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bookmarkStart w:id="0" w:name="_GoBack"/>
      <w:bookmarkEnd w:id="0"/>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r w:rsidRPr="00223FA1">
        <w:rPr>
          <w:rFonts w:ascii="Times New Roman" w:eastAsia="Times New Roman" w:hAnsi="Times New Roman" w:cs="Times New Roman"/>
          <w:b/>
          <w:color w:val="000000"/>
          <w:sz w:val="32"/>
          <w:szCs w:val="32"/>
        </w:rPr>
        <w:t>MIASTO STOŁECZNE WARSZAWA</w:t>
      </w:r>
    </w:p>
    <w:p w:rsidR="00223FA1" w:rsidRPr="00223FA1" w:rsidRDefault="00223FA1" w:rsidP="00223FA1">
      <w:pPr>
        <w:keepLines/>
        <w:spacing w:after="0" w:line="240" w:lineRule="auto"/>
        <w:jc w:val="both"/>
        <w:rPr>
          <w:rFonts w:ascii="Times New Roman" w:eastAsia="Times New Roman" w:hAnsi="Times New Roman" w:cs="Times New Roman"/>
          <w:b/>
          <w:color w:val="000000"/>
          <w:sz w:val="28"/>
          <w:szCs w:val="28"/>
        </w:rPr>
      </w:pPr>
      <w:r w:rsidRPr="00223FA1">
        <w:rPr>
          <w:rFonts w:ascii="Times New Roman" w:eastAsia="Times New Roman" w:hAnsi="Times New Roman" w:cs="Times New Roman"/>
          <w:b/>
          <w:color w:val="000000"/>
          <w:sz w:val="28"/>
          <w:szCs w:val="28"/>
        </w:rPr>
        <w:t>Sprawozdanie finansowe</w:t>
      </w:r>
    </w:p>
    <w:p w:rsidR="00223FA1" w:rsidRPr="00223FA1" w:rsidRDefault="00223FA1" w:rsidP="00223FA1">
      <w:pPr>
        <w:spacing w:after="0" w:line="240" w:lineRule="auto"/>
        <w:rPr>
          <w:rFonts w:ascii="Times New Roman" w:eastAsia="Times New Roman" w:hAnsi="Times New Roman" w:cs="Times New Roman"/>
          <w:b/>
          <w:sz w:val="28"/>
          <w:szCs w:val="28"/>
        </w:rPr>
      </w:pPr>
      <w:r w:rsidRPr="00C26A73">
        <w:rPr>
          <w:rFonts w:ascii="Times New Roman" w:eastAsia="Times New Roman" w:hAnsi="Times New Roman" w:cs="Times New Roman"/>
          <w:b/>
          <w:sz w:val="28"/>
          <w:szCs w:val="28"/>
        </w:rPr>
        <w:t xml:space="preserve">za rok obrotowy od 1 stycznia </w:t>
      </w:r>
      <w:r w:rsidR="00E5305A" w:rsidRPr="00C26A73">
        <w:rPr>
          <w:rFonts w:ascii="Times New Roman" w:eastAsia="Times New Roman" w:hAnsi="Times New Roman" w:cs="Times New Roman"/>
          <w:b/>
          <w:sz w:val="28"/>
          <w:szCs w:val="28"/>
        </w:rPr>
        <w:t>2020 r. do 31 grudnia 2020</w:t>
      </w:r>
      <w:r w:rsidRPr="00C26A73">
        <w:rPr>
          <w:rFonts w:ascii="Times New Roman" w:eastAsia="Times New Roman" w:hAnsi="Times New Roman" w:cs="Times New Roman"/>
          <w:sz w:val="28"/>
          <w:szCs w:val="28"/>
        </w:rPr>
        <w:t xml:space="preserve"> </w:t>
      </w:r>
      <w:r w:rsidRPr="00C26A73">
        <w:rPr>
          <w:rFonts w:ascii="Times New Roman" w:eastAsia="Times New Roman" w:hAnsi="Times New Roman" w:cs="Times New Roman"/>
          <w:b/>
          <w:sz w:val="28"/>
          <w:szCs w:val="28"/>
        </w:rPr>
        <w:t>r.</w:t>
      </w:r>
    </w:p>
    <w:p w:rsidR="00223FA1" w:rsidRPr="00223FA1" w:rsidRDefault="00223FA1" w:rsidP="00223FA1">
      <w:pPr>
        <w:keepLines/>
        <w:spacing w:after="288" w:line="240" w:lineRule="auto"/>
        <w:jc w:val="both"/>
        <w:rPr>
          <w:rFonts w:ascii="Times New Roman" w:eastAsia="Times New Roman" w:hAnsi="Times New Roman" w:cs="Times New Roman"/>
          <w:b/>
          <w:color w:val="000000"/>
          <w:sz w:val="32"/>
          <w:szCs w:val="32"/>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b/>
          <w:color w:val="000000"/>
          <w:sz w:val="20"/>
          <w:szCs w:val="20"/>
        </w:rPr>
        <w:sectPr w:rsidR="00223FA1" w:rsidRPr="00223FA1" w:rsidSect="0089772F">
          <w:pgSz w:w="16840" w:h="11907" w:orient="landscape" w:code="9"/>
          <w:pgMar w:top="1417" w:right="1417" w:bottom="1417" w:left="1417" w:header="851" w:footer="851" w:gutter="0"/>
          <w:cols w:space="708"/>
          <w:noEndnote/>
          <w:docGrid w:linePitch="299"/>
        </w:sectPr>
      </w:pPr>
      <w:r w:rsidRPr="00223FA1">
        <w:rPr>
          <w:rFonts w:ascii="Times New Roman" w:eastAsia="Times New Roman" w:hAnsi="Times New Roman" w:cs="Times New Roman"/>
          <w:b/>
          <w:color w:val="000000"/>
          <w:sz w:val="20"/>
          <w:szCs w:val="20"/>
        </w:rPr>
        <w:t xml:space="preserve"> </w:t>
      </w:r>
    </w:p>
    <w:p w:rsidR="00223FA1" w:rsidRPr="00223FA1" w:rsidRDefault="00223FA1" w:rsidP="00223FA1">
      <w:pPr>
        <w:keepLines/>
        <w:tabs>
          <w:tab w:val="center" w:pos="4153"/>
          <w:tab w:val="right" w:pos="8306"/>
        </w:tabs>
        <w:spacing w:after="0" w:line="240" w:lineRule="auto"/>
        <w:rPr>
          <w:rFonts w:ascii="Times New Roman" w:eastAsia="Times New Roman" w:hAnsi="Times New Roman" w:cs="Times New Roman"/>
          <w:b/>
          <w:color w:val="000000"/>
          <w:sz w:val="24"/>
          <w:szCs w:val="24"/>
        </w:rPr>
      </w:pPr>
      <w:bookmarkStart w:id="1" w:name="_Toc325144462"/>
      <w:r w:rsidRPr="00223FA1">
        <w:rPr>
          <w:rFonts w:ascii="Times New Roman" w:eastAsia="Times New Roman" w:hAnsi="Times New Roman" w:cs="Times New Roman"/>
          <w:b/>
          <w:color w:val="000000"/>
          <w:sz w:val="24"/>
          <w:szCs w:val="24"/>
        </w:rPr>
        <w:lastRenderedPageBreak/>
        <w:t>MIASTO STOŁECZNE WARSZAWA</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4"/>
          <w:szCs w:val="24"/>
        </w:rPr>
      </w:pPr>
    </w:p>
    <w:p w:rsidR="00223FA1" w:rsidRPr="004B615D" w:rsidRDefault="00223FA1" w:rsidP="00223FA1">
      <w:pPr>
        <w:keepNext/>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outlineLvl w:val="5"/>
        <w:rPr>
          <w:rFonts w:ascii="Times New Roman" w:eastAsia="Times New Roman" w:hAnsi="Times New Roman" w:cs="Times New Roman"/>
          <w:b/>
          <w:color w:val="000000"/>
          <w:sz w:val="24"/>
          <w:szCs w:val="24"/>
        </w:rPr>
      </w:pPr>
      <w:r w:rsidRPr="00223FA1">
        <w:rPr>
          <w:rFonts w:ascii="Times New Roman" w:eastAsia="Times New Roman" w:hAnsi="Times New Roman" w:cs="Times New Roman"/>
          <w:b/>
          <w:color w:val="000000"/>
          <w:sz w:val="24"/>
          <w:szCs w:val="24"/>
        </w:rPr>
        <w:t xml:space="preserve">Sprawozdanie </w:t>
      </w:r>
      <w:r w:rsidRPr="004B615D">
        <w:rPr>
          <w:rFonts w:ascii="Times New Roman" w:eastAsia="Times New Roman" w:hAnsi="Times New Roman" w:cs="Times New Roman"/>
          <w:b/>
          <w:color w:val="000000"/>
          <w:sz w:val="24"/>
          <w:szCs w:val="24"/>
        </w:rPr>
        <w:t xml:space="preserve">finansowe za rok obrotowy </w:t>
      </w:r>
    </w:p>
    <w:p w:rsidR="00223FA1" w:rsidRPr="00223FA1" w:rsidRDefault="00E5305A"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4"/>
          <w:szCs w:val="24"/>
        </w:rPr>
      </w:pPr>
      <w:r w:rsidRPr="00C26A73">
        <w:rPr>
          <w:rFonts w:ascii="Times New Roman" w:eastAsia="Times New Roman" w:hAnsi="Times New Roman" w:cs="Times New Roman"/>
          <w:b/>
          <w:color w:val="000000"/>
          <w:sz w:val="24"/>
          <w:szCs w:val="24"/>
        </w:rPr>
        <w:t>od 1 stycznia do 31 grudnia 2020</w:t>
      </w:r>
      <w:r w:rsidR="00223FA1" w:rsidRPr="00C26A73">
        <w:rPr>
          <w:rFonts w:ascii="Times New Roman" w:eastAsia="Times New Roman" w:hAnsi="Times New Roman" w:cs="Times New Roman"/>
          <w:b/>
          <w:color w:val="000000"/>
          <w:sz w:val="24"/>
          <w:szCs w:val="24"/>
        </w:rPr>
        <w:t xml:space="preserve"> r.</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4"/>
          <w:szCs w:val="24"/>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dla Rady miasta stołecznego Warszawy</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Zatwierdzenie sprawozdania finansowego</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Zgodnie z przepisami ustawy z dnia 29 września 1994 roku o </w:t>
      </w:r>
      <w:r w:rsidRPr="004B615D">
        <w:rPr>
          <w:rFonts w:ascii="Times New Roman" w:eastAsia="Times New Roman" w:hAnsi="Times New Roman" w:cs="Times New Roman"/>
          <w:color w:val="000000"/>
          <w:sz w:val="20"/>
          <w:szCs w:val="20"/>
        </w:rPr>
        <w:t xml:space="preserve">rachunkowości </w:t>
      </w:r>
      <w:r w:rsidR="008C1F05">
        <w:rPr>
          <w:rFonts w:ascii="Times New Roman" w:eastAsia="Times New Roman" w:hAnsi="Times New Roman" w:cs="Times New Roman"/>
          <w:sz w:val="20"/>
          <w:szCs w:val="20"/>
        </w:rPr>
        <w:t xml:space="preserve">(Dz. U. z 2019 r. poz. </w:t>
      </w:r>
      <w:r w:rsidR="008C1F05" w:rsidRPr="00C26A73">
        <w:rPr>
          <w:rFonts w:ascii="Times New Roman" w:eastAsia="Times New Roman" w:hAnsi="Times New Roman" w:cs="Times New Roman"/>
          <w:sz w:val="20"/>
          <w:szCs w:val="20"/>
        </w:rPr>
        <w:t>351</w:t>
      </w:r>
      <w:r w:rsidR="00F74736" w:rsidRPr="00C26A73">
        <w:rPr>
          <w:rFonts w:ascii="Times New Roman" w:eastAsia="Times New Roman" w:hAnsi="Times New Roman" w:cs="Times New Roman"/>
          <w:sz w:val="20"/>
          <w:szCs w:val="20"/>
        </w:rPr>
        <w:t xml:space="preserve"> z </w:t>
      </w:r>
      <w:proofErr w:type="spellStart"/>
      <w:r w:rsidR="00F74736" w:rsidRPr="00C26A73">
        <w:rPr>
          <w:rFonts w:ascii="Times New Roman" w:eastAsia="Times New Roman" w:hAnsi="Times New Roman" w:cs="Times New Roman"/>
          <w:sz w:val="20"/>
          <w:szCs w:val="20"/>
        </w:rPr>
        <w:t>późn</w:t>
      </w:r>
      <w:proofErr w:type="spellEnd"/>
      <w:r w:rsidR="00F74736" w:rsidRPr="00C26A73">
        <w:rPr>
          <w:rFonts w:ascii="Times New Roman" w:eastAsia="Times New Roman" w:hAnsi="Times New Roman" w:cs="Times New Roman"/>
          <w:sz w:val="20"/>
          <w:szCs w:val="20"/>
        </w:rPr>
        <w:t>.</w:t>
      </w:r>
      <w:r w:rsidR="00C26A73" w:rsidRPr="00C26A73">
        <w:rPr>
          <w:rFonts w:ascii="Times New Roman" w:eastAsia="Times New Roman" w:hAnsi="Times New Roman" w:cs="Times New Roman"/>
          <w:sz w:val="20"/>
          <w:szCs w:val="20"/>
        </w:rPr>
        <w:t xml:space="preserve"> </w:t>
      </w:r>
      <w:r w:rsidR="00F74736" w:rsidRPr="00C26A73">
        <w:rPr>
          <w:rFonts w:ascii="Times New Roman" w:eastAsia="Times New Roman" w:hAnsi="Times New Roman" w:cs="Times New Roman"/>
          <w:sz w:val="20"/>
          <w:szCs w:val="20"/>
        </w:rPr>
        <w:t>zm.</w:t>
      </w:r>
      <w:r w:rsidRPr="00C26A73">
        <w:rPr>
          <w:rFonts w:ascii="Times New Roman" w:eastAsia="Times New Roman" w:hAnsi="Times New Roman" w:cs="Times New Roman"/>
          <w:sz w:val="20"/>
          <w:szCs w:val="20"/>
        </w:rPr>
        <w:t xml:space="preserve">) </w:t>
      </w:r>
      <w:r w:rsidRPr="00C26A73">
        <w:rPr>
          <w:rFonts w:ascii="Times New Roman" w:eastAsia="Times New Roman" w:hAnsi="Times New Roman" w:cs="Times New Roman"/>
          <w:color w:val="000000"/>
          <w:sz w:val="20"/>
          <w:szCs w:val="20"/>
        </w:rPr>
        <w:t>kierownik jednostki jest zobowiązany zapewnić sporządzenie rocznego sprawozdania finansowego dającego</w:t>
      </w:r>
      <w:r w:rsidRPr="00223FA1">
        <w:rPr>
          <w:rFonts w:ascii="Times New Roman" w:eastAsia="Times New Roman" w:hAnsi="Times New Roman" w:cs="Times New Roman"/>
          <w:color w:val="000000"/>
          <w:sz w:val="20"/>
          <w:szCs w:val="20"/>
        </w:rPr>
        <w:t xml:space="preserve"> rzetelny i jasny obraz sytuacji majątkowej i finansowej jednostki na koniec roku obrotowego oraz wyniku finansowego za ten rok.</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Przy sporządzaniu sprawozdania finansowego przyjęte zostały odpowiednie do działalności jednostki zasady rachunkowości. </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rPr>
          <w:rFonts w:ascii="Times New Roman" w:eastAsia="Times New Roman" w:hAnsi="Times New Roman" w:cs="Times New Roman"/>
          <w:b/>
          <w:sz w:val="20"/>
          <w:szCs w:val="20"/>
        </w:rPr>
      </w:pP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Przy wycenie aktywów i pasywów oraz ustalaniu wyniku finansowego przyjęto, że w dającej się przewidzieć przyszłości Miasto będzie kontynuować działalność w niezmniejszonym istotnie zakresie.</w:t>
      </w:r>
    </w:p>
    <w:p w:rsidR="00223FA1" w:rsidRPr="00223FA1" w:rsidRDefault="00223FA1" w:rsidP="00223FA1">
      <w:pPr>
        <w:keepLines/>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rPr>
          <w:rFonts w:ascii="Times New Roman" w:eastAsia="Times New Roman" w:hAnsi="Times New Roman" w:cs="Times New Roman"/>
          <w:color w:val="000000"/>
          <w:sz w:val="20"/>
          <w:szCs w:val="20"/>
        </w:rPr>
      </w:pPr>
    </w:p>
    <w:p w:rsidR="00223FA1" w:rsidRPr="00223FA1" w:rsidRDefault="00223FA1" w:rsidP="00223FA1">
      <w:pPr>
        <w:keepLines/>
        <w:tabs>
          <w:tab w:val="left" w:pos="0"/>
          <w:tab w:val="left" w:pos="7938"/>
          <w:tab w:val="right" w:pos="9072"/>
        </w:tabs>
        <w:spacing w:after="0" w:line="240" w:lineRule="auto"/>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pacing w:val="-2"/>
          <w:sz w:val="20"/>
          <w:szCs w:val="20"/>
        </w:rPr>
        <w:t>Niniejsze sprawozdanie finansowe zostało sporządzone zgodni</w:t>
      </w:r>
      <w:r w:rsidR="00F74736">
        <w:rPr>
          <w:rFonts w:ascii="Times New Roman" w:eastAsia="Times New Roman" w:hAnsi="Times New Roman" w:cs="Times New Roman"/>
          <w:color w:val="000000"/>
          <w:spacing w:val="-2"/>
          <w:sz w:val="20"/>
          <w:szCs w:val="20"/>
        </w:rPr>
        <w:t>e z ustawą o rachunkowości oraz</w:t>
      </w:r>
      <w:r w:rsidRPr="00223FA1">
        <w:rPr>
          <w:rFonts w:ascii="Times New Roman" w:eastAsia="Times New Roman" w:hAnsi="Times New Roman" w:cs="Times New Roman"/>
          <w:color w:val="000000"/>
          <w:spacing w:val="-2"/>
          <w:sz w:val="20"/>
          <w:szCs w:val="20"/>
        </w:rPr>
        <w:t xml:space="preserve"> rozporządzeniem Ministra Rozwoju i </w:t>
      </w:r>
      <w:r w:rsidRPr="00223FA1">
        <w:rPr>
          <w:rFonts w:ascii="Times New Roman" w:eastAsia="Times New Roman" w:hAnsi="Times New Roman" w:cs="Times New Roman"/>
          <w:sz w:val="20"/>
          <w:szCs w:val="20"/>
        </w:rPr>
        <w:t xml:space="preserve">Finansów z dnia 13 września 2017 r. w sprawie rachunkowości oraz planów kont dla budżetu państwa, budżetów jednostek samorządu terytorialnego, jednostek budżetowych, samorządowych zakładów budżetowych, państwowych </w:t>
      </w:r>
      <w:r w:rsidRPr="004B615D">
        <w:rPr>
          <w:rFonts w:ascii="Times New Roman" w:eastAsia="Times New Roman" w:hAnsi="Times New Roman" w:cs="Times New Roman"/>
          <w:sz w:val="20"/>
          <w:szCs w:val="20"/>
        </w:rPr>
        <w:t xml:space="preserve">funduszy celowych oraz państwowych jednostek budżetowych mających siedzibę poza granicami Rzeczypospolitej Polskiej (Dz. U. z 2020 r. poz. 342) </w:t>
      </w:r>
      <w:r w:rsidRPr="004B615D">
        <w:rPr>
          <w:rFonts w:ascii="Times New Roman" w:eastAsia="Times New Roman" w:hAnsi="Times New Roman" w:cs="Times New Roman"/>
          <w:color w:val="000000"/>
          <w:spacing w:val="-2"/>
          <w:sz w:val="20"/>
          <w:szCs w:val="20"/>
        </w:rPr>
        <w:t>i przedstawione w następującej kolejności:</w:t>
      </w:r>
      <w:r w:rsidRPr="00223FA1">
        <w:rPr>
          <w:rFonts w:ascii="Times New Roman" w:eastAsia="Times New Roman" w:hAnsi="Times New Roman" w:cs="Times New Roman"/>
          <w:color w:val="000000"/>
          <w:sz w:val="20"/>
          <w:szCs w:val="20"/>
        </w:rPr>
        <w:t xml:space="preserve"> </w:t>
      </w: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ab/>
      </w:r>
      <w:r w:rsidRPr="00223FA1">
        <w:rPr>
          <w:rFonts w:ascii="Times New Roman" w:eastAsia="Times New Roman" w:hAnsi="Times New Roman" w:cs="Times New Roman"/>
          <w:color w:val="000000"/>
          <w:sz w:val="20"/>
          <w:szCs w:val="20"/>
        </w:rPr>
        <w:tab/>
      </w: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ab/>
        <w:t xml:space="preserve">                                                                                                                                                                    Strona</w:t>
      </w:r>
    </w:p>
    <w:p w:rsidR="00223FA1" w:rsidRPr="00223FA1" w:rsidRDefault="00223FA1" w:rsidP="00223FA1">
      <w:pPr>
        <w:tabs>
          <w:tab w:val="right" w:leader="dot" w:pos="8778"/>
        </w:tabs>
        <w:spacing w:before="20" w:after="0" w:line="240" w:lineRule="auto"/>
        <w:jc w:val="both"/>
        <w:rPr>
          <w:rFonts w:ascii="Times New Roman" w:eastAsia="Times New Roman" w:hAnsi="Times New Roman" w:cs="Times New Roman"/>
          <w:i/>
          <w:iCs/>
          <w:noProof/>
          <w:color w:val="000000"/>
          <w:sz w:val="20"/>
          <w:szCs w:val="20"/>
        </w:rPr>
      </w:pPr>
    </w:p>
    <w:p w:rsidR="00223FA1" w:rsidRPr="00223FA1" w:rsidRDefault="00223FA1" w:rsidP="00223FA1">
      <w:pPr>
        <w:tabs>
          <w:tab w:val="right" w:leader="dot" w:pos="8778"/>
        </w:tabs>
        <w:spacing w:before="20" w:after="0" w:line="240" w:lineRule="auto"/>
        <w:jc w:val="both"/>
        <w:rPr>
          <w:rFonts w:ascii="Calibri" w:eastAsia="Times New Roman" w:hAnsi="Calibri" w:cs="Times New Roman"/>
          <w:iCs/>
          <w:noProof/>
          <w:lang w:eastAsia="pl-PL"/>
        </w:rPr>
      </w:pPr>
      <w:r w:rsidRPr="00223FA1">
        <w:rPr>
          <w:rFonts w:ascii="Times New Roman" w:eastAsia="Times New Roman" w:hAnsi="Times New Roman" w:cs="Times New Roman"/>
          <w:i/>
          <w:iCs/>
          <w:noProof/>
          <w:color w:val="000000"/>
          <w:sz w:val="20"/>
          <w:szCs w:val="20"/>
        </w:rPr>
        <w:fldChar w:fldCharType="begin"/>
      </w:r>
      <w:r w:rsidRPr="00223FA1">
        <w:rPr>
          <w:rFonts w:ascii="Times New Roman" w:eastAsia="Times New Roman" w:hAnsi="Times New Roman" w:cs="Times New Roman"/>
          <w:i/>
          <w:iCs/>
          <w:noProof/>
          <w:color w:val="000000"/>
          <w:sz w:val="20"/>
          <w:szCs w:val="20"/>
        </w:rPr>
        <w:instrText xml:space="preserve"> TOC \h \z \t "Heading 1;1" </w:instrText>
      </w:r>
      <w:r w:rsidRPr="00223FA1">
        <w:rPr>
          <w:rFonts w:ascii="Times New Roman" w:eastAsia="Times New Roman" w:hAnsi="Times New Roman" w:cs="Times New Roman"/>
          <w:i/>
          <w:iCs/>
          <w:noProof/>
          <w:color w:val="000000"/>
          <w:sz w:val="20"/>
          <w:szCs w:val="20"/>
        </w:rPr>
        <w:fldChar w:fldCharType="separate"/>
      </w:r>
      <w:hyperlink w:anchor="_Toc325144462" w:history="1">
        <w:r w:rsidRPr="00223FA1">
          <w:rPr>
            <w:rFonts w:ascii="Times New Roman" w:eastAsia="Times New Roman" w:hAnsi="Times New Roman" w:cs="Times New Roman"/>
            <w:iCs/>
            <w:noProof/>
            <w:color w:val="000000"/>
            <w:sz w:val="20"/>
            <w:szCs w:val="20"/>
            <w:lang w:eastAsia="pl-PL"/>
          </w:rPr>
          <w:t>BILANS Z WYKONANIA BUDŻETU</w:t>
        </w:r>
        <w:r w:rsidRPr="00223FA1">
          <w:rPr>
            <w:rFonts w:ascii="Times New Roman" w:eastAsia="Times New Roman" w:hAnsi="Times New Roman" w:cs="Times New Roman"/>
            <w:iCs/>
            <w:noProof/>
            <w:webHidden/>
            <w:color w:val="000000"/>
            <w:sz w:val="20"/>
            <w:szCs w:val="20"/>
          </w:rPr>
          <w:tab/>
        </w:r>
      </w:hyperlink>
      <w:r w:rsidRPr="00223FA1">
        <w:rPr>
          <w:rFonts w:ascii="Times New Roman" w:eastAsia="Times New Roman" w:hAnsi="Times New Roman" w:cs="Times New Roman"/>
          <w:iCs/>
          <w:noProof/>
          <w:color w:val="000000"/>
          <w:sz w:val="20"/>
          <w:szCs w:val="20"/>
        </w:rPr>
        <w:t>3</w:t>
      </w:r>
    </w:p>
    <w:p w:rsidR="00223FA1" w:rsidRPr="00223FA1" w:rsidRDefault="00745D38" w:rsidP="00223FA1">
      <w:pPr>
        <w:tabs>
          <w:tab w:val="right" w:leader="dot" w:pos="8778"/>
        </w:tabs>
        <w:spacing w:before="20" w:after="0" w:line="240" w:lineRule="auto"/>
        <w:jc w:val="both"/>
        <w:rPr>
          <w:rFonts w:ascii="Calibri" w:eastAsia="Times New Roman" w:hAnsi="Calibri" w:cs="Times New Roman"/>
          <w:iCs/>
          <w:noProof/>
          <w:lang w:eastAsia="pl-PL"/>
        </w:rPr>
      </w:pPr>
      <w:hyperlink w:anchor="_Toc325144463" w:history="1">
        <w:r w:rsidR="00223FA1" w:rsidRPr="00223FA1">
          <w:rPr>
            <w:rFonts w:ascii="Times New Roman" w:eastAsia="Times New Roman" w:hAnsi="Times New Roman" w:cs="Times New Roman"/>
            <w:iCs/>
            <w:noProof/>
            <w:color w:val="000000"/>
            <w:sz w:val="20"/>
            <w:szCs w:val="20"/>
            <w:lang w:eastAsia="pl-PL"/>
          </w:rPr>
          <w:t>ŁĄCZNY BILANS</w:t>
        </w:r>
        <w:r w:rsidR="00223FA1" w:rsidRPr="00223FA1">
          <w:rPr>
            <w:rFonts w:ascii="Times New Roman" w:eastAsia="Times New Roman" w:hAnsi="Times New Roman" w:cs="Times New Roman"/>
            <w:iCs/>
            <w:noProof/>
            <w:webHidden/>
            <w:color w:val="000000"/>
            <w:sz w:val="20"/>
            <w:szCs w:val="20"/>
          </w:rPr>
          <w:tab/>
        </w:r>
      </w:hyperlink>
      <w:r w:rsidR="00223FA1" w:rsidRPr="00223FA1">
        <w:rPr>
          <w:rFonts w:ascii="Times New Roman" w:eastAsia="Times New Roman" w:hAnsi="Times New Roman" w:cs="Times New Roman"/>
          <w:iCs/>
          <w:noProof/>
          <w:color w:val="000000"/>
          <w:sz w:val="20"/>
          <w:szCs w:val="20"/>
        </w:rPr>
        <w:t>4</w:t>
      </w:r>
    </w:p>
    <w:p w:rsidR="00223FA1" w:rsidRPr="00223FA1" w:rsidRDefault="00745D38" w:rsidP="00223FA1">
      <w:pPr>
        <w:tabs>
          <w:tab w:val="right" w:leader="dot" w:pos="8778"/>
        </w:tabs>
        <w:spacing w:before="20" w:after="0" w:line="240" w:lineRule="auto"/>
        <w:jc w:val="both"/>
        <w:rPr>
          <w:rFonts w:ascii="Calibri" w:eastAsia="Times New Roman" w:hAnsi="Calibri" w:cs="Times New Roman"/>
          <w:iCs/>
          <w:noProof/>
          <w:lang w:eastAsia="pl-PL"/>
        </w:rPr>
      </w:pPr>
      <w:hyperlink w:anchor="_Toc325144464" w:history="1">
        <w:r w:rsidR="00223FA1" w:rsidRPr="00223FA1">
          <w:rPr>
            <w:rFonts w:ascii="Times New Roman" w:eastAsia="Times New Roman" w:hAnsi="Times New Roman" w:cs="Times New Roman"/>
            <w:iCs/>
            <w:noProof/>
            <w:color w:val="000000"/>
            <w:sz w:val="20"/>
            <w:szCs w:val="20"/>
            <w:lang w:eastAsia="pl-PL"/>
          </w:rPr>
          <w:t>ŁĄCZNY RACHUNEK ZYSKÓW I STRAT</w:t>
        </w:r>
        <w:r w:rsidR="00223FA1" w:rsidRPr="00223FA1">
          <w:rPr>
            <w:rFonts w:ascii="Times New Roman" w:eastAsia="Times New Roman" w:hAnsi="Times New Roman" w:cs="Times New Roman"/>
            <w:iCs/>
            <w:noProof/>
            <w:webHidden/>
            <w:color w:val="000000"/>
            <w:sz w:val="20"/>
            <w:szCs w:val="20"/>
          </w:rPr>
          <w:tab/>
        </w:r>
      </w:hyperlink>
      <w:r w:rsidR="00551363">
        <w:rPr>
          <w:rFonts w:ascii="Times New Roman" w:eastAsia="Times New Roman" w:hAnsi="Times New Roman" w:cs="Times New Roman"/>
          <w:iCs/>
          <w:noProof/>
          <w:color w:val="000000"/>
          <w:sz w:val="20"/>
          <w:szCs w:val="20"/>
        </w:rPr>
        <w:t>6</w:t>
      </w:r>
    </w:p>
    <w:p w:rsidR="00223FA1" w:rsidRPr="00223FA1" w:rsidRDefault="00745D38" w:rsidP="00223FA1">
      <w:pPr>
        <w:tabs>
          <w:tab w:val="right" w:leader="dot" w:pos="8778"/>
        </w:tabs>
        <w:spacing w:before="20" w:after="0" w:line="240" w:lineRule="auto"/>
        <w:jc w:val="both"/>
        <w:rPr>
          <w:rFonts w:ascii="Calibri" w:eastAsia="Times New Roman" w:hAnsi="Calibri" w:cs="Times New Roman"/>
          <w:iCs/>
          <w:noProof/>
          <w:lang w:eastAsia="pl-PL"/>
        </w:rPr>
      </w:pPr>
      <w:hyperlink w:anchor="_Toc325144465" w:history="1">
        <w:r w:rsidR="00223FA1" w:rsidRPr="00223FA1">
          <w:rPr>
            <w:rFonts w:ascii="Times New Roman" w:eastAsia="Times New Roman" w:hAnsi="Times New Roman" w:cs="Times New Roman"/>
            <w:iCs/>
            <w:noProof/>
            <w:color w:val="000000"/>
            <w:sz w:val="20"/>
            <w:szCs w:val="20"/>
            <w:lang w:eastAsia="pl-PL"/>
          </w:rPr>
          <w:t>ZESTAWIENIE ZMIAN W ŁĄCZNYM FUNDUSZU JEDNOSTKI</w:t>
        </w:r>
        <w:r w:rsidR="00223FA1" w:rsidRPr="00223FA1">
          <w:rPr>
            <w:rFonts w:ascii="Times New Roman" w:eastAsia="Times New Roman" w:hAnsi="Times New Roman" w:cs="Times New Roman"/>
            <w:iCs/>
            <w:noProof/>
            <w:webHidden/>
            <w:color w:val="000000"/>
            <w:sz w:val="20"/>
            <w:szCs w:val="20"/>
          </w:rPr>
          <w:tab/>
        </w:r>
      </w:hyperlink>
      <w:r w:rsidR="00223FA1" w:rsidRPr="00223FA1">
        <w:rPr>
          <w:rFonts w:ascii="Times New Roman" w:eastAsia="Times New Roman" w:hAnsi="Times New Roman" w:cs="Times New Roman"/>
          <w:iCs/>
          <w:noProof/>
          <w:color w:val="000000"/>
          <w:sz w:val="20"/>
          <w:szCs w:val="20"/>
        </w:rPr>
        <w:t>7</w:t>
      </w:r>
    </w:p>
    <w:p w:rsidR="00223FA1" w:rsidRPr="00223FA1" w:rsidRDefault="00223FA1" w:rsidP="00223FA1">
      <w:pPr>
        <w:tabs>
          <w:tab w:val="right" w:leader="dot" w:pos="8778"/>
        </w:tabs>
        <w:spacing w:before="20" w:after="0" w:line="240" w:lineRule="auto"/>
        <w:jc w:val="both"/>
        <w:rPr>
          <w:rFonts w:ascii="Times New Roman" w:eastAsia="Times New Roman" w:hAnsi="Times New Roman" w:cs="Times New Roman"/>
          <w:iCs/>
          <w:noProof/>
          <w:color w:val="000000"/>
          <w:sz w:val="20"/>
          <w:szCs w:val="20"/>
        </w:rPr>
      </w:pPr>
      <w:r w:rsidRPr="00223FA1">
        <w:rPr>
          <w:rFonts w:ascii="Times New Roman" w:eastAsia="Times New Roman" w:hAnsi="Times New Roman" w:cs="Times New Roman"/>
          <w:iCs/>
          <w:noProof/>
          <w:color w:val="000000"/>
          <w:sz w:val="20"/>
          <w:szCs w:val="20"/>
          <w:lang w:eastAsia="pl-PL"/>
        </w:rPr>
        <w:t xml:space="preserve">INFORMACJA DODATKOWA: </w:t>
      </w:r>
      <w:r w:rsidRPr="00223FA1">
        <w:rPr>
          <w:rFonts w:ascii="Times New Roman" w:eastAsia="Times New Roman" w:hAnsi="Times New Roman" w:cs="Times New Roman"/>
          <w:noProof/>
          <w:color w:val="000000"/>
          <w:sz w:val="20"/>
          <w:szCs w:val="20"/>
          <w:lang w:eastAsia="pl-PL"/>
        </w:rPr>
        <w:t>I. WPROWADZENIE</w:t>
      </w:r>
      <w:r w:rsidRPr="00223FA1">
        <w:rPr>
          <w:rFonts w:ascii="Times New Roman" w:eastAsia="Times New Roman" w:hAnsi="Times New Roman" w:cs="Times New Roman"/>
          <w:iCs/>
          <w:noProof/>
          <w:color w:val="000000"/>
          <w:sz w:val="20"/>
          <w:szCs w:val="20"/>
        </w:rPr>
        <w:tab/>
        <w:t>8</w:t>
      </w:r>
    </w:p>
    <w:p w:rsidR="00223FA1" w:rsidRPr="00223FA1" w:rsidRDefault="00223FA1" w:rsidP="00223FA1">
      <w:pPr>
        <w:tabs>
          <w:tab w:val="right" w:leader="dot" w:pos="8778"/>
        </w:tabs>
        <w:spacing w:before="20" w:after="0" w:line="240" w:lineRule="auto"/>
        <w:jc w:val="both"/>
        <w:rPr>
          <w:rFonts w:ascii="Calibri" w:eastAsia="Times New Roman" w:hAnsi="Calibri" w:cs="Times New Roman"/>
          <w:i/>
          <w:iCs/>
          <w:noProof/>
          <w:lang w:eastAsia="pl-PL"/>
        </w:rPr>
      </w:pPr>
      <w:r w:rsidRPr="00223FA1">
        <w:rPr>
          <w:rFonts w:ascii="Times New Roman" w:eastAsia="Times New Roman" w:hAnsi="Times New Roman" w:cs="Times New Roman"/>
          <w:iCs/>
          <w:noProof/>
          <w:color w:val="000000"/>
          <w:sz w:val="20"/>
          <w:szCs w:val="20"/>
          <w:lang w:eastAsia="pl-PL"/>
        </w:rPr>
        <w:t>INFORMACJA DODATKOWA:</w:t>
      </w:r>
      <w:r w:rsidR="00CF5164">
        <w:rPr>
          <w:rFonts w:ascii="Times New Roman" w:eastAsia="Times New Roman" w:hAnsi="Times New Roman" w:cs="Times New Roman"/>
          <w:iCs/>
          <w:noProof/>
          <w:color w:val="000000"/>
          <w:sz w:val="20"/>
          <w:szCs w:val="20"/>
          <w:lang w:eastAsia="pl-PL"/>
        </w:rPr>
        <w:t xml:space="preserve"> </w:t>
      </w:r>
      <w:r w:rsidRPr="00223FA1">
        <w:rPr>
          <w:rFonts w:ascii="Times New Roman" w:eastAsia="Times New Roman" w:hAnsi="Times New Roman" w:cs="Times New Roman"/>
          <w:iCs/>
          <w:noProof/>
          <w:color w:val="000000"/>
          <w:sz w:val="20"/>
          <w:szCs w:val="20"/>
        </w:rPr>
        <w:t xml:space="preserve">II. </w:t>
      </w:r>
      <w:r>
        <w:rPr>
          <w:rFonts w:ascii="Times New Roman" w:eastAsia="Times New Roman" w:hAnsi="Times New Roman" w:cs="Times New Roman"/>
          <w:iCs/>
          <w:noProof/>
          <w:color w:val="000000"/>
          <w:sz w:val="20"/>
          <w:szCs w:val="20"/>
        </w:rPr>
        <w:t>DODATKOWE INFORMACJE I OBJAŚNIENIA</w:t>
      </w:r>
      <w:r>
        <w:rPr>
          <w:rFonts w:ascii="Times New Roman" w:eastAsia="Times New Roman" w:hAnsi="Times New Roman" w:cs="Times New Roman"/>
          <w:iCs/>
          <w:noProof/>
          <w:color w:val="000000"/>
          <w:sz w:val="20"/>
          <w:szCs w:val="20"/>
        </w:rPr>
        <w:tab/>
      </w:r>
      <w:r w:rsidR="00551363">
        <w:rPr>
          <w:rFonts w:ascii="Times New Roman" w:eastAsia="Times New Roman" w:hAnsi="Times New Roman" w:cs="Times New Roman"/>
          <w:iCs/>
          <w:noProof/>
          <w:color w:val="000000"/>
          <w:sz w:val="20"/>
          <w:szCs w:val="20"/>
        </w:rPr>
        <w:t>23</w:t>
      </w:r>
    </w:p>
    <w:p w:rsidR="00223FA1" w:rsidRPr="00223FA1" w:rsidRDefault="00223FA1" w:rsidP="0089772F">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lastRenderedPageBreak/>
        <w:fldChar w:fldCharType="end"/>
      </w:r>
      <w:r w:rsidRPr="00223FA1">
        <w:rPr>
          <w:rFonts w:ascii="Times New Roman" w:eastAsia="Times New Roman" w:hAnsi="Times New Roman" w:cs="Times New Roman"/>
          <w:color w:val="000000"/>
          <w:sz w:val="20"/>
          <w:szCs w:val="20"/>
        </w:rPr>
        <w:tab/>
      </w:r>
    </w:p>
    <w:p w:rsidR="00223FA1" w:rsidRPr="00223FA1" w:rsidRDefault="00223FA1" w:rsidP="00223FA1">
      <w:pPr>
        <w:keepLines/>
        <w:spacing w:after="0" w:line="240" w:lineRule="auto"/>
        <w:rPr>
          <w:rFonts w:ascii="Times New Roman" w:eastAsia="Times New Roman" w:hAnsi="Times New Roman" w:cs="Times New Roman"/>
          <w:sz w:val="20"/>
          <w:szCs w:val="20"/>
        </w:rPr>
      </w:pPr>
    </w:p>
    <w:p w:rsidR="00E43A13" w:rsidRPr="00223FA1" w:rsidRDefault="00E43A13" w:rsidP="00E43A13">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Mirosław Czekaj</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23FA1">
        <w:rPr>
          <w:rFonts w:ascii="Times New Roman" w:eastAsia="Times New Roman" w:hAnsi="Times New Roman" w:cs="Times New Roman"/>
          <w:color w:val="000000"/>
          <w:sz w:val="20"/>
          <w:szCs w:val="20"/>
        </w:rPr>
        <w:t>Rafał Trzaskowski</w:t>
      </w:r>
    </w:p>
    <w:p w:rsidR="00E43A13" w:rsidRDefault="00E43A13" w:rsidP="00E43A13">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Skarbnik m.st. Warszawy</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23FA1">
        <w:rPr>
          <w:rFonts w:ascii="Times New Roman" w:eastAsia="Times New Roman" w:hAnsi="Times New Roman" w:cs="Times New Roman"/>
          <w:color w:val="000000"/>
          <w:sz w:val="20"/>
          <w:szCs w:val="20"/>
        </w:rPr>
        <w:t>Prezydent m.st. Warszawy</w:t>
      </w:r>
    </w:p>
    <w:p w:rsidR="0089772F" w:rsidRDefault="0089772F" w:rsidP="00E43A13">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p>
    <w:p w:rsidR="00223FA1" w:rsidRPr="00223FA1" w:rsidRDefault="00E43A13" w:rsidP="00223FA1">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Warszawa, </w:t>
      </w:r>
      <w:r w:rsidRPr="00AC238C">
        <w:rPr>
          <w:rFonts w:ascii="Times New Roman" w:eastAsia="Times New Roman" w:hAnsi="Times New Roman" w:cs="Times New Roman"/>
          <w:sz w:val="20"/>
          <w:szCs w:val="20"/>
        </w:rPr>
        <w:t>13 maja 2021</w:t>
      </w: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i/>
          <w:sz w:val="20"/>
          <w:szCs w:val="20"/>
        </w:rPr>
      </w:pPr>
      <w:r w:rsidRPr="00223FA1">
        <w:rPr>
          <w:rFonts w:ascii="Times New Roman" w:eastAsia="Times New Roman" w:hAnsi="Times New Roman" w:cs="Times New Roman"/>
          <w:color w:val="000000"/>
          <w:sz w:val="20"/>
          <w:szCs w:val="20"/>
        </w:rPr>
        <w:tab/>
      </w:r>
      <w:r w:rsidRPr="00223FA1">
        <w:rPr>
          <w:rFonts w:ascii="Times New Roman" w:eastAsia="Times New Roman" w:hAnsi="Times New Roman" w:cs="Times New Roman"/>
          <w:color w:val="000000"/>
          <w:sz w:val="20"/>
          <w:szCs w:val="20"/>
        </w:rPr>
        <w:tab/>
      </w:r>
      <w:r w:rsidRPr="00223FA1">
        <w:rPr>
          <w:rFonts w:ascii="Times New Roman" w:eastAsia="Times New Roman" w:hAnsi="Times New Roman" w:cs="Times New Roman"/>
          <w:color w:val="000000"/>
          <w:sz w:val="20"/>
          <w:szCs w:val="20"/>
        </w:rPr>
        <w:tab/>
      </w:r>
    </w:p>
    <w:tbl>
      <w:tblPr>
        <w:tblStyle w:val="Tabela-Siatka"/>
        <w:tblW w:w="5000" w:type="pct"/>
        <w:tblLook w:val="04A0" w:firstRow="1" w:lastRow="0" w:firstColumn="1" w:lastColumn="0" w:noHBand="0" w:noVBand="1"/>
        <w:tblCaption w:val="Bilans z wykonania budżetu"/>
        <w:tblDescription w:val="Bilans z wykonania budżetu"/>
      </w:tblPr>
      <w:tblGrid>
        <w:gridCol w:w="820"/>
        <w:gridCol w:w="1113"/>
        <w:gridCol w:w="2165"/>
        <w:gridCol w:w="3278"/>
        <w:gridCol w:w="1351"/>
        <w:gridCol w:w="2405"/>
        <w:gridCol w:w="348"/>
        <w:gridCol w:w="2686"/>
      </w:tblGrid>
      <w:tr w:rsidR="00E43A13" w:rsidRPr="00223FA1" w:rsidTr="004E1A8D">
        <w:trPr>
          <w:trHeight w:val="324"/>
          <w:tblHeader/>
        </w:trPr>
        <w:tc>
          <w:tcPr>
            <w:tcW w:w="289" w:type="pct"/>
            <w:noWrap/>
          </w:tcPr>
          <w:p w:rsidR="00223FA1" w:rsidRPr="00223FA1" w:rsidRDefault="00223FA1" w:rsidP="00223FA1">
            <w:pPr>
              <w:rPr>
                <w:color w:val="000000"/>
                <w:sz w:val="18"/>
                <w:szCs w:val="18"/>
              </w:rPr>
            </w:pPr>
          </w:p>
        </w:tc>
        <w:tc>
          <w:tcPr>
            <w:tcW w:w="2314" w:type="pct"/>
            <w:gridSpan w:val="3"/>
            <w:noWrap/>
          </w:tcPr>
          <w:p w:rsidR="00223FA1" w:rsidRPr="00223FA1" w:rsidRDefault="00223FA1" w:rsidP="00223FA1">
            <w:pPr>
              <w:keepNext/>
              <w:keepLines/>
              <w:outlineLvl w:val="0"/>
              <w:rPr>
                <w:b/>
                <w:bCs/>
                <w:color w:val="000000"/>
                <w:kern w:val="28"/>
                <w:sz w:val="18"/>
                <w:szCs w:val="18"/>
              </w:rPr>
            </w:pPr>
            <w:bookmarkStart w:id="2" w:name="_Toc325144463"/>
            <w:r w:rsidRPr="00223FA1">
              <w:rPr>
                <w:b/>
                <w:kern w:val="28"/>
              </w:rPr>
              <w:t>BILANS Z WYKONANIA BUDŻETU</w:t>
            </w:r>
            <w:bookmarkEnd w:id="2"/>
            <w:r w:rsidRPr="00223FA1">
              <w:rPr>
                <w:b/>
                <w:bCs/>
                <w:color w:val="000000"/>
                <w:kern w:val="28"/>
                <w:sz w:val="18"/>
                <w:szCs w:val="18"/>
              </w:rPr>
              <w:t xml:space="preserve"> </w:t>
            </w:r>
          </w:p>
        </w:tc>
        <w:tc>
          <w:tcPr>
            <w:tcW w:w="477" w:type="pct"/>
            <w:noWrap/>
          </w:tcPr>
          <w:p w:rsidR="00223FA1" w:rsidRPr="00223FA1" w:rsidRDefault="00223FA1" w:rsidP="00223FA1">
            <w:pPr>
              <w:rPr>
                <w:color w:val="000000"/>
                <w:sz w:val="18"/>
                <w:szCs w:val="18"/>
              </w:rPr>
            </w:pPr>
          </w:p>
        </w:tc>
        <w:tc>
          <w:tcPr>
            <w:tcW w:w="849" w:type="pct"/>
            <w:noWrap/>
          </w:tcPr>
          <w:p w:rsidR="00223FA1" w:rsidRPr="00223FA1" w:rsidRDefault="00223FA1" w:rsidP="00223FA1">
            <w:pPr>
              <w:rPr>
                <w:color w:val="000000"/>
                <w:sz w:val="18"/>
                <w:szCs w:val="18"/>
              </w:rPr>
            </w:pPr>
          </w:p>
        </w:tc>
        <w:tc>
          <w:tcPr>
            <w:tcW w:w="123" w:type="pct"/>
            <w:noWrap/>
          </w:tcPr>
          <w:p w:rsidR="00223FA1" w:rsidRPr="00223FA1" w:rsidRDefault="00223FA1" w:rsidP="00223FA1">
            <w:pPr>
              <w:rPr>
                <w:color w:val="000000"/>
                <w:sz w:val="18"/>
                <w:szCs w:val="18"/>
              </w:rPr>
            </w:pPr>
          </w:p>
        </w:tc>
        <w:tc>
          <w:tcPr>
            <w:tcW w:w="948" w:type="pct"/>
            <w:noWrap/>
          </w:tcPr>
          <w:p w:rsidR="00223FA1" w:rsidRPr="00223FA1" w:rsidRDefault="0089772F" w:rsidP="00223FA1">
            <w:pPr>
              <w:rPr>
                <w:color w:val="000000"/>
                <w:sz w:val="18"/>
                <w:szCs w:val="18"/>
              </w:rPr>
            </w:pPr>
            <w:r>
              <w:rPr>
                <w:color w:val="000000"/>
                <w:sz w:val="18"/>
                <w:szCs w:val="18"/>
              </w:rPr>
              <w:t xml:space="preserve">                       </w:t>
            </w:r>
          </w:p>
          <w:p w:rsidR="00223FA1" w:rsidRPr="00223FA1" w:rsidRDefault="00223FA1" w:rsidP="00223FA1">
            <w:pPr>
              <w:rPr>
                <w:color w:val="000000"/>
                <w:sz w:val="18"/>
                <w:szCs w:val="18"/>
              </w:rPr>
            </w:pPr>
          </w:p>
        </w:tc>
      </w:tr>
      <w:tr w:rsidR="00223FA1" w:rsidRPr="00223FA1" w:rsidTr="004E1A8D">
        <w:trPr>
          <w:trHeight w:val="585"/>
        </w:trPr>
        <w:tc>
          <w:tcPr>
            <w:tcW w:w="289" w:type="pct"/>
            <w:noWrap/>
          </w:tcPr>
          <w:p w:rsidR="00223FA1" w:rsidRPr="00223FA1" w:rsidRDefault="00223FA1" w:rsidP="00223FA1">
            <w:pPr>
              <w:rPr>
                <w:b/>
                <w:bCs/>
                <w:color w:val="000000"/>
                <w:sz w:val="18"/>
                <w:szCs w:val="18"/>
              </w:rPr>
            </w:pPr>
            <w:r w:rsidRPr="00223FA1">
              <w:rPr>
                <w:sz w:val="18"/>
                <w:szCs w:val="18"/>
              </w:rPr>
              <w:br w:type="page"/>
            </w:r>
          </w:p>
        </w:tc>
        <w:tc>
          <w:tcPr>
            <w:tcW w:w="2314" w:type="pct"/>
            <w:gridSpan w:val="3"/>
            <w:noWrap/>
          </w:tcPr>
          <w:p w:rsidR="00223FA1" w:rsidRPr="00223FA1" w:rsidRDefault="00223FA1" w:rsidP="00223FA1">
            <w:pPr>
              <w:rPr>
                <w:b/>
                <w:bCs/>
                <w:color w:val="000000"/>
                <w:sz w:val="18"/>
                <w:szCs w:val="18"/>
              </w:rPr>
            </w:pPr>
            <w:r w:rsidRPr="00223FA1">
              <w:rPr>
                <w:b/>
                <w:bCs/>
                <w:color w:val="000000"/>
                <w:sz w:val="18"/>
                <w:szCs w:val="18"/>
              </w:rPr>
              <w:t>Aktywa</w:t>
            </w:r>
          </w:p>
        </w:tc>
        <w:tc>
          <w:tcPr>
            <w:tcW w:w="477" w:type="pct"/>
          </w:tcPr>
          <w:p w:rsidR="00223FA1" w:rsidRPr="00223FA1" w:rsidRDefault="00223FA1" w:rsidP="00223FA1">
            <w:pPr>
              <w:jc w:val="center"/>
              <w:rPr>
                <w:b/>
                <w:bCs/>
                <w:color w:val="000000"/>
                <w:sz w:val="18"/>
                <w:szCs w:val="18"/>
              </w:rPr>
            </w:pPr>
            <w:r w:rsidRPr="00223FA1">
              <w:rPr>
                <w:b/>
                <w:bCs/>
                <w:color w:val="000000"/>
                <w:sz w:val="18"/>
                <w:szCs w:val="18"/>
              </w:rPr>
              <w:t>Nota</w:t>
            </w:r>
          </w:p>
        </w:tc>
        <w:tc>
          <w:tcPr>
            <w:tcW w:w="849" w:type="pct"/>
          </w:tcPr>
          <w:p w:rsidR="00223FA1" w:rsidRPr="00166F21" w:rsidRDefault="002B64A0" w:rsidP="00223FA1">
            <w:pPr>
              <w:jc w:val="center"/>
              <w:rPr>
                <w:b/>
                <w:bCs/>
                <w:color w:val="000000"/>
                <w:sz w:val="18"/>
                <w:szCs w:val="18"/>
              </w:rPr>
            </w:pPr>
            <w:r w:rsidRPr="00166F21">
              <w:rPr>
                <w:b/>
                <w:bCs/>
                <w:color w:val="000000"/>
                <w:sz w:val="18"/>
                <w:szCs w:val="18"/>
              </w:rPr>
              <w:t>31 grudnia 2019</w:t>
            </w:r>
            <w:r w:rsidR="00223FA1" w:rsidRPr="00166F21">
              <w:rPr>
                <w:b/>
                <w:bCs/>
                <w:color w:val="000000"/>
                <w:sz w:val="18"/>
                <w:szCs w:val="18"/>
              </w:rPr>
              <w:t xml:space="preserve"> r.</w:t>
            </w:r>
          </w:p>
        </w:tc>
        <w:tc>
          <w:tcPr>
            <w:tcW w:w="123" w:type="pct"/>
            <w:noWrap/>
          </w:tcPr>
          <w:p w:rsidR="00223FA1" w:rsidRPr="00166F21" w:rsidRDefault="00223FA1" w:rsidP="00223FA1">
            <w:pPr>
              <w:jc w:val="center"/>
              <w:rPr>
                <w:b/>
                <w:bCs/>
                <w:color w:val="000000"/>
                <w:sz w:val="18"/>
                <w:szCs w:val="18"/>
              </w:rPr>
            </w:pPr>
          </w:p>
        </w:tc>
        <w:tc>
          <w:tcPr>
            <w:tcW w:w="948" w:type="pct"/>
          </w:tcPr>
          <w:p w:rsidR="00223FA1" w:rsidRPr="00166F21" w:rsidRDefault="002B64A0" w:rsidP="00223FA1">
            <w:pPr>
              <w:jc w:val="center"/>
              <w:rPr>
                <w:b/>
                <w:bCs/>
                <w:color w:val="000000"/>
                <w:sz w:val="18"/>
                <w:szCs w:val="18"/>
              </w:rPr>
            </w:pPr>
            <w:r w:rsidRPr="00166F21">
              <w:rPr>
                <w:b/>
                <w:bCs/>
                <w:color w:val="000000"/>
                <w:sz w:val="18"/>
                <w:szCs w:val="18"/>
              </w:rPr>
              <w:t>31 grudnia 2020</w:t>
            </w:r>
            <w:r w:rsidR="00223FA1" w:rsidRPr="00166F21">
              <w:rPr>
                <w:b/>
                <w:bCs/>
                <w:color w:val="000000"/>
                <w:sz w:val="18"/>
                <w:szCs w:val="18"/>
              </w:rPr>
              <w:t> r.</w:t>
            </w:r>
          </w:p>
        </w:tc>
      </w:tr>
      <w:tr w:rsidR="00066BA6" w:rsidRPr="00223FA1" w:rsidTr="00066BA6">
        <w:trPr>
          <w:trHeight w:val="300"/>
        </w:trPr>
        <w:tc>
          <w:tcPr>
            <w:tcW w:w="289" w:type="pct"/>
            <w:noWrap/>
          </w:tcPr>
          <w:p w:rsidR="00066BA6" w:rsidRPr="00223FA1" w:rsidRDefault="00066BA6" w:rsidP="00223FA1">
            <w:pPr>
              <w:rPr>
                <w:b/>
                <w:bCs/>
                <w:color w:val="000000"/>
                <w:sz w:val="18"/>
                <w:szCs w:val="18"/>
              </w:rPr>
            </w:pPr>
          </w:p>
        </w:tc>
        <w:tc>
          <w:tcPr>
            <w:tcW w:w="2791" w:type="pct"/>
            <w:gridSpan w:val="4"/>
            <w:noWrap/>
          </w:tcPr>
          <w:p w:rsidR="00066BA6" w:rsidRPr="00223FA1" w:rsidRDefault="00066BA6" w:rsidP="00223FA1">
            <w:pPr>
              <w:rPr>
                <w:b/>
                <w:bCs/>
                <w:color w:val="000000"/>
                <w:sz w:val="18"/>
                <w:szCs w:val="18"/>
              </w:rPr>
            </w:pPr>
          </w:p>
        </w:tc>
        <w:tc>
          <w:tcPr>
            <w:tcW w:w="849" w:type="pct"/>
            <w:noWrap/>
          </w:tcPr>
          <w:p w:rsidR="00066BA6" w:rsidRPr="004B615D" w:rsidRDefault="00066BA6" w:rsidP="00223FA1">
            <w:pPr>
              <w:jc w:val="center"/>
              <w:rPr>
                <w:b/>
                <w:bCs/>
                <w:color w:val="000000"/>
                <w:sz w:val="18"/>
                <w:szCs w:val="18"/>
              </w:rPr>
            </w:pPr>
            <w:r w:rsidRPr="004B615D">
              <w:rPr>
                <w:b/>
                <w:bCs/>
                <w:color w:val="000000"/>
                <w:sz w:val="18"/>
                <w:szCs w:val="18"/>
              </w:rPr>
              <w:t>zł</w:t>
            </w:r>
          </w:p>
        </w:tc>
        <w:tc>
          <w:tcPr>
            <w:tcW w:w="123" w:type="pct"/>
            <w:noWrap/>
          </w:tcPr>
          <w:p w:rsidR="00066BA6" w:rsidRPr="004B615D" w:rsidRDefault="00066BA6" w:rsidP="00223FA1">
            <w:pPr>
              <w:rPr>
                <w:b/>
                <w:bCs/>
                <w:color w:val="000000"/>
                <w:sz w:val="18"/>
                <w:szCs w:val="18"/>
              </w:rPr>
            </w:pPr>
          </w:p>
        </w:tc>
        <w:tc>
          <w:tcPr>
            <w:tcW w:w="948" w:type="pct"/>
            <w:noWrap/>
          </w:tcPr>
          <w:p w:rsidR="00066BA6" w:rsidRPr="004B615D" w:rsidRDefault="00066BA6" w:rsidP="00223FA1">
            <w:pPr>
              <w:jc w:val="center"/>
              <w:rPr>
                <w:b/>
                <w:bCs/>
                <w:color w:val="000000"/>
                <w:sz w:val="18"/>
                <w:szCs w:val="18"/>
              </w:rPr>
            </w:pPr>
            <w:r w:rsidRPr="004B615D">
              <w:rPr>
                <w:b/>
                <w:bCs/>
                <w:color w:val="000000"/>
                <w:sz w:val="18"/>
                <w:szCs w:val="18"/>
              </w:rPr>
              <w:t>zł</w:t>
            </w:r>
          </w:p>
        </w:tc>
      </w:tr>
      <w:tr w:rsidR="00B06B66" w:rsidRPr="00223FA1" w:rsidTr="004E1A8D">
        <w:trPr>
          <w:trHeight w:val="285"/>
        </w:trPr>
        <w:tc>
          <w:tcPr>
            <w:tcW w:w="289" w:type="pct"/>
            <w:noWrap/>
          </w:tcPr>
          <w:p w:rsidR="00B06B66" w:rsidRPr="00223FA1" w:rsidRDefault="00B06B66" w:rsidP="00223FA1">
            <w:pPr>
              <w:rPr>
                <w:b/>
                <w:bCs/>
                <w:color w:val="000000"/>
                <w:sz w:val="18"/>
                <w:szCs w:val="18"/>
              </w:rPr>
            </w:pPr>
            <w:r w:rsidRPr="00223FA1">
              <w:rPr>
                <w:b/>
                <w:bCs/>
                <w:color w:val="000000"/>
                <w:sz w:val="18"/>
                <w:szCs w:val="18"/>
              </w:rPr>
              <w:t>I.</w:t>
            </w:r>
          </w:p>
        </w:tc>
        <w:tc>
          <w:tcPr>
            <w:tcW w:w="2314" w:type="pct"/>
            <w:gridSpan w:val="3"/>
            <w:noWrap/>
          </w:tcPr>
          <w:p w:rsidR="00B06B66" w:rsidRPr="00223FA1" w:rsidRDefault="00B06B66" w:rsidP="00223FA1">
            <w:pPr>
              <w:rPr>
                <w:b/>
                <w:bCs/>
                <w:color w:val="000000"/>
                <w:sz w:val="18"/>
                <w:szCs w:val="18"/>
              </w:rPr>
            </w:pPr>
            <w:r w:rsidRPr="00223FA1">
              <w:rPr>
                <w:b/>
                <w:bCs/>
                <w:color w:val="000000"/>
                <w:sz w:val="18"/>
                <w:szCs w:val="18"/>
              </w:rPr>
              <w:t>Środki pieniężne</w:t>
            </w:r>
          </w:p>
        </w:tc>
        <w:tc>
          <w:tcPr>
            <w:tcW w:w="477" w:type="pct"/>
            <w:noWrap/>
          </w:tcPr>
          <w:p w:rsidR="00B06B66" w:rsidRPr="00223FA1" w:rsidRDefault="00B06B66" w:rsidP="00223FA1">
            <w:pPr>
              <w:rPr>
                <w:b/>
                <w:bCs/>
                <w:color w:val="000000"/>
                <w:sz w:val="18"/>
                <w:szCs w:val="18"/>
              </w:rPr>
            </w:pPr>
          </w:p>
        </w:tc>
        <w:tc>
          <w:tcPr>
            <w:tcW w:w="849" w:type="pct"/>
            <w:noWrap/>
          </w:tcPr>
          <w:p w:rsidR="00B06B66" w:rsidRPr="00166F21" w:rsidRDefault="00B06B66" w:rsidP="00223FA1">
            <w:pPr>
              <w:jc w:val="right"/>
              <w:rPr>
                <w:b/>
                <w:bCs/>
                <w:color w:val="000000"/>
                <w:sz w:val="18"/>
                <w:szCs w:val="18"/>
              </w:rPr>
            </w:pPr>
            <w:r w:rsidRPr="00166F21">
              <w:rPr>
                <w:b/>
                <w:bCs/>
                <w:color w:val="000000"/>
                <w:sz w:val="18"/>
                <w:szCs w:val="18"/>
              </w:rPr>
              <w:t>2 402 098 372,66</w:t>
            </w:r>
          </w:p>
        </w:tc>
        <w:tc>
          <w:tcPr>
            <w:tcW w:w="123" w:type="pct"/>
            <w:noWrap/>
          </w:tcPr>
          <w:p w:rsidR="00B06B66" w:rsidRPr="00166F21" w:rsidRDefault="00B06B66" w:rsidP="00223FA1">
            <w:pPr>
              <w:jc w:val="right"/>
              <w:rPr>
                <w:b/>
                <w:bCs/>
                <w:color w:val="000000"/>
                <w:sz w:val="18"/>
                <w:szCs w:val="18"/>
              </w:rPr>
            </w:pPr>
          </w:p>
        </w:tc>
        <w:tc>
          <w:tcPr>
            <w:tcW w:w="948" w:type="pct"/>
            <w:noWrap/>
          </w:tcPr>
          <w:p w:rsidR="00B06B66" w:rsidRPr="00166F21" w:rsidRDefault="00B06B66" w:rsidP="001312F5">
            <w:pPr>
              <w:jc w:val="right"/>
              <w:rPr>
                <w:b/>
                <w:bCs/>
                <w:color w:val="000000"/>
                <w:sz w:val="18"/>
                <w:szCs w:val="18"/>
              </w:rPr>
            </w:pPr>
            <w:r w:rsidRPr="00166F21">
              <w:rPr>
                <w:b/>
                <w:bCs/>
                <w:color w:val="000000"/>
                <w:sz w:val="18"/>
                <w:szCs w:val="18"/>
              </w:rPr>
              <w:t>2 470 866 067,72</w:t>
            </w:r>
          </w:p>
        </w:tc>
      </w:tr>
      <w:tr w:rsidR="00E43A13"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Środki pieniężne</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B64A0" w:rsidP="00223FA1">
            <w:pPr>
              <w:jc w:val="right"/>
              <w:rPr>
                <w:color w:val="000000"/>
                <w:sz w:val="18"/>
                <w:szCs w:val="18"/>
              </w:rPr>
            </w:pPr>
            <w:r w:rsidRPr="00166F21">
              <w:rPr>
                <w:color w:val="000000"/>
                <w:sz w:val="18"/>
                <w:szCs w:val="18"/>
              </w:rPr>
              <w:t>2 402 098 372,66</w:t>
            </w:r>
          </w:p>
        </w:tc>
        <w:tc>
          <w:tcPr>
            <w:tcW w:w="123" w:type="pct"/>
            <w:noWrap/>
          </w:tcPr>
          <w:p w:rsidR="00223FA1" w:rsidRPr="00166F21" w:rsidRDefault="00223FA1" w:rsidP="00223FA1">
            <w:pPr>
              <w:jc w:val="right"/>
              <w:rPr>
                <w:color w:val="000000"/>
                <w:sz w:val="18"/>
                <w:szCs w:val="18"/>
              </w:rPr>
            </w:pPr>
          </w:p>
        </w:tc>
        <w:tc>
          <w:tcPr>
            <w:tcW w:w="948" w:type="pct"/>
            <w:noWrap/>
          </w:tcPr>
          <w:p w:rsidR="00223FA1" w:rsidRPr="00166F21" w:rsidRDefault="00223FA1" w:rsidP="001312F5">
            <w:pPr>
              <w:jc w:val="right"/>
              <w:rPr>
                <w:color w:val="000000"/>
                <w:sz w:val="18"/>
                <w:szCs w:val="18"/>
              </w:rPr>
            </w:pPr>
            <w:r w:rsidRPr="00166F21">
              <w:rPr>
                <w:color w:val="000000"/>
                <w:sz w:val="18"/>
                <w:szCs w:val="18"/>
              </w:rPr>
              <w:t>2 4</w:t>
            </w:r>
            <w:r w:rsidR="001312F5" w:rsidRPr="00166F21">
              <w:rPr>
                <w:color w:val="000000"/>
                <w:sz w:val="18"/>
                <w:szCs w:val="18"/>
              </w:rPr>
              <w:t>70</w:t>
            </w:r>
            <w:r w:rsidRPr="00166F21">
              <w:rPr>
                <w:color w:val="000000"/>
                <w:sz w:val="18"/>
                <w:szCs w:val="18"/>
              </w:rPr>
              <w:t> </w:t>
            </w:r>
            <w:r w:rsidR="001312F5" w:rsidRPr="00166F21">
              <w:rPr>
                <w:color w:val="000000"/>
                <w:sz w:val="18"/>
                <w:szCs w:val="18"/>
              </w:rPr>
              <w:t>866</w:t>
            </w:r>
            <w:r w:rsidRPr="00166F21">
              <w:rPr>
                <w:color w:val="000000"/>
                <w:sz w:val="18"/>
                <w:szCs w:val="18"/>
              </w:rPr>
              <w:t xml:space="preserve"> </w:t>
            </w:r>
            <w:r w:rsidR="001312F5" w:rsidRPr="00166F21">
              <w:rPr>
                <w:color w:val="000000"/>
                <w:sz w:val="18"/>
                <w:szCs w:val="18"/>
              </w:rPr>
              <w:t>067</w:t>
            </w:r>
            <w:r w:rsidRPr="00166F21">
              <w:rPr>
                <w:color w:val="000000"/>
                <w:sz w:val="18"/>
                <w:szCs w:val="18"/>
              </w:rPr>
              <w:t>,</w:t>
            </w:r>
            <w:r w:rsidR="001312F5" w:rsidRPr="00166F21">
              <w:rPr>
                <w:color w:val="000000"/>
                <w:sz w:val="18"/>
                <w:szCs w:val="18"/>
              </w:rPr>
              <w:t>72</w:t>
            </w:r>
          </w:p>
        </w:tc>
      </w:tr>
      <w:tr w:rsidR="00223FA1"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1.1.</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Środki pieniężne budżetu</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B64A0" w:rsidP="00223FA1">
            <w:pPr>
              <w:jc w:val="right"/>
              <w:rPr>
                <w:color w:val="000000"/>
                <w:sz w:val="18"/>
                <w:szCs w:val="18"/>
              </w:rPr>
            </w:pPr>
            <w:r w:rsidRPr="00166F21">
              <w:rPr>
                <w:color w:val="000000"/>
                <w:sz w:val="18"/>
                <w:szCs w:val="18"/>
              </w:rPr>
              <w:t>2 402 098 372,66</w:t>
            </w:r>
          </w:p>
        </w:tc>
        <w:tc>
          <w:tcPr>
            <w:tcW w:w="123" w:type="pct"/>
            <w:noWrap/>
          </w:tcPr>
          <w:p w:rsidR="00223FA1" w:rsidRPr="00166F21" w:rsidRDefault="00223FA1" w:rsidP="00223FA1">
            <w:pPr>
              <w:jc w:val="right"/>
              <w:rPr>
                <w:color w:val="000000"/>
                <w:sz w:val="18"/>
                <w:szCs w:val="18"/>
              </w:rPr>
            </w:pPr>
          </w:p>
        </w:tc>
        <w:tc>
          <w:tcPr>
            <w:tcW w:w="948" w:type="pct"/>
            <w:noWrap/>
          </w:tcPr>
          <w:p w:rsidR="00223FA1" w:rsidRPr="00166F21" w:rsidRDefault="00223FA1" w:rsidP="001312F5">
            <w:pPr>
              <w:jc w:val="right"/>
              <w:rPr>
                <w:color w:val="000000"/>
                <w:sz w:val="18"/>
                <w:szCs w:val="18"/>
              </w:rPr>
            </w:pPr>
            <w:r w:rsidRPr="00166F21">
              <w:rPr>
                <w:color w:val="000000"/>
                <w:sz w:val="18"/>
                <w:szCs w:val="18"/>
              </w:rPr>
              <w:t>2 4</w:t>
            </w:r>
            <w:r w:rsidR="001312F5" w:rsidRPr="00166F21">
              <w:rPr>
                <w:color w:val="000000"/>
                <w:sz w:val="18"/>
                <w:szCs w:val="18"/>
              </w:rPr>
              <w:t>70</w:t>
            </w:r>
            <w:r w:rsidRPr="00166F21">
              <w:rPr>
                <w:color w:val="000000"/>
                <w:sz w:val="18"/>
                <w:szCs w:val="18"/>
              </w:rPr>
              <w:t> </w:t>
            </w:r>
            <w:r w:rsidR="001312F5" w:rsidRPr="00166F21">
              <w:rPr>
                <w:color w:val="000000"/>
                <w:sz w:val="18"/>
                <w:szCs w:val="18"/>
              </w:rPr>
              <w:t>866</w:t>
            </w:r>
            <w:r w:rsidRPr="00166F21">
              <w:rPr>
                <w:color w:val="000000"/>
                <w:sz w:val="18"/>
                <w:szCs w:val="18"/>
              </w:rPr>
              <w:t xml:space="preserve"> </w:t>
            </w:r>
            <w:r w:rsidR="001312F5" w:rsidRPr="00166F21">
              <w:rPr>
                <w:color w:val="000000"/>
                <w:sz w:val="18"/>
                <w:szCs w:val="18"/>
              </w:rPr>
              <w:t>067</w:t>
            </w:r>
            <w:r w:rsidRPr="00166F21">
              <w:rPr>
                <w:color w:val="000000"/>
                <w:sz w:val="18"/>
                <w:szCs w:val="18"/>
              </w:rPr>
              <w:t>,</w:t>
            </w:r>
            <w:r w:rsidR="001312F5" w:rsidRPr="00166F21">
              <w:rPr>
                <w:color w:val="000000"/>
                <w:sz w:val="18"/>
                <w:szCs w:val="18"/>
              </w:rPr>
              <w:t>72</w:t>
            </w:r>
          </w:p>
        </w:tc>
      </w:tr>
      <w:tr w:rsidR="00E43A13"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1.2.</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Pozostałe środki pieniężne</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23FA1" w:rsidP="00223FA1">
            <w:pPr>
              <w:jc w:val="right"/>
              <w:rPr>
                <w:color w:val="000000"/>
                <w:sz w:val="18"/>
                <w:szCs w:val="18"/>
              </w:rPr>
            </w:pPr>
            <w:r w:rsidRPr="00166F21">
              <w:rPr>
                <w:color w:val="000000"/>
                <w:sz w:val="18"/>
                <w:szCs w:val="18"/>
              </w:rPr>
              <w:t>0,00</w:t>
            </w:r>
          </w:p>
        </w:tc>
        <w:tc>
          <w:tcPr>
            <w:tcW w:w="123" w:type="pct"/>
            <w:noWrap/>
          </w:tcPr>
          <w:p w:rsidR="00223FA1" w:rsidRPr="00166F21" w:rsidRDefault="00223FA1" w:rsidP="00223FA1">
            <w:pPr>
              <w:jc w:val="right"/>
              <w:rPr>
                <w:color w:val="000000"/>
                <w:sz w:val="18"/>
                <w:szCs w:val="18"/>
              </w:rPr>
            </w:pPr>
          </w:p>
        </w:tc>
        <w:tc>
          <w:tcPr>
            <w:tcW w:w="948" w:type="pct"/>
            <w:noWrap/>
          </w:tcPr>
          <w:p w:rsidR="00223FA1" w:rsidRPr="00166F21" w:rsidRDefault="00223FA1" w:rsidP="00223FA1">
            <w:pPr>
              <w:jc w:val="right"/>
              <w:rPr>
                <w:color w:val="000000"/>
                <w:sz w:val="18"/>
                <w:szCs w:val="18"/>
              </w:rPr>
            </w:pPr>
            <w:r w:rsidRPr="00166F21">
              <w:rPr>
                <w:color w:val="000000"/>
                <w:sz w:val="18"/>
                <w:szCs w:val="18"/>
              </w:rPr>
              <w:t>0,00</w:t>
            </w:r>
          </w:p>
        </w:tc>
      </w:tr>
      <w:tr w:rsidR="009C16E8" w:rsidRPr="003E4A0B" w:rsidTr="009C16E8">
        <w:trPr>
          <w:trHeight w:val="300"/>
        </w:trPr>
        <w:tc>
          <w:tcPr>
            <w:tcW w:w="289" w:type="pct"/>
            <w:noWrap/>
          </w:tcPr>
          <w:p w:rsidR="009C16E8" w:rsidRPr="00223FA1" w:rsidRDefault="009C16E8" w:rsidP="00223FA1">
            <w:pPr>
              <w:rPr>
                <w:b/>
                <w:bCs/>
                <w:color w:val="000000"/>
                <w:sz w:val="18"/>
                <w:szCs w:val="18"/>
              </w:rPr>
            </w:pPr>
            <w:r w:rsidRPr="00223FA1">
              <w:rPr>
                <w:b/>
                <w:bCs/>
                <w:color w:val="000000"/>
                <w:sz w:val="18"/>
                <w:szCs w:val="18"/>
              </w:rPr>
              <w:t>II.</w:t>
            </w:r>
          </w:p>
        </w:tc>
        <w:tc>
          <w:tcPr>
            <w:tcW w:w="2314" w:type="pct"/>
            <w:gridSpan w:val="3"/>
            <w:noWrap/>
          </w:tcPr>
          <w:p w:rsidR="009C16E8" w:rsidRPr="00223FA1" w:rsidRDefault="009C16E8" w:rsidP="00223FA1">
            <w:pPr>
              <w:rPr>
                <w:b/>
                <w:bCs/>
                <w:color w:val="000000"/>
                <w:sz w:val="18"/>
                <w:szCs w:val="18"/>
              </w:rPr>
            </w:pPr>
            <w:r w:rsidRPr="00223FA1">
              <w:rPr>
                <w:b/>
                <w:bCs/>
                <w:color w:val="000000"/>
                <w:sz w:val="18"/>
                <w:szCs w:val="18"/>
              </w:rPr>
              <w:t>Należności  i rozliczenia</w:t>
            </w:r>
          </w:p>
        </w:tc>
        <w:tc>
          <w:tcPr>
            <w:tcW w:w="477" w:type="pct"/>
            <w:noWrap/>
          </w:tcPr>
          <w:p w:rsidR="009C16E8" w:rsidRPr="00223FA1" w:rsidRDefault="009C16E8" w:rsidP="00223FA1">
            <w:pPr>
              <w:rPr>
                <w:color w:val="000000"/>
                <w:sz w:val="18"/>
                <w:szCs w:val="18"/>
              </w:rPr>
            </w:pPr>
          </w:p>
        </w:tc>
        <w:tc>
          <w:tcPr>
            <w:tcW w:w="849" w:type="pct"/>
            <w:noWrap/>
          </w:tcPr>
          <w:p w:rsidR="009C16E8" w:rsidRPr="00166F21" w:rsidRDefault="009C16E8" w:rsidP="00223FA1">
            <w:pPr>
              <w:jc w:val="right"/>
              <w:rPr>
                <w:b/>
                <w:bCs/>
                <w:color w:val="000000"/>
                <w:sz w:val="18"/>
                <w:szCs w:val="18"/>
              </w:rPr>
            </w:pPr>
            <w:r w:rsidRPr="00166F21">
              <w:rPr>
                <w:b/>
                <w:bCs/>
                <w:color w:val="000000"/>
                <w:sz w:val="18"/>
                <w:szCs w:val="18"/>
              </w:rPr>
              <w:t>257 325 022,55</w:t>
            </w:r>
          </w:p>
        </w:tc>
        <w:tc>
          <w:tcPr>
            <w:tcW w:w="123" w:type="pct"/>
            <w:noWrap/>
          </w:tcPr>
          <w:p w:rsidR="009C16E8" w:rsidRPr="00166F21" w:rsidRDefault="009C16E8" w:rsidP="00223FA1">
            <w:pPr>
              <w:jc w:val="right"/>
              <w:rPr>
                <w:b/>
                <w:bCs/>
                <w:color w:val="000000"/>
                <w:sz w:val="18"/>
                <w:szCs w:val="18"/>
              </w:rPr>
            </w:pPr>
          </w:p>
        </w:tc>
        <w:tc>
          <w:tcPr>
            <w:tcW w:w="948" w:type="pct"/>
            <w:noWrap/>
          </w:tcPr>
          <w:p w:rsidR="009C16E8" w:rsidRPr="00166F21" w:rsidRDefault="009C16E8" w:rsidP="003E4A0B">
            <w:pPr>
              <w:jc w:val="right"/>
              <w:rPr>
                <w:b/>
                <w:bCs/>
                <w:color w:val="000000"/>
                <w:sz w:val="18"/>
                <w:szCs w:val="18"/>
              </w:rPr>
            </w:pPr>
            <w:r w:rsidRPr="00166F21">
              <w:rPr>
                <w:b/>
                <w:bCs/>
                <w:color w:val="000000"/>
                <w:sz w:val="18"/>
                <w:szCs w:val="18"/>
              </w:rPr>
              <w:t>291 294 050,61</w:t>
            </w:r>
          </w:p>
        </w:tc>
      </w:tr>
      <w:tr w:rsidR="00E43A13"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Należności finansowe</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23FA1" w:rsidP="00223FA1">
            <w:pPr>
              <w:jc w:val="right"/>
              <w:rPr>
                <w:color w:val="000000"/>
                <w:sz w:val="18"/>
                <w:szCs w:val="18"/>
              </w:rPr>
            </w:pPr>
            <w:r w:rsidRPr="00166F21">
              <w:rPr>
                <w:color w:val="000000"/>
                <w:sz w:val="18"/>
                <w:szCs w:val="18"/>
              </w:rPr>
              <w:t>0,00</w:t>
            </w:r>
          </w:p>
        </w:tc>
        <w:tc>
          <w:tcPr>
            <w:tcW w:w="123" w:type="pct"/>
            <w:noWrap/>
          </w:tcPr>
          <w:p w:rsidR="00223FA1" w:rsidRPr="00166F21" w:rsidRDefault="00223FA1" w:rsidP="00223FA1">
            <w:pPr>
              <w:jc w:val="right"/>
              <w:rPr>
                <w:color w:val="000000"/>
                <w:sz w:val="18"/>
                <w:szCs w:val="18"/>
              </w:rPr>
            </w:pPr>
          </w:p>
        </w:tc>
        <w:tc>
          <w:tcPr>
            <w:tcW w:w="948" w:type="pct"/>
            <w:noWrap/>
          </w:tcPr>
          <w:p w:rsidR="00223FA1" w:rsidRPr="00166F21" w:rsidRDefault="00223FA1" w:rsidP="00223FA1">
            <w:pPr>
              <w:jc w:val="right"/>
              <w:rPr>
                <w:color w:val="000000"/>
                <w:sz w:val="18"/>
                <w:szCs w:val="18"/>
              </w:rPr>
            </w:pPr>
            <w:r w:rsidRPr="00166F21">
              <w:rPr>
                <w:color w:val="000000"/>
                <w:sz w:val="18"/>
                <w:szCs w:val="18"/>
              </w:rPr>
              <w:t>0,00</w:t>
            </w:r>
          </w:p>
        </w:tc>
      </w:tr>
      <w:tr w:rsidR="00223FA1"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1.1.</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Krótkoterminowe (do 12 miesięcy)</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23FA1" w:rsidP="00223FA1">
            <w:pPr>
              <w:jc w:val="right"/>
              <w:rPr>
                <w:color w:val="000000"/>
                <w:sz w:val="18"/>
                <w:szCs w:val="18"/>
              </w:rPr>
            </w:pPr>
            <w:r w:rsidRPr="00166F21">
              <w:rPr>
                <w:color w:val="000000"/>
                <w:sz w:val="18"/>
                <w:szCs w:val="18"/>
              </w:rPr>
              <w:t>0,00</w:t>
            </w:r>
          </w:p>
        </w:tc>
        <w:tc>
          <w:tcPr>
            <w:tcW w:w="123" w:type="pct"/>
            <w:noWrap/>
          </w:tcPr>
          <w:p w:rsidR="00223FA1" w:rsidRPr="00166F21" w:rsidRDefault="00223FA1" w:rsidP="00223FA1">
            <w:pPr>
              <w:jc w:val="right"/>
              <w:rPr>
                <w:color w:val="000000"/>
                <w:sz w:val="18"/>
                <w:szCs w:val="18"/>
              </w:rPr>
            </w:pPr>
          </w:p>
        </w:tc>
        <w:tc>
          <w:tcPr>
            <w:tcW w:w="948" w:type="pct"/>
            <w:noWrap/>
          </w:tcPr>
          <w:p w:rsidR="00223FA1" w:rsidRPr="00166F21" w:rsidRDefault="00223FA1" w:rsidP="00223FA1">
            <w:pPr>
              <w:jc w:val="right"/>
              <w:rPr>
                <w:color w:val="000000"/>
                <w:sz w:val="18"/>
                <w:szCs w:val="18"/>
              </w:rPr>
            </w:pPr>
            <w:r w:rsidRPr="00166F21">
              <w:rPr>
                <w:color w:val="000000"/>
                <w:sz w:val="18"/>
                <w:szCs w:val="18"/>
              </w:rPr>
              <w:t>0,00</w:t>
            </w:r>
          </w:p>
        </w:tc>
      </w:tr>
      <w:tr w:rsidR="00E43A13"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1.2.</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Długoterminowe (powyżej 12 miesięcy)</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23FA1" w:rsidP="00223FA1">
            <w:pPr>
              <w:jc w:val="right"/>
              <w:rPr>
                <w:color w:val="000000"/>
                <w:sz w:val="18"/>
                <w:szCs w:val="18"/>
              </w:rPr>
            </w:pPr>
            <w:r w:rsidRPr="00166F21">
              <w:rPr>
                <w:color w:val="000000"/>
                <w:sz w:val="18"/>
                <w:szCs w:val="18"/>
              </w:rPr>
              <w:t>0,00</w:t>
            </w:r>
          </w:p>
        </w:tc>
        <w:tc>
          <w:tcPr>
            <w:tcW w:w="123" w:type="pct"/>
            <w:noWrap/>
          </w:tcPr>
          <w:p w:rsidR="00223FA1" w:rsidRPr="00166F21" w:rsidRDefault="00223FA1" w:rsidP="00223FA1">
            <w:pPr>
              <w:jc w:val="right"/>
              <w:rPr>
                <w:color w:val="000000"/>
                <w:sz w:val="18"/>
                <w:szCs w:val="18"/>
              </w:rPr>
            </w:pPr>
          </w:p>
        </w:tc>
        <w:tc>
          <w:tcPr>
            <w:tcW w:w="948" w:type="pct"/>
            <w:noWrap/>
          </w:tcPr>
          <w:p w:rsidR="00223FA1" w:rsidRPr="00166F21" w:rsidRDefault="00223FA1" w:rsidP="00223FA1">
            <w:pPr>
              <w:jc w:val="right"/>
              <w:rPr>
                <w:color w:val="000000"/>
                <w:sz w:val="18"/>
                <w:szCs w:val="18"/>
              </w:rPr>
            </w:pPr>
            <w:r w:rsidRPr="00166F21">
              <w:rPr>
                <w:color w:val="000000"/>
                <w:sz w:val="18"/>
                <w:szCs w:val="18"/>
              </w:rPr>
              <w:t>0,00</w:t>
            </w:r>
          </w:p>
        </w:tc>
      </w:tr>
      <w:tr w:rsidR="00223FA1"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2.</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Należności od budżetów</w:t>
            </w:r>
          </w:p>
        </w:tc>
        <w:tc>
          <w:tcPr>
            <w:tcW w:w="477" w:type="pct"/>
            <w:noWrap/>
          </w:tcPr>
          <w:p w:rsidR="00223FA1" w:rsidRPr="00223FA1" w:rsidRDefault="00223FA1" w:rsidP="00223FA1">
            <w:pPr>
              <w:rPr>
                <w:b/>
                <w:bCs/>
                <w:color w:val="000000"/>
                <w:sz w:val="18"/>
                <w:szCs w:val="18"/>
              </w:rPr>
            </w:pPr>
          </w:p>
        </w:tc>
        <w:tc>
          <w:tcPr>
            <w:tcW w:w="849" w:type="pct"/>
            <w:noWrap/>
          </w:tcPr>
          <w:p w:rsidR="00223FA1" w:rsidRPr="00166F21" w:rsidRDefault="002B64A0" w:rsidP="00223FA1">
            <w:pPr>
              <w:jc w:val="right"/>
              <w:rPr>
                <w:color w:val="000000"/>
                <w:sz w:val="18"/>
                <w:szCs w:val="18"/>
              </w:rPr>
            </w:pPr>
            <w:r w:rsidRPr="00166F21">
              <w:rPr>
                <w:color w:val="000000"/>
                <w:sz w:val="18"/>
                <w:szCs w:val="18"/>
              </w:rPr>
              <w:t>175 779 081,62</w:t>
            </w:r>
          </w:p>
        </w:tc>
        <w:tc>
          <w:tcPr>
            <w:tcW w:w="123" w:type="pct"/>
            <w:noWrap/>
          </w:tcPr>
          <w:p w:rsidR="00223FA1" w:rsidRPr="00166F21" w:rsidRDefault="00223FA1" w:rsidP="00223FA1">
            <w:pPr>
              <w:jc w:val="right"/>
              <w:rPr>
                <w:color w:val="000000"/>
                <w:sz w:val="18"/>
                <w:szCs w:val="18"/>
              </w:rPr>
            </w:pPr>
          </w:p>
        </w:tc>
        <w:tc>
          <w:tcPr>
            <w:tcW w:w="948" w:type="pct"/>
            <w:noWrap/>
          </w:tcPr>
          <w:p w:rsidR="00223FA1" w:rsidRPr="00166F21" w:rsidRDefault="001312F5" w:rsidP="001312F5">
            <w:pPr>
              <w:jc w:val="right"/>
              <w:rPr>
                <w:color w:val="000000"/>
                <w:sz w:val="18"/>
                <w:szCs w:val="18"/>
              </w:rPr>
            </w:pPr>
            <w:r w:rsidRPr="00166F21">
              <w:rPr>
                <w:color w:val="000000"/>
                <w:sz w:val="18"/>
                <w:szCs w:val="18"/>
              </w:rPr>
              <w:t>223</w:t>
            </w:r>
            <w:r w:rsidR="00223FA1" w:rsidRPr="00166F21">
              <w:rPr>
                <w:color w:val="000000"/>
                <w:sz w:val="18"/>
                <w:szCs w:val="18"/>
              </w:rPr>
              <w:t> </w:t>
            </w:r>
            <w:r w:rsidRPr="00166F21">
              <w:rPr>
                <w:color w:val="000000"/>
                <w:sz w:val="18"/>
                <w:szCs w:val="18"/>
              </w:rPr>
              <w:t>825</w:t>
            </w:r>
            <w:r w:rsidR="00223FA1" w:rsidRPr="00166F21">
              <w:rPr>
                <w:color w:val="000000"/>
                <w:sz w:val="18"/>
                <w:szCs w:val="18"/>
              </w:rPr>
              <w:t xml:space="preserve"> </w:t>
            </w:r>
            <w:r w:rsidRPr="00166F21">
              <w:rPr>
                <w:color w:val="000000"/>
                <w:sz w:val="18"/>
                <w:szCs w:val="18"/>
              </w:rPr>
              <w:t>572</w:t>
            </w:r>
            <w:r w:rsidR="00223FA1" w:rsidRPr="00166F21">
              <w:rPr>
                <w:color w:val="000000"/>
                <w:sz w:val="18"/>
                <w:szCs w:val="18"/>
              </w:rPr>
              <w:t>,</w:t>
            </w:r>
            <w:r w:rsidRPr="00166F21">
              <w:rPr>
                <w:color w:val="000000"/>
                <w:sz w:val="18"/>
                <w:szCs w:val="18"/>
              </w:rPr>
              <w:t>72</w:t>
            </w:r>
          </w:p>
        </w:tc>
      </w:tr>
      <w:tr w:rsidR="00E43A13"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3.</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Pozostałe należności i rozliczenia</w:t>
            </w:r>
          </w:p>
        </w:tc>
        <w:tc>
          <w:tcPr>
            <w:tcW w:w="477" w:type="pct"/>
            <w:noWrap/>
          </w:tcPr>
          <w:p w:rsidR="00223FA1" w:rsidRPr="00223FA1" w:rsidRDefault="00223FA1" w:rsidP="00223FA1">
            <w:pPr>
              <w:rPr>
                <w:b/>
                <w:bCs/>
                <w:color w:val="000000"/>
                <w:sz w:val="18"/>
                <w:szCs w:val="18"/>
              </w:rPr>
            </w:pPr>
          </w:p>
        </w:tc>
        <w:tc>
          <w:tcPr>
            <w:tcW w:w="849" w:type="pct"/>
            <w:noWrap/>
          </w:tcPr>
          <w:p w:rsidR="00223FA1" w:rsidRPr="00166F21" w:rsidRDefault="002B64A0" w:rsidP="00223FA1">
            <w:pPr>
              <w:jc w:val="right"/>
              <w:rPr>
                <w:color w:val="000000"/>
                <w:sz w:val="18"/>
                <w:szCs w:val="18"/>
              </w:rPr>
            </w:pPr>
            <w:r w:rsidRPr="00166F21">
              <w:rPr>
                <w:color w:val="000000"/>
                <w:sz w:val="18"/>
                <w:szCs w:val="18"/>
              </w:rPr>
              <w:t>81 545 940,93</w:t>
            </w:r>
          </w:p>
        </w:tc>
        <w:tc>
          <w:tcPr>
            <w:tcW w:w="123" w:type="pct"/>
            <w:noWrap/>
          </w:tcPr>
          <w:p w:rsidR="00223FA1" w:rsidRPr="00166F21" w:rsidRDefault="00223FA1" w:rsidP="00223FA1">
            <w:pPr>
              <w:jc w:val="right"/>
              <w:rPr>
                <w:color w:val="000000"/>
                <w:sz w:val="18"/>
                <w:szCs w:val="18"/>
              </w:rPr>
            </w:pPr>
          </w:p>
        </w:tc>
        <w:tc>
          <w:tcPr>
            <w:tcW w:w="948" w:type="pct"/>
            <w:noWrap/>
          </w:tcPr>
          <w:p w:rsidR="00223FA1" w:rsidRPr="00166F21" w:rsidRDefault="001312F5" w:rsidP="003E4A0B">
            <w:pPr>
              <w:jc w:val="right"/>
              <w:rPr>
                <w:color w:val="000000"/>
                <w:sz w:val="18"/>
                <w:szCs w:val="18"/>
              </w:rPr>
            </w:pPr>
            <w:r w:rsidRPr="00166F21">
              <w:rPr>
                <w:color w:val="000000"/>
                <w:sz w:val="18"/>
                <w:szCs w:val="18"/>
              </w:rPr>
              <w:t>67</w:t>
            </w:r>
            <w:r w:rsidR="00223FA1" w:rsidRPr="00166F21">
              <w:rPr>
                <w:color w:val="000000"/>
                <w:sz w:val="18"/>
                <w:szCs w:val="18"/>
              </w:rPr>
              <w:t> </w:t>
            </w:r>
            <w:r w:rsidRPr="00166F21">
              <w:rPr>
                <w:color w:val="000000"/>
                <w:sz w:val="18"/>
                <w:szCs w:val="18"/>
              </w:rPr>
              <w:t>46</w:t>
            </w:r>
            <w:r w:rsidR="003E4A0B" w:rsidRPr="00166F21">
              <w:rPr>
                <w:color w:val="000000"/>
                <w:sz w:val="18"/>
                <w:szCs w:val="18"/>
              </w:rPr>
              <w:t>8</w:t>
            </w:r>
            <w:r w:rsidR="00223FA1" w:rsidRPr="00166F21">
              <w:rPr>
                <w:color w:val="000000"/>
                <w:sz w:val="18"/>
                <w:szCs w:val="18"/>
              </w:rPr>
              <w:t xml:space="preserve"> </w:t>
            </w:r>
            <w:r w:rsidR="003E4A0B" w:rsidRPr="00166F21">
              <w:rPr>
                <w:color w:val="000000"/>
                <w:sz w:val="18"/>
                <w:szCs w:val="18"/>
              </w:rPr>
              <w:t>477</w:t>
            </w:r>
            <w:r w:rsidR="00223FA1" w:rsidRPr="00166F21">
              <w:rPr>
                <w:color w:val="000000"/>
                <w:sz w:val="18"/>
                <w:szCs w:val="18"/>
              </w:rPr>
              <w:t>,</w:t>
            </w:r>
            <w:r w:rsidR="003E4A0B" w:rsidRPr="00166F21">
              <w:rPr>
                <w:color w:val="000000"/>
                <w:sz w:val="18"/>
                <w:szCs w:val="18"/>
              </w:rPr>
              <w:t>8</w:t>
            </w:r>
            <w:r w:rsidRPr="00166F21">
              <w:rPr>
                <w:color w:val="000000"/>
                <w:sz w:val="18"/>
                <w:szCs w:val="18"/>
              </w:rPr>
              <w:t>9</w:t>
            </w:r>
          </w:p>
        </w:tc>
      </w:tr>
      <w:tr w:rsidR="002E100F" w:rsidRPr="00223FA1" w:rsidTr="002E100F">
        <w:trPr>
          <w:trHeight w:val="300"/>
        </w:trPr>
        <w:tc>
          <w:tcPr>
            <w:tcW w:w="289" w:type="pct"/>
            <w:noWrap/>
          </w:tcPr>
          <w:p w:rsidR="002E100F" w:rsidRPr="00223FA1" w:rsidRDefault="002E100F" w:rsidP="00223FA1">
            <w:pPr>
              <w:rPr>
                <w:b/>
                <w:bCs/>
                <w:color w:val="000000"/>
                <w:sz w:val="18"/>
                <w:szCs w:val="18"/>
              </w:rPr>
            </w:pPr>
            <w:r w:rsidRPr="00223FA1">
              <w:rPr>
                <w:b/>
                <w:bCs/>
                <w:color w:val="000000"/>
                <w:sz w:val="18"/>
                <w:szCs w:val="18"/>
              </w:rPr>
              <w:t>III.</w:t>
            </w:r>
          </w:p>
        </w:tc>
        <w:tc>
          <w:tcPr>
            <w:tcW w:w="1157" w:type="pct"/>
            <w:gridSpan w:val="2"/>
            <w:noWrap/>
          </w:tcPr>
          <w:p w:rsidR="002E100F" w:rsidRPr="00223FA1" w:rsidRDefault="002E100F" w:rsidP="00223FA1">
            <w:pPr>
              <w:rPr>
                <w:b/>
                <w:bCs/>
                <w:color w:val="000000"/>
                <w:sz w:val="18"/>
                <w:szCs w:val="18"/>
              </w:rPr>
            </w:pPr>
            <w:r w:rsidRPr="00223FA1">
              <w:rPr>
                <w:b/>
                <w:bCs/>
                <w:color w:val="000000"/>
                <w:sz w:val="18"/>
                <w:szCs w:val="18"/>
              </w:rPr>
              <w:t>Rozliczenia międzyokresowe</w:t>
            </w:r>
          </w:p>
        </w:tc>
        <w:tc>
          <w:tcPr>
            <w:tcW w:w="1157" w:type="pct"/>
          </w:tcPr>
          <w:p w:rsidR="002E100F" w:rsidRPr="00223FA1" w:rsidRDefault="002E100F" w:rsidP="00223FA1">
            <w:pPr>
              <w:rPr>
                <w:b/>
                <w:bCs/>
                <w:color w:val="000000"/>
                <w:sz w:val="18"/>
                <w:szCs w:val="18"/>
              </w:rPr>
            </w:pPr>
          </w:p>
        </w:tc>
        <w:tc>
          <w:tcPr>
            <w:tcW w:w="477" w:type="pct"/>
            <w:noWrap/>
          </w:tcPr>
          <w:p w:rsidR="002E100F" w:rsidRPr="00223FA1" w:rsidRDefault="002E100F" w:rsidP="00223FA1">
            <w:pPr>
              <w:rPr>
                <w:color w:val="000000"/>
                <w:sz w:val="18"/>
                <w:szCs w:val="18"/>
              </w:rPr>
            </w:pPr>
          </w:p>
        </w:tc>
        <w:tc>
          <w:tcPr>
            <w:tcW w:w="849" w:type="pct"/>
            <w:noWrap/>
          </w:tcPr>
          <w:p w:rsidR="002E100F" w:rsidRPr="00166F21" w:rsidRDefault="002E100F" w:rsidP="00223FA1">
            <w:pPr>
              <w:jc w:val="right"/>
              <w:rPr>
                <w:b/>
                <w:bCs/>
                <w:color w:val="000000"/>
                <w:sz w:val="18"/>
                <w:szCs w:val="18"/>
              </w:rPr>
            </w:pPr>
            <w:r w:rsidRPr="00166F21">
              <w:rPr>
                <w:b/>
                <w:bCs/>
                <w:color w:val="000000"/>
                <w:sz w:val="18"/>
                <w:szCs w:val="18"/>
              </w:rPr>
              <w:t>0,00</w:t>
            </w:r>
          </w:p>
        </w:tc>
        <w:tc>
          <w:tcPr>
            <w:tcW w:w="123" w:type="pct"/>
            <w:noWrap/>
          </w:tcPr>
          <w:p w:rsidR="002E100F" w:rsidRPr="00166F21" w:rsidRDefault="002E100F" w:rsidP="00223FA1">
            <w:pPr>
              <w:jc w:val="right"/>
              <w:rPr>
                <w:b/>
                <w:bCs/>
                <w:color w:val="000000"/>
                <w:sz w:val="18"/>
                <w:szCs w:val="18"/>
              </w:rPr>
            </w:pPr>
          </w:p>
        </w:tc>
        <w:tc>
          <w:tcPr>
            <w:tcW w:w="948" w:type="pct"/>
            <w:noWrap/>
          </w:tcPr>
          <w:p w:rsidR="002E100F" w:rsidRPr="00166F21" w:rsidRDefault="002E100F" w:rsidP="00223FA1">
            <w:pPr>
              <w:jc w:val="right"/>
              <w:rPr>
                <w:b/>
                <w:bCs/>
                <w:color w:val="000000"/>
                <w:sz w:val="18"/>
                <w:szCs w:val="18"/>
              </w:rPr>
            </w:pPr>
            <w:r w:rsidRPr="00166F21">
              <w:rPr>
                <w:b/>
                <w:bCs/>
                <w:color w:val="000000"/>
                <w:sz w:val="18"/>
                <w:szCs w:val="18"/>
              </w:rPr>
              <w:t>0,00</w:t>
            </w:r>
          </w:p>
        </w:tc>
      </w:tr>
      <w:tr w:rsidR="009C16E8" w:rsidRPr="00223FA1" w:rsidTr="009C16E8">
        <w:trPr>
          <w:trHeight w:val="315"/>
        </w:trPr>
        <w:tc>
          <w:tcPr>
            <w:tcW w:w="289" w:type="pct"/>
            <w:noWrap/>
          </w:tcPr>
          <w:p w:rsidR="009C16E8" w:rsidRPr="00223FA1" w:rsidRDefault="009C16E8" w:rsidP="00223FA1">
            <w:pPr>
              <w:rPr>
                <w:color w:val="000000"/>
                <w:sz w:val="18"/>
                <w:szCs w:val="18"/>
              </w:rPr>
            </w:pPr>
          </w:p>
        </w:tc>
        <w:tc>
          <w:tcPr>
            <w:tcW w:w="2314" w:type="pct"/>
            <w:gridSpan w:val="3"/>
            <w:noWrap/>
          </w:tcPr>
          <w:p w:rsidR="009C16E8" w:rsidRPr="00223FA1" w:rsidRDefault="009C16E8" w:rsidP="00223FA1">
            <w:pPr>
              <w:rPr>
                <w:color w:val="000000"/>
                <w:sz w:val="18"/>
                <w:szCs w:val="18"/>
              </w:rPr>
            </w:pPr>
          </w:p>
        </w:tc>
        <w:tc>
          <w:tcPr>
            <w:tcW w:w="477" w:type="pct"/>
            <w:noWrap/>
          </w:tcPr>
          <w:p w:rsidR="009C16E8" w:rsidRPr="00223FA1" w:rsidRDefault="009C16E8" w:rsidP="00223FA1">
            <w:pPr>
              <w:rPr>
                <w:color w:val="000000"/>
                <w:sz w:val="18"/>
                <w:szCs w:val="18"/>
              </w:rPr>
            </w:pPr>
          </w:p>
        </w:tc>
        <w:tc>
          <w:tcPr>
            <w:tcW w:w="849" w:type="pct"/>
            <w:noWrap/>
          </w:tcPr>
          <w:p w:rsidR="009C16E8" w:rsidRPr="00166F21" w:rsidRDefault="009C16E8" w:rsidP="00223FA1">
            <w:pPr>
              <w:rPr>
                <w:color w:val="000000"/>
                <w:sz w:val="18"/>
                <w:szCs w:val="18"/>
              </w:rPr>
            </w:pPr>
          </w:p>
        </w:tc>
        <w:tc>
          <w:tcPr>
            <w:tcW w:w="123" w:type="pct"/>
            <w:noWrap/>
          </w:tcPr>
          <w:p w:rsidR="009C16E8" w:rsidRPr="00166F21" w:rsidRDefault="009C16E8" w:rsidP="00223FA1">
            <w:pPr>
              <w:rPr>
                <w:color w:val="000000"/>
                <w:sz w:val="18"/>
                <w:szCs w:val="18"/>
              </w:rPr>
            </w:pPr>
          </w:p>
        </w:tc>
        <w:tc>
          <w:tcPr>
            <w:tcW w:w="948" w:type="pct"/>
            <w:noWrap/>
          </w:tcPr>
          <w:p w:rsidR="009C16E8" w:rsidRPr="00166F21" w:rsidRDefault="009C16E8" w:rsidP="00223FA1">
            <w:pPr>
              <w:rPr>
                <w:color w:val="000000"/>
                <w:sz w:val="18"/>
                <w:szCs w:val="18"/>
              </w:rPr>
            </w:pPr>
            <w:r w:rsidRPr="00166F21">
              <w:rPr>
                <w:color w:val="000000"/>
                <w:sz w:val="18"/>
                <w:szCs w:val="18"/>
              </w:rPr>
              <w:t> </w:t>
            </w:r>
          </w:p>
        </w:tc>
      </w:tr>
      <w:tr w:rsidR="00223FA1" w:rsidRPr="00223FA1" w:rsidTr="004E1A8D">
        <w:trPr>
          <w:trHeight w:val="315"/>
        </w:trPr>
        <w:tc>
          <w:tcPr>
            <w:tcW w:w="2603" w:type="pct"/>
            <w:gridSpan w:val="4"/>
            <w:noWrap/>
          </w:tcPr>
          <w:p w:rsidR="00223FA1" w:rsidRPr="00223FA1" w:rsidRDefault="00223FA1" w:rsidP="00223FA1">
            <w:pPr>
              <w:rPr>
                <w:b/>
                <w:bCs/>
                <w:color w:val="000000"/>
                <w:sz w:val="18"/>
                <w:szCs w:val="18"/>
              </w:rPr>
            </w:pPr>
            <w:r w:rsidRPr="00223FA1">
              <w:rPr>
                <w:b/>
                <w:bCs/>
                <w:color w:val="000000"/>
                <w:sz w:val="18"/>
                <w:szCs w:val="18"/>
              </w:rPr>
              <w:t>Aktywa razem</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B64A0" w:rsidP="002B64A0">
            <w:pPr>
              <w:jc w:val="right"/>
              <w:rPr>
                <w:b/>
                <w:bCs/>
                <w:color w:val="000000"/>
                <w:sz w:val="18"/>
                <w:szCs w:val="18"/>
              </w:rPr>
            </w:pPr>
            <w:r w:rsidRPr="00166F21">
              <w:rPr>
                <w:b/>
                <w:bCs/>
                <w:color w:val="000000"/>
                <w:sz w:val="18"/>
                <w:szCs w:val="18"/>
              </w:rPr>
              <w:t>2 659 423 395,21</w:t>
            </w:r>
          </w:p>
        </w:tc>
        <w:tc>
          <w:tcPr>
            <w:tcW w:w="123" w:type="pct"/>
            <w:noWrap/>
          </w:tcPr>
          <w:p w:rsidR="00223FA1" w:rsidRPr="00166F21" w:rsidRDefault="00223FA1" w:rsidP="00223FA1">
            <w:pPr>
              <w:rPr>
                <w:b/>
                <w:bCs/>
                <w:color w:val="000000"/>
                <w:sz w:val="18"/>
                <w:szCs w:val="18"/>
              </w:rPr>
            </w:pPr>
          </w:p>
        </w:tc>
        <w:tc>
          <w:tcPr>
            <w:tcW w:w="948" w:type="pct"/>
            <w:noWrap/>
          </w:tcPr>
          <w:p w:rsidR="00223FA1" w:rsidRPr="00166F21" w:rsidRDefault="00363AA3" w:rsidP="003E4A0B">
            <w:pPr>
              <w:jc w:val="right"/>
              <w:rPr>
                <w:b/>
                <w:bCs/>
                <w:color w:val="000000"/>
                <w:sz w:val="18"/>
                <w:szCs w:val="18"/>
              </w:rPr>
            </w:pPr>
            <w:r w:rsidRPr="00166F21">
              <w:rPr>
                <w:b/>
                <w:bCs/>
                <w:color w:val="000000"/>
                <w:sz w:val="18"/>
                <w:szCs w:val="18"/>
              </w:rPr>
              <w:t>2 </w:t>
            </w:r>
            <w:r w:rsidR="001312F5" w:rsidRPr="00166F21">
              <w:rPr>
                <w:b/>
                <w:bCs/>
                <w:color w:val="000000"/>
                <w:sz w:val="18"/>
                <w:szCs w:val="18"/>
              </w:rPr>
              <w:t>762</w:t>
            </w:r>
            <w:r w:rsidRPr="00166F21">
              <w:rPr>
                <w:b/>
                <w:bCs/>
                <w:color w:val="000000"/>
                <w:sz w:val="18"/>
                <w:szCs w:val="18"/>
              </w:rPr>
              <w:t> </w:t>
            </w:r>
            <w:r w:rsidR="001312F5" w:rsidRPr="00166F21">
              <w:rPr>
                <w:b/>
                <w:bCs/>
                <w:color w:val="000000"/>
                <w:sz w:val="18"/>
                <w:szCs w:val="18"/>
              </w:rPr>
              <w:t>1</w:t>
            </w:r>
            <w:r w:rsidR="003E4A0B" w:rsidRPr="00166F21">
              <w:rPr>
                <w:b/>
                <w:bCs/>
                <w:color w:val="000000"/>
                <w:sz w:val="18"/>
                <w:szCs w:val="18"/>
              </w:rPr>
              <w:t>60</w:t>
            </w:r>
            <w:r w:rsidR="00223FA1" w:rsidRPr="00166F21">
              <w:rPr>
                <w:b/>
                <w:bCs/>
                <w:color w:val="000000"/>
                <w:sz w:val="18"/>
                <w:szCs w:val="18"/>
              </w:rPr>
              <w:t xml:space="preserve"> </w:t>
            </w:r>
            <w:r w:rsidR="003E4A0B" w:rsidRPr="00166F21">
              <w:rPr>
                <w:b/>
                <w:bCs/>
                <w:color w:val="000000"/>
                <w:sz w:val="18"/>
                <w:szCs w:val="18"/>
              </w:rPr>
              <w:t>118</w:t>
            </w:r>
            <w:r w:rsidRPr="00166F21">
              <w:rPr>
                <w:b/>
                <w:bCs/>
                <w:color w:val="000000"/>
                <w:sz w:val="18"/>
                <w:szCs w:val="18"/>
              </w:rPr>
              <w:t>,</w:t>
            </w:r>
            <w:r w:rsidR="003E4A0B" w:rsidRPr="00166F21">
              <w:rPr>
                <w:b/>
                <w:bCs/>
                <w:color w:val="000000"/>
                <w:sz w:val="18"/>
                <w:szCs w:val="18"/>
              </w:rPr>
              <w:t>33</w:t>
            </w:r>
          </w:p>
        </w:tc>
      </w:tr>
      <w:tr w:rsidR="00E43A13" w:rsidRPr="00223FA1" w:rsidTr="004E1A8D">
        <w:trPr>
          <w:trHeight w:val="300"/>
        </w:trPr>
        <w:tc>
          <w:tcPr>
            <w:tcW w:w="289" w:type="pct"/>
            <w:noWrap/>
          </w:tcPr>
          <w:p w:rsidR="00223FA1" w:rsidRPr="00223FA1" w:rsidRDefault="00223FA1" w:rsidP="00223FA1">
            <w:pPr>
              <w:rPr>
                <w:b/>
                <w:bCs/>
                <w:color w:val="000000"/>
                <w:sz w:val="18"/>
                <w:szCs w:val="18"/>
              </w:rPr>
            </w:pPr>
          </w:p>
        </w:tc>
        <w:tc>
          <w:tcPr>
            <w:tcW w:w="2314" w:type="pct"/>
            <w:gridSpan w:val="3"/>
            <w:noWrap/>
          </w:tcPr>
          <w:p w:rsidR="00223FA1" w:rsidRPr="00223FA1" w:rsidRDefault="00223FA1" w:rsidP="00223FA1">
            <w:pPr>
              <w:rPr>
                <w:b/>
                <w:bCs/>
                <w:color w:val="000000"/>
                <w:sz w:val="18"/>
                <w:szCs w:val="18"/>
              </w:rPr>
            </w:pPr>
            <w:r w:rsidRPr="00223FA1">
              <w:rPr>
                <w:b/>
                <w:bCs/>
                <w:color w:val="000000"/>
                <w:sz w:val="18"/>
                <w:szCs w:val="18"/>
              </w:rPr>
              <w:t>Pasywa</w:t>
            </w:r>
          </w:p>
        </w:tc>
        <w:tc>
          <w:tcPr>
            <w:tcW w:w="477" w:type="pct"/>
            <w:noWrap/>
          </w:tcPr>
          <w:p w:rsidR="00223FA1" w:rsidRPr="00223FA1" w:rsidRDefault="00223FA1" w:rsidP="00223FA1">
            <w:pPr>
              <w:rPr>
                <w:color w:val="000000"/>
                <w:sz w:val="18"/>
                <w:szCs w:val="18"/>
              </w:rPr>
            </w:pPr>
          </w:p>
        </w:tc>
        <w:tc>
          <w:tcPr>
            <w:tcW w:w="849" w:type="pct"/>
          </w:tcPr>
          <w:p w:rsidR="00223FA1" w:rsidRPr="00166F21" w:rsidRDefault="00223FA1" w:rsidP="00223FA1">
            <w:pPr>
              <w:jc w:val="center"/>
              <w:rPr>
                <w:b/>
                <w:bCs/>
                <w:color w:val="000000"/>
                <w:sz w:val="18"/>
                <w:szCs w:val="18"/>
              </w:rPr>
            </w:pPr>
          </w:p>
        </w:tc>
        <w:tc>
          <w:tcPr>
            <w:tcW w:w="123" w:type="pct"/>
            <w:noWrap/>
          </w:tcPr>
          <w:p w:rsidR="00223FA1" w:rsidRPr="00166F21" w:rsidRDefault="00223FA1" w:rsidP="00223FA1">
            <w:pPr>
              <w:jc w:val="center"/>
              <w:rPr>
                <w:b/>
                <w:bCs/>
                <w:color w:val="000000"/>
                <w:sz w:val="18"/>
                <w:szCs w:val="18"/>
              </w:rPr>
            </w:pPr>
          </w:p>
        </w:tc>
        <w:tc>
          <w:tcPr>
            <w:tcW w:w="948" w:type="pct"/>
          </w:tcPr>
          <w:p w:rsidR="00223FA1" w:rsidRPr="00166F21" w:rsidRDefault="00223FA1" w:rsidP="00223FA1">
            <w:pPr>
              <w:jc w:val="center"/>
              <w:rPr>
                <w:b/>
                <w:bCs/>
                <w:color w:val="000000"/>
                <w:sz w:val="18"/>
                <w:szCs w:val="18"/>
              </w:rPr>
            </w:pPr>
          </w:p>
        </w:tc>
      </w:tr>
      <w:tr w:rsidR="00223FA1" w:rsidRPr="00223FA1"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p>
        </w:tc>
        <w:tc>
          <w:tcPr>
            <w:tcW w:w="1921" w:type="pct"/>
            <w:gridSpan w:val="2"/>
            <w:noWrap/>
          </w:tcPr>
          <w:p w:rsidR="00223FA1" w:rsidRPr="00223FA1" w:rsidRDefault="00223FA1" w:rsidP="00223FA1">
            <w:pPr>
              <w:rPr>
                <w:color w:val="000000"/>
                <w:sz w:val="18"/>
                <w:szCs w:val="18"/>
              </w:rPr>
            </w:pP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23FA1" w:rsidP="00223FA1">
            <w:pPr>
              <w:rPr>
                <w:color w:val="000000"/>
                <w:sz w:val="18"/>
                <w:szCs w:val="18"/>
              </w:rPr>
            </w:pP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223FA1" w:rsidP="00223FA1">
            <w:pPr>
              <w:rPr>
                <w:color w:val="000000"/>
                <w:sz w:val="18"/>
                <w:szCs w:val="18"/>
              </w:rPr>
            </w:pPr>
          </w:p>
        </w:tc>
      </w:tr>
      <w:tr w:rsidR="00E43A13" w:rsidRPr="003E4A0B" w:rsidTr="004E1A8D">
        <w:trPr>
          <w:trHeight w:val="300"/>
        </w:trPr>
        <w:tc>
          <w:tcPr>
            <w:tcW w:w="289" w:type="pct"/>
            <w:noWrap/>
          </w:tcPr>
          <w:p w:rsidR="00223FA1" w:rsidRPr="00223FA1" w:rsidRDefault="00223FA1" w:rsidP="00223FA1">
            <w:pPr>
              <w:rPr>
                <w:b/>
                <w:bCs/>
                <w:color w:val="000000"/>
                <w:sz w:val="18"/>
                <w:szCs w:val="18"/>
              </w:rPr>
            </w:pPr>
            <w:r w:rsidRPr="00223FA1">
              <w:rPr>
                <w:b/>
                <w:bCs/>
                <w:color w:val="000000"/>
                <w:sz w:val="18"/>
                <w:szCs w:val="18"/>
              </w:rPr>
              <w:t>I.</w:t>
            </w:r>
          </w:p>
        </w:tc>
        <w:tc>
          <w:tcPr>
            <w:tcW w:w="2314" w:type="pct"/>
            <w:gridSpan w:val="3"/>
            <w:noWrap/>
          </w:tcPr>
          <w:p w:rsidR="00223FA1" w:rsidRPr="00223FA1" w:rsidRDefault="00223FA1" w:rsidP="00223FA1">
            <w:pPr>
              <w:rPr>
                <w:b/>
                <w:bCs/>
                <w:color w:val="000000"/>
                <w:sz w:val="18"/>
                <w:szCs w:val="18"/>
              </w:rPr>
            </w:pPr>
            <w:r w:rsidRPr="00223FA1">
              <w:rPr>
                <w:b/>
                <w:bCs/>
                <w:color w:val="000000"/>
                <w:sz w:val="18"/>
                <w:szCs w:val="18"/>
              </w:rPr>
              <w:t>Zobowiązania</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B64A0" w:rsidP="00223FA1">
            <w:pPr>
              <w:jc w:val="right"/>
              <w:rPr>
                <w:b/>
                <w:bCs/>
                <w:color w:val="000000"/>
                <w:sz w:val="18"/>
                <w:szCs w:val="18"/>
              </w:rPr>
            </w:pPr>
            <w:r w:rsidRPr="00166F21">
              <w:rPr>
                <w:b/>
                <w:bCs/>
                <w:color w:val="000000"/>
                <w:sz w:val="18"/>
                <w:szCs w:val="18"/>
              </w:rPr>
              <w:t>3 940 092 050,30</w:t>
            </w:r>
          </w:p>
        </w:tc>
        <w:tc>
          <w:tcPr>
            <w:tcW w:w="123" w:type="pct"/>
            <w:noWrap/>
          </w:tcPr>
          <w:p w:rsidR="00223FA1" w:rsidRPr="00166F21" w:rsidRDefault="00223FA1" w:rsidP="00223FA1">
            <w:pPr>
              <w:rPr>
                <w:b/>
                <w:bCs/>
                <w:color w:val="000000"/>
                <w:sz w:val="18"/>
                <w:szCs w:val="18"/>
              </w:rPr>
            </w:pPr>
          </w:p>
        </w:tc>
        <w:tc>
          <w:tcPr>
            <w:tcW w:w="948" w:type="pct"/>
            <w:noWrap/>
          </w:tcPr>
          <w:p w:rsidR="00223FA1" w:rsidRPr="00166F21" w:rsidRDefault="001312F5" w:rsidP="003E4A0B">
            <w:pPr>
              <w:jc w:val="right"/>
              <w:rPr>
                <w:b/>
                <w:bCs/>
                <w:color w:val="000000"/>
                <w:sz w:val="18"/>
                <w:szCs w:val="18"/>
              </w:rPr>
            </w:pPr>
            <w:r w:rsidRPr="00166F21">
              <w:rPr>
                <w:b/>
                <w:bCs/>
                <w:color w:val="000000"/>
                <w:sz w:val="18"/>
                <w:szCs w:val="18"/>
              </w:rPr>
              <w:t>5</w:t>
            </w:r>
            <w:r w:rsidR="00223FA1" w:rsidRPr="00166F21">
              <w:rPr>
                <w:b/>
                <w:bCs/>
                <w:color w:val="000000"/>
                <w:sz w:val="18"/>
                <w:szCs w:val="18"/>
              </w:rPr>
              <w:t> </w:t>
            </w:r>
            <w:r w:rsidRPr="00166F21">
              <w:rPr>
                <w:b/>
                <w:bCs/>
                <w:color w:val="000000"/>
                <w:sz w:val="18"/>
                <w:szCs w:val="18"/>
              </w:rPr>
              <w:t>697</w:t>
            </w:r>
            <w:r w:rsidR="00223FA1" w:rsidRPr="00166F21">
              <w:rPr>
                <w:b/>
                <w:bCs/>
                <w:color w:val="000000"/>
                <w:sz w:val="18"/>
                <w:szCs w:val="18"/>
              </w:rPr>
              <w:t> </w:t>
            </w:r>
            <w:r w:rsidRPr="00166F21">
              <w:rPr>
                <w:b/>
                <w:bCs/>
                <w:color w:val="000000"/>
                <w:sz w:val="18"/>
                <w:szCs w:val="18"/>
              </w:rPr>
              <w:t>659</w:t>
            </w:r>
            <w:r w:rsidR="00223FA1" w:rsidRPr="00166F21">
              <w:rPr>
                <w:b/>
                <w:bCs/>
                <w:color w:val="000000"/>
                <w:sz w:val="18"/>
                <w:szCs w:val="18"/>
              </w:rPr>
              <w:t xml:space="preserve"> </w:t>
            </w:r>
            <w:r w:rsidRPr="00166F21">
              <w:rPr>
                <w:b/>
                <w:bCs/>
                <w:color w:val="000000"/>
                <w:sz w:val="18"/>
                <w:szCs w:val="18"/>
              </w:rPr>
              <w:t>9</w:t>
            </w:r>
            <w:r w:rsidR="003E4A0B" w:rsidRPr="00166F21">
              <w:rPr>
                <w:b/>
                <w:bCs/>
                <w:color w:val="000000"/>
                <w:sz w:val="18"/>
                <w:szCs w:val="18"/>
              </w:rPr>
              <w:t>43</w:t>
            </w:r>
            <w:r w:rsidR="00223FA1" w:rsidRPr="00166F21">
              <w:rPr>
                <w:b/>
                <w:bCs/>
                <w:color w:val="000000"/>
                <w:sz w:val="18"/>
                <w:szCs w:val="18"/>
              </w:rPr>
              <w:t>,</w:t>
            </w:r>
            <w:r w:rsidR="003E4A0B" w:rsidRPr="00166F21">
              <w:rPr>
                <w:b/>
                <w:bCs/>
                <w:color w:val="000000"/>
                <w:sz w:val="18"/>
                <w:szCs w:val="18"/>
              </w:rPr>
              <w:t>80</w:t>
            </w:r>
          </w:p>
        </w:tc>
      </w:tr>
      <w:tr w:rsidR="00223FA1"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Zobowiązania finansowe</w:t>
            </w:r>
          </w:p>
        </w:tc>
        <w:tc>
          <w:tcPr>
            <w:tcW w:w="477" w:type="pct"/>
            <w:noWrap/>
          </w:tcPr>
          <w:p w:rsidR="00223FA1" w:rsidRPr="00223FA1" w:rsidRDefault="00440742" w:rsidP="00223FA1">
            <w:pPr>
              <w:jc w:val="center"/>
              <w:rPr>
                <w:b/>
                <w:color w:val="000000"/>
                <w:sz w:val="18"/>
                <w:szCs w:val="18"/>
              </w:rPr>
            </w:pPr>
            <w:r>
              <w:rPr>
                <w:b/>
                <w:color w:val="000000"/>
                <w:sz w:val="18"/>
                <w:szCs w:val="18"/>
              </w:rPr>
              <w:t>II.1.16.c</w:t>
            </w:r>
          </w:p>
        </w:tc>
        <w:tc>
          <w:tcPr>
            <w:tcW w:w="849" w:type="pct"/>
            <w:noWrap/>
          </w:tcPr>
          <w:p w:rsidR="00223FA1" w:rsidRPr="00166F21" w:rsidRDefault="002B64A0" w:rsidP="00223FA1">
            <w:pPr>
              <w:jc w:val="right"/>
              <w:rPr>
                <w:color w:val="000000"/>
                <w:sz w:val="18"/>
                <w:szCs w:val="18"/>
              </w:rPr>
            </w:pPr>
            <w:r w:rsidRPr="00166F21">
              <w:rPr>
                <w:color w:val="000000"/>
                <w:sz w:val="18"/>
                <w:szCs w:val="18"/>
              </w:rPr>
              <w:t>3 921 022 409,70</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1312F5" w:rsidP="001312F5">
            <w:pPr>
              <w:jc w:val="right"/>
              <w:rPr>
                <w:color w:val="000000"/>
                <w:sz w:val="18"/>
                <w:szCs w:val="18"/>
              </w:rPr>
            </w:pPr>
            <w:r w:rsidRPr="00166F21">
              <w:rPr>
                <w:color w:val="000000"/>
                <w:sz w:val="18"/>
                <w:szCs w:val="18"/>
              </w:rPr>
              <w:t>5</w:t>
            </w:r>
            <w:r w:rsidR="00223FA1" w:rsidRPr="00166F21">
              <w:rPr>
                <w:color w:val="000000"/>
                <w:sz w:val="18"/>
                <w:szCs w:val="18"/>
              </w:rPr>
              <w:t> </w:t>
            </w:r>
            <w:r w:rsidRPr="00166F21">
              <w:rPr>
                <w:color w:val="000000"/>
                <w:sz w:val="18"/>
                <w:szCs w:val="18"/>
              </w:rPr>
              <w:t>670</w:t>
            </w:r>
            <w:r w:rsidR="00223FA1" w:rsidRPr="00166F21">
              <w:rPr>
                <w:color w:val="000000"/>
                <w:sz w:val="18"/>
                <w:szCs w:val="18"/>
              </w:rPr>
              <w:t> </w:t>
            </w:r>
            <w:r w:rsidRPr="00166F21">
              <w:rPr>
                <w:color w:val="000000"/>
                <w:sz w:val="18"/>
                <w:szCs w:val="18"/>
              </w:rPr>
              <w:t>732</w:t>
            </w:r>
            <w:r w:rsidR="00223FA1" w:rsidRPr="00166F21">
              <w:rPr>
                <w:color w:val="000000"/>
                <w:sz w:val="18"/>
                <w:szCs w:val="18"/>
              </w:rPr>
              <w:t xml:space="preserve"> </w:t>
            </w:r>
            <w:r w:rsidRPr="00166F21">
              <w:rPr>
                <w:color w:val="000000"/>
                <w:sz w:val="18"/>
                <w:szCs w:val="18"/>
              </w:rPr>
              <w:t>290</w:t>
            </w:r>
            <w:r w:rsidR="00223FA1" w:rsidRPr="00166F21">
              <w:rPr>
                <w:color w:val="000000"/>
                <w:sz w:val="18"/>
                <w:szCs w:val="18"/>
              </w:rPr>
              <w:t>,</w:t>
            </w:r>
            <w:r w:rsidRPr="00166F21">
              <w:rPr>
                <w:color w:val="000000"/>
                <w:sz w:val="18"/>
                <w:szCs w:val="18"/>
              </w:rPr>
              <w:t>59</w:t>
            </w:r>
          </w:p>
        </w:tc>
      </w:tr>
      <w:tr w:rsidR="00E43A13"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1.1.</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Krótkoterminowe (do 12 miesięcy)</w:t>
            </w:r>
          </w:p>
        </w:tc>
        <w:tc>
          <w:tcPr>
            <w:tcW w:w="477" w:type="pct"/>
            <w:noWrap/>
          </w:tcPr>
          <w:p w:rsidR="00223FA1" w:rsidRPr="00223FA1" w:rsidRDefault="00223FA1" w:rsidP="00223FA1">
            <w:pPr>
              <w:jc w:val="center"/>
              <w:rPr>
                <w:b/>
                <w:bCs/>
                <w:color w:val="000000"/>
                <w:sz w:val="18"/>
                <w:szCs w:val="18"/>
              </w:rPr>
            </w:pPr>
          </w:p>
        </w:tc>
        <w:tc>
          <w:tcPr>
            <w:tcW w:w="849" w:type="pct"/>
            <w:noWrap/>
          </w:tcPr>
          <w:p w:rsidR="00223FA1" w:rsidRPr="00166F21" w:rsidRDefault="002B64A0" w:rsidP="00223FA1">
            <w:pPr>
              <w:jc w:val="right"/>
              <w:rPr>
                <w:color w:val="000000"/>
                <w:sz w:val="18"/>
                <w:szCs w:val="18"/>
              </w:rPr>
            </w:pPr>
            <w:r w:rsidRPr="00166F21">
              <w:rPr>
                <w:color w:val="000000"/>
                <w:sz w:val="18"/>
                <w:szCs w:val="18"/>
              </w:rPr>
              <w:t>280 921 725,50</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1312F5" w:rsidP="001312F5">
            <w:pPr>
              <w:jc w:val="right"/>
              <w:rPr>
                <w:color w:val="000000"/>
                <w:sz w:val="18"/>
                <w:szCs w:val="18"/>
              </w:rPr>
            </w:pPr>
            <w:r w:rsidRPr="00166F21">
              <w:rPr>
                <w:color w:val="000000"/>
                <w:sz w:val="18"/>
                <w:szCs w:val="18"/>
              </w:rPr>
              <w:t>457</w:t>
            </w:r>
            <w:r w:rsidR="00223FA1" w:rsidRPr="00166F21">
              <w:rPr>
                <w:color w:val="000000"/>
                <w:sz w:val="18"/>
                <w:szCs w:val="18"/>
              </w:rPr>
              <w:t> </w:t>
            </w:r>
            <w:r w:rsidRPr="00166F21">
              <w:rPr>
                <w:color w:val="000000"/>
                <w:sz w:val="18"/>
                <w:szCs w:val="18"/>
              </w:rPr>
              <w:t>603</w:t>
            </w:r>
            <w:r w:rsidR="00223FA1" w:rsidRPr="00166F21">
              <w:rPr>
                <w:color w:val="000000"/>
                <w:sz w:val="18"/>
                <w:szCs w:val="18"/>
              </w:rPr>
              <w:t xml:space="preserve"> </w:t>
            </w:r>
            <w:r w:rsidRPr="00166F21">
              <w:rPr>
                <w:color w:val="000000"/>
                <w:sz w:val="18"/>
                <w:szCs w:val="18"/>
              </w:rPr>
              <w:t>029</w:t>
            </w:r>
            <w:r w:rsidR="00223FA1" w:rsidRPr="00166F21">
              <w:rPr>
                <w:color w:val="000000"/>
                <w:sz w:val="18"/>
                <w:szCs w:val="18"/>
              </w:rPr>
              <w:t>,</w:t>
            </w:r>
            <w:r w:rsidRPr="00166F21">
              <w:rPr>
                <w:color w:val="000000"/>
                <w:sz w:val="18"/>
                <w:szCs w:val="18"/>
              </w:rPr>
              <w:t>50</w:t>
            </w:r>
          </w:p>
        </w:tc>
      </w:tr>
      <w:tr w:rsidR="00223FA1"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1.2.</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Długoterminowe (powyżej 12 miesięcy)</w:t>
            </w:r>
          </w:p>
        </w:tc>
        <w:tc>
          <w:tcPr>
            <w:tcW w:w="477" w:type="pct"/>
            <w:noWrap/>
          </w:tcPr>
          <w:p w:rsidR="00223FA1" w:rsidRPr="00223FA1" w:rsidRDefault="00223FA1" w:rsidP="00223FA1">
            <w:pPr>
              <w:jc w:val="center"/>
              <w:rPr>
                <w:b/>
                <w:color w:val="000000"/>
                <w:sz w:val="18"/>
                <w:szCs w:val="18"/>
              </w:rPr>
            </w:pPr>
            <w:r w:rsidRPr="00223FA1">
              <w:rPr>
                <w:b/>
                <w:color w:val="000000"/>
                <w:sz w:val="18"/>
                <w:szCs w:val="18"/>
              </w:rPr>
              <w:t>II.1.9</w:t>
            </w:r>
          </w:p>
        </w:tc>
        <w:tc>
          <w:tcPr>
            <w:tcW w:w="849" w:type="pct"/>
            <w:noWrap/>
          </w:tcPr>
          <w:p w:rsidR="00223FA1" w:rsidRPr="00166F21" w:rsidRDefault="002B64A0" w:rsidP="00223FA1">
            <w:pPr>
              <w:jc w:val="right"/>
              <w:rPr>
                <w:color w:val="000000"/>
                <w:sz w:val="18"/>
                <w:szCs w:val="18"/>
              </w:rPr>
            </w:pPr>
            <w:r w:rsidRPr="00166F21">
              <w:rPr>
                <w:color w:val="000000"/>
                <w:sz w:val="18"/>
                <w:szCs w:val="18"/>
              </w:rPr>
              <w:t>3 640 100 684,20</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1312F5" w:rsidP="001312F5">
            <w:pPr>
              <w:jc w:val="right"/>
              <w:rPr>
                <w:color w:val="000000"/>
                <w:sz w:val="18"/>
                <w:szCs w:val="18"/>
              </w:rPr>
            </w:pPr>
            <w:r w:rsidRPr="00166F21">
              <w:rPr>
                <w:color w:val="000000"/>
                <w:sz w:val="18"/>
                <w:szCs w:val="18"/>
              </w:rPr>
              <w:t>5</w:t>
            </w:r>
            <w:r w:rsidR="00223FA1" w:rsidRPr="00166F21">
              <w:rPr>
                <w:color w:val="000000"/>
                <w:sz w:val="18"/>
                <w:szCs w:val="18"/>
              </w:rPr>
              <w:t> </w:t>
            </w:r>
            <w:r w:rsidRPr="00166F21">
              <w:rPr>
                <w:color w:val="000000"/>
                <w:sz w:val="18"/>
                <w:szCs w:val="18"/>
              </w:rPr>
              <w:t>213</w:t>
            </w:r>
            <w:r w:rsidR="00223FA1" w:rsidRPr="00166F21">
              <w:rPr>
                <w:color w:val="000000"/>
                <w:sz w:val="18"/>
                <w:szCs w:val="18"/>
              </w:rPr>
              <w:t> </w:t>
            </w:r>
            <w:r w:rsidRPr="00166F21">
              <w:rPr>
                <w:color w:val="000000"/>
                <w:sz w:val="18"/>
                <w:szCs w:val="18"/>
              </w:rPr>
              <w:t>129</w:t>
            </w:r>
            <w:r w:rsidR="00223FA1" w:rsidRPr="00166F21">
              <w:rPr>
                <w:color w:val="000000"/>
                <w:sz w:val="18"/>
                <w:szCs w:val="18"/>
              </w:rPr>
              <w:t xml:space="preserve"> </w:t>
            </w:r>
            <w:r w:rsidRPr="00166F21">
              <w:rPr>
                <w:color w:val="000000"/>
                <w:sz w:val="18"/>
                <w:szCs w:val="18"/>
              </w:rPr>
              <w:t>261</w:t>
            </w:r>
            <w:r w:rsidR="00223FA1" w:rsidRPr="00166F21">
              <w:rPr>
                <w:color w:val="000000"/>
                <w:sz w:val="18"/>
                <w:szCs w:val="18"/>
              </w:rPr>
              <w:t>,</w:t>
            </w:r>
            <w:r w:rsidRPr="00166F21">
              <w:rPr>
                <w:color w:val="000000"/>
                <w:sz w:val="18"/>
                <w:szCs w:val="18"/>
              </w:rPr>
              <w:t>09</w:t>
            </w:r>
          </w:p>
        </w:tc>
      </w:tr>
      <w:tr w:rsidR="00E43A13"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2.</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Zobowiązania wobec budżetów</w:t>
            </w:r>
          </w:p>
        </w:tc>
        <w:tc>
          <w:tcPr>
            <w:tcW w:w="477" w:type="pct"/>
            <w:noWrap/>
          </w:tcPr>
          <w:p w:rsidR="00223FA1" w:rsidRPr="00223FA1" w:rsidRDefault="00223FA1" w:rsidP="00223FA1">
            <w:pPr>
              <w:jc w:val="center"/>
              <w:rPr>
                <w:b/>
                <w:color w:val="000000"/>
                <w:sz w:val="18"/>
                <w:szCs w:val="18"/>
              </w:rPr>
            </w:pPr>
          </w:p>
        </w:tc>
        <w:tc>
          <w:tcPr>
            <w:tcW w:w="849" w:type="pct"/>
            <w:noWrap/>
          </w:tcPr>
          <w:p w:rsidR="00223FA1" w:rsidRPr="00166F21" w:rsidRDefault="002B64A0" w:rsidP="00223FA1">
            <w:pPr>
              <w:jc w:val="right"/>
              <w:rPr>
                <w:color w:val="000000"/>
                <w:sz w:val="18"/>
                <w:szCs w:val="18"/>
              </w:rPr>
            </w:pPr>
            <w:r w:rsidRPr="00166F21">
              <w:rPr>
                <w:color w:val="000000"/>
                <w:sz w:val="18"/>
                <w:szCs w:val="18"/>
              </w:rPr>
              <w:t>8 384 642,53</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1312F5" w:rsidP="001312F5">
            <w:pPr>
              <w:jc w:val="right"/>
              <w:rPr>
                <w:color w:val="000000"/>
                <w:sz w:val="18"/>
                <w:szCs w:val="18"/>
              </w:rPr>
            </w:pPr>
            <w:r w:rsidRPr="00166F21">
              <w:rPr>
                <w:color w:val="000000"/>
                <w:sz w:val="18"/>
                <w:szCs w:val="18"/>
              </w:rPr>
              <w:t>20 287</w:t>
            </w:r>
            <w:r w:rsidR="00223FA1" w:rsidRPr="00166F21">
              <w:rPr>
                <w:color w:val="000000"/>
                <w:sz w:val="18"/>
                <w:szCs w:val="18"/>
              </w:rPr>
              <w:t xml:space="preserve"> </w:t>
            </w:r>
            <w:r w:rsidRPr="00166F21">
              <w:rPr>
                <w:color w:val="000000"/>
                <w:sz w:val="18"/>
                <w:szCs w:val="18"/>
              </w:rPr>
              <w:t>874</w:t>
            </w:r>
            <w:r w:rsidR="00223FA1" w:rsidRPr="00166F21">
              <w:rPr>
                <w:color w:val="000000"/>
                <w:sz w:val="18"/>
                <w:szCs w:val="18"/>
              </w:rPr>
              <w:t>,</w:t>
            </w:r>
            <w:r w:rsidRPr="00166F21">
              <w:rPr>
                <w:color w:val="000000"/>
                <w:sz w:val="18"/>
                <w:szCs w:val="18"/>
              </w:rPr>
              <w:t>58</w:t>
            </w:r>
          </w:p>
        </w:tc>
      </w:tr>
      <w:tr w:rsidR="00223FA1" w:rsidRPr="003E4A0B"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3.</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Pozostałe zobowiązania</w:t>
            </w:r>
          </w:p>
        </w:tc>
        <w:tc>
          <w:tcPr>
            <w:tcW w:w="477" w:type="pct"/>
            <w:noWrap/>
          </w:tcPr>
          <w:p w:rsidR="00223FA1" w:rsidRPr="00223FA1" w:rsidRDefault="00223FA1" w:rsidP="00223FA1">
            <w:pPr>
              <w:jc w:val="center"/>
              <w:rPr>
                <w:b/>
                <w:color w:val="000000"/>
                <w:sz w:val="18"/>
                <w:szCs w:val="18"/>
              </w:rPr>
            </w:pPr>
          </w:p>
        </w:tc>
        <w:tc>
          <w:tcPr>
            <w:tcW w:w="849" w:type="pct"/>
            <w:noWrap/>
          </w:tcPr>
          <w:p w:rsidR="00223FA1" w:rsidRPr="00166F21" w:rsidRDefault="002B64A0" w:rsidP="00223FA1">
            <w:pPr>
              <w:jc w:val="right"/>
              <w:rPr>
                <w:color w:val="000000"/>
                <w:sz w:val="18"/>
                <w:szCs w:val="18"/>
              </w:rPr>
            </w:pPr>
            <w:r w:rsidRPr="00166F21">
              <w:rPr>
                <w:color w:val="000000"/>
                <w:sz w:val="18"/>
                <w:szCs w:val="18"/>
              </w:rPr>
              <w:t>10 684 998,07</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1312F5" w:rsidP="003E4A0B">
            <w:pPr>
              <w:jc w:val="right"/>
              <w:rPr>
                <w:color w:val="000000"/>
                <w:sz w:val="18"/>
                <w:szCs w:val="18"/>
              </w:rPr>
            </w:pPr>
            <w:r w:rsidRPr="00166F21">
              <w:rPr>
                <w:color w:val="000000"/>
                <w:sz w:val="18"/>
                <w:szCs w:val="18"/>
              </w:rPr>
              <w:t>6</w:t>
            </w:r>
            <w:r w:rsidR="00223FA1" w:rsidRPr="00166F21">
              <w:rPr>
                <w:color w:val="000000"/>
                <w:sz w:val="18"/>
                <w:szCs w:val="18"/>
              </w:rPr>
              <w:t> </w:t>
            </w:r>
            <w:r w:rsidRPr="00166F21">
              <w:rPr>
                <w:color w:val="000000"/>
                <w:sz w:val="18"/>
                <w:szCs w:val="18"/>
              </w:rPr>
              <w:t>639</w:t>
            </w:r>
            <w:r w:rsidR="00223FA1" w:rsidRPr="00166F21">
              <w:rPr>
                <w:color w:val="000000"/>
                <w:sz w:val="18"/>
                <w:szCs w:val="18"/>
              </w:rPr>
              <w:t xml:space="preserve"> </w:t>
            </w:r>
            <w:r w:rsidR="003E4A0B" w:rsidRPr="00166F21">
              <w:rPr>
                <w:color w:val="000000"/>
                <w:sz w:val="18"/>
                <w:szCs w:val="18"/>
              </w:rPr>
              <w:t>778</w:t>
            </w:r>
            <w:r w:rsidR="00223FA1" w:rsidRPr="00166F21">
              <w:rPr>
                <w:color w:val="000000"/>
                <w:sz w:val="18"/>
                <w:szCs w:val="18"/>
              </w:rPr>
              <w:t>,</w:t>
            </w:r>
            <w:r w:rsidR="003E4A0B" w:rsidRPr="00166F21">
              <w:rPr>
                <w:color w:val="000000"/>
                <w:sz w:val="18"/>
                <w:szCs w:val="18"/>
              </w:rPr>
              <w:t>63</w:t>
            </w:r>
          </w:p>
        </w:tc>
      </w:tr>
      <w:tr w:rsidR="00E43A13" w:rsidRPr="00B01568" w:rsidTr="004E1A8D">
        <w:trPr>
          <w:trHeight w:val="300"/>
        </w:trPr>
        <w:tc>
          <w:tcPr>
            <w:tcW w:w="289" w:type="pct"/>
            <w:noWrap/>
          </w:tcPr>
          <w:p w:rsidR="00223FA1" w:rsidRPr="00223FA1" w:rsidRDefault="00223FA1" w:rsidP="00223FA1">
            <w:pPr>
              <w:rPr>
                <w:b/>
                <w:bCs/>
                <w:color w:val="000000"/>
                <w:sz w:val="18"/>
                <w:szCs w:val="18"/>
              </w:rPr>
            </w:pPr>
            <w:r w:rsidRPr="00223FA1">
              <w:rPr>
                <w:b/>
                <w:bCs/>
                <w:color w:val="000000"/>
                <w:sz w:val="18"/>
                <w:szCs w:val="18"/>
              </w:rPr>
              <w:t>II.</w:t>
            </w:r>
          </w:p>
        </w:tc>
        <w:tc>
          <w:tcPr>
            <w:tcW w:w="2314" w:type="pct"/>
            <w:gridSpan w:val="3"/>
            <w:noWrap/>
          </w:tcPr>
          <w:p w:rsidR="00223FA1" w:rsidRPr="00223FA1" w:rsidRDefault="00223FA1" w:rsidP="00223FA1">
            <w:pPr>
              <w:rPr>
                <w:b/>
                <w:bCs/>
                <w:color w:val="000000"/>
                <w:sz w:val="18"/>
                <w:szCs w:val="18"/>
              </w:rPr>
            </w:pPr>
            <w:r w:rsidRPr="00223FA1">
              <w:rPr>
                <w:b/>
                <w:bCs/>
                <w:color w:val="000000"/>
                <w:sz w:val="18"/>
                <w:szCs w:val="18"/>
              </w:rPr>
              <w:t>Aktywa netto budżetu</w:t>
            </w:r>
          </w:p>
        </w:tc>
        <w:tc>
          <w:tcPr>
            <w:tcW w:w="477" w:type="pct"/>
            <w:noWrap/>
          </w:tcPr>
          <w:p w:rsidR="00223FA1" w:rsidRPr="00223FA1" w:rsidRDefault="00223FA1" w:rsidP="00223FA1">
            <w:pPr>
              <w:jc w:val="center"/>
              <w:rPr>
                <w:b/>
                <w:color w:val="000000"/>
                <w:sz w:val="18"/>
                <w:szCs w:val="18"/>
              </w:rPr>
            </w:pPr>
          </w:p>
        </w:tc>
        <w:tc>
          <w:tcPr>
            <w:tcW w:w="849" w:type="pct"/>
            <w:noWrap/>
          </w:tcPr>
          <w:p w:rsidR="00223FA1" w:rsidRPr="00166F21" w:rsidRDefault="002B64A0" w:rsidP="00223FA1">
            <w:pPr>
              <w:jc w:val="right"/>
              <w:rPr>
                <w:b/>
                <w:bCs/>
                <w:color w:val="000000"/>
                <w:sz w:val="18"/>
                <w:szCs w:val="18"/>
              </w:rPr>
            </w:pPr>
            <w:r w:rsidRPr="00166F21">
              <w:rPr>
                <w:b/>
                <w:bCs/>
                <w:color w:val="000000"/>
                <w:sz w:val="18"/>
                <w:szCs w:val="18"/>
              </w:rPr>
              <w:t>-1 459 505 683,09</w:t>
            </w:r>
          </w:p>
        </w:tc>
        <w:tc>
          <w:tcPr>
            <w:tcW w:w="123" w:type="pct"/>
            <w:noWrap/>
          </w:tcPr>
          <w:p w:rsidR="00223FA1" w:rsidRPr="00166F21" w:rsidRDefault="00223FA1" w:rsidP="00223FA1">
            <w:pPr>
              <w:rPr>
                <w:b/>
                <w:bCs/>
                <w:color w:val="000000"/>
                <w:sz w:val="18"/>
                <w:szCs w:val="18"/>
              </w:rPr>
            </w:pPr>
          </w:p>
        </w:tc>
        <w:tc>
          <w:tcPr>
            <w:tcW w:w="948" w:type="pct"/>
            <w:noWrap/>
          </w:tcPr>
          <w:p w:rsidR="00223FA1" w:rsidRPr="00166F21" w:rsidRDefault="00DB7807" w:rsidP="003E4A0B">
            <w:pPr>
              <w:jc w:val="right"/>
              <w:rPr>
                <w:b/>
                <w:bCs/>
                <w:color w:val="000000"/>
                <w:sz w:val="18"/>
                <w:szCs w:val="18"/>
              </w:rPr>
            </w:pPr>
            <w:r w:rsidRPr="00166F21">
              <w:rPr>
                <w:b/>
                <w:bCs/>
                <w:color w:val="000000"/>
                <w:sz w:val="18"/>
                <w:szCs w:val="18"/>
              </w:rPr>
              <w:t>-</w:t>
            </w:r>
            <w:r w:rsidR="001312F5" w:rsidRPr="00166F21">
              <w:rPr>
                <w:b/>
                <w:bCs/>
                <w:color w:val="000000"/>
                <w:sz w:val="18"/>
                <w:szCs w:val="18"/>
              </w:rPr>
              <w:t>3</w:t>
            </w:r>
            <w:r w:rsidRPr="00166F21">
              <w:rPr>
                <w:b/>
                <w:bCs/>
                <w:color w:val="000000"/>
                <w:sz w:val="18"/>
                <w:szCs w:val="18"/>
              </w:rPr>
              <w:t> </w:t>
            </w:r>
            <w:r w:rsidR="001312F5" w:rsidRPr="00166F21">
              <w:rPr>
                <w:b/>
                <w:bCs/>
                <w:color w:val="000000"/>
                <w:sz w:val="18"/>
                <w:szCs w:val="18"/>
              </w:rPr>
              <w:t>126</w:t>
            </w:r>
            <w:r w:rsidRPr="00166F21">
              <w:rPr>
                <w:b/>
                <w:bCs/>
                <w:color w:val="000000"/>
                <w:sz w:val="18"/>
                <w:szCs w:val="18"/>
              </w:rPr>
              <w:t> </w:t>
            </w:r>
            <w:r w:rsidR="001312F5" w:rsidRPr="00166F21">
              <w:rPr>
                <w:b/>
                <w:bCs/>
                <w:color w:val="000000"/>
                <w:sz w:val="18"/>
                <w:szCs w:val="18"/>
              </w:rPr>
              <w:t>8</w:t>
            </w:r>
            <w:r w:rsidR="003E4A0B" w:rsidRPr="00166F21">
              <w:rPr>
                <w:b/>
                <w:bCs/>
                <w:color w:val="000000"/>
                <w:sz w:val="18"/>
                <w:szCs w:val="18"/>
              </w:rPr>
              <w:t>43</w:t>
            </w:r>
            <w:r w:rsidRPr="00166F21">
              <w:rPr>
                <w:b/>
                <w:bCs/>
                <w:color w:val="000000"/>
                <w:sz w:val="18"/>
                <w:szCs w:val="18"/>
              </w:rPr>
              <w:t xml:space="preserve"> </w:t>
            </w:r>
            <w:r w:rsidR="003E4A0B" w:rsidRPr="00166F21">
              <w:rPr>
                <w:b/>
                <w:bCs/>
                <w:color w:val="000000"/>
                <w:sz w:val="18"/>
                <w:szCs w:val="18"/>
              </w:rPr>
              <w:t>902</w:t>
            </w:r>
            <w:r w:rsidRPr="00166F21">
              <w:rPr>
                <w:b/>
                <w:bCs/>
                <w:color w:val="000000"/>
                <w:sz w:val="18"/>
                <w:szCs w:val="18"/>
              </w:rPr>
              <w:t>,</w:t>
            </w:r>
            <w:r w:rsidR="003E4A0B" w:rsidRPr="00166F21">
              <w:rPr>
                <w:b/>
                <w:bCs/>
                <w:color w:val="000000"/>
                <w:sz w:val="18"/>
                <w:szCs w:val="18"/>
              </w:rPr>
              <w:t>47</w:t>
            </w:r>
          </w:p>
        </w:tc>
      </w:tr>
      <w:tr w:rsidR="00223FA1"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w:t>
            </w:r>
          </w:p>
        </w:tc>
        <w:tc>
          <w:tcPr>
            <w:tcW w:w="1921" w:type="pct"/>
            <w:gridSpan w:val="2"/>
            <w:noWrap/>
          </w:tcPr>
          <w:p w:rsidR="00223FA1" w:rsidRPr="00223FA1" w:rsidRDefault="00A0485B" w:rsidP="00A0485B">
            <w:pPr>
              <w:rPr>
                <w:color w:val="000000"/>
                <w:sz w:val="18"/>
                <w:szCs w:val="18"/>
              </w:rPr>
            </w:pPr>
            <w:r>
              <w:rPr>
                <w:color w:val="000000"/>
                <w:sz w:val="18"/>
                <w:szCs w:val="18"/>
              </w:rPr>
              <w:t xml:space="preserve">Wynik wykonania budżetu (+, </w:t>
            </w:r>
            <w:r w:rsidR="00223FA1" w:rsidRPr="00A0485B">
              <w:rPr>
                <w:b/>
                <w:bCs/>
                <w:color w:val="000000"/>
                <w:sz w:val="18"/>
                <w:szCs w:val="18"/>
              </w:rPr>
              <w:t>-</w:t>
            </w:r>
            <w:r w:rsidR="00223FA1" w:rsidRPr="00223FA1">
              <w:rPr>
                <w:color w:val="000000"/>
                <w:sz w:val="18"/>
                <w:szCs w:val="18"/>
              </w:rPr>
              <w:t>)</w:t>
            </w:r>
          </w:p>
        </w:tc>
        <w:tc>
          <w:tcPr>
            <w:tcW w:w="477" w:type="pct"/>
            <w:noWrap/>
          </w:tcPr>
          <w:p w:rsidR="00223FA1" w:rsidRPr="00223FA1" w:rsidRDefault="00223FA1" w:rsidP="00223FA1">
            <w:pPr>
              <w:jc w:val="center"/>
              <w:rPr>
                <w:b/>
                <w:strike/>
                <w:color w:val="000000"/>
                <w:sz w:val="18"/>
                <w:szCs w:val="18"/>
              </w:rPr>
            </w:pPr>
          </w:p>
        </w:tc>
        <w:tc>
          <w:tcPr>
            <w:tcW w:w="849" w:type="pct"/>
            <w:noWrap/>
          </w:tcPr>
          <w:p w:rsidR="00223FA1" w:rsidRPr="00166F21" w:rsidRDefault="00223FA1" w:rsidP="001312F5">
            <w:pPr>
              <w:jc w:val="right"/>
              <w:rPr>
                <w:color w:val="000000"/>
                <w:sz w:val="18"/>
                <w:szCs w:val="18"/>
              </w:rPr>
            </w:pPr>
            <w:r w:rsidRPr="00166F21">
              <w:rPr>
                <w:color w:val="000000"/>
                <w:sz w:val="18"/>
                <w:szCs w:val="18"/>
              </w:rPr>
              <w:t> </w:t>
            </w:r>
            <w:r w:rsidR="002B64A0" w:rsidRPr="00166F21">
              <w:rPr>
                <w:b/>
                <w:bCs/>
                <w:color w:val="000000"/>
                <w:sz w:val="18"/>
                <w:szCs w:val="18"/>
              </w:rPr>
              <w:t>-</w:t>
            </w:r>
            <w:r w:rsidR="002B64A0" w:rsidRPr="00166F21">
              <w:rPr>
                <w:color w:val="000000"/>
                <w:sz w:val="18"/>
                <w:szCs w:val="18"/>
              </w:rPr>
              <w:t>605 639 744,31</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DB7807" w:rsidP="00FE6FCC">
            <w:pPr>
              <w:jc w:val="right"/>
              <w:rPr>
                <w:color w:val="000000"/>
                <w:sz w:val="18"/>
                <w:szCs w:val="18"/>
              </w:rPr>
            </w:pPr>
            <w:r w:rsidRPr="00166F21">
              <w:rPr>
                <w:color w:val="000000"/>
                <w:sz w:val="18"/>
                <w:szCs w:val="18"/>
              </w:rPr>
              <w:t>-</w:t>
            </w:r>
            <w:r w:rsidR="001312F5" w:rsidRPr="00166F21">
              <w:rPr>
                <w:color w:val="000000"/>
                <w:sz w:val="18"/>
                <w:szCs w:val="18"/>
              </w:rPr>
              <w:t>1 668</w:t>
            </w:r>
            <w:r w:rsidRPr="00166F21">
              <w:rPr>
                <w:color w:val="000000"/>
                <w:sz w:val="18"/>
                <w:szCs w:val="18"/>
              </w:rPr>
              <w:t> </w:t>
            </w:r>
            <w:r w:rsidR="001312F5" w:rsidRPr="00166F21">
              <w:rPr>
                <w:color w:val="000000"/>
                <w:sz w:val="18"/>
                <w:szCs w:val="18"/>
              </w:rPr>
              <w:t>46</w:t>
            </w:r>
            <w:r w:rsidR="003E4A0B" w:rsidRPr="00166F21">
              <w:rPr>
                <w:color w:val="000000"/>
                <w:sz w:val="18"/>
                <w:szCs w:val="18"/>
              </w:rPr>
              <w:t>0</w:t>
            </w:r>
            <w:r w:rsidRPr="00166F21">
              <w:rPr>
                <w:color w:val="000000"/>
                <w:sz w:val="18"/>
                <w:szCs w:val="18"/>
              </w:rPr>
              <w:t> </w:t>
            </w:r>
            <w:r w:rsidR="003E4A0B" w:rsidRPr="00166F21">
              <w:rPr>
                <w:color w:val="000000"/>
                <w:sz w:val="18"/>
                <w:szCs w:val="18"/>
              </w:rPr>
              <w:t>258</w:t>
            </w:r>
            <w:r w:rsidRPr="00166F21">
              <w:rPr>
                <w:color w:val="000000"/>
                <w:sz w:val="18"/>
                <w:szCs w:val="18"/>
              </w:rPr>
              <w:t>,</w:t>
            </w:r>
            <w:r w:rsidR="003E4A0B" w:rsidRPr="00166F21">
              <w:rPr>
                <w:color w:val="000000"/>
                <w:sz w:val="18"/>
                <w:szCs w:val="18"/>
              </w:rPr>
              <w:t>58</w:t>
            </w:r>
          </w:p>
        </w:tc>
      </w:tr>
      <w:tr w:rsidR="00E43A13"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1.1.</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Nadwyżka budżetu (+)</w:t>
            </w:r>
          </w:p>
        </w:tc>
        <w:tc>
          <w:tcPr>
            <w:tcW w:w="477" w:type="pct"/>
            <w:noWrap/>
          </w:tcPr>
          <w:p w:rsidR="00223FA1" w:rsidRPr="00223FA1" w:rsidRDefault="00223FA1" w:rsidP="00223FA1">
            <w:pPr>
              <w:rPr>
                <w:b/>
                <w:bCs/>
                <w:color w:val="000000"/>
                <w:sz w:val="18"/>
                <w:szCs w:val="18"/>
              </w:rPr>
            </w:pPr>
          </w:p>
        </w:tc>
        <w:tc>
          <w:tcPr>
            <w:tcW w:w="849" w:type="pct"/>
            <w:noWrap/>
          </w:tcPr>
          <w:p w:rsidR="00223FA1" w:rsidRPr="00166F21" w:rsidRDefault="00223FA1" w:rsidP="002B64A0">
            <w:pPr>
              <w:jc w:val="right"/>
              <w:rPr>
                <w:color w:val="000000"/>
                <w:sz w:val="18"/>
                <w:szCs w:val="18"/>
              </w:rPr>
            </w:pPr>
            <w:r w:rsidRPr="00166F21">
              <w:rPr>
                <w:color w:val="000000"/>
                <w:sz w:val="18"/>
                <w:szCs w:val="18"/>
              </w:rPr>
              <w:t> </w:t>
            </w:r>
            <w:r w:rsidR="002B64A0" w:rsidRPr="00166F21">
              <w:rPr>
                <w:color w:val="000000"/>
                <w:sz w:val="18"/>
                <w:szCs w:val="18"/>
              </w:rPr>
              <w:t>0,00</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223FA1" w:rsidP="00223FA1">
            <w:pPr>
              <w:jc w:val="right"/>
              <w:rPr>
                <w:color w:val="000000"/>
                <w:sz w:val="18"/>
                <w:szCs w:val="18"/>
              </w:rPr>
            </w:pPr>
            <w:r w:rsidRPr="00166F21">
              <w:rPr>
                <w:color w:val="000000"/>
                <w:sz w:val="18"/>
                <w:szCs w:val="18"/>
              </w:rPr>
              <w:t>0,00</w:t>
            </w:r>
          </w:p>
        </w:tc>
      </w:tr>
      <w:tr w:rsidR="00223FA1"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1.2.</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Deficyt budżetu (</w:t>
            </w:r>
            <w:r w:rsidRPr="00A0485B">
              <w:rPr>
                <w:b/>
                <w:bCs/>
                <w:color w:val="000000"/>
                <w:sz w:val="18"/>
                <w:szCs w:val="18"/>
              </w:rPr>
              <w:t>-</w:t>
            </w:r>
            <w:r w:rsidRPr="00223FA1">
              <w:rPr>
                <w:color w:val="000000"/>
                <w:sz w:val="18"/>
                <w:szCs w:val="18"/>
              </w:rPr>
              <w:t>)</w:t>
            </w:r>
          </w:p>
        </w:tc>
        <w:tc>
          <w:tcPr>
            <w:tcW w:w="477" w:type="pct"/>
            <w:noWrap/>
          </w:tcPr>
          <w:p w:rsidR="00223FA1" w:rsidRPr="00223FA1" w:rsidRDefault="00223FA1" w:rsidP="00223FA1">
            <w:pPr>
              <w:ind w:firstLineChars="100" w:firstLine="180"/>
              <w:rPr>
                <w:color w:val="000000"/>
                <w:sz w:val="18"/>
                <w:szCs w:val="18"/>
              </w:rPr>
            </w:pPr>
          </w:p>
        </w:tc>
        <w:tc>
          <w:tcPr>
            <w:tcW w:w="849" w:type="pct"/>
            <w:noWrap/>
          </w:tcPr>
          <w:p w:rsidR="00223FA1" w:rsidRPr="00166F21" w:rsidRDefault="002B64A0" w:rsidP="00223FA1">
            <w:pPr>
              <w:jc w:val="right"/>
              <w:rPr>
                <w:color w:val="000000"/>
                <w:sz w:val="18"/>
                <w:szCs w:val="18"/>
              </w:rPr>
            </w:pPr>
            <w:r w:rsidRPr="00166F21">
              <w:rPr>
                <w:b/>
                <w:bCs/>
                <w:color w:val="000000"/>
                <w:sz w:val="18"/>
                <w:szCs w:val="18"/>
              </w:rPr>
              <w:t>-</w:t>
            </w:r>
            <w:r w:rsidRPr="00166F21">
              <w:rPr>
                <w:color w:val="000000"/>
                <w:sz w:val="18"/>
                <w:szCs w:val="18"/>
              </w:rPr>
              <w:t>605 639 744,31</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DB7807" w:rsidP="000B53DE">
            <w:pPr>
              <w:jc w:val="right"/>
              <w:rPr>
                <w:color w:val="000000"/>
                <w:sz w:val="18"/>
                <w:szCs w:val="18"/>
              </w:rPr>
            </w:pPr>
            <w:r w:rsidRPr="00166F21">
              <w:rPr>
                <w:color w:val="000000"/>
                <w:sz w:val="18"/>
                <w:szCs w:val="18"/>
              </w:rPr>
              <w:t>-</w:t>
            </w:r>
            <w:r w:rsidR="00B6247B">
              <w:rPr>
                <w:color w:val="000000"/>
                <w:sz w:val="18"/>
                <w:szCs w:val="18"/>
              </w:rPr>
              <w:t xml:space="preserve">1 </w:t>
            </w:r>
            <w:r w:rsidR="00B01568" w:rsidRPr="00166F21">
              <w:rPr>
                <w:color w:val="000000"/>
                <w:sz w:val="18"/>
                <w:szCs w:val="18"/>
              </w:rPr>
              <w:t>668</w:t>
            </w:r>
            <w:r w:rsidRPr="00166F21">
              <w:rPr>
                <w:color w:val="000000"/>
                <w:sz w:val="18"/>
                <w:szCs w:val="18"/>
              </w:rPr>
              <w:t> </w:t>
            </w:r>
            <w:r w:rsidR="00B01568" w:rsidRPr="00166F21">
              <w:rPr>
                <w:color w:val="000000"/>
                <w:sz w:val="18"/>
                <w:szCs w:val="18"/>
              </w:rPr>
              <w:t>46</w:t>
            </w:r>
            <w:r w:rsidR="003E4A0B" w:rsidRPr="00166F21">
              <w:rPr>
                <w:color w:val="000000"/>
                <w:sz w:val="18"/>
                <w:szCs w:val="18"/>
              </w:rPr>
              <w:t>0</w:t>
            </w:r>
            <w:r w:rsidRPr="00166F21">
              <w:rPr>
                <w:color w:val="000000"/>
                <w:sz w:val="18"/>
                <w:szCs w:val="18"/>
              </w:rPr>
              <w:t xml:space="preserve"> </w:t>
            </w:r>
            <w:r w:rsidR="003E4A0B" w:rsidRPr="00166F21">
              <w:rPr>
                <w:color w:val="000000"/>
                <w:sz w:val="18"/>
                <w:szCs w:val="18"/>
              </w:rPr>
              <w:t>258</w:t>
            </w:r>
            <w:r w:rsidRPr="00166F21">
              <w:rPr>
                <w:color w:val="000000"/>
                <w:sz w:val="18"/>
                <w:szCs w:val="18"/>
              </w:rPr>
              <w:t>,</w:t>
            </w:r>
            <w:r w:rsidR="003E4A0B" w:rsidRPr="00166F21">
              <w:rPr>
                <w:color w:val="000000"/>
                <w:sz w:val="18"/>
                <w:szCs w:val="18"/>
              </w:rPr>
              <w:t>58</w:t>
            </w:r>
          </w:p>
        </w:tc>
      </w:tr>
      <w:tr w:rsidR="00E43A13"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1.3.</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Niewykonane wydatki (</w:t>
            </w:r>
            <w:r w:rsidRPr="00A0485B">
              <w:rPr>
                <w:b/>
                <w:bCs/>
                <w:color w:val="000000"/>
                <w:sz w:val="18"/>
                <w:szCs w:val="18"/>
              </w:rPr>
              <w:t>-</w:t>
            </w:r>
            <w:r w:rsidRPr="00223FA1">
              <w:rPr>
                <w:color w:val="000000"/>
                <w:sz w:val="18"/>
                <w:szCs w:val="18"/>
              </w:rPr>
              <w:t>)</w:t>
            </w:r>
          </w:p>
        </w:tc>
        <w:tc>
          <w:tcPr>
            <w:tcW w:w="477" w:type="pct"/>
            <w:noWrap/>
          </w:tcPr>
          <w:p w:rsidR="00223FA1" w:rsidRPr="00223FA1" w:rsidRDefault="00223FA1" w:rsidP="00223FA1">
            <w:pPr>
              <w:ind w:firstLineChars="100" w:firstLine="180"/>
              <w:rPr>
                <w:color w:val="000000"/>
                <w:sz w:val="18"/>
                <w:szCs w:val="18"/>
              </w:rPr>
            </w:pPr>
          </w:p>
        </w:tc>
        <w:tc>
          <w:tcPr>
            <w:tcW w:w="849" w:type="pct"/>
            <w:noWrap/>
          </w:tcPr>
          <w:p w:rsidR="00223FA1" w:rsidRPr="00166F21" w:rsidRDefault="00223FA1" w:rsidP="00223FA1">
            <w:pPr>
              <w:jc w:val="right"/>
              <w:rPr>
                <w:color w:val="000000"/>
                <w:sz w:val="18"/>
                <w:szCs w:val="18"/>
              </w:rPr>
            </w:pPr>
            <w:r w:rsidRPr="00166F21">
              <w:rPr>
                <w:color w:val="000000"/>
                <w:sz w:val="18"/>
                <w:szCs w:val="18"/>
              </w:rPr>
              <w:t>0,00</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223FA1" w:rsidP="00223FA1">
            <w:pPr>
              <w:jc w:val="right"/>
              <w:rPr>
                <w:color w:val="000000"/>
                <w:sz w:val="18"/>
                <w:szCs w:val="18"/>
              </w:rPr>
            </w:pPr>
            <w:r w:rsidRPr="00166F21">
              <w:rPr>
                <w:color w:val="000000"/>
                <w:sz w:val="18"/>
                <w:szCs w:val="18"/>
              </w:rPr>
              <w:t>0,00</w:t>
            </w:r>
          </w:p>
        </w:tc>
      </w:tr>
      <w:tr w:rsidR="00223FA1"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2.</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 xml:space="preserve">Wynik na operacjach </w:t>
            </w:r>
            <w:proofErr w:type="spellStart"/>
            <w:r w:rsidRPr="00223FA1">
              <w:rPr>
                <w:color w:val="000000"/>
                <w:sz w:val="18"/>
                <w:szCs w:val="18"/>
              </w:rPr>
              <w:t>niekasowych</w:t>
            </w:r>
            <w:proofErr w:type="spellEnd"/>
            <w:r w:rsidRPr="00223FA1">
              <w:rPr>
                <w:color w:val="000000"/>
                <w:sz w:val="18"/>
                <w:szCs w:val="18"/>
              </w:rPr>
              <w:t xml:space="preserve"> (+,</w:t>
            </w:r>
            <w:r w:rsidR="00A0485B">
              <w:rPr>
                <w:color w:val="000000"/>
                <w:sz w:val="18"/>
                <w:szCs w:val="18"/>
              </w:rPr>
              <w:t xml:space="preserve"> </w:t>
            </w:r>
            <w:r w:rsidRPr="00A0485B">
              <w:rPr>
                <w:b/>
                <w:bCs/>
                <w:color w:val="000000"/>
                <w:sz w:val="18"/>
                <w:szCs w:val="18"/>
              </w:rPr>
              <w:t>-</w:t>
            </w:r>
            <w:r w:rsidRPr="00223FA1">
              <w:rPr>
                <w:color w:val="000000"/>
                <w:sz w:val="18"/>
                <w:szCs w:val="18"/>
              </w:rPr>
              <w:t>)</w:t>
            </w:r>
          </w:p>
        </w:tc>
        <w:tc>
          <w:tcPr>
            <w:tcW w:w="477" w:type="pct"/>
            <w:noWrap/>
          </w:tcPr>
          <w:p w:rsidR="00223FA1" w:rsidRPr="00223FA1" w:rsidRDefault="00223FA1" w:rsidP="00223FA1">
            <w:pPr>
              <w:rPr>
                <w:b/>
                <w:bCs/>
                <w:color w:val="000000"/>
                <w:sz w:val="18"/>
                <w:szCs w:val="18"/>
              </w:rPr>
            </w:pPr>
          </w:p>
        </w:tc>
        <w:tc>
          <w:tcPr>
            <w:tcW w:w="849" w:type="pct"/>
            <w:noWrap/>
          </w:tcPr>
          <w:p w:rsidR="00223FA1" w:rsidRPr="00166F21" w:rsidRDefault="00223FA1" w:rsidP="002B64A0">
            <w:pPr>
              <w:jc w:val="right"/>
              <w:rPr>
                <w:color w:val="000000"/>
                <w:sz w:val="18"/>
                <w:szCs w:val="18"/>
              </w:rPr>
            </w:pPr>
            <w:r w:rsidRPr="00166F21">
              <w:rPr>
                <w:color w:val="000000"/>
                <w:sz w:val="18"/>
                <w:szCs w:val="18"/>
              </w:rPr>
              <w:t> </w:t>
            </w:r>
            <w:r w:rsidR="002B64A0" w:rsidRPr="00166F21">
              <w:rPr>
                <w:color w:val="000000"/>
                <w:sz w:val="18"/>
                <w:szCs w:val="18"/>
              </w:rPr>
              <w:t>2 021 207,70</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B01568" w:rsidP="00B01568">
            <w:pPr>
              <w:jc w:val="right"/>
              <w:rPr>
                <w:color w:val="000000"/>
                <w:sz w:val="18"/>
                <w:szCs w:val="18"/>
              </w:rPr>
            </w:pPr>
            <w:r w:rsidRPr="00166F21">
              <w:rPr>
                <w:color w:val="000000"/>
                <w:sz w:val="18"/>
                <w:szCs w:val="18"/>
              </w:rPr>
              <w:t>1</w:t>
            </w:r>
            <w:r w:rsidR="00223FA1" w:rsidRPr="00166F21">
              <w:rPr>
                <w:color w:val="000000"/>
                <w:sz w:val="18"/>
                <w:szCs w:val="18"/>
              </w:rPr>
              <w:t> </w:t>
            </w:r>
            <w:r w:rsidRPr="00166F21">
              <w:rPr>
                <w:color w:val="000000"/>
                <w:sz w:val="18"/>
                <w:szCs w:val="18"/>
              </w:rPr>
              <w:t>122</w:t>
            </w:r>
            <w:r w:rsidR="00223FA1" w:rsidRPr="00166F21">
              <w:rPr>
                <w:color w:val="000000"/>
                <w:sz w:val="18"/>
                <w:szCs w:val="18"/>
              </w:rPr>
              <w:t xml:space="preserve"> </w:t>
            </w:r>
            <w:r w:rsidRPr="00166F21">
              <w:rPr>
                <w:color w:val="000000"/>
                <w:sz w:val="18"/>
                <w:szCs w:val="18"/>
              </w:rPr>
              <w:t>039</w:t>
            </w:r>
            <w:r w:rsidR="00223FA1" w:rsidRPr="00166F21">
              <w:rPr>
                <w:color w:val="000000"/>
                <w:sz w:val="18"/>
                <w:szCs w:val="18"/>
              </w:rPr>
              <w:t>,</w:t>
            </w:r>
            <w:r w:rsidRPr="00166F21">
              <w:rPr>
                <w:color w:val="000000"/>
                <w:sz w:val="18"/>
                <w:szCs w:val="18"/>
              </w:rPr>
              <w:t>20</w:t>
            </w:r>
          </w:p>
        </w:tc>
      </w:tr>
      <w:tr w:rsidR="00E43A13"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3.</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Rezerwa na niewygasające wydatki</w:t>
            </w:r>
          </w:p>
        </w:tc>
        <w:tc>
          <w:tcPr>
            <w:tcW w:w="477" w:type="pct"/>
            <w:noWrap/>
          </w:tcPr>
          <w:p w:rsidR="00223FA1" w:rsidRPr="00223FA1" w:rsidRDefault="00223FA1" w:rsidP="00223FA1">
            <w:pPr>
              <w:rPr>
                <w:b/>
                <w:bCs/>
                <w:color w:val="000000"/>
                <w:sz w:val="18"/>
                <w:szCs w:val="18"/>
              </w:rPr>
            </w:pPr>
          </w:p>
        </w:tc>
        <w:tc>
          <w:tcPr>
            <w:tcW w:w="849" w:type="pct"/>
            <w:noWrap/>
          </w:tcPr>
          <w:p w:rsidR="00223FA1" w:rsidRPr="00166F21" w:rsidRDefault="002B64A0" w:rsidP="00223FA1">
            <w:pPr>
              <w:jc w:val="right"/>
              <w:rPr>
                <w:color w:val="000000"/>
                <w:sz w:val="18"/>
                <w:szCs w:val="18"/>
              </w:rPr>
            </w:pPr>
            <w:r w:rsidRPr="00166F21">
              <w:rPr>
                <w:color w:val="000000"/>
                <w:sz w:val="18"/>
                <w:szCs w:val="18"/>
              </w:rPr>
              <w:t>0,00</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223FA1" w:rsidP="00223FA1">
            <w:pPr>
              <w:jc w:val="right"/>
              <w:rPr>
                <w:color w:val="000000"/>
                <w:sz w:val="18"/>
                <w:szCs w:val="18"/>
              </w:rPr>
            </w:pPr>
            <w:r w:rsidRPr="00166F21">
              <w:rPr>
                <w:color w:val="000000"/>
                <w:sz w:val="18"/>
                <w:szCs w:val="18"/>
              </w:rPr>
              <w:t>0,00</w:t>
            </w:r>
          </w:p>
        </w:tc>
      </w:tr>
      <w:tr w:rsidR="00223FA1"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4.</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Środki z prywatyzacji</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23FA1" w:rsidP="00223FA1">
            <w:pPr>
              <w:jc w:val="right"/>
              <w:rPr>
                <w:color w:val="000000"/>
                <w:sz w:val="18"/>
                <w:szCs w:val="18"/>
              </w:rPr>
            </w:pPr>
            <w:r w:rsidRPr="00166F21">
              <w:rPr>
                <w:color w:val="000000"/>
                <w:sz w:val="18"/>
                <w:szCs w:val="18"/>
              </w:rPr>
              <w:t xml:space="preserve"> 0,00</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223FA1" w:rsidP="00223FA1">
            <w:pPr>
              <w:jc w:val="right"/>
              <w:rPr>
                <w:color w:val="000000"/>
                <w:sz w:val="18"/>
                <w:szCs w:val="18"/>
              </w:rPr>
            </w:pPr>
            <w:r w:rsidRPr="00166F21">
              <w:rPr>
                <w:color w:val="000000"/>
                <w:sz w:val="18"/>
                <w:szCs w:val="18"/>
              </w:rPr>
              <w:t>0,00</w:t>
            </w:r>
          </w:p>
        </w:tc>
      </w:tr>
      <w:tr w:rsidR="00E43A13" w:rsidRPr="00B01568" w:rsidTr="004E1A8D">
        <w:trPr>
          <w:trHeight w:val="300"/>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r w:rsidRPr="00223FA1">
              <w:rPr>
                <w:color w:val="000000"/>
                <w:sz w:val="18"/>
                <w:szCs w:val="18"/>
              </w:rPr>
              <w:t>5.</w:t>
            </w:r>
          </w:p>
        </w:tc>
        <w:tc>
          <w:tcPr>
            <w:tcW w:w="1921" w:type="pct"/>
            <w:gridSpan w:val="2"/>
            <w:noWrap/>
          </w:tcPr>
          <w:p w:rsidR="00223FA1" w:rsidRPr="00223FA1" w:rsidRDefault="00223FA1" w:rsidP="00223FA1">
            <w:pPr>
              <w:rPr>
                <w:color w:val="000000"/>
                <w:sz w:val="18"/>
                <w:szCs w:val="18"/>
              </w:rPr>
            </w:pPr>
            <w:r w:rsidRPr="00223FA1">
              <w:rPr>
                <w:color w:val="000000"/>
                <w:sz w:val="18"/>
                <w:szCs w:val="18"/>
              </w:rPr>
              <w:t>Skumulowany wynik budżetu (+,</w:t>
            </w:r>
            <w:r w:rsidR="00A0485B">
              <w:rPr>
                <w:color w:val="000000"/>
                <w:sz w:val="18"/>
                <w:szCs w:val="18"/>
              </w:rPr>
              <w:t xml:space="preserve"> </w:t>
            </w:r>
            <w:r w:rsidRPr="00A0485B">
              <w:rPr>
                <w:b/>
                <w:bCs/>
                <w:color w:val="000000"/>
                <w:sz w:val="18"/>
                <w:szCs w:val="18"/>
              </w:rPr>
              <w:t>-</w:t>
            </w:r>
            <w:r w:rsidRPr="00223FA1">
              <w:rPr>
                <w:color w:val="000000"/>
                <w:sz w:val="18"/>
                <w:szCs w:val="18"/>
              </w:rPr>
              <w:t>)</w:t>
            </w:r>
          </w:p>
        </w:tc>
        <w:tc>
          <w:tcPr>
            <w:tcW w:w="477" w:type="pct"/>
            <w:noWrap/>
          </w:tcPr>
          <w:p w:rsidR="00223FA1" w:rsidRPr="00223FA1" w:rsidRDefault="00223FA1" w:rsidP="00223FA1">
            <w:pPr>
              <w:rPr>
                <w:b/>
                <w:bCs/>
                <w:color w:val="000000"/>
                <w:sz w:val="18"/>
                <w:szCs w:val="18"/>
              </w:rPr>
            </w:pPr>
          </w:p>
        </w:tc>
        <w:tc>
          <w:tcPr>
            <w:tcW w:w="849" w:type="pct"/>
            <w:noWrap/>
          </w:tcPr>
          <w:p w:rsidR="00223FA1" w:rsidRPr="00166F21" w:rsidRDefault="002B64A0" w:rsidP="00FA0EA5">
            <w:pPr>
              <w:jc w:val="right"/>
              <w:rPr>
                <w:b/>
                <w:bCs/>
                <w:color w:val="000000"/>
                <w:sz w:val="18"/>
                <w:szCs w:val="18"/>
              </w:rPr>
            </w:pPr>
            <w:r w:rsidRPr="00166F21">
              <w:rPr>
                <w:b/>
                <w:bCs/>
                <w:color w:val="000000"/>
                <w:sz w:val="18"/>
                <w:szCs w:val="18"/>
              </w:rPr>
              <w:t>-</w:t>
            </w:r>
            <w:r w:rsidRPr="00166F21">
              <w:rPr>
                <w:bCs/>
                <w:color w:val="000000"/>
                <w:sz w:val="18"/>
                <w:szCs w:val="18"/>
              </w:rPr>
              <w:t>855 887 146,48</w:t>
            </w: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223FA1" w:rsidP="00B01568">
            <w:pPr>
              <w:ind w:right="-216"/>
              <w:jc w:val="right"/>
              <w:rPr>
                <w:color w:val="000000"/>
                <w:sz w:val="18"/>
                <w:szCs w:val="18"/>
              </w:rPr>
            </w:pPr>
            <w:r w:rsidRPr="00166F21">
              <w:rPr>
                <w:color w:val="000000"/>
                <w:sz w:val="18"/>
                <w:szCs w:val="18"/>
              </w:rPr>
              <w:t>-</w:t>
            </w:r>
            <w:r w:rsidR="00B01568" w:rsidRPr="00166F21">
              <w:rPr>
                <w:color w:val="000000"/>
                <w:sz w:val="18"/>
                <w:szCs w:val="18"/>
              </w:rPr>
              <w:t>1 459</w:t>
            </w:r>
            <w:r w:rsidRPr="00166F21">
              <w:rPr>
                <w:color w:val="000000"/>
                <w:sz w:val="18"/>
                <w:szCs w:val="18"/>
              </w:rPr>
              <w:t> </w:t>
            </w:r>
            <w:r w:rsidR="00B01568" w:rsidRPr="00166F21">
              <w:rPr>
                <w:color w:val="000000"/>
                <w:sz w:val="18"/>
                <w:szCs w:val="18"/>
              </w:rPr>
              <w:t>505</w:t>
            </w:r>
            <w:r w:rsidRPr="00166F21">
              <w:rPr>
                <w:color w:val="000000"/>
                <w:sz w:val="18"/>
                <w:szCs w:val="18"/>
              </w:rPr>
              <w:t xml:space="preserve"> </w:t>
            </w:r>
            <w:r w:rsidR="00B01568" w:rsidRPr="00166F21">
              <w:rPr>
                <w:color w:val="000000"/>
                <w:sz w:val="18"/>
                <w:szCs w:val="18"/>
              </w:rPr>
              <w:t>683</w:t>
            </w:r>
            <w:r w:rsidRPr="00166F21">
              <w:rPr>
                <w:color w:val="000000"/>
                <w:sz w:val="18"/>
                <w:szCs w:val="18"/>
              </w:rPr>
              <w:t>,</w:t>
            </w:r>
            <w:r w:rsidR="00B01568" w:rsidRPr="00166F21">
              <w:rPr>
                <w:color w:val="000000"/>
                <w:sz w:val="18"/>
                <w:szCs w:val="18"/>
              </w:rPr>
              <w:t>09</w:t>
            </w:r>
            <w:r w:rsidRPr="00166F21">
              <w:rPr>
                <w:color w:val="000000"/>
                <w:sz w:val="18"/>
                <w:szCs w:val="18"/>
              </w:rPr>
              <w:t>48</w:t>
            </w:r>
          </w:p>
        </w:tc>
      </w:tr>
      <w:tr w:rsidR="00223FA1" w:rsidRPr="00B01568" w:rsidTr="004E1A8D">
        <w:trPr>
          <w:trHeight w:val="300"/>
        </w:trPr>
        <w:tc>
          <w:tcPr>
            <w:tcW w:w="289" w:type="pct"/>
            <w:noWrap/>
          </w:tcPr>
          <w:p w:rsidR="00223FA1" w:rsidRPr="00223FA1" w:rsidRDefault="00223FA1" w:rsidP="00223FA1">
            <w:pPr>
              <w:rPr>
                <w:b/>
                <w:bCs/>
                <w:color w:val="000000"/>
                <w:sz w:val="18"/>
                <w:szCs w:val="18"/>
              </w:rPr>
            </w:pPr>
            <w:r w:rsidRPr="00223FA1">
              <w:rPr>
                <w:b/>
                <w:bCs/>
                <w:color w:val="000000"/>
                <w:sz w:val="18"/>
                <w:szCs w:val="18"/>
              </w:rPr>
              <w:t>III.</w:t>
            </w:r>
          </w:p>
        </w:tc>
        <w:tc>
          <w:tcPr>
            <w:tcW w:w="2314" w:type="pct"/>
            <w:gridSpan w:val="3"/>
            <w:noWrap/>
          </w:tcPr>
          <w:p w:rsidR="00223FA1" w:rsidRPr="00223FA1" w:rsidRDefault="00223FA1" w:rsidP="00223FA1">
            <w:pPr>
              <w:rPr>
                <w:b/>
                <w:bCs/>
                <w:color w:val="000000"/>
                <w:sz w:val="18"/>
                <w:szCs w:val="18"/>
              </w:rPr>
            </w:pPr>
            <w:r w:rsidRPr="00223FA1">
              <w:rPr>
                <w:b/>
                <w:bCs/>
                <w:color w:val="000000"/>
                <w:sz w:val="18"/>
                <w:szCs w:val="18"/>
              </w:rPr>
              <w:t>Rozliczenia międzyokresowe</w:t>
            </w:r>
          </w:p>
        </w:tc>
        <w:tc>
          <w:tcPr>
            <w:tcW w:w="477" w:type="pct"/>
            <w:noWrap/>
          </w:tcPr>
          <w:p w:rsidR="00223FA1" w:rsidRPr="00223FA1" w:rsidRDefault="00440742" w:rsidP="00223FA1">
            <w:pPr>
              <w:jc w:val="center"/>
              <w:rPr>
                <w:b/>
                <w:color w:val="000000"/>
                <w:sz w:val="18"/>
                <w:szCs w:val="18"/>
              </w:rPr>
            </w:pPr>
            <w:r>
              <w:rPr>
                <w:b/>
                <w:color w:val="000000"/>
                <w:sz w:val="18"/>
                <w:szCs w:val="18"/>
              </w:rPr>
              <w:t>II.1.16.d</w:t>
            </w:r>
          </w:p>
        </w:tc>
        <w:tc>
          <w:tcPr>
            <w:tcW w:w="849" w:type="pct"/>
            <w:noWrap/>
          </w:tcPr>
          <w:p w:rsidR="00223FA1" w:rsidRPr="00166F21" w:rsidRDefault="002B64A0" w:rsidP="00223FA1">
            <w:pPr>
              <w:jc w:val="right"/>
              <w:rPr>
                <w:b/>
                <w:bCs/>
                <w:color w:val="000000"/>
                <w:sz w:val="18"/>
                <w:szCs w:val="18"/>
              </w:rPr>
            </w:pPr>
            <w:r w:rsidRPr="00166F21">
              <w:rPr>
                <w:b/>
                <w:bCs/>
                <w:color w:val="000000"/>
                <w:sz w:val="18"/>
                <w:szCs w:val="18"/>
              </w:rPr>
              <w:t>178 837 028,00</w:t>
            </w:r>
          </w:p>
        </w:tc>
        <w:tc>
          <w:tcPr>
            <w:tcW w:w="123" w:type="pct"/>
            <w:noWrap/>
          </w:tcPr>
          <w:p w:rsidR="00223FA1" w:rsidRPr="00166F21" w:rsidRDefault="00223FA1" w:rsidP="00223FA1">
            <w:pPr>
              <w:rPr>
                <w:b/>
                <w:bCs/>
                <w:color w:val="000000"/>
                <w:sz w:val="18"/>
                <w:szCs w:val="18"/>
              </w:rPr>
            </w:pPr>
          </w:p>
        </w:tc>
        <w:tc>
          <w:tcPr>
            <w:tcW w:w="948" w:type="pct"/>
            <w:noWrap/>
          </w:tcPr>
          <w:p w:rsidR="00223FA1" w:rsidRPr="00166F21" w:rsidRDefault="00223FA1" w:rsidP="00B01568">
            <w:pPr>
              <w:jc w:val="right"/>
              <w:rPr>
                <w:b/>
                <w:bCs/>
                <w:color w:val="000000"/>
                <w:sz w:val="18"/>
                <w:szCs w:val="18"/>
              </w:rPr>
            </w:pPr>
            <w:r w:rsidRPr="00166F21">
              <w:rPr>
                <w:b/>
                <w:bCs/>
                <w:color w:val="000000"/>
                <w:sz w:val="18"/>
                <w:szCs w:val="18"/>
              </w:rPr>
              <w:t>1</w:t>
            </w:r>
            <w:r w:rsidR="00B01568" w:rsidRPr="00166F21">
              <w:rPr>
                <w:b/>
                <w:bCs/>
                <w:color w:val="000000"/>
                <w:sz w:val="18"/>
                <w:szCs w:val="18"/>
              </w:rPr>
              <w:t>91</w:t>
            </w:r>
            <w:r w:rsidRPr="00166F21">
              <w:rPr>
                <w:b/>
                <w:bCs/>
                <w:color w:val="000000"/>
                <w:sz w:val="18"/>
                <w:szCs w:val="18"/>
              </w:rPr>
              <w:t> </w:t>
            </w:r>
            <w:r w:rsidR="00B01568" w:rsidRPr="00166F21">
              <w:rPr>
                <w:b/>
                <w:bCs/>
                <w:color w:val="000000"/>
                <w:sz w:val="18"/>
                <w:szCs w:val="18"/>
              </w:rPr>
              <w:t>344</w:t>
            </w:r>
            <w:r w:rsidRPr="00166F21">
              <w:rPr>
                <w:b/>
                <w:bCs/>
                <w:color w:val="000000"/>
                <w:sz w:val="18"/>
                <w:szCs w:val="18"/>
              </w:rPr>
              <w:t xml:space="preserve"> </w:t>
            </w:r>
            <w:r w:rsidR="00B01568" w:rsidRPr="00166F21">
              <w:rPr>
                <w:b/>
                <w:bCs/>
                <w:color w:val="000000"/>
                <w:sz w:val="18"/>
                <w:szCs w:val="18"/>
              </w:rPr>
              <w:t>077</w:t>
            </w:r>
            <w:r w:rsidRPr="00166F21">
              <w:rPr>
                <w:b/>
                <w:bCs/>
                <w:color w:val="000000"/>
                <w:sz w:val="18"/>
                <w:szCs w:val="18"/>
              </w:rPr>
              <w:t>,00</w:t>
            </w:r>
          </w:p>
        </w:tc>
      </w:tr>
      <w:tr w:rsidR="00E43A13" w:rsidRPr="00B01568" w:rsidTr="004E1A8D">
        <w:trPr>
          <w:trHeight w:val="315"/>
        </w:trPr>
        <w:tc>
          <w:tcPr>
            <w:tcW w:w="289" w:type="pct"/>
            <w:noWrap/>
          </w:tcPr>
          <w:p w:rsidR="00223FA1" w:rsidRPr="00223FA1" w:rsidRDefault="00223FA1" w:rsidP="00223FA1">
            <w:pPr>
              <w:rPr>
                <w:color w:val="000000"/>
                <w:sz w:val="18"/>
                <w:szCs w:val="18"/>
              </w:rPr>
            </w:pPr>
          </w:p>
        </w:tc>
        <w:tc>
          <w:tcPr>
            <w:tcW w:w="393" w:type="pct"/>
            <w:noWrap/>
          </w:tcPr>
          <w:p w:rsidR="00223FA1" w:rsidRPr="00223FA1" w:rsidRDefault="00223FA1" w:rsidP="00223FA1">
            <w:pPr>
              <w:rPr>
                <w:color w:val="000000"/>
                <w:sz w:val="18"/>
                <w:szCs w:val="18"/>
              </w:rPr>
            </w:pPr>
          </w:p>
        </w:tc>
        <w:tc>
          <w:tcPr>
            <w:tcW w:w="1921" w:type="pct"/>
            <w:gridSpan w:val="2"/>
            <w:noWrap/>
          </w:tcPr>
          <w:p w:rsidR="00223FA1" w:rsidRPr="00223FA1" w:rsidRDefault="00223FA1" w:rsidP="00223FA1">
            <w:pPr>
              <w:rPr>
                <w:color w:val="000000"/>
                <w:sz w:val="18"/>
                <w:szCs w:val="18"/>
              </w:rPr>
            </w:pP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23FA1" w:rsidP="00223FA1">
            <w:pPr>
              <w:rPr>
                <w:color w:val="000000"/>
                <w:sz w:val="18"/>
                <w:szCs w:val="18"/>
              </w:rPr>
            </w:pPr>
          </w:p>
        </w:tc>
        <w:tc>
          <w:tcPr>
            <w:tcW w:w="123" w:type="pct"/>
            <w:noWrap/>
          </w:tcPr>
          <w:p w:rsidR="00223FA1" w:rsidRPr="00166F21" w:rsidRDefault="00223FA1" w:rsidP="00223FA1">
            <w:pPr>
              <w:rPr>
                <w:color w:val="000000"/>
                <w:sz w:val="18"/>
                <w:szCs w:val="18"/>
              </w:rPr>
            </w:pPr>
          </w:p>
        </w:tc>
        <w:tc>
          <w:tcPr>
            <w:tcW w:w="948" w:type="pct"/>
            <w:noWrap/>
          </w:tcPr>
          <w:p w:rsidR="00223FA1" w:rsidRPr="00166F21" w:rsidRDefault="00223FA1" w:rsidP="00223FA1">
            <w:pPr>
              <w:rPr>
                <w:color w:val="000000"/>
                <w:sz w:val="18"/>
                <w:szCs w:val="18"/>
              </w:rPr>
            </w:pPr>
            <w:r w:rsidRPr="00166F21">
              <w:rPr>
                <w:color w:val="000000"/>
                <w:sz w:val="18"/>
                <w:szCs w:val="18"/>
              </w:rPr>
              <w:t> </w:t>
            </w:r>
          </w:p>
        </w:tc>
      </w:tr>
      <w:tr w:rsidR="00223FA1" w:rsidRPr="003E4A0B" w:rsidTr="004E1A8D">
        <w:trPr>
          <w:trHeight w:val="315"/>
        </w:trPr>
        <w:tc>
          <w:tcPr>
            <w:tcW w:w="2603" w:type="pct"/>
            <w:gridSpan w:val="4"/>
            <w:noWrap/>
          </w:tcPr>
          <w:p w:rsidR="00223FA1" w:rsidRPr="00223FA1" w:rsidRDefault="00223FA1" w:rsidP="00223FA1">
            <w:pPr>
              <w:rPr>
                <w:b/>
                <w:bCs/>
                <w:color w:val="000000"/>
                <w:sz w:val="18"/>
                <w:szCs w:val="18"/>
              </w:rPr>
            </w:pPr>
            <w:r w:rsidRPr="00223FA1">
              <w:rPr>
                <w:b/>
                <w:bCs/>
                <w:color w:val="000000"/>
                <w:sz w:val="18"/>
                <w:szCs w:val="18"/>
              </w:rPr>
              <w:t>Pasywa razem</w:t>
            </w:r>
          </w:p>
        </w:tc>
        <w:tc>
          <w:tcPr>
            <w:tcW w:w="477" w:type="pct"/>
            <w:noWrap/>
          </w:tcPr>
          <w:p w:rsidR="00223FA1" w:rsidRPr="00223FA1" w:rsidRDefault="00223FA1" w:rsidP="00223FA1">
            <w:pPr>
              <w:rPr>
                <w:color w:val="000000"/>
                <w:sz w:val="18"/>
                <w:szCs w:val="18"/>
              </w:rPr>
            </w:pPr>
          </w:p>
        </w:tc>
        <w:tc>
          <w:tcPr>
            <w:tcW w:w="849" w:type="pct"/>
            <w:noWrap/>
          </w:tcPr>
          <w:p w:rsidR="00223FA1" w:rsidRPr="00166F21" w:rsidRDefault="002B64A0" w:rsidP="00223FA1">
            <w:pPr>
              <w:jc w:val="right"/>
              <w:rPr>
                <w:b/>
                <w:bCs/>
                <w:color w:val="000000"/>
                <w:sz w:val="18"/>
                <w:szCs w:val="18"/>
              </w:rPr>
            </w:pPr>
            <w:r w:rsidRPr="00166F21">
              <w:rPr>
                <w:b/>
                <w:bCs/>
                <w:color w:val="000000"/>
                <w:sz w:val="18"/>
                <w:szCs w:val="18"/>
              </w:rPr>
              <w:t>2 659 423 395,21</w:t>
            </w:r>
          </w:p>
        </w:tc>
        <w:tc>
          <w:tcPr>
            <w:tcW w:w="123" w:type="pct"/>
            <w:noWrap/>
          </w:tcPr>
          <w:p w:rsidR="00223FA1" w:rsidRPr="00166F21" w:rsidRDefault="00223FA1" w:rsidP="00223FA1">
            <w:pPr>
              <w:jc w:val="right"/>
              <w:rPr>
                <w:b/>
                <w:bCs/>
                <w:color w:val="000000"/>
                <w:sz w:val="18"/>
                <w:szCs w:val="18"/>
              </w:rPr>
            </w:pPr>
          </w:p>
        </w:tc>
        <w:tc>
          <w:tcPr>
            <w:tcW w:w="948" w:type="pct"/>
            <w:noWrap/>
          </w:tcPr>
          <w:p w:rsidR="00223FA1" w:rsidRPr="00166F21" w:rsidRDefault="00C30AC8" w:rsidP="003E4A0B">
            <w:pPr>
              <w:jc w:val="right"/>
              <w:rPr>
                <w:b/>
                <w:bCs/>
                <w:color w:val="000000"/>
                <w:sz w:val="18"/>
                <w:szCs w:val="18"/>
              </w:rPr>
            </w:pPr>
            <w:r w:rsidRPr="00166F21">
              <w:rPr>
                <w:b/>
                <w:bCs/>
                <w:color w:val="000000"/>
                <w:sz w:val="18"/>
                <w:szCs w:val="18"/>
              </w:rPr>
              <w:t>2 </w:t>
            </w:r>
            <w:r w:rsidR="00B01568" w:rsidRPr="00166F21">
              <w:rPr>
                <w:b/>
                <w:bCs/>
                <w:color w:val="000000"/>
                <w:sz w:val="18"/>
                <w:szCs w:val="18"/>
              </w:rPr>
              <w:t>762</w:t>
            </w:r>
            <w:r w:rsidRPr="00166F21">
              <w:rPr>
                <w:b/>
                <w:bCs/>
                <w:color w:val="000000"/>
                <w:sz w:val="18"/>
                <w:szCs w:val="18"/>
              </w:rPr>
              <w:t> </w:t>
            </w:r>
            <w:r w:rsidR="00B01568" w:rsidRPr="00166F21">
              <w:rPr>
                <w:b/>
                <w:bCs/>
                <w:color w:val="000000"/>
                <w:sz w:val="18"/>
                <w:szCs w:val="18"/>
              </w:rPr>
              <w:t>1</w:t>
            </w:r>
            <w:r w:rsidR="003E4A0B" w:rsidRPr="00166F21">
              <w:rPr>
                <w:b/>
                <w:bCs/>
                <w:color w:val="000000"/>
                <w:sz w:val="18"/>
                <w:szCs w:val="18"/>
              </w:rPr>
              <w:t>60</w:t>
            </w:r>
            <w:r w:rsidRPr="00166F21">
              <w:rPr>
                <w:b/>
                <w:bCs/>
                <w:color w:val="000000"/>
                <w:sz w:val="18"/>
                <w:szCs w:val="18"/>
              </w:rPr>
              <w:t xml:space="preserve"> </w:t>
            </w:r>
            <w:r w:rsidR="003E4A0B" w:rsidRPr="00166F21">
              <w:rPr>
                <w:b/>
                <w:bCs/>
                <w:color w:val="000000"/>
                <w:sz w:val="18"/>
                <w:szCs w:val="18"/>
              </w:rPr>
              <w:t>118</w:t>
            </w:r>
            <w:r w:rsidRPr="00166F21">
              <w:rPr>
                <w:b/>
                <w:bCs/>
                <w:color w:val="000000"/>
                <w:sz w:val="18"/>
                <w:szCs w:val="18"/>
              </w:rPr>
              <w:t>,</w:t>
            </w:r>
            <w:r w:rsidR="003E4A0B" w:rsidRPr="00166F21">
              <w:rPr>
                <w:b/>
                <w:bCs/>
                <w:color w:val="000000"/>
                <w:sz w:val="18"/>
                <w:szCs w:val="18"/>
              </w:rPr>
              <w:t>3</w:t>
            </w:r>
            <w:r w:rsidR="00B01568" w:rsidRPr="00166F21">
              <w:rPr>
                <w:b/>
                <w:bCs/>
                <w:color w:val="000000"/>
                <w:sz w:val="18"/>
                <w:szCs w:val="18"/>
              </w:rPr>
              <w:t>3</w:t>
            </w:r>
          </w:p>
        </w:tc>
      </w:tr>
    </w:tbl>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p>
    <w:tbl>
      <w:tblPr>
        <w:tblStyle w:val="Tabela-Siatka"/>
        <w:tblW w:w="5000" w:type="pct"/>
        <w:tblLook w:val="00A0" w:firstRow="1" w:lastRow="0" w:firstColumn="1" w:lastColumn="0" w:noHBand="0" w:noVBand="0"/>
        <w:tblCaption w:val="Łączny bilans"/>
        <w:tblDescription w:val="Łączny bilans"/>
      </w:tblPr>
      <w:tblGrid>
        <w:gridCol w:w="221"/>
        <w:gridCol w:w="122"/>
        <w:gridCol w:w="477"/>
        <w:gridCol w:w="122"/>
        <w:gridCol w:w="124"/>
        <w:gridCol w:w="4811"/>
        <w:gridCol w:w="3149"/>
        <w:gridCol w:w="31"/>
        <w:gridCol w:w="30"/>
        <w:gridCol w:w="221"/>
        <w:gridCol w:w="30"/>
        <w:gridCol w:w="30"/>
        <w:gridCol w:w="30"/>
        <w:gridCol w:w="30"/>
        <w:gridCol w:w="251"/>
        <w:gridCol w:w="256"/>
        <w:gridCol w:w="258"/>
        <w:gridCol w:w="273"/>
        <w:gridCol w:w="273"/>
        <w:gridCol w:w="114"/>
        <w:gridCol w:w="221"/>
        <w:gridCol w:w="30"/>
        <w:gridCol w:w="1408"/>
        <w:gridCol w:w="221"/>
        <w:gridCol w:w="140"/>
        <w:gridCol w:w="1293"/>
      </w:tblGrid>
      <w:tr w:rsidR="009C16E8" w:rsidRPr="00223FA1" w:rsidTr="009C16E8">
        <w:trPr>
          <w:trHeight w:val="255"/>
          <w:tblHeader/>
        </w:trPr>
        <w:tc>
          <w:tcPr>
            <w:tcW w:w="5000" w:type="pct"/>
            <w:gridSpan w:val="26"/>
            <w:noWrap/>
          </w:tcPr>
          <w:p w:rsidR="009C16E8" w:rsidRPr="00223FA1" w:rsidRDefault="009C16E8" w:rsidP="00223FA1">
            <w:pPr>
              <w:rPr>
                <w:color w:val="000000"/>
              </w:rPr>
            </w:pPr>
            <w:r w:rsidRPr="00223FA1">
              <w:rPr>
                <w:b/>
                <w:kern w:val="28"/>
                <w:sz w:val="18"/>
                <w:szCs w:val="18"/>
                <w:lang w:val="en-AU"/>
              </w:rPr>
              <w:br w:type="page"/>
            </w:r>
            <w:r w:rsidRPr="00223FA1">
              <w:rPr>
                <w:b/>
                <w:kern w:val="28"/>
              </w:rPr>
              <w:t>ŁĄCZNY BILANS</w:t>
            </w:r>
          </w:p>
        </w:tc>
      </w:tr>
      <w:tr w:rsidR="004E1A8D" w:rsidRPr="004B615D" w:rsidTr="009C16E8">
        <w:trPr>
          <w:trHeight w:val="255"/>
        </w:trPr>
        <w:tc>
          <w:tcPr>
            <w:tcW w:w="115" w:type="pct"/>
            <w:gridSpan w:val="2"/>
            <w:noWrap/>
          </w:tcPr>
          <w:p w:rsidR="00223FA1" w:rsidRPr="00223FA1" w:rsidRDefault="00223FA1" w:rsidP="00223FA1">
            <w:pPr>
              <w:rPr>
                <w:color w:val="000000"/>
                <w:sz w:val="18"/>
                <w:szCs w:val="18"/>
              </w:rPr>
            </w:pPr>
          </w:p>
        </w:tc>
        <w:tc>
          <w:tcPr>
            <w:tcW w:w="217" w:type="pct"/>
            <w:gridSpan w:val="2"/>
            <w:noWrap/>
          </w:tcPr>
          <w:p w:rsidR="00223FA1" w:rsidRPr="00223FA1" w:rsidRDefault="00223FA1" w:rsidP="00223FA1">
            <w:pPr>
              <w:rPr>
                <w:color w:val="000000"/>
                <w:sz w:val="18"/>
                <w:szCs w:val="18"/>
              </w:rPr>
            </w:pPr>
          </w:p>
        </w:tc>
        <w:tc>
          <w:tcPr>
            <w:tcW w:w="1744" w:type="pct"/>
            <w:gridSpan w:val="2"/>
            <w:noWrap/>
          </w:tcPr>
          <w:p w:rsidR="00223FA1" w:rsidRPr="00223FA1" w:rsidRDefault="00223FA1" w:rsidP="00223FA1">
            <w:pPr>
              <w:rPr>
                <w:color w:val="000000"/>
                <w:sz w:val="18"/>
                <w:szCs w:val="18"/>
              </w:rPr>
            </w:pPr>
          </w:p>
        </w:tc>
        <w:tc>
          <w:tcPr>
            <w:tcW w:w="1131" w:type="pct"/>
            <w:gridSpan w:val="3"/>
            <w:noWrap/>
          </w:tcPr>
          <w:p w:rsidR="00223FA1" w:rsidRPr="00223FA1" w:rsidRDefault="00223FA1" w:rsidP="00223FA1">
            <w:pPr>
              <w:rPr>
                <w:color w:val="000000"/>
                <w:sz w:val="18"/>
                <w:szCs w:val="18"/>
              </w:rPr>
            </w:pPr>
          </w:p>
        </w:tc>
        <w:tc>
          <w:tcPr>
            <w:tcW w:w="120" w:type="pct"/>
            <w:gridSpan w:val="5"/>
            <w:noWrap/>
          </w:tcPr>
          <w:p w:rsidR="00223FA1" w:rsidRPr="00223FA1" w:rsidRDefault="00223FA1" w:rsidP="00223FA1">
            <w:pPr>
              <w:rPr>
                <w:color w:val="000000"/>
                <w:sz w:val="18"/>
                <w:szCs w:val="18"/>
              </w:rPr>
            </w:pPr>
          </w:p>
        </w:tc>
        <w:tc>
          <w:tcPr>
            <w:tcW w:w="272" w:type="pct"/>
            <w:gridSpan w:val="3"/>
            <w:noWrap/>
          </w:tcPr>
          <w:p w:rsidR="00223FA1" w:rsidRPr="004B615D" w:rsidRDefault="00223FA1" w:rsidP="00223FA1">
            <w:pPr>
              <w:rPr>
                <w:b/>
                <w:bCs/>
                <w:color w:val="000000"/>
                <w:sz w:val="18"/>
                <w:szCs w:val="18"/>
              </w:rPr>
            </w:pPr>
            <w:r w:rsidRPr="004B615D">
              <w:rPr>
                <w:b/>
                <w:bCs/>
                <w:color w:val="000000"/>
                <w:sz w:val="18"/>
                <w:szCs w:val="18"/>
              </w:rPr>
              <w:t>Nota</w:t>
            </w:r>
          </w:p>
        </w:tc>
        <w:tc>
          <w:tcPr>
            <w:tcW w:w="98" w:type="pct"/>
            <w:noWrap/>
          </w:tcPr>
          <w:p w:rsidR="00223FA1" w:rsidRPr="004B615D" w:rsidRDefault="00223FA1" w:rsidP="00223FA1">
            <w:pPr>
              <w:rPr>
                <w:rFonts w:ascii="Arial" w:hAnsi="Arial" w:cs="Arial"/>
                <w:color w:val="000000"/>
                <w:sz w:val="18"/>
                <w:szCs w:val="18"/>
              </w:rPr>
            </w:pPr>
          </w:p>
        </w:tc>
        <w:tc>
          <w:tcPr>
            <w:tcW w:w="98" w:type="pct"/>
          </w:tcPr>
          <w:p w:rsidR="00223FA1" w:rsidRPr="004B615D" w:rsidRDefault="00223FA1" w:rsidP="00223FA1">
            <w:pPr>
              <w:jc w:val="center"/>
              <w:rPr>
                <w:b/>
                <w:bCs/>
                <w:color w:val="000000"/>
                <w:sz w:val="18"/>
                <w:szCs w:val="18"/>
              </w:rPr>
            </w:pPr>
          </w:p>
        </w:tc>
        <w:tc>
          <w:tcPr>
            <w:tcW w:w="620" w:type="pct"/>
            <w:gridSpan w:val="4"/>
          </w:tcPr>
          <w:p w:rsidR="00223FA1" w:rsidRPr="004B615D" w:rsidRDefault="00223FA1" w:rsidP="00223FA1">
            <w:pPr>
              <w:jc w:val="center"/>
              <w:rPr>
                <w:b/>
                <w:bCs/>
                <w:color w:val="000000"/>
                <w:sz w:val="18"/>
                <w:szCs w:val="18"/>
              </w:rPr>
            </w:pPr>
            <w:r w:rsidRPr="004B615D">
              <w:rPr>
                <w:b/>
                <w:bCs/>
                <w:color w:val="000000"/>
                <w:sz w:val="18"/>
                <w:szCs w:val="18"/>
              </w:rPr>
              <w:t xml:space="preserve">31 grudnia </w:t>
            </w:r>
          </w:p>
        </w:tc>
        <w:tc>
          <w:tcPr>
            <w:tcW w:w="78" w:type="pct"/>
            <w:noWrap/>
          </w:tcPr>
          <w:p w:rsidR="00223FA1" w:rsidRPr="004B615D" w:rsidRDefault="00223FA1" w:rsidP="00223FA1">
            <w:pPr>
              <w:rPr>
                <w:color w:val="000000"/>
                <w:sz w:val="18"/>
                <w:szCs w:val="18"/>
              </w:rPr>
            </w:pPr>
          </w:p>
        </w:tc>
        <w:tc>
          <w:tcPr>
            <w:tcW w:w="506" w:type="pct"/>
            <w:gridSpan w:val="2"/>
          </w:tcPr>
          <w:p w:rsidR="00223FA1" w:rsidRPr="004B615D" w:rsidRDefault="00223FA1" w:rsidP="00223FA1">
            <w:pPr>
              <w:jc w:val="center"/>
              <w:rPr>
                <w:b/>
                <w:bCs/>
                <w:color w:val="000000"/>
                <w:sz w:val="18"/>
                <w:szCs w:val="18"/>
              </w:rPr>
            </w:pPr>
            <w:r w:rsidRPr="004B615D">
              <w:rPr>
                <w:b/>
                <w:bCs/>
                <w:color w:val="000000"/>
                <w:sz w:val="18"/>
                <w:szCs w:val="18"/>
              </w:rPr>
              <w:t>31 grudnia</w:t>
            </w:r>
          </w:p>
        </w:tc>
      </w:tr>
      <w:tr w:rsidR="004E1A8D" w:rsidRPr="004B615D" w:rsidTr="009C16E8">
        <w:trPr>
          <w:trHeight w:val="255"/>
        </w:trPr>
        <w:tc>
          <w:tcPr>
            <w:tcW w:w="115" w:type="pct"/>
            <w:gridSpan w:val="2"/>
            <w:noWrap/>
          </w:tcPr>
          <w:p w:rsidR="00223FA1" w:rsidRPr="004B615D" w:rsidRDefault="00223FA1" w:rsidP="00223FA1">
            <w:pPr>
              <w:rPr>
                <w:color w:val="000000"/>
                <w:sz w:val="18"/>
                <w:szCs w:val="18"/>
              </w:rPr>
            </w:pPr>
          </w:p>
        </w:tc>
        <w:tc>
          <w:tcPr>
            <w:tcW w:w="217" w:type="pct"/>
            <w:gridSpan w:val="2"/>
            <w:noWrap/>
          </w:tcPr>
          <w:p w:rsidR="00223FA1" w:rsidRPr="004B615D" w:rsidRDefault="00223FA1" w:rsidP="00223FA1">
            <w:pPr>
              <w:rPr>
                <w:color w:val="000000"/>
                <w:sz w:val="18"/>
                <w:szCs w:val="18"/>
              </w:rPr>
            </w:pPr>
          </w:p>
        </w:tc>
        <w:tc>
          <w:tcPr>
            <w:tcW w:w="1744" w:type="pct"/>
            <w:gridSpan w:val="2"/>
            <w:noWrap/>
          </w:tcPr>
          <w:p w:rsidR="00223FA1" w:rsidRPr="004B615D" w:rsidRDefault="00223FA1" w:rsidP="00223FA1">
            <w:pPr>
              <w:rPr>
                <w:color w:val="000000"/>
                <w:sz w:val="18"/>
                <w:szCs w:val="18"/>
              </w:rPr>
            </w:pPr>
          </w:p>
        </w:tc>
        <w:tc>
          <w:tcPr>
            <w:tcW w:w="1131" w:type="pct"/>
            <w:gridSpan w:val="3"/>
            <w:noWrap/>
          </w:tcPr>
          <w:p w:rsidR="00223FA1" w:rsidRPr="004B615D" w:rsidRDefault="00223FA1" w:rsidP="00223FA1">
            <w:pPr>
              <w:rPr>
                <w:color w:val="000000"/>
                <w:sz w:val="18"/>
                <w:szCs w:val="18"/>
              </w:rPr>
            </w:pPr>
          </w:p>
        </w:tc>
        <w:tc>
          <w:tcPr>
            <w:tcW w:w="78" w:type="pct"/>
            <w:noWrap/>
          </w:tcPr>
          <w:p w:rsidR="00223FA1" w:rsidRPr="004B615D" w:rsidRDefault="00223FA1" w:rsidP="00223FA1">
            <w:pPr>
              <w:rPr>
                <w:color w:val="000000"/>
                <w:sz w:val="18"/>
                <w:szCs w:val="18"/>
              </w:rPr>
            </w:pPr>
          </w:p>
        </w:tc>
        <w:tc>
          <w:tcPr>
            <w:tcW w:w="314" w:type="pct"/>
            <w:gridSpan w:val="7"/>
            <w:noWrap/>
          </w:tcPr>
          <w:p w:rsidR="00223FA1" w:rsidRPr="004B615D" w:rsidRDefault="00223FA1" w:rsidP="00223FA1">
            <w:pPr>
              <w:rPr>
                <w:b/>
                <w:bCs/>
                <w:color w:val="000000"/>
                <w:sz w:val="18"/>
                <w:szCs w:val="18"/>
              </w:rPr>
            </w:pPr>
          </w:p>
        </w:tc>
        <w:tc>
          <w:tcPr>
            <w:tcW w:w="98" w:type="pct"/>
            <w:noWrap/>
          </w:tcPr>
          <w:p w:rsidR="00223FA1" w:rsidRPr="004B615D" w:rsidRDefault="00223FA1" w:rsidP="00223FA1">
            <w:pPr>
              <w:rPr>
                <w:rFonts w:ascii="Arial" w:hAnsi="Arial" w:cs="Arial"/>
                <w:color w:val="000000"/>
                <w:sz w:val="18"/>
                <w:szCs w:val="18"/>
              </w:rPr>
            </w:pPr>
          </w:p>
        </w:tc>
        <w:tc>
          <w:tcPr>
            <w:tcW w:w="98" w:type="pct"/>
          </w:tcPr>
          <w:p w:rsidR="00223FA1" w:rsidRPr="004B615D" w:rsidRDefault="00223FA1" w:rsidP="00223FA1">
            <w:pPr>
              <w:jc w:val="center"/>
              <w:rPr>
                <w:b/>
                <w:bCs/>
                <w:color w:val="000000"/>
                <w:sz w:val="18"/>
                <w:szCs w:val="18"/>
              </w:rPr>
            </w:pPr>
          </w:p>
        </w:tc>
        <w:tc>
          <w:tcPr>
            <w:tcW w:w="620" w:type="pct"/>
            <w:gridSpan w:val="4"/>
          </w:tcPr>
          <w:p w:rsidR="00223FA1" w:rsidRPr="00166F21" w:rsidRDefault="00EF6AD2" w:rsidP="00223FA1">
            <w:pPr>
              <w:jc w:val="center"/>
              <w:rPr>
                <w:b/>
                <w:bCs/>
                <w:color w:val="000000"/>
                <w:sz w:val="18"/>
                <w:szCs w:val="18"/>
              </w:rPr>
            </w:pPr>
            <w:r w:rsidRPr="00166F21">
              <w:rPr>
                <w:b/>
                <w:bCs/>
                <w:color w:val="000000"/>
                <w:sz w:val="18"/>
                <w:szCs w:val="18"/>
              </w:rPr>
              <w:t>2019</w:t>
            </w:r>
            <w:r w:rsidR="00223FA1" w:rsidRPr="00166F21">
              <w:rPr>
                <w:b/>
                <w:bCs/>
                <w:color w:val="000000"/>
                <w:sz w:val="18"/>
                <w:szCs w:val="18"/>
              </w:rPr>
              <w:t xml:space="preserve"> r.</w:t>
            </w:r>
          </w:p>
        </w:tc>
        <w:tc>
          <w:tcPr>
            <w:tcW w:w="78" w:type="pct"/>
            <w:noWrap/>
          </w:tcPr>
          <w:p w:rsidR="00223FA1" w:rsidRPr="00166F21" w:rsidRDefault="00223FA1" w:rsidP="00223FA1">
            <w:pPr>
              <w:rPr>
                <w:color w:val="000000"/>
                <w:sz w:val="18"/>
                <w:szCs w:val="18"/>
              </w:rPr>
            </w:pPr>
          </w:p>
        </w:tc>
        <w:tc>
          <w:tcPr>
            <w:tcW w:w="506" w:type="pct"/>
            <w:gridSpan w:val="2"/>
          </w:tcPr>
          <w:p w:rsidR="00223FA1" w:rsidRPr="00166F21" w:rsidRDefault="00EF6AD2" w:rsidP="00223FA1">
            <w:pPr>
              <w:jc w:val="center"/>
              <w:rPr>
                <w:b/>
                <w:bCs/>
                <w:color w:val="000000"/>
                <w:sz w:val="18"/>
                <w:szCs w:val="18"/>
              </w:rPr>
            </w:pPr>
            <w:r w:rsidRPr="00166F21">
              <w:rPr>
                <w:b/>
                <w:bCs/>
                <w:color w:val="000000"/>
                <w:sz w:val="18"/>
                <w:szCs w:val="18"/>
              </w:rPr>
              <w:t>2020</w:t>
            </w:r>
            <w:r w:rsidR="00223FA1" w:rsidRPr="00166F21">
              <w:rPr>
                <w:b/>
                <w:bCs/>
                <w:color w:val="000000"/>
                <w:sz w:val="18"/>
                <w:szCs w:val="18"/>
              </w:rPr>
              <w:t> r.</w:t>
            </w:r>
          </w:p>
        </w:tc>
      </w:tr>
      <w:tr w:rsidR="004E1A8D" w:rsidRPr="004B615D" w:rsidTr="009C16E8">
        <w:trPr>
          <w:trHeight w:val="255"/>
        </w:trPr>
        <w:tc>
          <w:tcPr>
            <w:tcW w:w="3186" w:type="pct"/>
            <w:gridSpan w:val="7"/>
            <w:noWrap/>
          </w:tcPr>
          <w:p w:rsidR="00223FA1" w:rsidRPr="004B615D" w:rsidRDefault="00223FA1" w:rsidP="00223FA1">
            <w:pPr>
              <w:rPr>
                <w:b/>
                <w:bCs/>
                <w:color w:val="000000"/>
                <w:sz w:val="18"/>
                <w:szCs w:val="18"/>
              </w:rPr>
            </w:pPr>
            <w:r w:rsidRPr="004B615D">
              <w:rPr>
                <w:b/>
                <w:bCs/>
                <w:color w:val="000000"/>
                <w:sz w:val="18"/>
                <w:szCs w:val="18"/>
              </w:rPr>
              <w:t xml:space="preserve">      Aktywa</w:t>
            </w:r>
          </w:p>
        </w:tc>
        <w:tc>
          <w:tcPr>
            <w:tcW w:w="120" w:type="pct"/>
            <w:gridSpan w:val="5"/>
            <w:noWrap/>
          </w:tcPr>
          <w:p w:rsidR="00223FA1" w:rsidRPr="004B615D" w:rsidRDefault="00223FA1" w:rsidP="00223FA1">
            <w:pPr>
              <w:rPr>
                <w:b/>
                <w:bCs/>
                <w:color w:val="000000"/>
                <w:sz w:val="18"/>
                <w:szCs w:val="18"/>
              </w:rPr>
            </w:pPr>
          </w:p>
        </w:tc>
        <w:tc>
          <w:tcPr>
            <w:tcW w:w="524" w:type="pct"/>
            <w:gridSpan w:val="8"/>
            <w:noWrap/>
          </w:tcPr>
          <w:p w:rsidR="00223FA1" w:rsidRPr="004B615D" w:rsidRDefault="00223FA1" w:rsidP="00223FA1">
            <w:pPr>
              <w:rPr>
                <w:b/>
                <w:bCs/>
                <w:color w:val="000000"/>
                <w:sz w:val="18"/>
                <w:szCs w:val="18"/>
              </w:rPr>
            </w:pPr>
          </w:p>
        </w:tc>
        <w:tc>
          <w:tcPr>
            <w:tcW w:w="78" w:type="pct"/>
            <w:noWrap/>
          </w:tcPr>
          <w:p w:rsidR="00223FA1" w:rsidRPr="004B615D" w:rsidRDefault="00223FA1" w:rsidP="00223FA1">
            <w:pPr>
              <w:rPr>
                <w:color w:val="000000"/>
                <w:sz w:val="18"/>
                <w:szCs w:val="18"/>
              </w:rPr>
            </w:pPr>
          </w:p>
        </w:tc>
        <w:tc>
          <w:tcPr>
            <w:tcW w:w="508" w:type="pct"/>
            <w:gridSpan w:val="2"/>
          </w:tcPr>
          <w:p w:rsidR="00223FA1" w:rsidRPr="004B615D" w:rsidRDefault="00223FA1" w:rsidP="00223FA1">
            <w:pPr>
              <w:jc w:val="center"/>
              <w:rPr>
                <w:color w:val="000000"/>
                <w:sz w:val="18"/>
                <w:szCs w:val="18"/>
              </w:rPr>
            </w:pPr>
            <w:r w:rsidRPr="004B615D">
              <w:rPr>
                <w:color w:val="000000"/>
                <w:sz w:val="18"/>
                <w:szCs w:val="18"/>
              </w:rPr>
              <w:t>zł</w:t>
            </w:r>
          </w:p>
        </w:tc>
        <w:tc>
          <w:tcPr>
            <w:tcW w:w="120" w:type="pct"/>
            <w:gridSpan w:val="2"/>
            <w:noWrap/>
          </w:tcPr>
          <w:p w:rsidR="00223FA1" w:rsidRPr="004B615D" w:rsidRDefault="00223FA1" w:rsidP="00223FA1">
            <w:pPr>
              <w:rPr>
                <w:color w:val="000000"/>
                <w:sz w:val="18"/>
                <w:szCs w:val="18"/>
              </w:rPr>
            </w:pPr>
          </w:p>
        </w:tc>
        <w:tc>
          <w:tcPr>
            <w:tcW w:w="464" w:type="pct"/>
          </w:tcPr>
          <w:p w:rsidR="00223FA1" w:rsidRPr="004B615D" w:rsidRDefault="00223FA1" w:rsidP="00223FA1">
            <w:pPr>
              <w:jc w:val="center"/>
              <w:rPr>
                <w:color w:val="000000"/>
                <w:sz w:val="18"/>
                <w:szCs w:val="18"/>
              </w:rPr>
            </w:pPr>
            <w:r w:rsidRPr="004B615D">
              <w:rPr>
                <w:color w:val="000000"/>
                <w:sz w:val="18"/>
                <w:szCs w:val="18"/>
              </w:rPr>
              <w:t>zł</w:t>
            </w:r>
          </w:p>
        </w:tc>
      </w:tr>
      <w:tr w:rsidR="004E1A8D" w:rsidRPr="004B615D" w:rsidTr="009C16E8">
        <w:trPr>
          <w:trHeight w:val="234"/>
        </w:trPr>
        <w:tc>
          <w:tcPr>
            <w:tcW w:w="78" w:type="pct"/>
            <w:noWrap/>
          </w:tcPr>
          <w:p w:rsidR="00223FA1" w:rsidRPr="004B615D" w:rsidRDefault="00223FA1" w:rsidP="00223FA1">
            <w:pPr>
              <w:rPr>
                <w:b/>
                <w:bCs/>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 xml:space="preserve">A.  </w:t>
            </w:r>
          </w:p>
        </w:tc>
        <w:tc>
          <w:tcPr>
            <w:tcW w:w="2897" w:type="pct"/>
            <w:gridSpan w:val="4"/>
            <w:noWrap/>
          </w:tcPr>
          <w:p w:rsidR="00223FA1" w:rsidRPr="004B615D" w:rsidRDefault="00223FA1" w:rsidP="00223FA1">
            <w:pPr>
              <w:rPr>
                <w:b/>
                <w:bCs/>
                <w:color w:val="000000"/>
                <w:sz w:val="18"/>
                <w:szCs w:val="18"/>
              </w:rPr>
            </w:pPr>
            <w:r w:rsidRPr="004B615D">
              <w:rPr>
                <w:b/>
                <w:bCs/>
                <w:color w:val="000000"/>
                <w:sz w:val="18"/>
                <w:szCs w:val="18"/>
              </w:rPr>
              <w:t xml:space="preserve">    Aktywa trwałe</w:t>
            </w:r>
          </w:p>
        </w:tc>
        <w:tc>
          <w:tcPr>
            <w:tcW w:w="120" w:type="pct"/>
            <w:gridSpan w:val="5"/>
            <w:noWrap/>
          </w:tcPr>
          <w:p w:rsidR="00223FA1" w:rsidRPr="004B615D" w:rsidRDefault="00223FA1" w:rsidP="00223FA1">
            <w:pPr>
              <w:rPr>
                <w:b/>
                <w:bCs/>
                <w:color w:val="000000"/>
                <w:sz w:val="18"/>
                <w:szCs w:val="18"/>
              </w:rPr>
            </w:pPr>
          </w:p>
        </w:tc>
        <w:tc>
          <w:tcPr>
            <w:tcW w:w="202" w:type="pct"/>
            <w:gridSpan w:val="4"/>
            <w:noWrap/>
          </w:tcPr>
          <w:p w:rsidR="00223FA1" w:rsidRPr="004B615D" w:rsidRDefault="00223FA1" w:rsidP="00223FA1">
            <w:pPr>
              <w:rPr>
                <w:color w:val="000000"/>
                <w:sz w:val="18"/>
                <w:szCs w:val="18"/>
              </w:rPr>
            </w:pPr>
          </w:p>
        </w:tc>
        <w:tc>
          <w:tcPr>
            <w:tcW w:w="411" w:type="pct"/>
            <w:gridSpan w:val="6"/>
            <w:noWrap/>
          </w:tcPr>
          <w:p w:rsidR="00223FA1" w:rsidRPr="004B615D" w:rsidRDefault="00223FA1" w:rsidP="00223FA1">
            <w:pPr>
              <w:rPr>
                <w:color w:val="000000"/>
                <w:sz w:val="18"/>
                <w:szCs w:val="18"/>
              </w:rPr>
            </w:pPr>
          </w:p>
        </w:tc>
        <w:tc>
          <w:tcPr>
            <w:tcW w:w="497" w:type="pct"/>
            <w:noWrap/>
          </w:tcPr>
          <w:p w:rsidR="00223FA1" w:rsidRPr="00166F21" w:rsidRDefault="00C563A5" w:rsidP="00223FA1">
            <w:pPr>
              <w:jc w:val="right"/>
              <w:rPr>
                <w:b/>
                <w:bCs/>
                <w:sz w:val="18"/>
                <w:szCs w:val="18"/>
              </w:rPr>
            </w:pPr>
            <w:r w:rsidRPr="00166F21">
              <w:rPr>
                <w:b/>
                <w:bCs/>
                <w:sz w:val="18"/>
                <w:szCs w:val="18"/>
              </w:rPr>
              <w:t>38 662 421 602,11</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0828FC" w:rsidP="000828FC">
            <w:pPr>
              <w:jc w:val="right"/>
              <w:rPr>
                <w:b/>
                <w:bCs/>
                <w:sz w:val="18"/>
                <w:szCs w:val="18"/>
              </w:rPr>
            </w:pPr>
            <w:r w:rsidRPr="00166F21">
              <w:rPr>
                <w:b/>
                <w:bCs/>
                <w:sz w:val="18"/>
                <w:szCs w:val="18"/>
              </w:rPr>
              <w:t>40</w:t>
            </w:r>
            <w:r w:rsidR="00607617" w:rsidRPr="00166F21">
              <w:rPr>
                <w:b/>
                <w:bCs/>
                <w:sz w:val="18"/>
                <w:szCs w:val="18"/>
              </w:rPr>
              <w:t> </w:t>
            </w:r>
            <w:r w:rsidRPr="00166F21">
              <w:rPr>
                <w:b/>
                <w:bCs/>
                <w:sz w:val="18"/>
                <w:szCs w:val="18"/>
              </w:rPr>
              <w:t>035</w:t>
            </w:r>
            <w:r w:rsidR="00607617" w:rsidRPr="00166F21">
              <w:rPr>
                <w:b/>
                <w:bCs/>
                <w:sz w:val="18"/>
                <w:szCs w:val="18"/>
              </w:rPr>
              <w:t> </w:t>
            </w:r>
            <w:r w:rsidRPr="00166F21">
              <w:rPr>
                <w:b/>
                <w:bCs/>
                <w:sz w:val="18"/>
                <w:szCs w:val="18"/>
              </w:rPr>
              <w:t>722</w:t>
            </w:r>
            <w:r w:rsidR="00607617" w:rsidRPr="00166F21">
              <w:rPr>
                <w:b/>
                <w:bCs/>
                <w:sz w:val="18"/>
                <w:szCs w:val="18"/>
              </w:rPr>
              <w:t xml:space="preserve"> </w:t>
            </w:r>
            <w:r w:rsidRPr="00166F21">
              <w:rPr>
                <w:b/>
                <w:bCs/>
                <w:sz w:val="18"/>
                <w:szCs w:val="18"/>
              </w:rPr>
              <w:t>632</w:t>
            </w:r>
            <w:r w:rsidR="00607617" w:rsidRPr="00166F21">
              <w:rPr>
                <w:b/>
                <w:bCs/>
                <w:sz w:val="18"/>
                <w:szCs w:val="18"/>
              </w:rPr>
              <w:t>,1</w:t>
            </w:r>
            <w:r w:rsidRPr="00166F21">
              <w:rPr>
                <w:b/>
                <w:bCs/>
                <w:sz w:val="18"/>
                <w:szCs w:val="18"/>
              </w:rPr>
              <w:t>4</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I.</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Wartości niematerialne i prawne</w:t>
            </w:r>
          </w:p>
        </w:tc>
        <w:tc>
          <w:tcPr>
            <w:tcW w:w="142" w:type="pct"/>
            <w:gridSpan w:val="7"/>
            <w:noWrap/>
          </w:tcPr>
          <w:p w:rsidR="00223FA1" w:rsidRPr="004B615D" w:rsidRDefault="00223FA1" w:rsidP="00223FA1">
            <w:pPr>
              <w:rPr>
                <w:b/>
                <w:bCs/>
                <w:color w:val="000000"/>
                <w:sz w:val="18"/>
                <w:szCs w:val="18"/>
              </w:rPr>
            </w:pPr>
          </w:p>
        </w:tc>
        <w:tc>
          <w:tcPr>
            <w:tcW w:w="503" w:type="pct"/>
            <w:gridSpan w:val="6"/>
            <w:noWrap/>
          </w:tcPr>
          <w:p w:rsidR="00223FA1" w:rsidRPr="004B615D" w:rsidRDefault="00223FA1" w:rsidP="00223FA1">
            <w:pPr>
              <w:rPr>
                <w:b/>
                <w:bCs/>
                <w:color w:val="000000"/>
                <w:sz w:val="18"/>
                <w:szCs w:val="18"/>
              </w:rPr>
            </w:pPr>
            <w:r w:rsidRPr="004B615D">
              <w:rPr>
                <w:b/>
                <w:bCs/>
                <w:color w:val="000000"/>
                <w:sz w:val="18"/>
                <w:szCs w:val="18"/>
              </w:rPr>
              <w:t>II.1.1.b</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C563A5" w:rsidP="00223FA1">
            <w:pPr>
              <w:jc w:val="right"/>
              <w:rPr>
                <w:b/>
                <w:bCs/>
                <w:sz w:val="18"/>
                <w:szCs w:val="18"/>
              </w:rPr>
            </w:pPr>
            <w:r w:rsidRPr="00166F21">
              <w:rPr>
                <w:b/>
                <w:bCs/>
                <w:sz w:val="18"/>
                <w:szCs w:val="18"/>
              </w:rPr>
              <w:t>30 819 534,10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467548" w:rsidP="00467548">
            <w:pPr>
              <w:jc w:val="right"/>
              <w:rPr>
                <w:b/>
                <w:bCs/>
                <w:sz w:val="18"/>
                <w:szCs w:val="18"/>
              </w:rPr>
            </w:pPr>
            <w:r w:rsidRPr="00166F21">
              <w:rPr>
                <w:b/>
                <w:bCs/>
                <w:sz w:val="18"/>
                <w:szCs w:val="18"/>
              </w:rPr>
              <w:t>41</w:t>
            </w:r>
            <w:r w:rsidR="00223FA1" w:rsidRPr="00166F21">
              <w:rPr>
                <w:b/>
                <w:bCs/>
                <w:sz w:val="18"/>
                <w:szCs w:val="18"/>
              </w:rPr>
              <w:t> </w:t>
            </w:r>
            <w:r w:rsidRPr="00166F21">
              <w:rPr>
                <w:b/>
                <w:bCs/>
                <w:sz w:val="18"/>
                <w:szCs w:val="18"/>
              </w:rPr>
              <w:t>717</w:t>
            </w:r>
            <w:r w:rsidR="00223FA1" w:rsidRPr="00166F21">
              <w:rPr>
                <w:b/>
                <w:bCs/>
                <w:sz w:val="18"/>
                <w:szCs w:val="18"/>
              </w:rPr>
              <w:t xml:space="preserve"> </w:t>
            </w:r>
            <w:r w:rsidRPr="00166F21">
              <w:rPr>
                <w:b/>
                <w:bCs/>
                <w:sz w:val="18"/>
                <w:szCs w:val="18"/>
              </w:rPr>
              <w:t>934</w:t>
            </w:r>
            <w:r w:rsidR="00223FA1" w:rsidRPr="00166F21">
              <w:rPr>
                <w:b/>
                <w:bCs/>
                <w:sz w:val="18"/>
                <w:szCs w:val="18"/>
              </w:rPr>
              <w:t>,</w:t>
            </w:r>
            <w:r w:rsidRPr="00166F21">
              <w:rPr>
                <w:b/>
                <w:bCs/>
                <w:sz w:val="18"/>
                <w:szCs w:val="18"/>
              </w:rPr>
              <w:t>26</w:t>
            </w:r>
          </w:p>
        </w:tc>
      </w:tr>
      <w:tr w:rsidR="004E1A8D" w:rsidRPr="006C3241"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II.</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Rzeczowe aktywa trwałe</w:t>
            </w:r>
          </w:p>
        </w:tc>
        <w:tc>
          <w:tcPr>
            <w:tcW w:w="142" w:type="pct"/>
            <w:gridSpan w:val="7"/>
            <w:noWrap/>
          </w:tcPr>
          <w:p w:rsidR="00223FA1" w:rsidRPr="004B615D" w:rsidRDefault="00223FA1" w:rsidP="00223FA1">
            <w:pPr>
              <w:rPr>
                <w:b/>
                <w:bCs/>
                <w:color w:val="000000"/>
                <w:sz w:val="18"/>
                <w:szCs w:val="18"/>
              </w:rPr>
            </w:pPr>
          </w:p>
        </w:tc>
        <w:tc>
          <w:tcPr>
            <w:tcW w:w="503" w:type="pct"/>
            <w:gridSpan w:val="6"/>
            <w:noWrap/>
          </w:tcPr>
          <w:p w:rsidR="00223FA1" w:rsidRPr="004B615D" w:rsidRDefault="00223FA1" w:rsidP="00223FA1">
            <w:pPr>
              <w:rPr>
                <w:b/>
                <w:bCs/>
                <w:color w:val="000000"/>
                <w:sz w:val="18"/>
                <w:szCs w:val="18"/>
              </w:rPr>
            </w:pPr>
            <w:r w:rsidRPr="004B615D">
              <w:rPr>
                <w:b/>
                <w:bCs/>
                <w:color w:val="000000"/>
                <w:sz w:val="18"/>
                <w:szCs w:val="18"/>
              </w:rPr>
              <w:t>II.1.1.a,II.1.16.a</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C563A5" w:rsidP="00C26E2D">
            <w:pPr>
              <w:jc w:val="right"/>
              <w:rPr>
                <w:b/>
                <w:bCs/>
                <w:sz w:val="18"/>
                <w:szCs w:val="18"/>
              </w:rPr>
            </w:pPr>
            <w:r w:rsidRPr="00166F21">
              <w:rPr>
                <w:b/>
                <w:bCs/>
                <w:sz w:val="18"/>
                <w:szCs w:val="18"/>
              </w:rPr>
              <w:t>33</w:t>
            </w:r>
            <w:r w:rsidR="0087456F" w:rsidRPr="00166F21">
              <w:rPr>
                <w:b/>
                <w:bCs/>
                <w:sz w:val="18"/>
                <w:szCs w:val="18"/>
              </w:rPr>
              <w:t> </w:t>
            </w:r>
            <w:r w:rsidR="00467548" w:rsidRPr="00166F21">
              <w:rPr>
                <w:b/>
                <w:bCs/>
                <w:sz w:val="18"/>
                <w:szCs w:val="18"/>
              </w:rPr>
              <w:t>074</w:t>
            </w:r>
            <w:r w:rsidR="0087456F" w:rsidRPr="00166F21">
              <w:rPr>
                <w:b/>
                <w:bCs/>
                <w:sz w:val="18"/>
                <w:szCs w:val="18"/>
              </w:rPr>
              <w:t xml:space="preserve"> </w:t>
            </w:r>
            <w:r w:rsidR="00C26E2D" w:rsidRPr="00166F21">
              <w:rPr>
                <w:b/>
                <w:bCs/>
                <w:sz w:val="18"/>
                <w:szCs w:val="18"/>
              </w:rPr>
              <w:t>284</w:t>
            </w:r>
            <w:r w:rsidRPr="00166F21">
              <w:rPr>
                <w:b/>
                <w:bCs/>
                <w:sz w:val="18"/>
                <w:szCs w:val="18"/>
              </w:rPr>
              <w:t xml:space="preserve"> </w:t>
            </w:r>
            <w:r w:rsidR="00C26E2D" w:rsidRPr="00166F21">
              <w:rPr>
                <w:b/>
                <w:bCs/>
                <w:sz w:val="18"/>
                <w:szCs w:val="18"/>
              </w:rPr>
              <w:t>670</w:t>
            </w:r>
            <w:r w:rsidRPr="00166F21">
              <w:rPr>
                <w:b/>
                <w:bCs/>
                <w:sz w:val="18"/>
                <w:szCs w:val="18"/>
              </w:rPr>
              <w:t>,</w:t>
            </w:r>
            <w:r w:rsidR="00C26E2D" w:rsidRPr="00166F21">
              <w:rPr>
                <w:b/>
                <w:bCs/>
                <w:sz w:val="18"/>
                <w:szCs w:val="18"/>
              </w:rPr>
              <w:t>99</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5E4CCA" w:rsidP="006C3241">
            <w:pPr>
              <w:jc w:val="right"/>
              <w:rPr>
                <w:b/>
                <w:bCs/>
                <w:sz w:val="18"/>
                <w:szCs w:val="18"/>
              </w:rPr>
            </w:pPr>
            <w:r w:rsidRPr="00166F21">
              <w:rPr>
                <w:b/>
                <w:bCs/>
                <w:sz w:val="18"/>
                <w:szCs w:val="18"/>
              </w:rPr>
              <w:t>33 </w:t>
            </w:r>
            <w:r w:rsidR="006C3241" w:rsidRPr="00166F21">
              <w:rPr>
                <w:b/>
                <w:bCs/>
                <w:sz w:val="18"/>
                <w:szCs w:val="18"/>
              </w:rPr>
              <w:t>861</w:t>
            </w:r>
            <w:r w:rsidRPr="00166F21">
              <w:rPr>
                <w:b/>
                <w:bCs/>
                <w:sz w:val="18"/>
                <w:szCs w:val="18"/>
              </w:rPr>
              <w:t> </w:t>
            </w:r>
            <w:r w:rsidR="006C3241" w:rsidRPr="00166F21">
              <w:rPr>
                <w:b/>
                <w:bCs/>
                <w:sz w:val="18"/>
                <w:szCs w:val="18"/>
              </w:rPr>
              <w:t>150</w:t>
            </w:r>
            <w:r w:rsidRPr="00166F21">
              <w:rPr>
                <w:b/>
                <w:bCs/>
                <w:sz w:val="18"/>
                <w:szCs w:val="18"/>
              </w:rPr>
              <w:t xml:space="preserve"> </w:t>
            </w:r>
            <w:r w:rsidR="00EA311B" w:rsidRPr="00166F21">
              <w:rPr>
                <w:b/>
                <w:bCs/>
                <w:sz w:val="18"/>
                <w:szCs w:val="18"/>
              </w:rPr>
              <w:t>81</w:t>
            </w:r>
            <w:r w:rsidR="006C3241" w:rsidRPr="00166F21">
              <w:rPr>
                <w:b/>
                <w:bCs/>
                <w:sz w:val="18"/>
                <w:szCs w:val="18"/>
              </w:rPr>
              <w:t>9</w:t>
            </w:r>
            <w:r w:rsidRPr="00166F21">
              <w:rPr>
                <w:b/>
                <w:bCs/>
                <w:sz w:val="18"/>
                <w:szCs w:val="18"/>
              </w:rPr>
              <w:t>,</w:t>
            </w:r>
            <w:r w:rsidR="006C3241" w:rsidRPr="00166F21">
              <w:rPr>
                <w:b/>
                <w:bCs/>
                <w:sz w:val="18"/>
                <w:szCs w:val="18"/>
              </w:rPr>
              <w:t>49</w:t>
            </w:r>
          </w:p>
        </w:tc>
      </w:tr>
      <w:tr w:rsidR="004E1A8D" w:rsidRPr="00A42669"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Środki trwałe</w:t>
            </w:r>
          </w:p>
        </w:tc>
        <w:tc>
          <w:tcPr>
            <w:tcW w:w="142" w:type="pct"/>
            <w:gridSpan w:val="7"/>
            <w:noWrap/>
          </w:tcPr>
          <w:p w:rsidR="00223FA1" w:rsidRPr="004B615D" w:rsidRDefault="00223FA1" w:rsidP="00223FA1">
            <w:pPr>
              <w:rPr>
                <w:color w:val="000000"/>
                <w:sz w:val="18"/>
                <w:szCs w:val="18"/>
              </w:rPr>
            </w:pPr>
            <w:r w:rsidRPr="004B615D">
              <w:rPr>
                <w:color w:val="000000"/>
                <w:sz w:val="18"/>
                <w:szCs w:val="18"/>
              </w:rPr>
              <w:t xml:space="preserve"> </w:t>
            </w:r>
          </w:p>
        </w:tc>
        <w:tc>
          <w:tcPr>
            <w:tcW w:w="503" w:type="pct"/>
            <w:gridSpan w:val="6"/>
            <w:noWrap/>
          </w:tcPr>
          <w:p w:rsidR="00223FA1" w:rsidRPr="004B615D" w:rsidRDefault="00223FA1" w:rsidP="00223FA1">
            <w:pPr>
              <w:jc w:val="center"/>
              <w:rPr>
                <w:b/>
                <w:bCs/>
                <w:color w:val="000000"/>
                <w:sz w:val="18"/>
                <w:szCs w:val="18"/>
              </w:rPr>
            </w:pPr>
            <w:r w:rsidRPr="004B615D">
              <w:rPr>
                <w:b/>
                <w:bCs/>
                <w:color w:val="000000"/>
                <w:sz w:val="18"/>
                <w:szCs w:val="18"/>
              </w:rPr>
              <w:t xml:space="preserve"> </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C563A5" w:rsidP="00C26E2D">
            <w:pPr>
              <w:jc w:val="right"/>
              <w:rPr>
                <w:bCs/>
                <w:sz w:val="18"/>
                <w:szCs w:val="18"/>
              </w:rPr>
            </w:pPr>
            <w:r w:rsidRPr="00166F21">
              <w:rPr>
                <w:bCs/>
                <w:sz w:val="18"/>
                <w:szCs w:val="18"/>
              </w:rPr>
              <w:t xml:space="preserve">27 </w:t>
            </w:r>
            <w:r w:rsidR="00C26E2D" w:rsidRPr="00166F21">
              <w:rPr>
                <w:bCs/>
                <w:sz w:val="18"/>
                <w:szCs w:val="18"/>
              </w:rPr>
              <w:t>409</w:t>
            </w:r>
            <w:r w:rsidRPr="00166F21">
              <w:rPr>
                <w:bCs/>
                <w:sz w:val="18"/>
                <w:szCs w:val="18"/>
              </w:rPr>
              <w:t xml:space="preserve"> </w:t>
            </w:r>
            <w:r w:rsidR="00C26E2D" w:rsidRPr="00166F21">
              <w:rPr>
                <w:bCs/>
                <w:sz w:val="18"/>
                <w:szCs w:val="18"/>
              </w:rPr>
              <w:t>770</w:t>
            </w:r>
            <w:r w:rsidRPr="00166F21">
              <w:rPr>
                <w:bCs/>
                <w:sz w:val="18"/>
                <w:szCs w:val="18"/>
              </w:rPr>
              <w:t xml:space="preserve"> </w:t>
            </w:r>
            <w:r w:rsidR="00C26E2D" w:rsidRPr="00166F21">
              <w:rPr>
                <w:bCs/>
                <w:sz w:val="18"/>
                <w:szCs w:val="18"/>
              </w:rPr>
              <w:t>956</w:t>
            </w:r>
            <w:r w:rsidRPr="00166F21">
              <w:rPr>
                <w:bCs/>
                <w:sz w:val="18"/>
                <w:szCs w:val="18"/>
              </w:rPr>
              <w:t>,</w:t>
            </w:r>
            <w:r w:rsidR="00851A41" w:rsidRPr="00166F21">
              <w:rPr>
                <w:bCs/>
                <w:sz w:val="18"/>
                <w:szCs w:val="18"/>
              </w:rPr>
              <w:t>67</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5E4CCA" w:rsidP="00A42669">
            <w:pPr>
              <w:jc w:val="right"/>
              <w:rPr>
                <w:sz w:val="18"/>
                <w:szCs w:val="18"/>
              </w:rPr>
            </w:pPr>
            <w:r w:rsidRPr="00166F21">
              <w:rPr>
                <w:sz w:val="18"/>
                <w:szCs w:val="18"/>
              </w:rPr>
              <w:t>27 </w:t>
            </w:r>
            <w:r w:rsidR="00A42669" w:rsidRPr="00166F21">
              <w:rPr>
                <w:sz w:val="18"/>
                <w:szCs w:val="18"/>
              </w:rPr>
              <w:t>206</w:t>
            </w:r>
            <w:r w:rsidRPr="00166F21">
              <w:rPr>
                <w:sz w:val="18"/>
                <w:szCs w:val="18"/>
              </w:rPr>
              <w:t> </w:t>
            </w:r>
            <w:r w:rsidR="00A42669" w:rsidRPr="00166F21">
              <w:rPr>
                <w:sz w:val="18"/>
                <w:szCs w:val="18"/>
              </w:rPr>
              <w:t>070</w:t>
            </w:r>
            <w:r w:rsidRPr="00166F21">
              <w:rPr>
                <w:sz w:val="18"/>
                <w:szCs w:val="18"/>
              </w:rPr>
              <w:t xml:space="preserve"> </w:t>
            </w:r>
            <w:r w:rsidR="00A42669" w:rsidRPr="00166F21">
              <w:rPr>
                <w:sz w:val="18"/>
                <w:szCs w:val="18"/>
              </w:rPr>
              <w:t>010</w:t>
            </w:r>
            <w:r w:rsidRPr="00166F21">
              <w:rPr>
                <w:sz w:val="18"/>
                <w:szCs w:val="18"/>
              </w:rPr>
              <w:t>,</w:t>
            </w:r>
            <w:r w:rsidR="00A42669" w:rsidRPr="00166F21">
              <w:rPr>
                <w:sz w:val="18"/>
                <w:szCs w:val="18"/>
              </w:rPr>
              <w:t>70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1.1.</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 xml:space="preserve">Grunty </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b/>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5745B0">
            <w:pPr>
              <w:jc w:val="right"/>
              <w:rPr>
                <w:sz w:val="18"/>
                <w:szCs w:val="18"/>
              </w:rPr>
            </w:pPr>
            <w:r w:rsidRPr="00166F21">
              <w:rPr>
                <w:sz w:val="18"/>
                <w:szCs w:val="18"/>
              </w:rPr>
              <w:t>7 984 439 056,08</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EF01CE" w:rsidP="00EF01CE">
            <w:pPr>
              <w:jc w:val="right"/>
              <w:rPr>
                <w:sz w:val="18"/>
                <w:szCs w:val="18"/>
              </w:rPr>
            </w:pPr>
            <w:r w:rsidRPr="00166F21">
              <w:rPr>
                <w:sz w:val="18"/>
                <w:szCs w:val="18"/>
              </w:rPr>
              <w:t>8</w:t>
            </w:r>
            <w:r w:rsidR="00422C92" w:rsidRPr="00166F21">
              <w:rPr>
                <w:sz w:val="18"/>
                <w:szCs w:val="18"/>
              </w:rPr>
              <w:t> </w:t>
            </w:r>
            <w:r w:rsidRPr="00166F21">
              <w:rPr>
                <w:sz w:val="18"/>
                <w:szCs w:val="18"/>
              </w:rPr>
              <w:t>145</w:t>
            </w:r>
            <w:r w:rsidR="00422C92" w:rsidRPr="00166F21">
              <w:rPr>
                <w:sz w:val="18"/>
                <w:szCs w:val="18"/>
              </w:rPr>
              <w:t> </w:t>
            </w:r>
            <w:r w:rsidRPr="00166F21">
              <w:rPr>
                <w:sz w:val="18"/>
                <w:szCs w:val="18"/>
              </w:rPr>
              <w:t>349</w:t>
            </w:r>
            <w:r w:rsidR="00422C92" w:rsidRPr="00166F21">
              <w:rPr>
                <w:sz w:val="18"/>
                <w:szCs w:val="18"/>
              </w:rPr>
              <w:t xml:space="preserve"> </w:t>
            </w:r>
            <w:r w:rsidRPr="00166F21">
              <w:rPr>
                <w:sz w:val="18"/>
                <w:szCs w:val="18"/>
              </w:rPr>
              <w:t>645</w:t>
            </w:r>
            <w:r w:rsidR="00422C92" w:rsidRPr="00166F21">
              <w:rPr>
                <w:sz w:val="18"/>
                <w:szCs w:val="18"/>
              </w:rPr>
              <w:t>,</w:t>
            </w:r>
            <w:r w:rsidRPr="00166F21">
              <w:rPr>
                <w:sz w:val="18"/>
                <w:szCs w:val="18"/>
              </w:rPr>
              <w:t>45</w:t>
            </w:r>
          </w:p>
        </w:tc>
      </w:tr>
      <w:tr w:rsidR="004E1A8D" w:rsidRPr="004B615D" w:rsidTr="009C16E8">
        <w:trPr>
          <w:trHeight w:val="255"/>
        </w:trPr>
        <w:tc>
          <w:tcPr>
            <w:tcW w:w="78" w:type="pct"/>
            <w:noWrap/>
          </w:tcPr>
          <w:p w:rsidR="00223FA1" w:rsidRPr="004B615D" w:rsidRDefault="00223FA1" w:rsidP="00223FA1">
            <w:pPr>
              <w:rPr>
                <w:i/>
                <w:color w:val="000000"/>
                <w:sz w:val="18"/>
                <w:szCs w:val="18"/>
              </w:rPr>
            </w:pPr>
          </w:p>
        </w:tc>
        <w:tc>
          <w:tcPr>
            <w:tcW w:w="211" w:type="pct"/>
            <w:gridSpan w:val="2"/>
            <w:noWrap/>
          </w:tcPr>
          <w:p w:rsidR="00223FA1" w:rsidRPr="004B615D" w:rsidRDefault="00223FA1" w:rsidP="00223FA1">
            <w:pPr>
              <w:rPr>
                <w:i/>
                <w:color w:val="000000"/>
                <w:sz w:val="18"/>
                <w:szCs w:val="18"/>
              </w:rPr>
            </w:pPr>
            <w:r w:rsidRPr="004B615D">
              <w:rPr>
                <w:i/>
                <w:color w:val="000000"/>
                <w:sz w:val="18"/>
                <w:szCs w:val="18"/>
              </w:rPr>
              <w:t>1.1.1.</w:t>
            </w:r>
          </w:p>
        </w:tc>
        <w:tc>
          <w:tcPr>
            <w:tcW w:w="87" w:type="pct"/>
            <w:gridSpan w:val="2"/>
            <w:noWrap/>
          </w:tcPr>
          <w:p w:rsidR="00223FA1" w:rsidRPr="004B615D" w:rsidRDefault="00223FA1" w:rsidP="00223FA1">
            <w:pPr>
              <w:rPr>
                <w:i/>
                <w:color w:val="000000"/>
                <w:sz w:val="18"/>
                <w:szCs w:val="18"/>
              </w:rPr>
            </w:pPr>
          </w:p>
        </w:tc>
        <w:tc>
          <w:tcPr>
            <w:tcW w:w="2810" w:type="pct"/>
            <w:gridSpan w:val="2"/>
            <w:noWrap/>
          </w:tcPr>
          <w:p w:rsidR="00223FA1" w:rsidRPr="004B615D" w:rsidRDefault="00223FA1" w:rsidP="00223FA1">
            <w:pPr>
              <w:rPr>
                <w:i/>
                <w:color w:val="000000"/>
                <w:sz w:val="18"/>
                <w:szCs w:val="18"/>
              </w:rPr>
            </w:pPr>
            <w:r w:rsidRPr="004B615D">
              <w:rPr>
                <w:i/>
                <w:color w:val="000000"/>
                <w:sz w:val="18"/>
                <w:szCs w:val="18"/>
              </w:rPr>
              <w:t>Grunty stanowiące własność jednostki samorządu terytorialnego, przekazane w użytkowanie wieczyste innym podmiotom</w:t>
            </w:r>
          </w:p>
        </w:tc>
        <w:tc>
          <w:tcPr>
            <w:tcW w:w="645" w:type="pct"/>
            <w:gridSpan w:val="13"/>
            <w:noWrap/>
          </w:tcPr>
          <w:p w:rsidR="00223FA1" w:rsidRPr="004B615D" w:rsidRDefault="00223FA1" w:rsidP="00223FA1">
            <w:pPr>
              <w:rPr>
                <w:i/>
                <w:color w:val="000000"/>
                <w:sz w:val="18"/>
                <w:szCs w:val="18"/>
              </w:rPr>
            </w:pPr>
          </w:p>
        </w:tc>
        <w:tc>
          <w:tcPr>
            <w:tcW w:w="89" w:type="pct"/>
            <w:gridSpan w:val="2"/>
            <w:noWrap/>
          </w:tcPr>
          <w:p w:rsidR="00223FA1" w:rsidRPr="004B615D" w:rsidRDefault="00223FA1" w:rsidP="00223FA1">
            <w:pPr>
              <w:rPr>
                <w:i/>
                <w:color w:val="000000"/>
                <w:sz w:val="18"/>
                <w:szCs w:val="18"/>
              </w:rPr>
            </w:pPr>
          </w:p>
        </w:tc>
        <w:tc>
          <w:tcPr>
            <w:tcW w:w="497" w:type="pct"/>
            <w:noWrap/>
          </w:tcPr>
          <w:p w:rsidR="00223FA1" w:rsidRPr="00166F21" w:rsidRDefault="00223FA1" w:rsidP="00223FA1">
            <w:pPr>
              <w:jc w:val="right"/>
              <w:rPr>
                <w:i/>
                <w:sz w:val="18"/>
                <w:szCs w:val="18"/>
              </w:rPr>
            </w:pPr>
            <w:r w:rsidRPr="00166F21">
              <w:rPr>
                <w:i/>
                <w:sz w:val="18"/>
                <w:szCs w:val="18"/>
              </w:rPr>
              <w:t> </w:t>
            </w:r>
            <w:r w:rsidR="005745B0" w:rsidRPr="00166F21">
              <w:rPr>
                <w:i/>
                <w:sz w:val="18"/>
                <w:szCs w:val="18"/>
              </w:rPr>
              <w:t>205 884 372,02</w:t>
            </w:r>
          </w:p>
        </w:tc>
        <w:tc>
          <w:tcPr>
            <w:tcW w:w="78" w:type="pct"/>
            <w:noWrap/>
          </w:tcPr>
          <w:p w:rsidR="00223FA1" w:rsidRPr="00166F21" w:rsidRDefault="00223FA1" w:rsidP="00223FA1">
            <w:pPr>
              <w:jc w:val="right"/>
              <w:rPr>
                <w:i/>
                <w:color w:val="000000"/>
                <w:sz w:val="18"/>
                <w:szCs w:val="18"/>
              </w:rPr>
            </w:pPr>
          </w:p>
        </w:tc>
        <w:tc>
          <w:tcPr>
            <w:tcW w:w="506" w:type="pct"/>
            <w:gridSpan w:val="2"/>
            <w:noWrap/>
          </w:tcPr>
          <w:p w:rsidR="00223FA1" w:rsidRPr="00166F21" w:rsidRDefault="00EF01CE" w:rsidP="00EF01CE">
            <w:pPr>
              <w:jc w:val="right"/>
              <w:rPr>
                <w:i/>
                <w:sz w:val="18"/>
                <w:szCs w:val="18"/>
              </w:rPr>
            </w:pPr>
            <w:r w:rsidRPr="00166F21">
              <w:rPr>
                <w:i/>
                <w:sz w:val="18"/>
                <w:szCs w:val="18"/>
              </w:rPr>
              <w:t>193</w:t>
            </w:r>
            <w:r w:rsidR="005E4CCA" w:rsidRPr="00166F21">
              <w:rPr>
                <w:i/>
                <w:sz w:val="18"/>
                <w:szCs w:val="18"/>
              </w:rPr>
              <w:t> </w:t>
            </w:r>
            <w:r w:rsidRPr="00166F21">
              <w:rPr>
                <w:i/>
                <w:sz w:val="18"/>
                <w:szCs w:val="18"/>
              </w:rPr>
              <w:t>892</w:t>
            </w:r>
            <w:r w:rsidR="005E4CCA" w:rsidRPr="00166F21">
              <w:rPr>
                <w:i/>
                <w:sz w:val="18"/>
                <w:szCs w:val="18"/>
              </w:rPr>
              <w:t xml:space="preserve"> </w:t>
            </w:r>
            <w:r w:rsidRPr="00166F21">
              <w:rPr>
                <w:i/>
                <w:sz w:val="18"/>
                <w:szCs w:val="18"/>
              </w:rPr>
              <w:t>038</w:t>
            </w:r>
            <w:r w:rsidR="005E4CCA" w:rsidRPr="00166F21">
              <w:rPr>
                <w:i/>
                <w:sz w:val="18"/>
                <w:szCs w:val="18"/>
              </w:rPr>
              <w:t>,</w:t>
            </w:r>
            <w:r w:rsidRPr="00166F21">
              <w:rPr>
                <w:i/>
                <w:sz w:val="18"/>
                <w:szCs w:val="18"/>
              </w:rPr>
              <w:t>82</w:t>
            </w:r>
          </w:p>
        </w:tc>
      </w:tr>
      <w:tr w:rsidR="004E1A8D" w:rsidRPr="004B615D" w:rsidTr="009C16E8">
        <w:trPr>
          <w:trHeight w:val="255"/>
        </w:trPr>
        <w:tc>
          <w:tcPr>
            <w:tcW w:w="78" w:type="pct"/>
            <w:noWrap/>
          </w:tcPr>
          <w:p w:rsidR="00223FA1" w:rsidRPr="004B615D" w:rsidRDefault="00223FA1" w:rsidP="00223FA1">
            <w:pPr>
              <w:jc w:val="right"/>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1.2.</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Budynki, lokale i obiekty inżynierii lądowej i wodnej</w:t>
            </w:r>
          </w:p>
        </w:tc>
        <w:tc>
          <w:tcPr>
            <w:tcW w:w="110" w:type="pct"/>
            <w:gridSpan w:val="4"/>
            <w:noWrap/>
          </w:tcPr>
          <w:p w:rsidR="00223FA1" w:rsidRPr="004B615D" w:rsidRDefault="00223FA1" w:rsidP="00223FA1">
            <w:pPr>
              <w:rPr>
                <w:color w:val="000000"/>
                <w:sz w:val="18"/>
                <w:szCs w:val="18"/>
              </w:rPr>
            </w:pPr>
          </w:p>
        </w:tc>
        <w:tc>
          <w:tcPr>
            <w:tcW w:w="535" w:type="pct"/>
            <w:gridSpan w:val="9"/>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C26E2D">
            <w:pPr>
              <w:jc w:val="right"/>
              <w:rPr>
                <w:sz w:val="18"/>
                <w:szCs w:val="18"/>
              </w:rPr>
            </w:pPr>
            <w:r w:rsidRPr="00166F21">
              <w:rPr>
                <w:sz w:val="18"/>
                <w:szCs w:val="18"/>
              </w:rPr>
              <w:t>18 9</w:t>
            </w:r>
            <w:r w:rsidR="00C26E2D" w:rsidRPr="00166F21">
              <w:rPr>
                <w:sz w:val="18"/>
                <w:szCs w:val="18"/>
              </w:rPr>
              <w:t>68</w:t>
            </w:r>
            <w:r w:rsidRPr="00166F21">
              <w:rPr>
                <w:sz w:val="18"/>
                <w:szCs w:val="18"/>
              </w:rPr>
              <w:t xml:space="preserve"> </w:t>
            </w:r>
            <w:r w:rsidR="00C26E2D" w:rsidRPr="00166F21">
              <w:rPr>
                <w:sz w:val="18"/>
                <w:szCs w:val="18"/>
              </w:rPr>
              <w:t>187</w:t>
            </w:r>
            <w:r w:rsidRPr="00166F21">
              <w:rPr>
                <w:sz w:val="18"/>
                <w:szCs w:val="18"/>
              </w:rPr>
              <w:t xml:space="preserve"> </w:t>
            </w:r>
            <w:r w:rsidR="00C26E2D" w:rsidRPr="00166F21">
              <w:rPr>
                <w:sz w:val="18"/>
                <w:szCs w:val="18"/>
              </w:rPr>
              <w:t>899</w:t>
            </w:r>
            <w:r w:rsidRPr="00166F21">
              <w:rPr>
                <w:sz w:val="18"/>
                <w:szCs w:val="18"/>
              </w:rPr>
              <w:t>,</w:t>
            </w:r>
            <w:r w:rsidR="00C26E2D" w:rsidRPr="00166F21">
              <w:rPr>
                <w:sz w:val="18"/>
                <w:szCs w:val="18"/>
              </w:rPr>
              <w:t>59</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EF01CE">
            <w:pPr>
              <w:jc w:val="right"/>
              <w:rPr>
                <w:sz w:val="18"/>
                <w:szCs w:val="18"/>
              </w:rPr>
            </w:pPr>
            <w:r w:rsidRPr="00166F21">
              <w:rPr>
                <w:sz w:val="18"/>
                <w:szCs w:val="18"/>
              </w:rPr>
              <w:t>18 </w:t>
            </w:r>
            <w:r w:rsidR="00EF01CE" w:rsidRPr="00166F21">
              <w:rPr>
                <w:sz w:val="18"/>
                <w:szCs w:val="18"/>
              </w:rPr>
              <w:t>643</w:t>
            </w:r>
            <w:r w:rsidRPr="00166F21">
              <w:rPr>
                <w:sz w:val="18"/>
                <w:szCs w:val="18"/>
              </w:rPr>
              <w:t> </w:t>
            </w:r>
            <w:r w:rsidR="00EF01CE" w:rsidRPr="00166F21">
              <w:rPr>
                <w:sz w:val="18"/>
                <w:szCs w:val="18"/>
              </w:rPr>
              <w:t>372</w:t>
            </w:r>
            <w:r w:rsidRPr="00166F21">
              <w:rPr>
                <w:sz w:val="18"/>
                <w:szCs w:val="18"/>
              </w:rPr>
              <w:t> </w:t>
            </w:r>
            <w:r w:rsidR="00EF01CE" w:rsidRPr="00166F21">
              <w:rPr>
                <w:sz w:val="18"/>
                <w:szCs w:val="18"/>
              </w:rPr>
              <w:t>420</w:t>
            </w:r>
            <w:r w:rsidRPr="00166F21">
              <w:rPr>
                <w:sz w:val="18"/>
                <w:szCs w:val="18"/>
              </w:rPr>
              <w:t>,</w:t>
            </w:r>
            <w:r w:rsidR="00EF01CE" w:rsidRPr="00166F21">
              <w:rPr>
                <w:sz w:val="18"/>
                <w:szCs w:val="18"/>
              </w:rPr>
              <w:t>92</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i/>
                <w:color w:val="000000"/>
                <w:sz w:val="18"/>
                <w:szCs w:val="18"/>
              </w:rPr>
            </w:pPr>
            <w:r w:rsidRPr="004B615D">
              <w:rPr>
                <w:i/>
                <w:color w:val="000000"/>
                <w:sz w:val="18"/>
                <w:szCs w:val="18"/>
              </w:rPr>
              <w:t>1.2.1.</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i/>
                <w:color w:val="000000"/>
                <w:sz w:val="18"/>
                <w:szCs w:val="18"/>
              </w:rPr>
            </w:pPr>
            <w:r w:rsidRPr="004B615D">
              <w:rPr>
                <w:i/>
                <w:color w:val="000000"/>
                <w:sz w:val="18"/>
                <w:szCs w:val="18"/>
              </w:rPr>
              <w:t>Budynki, lokale i obiekty inżynierii lądowej i wodnej</w:t>
            </w:r>
          </w:p>
        </w:tc>
        <w:tc>
          <w:tcPr>
            <w:tcW w:w="110" w:type="pct"/>
            <w:gridSpan w:val="4"/>
            <w:noWrap/>
          </w:tcPr>
          <w:p w:rsidR="00223FA1" w:rsidRPr="004B615D" w:rsidRDefault="00223FA1" w:rsidP="00223FA1">
            <w:pPr>
              <w:rPr>
                <w:color w:val="000000"/>
                <w:sz w:val="18"/>
                <w:szCs w:val="18"/>
              </w:rPr>
            </w:pPr>
          </w:p>
        </w:tc>
        <w:tc>
          <w:tcPr>
            <w:tcW w:w="535" w:type="pct"/>
            <w:gridSpan w:val="9"/>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i/>
                <w:sz w:val="18"/>
                <w:szCs w:val="18"/>
              </w:rPr>
            </w:pPr>
            <w:r w:rsidRPr="00166F21">
              <w:rPr>
                <w:i/>
                <w:sz w:val="18"/>
                <w:szCs w:val="18"/>
              </w:rPr>
              <w:t>18 940 827 305,68</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8E1019">
            <w:pPr>
              <w:jc w:val="right"/>
              <w:rPr>
                <w:i/>
                <w:sz w:val="18"/>
                <w:szCs w:val="18"/>
              </w:rPr>
            </w:pPr>
            <w:r w:rsidRPr="00166F21">
              <w:rPr>
                <w:i/>
                <w:sz w:val="18"/>
                <w:szCs w:val="18"/>
              </w:rPr>
              <w:t>18 </w:t>
            </w:r>
            <w:r w:rsidR="008E1019" w:rsidRPr="00166F21">
              <w:rPr>
                <w:i/>
                <w:sz w:val="18"/>
                <w:szCs w:val="18"/>
              </w:rPr>
              <w:t>619</w:t>
            </w:r>
            <w:r w:rsidRPr="00166F21">
              <w:rPr>
                <w:i/>
                <w:sz w:val="18"/>
                <w:szCs w:val="18"/>
              </w:rPr>
              <w:t> </w:t>
            </w:r>
            <w:r w:rsidR="008E1019" w:rsidRPr="00166F21">
              <w:rPr>
                <w:i/>
                <w:sz w:val="18"/>
                <w:szCs w:val="18"/>
              </w:rPr>
              <w:t>011</w:t>
            </w:r>
            <w:r w:rsidRPr="00166F21">
              <w:rPr>
                <w:i/>
                <w:sz w:val="18"/>
                <w:szCs w:val="18"/>
              </w:rPr>
              <w:t xml:space="preserve"> </w:t>
            </w:r>
            <w:r w:rsidR="008E1019" w:rsidRPr="00166F21">
              <w:rPr>
                <w:i/>
                <w:sz w:val="18"/>
                <w:szCs w:val="18"/>
              </w:rPr>
              <w:t>007</w:t>
            </w:r>
            <w:r w:rsidRPr="00166F21">
              <w:rPr>
                <w:i/>
                <w:sz w:val="18"/>
                <w:szCs w:val="18"/>
              </w:rPr>
              <w:t>,</w:t>
            </w:r>
            <w:r w:rsidR="008E1019" w:rsidRPr="00166F21">
              <w:rPr>
                <w:i/>
                <w:sz w:val="18"/>
                <w:szCs w:val="18"/>
              </w:rPr>
              <w:t>58</w:t>
            </w:r>
          </w:p>
        </w:tc>
      </w:tr>
      <w:tr w:rsidR="004E1A8D" w:rsidRPr="00C26E2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i/>
                <w:color w:val="000000"/>
                <w:sz w:val="18"/>
                <w:szCs w:val="18"/>
              </w:rPr>
            </w:pPr>
            <w:r w:rsidRPr="004B615D">
              <w:rPr>
                <w:i/>
                <w:color w:val="000000"/>
                <w:sz w:val="18"/>
                <w:szCs w:val="18"/>
              </w:rPr>
              <w:t>1.2.2.</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i/>
                <w:color w:val="000000"/>
                <w:sz w:val="18"/>
                <w:szCs w:val="18"/>
              </w:rPr>
            </w:pPr>
            <w:r w:rsidRPr="004B615D">
              <w:rPr>
                <w:i/>
                <w:color w:val="000000"/>
                <w:sz w:val="18"/>
                <w:szCs w:val="18"/>
              </w:rPr>
              <w:t>Budynki, lokale i obiekty inżynierii lądowej i wodnej</w:t>
            </w:r>
            <w:r w:rsidR="007E2614">
              <w:rPr>
                <w:i/>
                <w:color w:val="000000"/>
                <w:sz w:val="18"/>
                <w:szCs w:val="18"/>
              </w:rPr>
              <w:t xml:space="preserve"> </w:t>
            </w:r>
            <w:r w:rsidRPr="004B615D">
              <w:rPr>
                <w:i/>
                <w:color w:val="000000"/>
                <w:sz w:val="18"/>
                <w:szCs w:val="18"/>
              </w:rPr>
              <w:t>- nieruchomości inwestycyjne</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i/>
                <w:color w:val="000000"/>
                <w:sz w:val="18"/>
                <w:szCs w:val="18"/>
              </w:rPr>
            </w:pPr>
            <w:r w:rsidRPr="004B615D">
              <w:rPr>
                <w:i/>
                <w:color w:val="000000"/>
                <w:sz w:val="18"/>
                <w:szCs w:val="18"/>
              </w:rPr>
              <w:t>II.1.16.a.</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i/>
                <w:sz w:val="18"/>
                <w:szCs w:val="18"/>
              </w:rPr>
            </w:pPr>
            <w:r w:rsidRPr="00166F21">
              <w:rPr>
                <w:i/>
                <w:sz w:val="18"/>
                <w:szCs w:val="18"/>
              </w:rPr>
              <w:t>27 360 593,91</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C26E2D">
            <w:pPr>
              <w:jc w:val="right"/>
              <w:rPr>
                <w:i/>
                <w:sz w:val="18"/>
                <w:szCs w:val="18"/>
              </w:rPr>
            </w:pPr>
            <w:r w:rsidRPr="00166F21">
              <w:rPr>
                <w:i/>
                <w:sz w:val="18"/>
                <w:szCs w:val="18"/>
              </w:rPr>
              <w:t>2</w:t>
            </w:r>
            <w:r w:rsidR="00C26E2D" w:rsidRPr="00166F21">
              <w:rPr>
                <w:i/>
                <w:sz w:val="18"/>
                <w:szCs w:val="18"/>
              </w:rPr>
              <w:t>4 361 413</w:t>
            </w:r>
            <w:r w:rsidRPr="00166F21">
              <w:rPr>
                <w:i/>
                <w:sz w:val="18"/>
                <w:szCs w:val="18"/>
              </w:rPr>
              <w:t>,</w:t>
            </w:r>
            <w:r w:rsidR="00C26E2D" w:rsidRPr="00166F21">
              <w:rPr>
                <w:i/>
                <w:sz w:val="18"/>
                <w:szCs w:val="18"/>
              </w:rPr>
              <w:t>34</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1.3.</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Urządzenia techniczne i maszyny</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sz w:val="18"/>
                <w:szCs w:val="18"/>
              </w:rPr>
            </w:pPr>
            <w:r w:rsidRPr="00166F21">
              <w:rPr>
                <w:sz w:val="18"/>
                <w:szCs w:val="18"/>
              </w:rPr>
              <w:t>301 349 603,56</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8E1019" w:rsidP="008E1019">
            <w:pPr>
              <w:jc w:val="right"/>
              <w:rPr>
                <w:sz w:val="18"/>
                <w:szCs w:val="18"/>
              </w:rPr>
            </w:pPr>
            <w:r w:rsidRPr="00166F21">
              <w:rPr>
                <w:sz w:val="18"/>
                <w:szCs w:val="18"/>
              </w:rPr>
              <w:t>266</w:t>
            </w:r>
            <w:r w:rsidR="00223FA1" w:rsidRPr="00166F21">
              <w:rPr>
                <w:sz w:val="18"/>
                <w:szCs w:val="18"/>
              </w:rPr>
              <w:t> </w:t>
            </w:r>
            <w:r w:rsidRPr="00166F21">
              <w:rPr>
                <w:sz w:val="18"/>
                <w:szCs w:val="18"/>
              </w:rPr>
              <w:t>664</w:t>
            </w:r>
            <w:r w:rsidR="00223FA1" w:rsidRPr="00166F21">
              <w:rPr>
                <w:sz w:val="18"/>
                <w:szCs w:val="18"/>
              </w:rPr>
              <w:t xml:space="preserve"> </w:t>
            </w:r>
            <w:r w:rsidRPr="00166F21">
              <w:rPr>
                <w:sz w:val="18"/>
                <w:szCs w:val="18"/>
              </w:rPr>
              <w:t>795</w:t>
            </w:r>
            <w:r w:rsidR="00223FA1" w:rsidRPr="00166F21">
              <w:rPr>
                <w:sz w:val="18"/>
                <w:szCs w:val="18"/>
              </w:rPr>
              <w:t>,</w:t>
            </w:r>
            <w:r w:rsidRPr="00166F21">
              <w:rPr>
                <w:sz w:val="18"/>
                <w:szCs w:val="18"/>
              </w:rPr>
              <w:t>99</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1.4.</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Środki transportu</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sz w:val="18"/>
                <w:szCs w:val="18"/>
              </w:rPr>
            </w:pPr>
            <w:r w:rsidRPr="00166F21">
              <w:rPr>
                <w:sz w:val="18"/>
                <w:szCs w:val="18"/>
              </w:rPr>
              <w:t>55 967 998,73</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8E1019" w:rsidP="008E1019">
            <w:pPr>
              <w:jc w:val="right"/>
              <w:rPr>
                <w:sz w:val="18"/>
                <w:szCs w:val="18"/>
              </w:rPr>
            </w:pPr>
            <w:r w:rsidRPr="00166F21">
              <w:rPr>
                <w:sz w:val="18"/>
                <w:szCs w:val="18"/>
              </w:rPr>
              <w:t>49</w:t>
            </w:r>
            <w:r w:rsidR="00223FA1" w:rsidRPr="00166F21">
              <w:rPr>
                <w:sz w:val="18"/>
                <w:szCs w:val="18"/>
              </w:rPr>
              <w:t> </w:t>
            </w:r>
            <w:r w:rsidRPr="00166F21">
              <w:rPr>
                <w:sz w:val="18"/>
                <w:szCs w:val="18"/>
              </w:rPr>
              <w:t>251</w:t>
            </w:r>
            <w:r w:rsidR="00223FA1" w:rsidRPr="00166F21">
              <w:rPr>
                <w:sz w:val="18"/>
                <w:szCs w:val="18"/>
              </w:rPr>
              <w:t xml:space="preserve"> </w:t>
            </w:r>
            <w:r w:rsidRPr="00166F21">
              <w:rPr>
                <w:sz w:val="18"/>
                <w:szCs w:val="18"/>
              </w:rPr>
              <w:t>026</w:t>
            </w:r>
            <w:r w:rsidR="00223FA1" w:rsidRPr="00166F21">
              <w:rPr>
                <w:sz w:val="18"/>
                <w:szCs w:val="18"/>
              </w:rPr>
              <w:t>,</w:t>
            </w:r>
            <w:r w:rsidRPr="00166F21">
              <w:rPr>
                <w:sz w:val="18"/>
                <w:szCs w:val="18"/>
              </w:rPr>
              <w:t>36</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1.5.</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Inne środki trwałe</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sz w:val="18"/>
                <w:szCs w:val="18"/>
              </w:rPr>
            </w:pPr>
            <w:r w:rsidRPr="00166F21">
              <w:rPr>
                <w:sz w:val="18"/>
                <w:szCs w:val="18"/>
              </w:rPr>
              <w:t>99 826 398,71</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8E1019" w:rsidP="008E1019">
            <w:pPr>
              <w:jc w:val="right"/>
              <w:rPr>
                <w:sz w:val="18"/>
                <w:szCs w:val="18"/>
              </w:rPr>
            </w:pPr>
            <w:r w:rsidRPr="00166F21">
              <w:rPr>
                <w:sz w:val="18"/>
                <w:szCs w:val="18"/>
              </w:rPr>
              <w:t>101</w:t>
            </w:r>
            <w:r w:rsidR="00223FA1" w:rsidRPr="00166F21">
              <w:rPr>
                <w:sz w:val="18"/>
                <w:szCs w:val="18"/>
              </w:rPr>
              <w:t> </w:t>
            </w:r>
            <w:r w:rsidRPr="00166F21">
              <w:rPr>
                <w:sz w:val="18"/>
                <w:szCs w:val="18"/>
              </w:rPr>
              <w:t>432</w:t>
            </w:r>
            <w:r w:rsidR="00223FA1" w:rsidRPr="00166F21">
              <w:rPr>
                <w:sz w:val="18"/>
                <w:szCs w:val="18"/>
              </w:rPr>
              <w:t xml:space="preserve"> </w:t>
            </w:r>
            <w:r w:rsidRPr="00166F21">
              <w:rPr>
                <w:sz w:val="18"/>
                <w:szCs w:val="18"/>
              </w:rPr>
              <w:t>121</w:t>
            </w:r>
            <w:r w:rsidR="00223FA1" w:rsidRPr="00166F21">
              <w:rPr>
                <w:sz w:val="18"/>
                <w:szCs w:val="18"/>
              </w:rPr>
              <w:t>,</w:t>
            </w:r>
            <w:r w:rsidRPr="00166F21">
              <w:rPr>
                <w:sz w:val="18"/>
                <w:szCs w:val="18"/>
              </w:rPr>
              <w:t>98</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2.</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Środki trwałe w budowie (inwestycje)</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sz w:val="18"/>
                <w:szCs w:val="18"/>
              </w:rPr>
            </w:pPr>
            <w:r w:rsidRPr="00166F21">
              <w:rPr>
                <w:bCs/>
                <w:sz w:val="18"/>
                <w:szCs w:val="18"/>
              </w:rPr>
              <w:t>5 664 513 714,32</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C26E2D" w:rsidP="008E1019">
            <w:pPr>
              <w:jc w:val="right"/>
              <w:rPr>
                <w:sz w:val="18"/>
                <w:szCs w:val="18"/>
              </w:rPr>
            </w:pPr>
            <w:r w:rsidRPr="00166F21">
              <w:rPr>
                <w:sz w:val="18"/>
                <w:szCs w:val="18"/>
              </w:rPr>
              <w:t>6</w:t>
            </w:r>
            <w:r w:rsidR="00422C92" w:rsidRPr="00166F21">
              <w:rPr>
                <w:sz w:val="18"/>
                <w:szCs w:val="18"/>
              </w:rPr>
              <w:t> 6</w:t>
            </w:r>
            <w:r w:rsidRPr="00166F21">
              <w:rPr>
                <w:sz w:val="18"/>
                <w:szCs w:val="18"/>
              </w:rPr>
              <w:t>55</w:t>
            </w:r>
            <w:r w:rsidR="008E1019" w:rsidRPr="00166F21">
              <w:rPr>
                <w:sz w:val="18"/>
                <w:szCs w:val="18"/>
              </w:rPr>
              <w:t> </w:t>
            </w:r>
            <w:r w:rsidRPr="00166F21">
              <w:rPr>
                <w:sz w:val="18"/>
                <w:szCs w:val="18"/>
              </w:rPr>
              <w:t>080</w:t>
            </w:r>
            <w:r w:rsidR="008E1019" w:rsidRPr="00166F21">
              <w:rPr>
                <w:sz w:val="18"/>
                <w:szCs w:val="18"/>
              </w:rPr>
              <w:t xml:space="preserve"> 808,79</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3.</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Zaliczki na środki trwałe w budowie (inwestycje)</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223FA1" w:rsidP="00223FA1">
            <w:pPr>
              <w:jc w:val="right"/>
              <w:rPr>
                <w:color w:val="000000"/>
                <w:sz w:val="18"/>
                <w:szCs w:val="18"/>
              </w:rPr>
            </w:pPr>
            <w:r w:rsidRPr="00166F21">
              <w:rPr>
                <w:color w:val="000000"/>
                <w:sz w:val="18"/>
                <w:szCs w:val="18"/>
              </w:rPr>
              <w:t>0,00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223FA1">
            <w:pPr>
              <w:jc w:val="right"/>
              <w:rPr>
                <w:color w:val="000000"/>
                <w:sz w:val="18"/>
                <w:szCs w:val="18"/>
              </w:rPr>
            </w:pPr>
            <w:r w:rsidRPr="00166F21">
              <w:rPr>
                <w:color w:val="000000"/>
                <w:sz w:val="18"/>
                <w:szCs w:val="18"/>
              </w:rPr>
              <w:t>0,00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III.</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Należności długoterminowe</w:t>
            </w:r>
          </w:p>
        </w:tc>
        <w:tc>
          <w:tcPr>
            <w:tcW w:w="231" w:type="pct"/>
            <w:gridSpan w:val="8"/>
            <w:noWrap/>
          </w:tcPr>
          <w:p w:rsidR="00223FA1" w:rsidRPr="004B615D" w:rsidRDefault="00223FA1" w:rsidP="00223FA1">
            <w:pPr>
              <w:rPr>
                <w:b/>
                <w:bCs/>
                <w:color w:val="000000"/>
                <w:sz w:val="18"/>
                <w:szCs w:val="18"/>
              </w:rPr>
            </w:pPr>
          </w:p>
        </w:tc>
        <w:tc>
          <w:tcPr>
            <w:tcW w:w="413" w:type="pct"/>
            <w:gridSpan w:val="5"/>
            <w:noWrap/>
          </w:tcPr>
          <w:p w:rsidR="00223FA1" w:rsidRPr="004B615D" w:rsidRDefault="00223FA1" w:rsidP="00223FA1">
            <w:pPr>
              <w:rPr>
                <w:b/>
                <w:bCs/>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b/>
                <w:bCs/>
                <w:sz w:val="18"/>
                <w:szCs w:val="18"/>
              </w:rPr>
            </w:pPr>
            <w:r w:rsidRPr="00166F21">
              <w:rPr>
                <w:b/>
                <w:bCs/>
                <w:sz w:val="18"/>
                <w:szCs w:val="18"/>
              </w:rPr>
              <w:t>778 286 454,62</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C26E2D" w:rsidP="00C26E2D">
            <w:pPr>
              <w:jc w:val="right"/>
              <w:rPr>
                <w:b/>
                <w:bCs/>
                <w:sz w:val="18"/>
                <w:szCs w:val="18"/>
              </w:rPr>
            </w:pPr>
            <w:r w:rsidRPr="00166F21">
              <w:rPr>
                <w:b/>
                <w:bCs/>
                <w:sz w:val="18"/>
                <w:szCs w:val="18"/>
              </w:rPr>
              <w:t xml:space="preserve"> 1 299</w:t>
            </w:r>
            <w:r w:rsidR="004C026B" w:rsidRPr="00166F21">
              <w:rPr>
                <w:b/>
                <w:bCs/>
                <w:sz w:val="18"/>
                <w:szCs w:val="18"/>
              </w:rPr>
              <w:t> </w:t>
            </w:r>
            <w:r w:rsidRPr="00166F21">
              <w:rPr>
                <w:b/>
                <w:bCs/>
                <w:sz w:val="18"/>
                <w:szCs w:val="18"/>
              </w:rPr>
              <w:t>186</w:t>
            </w:r>
            <w:r w:rsidR="004C026B" w:rsidRPr="00166F21">
              <w:rPr>
                <w:b/>
                <w:bCs/>
                <w:sz w:val="18"/>
                <w:szCs w:val="18"/>
              </w:rPr>
              <w:t xml:space="preserve"> </w:t>
            </w:r>
            <w:r w:rsidRPr="00166F21">
              <w:rPr>
                <w:b/>
                <w:bCs/>
                <w:sz w:val="18"/>
                <w:szCs w:val="18"/>
              </w:rPr>
              <w:t>460</w:t>
            </w:r>
            <w:r w:rsidR="004C026B" w:rsidRPr="00166F21">
              <w:rPr>
                <w:b/>
                <w:bCs/>
                <w:sz w:val="18"/>
                <w:szCs w:val="18"/>
              </w:rPr>
              <w:t>,</w:t>
            </w:r>
            <w:r w:rsidRPr="00166F21">
              <w:rPr>
                <w:b/>
                <w:bCs/>
                <w:sz w:val="18"/>
                <w:szCs w:val="18"/>
              </w:rPr>
              <w:t>88</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 xml:space="preserve">IV. </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Długoterminowe aktywa finansowe</w:t>
            </w:r>
          </w:p>
        </w:tc>
        <w:tc>
          <w:tcPr>
            <w:tcW w:w="131" w:type="pct"/>
            <w:gridSpan w:val="6"/>
            <w:noWrap/>
          </w:tcPr>
          <w:p w:rsidR="00223FA1" w:rsidRPr="004B615D" w:rsidRDefault="00223FA1" w:rsidP="00223FA1">
            <w:pPr>
              <w:rPr>
                <w:b/>
                <w:bCs/>
                <w:color w:val="000000"/>
                <w:sz w:val="18"/>
                <w:szCs w:val="18"/>
              </w:rPr>
            </w:pPr>
          </w:p>
        </w:tc>
        <w:tc>
          <w:tcPr>
            <w:tcW w:w="514" w:type="pct"/>
            <w:gridSpan w:val="7"/>
          </w:tcPr>
          <w:p w:rsidR="00223FA1" w:rsidRPr="004B615D" w:rsidRDefault="00223FA1" w:rsidP="00223FA1">
            <w:pPr>
              <w:rPr>
                <w:b/>
                <w:bCs/>
                <w:color w:val="000000"/>
                <w:sz w:val="18"/>
                <w:szCs w:val="18"/>
              </w:rPr>
            </w:pPr>
            <w:r w:rsidRPr="004B615D">
              <w:rPr>
                <w:b/>
                <w:bCs/>
                <w:color w:val="000000"/>
                <w:sz w:val="18"/>
                <w:szCs w:val="18"/>
              </w:rPr>
              <w:t>II.1.16.a</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b/>
                <w:bCs/>
                <w:sz w:val="18"/>
                <w:szCs w:val="18"/>
              </w:rPr>
            </w:pPr>
            <w:r w:rsidRPr="00166F21">
              <w:rPr>
                <w:b/>
                <w:bCs/>
                <w:sz w:val="18"/>
                <w:szCs w:val="18"/>
              </w:rPr>
              <w:t>4 779 030 942,40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BD32C0" w:rsidP="00C26E2D">
            <w:pPr>
              <w:jc w:val="right"/>
              <w:rPr>
                <w:b/>
                <w:bCs/>
                <w:sz w:val="18"/>
                <w:szCs w:val="18"/>
              </w:rPr>
            </w:pPr>
            <w:r w:rsidRPr="00166F21">
              <w:rPr>
                <w:b/>
                <w:bCs/>
                <w:sz w:val="18"/>
                <w:szCs w:val="18"/>
              </w:rPr>
              <w:t>4 </w:t>
            </w:r>
            <w:r w:rsidR="00C26E2D" w:rsidRPr="00166F21">
              <w:rPr>
                <w:b/>
                <w:bCs/>
                <w:sz w:val="18"/>
                <w:szCs w:val="18"/>
              </w:rPr>
              <w:t>833</w:t>
            </w:r>
            <w:r w:rsidRPr="00166F21">
              <w:rPr>
                <w:b/>
                <w:bCs/>
                <w:sz w:val="18"/>
                <w:szCs w:val="18"/>
              </w:rPr>
              <w:t> </w:t>
            </w:r>
            <w:r w:rsidR="00C26E2D" w:rsidRPr="00166F21">
              <w:rPr>
                <w:b/>
                <w:bCs/>
                <w:sz w:val="18"/>
                <w:szCs w:val="18"/>
              </w:rPr>
              <w:t>667</w:t>
            </w:r>
            <w:r w:rsidRPr="00166F21">
              <w:rPr>
                <w:b/>
                <w:bCs/>
                <w:sz w:val="18"/>
                <w:szCs w:val="18"/>
              </w:rPr>
              <w:t xml:space="preserve"> </w:t>
            </w:r>
            <w:r w:rsidR="00C26E2D" w:rsidRPr="00166F21">
              <w:rPr>
                <w:b/>
                <w:bCs/>
                <w:sz w:val="18"/>
                <w:szCs w:val="18"/>
              </w:rPr>
              <w:t>417</w:t>
            </w:r>
            <w:r w:rsidRPr="00166F21">
              <w:rPr>
                <w:b/>
                <w:bCs/>
                <w:sz w:val="18"/>
                <w:szCs w:val="18"/>
              </w:rPr>
              <w:t>,</w:t>
            </w:r>
            <w:r w:rsidR="00C26E2D" w:rsidRPr="00166F21">
              <w:rPr>
                <w:b/>
                <w:bCs/>
                <w:sz w:val="18"/>
                <w:szCs w:val="18"/>
              </w:rPr>
              <w:t>51</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Akcje i udziały</w:t>
            </w:r>
          </w:p>
        </w:tc>
        <w:tc>
          <w:tcPr>
            <w:tcW w:w="131" w:type="pct"/>
            <w:gridSpan w:val="6"/>
            <w:noWrap/>
          </w:tcPr>
          <w:p w:rsidR="00223FA1" w:rsidRPr="004B615D" w:rsidRDefault="00223FA1" w:rsidP="00223FA1">
            <w:pPr>
              <w:rPr>
                <w:b/>
                <w:bCs/>
                <w:color w:val="000000"/>
                <w:sz w:val="18"/>
                <w:szCs w:val="18"/>
              </w:rPr>
            </w:pPr>
          </w:p>
        </w:tc>
        <w:tc>
          <w:tcPr>
            <w:tcW w:w="514" w:type="pct"/>
            <w:gridSpan w:val="7"/>
          </w:tcPr>
          <w:p w:rsidR="00223FA1" w:rsidRPr="004B615D" w:rsidRDefault="004946A0" w:rsidP="00223FA1">
            <w:pPr>
              <w:rPr>
                <w:b/>
                <w:bCs/>
                <w:color w:val="000000"/>
                <w:sz w:val="18"/>
                <w:szCs w:val="18"/>
              </w:rPr>
            </w:pPr>
            <w:r>
              <w:rPr>
                <w:b/>
                <w:bCs/>
                <w:color w:val="000000"/>
                <w:sz w:val="18"/>
                <w:szCs w:val="18"/>
              </w:rPr>
              <w:t>II.1.16.a, II.1.6</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sz w:val="18"/>
                <w:szCs w:val="18"/>
              </w:rPr>
            </w:pPr>
            <w:r w:rsidRPr="00166F21">
              <w:rPr>
                <w:sz w:val="18"/>
                <w:szCs w:val="18"/>
              </w:rPr>
              <w:t>4 779 030 942,40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BD32C0" w:rsidP="00C26E2D">
            <w:pPr>
              <w:jc w:val="right"/>
              <w:rPr>
                <w:sz w:val="18"/>
                <w:szCs w:val="18"/>
              </w:rPr>
            </w:pPr>
            <w:r w:rsidRPr="00166F21">
              <w:rPr>
                <w:sz w:val="18"/>
                <w:szCs w:val="18"/>
              </w:rPr>
              <w:t xml:space="preserve">4 </w:t>
            </w:r>
            <w:r w:rsidR="00C26E2D" w:rsidRPr="00166F21">
              <w:rPr>
                <w:sz w:val="18"/>
                <w:szCs w:val="18"/>
              </w:rPr>
              <w:t>833</w:t>
            </w:r>
            <w:r w:rsidRPr="00166F21">
              <w:rPr>
                <w:sz w:val="18"/>
                <w:szCs w:val="18"/>
              </w:rPr>
              <w:t xml:space="preserve"> </w:t>
            </w:r>
            <w:r w:rsidR="00C26E2D" w:rsidRPr="00166F21">
              <w:rPr>
                <w:sz w:val="18"/>
                <w:szCs w:val="18"/>
              </w:rPr>
              <w:t>667</w:t>
            </w:r>
            <w:r w:rsidRPr="00166F21">
              <w:rPr>
                <w:sz w:val="18"/>
                <w:szCs w:val="18"/>
              </w:rPr>
              <w:t xml:space="preserve"> </w:t>
            </w:r>
            <w:r w:rsidR="00C26E2D" w:rsidRPr="00166F21">
              <w:rPr>
                <w:sz w:val="18"/>
                <w:szCs w:val="18"/>
              </w:rPr>
              <w:t>417</w:t>
            </w:r>
            <w:r w:rsidRPr="00166F21">
              <w:rPr>
                <w:sz w:val="18"/>
                <w:szCs w:val="18"/>
              </w:rPr>
              <w:t>,</w:t>
            </w:r>
            <w:r w:rsidR="00C26E2D" w:rsidRPr="00166F21">
              <w:rPr>
                <w:sz w:val="18"/>
                <w:szCs w:val="18"/>
              </w:rPr>
              <w:t>51</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Cs/>
                <w:color w:val="000000"/>
                <w:sz w:val="18"/>
                <w:szCs w:val="18"/>
              </w:rPr>
            </w:pPr>
            <w:r w:rsidRPr="004B615D">
              <w:rPr>
                <w:bCs/>
                <w:color w:val="000000"/>
                <w:sz w:val="18"/>
                <w:szCs w:val="18"/>
              </w:rPr>
              <w:t>2.</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Cs/>
                <w:color w:val="000000"/>
                <w:sz w:val="18"/>
                <w:szCs w:val="18"/>
              </w:rPr>
            </w:pPr>
            <w:r w:rsidRPr="004B615D">
              <w:rPr>
                <w:bCs/>
                <w:color w:val="000000"/>
                <w:sz w:val="18"/>
                <w:szCs w:val="18"/>
              </w:rPr>
              <w:t>Inne papiery wartościowe</w:t>
            </w:r>
          </w:p>
        </w:tc>
        <w:tc>
          <w:tcPr>
            <w:tcW w:w="231" w:type="pct"/>
            <w:gridSpan w:val="8"/>
            <w:noWrap/>
          </w:tcPr>
          <w:p w:rsidR="00223FA1" w:rsidRPr="004B615D" w:rsidRDefault="00223FA1" w:rsidP="00223FA1">
            <w:pPr>
              <w:rPr>
                <w:b/>
                <w:bCs/>
                <w:color w:val="000000"/>
                <w:sz w:val="18"/>
                <w:szCs w:val="18"/>
              </w:rPr>
            </w:pPr>
          </w:p>
        </w:tc>
        <w:tc>
          <w:tcPr>
            <w:tcW w:w="413" w:type="pct"/>
            <w:gridSpan w:val="5"/>
            <w:noWrap/>
          </w:tcPr>
          <w:p w:rsidR="00223FA1" w:rsidRPr="004B615D" w:rsidRDefault="00223FA1" w:rsidP="00223FA1">
            <w:pPr>
              <w:jc w:val="center"/>
              <w:rPr>
                <w:b/>
                <w:bCs/>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223FA1" w:rsidP="00223FA1">
            <w:pPr>
              <w:jc w:val="right"/>
              <w:rPr>
                <w:bCs/>
                <w:color w:val="000000"/>
                <w:sz w:val="18"/>
                <w:szCs w:val="18"/>
              </w:rPr>
            </w:pPr>
            <w:r w:rsidRPr="00166F21">
              <w:rPr>
                <w:bCs/>
                <w:color w:val="000000"/>
                <w:sz w:val="18"/>
                <w:szCs w:val="18"/>
              </w:rPr>
              <w:t>0,00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223FA1">
            <w:pPr>
              <w:jc w:val="right"/>
              <w:rPr>
                <w:sz w:val="18"/>
                <w:szCs w:val="18"/>
              </w:rPr>
            </w:pPr>
            <w:r w:rsidRPr="00166F21">
              <w:rPr>
                <w:sz w:val="18"/>
                <w:szCs w:val="18"/>
              </w:rPr>
              <w:t>0,00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Cs/>
                <w:color w:val="000000"/>
                <w:sz w:val="18"/>
                <w:szCs w:val="18"/>
              </w:rPr>
            </w:pPr>
            <w:r w:rsidRPr="004B615D">
              <w:rPr>
                <w:bCs/>
                <w:color w:val="000000"/>
                <w:sz w:val="18"/>
                <w:szCs w:val="18"/>
              </w:rPr>
              <w:t>3.</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Cs/>
                <w:color w:val="000000"/>
                <w:sz w:val="18"/>
                <w:szCs w:val="18"/>
              </w:rPr>
            </w:pPr>
            <w:r w:rsidRPr="004B615D">
              <w:rPr>
                <w:bCs/>
                <w:color w:val="000000"/>
                <w:sz w:val="18"/>
                <w:szCs w:val="18"/>
              </w:rPr>
              <w:t>Inne długoterminowe aktywa finansowe</w:t>
            </w:r>
          </w:p>
        </w:tc>
        <w:tc>
          <w:tcPr>
            <w:tcW w:w="231" w:type="pct"/>
            <w:gridSpan w:val="8"/>
            <w:noWrap/>
          </w:tcPr>
          <w:p w:rsidR="00223FA1" w:rsidRPr="004B615D" w:rsidRDefault="00223FA1" w:rsidP="00223FA1">
            <w:pPr>
              <w:rPr>
                <w:b/>
                <w:bCs/>
                <w:color w:val="000000"/>
                <w:sz w:val="18"/>
                <w:szCs w:val="18"/>
              </w:rPr>
            </w:pPr>
          </w:p>
        </w:tc>
        <w:tc>
          <w:tcPr>
            <w:tcW w:w="413" w:type="pct"/>
            <w:gridSpan w:val="5"/>
            <w:noWrap/>
          </w:tcPr>
          <w:p w:rsidR="00223FA1" w:rsidRPr="004B615D" w:rsidRDefault="00223FA1" w:rsidP="00223FA1">
            <w:pPr>
              <w:jc w:val="center"/>
              <w:rPr>
                <w:b/>
                <w:bCs/>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223FA1" w:rsidP="00223FA1">
            <w:pPr>
              <w:jc w:val="right"/>
              <w:rPr>
                <w:bCs/>
                <w:color w:val="000000"/>
                <w:sz w:val="18"/>
                <w:szCs w:val="18"/>
              </w:rPr>
            </w:pPr>
            <w:r w:rsidRPr="00166F21">
              <w:rPr>
                <w:bCs/>
                <w:color w:val="000000"/>
                <w:sz w:val="18"/>
                <w:szCs w:val="18"/>
              </w:rPr>
              <w:t>0,00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223FA1">
            <w:pPr>
              <w:jc w:val="right"/>
              <w:rPr>
                <w:sz w:val="18"/>
                <w:szCs w:val="18"/>
              </w:rPr>
            </w:pPr>
            <w:r w:rsidRPr="00166F21">
              <w:rPr>
                <w:sz w:val="18"/>
                <w:szCs w:val="18"/>
              </w:rPr>
              <w:t>0,00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V.</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 xml:space="preserve">Wartość mienia zlikwidowanych jednostek </w:t>
            </w:r>
          </w:p>
        </w:tc>
        <w:tc>
          <w:tcPr>
            <w:tcW w:w="142" w:type="pct"/>
            <w:gridSpan w:val="7"/>
            <w:noWrap/>
          </w:tcPr>
          <w:p w:rsidR="00223FA1" w:rsidRPr="004B615D" w:rsidRDefault="00223FA1" w:rsidP="00223FA1">
            <w:pPr>
              <w:rPr>
                <w:b/>
                <w:bCs/>
                <w:color w:val="000000"/>
                <w:sz w:val="18"/>
                <w:szCs w:val="18"/>
              </w:rPr>
            </w:pPr>
          </w:p>
        </w:tc>
        <w:tc>
          <w:tcPr>
            <w:tcW w:w="503" w:type="pct"/>
            <w:gridSpan w:val="6"/>
            <w:noWrap/>
          </w:tcPr>
          <w:p w:rsidR="00223FA1" w:rsidRPr="004B615D" w:rsidRDefault="00223FA1" w:rsidP="00223FA1">
            <w:pPr>
              <w:rPr>
                <w:b/>
                <w:bCs/>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223FA1" w:rsidP="00223FA1">
            <w:pPr>
              <w:jc w:val="right"/>
              <w:rPr>
                <w:b/>
                <w:bCs/>
                <w:color w:val="000000"/>
                <w:sz w:val="18"/>
                <w:szCs w:val="18"/>
              </w:rPr>
            </w:pPr>
            <w:r w:rsidRPr="00166F21">
              <w:rPr>
                <w:b/>
                <w:bCs/>
                <w:color w:val="000000"/>
                <w:sz w:val="18"/>
                <w:szCs w:val="18"/>
              </w:rPr>
              <w:t>0,00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223FA1">
            <w:pPr>
              <w:jc w:val="right"/>
              <w:rPr>
                <w:b/>
                <w:bCs/>
                <w:sz w:val="18"/>
                <w:szCs w:val="18"/>
              </w:rPr>
            </w:pPr>
            <w:r w:rsidRPr="00166F21">
              <w:rPr>
                <w:b/>
                <w:bCs/>
                <w:sz w:val="18"/>
                <w:szCs w:val="18"/>
              </w:rPr>
              <w:t>0,00</w:t>
            </w:r>
          </w:p>
        </w:tc>
      </w:tr>
      <w:tr w:rsidR="004E1A8D" w:rsidRPr="004B615D" w:rsidTr="009C16E8">
        <w:trPr>
          <w:trHeight w:val="255"/>
        </w:trPr>
        <w:tc>
          <w:tcPr>
            <w:tcW w:w="78" w:type="pct"/>
            <w:noWrap/>
          </w:tcPr>
          <w:p w:rsidR="00223FA1" w:rsidRPr="004B615D" w:rsidRDefault="00223FA1" w:rsidP="00223FA1">
            <w:pPr>
              <w:rPr>
                <w:b/>
                <w:bCs/>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B.</w:t>
            </w:r>
          </w:p>
        </w:tc>
        <w:tc>
          <w:tcPr>
            <w:tcW w:w="2897" w:type="pct"/>
            <w:gridSpan w:val="4"/>
            <w:noWrap/>
          </w:tcPr>
          <w:p w:rsidR="00223FA1" w:rsidRPr="004B615D" w:rsidRDefault="00223FA1" w:rsidP="00223FA1">
            <w:pPr>
              <w:rPr>
                <w:b/>
                <w:bCs/>
                <w:color w:val="000000"/>
                <w:sz w:val="18"/>
                <w:szCs w:val="18"/>
              </w:rPr>
            </w:pPr>
            <w:r w:rsidRPr="004B615D">
              <w:rPr>
                <w:b/>
                <w:bCs/>
                <w:color w:val="000000"/>
                <w:sz w:val="18"/>
                <w:szCs w:val="18"/>
              </w:rPr>
              <w:t xml:space="preserve">   Aktywa obrotowe</w:t>
            </w:r>
          </w:p>
        </w:tc>
        <w:tc>
          <w:tcPr>
            <w:tcW w:w="142" w:type="pct"/>
            <w:gridSpan w:val="7"/>
            <w:noWrap/>
          </w:tcPr>
          <w:p w:rsidR="00223FA1" w:rsidRPr="004B615D" w:rsidRDefault="00223FA1" w:rsidP="00223FA1">
            <w:pPr>
              <w:rPr>
                <w:b/>
                <w:bCs/>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b/>
                <w:bCs/>
                <w:sz w:val="18"/>
                <w:szCs w:val="18"/>
              </w:rPr>
            </w:pPr>
            <w:r w:rsidRPr="00166F21">
              <w:rPr>
                <w:b/>
                <w:bCs/>
                <w:sz w:val="18"/>
                <w:szCs w:val="18"/>
              </w:rPr>
              <w:t>1 453 498 732,22</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B95591" w:rsidP="006C3241">
            <w:pPr>
              <w:jc w:val="right"/>
              <w:rPr>
                <w:b/>
                <w:bCs/>
                <w:sz w:val="18"/>
                <w:szCs w:val="18"/>
              </w:rPr>
            </w:pPr>
            <w:r w:rsidRPr="00B95591">
              <w:rPr>
                <w:b/>
                <w:bCs/>
                <w:sz w:val="18"/>
                <w:szCs w:val="18"/>
              </w:rPr>
              <w:t>1</w:t>
            </w:r>
            <w:r>
              <w:rPr>
                <w:b/>
                <w:bCs/>
                <w:sz w:val="18"/>
                <w:szCs w:val="18"/>
              </w:rPr>
              <w:t> </w:t>
            </w:r>
            <w:r w:rsidRPr="00B95591">
              <w:rPr>
                <w:b/>
                <w:bCs/>
                <w:sz w:val="18"/>
                <w:szCs w:val="18"/>
              </w:rPr>
              <w:t>693</w:t>
            </w:r>
            <w:r>
              <w:rPr>
                <w:b/>
                <w:bCs/>
                <w:sz w:val="18"/>
                <w:szCs w:val="18"/>
              </w:rPr>
              <w:t> </w:t>
            </w:r>
            <w:r w:rsidRPr="00B95591">
              <w:rPr>
                <w:b/>
                <w:bCs/>
                <w:sz w:val="18"/>
                <w:szCs w:val="18"/>
              </w:rPr>
              <w:t>620</w:t>
            </w:r>
            <w:r>
              <w:rPr>
                <w:b/>
                <w:bCs/>
                <w:sz w:val="18"/>
                <w:szCs w:val="18"/>
              </w:rPr>
              <w:t xml:space="preserve"> </w:t>
            </w:r>
            <w:r w:rsidRPr="00B95591">
              <w:rPr>
                <w:b/>
                <w:bCs/>
                <w:sz w:val="18"/>
                <w:szCs w:val="18"/>
              </w:rPr>
              <w:t>561,23</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I.</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Zapasy</w:t>
            </w:r>
          </w:p>
        </w:tc>
        <w:tc>
          <w:tcPr>
            <w:tcW w:w="142" w:type="pct"/>
            <w:gridSpan w:val="7"/>
            <w:noWrap/>
          </w:tcPr>
          <w:p w:rsidR="00223FA1" w:rsidRPr="004B615D" w:rsidRDefault="00223FA1" w:rsidP="00223FA1">
            <w:pPr>
              <w:rPr>
                <w:b/>
                <w:bCs/>
                <w:color w:val="000000"/>
                <w:sz w:val="18"/>
                <w:szCs w:val="18"/>
              </w:rPr>
            </w:pPr>
          </w:p>
        </w:tc>
        <w:tc>
          <w:tcPr>
            <w:tcW w:w="503" w:type="pct"/>
            <w:gridSpan w:val="6"/>
            <w:noWrap/>
          </w:tcPr>
          <w:p w:rsidR="00223FA1" w:rsidRPr="004B615D" w:rsidRDefault="00223FA1" w:rsidP="00223FA1">
            <w:pPr>
              <w:rPr>
                <w:b/>
                <w:bCs/>
                <w:color w:val="000000"/>
                <w:sz w:val="18"/>
                <w:szCs w:val="18"/>
              </w:rPr>
            </w:pPr>
            <w:r w:rsidRPr="004B615D">
              <w:rPr>
                <w:b/>
                <w:bCs/>
                <w:color w:val="000000"/>
                <w:sz w:val="18"/>
                <w:szCs w:val="18"/>
              </w:rPr>
              <w:t>II.2.1</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b/>
                <w:bCs/>
                <w:sz w:val="18"/>
                <w:szCs w:val="18"/>
              </w:rPr>
            </w:pPr>
            <w:r w:rsidRPr="00166F21">
              <w:rPr>
                <w:b/>
                <w:bCs/>
                <w:sz w:val="18"/>
                <w:szCs w:val="18"/>
              </w:rPr>
              <w:t>24 994 306,51</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6C3241" w:rsidP="006C3241">
            <w:pPr>
              <w:jc w:val="right"/>
              <w:rPr>
                <w:b/>
                <w:bCs/>
                <w:sz w:val="18"/>
                <w:szCs w:val="18"/>
              </w:rPr>
            </w:pPr>
            <w:r w:rsidRPr="00166F21">
              <w:rPr>
                <w:b/>
                <w:bCs/>
                <w:sz w:val="18"/>
                <w:szCs w:val="18"/>
              </w:rPr>
              <w:t>31</w:t>
            </w:r>
            <w:r w:rsidR="004A076C" w:rsidRPr="00166F21">
              <w:rPr>
                <w:b/>
                <w:bCs/>
                <w:sz w:val="18"/>
                <w:szCs w:val="18"/>
              </w:rPr>
              <w:t> </w:t>
            </w:r>
            <w:r w:rsidRPr="00166F21">
              <w:rPr>
                <w:b/>
                <w:bCs/>
                <w:sz w:val="18"/>
                <w:szCs w:val="18"/>
              </w:rPr>
              <w:t>029</w:t>
            </w:r>
            <w:r w:rsidR="004A076C" w:rsidRPr="00166F21">
              <w:rPr>
                <w:b/>
                <w:bCs/>
                <w:sz w:val="18"/>
                <w:szCs w:val="18"/>
              </w:rPr>
              <w:t xml:space="preserve"> </w:t>
            </w:r>
            <w:r w:rsidRPr="00166F21">
              <w:rPr>
                <w:b/>
                <w:bCs/>
                <w:sz w:val="18"/>
                <w:szCs w:val="18"/>
              </w:rPr>
              <w:t>541</w:t>
            </w:r>
            <w:r w:rsidR="004A076C" w:rsidRPr="00166F21">
              <w:rPr>
                <w:b/>
                <w:bCs/>
                <w:sz w:val="18"/>
                <w:szCs w:val="18"/>
              </w:rPr>
              <w:t>,</w:t>
            </w:r>
            <w:r w:rsidRPr="00166F21">
              <w:rPr>
                <w:b/>
                <w:bCs/>
                <w:sz w:val="18"/>
                <w:szCs w:val="18"/>
              </w:rPr>
              <w:t>73</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Materiały</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sz w:val="18"/>
                <w:szCs w:val="18"/>
              </w:rPr>
            </w:pPr>
            <w:r w:rsidRPr="00166F21">
              <w:rPr>
                <w:sz w:val="18"/>
                <w:szCs w:val="18"/>
              </w:rPr>
              <w:t>24 713 861,28</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6C3241" w:rsidP="006C3241">
            <w:pPr>
              <w:jc w:val="right"/>
              <w:rPr>
                <w:sz w:val="18"/>
                <w:szCs w:val="18"/>
              </w:rPr>
            </w:pPr>
            <w:r w:rsidRPr="00166F21">
              <w:rPr>
                <w:sz w:val="18"/>
                <w:szCs w:val="18"/>
              </w:rPr>
              <w:t>30</w:t>
            </w:r>
            <w:r w:rsidR="004A076C" w:rsidRPr="00166F21">
              <w:rPr>
                <w:sz w:val="18"/>
                <w:szCs w:val="18"/>
              </w:rPr>
              <w:t> </w:t>
            </w:r>
            <w:r w:rsidRPr="00166F21">
              <w:rPr>
                <w:sz w:val="18"/>
                <w:szCs w:val="18"/>
              </w:rPr>
              <w:t>628</w:t>
            </w:r>
            <w:r w:rsidR="004A076C" w:rsidRPr="00166F21">
              <w:rPr>
                <w:sz w:val="18"/>
                <w:szCs w:val="18"/>
              </w:rPr>
              <w:t xml:space="preserve"> </w:t>
            </w:r>
            <w:r w:rsidRPr="00166F21">
              <w:rPr>
                <w:sz w:val="18"/>
                <w:szCs w:val="18"/>
              </w:rPr>
              <w:t>135</w:t>
            </w:r>
            <w:r w:rsidR="004A076C" w:rsidRPr="00166F21">
              <w:rPr>
                <w:sz w:val="18"/>
                <w:szCs w:val="18"/>
              </w:rPr>
              <w:t>,</w:t>
            </w:r>
            <w:r w:rsidRPr="00166F21">
              <w:rPr>
                <w:sz w:val="18"/>
                <w:szCs w:val="18"/>
              </w:rPr>
              <w:t>40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2.</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Półprodukty i produkty w toku</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223FA1" w:rsidP="00223FA1">
            <w:pPr>
              <w:jc w:val="right"/>
              <w:rPr>
                <w:sz w:val="18"/>
                <w:szCs w:val="18"/>
              </w:rPr>
            </w:pPr>
            <w:r w:rsidRPr="00166F21">
              <w:rPr>
                <w:sz w:val="18"/>
                <w:szCs w:val="18"/>
              </w:rPr>
              <w:t>0,00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223FA1">
            <w:pPr>
              <w:jc w:val="right"/>
              <w:rPr>
                <w:sz w:val="18"/>
                <w:szCs w:val="18"/>
              </w:rPr>
            </w:pPr>
            <w:r w:rsidRPr="00166F21">
              <w:rPr>
                <w:sz w:val="18"/>
                <w:szCs w:val="18"/>
              </w:rPr>
              <w:t>0,00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3.</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Produkty gotowe</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sz w:val="18"/>
                <w:szCs w:val="18"/>
              </w:rPr>
            </w:pPr>
            <w:r w:rsidRPr="00166F21">
              <w:rPr>
                <w:sz w:val="18"/>
                <w:szCs w:val="18"/>
              </w:rPr>
              <w:t>7 141,71</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6C3241" w:rsidP="006C3241">
            <w:pPr>
              <w:jc w:val="right"/>
              <w:rPr>
                <w:sz w:val="18"/>
                <w:szCs w:val="18"/>
              </w:rPr>
            </w:pPr>
            <w:r w:rsidRPr="00166F21">
              <w:rPr>
                <w:sz w:val="18"/>
                <w:szCs w:val="18"/>
              </w:rPr>
              <w:t>5</w:t>
            </w:r>
            <w:r w:rsidR="00223FA1" w:rsidRPr="00166F21">
              <w:rPr>
                <w:sz w:val="18"/>
                <w:szCs w:val="18"/>
              </w:rPr>
              <w:t xml:space="preserve"> </w:t>
            </w:r>
            <w:r w:rsidRPr="00166F21">
              <w:rPr>
                <w:sz w:val="18"/>
                <w:szCs w:val="18"/>
              </w:rPr>
              <w:t>581</w:t>
            </w:r>
            <w:r w:rsidR="00223FA1" w:rsidRPr="00166F21">
              <w:rPr>
                <w:sz w:val="18"/>
                <w:szCs w:val="18"/>
              </w:rPr>
              <w:t>,</w:t>
            </w:r>
            <w:r w:rsidRPr="00166F21">
              <w:rPr>
                <w:sz w:val="18"/>
                <w:szCs w:val="18"/>
              </w:rPr>
              <w:t>4</w:t>
            </w:r>
            <w:r w:rsidR="00223FA1" w:rsidRPr="00166F21">
              <w:rPr>
                <w:sz w:val="18"/>
                <w:szCs w:val="18"/>
              </w:rPr>
              <w:t>1</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Cs/>
                <w:color w:val="000000"/>
                <w:sz w:val="18"/>
                <w:szCs w:val="18"/>
              </w:rPr>
            </w:pPr>
            <w:r w:rsidRPr="004B615D">
              <w:rPr>
                <w:bCs/>
                <w:color w:val="000000"/>
                <w:sz w:val="18"/>
                <w:szCs w:val="18"/>
              </w:rPr>
              <w:t>4.</w:t>
            </w:r>
          </w:p>
        </w:tc>
        <w:tc>
          <w:tcPr>
            <w:tcW w:w="87" w:type="pct"/>
            <w:gridSpan w:val="2"/>
            <w:noWrap/>
          </w:tcPr>
          <w:p w:rsidR="00223FA1" w:rsidRPr="004B615D" w:rsidRDefault="00223FA1" w:rsidP="00223FA1">
            <w:pPr>
              <w:rPr>
                <w:bCs/>
                <w:color w:val="000000"/>
                <w:sz w:val="18"/>
                <w:szCs w:val="18"/>
              </w:rPr>
            </w:pPr>
          </w:p>
        </w:tc>
        <w:tc>
          <w:tcPr>
            <w:tcW w:w="2810" w:type="pct"/>
            <w:gridSpan w:val="2"/>
            <w:noWrap/>
          </w:tcPr>
          <w:p w:rsidR="00223FA1" w:rsidRPr="004B615D" w:rsidRDefault="00223FA1" w:rsidP="00223FA1">
            <w:pPr>
              <w:rPr>
                <w:bCs/>
                <w:color w:val="000000"/>
                <w:sz w:val="18"/>
                <w:szCs w:val="18"/>
              </w:rPr>
            </w:pPr>
            <w:r w:rsidRPr="004B615D">
              <w:rPr>
                <w:bCs/>
                <w:color w:val="000000"/>
                <w:sz w:val="18"/>
                <w:szCs w:val="18"/>
              </w:rPr>
              <w:t>Towary</w:t>
            </w:r>
          </w:p>
        </w:tc>
        <w:tc>
          <w:tcPr>
            <w:tcW w:w="142" w:type="pct"/>
            <w:gridSpan w:val="7"/>
            <w:noWrap/>
          </w:tcPr>
          <w:p w:rsidR="00223FA1" w:rsidRPr="004B615D" w:rsidRDefault="00223FA1" w:rsidP="00223FA1">
            <w:pPr>
              <w:rPr>
                <w:bCs/>
                <w:color w:val="000000"/>
                <w:sz w:val="18"/>
                <w:szCs w:val="18"/>
              </w:rPr>
            </w:pPr>
          </w:p>
        </w:tc>
        <w:tc>
          <w:tcPr>
            <w:tcW w:w="503" w:type="pct"/>
            <w:gridSpan w:val="6"/>
            <w:noWrap/>
          </w:tcPr>
          <w:p w:rsidR="00223FA1" w:rsidRPr="004B615D" w:rsidRDefault="00223FA1" w:rsidP="00223FA1">
            <w:pPr>
              <w:jc w:val="center"/>
              <w:rPr>
                <w:bCs/>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5745B0" w:rsidP="00223FA1">
            <w:pPr>
              <w:jc w:val="right"/>
              <w:rPr>
                <w:sz w:val="18"/>
                <w:szCs w:val="18"/>
              </w:rPr>
            </w:pPr>
            <w:r w:rsidRPr="00166F21">
              <w:rPr>
                <w:sz w:val="18"/>
                <w:szCs w:val="18"/>
              </w:rPr>
              <w:t>273 303,52</w:t>
            </w:r>
          </w:p>
        </w:tc>
        <w:tc>
          <w:tcPr>
            <w:tcW w:w="78" w:type="pct"/>
            <w:noWrap/>
          </w:tcPr>
          <w:p w:rsidR="00223FA1" w:rsidRPr="00166F21" w:rsidRDefault="00223FA1" w:rsidP="00223FA1">
            <w:pPr>
              <w:jc w:val="right"/>
              <w:rPr>
                <w:bCs/>
                <w:color w:val="000000"/>
                <w:sz w:val="18"/>
                <w:szCs w:val="18"/>
              </w:rPr>
            </w:pPr>
          </w:p>
        </w:tc>
        <w:tc>
          <w:tcPr>
            <w:tcW w:w="506" w:type="pct"/>
            <w:gridSpan w:val="2"/>
            <w:noWrap/>
          </w:tcPr>
          <w:p w:rsidR="00223FA1" w:rsidRPr="00166F21" w:rsidRDefault="006C3241" w:rsidP="006C3241">
            <w:pPr>
              <w:jc w:val="right"/>
              <w:rPr>
                <w:sz w:val="18"/>
                <w:szCs w:val="18"/>
              </w:rPr>
            </w:pPr>
            <w:r w:rsidRPr="00166F21">
              <w:rPr>
                <w:sz w:val="18"/>
                <w:szCs w:val="18"/>
              </w:rPr>
              <w:t>395</w:t>
            </w:r>
            <w:r w:rsidR="00223FA1" w:rsidRPr="00166F21">
              <w:rPr>
                <w:sz w:val="18"/>
                <w:szCs w:val="18"/>
              </w:rPr>
              <w:t xml:space="preserve"> </w:t>
            </w:r>
            <w:r w:rsidRPr="00166F21">
              <w:rPr>
                <w:sz w:val="18"/>
                <w:szCs w:val="18"/>
              </w:rPr>
              <w:t>824</w:t>
            </w:r>
            <w:r w:rsidR="00223FA1" w:rsidRPr="00166F21">
              <w:rPr>
                <w:sz w:val="18"/>
                <w:szCs w:val="18"/>
              </w:rPr>
              <w:t>,</w:t>
            </w:r>
            <w:r w:rsidRPr="00166F21">
              <w:rPr>
                <w:sz w:val="18"/>
                <w:szCs w:val="18"/>
              </w:rPr>
              <w:t>92</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II.</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Należności krótkoterminowe</w:t>
            </w:r>
          </w:p>
        </w:tc>
        <w:tc>
          <w:tcPr>
            <w:tcW w:w="142" w:type="pct"/>
            <w:gridSpan w:val="7"/>
            <w:noWrap/>
          </w:tcPr>
          <w:p w:rsidR="00223FA1" w:rsidRPr="004B615D" w:rsidRDefault="00223FA1" w:rsidP="00223FA1">
            <w:pPr>
              <w:rPr>
                <w:b/>
                <w:bCs/>
                <w:color w:val="000000"/>
                <w:sz w:val="18"/>
                <w:szCs w:val="18"/>
              </w:rPr>
            </w:pPr>
          </w:p>
        </w:tc>
        <w:tc>
          <w:tcPr>
            <w:tcW w:w="503" w:type="pct"/>
            <w:gridSpan w:val="6"/>
            <w:noWrap/>
          </w:tcPr>
          <w:p w:rsidR="00223FA1" w:rsidRPr="004B615D" w:rsidRDefault="00223FA1" w:rsidP="00223FA1">
            <w:pPr>
              <w:rPr>
                <w:b/>
                <w:bCs/>
                <w:color w:val="000000"/>
                <w:sz w:val="18"/>
                <w:szCs w:val="18"/>
              </w:rPr>
            </w:pPr>
            <w:r w:rsidRPr="004B615D">
              <w:rPr>
                <w:b/>
                <w:bCs/>
                <w:color w:val="000000"/>
                <w:sz w:val="18"/>
                <w:szCs w:val="18"/>
              </w:rPr>
              <w:t xml:space="preserve">II.1.7, II.1.16.b </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b/>
                <w:bCs/>
                <w:sz w:val="18"/>
                <w:szCs w:val="18"/>
              </w:rPr>
            </w:pPr>
            <w:r w:rsidRPr="00166F21">
              <w:rPr>
                <w:b/>
                <w:bCs/>
                <w:sz w:val="18"/>
                <w:szCs w:val="18"/>
              </w:rPr>
              <w:t>866 919 054,66</w:t>
            </w:r>
          </w:p>
        </w:tc>
        <w:tc>
          <w:tcPr>
            <w:tcW w:w="78" w:type="pct"/>
            <w:noWrap/>
          </w:tcPr>
          <w:p w:rsidR="00223FA1" w:rsidRPr="00166F21" w:rsidRDefault="00223FA1" w:rsidP="00223FA1">
            <w:pPr>
              <w:jc w:val="right"/>
              <w:rPr>
                <w:bCs/>
                <w:color w:val="000000"/>
                <w:sz w:val="18"/>
                <w:szCs w:val="18"/>
              </w:rPr>
            </w:pPr>
          </w:p>
        </w:tc>
        <w:tc>
          <w:tcPr>
            <w:tcW w:w="506" w:type="pct"/>
            <w:gridSpan w:val="2"/>
            <w:noWrap/>
          </w:tcPr>
          <w:p w:rsidR="00223FA1" w:rsidRPr="00166F21" w:rsidRDefault="009B65F7" w:rsidP="009B65F7">
            <w:pPr>
              <w:jc w:val="right"/>
              <w:rPr>
                <w:b/>
                <w:bCs/>
                <w:sz w:val="18"/>
                <w:szCs w:val="18"/>
              </w:rPr>
            </w:pPr>
            <w:r w:rsidRPr="00166F21">
              <w:rPr>
                <w:b/>
                <w:bCs/>
                <w:sz w:val="18"/>
                <w:szCs w:val="18"/>
              </w:rPr>
              <w:t>981</w:t>
            </w:r>
            <w:r w:rsidR="004A076C" w:rsidRPr="00166F21">
              <w:rPr>
                <w:b/>
                <w:bCs/>
                <w:sz w:val="18"/>
                <w:szCs w:val="18"/>
              </w:rPr>
              <w:t> </w:t>
            </w:r>
            <w:r w:rsidRPr="00166F21">
              <w:rPr>
                <w:b/>
                <w:bCs/>
                <w:sz w:val="18"/>
                <w:szCs w:val="18"/>
              </w:rPr>
              <w:t>861</w:t>
            </w:r>
            <w:r w:rsidR="004A076C" w:rsidRPr="00166F21">
              <w:rPr>
                <w:b/>
                <w:bCs/>
                <w:sz w:val="18"/>
                <w:szCs w:val="18"/>
              </w:rPr>
              <w:t xml:space="preserve"> </w:t>
            </w:r>
            <w:r w:rsidRPr="00166F21">
              <w:rPr>
                <w:b/>
                <w:bCs/>
                <w:sz w:val="18"/>
                <w:szCs w:val="18"/>
              </w:rPr>
              <w:t>551</w:t>
            </w:r>
            <w:r w:rsidR="004A076C" w:rsidRPr="00166F21">
              <w:rPr>
                <w:b/>
                <w:bCs/>
                <w:sz w:val="18"/>
                <w:szCs w:val="18"/>
              </w:rPr>
              <w:t>,</w:t>
            </w:r>
            <w:r w:rsidRPr="00166F21">
              <w:rPr>
                <w:b/>
                <w:bCs/>
                <w:sz w:val="18"/>
                <w:szCs w:val="18"/>
              </w:rPr>
              <w:t>23</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 xml:space="preserve">Należności z tytułu dostaw i usług </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sz w:val="18"/>
                <w:szCs w:val="18"/>
              </w:rPr>
            </w:pPr>
            <w:r w:rsidRPr="00166F21">
              <w:rPr>
                <w:sz w:val="18"/>
                <w:szCs w:val="18"/>
              </w:rPr>
              <w:t>82 456 337,71</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B95591" w:rsidP="009B65F7">
            <w:pPr>
              <w:jc w:val="right"/>
              <w:rPr>
                <w:sz w:val="18"/>
                <w:szCs w:val="18"/>
              </w:rPr>
            </w:pPr>
            <w:r w:rsidRPr="00B95591">
              <w:rPr>
                <w:sz w:val="18"/>
                <w:szCs w:val="18"/>
              </w:rPr>
              <w:t>58</w:t>
            </w:r>
            <w:r>
              <w:rPr>
                <w:sz w:val="18"/>
                <w:szCs w:val="18"/>
              </w:rPr>
              <w:t> </w:t>
            </w:r>
            <w:r w:rsidRPr="00B95591">
              <w:rPr>
                <w:sz w:val="18"/>
                <w:szCs w:val="18"/>
              </w:rPr>
              <w:t>110</w:t>
            </w:r>
            <w:r>
              <w:rPr>
                <w:sz w:val="18"/>
                <w:szCs w:val="18"/>
              </w:rPr>
              <w:t xml:space="preserve"> </w:t>
            </w:r>
            <w:r w:rsidRPr="00B95591">
              <w:rPr>
                <w:sz w:val="18"/>
                <w:szCs w:val="18"/>
              </w:rPr>
              <w:t>538,37</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2.</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Należności od budżetów</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sz w:val="18"/>
                <w:szCs w:val="18"/>
              </w:rPr>
            </w:pPr>
            <w:r w:rsidRPr="00166F21">
              <w:rPr>
                <w:sz w:val="18"/>
                <w:szCs w:val="18"/>
              </w:rPr>
              <w:t>90 561 223,28</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DC027C" w:rsidP="00DC027C">
            <w:pPr>
              <w:jc w:val="right"/>
              <w:rPr>
                <w:sz w:val="18"/>
                <w:szCs w:val="18"/>
              </w:rPr>
            </w:pPr>
            <w:r w:rsidRPr="00166F21">
              <w:rPr>
                <w:sz w:val="18"/>
                <w:szCs w:val="18"/>
              </w:rPr>
              <w:t>84</w:t>
            </w:r>
            <w:r w:rsidR="004A076C" w:rsidRPr="00166F21">
              <w:rPr>
                <w:sz w:val="18"/>
                <w:szCs w:val="18"/>
              </w:rPr>
              <w:t> </w:t>
            </w:r>
            <w:r w:rsidRPr="00166F21">
              <w:rPr>
                <w:sz w:val="18"/>
                <w:szCs w:val="18"/>
              </w:rPr>
              <w:t>778</w:t>
            </w:r>
            <w:r w:rsidR="004A076C" w:rsidRPr="00166F21">
              <w:rPr>
                <w:sz w:val="18"/>
                <w:szCs w:val="18"/>
              </w:rPr>
              <w:t xml:space="preserve"> </w:t>
            </w:r>
            <w:r w:rsidRPr="00166F21">
              <w:rPr>
                <w:sz w:val="18"/>
                <w:szCs w:val="18"/>
              </w:rPr>
              <w:t>181</w:t>
            </w:r>
            <w:r w:rsidR="004A076C" w:rsidRPr="00166F21">
              <w:rPr>
                <w:sz w:val="18"/>
                <w:szCs w:val="18"/>
              </w:rPr>
              <w:t>,</w:t>
            </w:r>
            <w:r w:rsidRPr="00166F21">
              <w:rPr>
                <w:sz w:val="18"/>
                <w:szCs w:val="18"/>
              </w:rPr>
              <w:t>15</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3.</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Należności z tytułu ubezpieczeń i innych świadczeń</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sz w:val="18"/>
                <w:szCs w:val="18"/>
              </w:rPr>
            </w:pPr>
            <w:r w:rsidRPr="00166F21">
              <w:rPr>
                <w:sz w:val="18"/>
                <w:szCs w:val="18"/>
              </w:rPr>
              <w:t>170 280,40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B95591" w:rsidP="00DC027C">
            <w:pPr>
              <w:jc w:val="right"/>
              <w:rPr>
                <w:sz w:val="18"/>
                <w:szCs w:val="18"/>
              </w:rPr>
            </w:pPr>
            <w:r w:rsidRPr="00B95591">
              <w:rPr>
                <w:sz w:val="18"/>
                <w:szCs w:val="18"/>
              </w:rPr>
              <w:t>1</w:t>
            </w:r>
            <w:r>
              <w:rPr>
                <w:sz w:val="18"/>
                <w:szCs w:val="18"/>
              </w:rPr>
              <w:t> </w:t>
            </w:r>
            <w:r w:rsidRPr="00B95591">
              <w:rPr>
                <w:sz w:val="18"/>
                <w:szCs w:val="18"/>
              </w:rPr>
              <w:t>212</w:t>
            </w:r>
            <w:r>
              <w:rPr>
                <w:sz w:val="18"/>
                <w:szCs w:val="18"/>
              </w:rPr>
              <w:t xml:space="preserve"> </w:t>
            </w:r>
            <w:r w:rsidRPr="00B95591">
              <w:rPr>
                <w:sz w:val="18"/>
                <w:szCs w:val="18"/>
              </w:rPr>
              <w:t>546,74</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4.</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Pozostałe należności</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tcPr>
          <w:p w:rsidR="00223FA1" w:rsidRPr="00166F21" w:rsidRDefault="00223FA1" w:rsidP="00223FA1">
            <w:pPr>
              <w:jc w:val="right"/>
              <w:rPr>
                <w:sz w:val="18"/>
                <w:szCs w:val="18"/>
              </w:rPr>
            </w:pPr>
            <w:r w:rsidRPr="00166F21">
              <w:rPr>
                <w:sz w:val="18"/>
                <w:szCs w:val="18"/>
              </w:rPr>
              <w:t xml:space="preserve"> </w:t>
            </w:r>
            <w:r w:rsidR="001D7EC2" w:rsidRPr="00166F21">
              <w:rPr>
                <w:sz w:val="18"/>
                <w:szCs w:val="18"/>
              </w:rPr>
              <w:t>693 628 931,18</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B95591" w:rsidP="00DC027C">
            <w:pPr>
              <w:jc w:val="right"/>
              <w:rPr>
                <w:sz w:val="18"/>
                <w:szCs w:val="18"/>
              </w:rPr>
            </w:pPr>
            <w:r w:rsidRPr="00B95591">
              <w:rPr>
                <w:sz w:val="18"/>
                <w:szCs w:val="18"/>
              </w:rPr>
              <w:t>837</w:t>
            </w:r>
            <w:r>
              <w:rPr>
                <w:sz w:val="18"/>
                <w:szCs w:val="18"/>
              </w:rPr>
              <w:t> </w:t>
            </w:r>
            <w:r w:rsidRPr="00B95591">
              <w:rPr>
                <w:sz w:val="18"/>
                <w:szCs w:val="18"/>
              </w:rPr>
              <w:t>716</w:t>
            </w:r>
            <w:r>
              <w:rPr>
                <w:sz w:val="18"/>
                <w:szCs w:val="18"/>
              </w:rPr>
              <w:t xml:space="preserve"> </w:t>
            </w:r>
            <w:r w:rsidRPr="00B95591">
              <w:rPr>
                <w:sz w:val="18"/>
                <w:szCs w:val="18"/>
              </w:rPr>
              <w:t>314,25</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5.</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Rozliczenia z tytułu środków na wydatki budżetowe i z tytułu dochodów budżetowych</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tcPr>
          <w:p w:rsidR="00223FA1" w:rsidRPr="00166F21" w:rsidRDefault="001D7EC2" w:rsidP="00223FA1">
            <w:pPr>
              <w:jc w:val="right"/>
              <w:rPr>
                <w:sz w:val="18"/>
                <w:szCs w:val="18"/>
              </w:rPr>
            </w:pPr>
            <w:r w:rsidRPr="00166F21">
              <w:rPr>
                <w:sz w:val="18"/>
                <w:szCs w:val="18"/>
              </w:rPr>
              <w:t>102 282,09</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DC027C" w:rsidP="00DC027C">
            <w:pPr>
              <w:jc w:val="right"/>
              <w:rPr>
                <w:sz w:val="18"/>
                <w:szCs w:val="18"/>
              </w:rPr>
            </w:pPr>
            <w:r w:rsidRPr="00166F21">
              <w:rPr>
                <w:sz w:val="18"/>
                <w:szCs w:val="18"/>
              </w:rPr>
              <w:t>43</w:t>
            </w:r>
            <w:r w:rsidR="004A076C" w:rsidRPr="00166F21">
              <w:rPr>
                <w:sz w:val="18"/>
                <w:szCs w:val="18"/>
              </w:rPr>
              <w:t xml:space="preserve"> </w:t>
            </w:r>
            <w:r w:rsidRPr="00166F21">
              <w:rPr>
                <w:sz w:val="18"/>
                <w:szCs w:val="18"/>
              </w:rPr>
              <w:t>970</w:t>
            </w:r>
            <w:r w:rsidR="004A076C" w:rsidRPr="00166F21">
              <w:rPr>
                <w:sz w:val="18"/>
                <w:szCs w:val="18"/>
              </w:rPr>
              <w:t>,</w:t>
            </w:r>
            <w:r w:rsidRPr="00166F21">
              <w:rPr>
                <w:sz w:val="18"/>
                <w:szCs w:val="18"/>
              </w:rPr>
              <w:t>72</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III.</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Krótkoterminowe aktywa finansowe</w:t>
            </w:r>
          </w:p>
        </w:tc>
        <w:tc>
          <w:tcPr>
            <w:tcW w:w="142" w:type="pct"/>
            <w:gridSpan w:val="7"/>
            <w:noWrap/>
          </w:tcPr>
          <w:p w:rsidR="00223FA1" w:rsidRPr="004B615D" w:rsidRDefault="00223FA1" w:rsidP="00223FA1">
            <w:pPr>
              <w:rPr>
                <w:b/>
                <w:bCs/>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b/>
                <w:bCs/>
                <w:sz w:val="18"/>
                <w:szCs w:val="18"/>
              </w:rPr>
            </w:pPr>
            <w:r w:rsidRPr="00166F21">
              <w:rPr>
                <w:b/>
                <w:bCs/>
                <w:sz w:val="18"/>
                <w:szCs w:val="18"/>
              </w:rPr>
              <w:t>522 810 948,04</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B95591" w:rsidP="0053788F">
            <w:pPr>
              <w:jc w:val="right"/>
              <w:rPr>
                <w:b/>
                <w:bCs/>
                <w:sz w:val="18"/>
                <w:szCs w:val="18"/>
              </w:rPr>
            </w:pPr>
            <w:r w:rsidRPr="00B95591">
              <w:rPr>
                <w:b/>
                <w:bCs/>
                <w:sz w:val="18"/>
                <w:szCs w:val="18"/>
              </w:rPr>
              <w:t>634</w:t>
            </w:r>
            <w:r>
              <w:rPr>
                <w:b/>
                <w:bCs/>
                <w:sz w:val="18"/>
                <w:szCs w:val="18"/>
              </w:rPr>
              <w:t> </w:t>
            </w:r>
            <w:r w:rsidRPr="00B95591">
              <w:rPr>
                <w:b/>
                <w:bCs/>
                <w:sz w:val="18"/>
                <w:szCs w:val="18"/>
              </w:rPr>
              <w:t>287</w:t>
            </w:r>
            <w:r>
              <w:rPr>
                <w:b/>
                <w:bCs/>
                <w:sz w:val="18"/>
                <w:szCs w:val="18"/>
              </w:rPr>
              <w:t xml:space="preserve"> </w:t>
            </w:r>
            <w:r w:rsidRPr="00B95591">
              <w:rPr>
                <w:b/>
                <w:bCs/>
                <w:sz w:val="18"/>
                <w:szCs w:val="18"/>
              </w:rPr>
              <w:t>084,29</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1.</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Środki pieniężne w kasie</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sz w:val="18"/>
                <w:szCs w:val="18"/>
              </w:rPr>
            </w:pPr>
            <w:r w:rsidRPr="00166F21">
              <w:rPr>
                <w:sz w:val="18"/>
                <w:szCs w:val="18"/>
              </w:rPr>
              <w:t>703 573,49</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53788F" w:rsidP="0053788F">
            <w:pPr>
              <w:jc w:val="right"/>
              <w:rPr>
                <w:sz w:val="18"/>
                <w:szCs w:val="18"/>
              </w:rPr>
            </w:pPr>
            <w:r w:rsidRPr="00166F21">
              <w:rPr>
                <w:sz w:val="18"/>
                <w:szCs w:val="18"/>
              </w:rPr>
              <w:t>520</w:t>
            </w:r>
            <w:r w:rsidR="00223FA1" w:rsidRPr="00166F21">
              <w:rPr>
                <w:sz w:val="18"/>
                <w:szCs w:val="18"/>
              </w:rPr>
              <w:t xml:space="preserve"> </w:t>
            </w:r>
            <w:r w:rsidRPr="00166F21">
              <w:rPr>
                <w:sz w:val="18"/>
                <w:szCs w:val="18"/>
              </w:rPr>
              <w:t>444</w:t>
            </w:r>
            <w:r w:rsidR="00223FA1" w:rsidRPr="00166F21">
              <w:rPr>
                <w:sz w:val="18"/>
                <w:szCs w:val="18"/>
              </w:rPr>
              <w:t>,</w:t>
            </w:r>
            <w:r w:rsidRPr="00166F21">
              <w:rPr>
                <w:sz w:val="18"/>
                <w:szCs w:val="18"/>
              </w:rPr>
              <w:t>29</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2.</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Środki pieniężne na rachunkach bankowych</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sz w:val="18"/>
                <w:szCs w:val="18"/>
              </w:rPr>
            </w:pPr>
            <w:r w:rsidRPr="00166F21">
              <w:rPr>
                <w:sz w:val="18"/>
                <w:szCs w:val="18"/>
              </w:rPr>
              <w:t>238 719 490,26</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9A713B" w:rsidP="0053788F">
            <w:pPr>
              <w:jc w:val="right"/>
              <w:rPr>
                <w:sz w:val="18"/>
                <w:szCs w:val="18"/>
              </w:rPr>
            </w:pPr>
            <w:r w:rsidRPr="009A713B">
              <w:rPr>
                <w:sz w:val="18"/>
                <w:szCs w:val="18"/>
              </w:rPr>
              <w:t>260</w:t>
            </w:r>
            <w:r>
              <w:rPr>
                <w:sz w:val="18"/>
                <w:szCs w:val="18"/>
              </w:rPr>
              <w:t> </w:t>
            </w:r>
            <w:r w:rsidRPr="009A713B">
              <w:rPr>
                <w:sz w:val="18"/>
                <w:szCs w:val="18"/>
              </w:rPr>
              <w:t>384</w:t>
            </w:r>
            <w:r>
              <w:rPr>
                <w:sz w:val="18"/>
                <w:szCs w:val="18"/>
              </w:rPr>
              <w:t xml:space="preserve"> </w:t>
            </w:r>
            <w:r w:rsidRPr="009A713B">
              <w:rPr>
                <w:sz w:val="18"/>
                <w:szCs w:val="18"/>
              </w:rPr>
              <w:t>633,87</w:t>
            </w:r>
          </w:p>
        </w:tc>
      </w:tr>
      <w:tr w:rsidR="004E1A8D" w:rsidRPr="004B615D" w:rsidTr="009C16E8">
        <w:trPr>
          <w:trHeight w:val="171"/>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3.</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Środki pieniężne państwowego funduszu celowego</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sz w:val="18"/>
                <w:szCs w:val="18"/>
              </w:rPr>
            </w:pPr>
            <w:r w:rsidRPr="00166F21">
              <w:rPr>
                <w:sz w:val="18"/>
                <w:szCs w:val="18"/>
              </w:rPr>
              <w:t>5 975 350,19</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596D68" w:rsidP="00596D68">
            <w:pPr>
              <w:jc w:val="right"/>
              <w:rPr>
                <w:sz w:val="18"/>
                <w:szCs w:val="18"/>
              </w:rPr>
            </w:pPr>
            <w:r w:rsidRPr="00166F21">
              <w:rPr>
                <w:sz w:val="18"/>
                <w:szCs w:val="18"/>
              </w:rPr>
              <w:t>79</w:t>
            </w:r>
            <w:r w:rsidR="00223FA1" w:rsidRPr="00166F21">
              <w:rPr>
                <w:sz w:val="18"/>
                <w:szCs w:val="18"/>
              </w:rPr>
              <w:t> </w:t>
            </w:r>
            <w:r w:rsidRPr="00166F21">
              <w:rPr>
                <w:sz w:val="18"/>
                <w:szCs w:val="18"/>
              </w:rPr>
              <w:t>330</w:t>
            </w:r>
            <w:r w:rsidR="00223FA1" w:rsidRPr="00166F21">
              <w:rPr>
                <w:sz w:val="18"/>
                <w:szCs w:val="18"/>
              </w:rPr>
              <w:t xml:space="preserve"> </w:t>
            </w:r>
            <w:r w:rsidRPr="00166F21">
              <w:rPr>
                <w:sz w:val="18"/>
                <w:szCs w:val="18"/>
              </w:rPr>
              <w:t>704</w:t>
            </w:r>
            <w:r w:rsidR="00223FA1" w:rsidRPr="00166F21">
              <w:rPr>
                <w:sz w:val="18"/>
                <w:szCs w:val="18"/>
              </w:rPr>
              <w:t>,</w:t>
            </w:r>
            <w:r w:rsidRPr="00166F21">
              <w:rPr>
                <w:sz w:val="18"/>
                <w:szCs w:val="18"/>
              </w:rPr>
              <w:t>03</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color w:val="000000"/>
                <w:sz w:val="18"/>
                <w:szCs w:val="18"/>
              </w:rPr>
            </w:pPr>
            <w:r w:rsidRPr="004B615D">
              <w:rPr>
                <w:color w:val="000000"/>
                <w:sz w:val="18"/>
                <w:szCs w:val="18"/>
              </w:rPr>
              <w:t>4.</w:t>
            </w:r>
          </w:p>
        </w:tc>
        <w:tc>
          <w:tcPr>
            <w:tcW w:w="87" w:type="pct"/>
            <w:gridSpan w:val="2"/>
            <w:noWrap/>
          </w:tcPr>
          <w:p w:rsidR="00223FA1" w:rsidRPr="004B615D" w:rsidRDefault="00223FA1" w:rsidP="00223FA1">
            <w:pPr>
              <w:rPr>
                <w:color w:val="000000"/>
                <w:sz w:val="18"/>
                <w:szCs w:val="18"/>
              </w:rPr>
            </w:pPr>
          </w:p>
        </w:tc>
        <w:tc>
          <w:tcPr>
            <w:tcW w:w="2810" w:type="pct"/>
            <w:gridSpan w:val="2"/>
            <w:noWrap/>
          </w:tcPr>
          <w:p w:rsidR="00223FA1" w:rsidRPr="004B615D" w:rsidRDefault="00223FA1" w:rsidP="00223FA1">
            <w:pPr>
              <w:rPr>
                <w:color w:val="000000"/>
                <w:sz w:val="18"/>
                <w:szCs w:val="18"/>
              </w:rPr>
            </w:pPr>
            <w:r w:rsidRPr="004B615D">
              <w:rPr>
                <w:color w:val="000000"/>
                <w:sz w:val="18"/>
                <w:szCs w:val="18"/>
              </w:rPr>
              <w:t>Inne środki pieniężne</w:t>
            </w:r>
          </w:p>
        </w:tc>
        <w:tc>
          <w:tcPr>
            <w:tcW w:w="142" w:type="pct"/>
            <w:gridSpan w:val="7"/>
            <w:noWrap/>
          </w:tcPr>
          <w:p w:rsidR="00223FA1" w:rsidRPr="004B615D" w:rsidRDefault="00223FA1" w:rsidP="00223FA1">
            <w:pPr>
              <w:rPr>
                <w:color w:val="000000"/>
                <w:sz w:val="18"/>
                <w:szCs w:val="18"/>
              </w:rPr>
            </w:pPr>
          </w:p>
        </w:tc>
        <w:tc>
          <w:tcPr>
            <w:tcW w:w="503" w:type="pct"/>
            <w:gridSpan w:val="6"/>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sz w:val="18"/>
                <w:szCs w:val="18"/>
              </w:rPr>
            </w:pPr>
            <w:r w:rsidRPr="00166F21">
              <w:rPr>
                <w:sz w:val="18"/>
                <w:szCs w:val="18"/>
              </w:rPr>
              <w:t>277 412 534,10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CD7DD3" w:rsidP="00596D68">
            <w:pPr>
              <w:jc w:val="right"/>
              <w:rPr>
                <w:sz w:val="18"/>
                <w:szCs w:val="18"/>
              </w:rPr>
            </w:pPr>
            <w:r w:rsidRPr="00CD7DD3">
              <w:rPr>
                <w:sz w:val="18"/>
                <w:szCs w:val="18"/>
              </w:rPr>
              <w:t>294</w:t>
            </w:r>
            <w:r>
              <w:rPr>
                <w:sz w:val="18"/>
                <w:szCs w:val="18"/>
              </w:rPr>
              <w:t> </w:t>
            </w:r>
            <w:r w:rsidRPr="00CD7DD3">
              <w:rPr>
                <w:sz w:val="18"/>
                <w:szCs w:val="18"/>
              </w:rPr>
              <w:t>051</w:t>
            </w:r>
            <w:r>
              <w:rPr>
                <w:sz w:val="18"/>
                <w:szCs w:val="18"/>
              </w:rPr>
              <w:t xml:space="preserve"> </w:t>
            </w:r>
            <w:r w:rsidRPr="00CD7DD3">
              <w:rPr>
                <w:sz w:val="18"/>
                <w:szCs w:val="18"/>
              </w:rPr>
              <w:t>302,1</w:t>
            </w:r>
            <w:r>
              <w:rPr>
                <w:sz w:val="18"/>
                <w:szCs w:val="18"/>
              </w:rPr>
              <w:t>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Cs/>
                <w:color w:val="000000"/>
                <w:sz w:val="18"/>
                <w:szCs w:val="18"/>
              </w:rPr>
            </w:pPr>
            <w:r w:rsidRPr="004B615D">
              <w:rPr>
                <w:bCs/>
                <w:color w:val="000000"/>
                <w:sz w:val="18"/>
                <w:szCs w:val="18"/>
              </w:rPr>
              <w:t>5.</w:t>
            </w:r>
          </w:p>
        </w:tc>
        <w:tc>
          <w:tcPr>
            <w:tcW w:w="87" w:type="pct"/>
            <w:gridSpan w:val="2"/>
            <w:noWrap/>
          </w:tcPr>
          <w:p w:rsidR="00223FA1" w:rsidRPr="004B615D" w:rsidRDefault="00223FA1" w:rsidP="00223FA1">
            <w:pPr>
              <w:rPr>
                <w:bCs/>
                <w:color w:val="000000"/>
                <w:sz w:val="18"/>
                <w:szCs w:val="18"/>
              </w:rPr>
            </w:pPr>
          </w:p>
        </w:tc>
        <w:tc>
          <w:tcPr>
            <w:tcW w:w="2810" w:type="pct"/>
            <w:gridSpan w:val="2"/>
            <w:noWrap/>
          </w:tcPr>
          <w:p w:rsidR="00223FA1" w:rsidRPr="004B615D" w:rsidRDefault="00223FA1" w:rsidP="00223FA1">
            <w:pPr>
              <w:rPr>
                <w:bCs/>
                <w:color w:val="000000"/>
                <w:sz w:val="18"/>
                <w:szCs w:val="18"/>
              </w:rPr>
            </w:pPr>
            <w:r w:rsidRPr="004B615D">
              <w:rPr>
                <w:bCs/>
                <w:color w:val="000000"/>
                <w:sz w:val="18"/>
                <w:szCs w:val="18"/>
              </w:rPr>
              <w:t>Akcje lub udziały</w:t>
            </w:r>
          </w:p>
        </w:tc>
        <w:tc>
          <w:tcPr>
            <w:tcW w:w="142" w:type="pct"/>
            <w:gridSpan w:val="7"/>
            <w:noWrap/>
          </w:tcPr>
          <w:p w:rsidR="00223FA1" w:rsidRPr="004B615D" w:rsidRDefault="00223FA1" w:rsidP="00223FA1">
            <w:pPr>
              <w:rPr>
                <w:bCs/>
                <w:color w:val="000000"/>
                <w:sz w:val="18"/>
                <w:szCs w:val="18"/>
              </w:rPr>
            </w:pPr>
          </w:p>
        </w:tc>
        <w:tc>
          <w:tcPr>
            <w:tcW w:w="503" w:type="pct"/>
            <w:gridSpan w:val="6"/>
            <w:noWrap/>
          </w:tcPr>
          <w:p w:rsidR="00223FA1" w:rsidRPr="004B615D" w:rsidRDefault="00223FA1" w:rsidP="00223FA1">
            <w:pPr>
              <w:rPr>
                <w:b/>
                <w:bCs/>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223FA1" w:rsidP="00223FA1">
            <w:pPr>
              <w:jc w:val="right"/>
              <w:rPr>
                <w:sz w:val="18"/>
                <w:szCs w:val="18"/>
              </w:rPr>
            </w:pPr>
            <w:r w:rsidRPr="00166F21">
              <w:rPr>
                <w:sz w:val="18"/>
                <w:szCs w:val="18"/>
              </w:rPr>
              <w:t>0,00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223FA1">
            <w:pPr>
              <w:jc w:val="right"/>
              <w:rPr>
                <w:sz w:val="18"/>
                <w:szCs w:val="18"/>
              </w:rPr>
            </w:pPr>
            <w:r w:rsidRPr="00166F21">
              <w:rPr>
                <w:sz w:val="18"/>
                <w:szCs w:val="18"/>
              </w:rPr>
              <w:t>0,00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Cs/>
                <w:color w:val="000000"/>
                <w:sz w:val="18"/>
                <w:szCs w:val="18"/>
              </w:rPr>
            </w:pPr>
            <w:r w:rsidRPr="004B615D">
              <w:rPr>
                <w:bCs/>
                <w:color w:val="000000"/>
                <w:sz w:val="18"/>
                <w:szCs w:val="18"/>
              </w:rPr>
              <w:t>6.</w:t>
            </w:r>
          </w:p>
        </w:tc>
        <w:tc>
          <w:tcPr>
            <w:tcW w:w="87" w:type="pct"/>
            <w:gridSpan w:val="2"/>
            <w:noWrap/>
          </w:tcPr>
          <w:p w:rsidR="00223FA1" w:rsidRPr="004B615D" w:rsidRDefault="00223FA1" w:rsidP="00223FA1">
            <w:pPr>
              <w:rPr>
                <w:bCs/>
                <w:color w:val="000000"/>
                <w:sz w:val="18"/>
                <w:szCs w:val="18"/>
              </w:rPr>
            </w:pPr>
          </w:p>
        </w:tc>
        <w:tc>
          <w:tcPr>
            <w:tcW w:w="2810" w:type="pct"/>
            <w:gridSpan w:val="2"/>
            <w:noWrap/>
          </w:tcPr>
          <w:p w:rsidR="00223FA1" w:rsidRPr="004B615D" w:rsidRDefault="00223FA1" w:rsidP="00223FA1">
            <w:pPr>
              <w:rPr>
                <w:bCs/>
                <w:color w:val="000000"/>
                <w:sz w:val="18"/>
                <w:szCs w:val="18"/>
              </w:rPr>
            </w:pPr>
            <w:r w:rsidRPr="004B615D">
              <w:rPr>
                <w:bCs/>
                <w:color w:val="000000"/>
                <w:sz w:val="18"/>
                <w:szCs w:val="18"/>
              </w:rPr>
              <w:t>Inne papiery wartościowe</w:t>
            </w:r>
          </w:p>
        </w:tc>
        <w:tc>
          <w:tcPr>
            <w:tcW w:w="142" w:type="pct"/>
            <w:gridSpan w:val="7"/>
            <w:noWrap/>
          </w:tcPr>
          <w:p w:rsidR="00223FA1" w:rsidRPr="004B615D" w:rsidRDefault="00223FA1" w:rsidP="00223FA1">
            <w:pPr>
              <w:rPr>
                <w:bCs/>
                <w:color w:val="000000"/>
                <w:sz w:val="18"/>
                <w:szCs w:val="18"/>
              </w:rPr>
            </w:pPr>
          </w:p>
        </w:tc>
        <w:tc>
          <w:tcPr>
            <w:tcW w:w="503" w:type="pct"/>
            <w:gridSpan w:val="6"/>
            <w:noWrap/>
          </w:tcPr>
          <w:p w:rsidR="00223FA1" w:rsidRPr="004B615D" w:rsidRDefault="00223FA1" w:rsidP="00223FA1">
            <w:pPr>
              <w:jc w:val="center"/>
              <w:rPr>
                <w:b/>
                <w:bCs/>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223FA1" w:rsidP="00223FA1">
            <w:pPr>
              <w:jc w:val="right"/>
              <w:rPr>
                <w:sz w:val="18"/>
                <w:szCs w:val="18"/>
              </w:rPr>
            </w:pPr>
            <w:r w:rsidRPr="00166F21">
              <w:rPr>
                <w:sz w:val="18"/>
                <w:szCs w:val="18"/>
              </w:rPr>
              <w:t>0,00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223FA1">
            <w:pPr>
              <w:jc w:val="right"/>
              <w:rPr>
                <w:sz w:val="18"/>
                <w:szCs w:val="18"/>
              </w:rPr>
            </w:pPr>
            <w:r w:rsidRPr="00166F21">
              <w:rPr>
                <w:sz w:val="18"/>
                <w:szCs w:val="18"/>
              </w:rPr>
              <w:t>0,00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Cs/>
                <w:color w:val="000000"/>
                <w:sz w:val="18"/>
                <w:szCs w:val="18"/>
              </w:rPr>
            </w:pPr>
            <w:r w:rsidRPr="004B615D">
              <w:rPr>
                <w:bCs/>
                <w:color w:val="000000"/>
                <w:sz w:val="18"/>
                <w:szCs w:val="18"/>
              </w:rPr>
              <w:t>7.</w:t>
            </w:r>
          </w:p>
        </w:tc>
        <w:tc>
          <w:tcPr>
            <w:tcW w:w="87" w:type="pct"/>
            <w:gridSpan w:val="2"/>
            <w:noWrap/>
          </w:tcPr>
          <w:p w:rsidR="00223FA1" w:rsidRPr="004B615D" w:rsidRDefault="00223FA1" w:rsidP="00223FA1">
            <w:pPr>
              <w:rPr>
                <w:bCs/>
                <w:color w:val="000000"/>
                <w:sz w:val="18"/>
                <w:szCs w:val="18"/>
              </w:rPr>
            </w:pPr>
          </w:p>
        </w:tc>
        <w:tc>
          <w:tcPr>
            <w:tcW w:w="2810" w:type="pct"/>
            <w:gridSpan w:val="2"/>
            <w:noWrap/>
          </w:tcPr>
          <w:p w:rsidR="00223FA1" w:rsidRPr="004B615D" w:rsidRDefault="00223FA1" w:rsidP="00223FA1">
            <w:pPr>
              <w:rPr>
                <w:bCs/>
                <w:color w:val="000000"/>
                <w:sz w:val="18"/>
                <w:szCs w:val="18"/>
              </w:rPr>
            </w:pPr>
            <w:r w:rsidRPr="004B615D">
              <w:rPr>
                <w:bCs/>
                <w:color w:val="000000"/>
                <w:sz w:val="18"/>
                <w:szCs w:val="18"/>
              </w:rPr>
              <w:t>Inne krótkoterminowe aktywa finansowe</w:t>
            </w:r>
          </w:p>
        </w:tc>
        <w:tc>
          <w:tcPr>
            <w:tcW w:w="142" w:type="pct"/>
            <w:gridSpan w:val="7"/>
            <w:noWrap/>
          </w:tcPr>
          <w:p w:rsidR="00223FA1" w:rsidRPr="004B615D" w:rsidRDefault="00223FA1" w:rsidP="00223FA1">
            <w:pPr>
              <w:rPr>
                <w:bCs/>
                <w:color w:val="000000"/>
                <w:sz w:val="18"/>
                <w:szCs w:val="18"/>
              </w:rPr>
            </w:pPr>
          </w:p>
        </w:tc>
        <w:tc>
          <w:tcPr>
            <w:tcW w:w="503" w:type="pct"/>
            <w:gridSpan w:val="6"/>
            <w:noWrap/>
          </w:tcPr>
          <w:p w:rsidR="00223FA1" w:rsidRPr="004B615D" w:rsidRDefault="00223FA1" w:rsidP="00223FA1">
            <w:pPr>
              <w:jc w:val="center"/>
              <w:rPr>
                <w:b/>
                <w:bCs/>
                <w:color w:val="000000"/>
                <w:sz w:val="18"/>
                <w:szCs w:val="18"/>
              </w:rPr>
            </w:pP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223FA1" w:rsidP="00223FA1">
            <w:pPr>
              <w:jc w:val="right"/>
              <w:rPr>
                <w:sz w:val="18"/>
                <w:szCs w:val="18"/>
              </w:rPr>
            </w:pPr>
            <w:r w:rsidRPr="00166F21">
              <w:rPr>
                <w:sz w:val="18"/>
                <w:szCs w:val="18"/>
              </w:rPr>
              <w:t>0,00</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223FA1" w:rsidP="00223FA1">
            <w:pPr>
              <w:jc w:val="right"/>
              <w:rPr>
                <w:sz w:val="18"/>
                <w:szCs w:val="18"/>
              </w:rPr>
            </w:pPr>
            <w:r w:rsidRPr="00166F21">
              <w:rPr>
                <w:sz w:val="18"/>
                <w:szCs w:val="18"/>
              </w:rPr>
              <w:t>0,00</w:t>
            </w:r>
          </w:p>
        </w:tc>
      </w:tr>
      <w:tr w:rsidR="004E1A8D" w:rsidRPr="004B615D" w:rsidTr="009C16E8">
        <w:trPr>
          <w:trHeight w:val="255"/>
        </w:trPr>
        <w:tc>
          <w:tcPr>
            <w:tcW w:w="78" w:type="pct"/>
            <w:noWrap/>
          </w:tcPr>
          <w:p w:rsidR="00223FA1" w:rsidRPr="004B615D" w:rsidRDefault="00223FA1" w:rsidP="00223FA1">
            <w:pPr>
              <w:rPr>
                <w:color w:val="000000"/>
                <w:sz w:val="18"/>
                <w:szCs w:val="18"/>
              </w:rPr>
            </w:pPr>
          </w:p>
        </w:tc>
        <w:tc>
          <w:tcPr>
            <w:tcW w:w="211" w:type="pct"/>
            <w:gridSpan w:val="2"/>
            <w:noWrap/>
          </w:tcPr>
          <w:p w:rsidR="00223FA1" w:rsidRPr="004B615D" w:rsidRDefault="00223FA1" w:rsidP="00223FA1">
            <w:pPr>
              <w:rPr>
                <w:b/>
                <w:bCs/>
                <w:color w:val="000000"/>
                <w:sz w:val="18"/>
                <w:szCs w:val="18"/>
              </w:rPr>
            </w:pPr>
            <w:r w:rsidRPr="004B615D">
              <w:rPr>
                <w:b/>
                <w:bCs/>
                <w:color w:val="000000"/>
                <w:sz w:val="18"/>
                <w:szCs w:val="18"/>
              </w:rPr>
              <w:t>IV.</w:t>
            </w:r>
          </w:p>
        </w:tc>
        <w:tc>
          <w:tcPr>
            <w:tcW w:w="87" w:type="pct"/>
            <w:gridSpan w:val="2"/>
            <w:noWrap/>
          </w:tcPr>
          <w:p w:rsidR="00223FA1" w:rsidRPr="004B615D" w:rsidRDefault="00223FA1" w:rsidP="00223FA1">
            <w:pPr>
              <w:rPr>
                <w:b/>
                <w:bCs/>
                <w:color w:val="000000"/>
                <w:sz w:val="18"/>
                <w:szCs w:val="18"/>
              </w:rPr>
            </w:pPr>
          </w:p>
        </w:tc>
        <w:tc>
          <w:tcPr>
            <w:tcW w:w="2810" w:type="pct"/>
            <w:gridSpan w:val="2"/>
            <w:noWrap/>
          </w:tcPr>
          <w:p w:rsidR="00223FA1" w:rsidRPr="004B615D" w:rsidRDefault="00223FA1" w:rsidP="00223FA1">
            <w:pPr>
              <w:rPr>
                <w:b/>
                <w:bCs/>
                <w:color w:val="000000"/>
                <w:sz w:val="18"/>
                <w:szCs w:val="18"/>
              </w:rPr>
            </w:pPr>
            <w:r w:rsidRPr="004B615D">
              <w:rPr>
                <w:b/>
                <w:bCs/>
                <w:color w:val="000000"/>
                <w:sz w:val="18"/>
                <w:szCs w:val="18"/>
              </w:rPr>
              <w:t>Rozliczenia międzyokresowe</w:t>
            </w:r>
          </w:p>
        </w:tc>
        <w:tc>
          <w:tcPr>
            <w:tcW w:w="142" w:type="pct"/>
            <w:gridSpan w:val="7"/>
            <w:noWrap/>
          </w:tcPr>
          <w:p w:rsidR="00223FA1" w:rsidRPr="004B615D" w:rsidRDefault="00223FA1" w:rsidP="00223FA1">
            <w:pPr>
              <w:rPr>
                <w:b/>
                <w:bCs/>
                <w:color w:val="000000"/>
                <w:sz w:val="18"/>
                <w:szCs w:val="18"/>
              </w:rPr>
            </w:pPr>
          </w:p>
        </w:tc>
        <w:tc>
          <w:tcPr>
            <w:tcW w:w="503" w:type="pct"/>
            <w:gridSpan w:val="6"/>
            <w:noWrap/>
          </w:tcPr>
          <w:p w:rsidR="00223FA1" w:rsidRPr="004B615D" w:rsidRDefault="00223FA1" w:rsidP="00223FA1">
            <w:pPr>
              <w:rPr>
                <w:b/>
                <w:bCs/>
                <w:color w:val="000000"/>
                <w:sz w:val="18"/>
                <w:szCs w:val="18"/>
              </w:rPr>
            </w:pPr>
            <w:r w:rsidRPr="004B615D">
              <w:rPr>
                <w:b/>
                <w:bCs/>
                <w:color w:val="000000"/>
                <w:sz w:val="18"/>
                <w:szCs w:val="18"/>
              </w:rPr>
              <w:t>II.1.13.a</w:t>
            </w:r>
          </w:p>
        </w:tc>
        <w:tc>
          <w:tcPr>
            <w:tcW w:w="89" w:type="pct"/>
            <w:gridSpan w:val="2"/>
            <w:noWrap/>
          </w:tcPr>
          <w:p w:rsidR="00223FA1" w:rsidRPr="004B615D" w:rsidRDefault="00223FA1" w:rsidP="00223FA1">
            <w:pPr>
              <w:rPr>
                <w:color w:val="000000"/>
                <w:sz w:val="18"/>
                <w:szCs w:val="18"/>
              </w:rPr>
            </w:pPr>
          </w:p>
        </w:tc>
        <w:tc>
          <w:tcPr>
            <w:tcW w:w="497" w:type="pct"/>
            <w:noWrap/>
          </w:tcPr>
          <w:p w:rsidR="00223FA1" w:rsidRPr="00166F21" w:rsidRDefault="001D7EC2" w:rsidP="00223FA1">
            <w:pPr>
              <w:jc w:val="right"/>
              <w:rPr>
                <w:b/>
                <w:bCs/>
                <w:sz w:val="18"/>
                <w:szCs w:val="18"/>
              </w:rPr>
            </w:pPr>
            <w:r w:rsidRPr="00166F21">
              <w:rPr>
                <w:b/>
                <w:bCs/>
                <w:sz w:val="18"/>
                <w:szCs w:val="18"/>
              </w:rPr>
              <w:t>38 774 423,01</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596D68" w:rsidP="00596D68">
            <w:pPr>
              <w:jc w:val="right"/>
              <w:rPr>
                <w:b/>
                <w:bCs/>
                <w:sz w:val="18"/>
                <w:szCs w:val="18"/>
              </w:rPr>
            </w:pPr>
            <w:r w:rsidRPr="00166F21">
              <w:rPr>
                <w:b/>
                <w:bCs/>
                <w:sz w:val="18"/>
                <w:szCs w:val="18"/>
              </w:rPr>
              <w:t>46</w:t>
            </w:r>
            <w:r w:rsidR="00F81414" w:rsidRPr="00166F21">
              <w:rPr>
                <w:b/>
                <w:bCs/>
                <w:sz w:val="18"/>
                <w:szCs w:val="18"/>
              </w:rPr>
              <w:t> </w:t>
            </w:r>
            <w:r w:rsidRPr="00166F21">
              <w:rPr>
                <w:b/>
                <w:bCs/>
                <w:sz w:val="18"/>
                <w:szCs w:val="18"/>
              </w:rPr>
              <w:t>442</w:t>
            </w:r>
            <w:r w:rsidR="00F81414" w:rsidRPr="00166F21">
              <w:rPr>
                <w:b/>
                <w:bCs/>
                <w:sz w:val="18"/>
                <w:szCs w:val="18"/>
              </w:rPr>
              <w:t xml:space="preserve"> </w:t>
            </w:r>
            <w:r w:rsidRPr="00166F21">
              <w:rPr>
                <w:b/>
                <w:bCs/>
                <w:sz w:val="18"/>
                <w:szCs w:val="18"/>
              </w:rPr>
              <w:t>383</w:t>
            </w:r>
            <w:r w:rsidR="00F81414" w:rsidRPr="00166F21">
              <w:rPr>
                <w:b/>
                <w:bCs/>
                <w:sz w:val="18"/>
                <w:szCs w:val="18"/>
              </w:rPr>
              <w:t>,</w:t>
            </w:r>
            <w:r w:rsidRPr="00166F21">
              <w:rPr>
                <w:b/>
                <w:bCs/>
                <w:sz w:val="18"/>
                <w:szCs w:val="18"/>
              </w:rPr>
              <w:t>98</w:t>
            </w:r>
          </w:p>
        </w:tc>
      </w:tr>
      <w:tr w:rsidR="004E1A8D" w:rsidRPr="004B615D" w:rsidTr="009C16E8">
        <w:trPr>
          <w:trHeight w:val="270"/>
        </w:trPr>
        <w:tc>
          <w:tcPr>
            <w:tcW w:w="3186" w:type="pct"/>
            <w:gridSpan w:val="7"/>
            <w:noWrap/>
          </w:tcPr>
          <w:p w:rsidR="00223FA1" w:rsidRPr="004B615D" w:rsidRDefault="00223FA1" w:rsidP="00223FA1">
            <w:pPr>
              <w:rPr>
                <w:b/>
                <w:bCs/>
                <w:color w:val="000000"/>
                <w:sz w:val="18"/>
                <w:szCs w:val="18"/>
              </w:rPr>
            </w:pPr>
            <w:r w:rsidRPr="004B615D">
              <w:rPr>
                <w:b/>
                <w:bCs/>
                <w:color w:val="000000"/>
                <w:sz w:val="18"/>
                <w:szCs w:val="18"/>
              </w:rPr>
              <w:t xml:space="preserve">         Aktywa razem</w:t>
            </w:r>
          </w:p>
        </w:tc>
        <w:tc>
          <w:tcPr>
            <w:tcW w:w="231" w:type="pct"/>
            <w:gridSpan w:val="8"/>
            <w:noWrap/>
          </w:tcPr>
          <w:p w:rsidR="00223FA1" w:rsidRPr="004B615D" w:rsidRDefault="00223FA1" w:rsidP="00223FA1">
            <w:pPr>
              <w:rPr>
                <w:b/>
                <w:bCs/>
                <w:color w:val="000000"/>
                <w:sz w:val="18"/>
                <w:szCs w:val="18"/>
              </w:rPr>
            </w:pPr>
          </w:p>
        </w:tc>
        <w:tc>
          <w:tcPr>
            <w:tcW w:w="413" w:type="pct"/>
            <w:gridSpan w:val="5"/>
            <w:noWrap/>
          </w:tcPr>
          <w:p w:rsidR="00223FA1" w:rsidRPr="004B615D" w:rsidRDefault="00223FA1" w:rsidP="00223FA1">
            <w:pPr>
              <w:rPr>
                <w:color w:val="000000"/>
                <w:sz w:val="18"/>
                <w:szCs w:val="18"/>
              </w:rPr>
            </w:pPr>
          </w:p>
        </w:tc>
        <w:tc>
          <w:tcPr>
            <w:tcW w:w="89" w:type="pct"/>
            <w:gridSpan w:val="2"/>
            <w:noWrap/>
          </w:tcPr>
          <w:p w:rsidR="00223FA1" w:rsidRPr="004B615D" w:rsidRDefault="00223FA1" w:rsidP="00223FA1">
            <w:pPr>
              <w:rPr>
                <w:rFonts w:ascii="Arial" w:hAnsi="Arial" w:cs="Arial"/>
                <w:color w:val="000000"/>
                <w:sz w:val="18"/>
                <w:szCs w:val="18"/>
              </w:rPr>
            </w:pPr>
          </w:p>
        </w:tc>
        <w:tc>
          <w:tcPr>
            <w:tcW w:w="497" w:type="pct"/>
            <w:noWrap/>
          </w:tcPr>
          <w:p w:rsidR="00223FA1" w:rsidRPr="00166F21" w:rsidRDefault="001D7EC2" w:rsidP="00223FA1">
            <w:pPr>
              <w:jc w:val="right"/>
              <w:rPr>
                <w:b/>
                <w:bCs/>
                <w:color w:val="000000"/>
                <w:sz w:val="18"/>
                <w:szCs w:val="18"/>
              </w:rPr>
            </w:pPr>
            <w:r w:rsidRPr="00166F21">
              <w:rPr>
                <w:b/>
                <w:bCs/>
                <w:sz w:val="18"/>
                <w:szCs w:val="18"/>
              </w:rPr>
              <w:t>40 115 920 334,33</w:t>
            </w:r>
          </w:p>
        </w:tc>
        <w:tc>
          <w:tcPr>
            <w:tcW w:w="78" w:type="pct"/>
            <w:noWrap/>
          </w:tcPr>
          <w:p w:rsidR="00223FA1" w:rsidRPr="00166F21" w:rsidRDefault="00223FA1" w:rsidP="00223FA1">
            <w:pPr>
              <w:jc w:val="right"/>
              <w:rPr>
                <w:color w:val="000000"/>
                <w:sz w:val="18"/>
                <w:szCs w:val="18"/>
              </w:rPr>
            </w:pPr>
          </w:p>
        </w:tc>
        <w:tc>
          <w:tcPr>
            <w:tcW w:w="506" w:type="pct"/>
            <w:gridSpan w:val="2"/>
            <w:noWrap/>
          </w:tcPr>
          <w:p w:rsidR="00223FA1" w:rsidRPr="00166F21" w:rsidRDefault="00E010EE" w:rsidP="00596D68">
            <w:pPr>
              <w:jc w:val="right"/>
              <w:rPr>
                <w:b/>
                <w:bCs/>
                <w:sz w:val="18"/>
                <w:szCs w:val="18"/>
              </w:rPr>
            </w:pPr>
            <w:r w:rsidRPr="00E010EE">
              <w:rPr>
                <w:b/>
                <w:bCs/>
                <w:sz w:val="18"/>
                <w:szCs w:val="18"/>
              </w:rPr>
              <w:t>41</w:t>
            </w:r>
            <w:r>
              <w:rPr>
                <w:b/>
                <w:bCs/>
                <w:sz w:val="18"/>
                <w:szCs w:val="18"/>
              </w:rPr>
              <w:t> </w:t>
            </w:r>
            <w:r w:rsidRPr="00E010EE">
              <w:rPr>
                <w:b/>
                <w:bCs/>
                <w:sz w:val="18"/>
                <w:szCs w:val="18"/>
              </w:rPr>
              <w:t>729</w:t>
            </w:r>
            <w:r>
              <w:rPr>
                <w:b/>
                <w:bCs/>
                <w:sz w:val="18"/>
                <w:szCs w:val="18"/>
              </w:rPr>
              <w:t> </w:t>
            </w:r>
            <w:r w:rsidRPr="00E010EE">
              <w:rPr>
                <w:b/>
                <w:bCs/>
                <w:sz w:val="18"/>
                <w:szCs w:val="18"/>
              </w:rPr>
              <w:t>343</w:t>
            </w:r>
            <w:r>
              <w:rPr>
                <w:b/>
                <w:bCs/>
                <w:sz w:val="18"/>
                <w:szCs w:val="18"/>
              </w:rPr>
              <w:t xml:space="preserve"> </w:t>
            </w:r>
            <w:r w:rsidRPr="00E010EE">
              <w:rPr>
                <w:b/>
                <w:bCs/>
                <w:sz w:val="18"/>
                <w:szCs w:val="18"/>
              </w:rPr>
              <w:t>193,37</w:t>
            </w:r>
          </w:p>
        </w:tc>
      </w:tr>
      <w:tr w:rsidR="00223FA1" w:rsidRPr="004B615D" w:rsidTr="009C16E8">
        <w:tc>
          <w:tcPr>
            <w:tcW w:w="3196" w:type="pct"/>
            <w:gridSpan w:val="8"/>
          </w:tcPr>
          <w:p w:rsidR="00223FA1" w:rsidRPr="004B615D" w:rsidRDefault="00223FA1" w:rsidP="00223FA1"/>
          <w:p w:rsidR="00223FA1" w:rsidRPr="004B615D" w:rsidRDefault="00223FA1" w:rsidP="00223FA1"/>
        </w:tc>
        <w:tc>
          <w:tcPr>
            <w:tcW w:w="1804" w:type="pct"/>
            <w:gridSpan w:val="18"/>
          </w:tcPr>
          <w:p w:rsidR="00223FA1" w:rsidRPr="004B615D" w:rsidRDefault="00223FA1" w:rsidP="00223FA1"/>
        </w:tc>
      </w:tr>
      <w:tr w:rsidR="00223FA1" w:rsidRPr="004B615D" w:rsidTr="009C16E8">
        <w:tc>
          <w:tcPr>
            <w:tcW w:w="3196" w:type="pct"/>
            <w:gridSpan w:val="8"/>
          </w:tcPr>
          <w:p w:rsidR="00223FA1" w:rsidRPr="004B615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rPr>
                <w:u w:val="single"/>
              </w:rPr>
            </w:pPr>
          </w:p>
        </w:tc>
        <w:tc>
          <w:tcPr>
            <w:tcW w:w="1804" w:type="pct"/>
            <w:gridSpan w:val="18"/>
          </w:tcPr>
          <w:p w:rsidR="00223FA1" w:rsidRPr="004B615D"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rPr>
                <w:color w:val="FF0000"/>
                <w:u w:val="single"/>
              </w:rPr>
            </w:pPr>
          </w:p>
        </w:tc>
      </w:tr>
    </w:tbl>
    <w:p w:rsidR="00223FA1" w:rsidRPr="004B615D" w:rsidRDefault="00223FA1" w:rsidP="00223FA1">
      <w:pPr>
        <w:spacing w:after="0" w:line="240" w:lineRule="auto"/>
        <w:rPr>
          <w:rFonts w:ascii="Times New Roman" w:eastAsia="Times New Roman" w:hAnsi="Times New Roman" w:cs="Times New Roman"/>
          <w:b/>
          <w:sz w:val="20"/>
          <w:szCs w:val="20"/>
        </w:rPr>
      </w:pPr>
    </w:p>
    <w:p w:rsidR="00223FA1" w:rsidRPr="004B615D" w:rsidRDefault="00223FA1" w:rsidP="00B061E2">
      <w:pPr>
        <w:spacing w:after="0" w:line="240" w:lineRule="auto"/>
        <w:ind w:left="-993" w:firstLine="993"/>
        <w:rPr>
          <w:rFonts w:ascii="Times New Roman" w:eastAsia="Times New Roman" w:hAnsi="Times New Roman" w:cs="Times New Roman"/>
          <w:b/>
          <w:sz w:val="20"/>
          <w:szCs w:val="20"/>
        </w:rPr>
      </w:pPr>
      <w:r w:rsidRPr="004B615D">
        <w:rPr>
          <w:rFonts w:ascii="Times New Roman" w:eastAsia="Times New Roman" w:hAnsi="Times New Roman" w:cs="Times New Roman"/>
          <w:b/>
          <w:sz w:val="20"/>
          <w:szCs w:val="20"/>
        </w:rPr>
        <w:t xml:space="preserve">ŁĄCZNY BILANS (cd.)                                                                                                                           </w:t>
      </w:r>
    </w:p>
    <w:p w:rsidR="00223FA1" w:rsidRPr="004B615D" w:rsidRDefault="00223FA1" w:rsidP="00223FA1">
      <w:pPr>
        <w:spacing w:after="0" w:line="240" w:lineRule="auto"/>
        <w:rPr>
          <w:rFonts w:ascii="Times New Roman" w:eastAsia="Times New Roman" w:hAnsi="Times New Roman" w:cs="Times New Roman"/>
          <w:b/>
          <w:sz w:val="20"/>
          <w:szCs w:val="20"/>
        </w:rPr>
      </w:pPr>
    </w:p>
    <w:tbl>
      <w:tblPr>
        <w:tblStyle w:val="Tabela-Siatka"/>
        <w:tblW w:w="5000" w:type="pct"/>
        <w:tblLook w:val="04A0" w:firstRow="1" w:lastRow="0" w:firstColumn="1" w:lastColumn="0" w:noHBand="0" w:noVBand="1"/>
        <w:tblCaption w:val="ŁĄCZNY BILANS (cd.)"/>
        <w:tblDescription w:val="ŁĄCZNY BILANS (cd.)"/>
      </w:tblPr>
      <w:tblGrid>
        <w:gridCol w:w="811"/>
        <w:gridCol w:w="4996"/>
        <w:gridCol w:w="385"/>
        <w:gridCol w:w="1640"/>
        <w:gridCol w:w="337"/>
        <w:gridCol w:w="2830"/>
        <w:gridCol w:w="337"/>
        <w:gridCol w:w="2830"/>
      </w:tblGrid>
      <w:tr w:rsidR="00223FA1" w:rsidRPr="004B615D" w:rsidTr="004E1A8D">
        <w:trPr>
          <w:trHeight w:val="284"/>
          <w:tblHeader/>
        </w:trPr>
        <w:tc>
          <w:tcPr>
            <w:tcW w:w="286" w:type="pct"/>
          </w:tcPr>
          <w:p w:rsidR="00223FA1" w:rsidRPr="004B615D" w:rsidRDefault="00223FA1" w:rsidP="00223FA1">
            <w:pPr>
              <w:rPr>
                <w:b/>
              </w:rPr>
            </w:pPr>
          </w:p>
        </w:tc>
        <w:tc>
          <w:tcPr>
            <w:tcW w:w="1763" w:type="pct"/>
          </w:tcPr>
          <w:p w:rsidR="00223FA1" w:rsidRPr="004B615D" w:rsidRDefault="00223FA1" w:rsidP="00223FA1">
            <w:pPr>
              <w:rPr>
                <w:b/>
              </w:rPr>
            </w:pPr>
          </w:p>
        </w:tc>
        <w:tc>
          <w:tcPr>
            <w:tcW w:w="136" w:type="pct"/>
          </w:tcPr>
          <w:p w:rsidR="00223FA1" w:rsidRPr="004B615D" w:rsidRDefault="00223FA1" w:rsidP="00223FA1">
            <w:pPr>
              <w:rPr>
                <w:b/>
              </w:rPr>
            </w:pPr>
          </w:p>
        </w:tc>
        <w:tc>
          <w:tcPr>
            <w:tcW w:w="579" w:type="pct"/>
          </w:tcPr>
          <w:p w:rsidR="00223FA1" w:rsidRPr="004B615D" w:rsidRDefault="00223FA1" w:rsidP="00223FA1">
            <w:pPr>
              <w:jc w:val="center"/>
              <w:rPr>
                <w:b/>
              </w:rPr>
            </w:pPr>
            <w:r w:rsidRPr="004B615D">
              <w:rPr>
                <w:b/>
                <w:bCs/>
                <w:color w:val="000000"/>
                <w:sz w:val="18"/>
                <w:szCs w:val="18"/>
              </w:rPr>
              <w:t>Nota</w:t>
            </w:r>
          </w:p>
        </w:tc>
        <w:tc>
          <w:tcPr>
            <w:tcW w:w="119" w:type="pct"/>
          </w:tcPr>
          <w:p w:rsidR="00223FA1" w:rsidRPr="004B615D" w:rsidRDefault="00223FA1" w:rsidP="00223FA1">
            <w:pPr>
              <w:rPr>
                <w:b/>
              </w:rPr>
            </w:pPr>
          </w:p>
        </w:tc>
        <w:tc>
          <w:tcPr>
            <w:tcW w:w="999" w:type="pct"/>
          </w:tcPr>
          <w:p w:rsidR="00223FA1" w:rsidRPr="004B615D" w:rsidRDefault="00223FA1" w:rsidP="00223FA1">
            <w:pPr>
              <w:jc w:val="center"/>
              <w:rPr>
                <w:b/>
              </w:rPr>
            </w:pPr>
            <w:r w:rsidRPr="004B615D">
              <w:rPr>
                <w:b/>
                <w:bCs/>
                <w:color w:val="000000"/>
                <w:sz w:val="18"/>
                <w:szCs w:val="18"/>
              </w:rPr>
              <w:t>31 grudnia</w:t>
            </w:r>
          </w:p>
        </w:tc>
        <w:tc>
          <w:tcPr>
            <w:tcW w:w="119" w:type="pct"/>
          </w:tcPr>
          <w:p w:rsidR="00223FA1" w:rsidRPr="004B615D" w:rsidRDefault="00223FA1" w:rsidP="00223FA1">
            <w:pPr>
              <w:rPr>
                <w:b/>
              </w:rPr>
            </w:pPr>
          </w:p>
        </w:tc>
        <w:tc>
          <w:tcPr>
            <w:tcW w:w="999" w:type="pct"/>
          </w:tcPr>
          <w:p w:rsidR="00223FA1" w:rsidRPr="004B615D" w:rsidRDefault="00223FA1" w:rsidP="00223FA1">
            <w:pPr>
              <w:jc w:val="center"/>
              <w:rPr>
                <w:b/>
              </w:rPr>
            </w:pPr>
            <w:r w:rsidRPr="004B615D">
              <w:rPr>
                <w:b/>
                <w:bCs/>
                <w:color w:val="000000"/>
                <w:sz w:val="18"/>
                <w:szCs w:val="18"/>
              </w:rPr>
              <w:t>31 grudnia</w:t>
            </w:r>
          </w:p>
        </w:tc>
      </w:tr>
      <w:tr w:rsidR="00223FA1" w:rsidRPr="004B615D" w:rsidTr="004E1A8D">
        <w:trPr>
          <w:trHeight w:val="284"/>
        </w:trPr>
        <w:tc>
          <w:tcPr>
            <w:tcW w:w="286" w:type="pct"/>
          </w:tcPr>
          <w:p w:rsidR="00223FA1" w:rsidRPr="004B615D" w:rsidRDefault="00223FA1" w:rsidP="00223FA1">
            <w:pPr>
              <w:rPr>
                <w:b/>
              </w:rPr>
            </w:pPr>
          </w:p>
        </w:tc>
        <w:tc>
          <w:tcPr>
            <w:tcW w:w="1763" w:type="pct"/>
          </w:tcPr>
          <w:p w:rsidR="00223FA1" w:rsidRPr="004B615D" w:rsidRDefault="00223FA1" w:rsidP="00223FA1">
            <w:pPr>
              <w:rPr>
                <w:b/>
              </w:rPr>
            </w:pP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4B615D" w:rsidRDefault="00223FA1" w:rsidP="00223FA1">
            <w:pPr>
              <w:rPr>
                <w:b/>
              </w:rPr>
            </w:pPr>
          </w:p>
        </w:tc>
        <w:tc>
          <w:tcPr>
            <w:tcW w:w="999" w:type="pct"/>
          </w:tcPr>
          <w:p w:rsidR="00223FA1" w:rsidRPr="00166F21" w:rsidRDefault="00103DD0" w:rsidP="00223FA1">
            <w:pPr>
              <w:jc w:val="center"/>
              <w:rPr>
                <w:b/>
              </w:rPr>
            </w:pPr>
            <w:r w:rsidRPr="00166F21">
              <w:rPr>
                <w:b/>
                <w:bCs/>
                <w:color w:val="000000"/>
                <w:sz w:val="18"/>
                <w:szCs w:val="18"/>
              </w:rPr>
              <w:t>2019</w:t>
            </w:r>
            <w:r w:rsidR="00223FA1" w:rsidRPr="00166F21">
              <w:rPr>
                <w:b/>
                <w:bCs/>
                <w:color w:val="000000"/>
                <w:sz w:val="18"/>
                <w:szCs w:val="18"/>
              </w:rPr>
              <w:t xml:space="preserve"> r.</w:t>
            </w:r>
          </w:p>
        </w:tc>
        <w:tc>
          <w:tcPr>
            <w:tcW w:w="119" w:type="pct"/>
          </w:tcPr>
          <w:p w:rsidR="00223FA1" w:rsidRPr="00166F21" w:rsidRDefault="00223FA1" w:rsidP="00223FA1">
            <w:pPr>
              <w:rPr>
                <w:b/>
              </w:rPr>
            </w:pPr>
          </w:p>
        </w:tc>
        <w:tc>
          <w:tcPr>
            <w:tcW w:w="999" w:type="pct"/>
          </w:tcPr>
          <w:p w:rsidR="00223FA1" w:rsidRPr="00166F21" w:rsidRDefault="00103DD0" w:rsidP="00223FA1">
            <w:pPr>
              <w:jc w:val="center"/>
              <w:rPr>
                <w:b/>
              </w:rPr>
            </w:pPr>
            <w:r w:rsidRPr="00166F21">
              <w:rPr>
                <w:b/>
                <w:bCs/>
                <w:color w:val="000000"/>
                <w:sz w:val="18"/>
                <w:szCs w:val="18"/>
              </w:rPr>
              <w:t>2020</w:t>
            </w:r>
            <w:r w:rsidR="00223FA1" w:rsidRPr="00166F21">
              <w:rPr>
                <w:b/>
                <w:bCs/>
                <w:color w:val="000000"/>
                <w:sz w:val="18"/>
                <w:szCs w:val="18"/>
              </w:rPr>
              <w:t xml:space="preserve"> r.</w:t>
            </w:r>
          </w:p>
        </w:tc>
      </w:tr>
      <w:tr w:rsidR="00223FA1" w:rsidRPr="004B615D" w:rsidTr="004E1A8D">
        <w:trPr>
          <w:trHeight w:val="284"/>
        </w:trPr>
        <w:tc>
          <w:tcPr>
            <w:tcW w:w="2049" w:type="pct"/>
            <w:gridSpan w:val="2"/>
          </w:tcPr>
          <w:p w:rsidR="00223FA1" w:rsidRPr="004B615D" w:rsidRDefault="00223FA1" w:rsidP="00223FA1">
            <w:pPr>
              <w:rPr>
                <w:b/>
              </w:rPr>
            </w:pPr>
            <w:r w:rsidRPr="004B615D">
              <w:rPr>
                <w:b/>
                <w:bCs/>
                <w:color w:val="000000"/>
                <w:sz w:val="18"/>
                <w:szCs w:val="18"/>
              </w:rPr>
              <w:t>Pasywa</w:t>
            </w: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4B615D" w:rsidRDefault="00223FA1" w:rsidP="00223FA1">
            <w:pPr>
              <w:rPr>
                <w:b/>
              </w:rPr>
            </w:pPr>
          </w:p>
        </w:tc>
        <w:tc>
          <w:tcPr>
            <w:tcW w:w="999" w:type="pct"/>
          </w:tcPr>
          <w:p w:rsidR="00223FA1" w:rsidRPr="0029477D" w:rsidRDefault="00223FA1" w:rsidP="00223FA1">
            <w:pPr>
              <w:jc w:val="center"/>
              <w:rPr>
                <w:b/>
              </w:rPr>
            </w:pPr>
            <w:r w:rsidRPr="0029477D">
              <w:rPr>
                <w:b/>
                <w:color w:val="000000"/>
                <w:sz w:val="16"/>
                <w:szCs w:val="16"/>
              </w:rPr>
              <w:t>zł</w:t>
            </w:r>
          </w:p>
        </w:tc>
        <w:tc>
          <w:tcPr>
            <w:tcW w:w="119" w:type="pct"/>
          </w:tcPr>
          <w:p w:rsidR="00223FA1" w:rsidRPr="004B615D" w:rsidRDefault="00223FA1" w:rsidP="00223FA1">
            <w:pPr>
              <w:jc w:val="center"/>
              <w:rPr>
                <w:b/>
              </w:rPr>
            </w:pPr>
          </w:p>
        </w:tc>
        <w:tc>
          <w:tcPr>
            <w:tcW w:w="999" w:type="pct"/>
          </w:tcPr>
          <w:p w:rsidR="00223FA1" w:rsidRPr="0029477D" w:rsidRDefault="00223FA1" w:rsidP="00223FA1">
            <w:pPr>
              <w:jc w:val="center"/>
              <w:rPr>
                <w:b/>
              </w:rPr>
            </w:pPr>
            <w:r w:rsidRPr="0029477D">
              <w:rPr>
                <w:b/>
                <w:color w:val="000000"/>
                <w:sz w:val="16"/>
                <w:szCs w:val="16"/>
              </w:rPr>
              <w:t>zł</w:t>
            </w:r>
          </w:p>
        </w:tc>
      </w:tr>
      <w:tr w:rsidR="00223FA1" w:rsidRPr="004B615D" w:rsidTr="004E1A8D">
        <w:trPr>
          <w:trHeight w:val="284"/>
        </w:trPr>
        <w:tc>
          <w:tcPr>
            <w:tcW w:w="286" w:type="pct"/>
          </w:tcPr>
          <w:p w:rsidR="00223FA1" w:rsidRPr="004B615D" w:rsidRDefault="00223FA1" w:rsidP="00223FA1">
            <w:pPr>
              <w:rPr>
                <w:b/>
              </w:rPr>
            </w:pPr>
          </w:p>
        </w:tc>
        <w:tc>
          <w:tcPr>
            <w:tcW w:w="1763" w:type="pct"/>
          </w:tcPr>
          <w:p w:rsidR="00223FA1" w:rsidRPr="004B615D" w:rsidRDefault="00223FA1" w:rsidP="00223FA1">
            <w:pPr>
              <w:rPr>
                <w:b/>
              </w:rPr>
            </w:pP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4B615D" w:rsidRDefault="00223FA1" w:rsidP="00223FA1">
            <w:pPr>
              <w:rPr>
                <w:b/>
              </w:rPr>
            </w:pPr>
          </w:p>
        </w:tc>
        <w:tc>
          <w:tcPr>
            <w:tcW w:w="999" w:type="pct"/>
          </w:tcPr>
          <w:p w:rsidR="00223FA1" w:rsidRPr="004B615D" w:rsidRDefault="00223FA1" w:rsidP="00223FA1">
            <w:pPr>
              <w:rPr>
                <w:b/>
              </w:rPr>
            </w:pPr>
          </w:p>
        </w:tc>
        <w:tc>
          <w:tcPr>
            <w:tcW w:w="119" w:type="pct"/>
          </w:tcPr>
          <w:p w:rsidR="00223FA1" w:rsidRPr="004B615D" w:rsidRDefault="00223FA1" w:rsidP="00223FA1">
            <w:pPr>
              <w:rPr>
                <w:b/>
              </w:rPr>
            </w:pPr>
          </w:p>
        </w:tc>
        <w:tc>
          <w:tcPr>
            <w:tcW w:w="999" w:type="pct"/>
          </w:tcPr>
          <w:p w:rsidR="00223FA1" w:rsidRPr="004B615D" w:rsidRDefault="00223FA1" w:rsidP="00223FA1">
            <w:pPr>
              <w:rPr>
                <w:b/>
              </w:rPr>
            </w:pPr>
          </w:p>
        </w:tc>
      </w:tr>
      <w:tr w:rsidR="00223FA1" w:rsidRPr="00C30AC8" w:rsidTr="004E1A8D">
        <w:trPr>
          <w:trHeight w:val="284"/>
        </w:trPr>
        <w:tc>
          <w:tcPr>
            <w:tcW w:w="286" w:type="pct"/>
          </w:tcPr>
          <w:p w:rsidR="00223FA1" w:rsidRPr="004B615D" w:rsidRDefault="00223FA1" w:rsidP="00223FA1">
            <w:pPr>
              <w:rPr>
                <w:b/>
              </w:rPr>
            </w:pPr>
            <w:r w:rsidRPr="004B615D">
              <w:rPr>
                <w:b/>
                <w:bCs/>
                <w:color w:val="000000"/>
                <w:sz w:val="18"/>
                <w:szCs w:val="18"/>
              </w:rPr>
              <w:t>A.</w:t>
            </w:r>
          </w:p>
        </w:tc>
        <w:tc>
          <w:tcPr>
            <w:tcW w:w="1763" w:type="pct"/>
          </w:tcPr>
          <w:p w:rsidR="00223FA1" w:rsidRPr="004B615D" w:rsidRDefault="00223FA1" w:rsidP="00223FA1">
            <w:pPr>
              <w:rPr>
                <w:b/>
              </w:rPr>
            </w:pPr>
            <w:r w:rsidRPr="004B615D">
              <w:rPr>
                <w:b/>
                <w:bCs/>
                <w:color w:val="000000"/>
                <w:sz w:val="18"/>
                <w:szCs w:val="18"/>
              </w:rPr>
              <w:t>Fundusze</w:t>
            </w: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32 501 615 997,51</w:t>
            </w:r>
          </w:p>
        </w:tc>
        <w:tc>
          <w:tcPr>
            <w:tcW w:w="119" w:type="pct"/>
          </w:tcPr>
          <w:p w:rsidR="00223FA1" w:rsidRPr="00166F21" w:rsidRDefault="00223FA1" w:rsidP="00223FA1">
            <w:pPr>
              <w:rPr>
                <w:b/>
              </w:rPr>
            </w:pPr>
          </w:p>
        </w:tc>
        <w:tc>
          <w:tcPr>
            <w:tcW w:w="999" w:type="pct"/>
          </w:tcPr>
          <w:p w:rsidR="00223FA1" w:rsidRPr="00166F21" w:rsidRDefault="00201EF5" w:rsidP="00671807">
            <w:pPr>
              <w:jc w:val="right"/>
              <w:rPr>
                <w:b/>
                <w:bCs/>
                <w:sz w:val="18"/>
                <w:szCs w:val="18"/>
              </w:rPr>
            </w:pPr>
            <w:r w:rsidRPr="00201EF5">
              <w:rPr>
                <w:b/>
                <w:bCs/>
                <w:sz w:val="18"/>
                <w:szCs w:val="18"/>
              </w:rPr>
              <w:t>37</w:t>
            </w:r>
            <w:r>
              <w:rPr>
                <w:b/>
                <w:bCs/>
                <w:sz w:val="18"/>
                <w:szCs w:val="18"/>
              </w:rPr>
              <w:t> </w:t>
            </w:r>
            <w:r w:rsidRPr="00201EF5">
              <w:rPr>
                <w:b/>
                <w:bCs/>
                <w:sz w:val="18"/>
                <w:szCs w:val="18"/>
              </w:rPr>
              <w:t>761</w:t>
            </w:r>
            <w:r>
              <w:rPr>
                <w:b/>
                <w:bCs/>
                <w:sz w:val="18"/>
                <w:szCs w:val="18"/>
              </w:rPr>
              <w:t> </w:t>
            </w:r>
            <w:r w:rsidRPr="00201EF5">
              <w:rPr>
                <w:b/>
                <w:bCs/>
                <w:sz w:val="18"/>
                <w:szCs w:val="18"/>
              </w:rPr>
              <w:t>972</w:t>
            </w:r>
            <w:r>
              <w:rPr>
                <w:b/>
                <w:bCs/>
                <w:sz w:val="18"/>
                <w:szCs w:val="18"/>
              </w:rPr>
              <w:t xml:space="preserve"> </w:t>
            </w:r>
            <w:r w:rsidRPr="00201EF5">
              <w:rPr>
                <w:b/>
                <w:bCs/>
                <w:sz w:val="18"/>
                <w:szCs w:val="18"/>
              </w:rPr>
              <w:t>484,39</w:t>
            </w:r>
          </w:p>
        </w:tc>
      </w:tr>
      <w:tr w:rsidR="00223FA1" w:rsidRPr="00C30AC8" w:rsidTr="004E1A8D">
        <w:trPr>
          <w:trHeight w:val="284"/>
        </w:trPr>
        <w:tc>
          <w:tcPr>
            <w:tcW w:w="286" w:type="pct"/>
          </w:tcPr>
          <w:p w:rsidR="00223FA1" w:rsidRPr="004B615D" w:rsidRDefault="00223FA1" w:rsidP="00223FA1">
            <w:pPr>
              <w:rPr>
                <w:b/>
              </w:rPr>
            </w:pPr>
            <w:r w:rsidRPr="004B615D">
              <w:rPr>
                <w:b/>
                <w:color w:val="000000"/>
                <w:sz w:val="18"/>
                <w:szCs w:val="18"/>
              </w:rPr>
              <w:t xml:space="preserve">I. </w:t>
            </w:r>
          </w:p>
        </w:tc>
        <w:tc>
          <w:tcPr>
            <w:tcW w:w="1763" w:type="pct"/>
          </w:tcPr>
          <w:p w:rsidR="00223FA1" w:rsidRPr="004B615D" w:rsidRDefault="00223FA1" w:rsidP="00223FA1">
            <w:pPr>
              <w:rPr>
                <w:b/>
              </w:rPr>
            </w:pPr>
            <w:r w:rsidRPr="004B615D">
              <w:rPr>
                <w:b/>
                <w:color w:val="000000"/>
                <w:sz w:val="18"/>
                <w:szCs w:val="18"/>
              </w:rPr>
              <w:t>Fundusz jednostki</w:t>
            </w: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28 917 054 799,94</w:t>
            </w:r>
          </w:p>
        </w:tc>
        <w:tc>
          <w:tcPr>
            <w:tcW w:w="119" w:type="pct"/>
          </w:tcPr>
          <w:p w:rsidR="00223FA1" w:rsidRPr="00166F21" w:rsidRDefault="00223FA1" w:rsidP="00223FA1">
            <w:pPr>
              <w:rPr>
                <w:b/>
              </w:rPr>
            </w:pPr>
          </w:p>
        </w:tc>
        <w:tc>
          <w:tcPr>
            <w:tcW w:w="999" w:type="pct"/>
          </w:tcPr>
          <w:p w:rsidR="00223FA1" w:rsidRPr="00166F21" w:rsidRDefault="00201EF5" w:rsidP="00671807">
            <w:pPr>
              <w:jc w:val="right"/>
              <w:rPr>
                <w:b/>
              </w:rPr>
            </w:pPr>
            <w:r w:rsidRPr="00201EF5">
              <w:rPr>
                <w:b/>
                <w:bCs/>
                <w:sz w:val="18"/>
                <w:szCs w:val="18"/>
              </w:rPr>
              <w:t>30</w:t>
            </w:r>
            <w:r>
              <w:rPr>
                <w:b/>
                <w:bCs/>
                <w:sz w:val="18"/>
                <w:szCs w:val="18"/>
              </w:rPr>
              <w:t> </w:t>
            </w:r>
            <w:r w:rsidRPr="00201EF5">
              <w:rPr>
                <w:b/>
                <w:bCs/>
                <w:sz w:val="18"/>
                <w:szCs w:val="18"/>
              </w:rPr>
              <w:t>940</w:t>
            </w:r>
            <w:r>
              <w:rPr>
                <w:b/>
                <w:bCs/>
                <w:sz w:val="18"/>
                <w:szCs w:val="18"/>
              </w:rPr>
              <w:t> </w:t>
            </w:r>
            <w:r w:rsidRPr="00201EF5">
              <w:rPr>
                <w:b/>
                <w:bCs/>
                <w:sz w:val="18"/>
                <w:szCs w:val="18"/>
              </w:rPr>
              <w:t>987</w:t>
            </w:r>
            <w:r>
              <w:rPr>
                <w:b/>
                <w:bCs/>
                <w:sz w:val="18"/>
                <w:szCs w:val="18"/>
              </w:rPr>
              <w:t xml:space="preserve"> </w:t>
            </w:r>
            <w:r w:rsidRPr="00201EF5">
              <w:rPr>
                <w:b/>
                <w:bCs/>
                <w:sz w:val="18"/>
                <w:szCs w:val="18"/>
              </w:rPr>
              <w:t>783,03</w:t>
            </w:r>
          </w:p>
        </w:tc>
      </w:tr>
      <w:tr w:rsidR="00223FA1" w:rsidRPr="00C30AC8" w:rsidTr="004E1A8D">
        <w:trPr>
          <w:trHeight w:val="284"/>
        </w:trPr>
        <w:tc>
          <w:tcPr>
            <w:tcW w:w="286" w:type="pct"/>
          </w:tcPr>
          <w:p w:rsidR="00223FA1" w:rsidRPr="004B615D" w:rsidRDefault="00223FA1" w:rsidP="00223FA1">
            <w:pPr>
              <w:rPr>
                <w:b/>
              </w:rPr>
            </w:pPr>
            <w:r w:rsidRPr="004B615D">
              <w:rPr>
                <w:b/>
                <w:color w:val="000000"/>
                <w:sz w:val="18"/>
                <w:szCs w:val="18"/>
              </w:rPr>
              <w:t xml:space="preserve">II. </w:t>
            </w:r>
          </w:p>
        </w:tc>
        <w:tc>
          <w:tcPr>
            <w:tcW w:w="1763" w:type="pct"/>
          </w:tcPr>
          <w:p w:rsidR="00223FA1" w:rsidRPr="004B615D" w:rsidRDefault="00223FA1" w:rsidP="00223FA1">
            <w:pPr>
              <w:rPr>
                <w:b/>
              </w:rPr>
            </w:pPr>
            <w:r w:rsidRPr="004B615D">
              <w:rPr>
                <w:b/>
                <w:color w:val="000000"/>
                <w:sz w:val="18"/>
                <w:szCs w:val="18"/>
              </w:rPr>
              <w:t>Wynik finansowy netto (</w:t>
            </w:r>
            <w:r w:rsidRPr="008A2084">
              <w:rPr>
                <w:b/>
                <w:color w:val="000000"/>
                <w:sz w:val="18"/>
                <w:szCs w:val="18"/>
              </w:rPr>
              <w:t>+,-</w:t>
            </w:r>
            <w:r w:rsidRPr="004B615D">
              <w:rPr>
                <w:b/>
                <w:color w:val="000000"/>
                <w:sz w:val="18"/>
                <w:szCs w:val="18"/>
              </w:rPr>
              <w:t>)</w:t>
            </w: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3 586 097 426,39</w:t>
            </w:r>
          </w:p>
        </w:tc>
        <w:tc>
          <w:tcPr>
            <w:tcW w:w="119" w:type="pct"/>
          </w:tcPr>
          <w:p w:rsidR="00223FA1" w:rsidRPr="00166F21" w:rsidRDefault="00223FA1" w:rsidP="00223FA1">
            <w:pPr>
              <w:rPr>
                <w:b/>
              </w:rPr>
            </w:pPr>
          </w:p>
        </w:tc>
        <w:tc>
          <w:tcPr>
            <w:tcW w:w="999" w:type="pct"/>
          </w:tcPr>
          <w:p w:rsidR="00223FA1" w:rsidRPr="00166F21" w:rsidRDefault="004E1097" w:rsidP="00671807">
            <w:pPr>
              <w:jc w:val="right"/>
              <w:rPr>
                <w:b/>
                <w:bCs/>
                <w:sz w:val="18"/>
                <w:szCs w:val="18"/>
              </w:rPr>
            </w:pPr>
            <w:r w:rsidRPr="004E1097">
              <w:rPr>
                <w:b/>
                <w:bCs/>
                <w:sz w:val="18"/>
                <w:szCs w:val="18"/>
              </w:rPr>
              <w:t>6</w:t>
            </w:r>
            <w:r>
              <w:rPr>
                <w:b/>
                <w:bCs/>
                <w:sz w:val="18"/>
                <w:szCs w:val="18"/>
              </w:rPr>
              <w:t> </w:t>
            </w:r>
            <w:r w:rsidRPr="004E1097">
              <w:rPr>
                <w:b/>
                <w:bCs/>
                <w:sz w:val="18"/>
                <w:szCs w:val="18"/>
              </w:rPr>
              <w:t>824</w:t>
            </w:r>
            <w:r>
              <w:rPr>
                <w:b/>
                <w:bCs/>
                <w:sz w:val="18"/>
                <w:szCs w:val="18"/>
              </w:rPr>
              <w:t> </w:t>
            </w:r>
            <w:r w:rsidRPr="004E1097">
              <w:rPr>
                <w:b/>
                <w:bCs/>
                <w:sz w:val="18"/>
                <w:szCs w:val="18"/>
              </w:rPr>
              <w:t>024</w:t>
            </w:r>
            <w:r>
              <w:rPr>
                <w:b/>
                <w:bCs/>
                <w:sz w:val="18"/>
                <w:szCs w:val="18"/>
              </w:rPr>
              <w:t xml:space="preserve"> </w:t>
            </w:r>
            <w:r w:rsidRPr="004E1097">
              <w:rPr>
                <w:b/>
                <w:bCs/>
                <w:sz w:val="18"/>
                <w:szCs w:val="18"/>
              </w:rPr>
              <w:t>444,11</w:t>
            </w:r>
          </w:p>
        </w:tc>
      </w:tr>
      <w:tr w:rsidR="00223FA1" w:rsidRPr="00C30AC8" w:rsidTr="004E1A8D">
        <w:trPr>
          <w:trHeight w:val="284"/>
        </w:trPr>
        <w:tc>
          <w:tcPr>
            <w:tcW w:w="286" w:type="pct"/>
          </w:tcPr>
          <w:p w:rsidR="00223FA1" w:rsidRPr="004B615D" w:rsidRDefault="00223FA1" w:rsidP="00223FA1">
            <w:pPr>
              <w:rPr>
                <w:b/>
              </w:rPr>
            </w:pPr>
            <w:r w:rsidRPr="004B615D">
              <w:rPr>
                <w:color w:val="000000"/>
                <w:sz w:val="18"/>
                <w:szCs w:val="18"/>
              </w:rPr>
              <w:t xml:space="preserve">1. </w:t>
            </w:r>
          </w:p>
        </w:tc>
        <w:tc>
          <w:tcPr>
            <w:tcW w:w="1763" w:type="pct"/>
          </w:tcPr>
          <w:p w:rsidR="00223FA1" w:rsidRPr="004B615D" w:rsidRDefault="00223FA1" w:rsidP="00223FA1">
            <w:pPr>
              <w:rPr>
                <w:b/>
              </w:rPr>
            </w:pPr>
            <w:r w:rsidRPr="004B615D">
              <w:rPr>
                <w:color w:val="000000"/>
                <w:sz w:val="18"/>
                <w:szCs w:val="18"/>
              </w:rPr>
              <w:t>Zysk netto (+)</w:t>
            </w: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13 030 702 679,52</w:t>
            </w:r>
          </w:p>
        </w:tc>
        <w:tc>
          <w:tcPr>
            <w:tcW w:w="119" w:type="pct"/>
          </w:tcPr>
          <w:p w:rsidR="00223FA1" w:rsidRPr="00166F21" w:rsidRDefault="00223FA1" w:rsidP="00223FA1">
            <w:pPr>
              <w:rPr>
                <w:b/>
              </w:rPr>
            </w:pPr>
          </w:p>
        </w:tc>
        <w:tc>
          <w:tcPr>
            <w:tcW w:w="999" w:type="pct"/>
          </w:tcPr>
          <w:p w:rsidR="00223FA1" w:rsidRPr="00166F21" w:rsidRDefault="00D43AF3" w:rsidP="00671807">
            <w:pPr>
              <w:jc w:val="right"/>
              <w:rPr>
                <w:sz w:val="18"/>
                <w:szCs w:val="18"/>
              </w:rPr>
            </w:pPr>
            <w:r w:rsidRPr="00D43AF3">
              <w:rPr>
                <w:sz w:val="18"/>
                <w:szCs w:val="18"/>
              </w:rPr>
              <w:t>18</w:t>
            </w:r>
            <w:r>
              <w:rPr>
                <w:sz w:val="18"/>
                <w:szCs w:val="18"/>
              </w:rPr>
              <w:t> </w:t>
            </w:r>
            <w:r w:rsidRPr="00D43AF3">
              <w:rPr>
                <w:sz w:val="18"/>
                <w:szCs w:val="18"/>
              </w:rPr>
              <w:t>334</w:t>
            </w:r>
            <w:r>
              <w:rPr>
                <w:sz w:val="18"/>
                <w:szCs w:val="18"/>
              </w:rPr>
              <w:t> </w:t>
            </w:r>
            <w:r w:rsidRPr="00D43AF3">
              <w:rPr>
                <w:sz w:val="18"/>
                <w:szCs w:val="18"/>
              </w:rPr>
              <w:t>917</w:t>
            </w:r>
            <w:r>
              <w:rPr>
                <w:sz w:val="18"/>
                <w:szCs w:val="18"/>
              </w:rPr>
              <w:t xml:space="preserve"> </w:t>
            </w:r>
            <w:r w:rsidRPr="00D43AF3">
              <w:rPr>
                <w:sz w:val="18"/>
                <w:szCs w:val="18"/>
              </w:rPr>
              <w:t>318,78</w:t>
            </w:r>
          </w:p>
        </w:tc>
      </w:tr>
      <w:tr w:rsidR="00223FA1" w:rsidRPr="00C30AC8" w:rsidTr="004E1A8D">
        <w:trPr>
          <w:trHeight w:val="284"/>
        </w:trPr>
        <w:tc>
          <w:tcPr>
            <w:tcW w:w="286" w:type="pct"/>
          </w:tcPr>
          <w:p w:rsidR="00223FA1" w:rsidRPr="004B615D" w:rsidRDefault="00671807" w:rsidP="00671807">
            <w:pPr>
              <w:rPr>
                <w:b/>
              </w:rPr>
            </w:pPr>
            <w:r>
              <w:rPr>
                <w:color w:val="000000"/>
                <w:sz w:val="18"/>
                <w:szCs w:val="18"/>
              </w:rPr>
              <w:t>85</w:t>
            </w:r>
            <w:r w:rsidR="00223FA1" w:rsidRPr="004B615D">
              <w:rPr>
                <w:color w:val="000000"/>
                <w:sz w:val="18"/>
                <w:szCs w:val="18"/>
              </w:rPr>
              <w:t xml:space="preserve"> </w:t>
            </w:r>
          </w:p>
        </w:tc>
        <w:tc>
          <w:tcPr>
            <w:tcW w:w="1763" w:type="pct"/>
          </w:tcPr>
          <w:p w:rsidR="00223FA1" w:rsidRPr="004B615D" w:rsidRDefault="00223FA1" w:rsidP="00223FA1">
            <w:pPr>
              <w:rPr>
                <w:b/>
              </w:rPr>
            </w:pPr>
            <w:r w:rsidRPr="004B615D">
              <w:rPr>
                <w:color w:val="000000"/>
                <w:sz w:val="18"/>
                <w:szCs w:val="18"/>
              </w:rPr>
              <w:t>Strata netto (</w:t>
            </w:r>
            <w:r w:rsidRPr="008A2084">
              <w:rPr>
                <w:b/>
                <w:bCs/>
                <w:sz w:val="18"/>
                <w:szCs w:val="18"/>
              </w:rPr>
              <w:t>-</w:t>
            </w:r>
            <w:r w:rsidRPr="004B615D">
              <w:rPr>
                <w:color w:val="000000"/>
                <w:sz w:val="18"/>
                <w:szCs w:val="18"/>
              </w:rPr>
              <w:t>)</w:t>
            </w: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w:t>
            </w:r>
            <w:r w:rsidRPr="00166F21">
              <w:rPr>
                <w:sz w:val="18"/>
                <w:szCs w:val="18"/>
              </w:rPr>
              <w:t>9 444 605 253,13</w:t>
            </w:r>
          </w:p>
        </w:tc>
        <w:tc>
          <w:tcPr>
            <w:tcW w:w="119" w:type="pct"/>
          </w:tcPr>
          <w:p w:rsidR="00223FA1" w:rsidRPr="00166F21" w:rsidRDefault="00223FA1" w:rsidP="00223FA1">
            <w:pPr>
              <w:rPr>
                <w:b/>
              </w:rPr>
            </w:pPr>
          </w:p>
        </w:tc>
        <w:tc>
          <w:tcPr>
            <w:tcW w:w="999" w:type="pct"/>
          </w:tcPr>
          <w:p w:rsidR="00223FA1" w:rsidRPr="00166F21" w:rsidRDefault="007F41FD" w:rsidP="00671807">
            <w:pPr>
              <w:jc w:val="right"/>
              <w:rPr>
                <w:sz w:val="18"/>
                <w:szCs w:val="18"/>
              </w:rPr>
            </w:pPr>
            <w:r w:rsidRPr="007F41FD">
              <w:rPr>
                <w:bCs/>
                <w:sz w:val="18"/>
                <w:szCs w:val="18"/>
              </w:rPr>
              <w:t>-11</w:t>
            </w:r>
            <w:r>
              <w:rPr>
                <w:bCs/>
                <w:sz w:val="18"/>
                <w:szCs w:val="18"/>
              </w:rPr>
              <w:t> </w:t>
            </w:r>
            <w:r w:rsidRPr="007F41FD">
              <w:rPr>
                <w:bCs/>
                <w:sz w:val="18"/>
                <w:szCs w:val="18"/>
              </w:rPr>
              <w:t>510</w:t>
            </w:r>
            <w:r>
              <w:rPr>
                <w:bCs/>
                <w:sz w:val="18"/>
                <w:szCs w:val="18"/>
              </w:rPr>
              <w:t> </w:t>
            </w:r>
            <w:r w:rsidRPr="007F41FD">
              <w:rPr>
                <w:bCs/>
                <w:sz w:val="18"/>
                <w:szCs w:val="18"/>
              </w:rPr>
              <w:t>892</w:t>
            </w:r>
            <w:r>
              <w:rPr>
                <w:bCs/>
                <w:sz w:val="18"/>
                <w:szCs w:val="18"/>
              </w:rPr>
              <w:t xml:space="preserve"> </w:t>
            </w:r>
            <w:r w:rsidRPr="007F41FD">
              <w:rPr>
                <w:bCs/>
                <w:sz w:val="18"/>
                <w:szCs w:val="18"/>
              </w:rPr>
              <w:t>874,67</w:t>
            </w:r>
          </w:p>
        </w:tc>
      </w:tr>
      <w:tr w:rsidR="00223FA1" w:rsidRPr="00C30AC8" w:rsidTr="004E1A8D">
        <w:trPr>
          <w:trHeight w:val="284"/>
        </w:trPr>
        <w:tc>
          <w:tcPr>
            <w:tcW w:w="286" w:type="pct"/>
          </w:tcPr>
          <w:p w:rsidR="00223FA1" w:rsidRPr="004B615D" w:rsidRDefault="00223FA1" w:rsidP="00223FA1">
            <w:pPr>
              <w:rPr>
                <w:b/>
              </w:rPr>
            </w:pPr>
            <w:r w:rsidRPr="004B615D">
              <w:rPr>
                <w:b/>
                <w:color w:val="000000"/>
                <w:sz w:val="18"/>
                <w:szCs w:val="18"/>
              </w:rPr>
              <w:t xml:space="preserve">III. </w:t>
            </w:r>
          </w:p>
        </w:tc>
        <w:tc>
          <w:tcPr>
            <w:tcW w:w="1763" w:type="pct"/>
          </w:tcPr>
          <w:p w:rsidR="00223FA1" w:rsidRPr="004B615D" w:rsidRDefault="00223FA1" w:rsidP="00223FA1">
            <w:pPr>
              <w:rPr>
                <w:b/>
              </w:rPr>
            </w:pPr>
            <w:r w:rsidRPr="004B615D">
              <w:rPr>
                <w:b/>
                <w:color w:val="000000"/>
                <w:sz w:val="18"/>
                <w:szCs w:val="18"/>
              </w:rPr>
              <w:t>Odpisy z wyniku finansowego (nadwyżka środków obrotowych) (-)</w:t>
            </w:r>
          </w:p>
        </w:tc>
        <w:tc>
          <w:tcPr>
            <w:tcW w:w="136" w:type="pct"/>
          </w:tcPr>
          <w:p w:rsidR="00223FA1" w:rsidRPr="004B615D" w:rsidRDefault="00223FA1" w:rsidP="00223FA1">
            <w:pPr>
              <w:rPr>
                <w:b/>
              </w:rPr>
            </w:pPr>
          </w:p>
        </w:tc>
        <w:tc>
          <w:tcPr>
            <w:tcW w:w="579" w:type="pct"/>
          </w:tcPr>
          <w:p w:rsidR="00223FA1" w:rsidRPr="004B615D"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-1 536 228,82</w:t>
            </w:r>
          </w:p>
        </w:tc>
        <w:tc>
          <w:tcPr>
            <w:tcW w:w="119" w:type="pct"/>
          </w:tcPr>
          <w:p w:rsidR="00223FA1" w:rsidRPr="00166F21" w:rsidRDefault="00223FA1" w:rsidP="00223FA1">
            <w:pPr>
              <w:rPr>
                <w:b/>
              </w:rPr>
            </w:pPr>
          </w:p>
        </w:tc>
        <w:tc>
          <w:tcPr>
            <w:tcW w:w="999" w:type="pct"/>
          </w:tcPr>
          <w:p w:rsidR="00223FA1" w:rsidRPr="00166F21" w:rsidRDefault="00223FA1" w:rsidP="00671807">
            <w:pPr>
              <w:jc w:val="right"/>
              <w:rPr>
                <w:b/>
                <w:bCs/>
                <w:sz w:val="18"/>
                <w:szCs w:val="18"/>
              </w:rPr>
            </w:pPr>
            <w:r w:rsidRPr="00166F21">
              <w:rPr>
                <w:b/>
                <w:bCs/>
                <w:sz w:val="18"/>
                <w:szCs w:val="18"/>
              </w:rPr>
              <w:t>-</w:t>
            </w:r>
            <w:r w:rsidR="00671807" w:rsidRPr="00166F21">
              <w:rPr>
                <w:b/>
                <w:bCs/>
                <w:sz w:val="18"/>
                <w:szCs w:val="18"/>
              </w:rPr>
              <w:t>3</w:t>
            </w:r>
            <w:r w:rsidRPr="00166F21">
              <w:rPr>
                <w:b/>
                <w:bCs/>
                <w:sz w:val="18"/>
                <w:szCs w:val="18"/>
              </w:rPr>
              <w:t> </w:t>
            </w:r>
            <w:r w:rsidR="00671807" w:rsidRPr="00166F21">
              <w:rPr>
                <w:b/>
                <w:bCs/>
                <w:sz w:val="18"/>
                <w:szCs w:val="18"/>
              </w:rPr>
              <w:t>039</w:t>
            </w:r>
            <w:r w:rsidRPr="00166F21">
              <w:rPr>
                <w:b/>
                <w:bCs/>
                <w:sz w:val="18"/>
                <w:szCs w:val="18"/>
              </w:rPr>
              <w:t xml:space="preserve"> </w:t>
            </w:r>
            <w:r w:rsidR="00671807" w:rsidRPr="00166F21">
              <w:rPr>
                <w:b/>
                <w:bCs/>
                <w:sz w:val="18"/>
                <w:szCs w:val="18"/>
              </w:rPr>
              <w:t>742</w:t>
            </w:r>
            <w:r w:rsidRPr="00166F21">
              <w:rPr>
                <w:b/>
                <w:bCs/>
                <w:sz w:val="18"/>
                <w:szCs w:val="18"/>
              </w:rPr>
              <w:t>,</w:t>
            </w:r>
            <w:r w:rsidR="00671807" w:rsidRPr="00166F21">
              <w:rPr>
                <w:b/>
                <w:bCs/>
                <w:sz w:val="18"/>
                <w:szCs w:val="18"/>
              </w:rPr>
              <w:t>75</w:t>
            </w:r>
          </w:p>
        </w:tc>
      </w:tr>
      <w:tr w:rsidR="00223FA1" w:rsidRPr="00C30AC8" w:rsidTr="004E1A8D">
        <w:trPr>
          <w:trHeight w:val="284"/>
        </w:trPr>
        <w:tc>
          <w:tcPr>
            <w:tcW w:w="286" w:type="pct"/>
          </w:tcPr>
          <w:p w:rsidR="00223FA1" w:rsidRPr="00223FA1" w:rsidRDefault="00223FA1" w:rsidP="00223FA1">
            <w:pPr>
              <w:rPr>
                <w:b/>
              </w:rPr>
            </w:pPr>
            <w:r w:rsidRPr="00223FA1">
              <w:rPr>
                <w:b/>
                <w:color w:val="000000"/>
                <w:sz w:val="18"/>
                <w:szCs w:val="18"/>
              </w:rPr>
              <w:t>IV.</w:t>
            </w:r>
          </w:p>
        </w:tc>
        <w:tc>
          <w:tcPr>
            <w:tcW w:w="1763" w:type="pct"/>
          </w:tcPr>
          <w:p w:rsidR="00223FA1" w:rsidRPr="00223FA1" w:rsidRDefault="00223FA1" w:rsidP="00223FA1">
            <w:pPr>
              <w:rPr>
                <w:b/>
              </w:rPr>
            </w:pPr>
            <w:r w:rsidRPr="00223FA1">
              <w:rPr>
                <w:b/>
                <w:color w:val="000000"/>
                <w:sz w:val="18"/>
                <w:szCs w:val="18"/>
              </w:rPr>
              <w:t>Fundusz mienia zlikwidowanych jednostek</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223FA1" w:rsidP="00223FA1">
            <w:pPr>
              <w:jc w:val="right"/>
              <w:rPr>
                <w:b/>
              </w:rPr>
            </w:pPr>
            <w:r w:rsidRPr="00166F21">
              <w:rPr>
                <w:b/>
                <w:color w:val="000000"/>
                <w:sz w:val="18"/>
                <w:szCs w:val="18"/>
              </w:rPr>
              <w:t>0,00</w:t>
            </w:r>
          </w:p>
        </w:tc>
        <w:tc>
          <w:tcPr>
            <w:tcW w:w="119" w:type="pct"/>
          </w:tcPr>
          <w:p w:rsidR="00223FA1" w:rsidRPr="00166F21" w:rsidRDefault="00223FA1" w:rsidP="00223FA1">
            <w:pPr>
              <w:rPr>
                <w:b/>
              </w:rPr>
            </w:pPr>
          </w:p>
        </w:tc>
        <w:tc>
          <w:tcPr>
            <w:tcW w:w="999" w:type="pct"/>
          </w:tcPr>
          <w:p w:rsidR="00223FA1" w:rsidRPr="00166F21" w:rsidRDefault="00223FA1" w:rsidP="00223FA1">
            <w:pPr>
              <w:jc w:val="right"/>
              <w:rPr>
                <w:b/>
                <w:color w:val="000000"/>
                <w:sz w:val="18"/>
                <w:szCs w:val="18"/>
              </w:rPr>
            </w:pPr>
            <w:r w:rsidRPr="00166F21">
              <w:rPr>
                <w:b/>
                <w:color w:val="000000"/>
                <w:sz w:val="18"/>
                <w:szCs w:val="18"/>
              </w:rPr>
              <w:t>0,00</w:t>
            </w:r>
          </w:p>
        </w:tc>
      </w:tr>
      <w:tr w:rsidR="00223FA1" w:rsidRPr="00C30AC8" w:rsidTr="004E1A8D">
        <w:trPr>
          <w:trHeight w:val="284"/>
        </w:trPr>
        <w:tc>
          <w:tcPr>
            <w:tcW w:w="286" w:type="pct"/>
          </w:tcPr>
          <w:p w:rsidR="00223FA1" w:rsidRPr="00223FA1" w:rsidRDefault="00223FA1" w:rsidP="00223FA1">
            <w:pPr>
              <w:rPr>
                <w:b/>
              </w:rPr>
            </w:pPr>
            <w:r w:rsidRPr="00223FA1">
              <w:rPr>
                <w:b/>
                <w:bCs/>
                <w:color w:val="000000"/>
                <w:sz w:val="18"/>
                <w:szCs w:val="18"/>
              </w:rPr>
              <w:t>B.</w:t>
            </w:r>
          </w:p>
        </w:tc>
        <w:tc>
          <w:tcPr>
            <w:tcW w:w="1763" w:type="pct"/>
          </w:tcPr>
          <w:p w:rsidR="00223FA1" w:rsidRPr="00223FA1" w:rsidRDefault="00223FA1" w:rsidP="00223FA1">
            <w:pPr>
              <w:rPr>
                <w:b/>
              </w:rPr>
            </w:pPr>
            <w:r w:rsidRPr="00223FA1">
              <w:rPr>
                <w:b/>
                <w:bCs/>
                <w:color w:val="000000"/>
                <w:sz w:val="18"/>
                <w:szCs w:val="18"/>
              </w:rPr>
              <w:t>Fundusze placówek</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223FA1" w:rsidP="00223FA1">
            <w:pPr>
              <w:jc w:val="right"/>
              <w:rPr>
                <w:b/>
              </w:rPr>
            </w:pPr>
            <w:r w:rsidRPr="00166F21">
              <w:rPr>
                <w:b/>
                <w:bCs/>
                <w:color w:val="000000"/>
                <w:sz w:val="18"/>
                <w:szCs w:val="18"/>
              </w:rPr>
              <w:t>0,00</w:t>
            </w:r>
          </w:p>
        </w:tc>
        <w:tc>
          <w:tcPr>
            <w:tcW w:w="119" w:type="pct"/>
          </w:tcPr>
          <w:p w:rsidR="00223FA1" w:rsidRPr="00166F21" w:rsidRDefault="00223FA1" w:rsidP="00223FA1">
            <w:pPr>
              <w:rPr>
                <w:b/>
              </w:rPr>
            </w:pPr>
          </w:p>
        </w:tc>
        <w:tc>
          <w:tcPr>
            <w:tcW w:w="999" w:type="pct"/>
          </w:tcPr>
          <w:p w:rsidR="00223FA1" w:rsidRPr="00166F21" w:rsidRDefault="00223FA1" w:rsidP="00223FA1">
            <w:pPr>
              <w:jc w:val="right"/>
              <w:rPr>
                <w:b/>
                <w:color w:val="000000"/>
                <w:sz w:val="18"/>
                <w:szCs w:val="18"/>
              </w:rPr>
            </w:pPr>
            <w:r w:rsidRPr="00166F21">
              <w:rPr>
                <w:b/>
                <w:color w:val="000000"/>
                <w:sz w:val="18"/>
                <w:szCs w:val="18"/>
              </w:rPr>
              <w:t>0,00</w:t>
            </w:r>
          </w:p>
        </w:tc>
      </w:tr>
      <w:tr w:rsidR="00223FA1" w:rsidRPr="00C30AC8" w:rsidTr="004E1A8D">
        <w:trPr>
          <w:trHeight w:val="284"/>
        </w:trPr>
        <w:tc>
          <w:tcPr>
            <w:tcW w:w="286" w:type="pct"/>
          </w:tcPr>
          <w:p w:rsidR="00223FA1" w:rsidRPr="00223FA1" w:rsidRDefault="00223FA1" w:rsidP="00223FA1">
            <w:pPr>
              <w:rPr>
                <w:b/>
              </w:rPr>
            </w:pPr>
            <w:r w:rsidRPr="00223FA1">
              <w:rPr>
                <w:b/>
                <w:bCs/>
                <w:color w:val="000000"/>
                <w:sz w:val="18"/>
                <w:szCs w:val="18"/>
              </w:rPr>
              <w:t>C.</w:t>
            </w:r>
          </w:p>
        </w:tc>
        <w:tc>
          <w:tcPr>
            <w:tcW w:w="1763" w:type="pct"/>
          </w:tcPr>
          <w:p w:rsidR="00223FA1" w:rsidRPr="00223FA1" w:rsidRDefault="00223FA1" w:rsidP="00223FA1">
            <w:pPr>
              <w:rPr>
                <w:b/>
              </w:rPr>
            </w:pPr>
            <w:r w:rsidRPr="00223FA1">
              <w:rPr>
                <w:b/>
                <w:bCs/>
                <w:color w:val="000000"/>
                <w:sz w:val="18"/>
                <w:szCs w:val="18"/>
              </w:rPr>
              <w:t>Państwowe fundusze celowe</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bCs/>
                <w:color w:val="000000"/>
                <w:sz w:val="18"/>
                <w:szCs w:val="18"/>
              </w:rPr>
            </w:pPr>
            <w:r w:rsidRPr="00166F21">
              <w:rPr>
                <w:b/>
                <w:bCs/>
                <w:color w:val="000000"/>
                <w:sz w:val="18"/>
                <w:szCs w:val="18"/>
              </w:rPr>
              <w:t>1 716 982,36</w:t>
            </w:r>
          </w:p>
        </w:tc>
        <w:tc>
          <w:tcPr>
            <w:tcW w:w="119" w:type="pct"/>
          </w:tcPr>
          <w:p w:rsidR="00223FA1" w:rsidRPr="00166F21" w:rsidRDefault="00223FA1" w:rsidP="00223FA1">
            <w:pPr>
              <w:rPr>
                <w:b/>
              </w:rPr>
            </w:pPr>
          </w:p>
        </w:tc>
        <w:tc>
          <w:tcPr>
            <w:tcW w:w="999" w:type="pct"/>
          </w:tcPr>
          <w:p w:rsidR="00223FA1" w:rsidRPr="00166F21" w:rsidRDefault="00223FA1" w:rsidP="00671807">
            <w:pPr>
              <w:jc w:val="right"/>
              <w:rPr>
                <w:b/>
                <w:bCs/>
                <w:color w:val="000000"/>
                <w:sz w:val="18"/>
                <w:szCs w:val="18"/>
              </w:rPr>
            </w:pPr>
            <w:r w:rsidRPr="00166F21">
              <w:rPr>
                <w:b/>
                <w:bCs/>
                <w:color w:val="000000"/>
                <w:sz w:val="18"/>
                <w:szCs w:val="18"/>
              </w:rPr>
              <w:t>1</w:t>
            </w:r>
            <w:r w:rsidR="00671807" w:rsidRPr="00166F21">
              <w:rPr>
                <w:b/>
                <w:bCs/>
                <w:color w:val="000000"/>
                <w:sz w:val="18"/>
                <w:szCs w:val="18"/>
              </w:rPr>
              <w:t>26</w:t>
            </w:r>
            <w:r w:rsidRPr="00166F21">
              <w:rPr>
                <w:b/>
                <w:bCs/>
                <w:color w:val="000000"/>
                <w:sz w:val="18"/>
                <w:szCs w:val="18"/>
              </w:rPr>
              <w:t> </w:t>
            </w:r>
            <w:r w:rsidR="00671807" w:rsidRPr="00166F21">
              <w:rPr>
                <w:b/>
                <w:bCs/>
                <w:color w:val="000000"/>
                <w:sz w:val="18"/>
                <w:szCs w:val="18"/>
              </w:rPr>
              <w:t>322</w:t>
            </w:r>
            <w:r w:rsidRPr="00166F21">
              <w:rPr>
                <w:b/>
                <w:bCs/>
                <w:color w:val="000000"/>
                <w:sz w:val="18"/>
                <w:szCs w:val="18"/>
              </w:rPr>
              <w:t xml:space="preserve"> </w:t>
            </w:r>
            <w:r w:rsidR="00671807" w:rsidRPr="00166F21">
              <w:rPr>
                <w:b/>
                <w:bCs/>
                <w:color w:val="000000"/>
                <w:sz w:val="18"/>
                <w:szCs w:val="18"/>
              </w:rPr>
              <w:t>140</w:t>
            </w:r>
            <w:r w:rsidRPr="00166F21">
              <w:rPr>
                <w:b/>
                <w:bCs/>
                <w:color w:val="000000"/>
                <w:sz w:val="18"/>
                <w:szCs w:val="18"/>
              </w:rPr>
              <w:t>,</w:t>
            </w:r>
            <w:r w:rsidR="00671807" w:rsidRPr="00166F21">
              <w:rPr>
                <w:b/>
                <w:bCs/>
                <w:color w:val="000000"/>
                <w:sz w:val="18"/>
                <w:szCs w:val="18"/>
              </w:rPr>
              <w:t>59</w:t>
            </w:r>
          </w:p>
        </w:tc>
      </w:tr>
      <w:tr w:rsidR="00223FA1" w:rsidRPr="00C30AC8" w:rsidTr="004E1A8D">
        <w:trPr>
          <w:trHeight w:val="284"/>
        </w:trPr>
        <w:tc>
          <w:tcPr>
            <w:tcW w:w="286" w:type="pct"/>
          </w:tcPr>
          <w:p w:rsidR="00223FA1" w:rsidRPr="00223FA1" w:rsidRDefault="00223FA1" w:rsidP="00223FA1">
            <w:pPr>
              <w:rPr>
                <w:b/>
              </w:rPr>
            </w:pPr>
            <w:r w:rsidRPr="00223FA1">
              <w:rPr>
                <w:b/>
                <w:bCs/>
                <w:color w:val="000000"/>
                <w:sz w:val="18"/>
                <w:szCs w:val="18"/>
              </w:rPr>
              <w:t>D.</w:t>
            </w:r>
          </w:p>
        </w:tc>
        <w:tc>
          <w:tcPr>
            <w:tcW w:w="1763" w:type="pct"/>
          </w:tcPr>
          <w:p w:rsidR="00223FA1" w:rsidRPr="00223FA1" w:rsidRDefault="00223FA1" w:rsidP="00223FA1">
            <w:pPr>
              <w:rPr>
                <w:b/>
              </w:rPr>
            </w:pPr>
            <w:r w:rsidRPr="00223FA1">
              <w:rPr>
                <w:b/>
                <w:bCs/>
                <w:color w:val="000000"/>
                <w:sz w:val="18"/>
                <w:szCs w:val="18"/>
              </w:rPr>
              <w:t>Zobowiązania i rezerwy na zobowiązania</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7 612 587 354,46</w:t>
            </w:r>
          </w:p>
        </w:tc>
        <w:tc>
          <w:tcPr>
            <w:tcW w:w="119" w:type="pct"/>
          </w:tcPr>
          <w:p w:rsidR="00223FA1" w:rsidRPr="00166F21" w:rsidRDefault="00223FA1" w:rsidP="00223FA1">
            <w:pPr>
              <w:rPr>
                <w:b/>
              </w:rPr>
            </w:pPr>
          </w:p>
        </w:tc>
        <w:tc>
          <w:tcPr>
            <w:tcW w:w="999" w:type="pct"/>
          </w:tcPr>
          <w:p w:rsidR="00223FA1" w:rsidRPr="00166F21" w:rsidRDefault="005F4CB8" w:rsidP="00671807">
            <w:pPr>
              <w:jc w:val="right"/>
              <w:rPr>
                <w:b/>
                <w:bCs/>
                <w:sz w:val="18"/>
                <w:szCs w:val="18"/>
              </w:rPr>
            </w:pPr>
            <w:r w:rsidRPr="005F4CB8">
              <w:rPr>
                <w:b/>
                <w:bCs/>
                <w:sz w:val="18"/>
                <w:szCs w:val="18"/>
              </w:rPr>
              <w:t>3</w:t>
            </w:r>
            <w:r>
              <w:rPr>
                <w:b/>
                <w:bCs/>
                <w:sz w:val="18"/>
                <w:szCs w:val="18"/>
              </w:rPr>
              <w:t> </w:t>
            </w:r>
            <w:r w:rsidRPr="005F4CB8">
              <w:rPr>
                <w:b/>
                <w:bCs/>
                <w:sz w:val="18"/>
                <w:szCs w:val="18"/>
              </w:rPr>
              <w:t>841</w:t>
            </w:r>
            <w:r>
              <w:rPr>
                <w:b/>
                <w:bCs/>
                <w:sz w:val="18"/>
                <w:szCs w:val="18"/>
              </w:rPr>
              <w:t> </w:t>
            </w:r>
            <w:r w:rsidRPr="005F4CB8">
              <w:rPr>
                <w:b/>
                <w:bCs/>
                <w:sz w:val="18"/>
                <w:szCs w:val="18"/>
              </w:rPr>
              <w:t>048</w:t>
            </w:r>
            <w:r>
              <w:rPr>
                <w:b/>
                <w:bCs/>
                <w:sz w:val="18"/>
                <w:szCs w:val="18"/>
              </w:rPr>
              <w:t xml:space="preserve"> </w:t>
            </w:r>
            <w:r w:rsidRPr="005F4CB8">
              <w:rPr>
                <w:b/>
                <w:bCs/>
                <w:sz w:val="18"/>
                <w:szCs w:val="18"/>
              </w:rPr>
              <w:t>568,39</w:t>
            </w:r>
          </w:p>
        </w:tc>
      </w:tr>
      <w:tr w:rsidR="00223FA1" w:rsidRPr="00C30AC8" w:rsidTr="004E1A8D">
        <w:trPr>
          <w:trHeight w:val="284"/>
        </w:trPr>
        <w:tc>
          <w:tcPr>
            <w:tcW w:w="286" w:type="pct"/>
          </w:tcPr>
          <w:p w:rsidR="00223FA1" w:rsidRPr="00223FA1" w:rsidRDefault="00223FA1" w:rsidP="00223FA1">
            <w:pPr>
              <w:rPr>
                <w:b/>
              </w:rPr>
            </w:pPr>
            <w:r w:rsidRPr="00223FA1">
              <w:rPr>
                <w:b/>
                <w:color w:val="000000"/>
                <w:sz w:val="18"/>
                <w:szCs w:val="18"/>
              </w:rPr>
              <w:t>I.</w:t>
            </w:r>
          </w:p>
        </w:tc>
        <w:tc>
          <w:tcPr>
            <w:tcW w:w="1763" w:type="pct"/>
          </w:tcPr>
          <w:p w:rsidR="00223FA1" w:rsidRPr="00223FA1" w:rsidRDefault="00223FA1" w:rsidP="00223FA1">
            <w:pPr>
              <w:rPr>
                <w:b/>
              </w:rPr>
            </w:pPr>
            <w:r w:rsidRPr="00223FA1">
              <w:rPr>
                <w:b/>
                <w:color w:val="000000"/>
                <w:sz w:val="18"/>
                <w:szCs w:val="18"/>
              </w:rPr>
              <w:t>Zobowiązania długoterminowe</w:t>
            </w:r>
          </w:p>
        </w:tc>
        <w:tc>
          <w:tcPr>
            <w:tcW w:w="136" w:type="pct"/>
          </w:tcPr>
          <w:p w:rsidR="00223FA1" w:rsidRPr="00223FA1" w:rsidRDefault="00223FA1" w:rsidP="00223FA1">
            <w:pPr>
              <w:rPr>
                <w:b/>
              </w:rPr>
            </w:pPr>
          </w:p>
        </w:tc>
        <w:tc>
          <w:tcPr>
            <w:tcW w:w="579" w:type="pct"/>
          </w:tcPr>
          <w:p w:rsidR="00223FA1" w:rsidRPr="00223FA1" w:rsidRDefault="005011F9" w:rsidP="005011F9">
            <w:pPr>
              <w:jc w:val="center"/>
              <w:rPr>
                <w:b/>
              </w:rPr>
            </w:pPr>
            <w:r w:rsidRPr="00223FA1">
              <w:rPr>
                <w:b/>
                <w:color w:val="000000"/>
                <w:sz w:val="18"/>
                <w:szCs w:val="18"/>
              </w:rPr>
              <w:t>II.1.9</w:t>
            </w: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801 335,48</w:t>
            </w:r>
          </w:p>
        </w:tc>
        <w:tc>
          <w:tcPr>
            <w:tcW w:w="119" w:type="pct"/>
          </w:tcPr>
          <w:p w:rsidR="00223FA1" w:rsidRPr="00166F21" w:rsidRDefault="00223FA1" w:rsidP="00223FA1">
            <w:pPr>
              <w:rPr>
                <w:b/>
              </w:rPr>
            </w:pPr>
          </w:p>
        </w:tc>
        <w:tc>
          <w:tcPr>
            <w:tcW w:w="999" w:type="pct"/>
          </w:tcPr>
          <w:p w:rsidR="00223FA1" w:rsidRPr="00166F21" w:rsidRDefault="00797DB2" w:rsidP="00797DB2">
            <w:pPr>
              <w:jc w:val="right"/>
              <w:rPr>
                <w:b/>
                <w:bCs/>
                <w:sz w:val="18"/>
                <w:szCs w:val="18"/>
              </w:rPr>
            </w:pPr>
            <w:r w:rsidRPr="00166F21">
              <w:rPr>
                <w:b/>
                <w:bCs/>
                <w:sz w:val="18"/>
                <w:szCs w:val="18"/>
              </w:rPr>
              <w:t>904</w:t>
            </w:r>
            <w:r w:rsidR="00223FA1" w:rsidRPr="00166F21">
              <w:rPr>
                <w:b/>
                <w:bCs/>
                <w:sz w:val="18"/>
                <w:szCs w:val="18"/>
              </w:rPr>
              <w:t xml:space="preserve"> </w:t>
            </w:r>
            <w:r w:rsidRPr="00166F21">
              <w:rPr>
                <w:b/>
                <w:bCs/>
                <w:sz w:val="18"/>
                <w:szCs w:val="18"/>
              </w:rPr>
              <w:t>432</w:t>
            </w:r>
            <w:r w:rsidR="00223FA1" w:rsidRPr="00166F21">
              <w:rPr>
                <w:b/>
                <w:bCs/>
                <w:sz w:val="18"/>
                <w:szCs w:val="18"/>
              </w:rPr>
              <w:t>,</w:t>
            </w:r>
            <w:r w:rsidRPr="00166F21">
              <w:rPr>
                <w:b/>
                <w:bCs/>
                <w:sz w:val="18"/>
                <w:szCs w:val="18"/>
              </w:rPr>
              <w:t>56</w:t>
            </w:r>
          </w:p>
        </w:tc>
      </w:tr>
      <w:tr w:rsidR="00223FA1" w:rsidRPr="00C30AC8" w:rsidTr="004E1A8D">
        <w:trPr>
          <w:trHeight w:val="284"/>
        </w:trPr>
        <w:tc>
          <w:tcPr>
            <w:tcW w:w="286" w:type="pct"/>
          </w:tcPr>
          <w:p w:rsidR="00223FA1" w:rsidRPr="00223FA1" w:rsidRDefault="00223FA1" w:rsidP="00223FA1">
            <w:pPr>
              <w:rPr>
                <w:b/>
              </w:rPr>
            </w:pPr>
            <w:r w:rsidRPr="00223FA1">
              <w:rPr>
                <w:b/>
                <w:color w:val="000000"/>
                <w:sz w:val="18"/>
                <w:szCs w:val="18"/>
              </w:rPr>
              <w:t>II.</w:t>
            </w:r>
          </w:p>
        </w:tc>
        <w:tc>
          <w:tcPr>
            <w:tcW w:w="1763" w:type="pct"/>
          </w:tcPr>
          <w:p w:rsidR="00223FA1" w:rsidRPr="00223FA1" w:rsidRDefault="00223FA1" w:rsidP="00223FA1">
            <w:pPr>
              <w:rPr>
                <w:b/>
              </w:rPr>
            </w:pPr>
            <w:r w:rsidRPr="00223FA1">
              <w:rPr>
                <w:b/>
                <w:color w:val="000000"/>
                <w:sz w:val="18"/>
                <w:szCs w:val="18"/>
              </w:rPr>
              <w:t>Zobowiązania krótkoterminowe</w:t>
            </w:r>
          </w:p>
        </w:tc>
        <w:tc>
          <w:tcPr>
            <w:tcW w:w="136" w:type="pct"/>
          </w:tcPr>
          <w:p w:rsidR="00223FA1" w:rsidRPr="00223FA1" w:rsidRDefault="00223FA1" w:rsidP="00223FA1">
            <w:pPr>
              <w:rPr>
                <w:b/>
              </w:rPr>
            </w:pPr>
          </w:p>
        </w:tc>
        <w:tc>
          <w:tcPr>
            <w:tcW w:w="579" w:type="pct"/>
          </w:tcPr>
          <w:p w:rsidR="00223FA1" w:rsidRPr="00223FA1" w:rsidRDefault="00223FA1" w:rsidP="00223FA1">
            <w:pPr>
              <w:jc w:val="cente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1 794 820 822,36</w:t>
            </w:r>
          </w:p>
        </w:tc>
        <w:tc>
          <w:tcPr>
            <w:tcW w:w="119" w:type="pct"/>
          </w:tcPr>
          <w:p w:rsidR="00223FA1" w:rsidRPr="00166F21" w:rsidRDefault="00223FA1" w:rsidP="00223FA1">
            <w:pPr>
              <w:rPr>
                <w:b/>
              </w:rPr>
            </w:pPr>
          </w:p>
        </w:tc>
        <w:tc>
          <w:tcPr>
            <w:tcW w:w="999" w:type="pct"/>
          </w:tcPr>
          <w:p w:rsidR="00223FA1" w:rsidRPr="00166F21" w:rsidRDefault="005F4CB8" w:rsidP="00797DB2">
            <w:pPr>
              <w:jc w:val="right"/>
              <w:rPr>
                <w:b/>
                <w:bCs/>
                <w:sz w:val="18"/>
                <w:szCs w:val="18"/>
              </w:rPr>
            </w:pPr>
            <w:r w:rsidRPr="005F4CB8">
              <w:rPr>
                <w:b/>
                <w:bCs/>
                <w:sz w:val="18"/>
                <w:szCs w:val="18"/>
              </w:rPr>
              <w:t>1</w:t>
            </w:r>
            <w:r>
              <w:rPr>
                <w:b/>
                <w:bCs/>
                <w:sz w:val="18"/>
                <w:szCs w:val="18"/>
              </w:rPr>
              <w:t> </w:t>
            </w:r>
            <w:r w:rsidRPr="005F4CB8">
              <w:rPr>
                <w:b/>
                <w:bCs/>
                <w:sz w:val="18"/>
                <w:szCs w:val="18"/>
              </w:rPr>
              <w:t>850</w:t>
            </w:r>
            <w:r>
              <w:rPr>
                <w:b/>
                <w:bCs/>
                <w:sz w:val="18"/>
                <w:szCs w:val="18"/>
              </w:rPr>
              <w:t> </w:t>
            </w:r>
            <w:r w:rsidRPr="005F4CB8">
              <w:rPr>
                <w:b/>
                <w:bCs/>
                <w:sz w:val="18"/>
                <w:szCs w:val="18"/>
              </w:rPr>
              <w:t>723</w:t>
            </w:r>
            <w:r>
              <w:rPr>
                <w:b/>
                <w:bCs/>
                <w:sz w:val="18"/>
                <w:szCs w:val="18"/>
              </w:rPr>
              <w:t xml:space="preserve"> </w:t>
            </w:r>
            <w:r w:rsidRPr="005F4CB8">
              <w:rPr>
                <w:b/>
                <w:bCs/>
                <w:sz w:val="18"/>
                <w:szCs w:val="18"/>
              </w:rPr>
              <w:t>076,76</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 xml:space="preserve">1. </w:t>
            </w:r>
          </w:p>
        </w:tc>
        <w:tc>
          <w:tcPr>
            <w:tcW w:w="1763" w:type="pct"/>
          </w:tcPr>
          <w:p w:rsidR="00223FA1" w:rsidRPr="00223FA1" w:rsidRDefault="00223FA1" w:rsidP="00223FA1">
            <w:pPr>
              <w:rPr>
                <w:b/>
              </w:rPr>
            </w:pPr>
            <w:r w:rsidRPr="00223FA1">
              <w:rPr>
                <w:color w:val="000000"/>
                <w:sz w:val="18"/>
                <w:szCs w:val="18"/>
              </w:rPr>
              <w:t>Zobowiązania z tytułu dostaw i usług</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426 520 726,79</w:t>
            </w:r>
          </w:p>
        </w:tc>
        <w:tc>
          <w:tcPr>
            <w:tcW w:w="119" w:type="pct"/>
          </w:tcPr>
          <w:p w:rsidR="00223FA1" w:rsidRPr="00166F21" w:rsidRDefault="00223FA1" w:rsidP="00223FA1">
            <w:pPr>
              <w:rPr>
                <w:b/>
              </w:rPr>
            </w:pPr>
          </w:p>
        </w:tc>
        <w:tc>
          <w:tcPr>
            <w:tcW w:w="999" w:type="pct"/>
          </w:tcPr>
          <w:p w:rsidR="00223FA1" w:rsidRPr="00166F21" w:rsidRDefault="00797DB2" w:rsidP="00797DB2">
            <w:pPr>
              <w:jc w:val="right"/>
              <w:rPr>
                <w:sz w:val="18"/>
                <w:szCs w:val="18"/>
              </w:rPr>
            </w:pPr>
            <w:r w:rsidRPr="00166F21">
              <w:rPr>
                <w:sz w:val="18"/>
                <w:szCs w:val="18"/>
              </w:rPr>
              <w:t>304</w:t>
            </w:r>
            <w:r w:rsidR="0014146E" w:rsidRPr="00166F21">
              <w:rPr>
                <w:sz w:val="18"/>
                <w:szCs w:val="18"/>
              </w:rPr>
              <w:t> </w:t>
            </w:r>
            <w:r w:rsidRPr="00166F21">
              <w:rPr>
                <w:sz w:val="18"/>
                <w:szCs w:val="18"/>
              </w:rPr>
              <w:t>728</w:t>
            </w:r>
            <w:r w:rsidR="0014146E" w:rsidRPr="00166F21">
              <w:rPr>
                <w:sz w:val="18"/>
                <w:szCs w:val="18"/>
              </w:rPr>
              <w:t xml:space="preserve"> </w:t>
            </w:r>
            <w:r w:rsidRPr="00166F21">
              <w:rPr>
                <w:sz w:val="18"/>
                <w:szCs w:val="18"/>
              </w:rPr>
              <w:t>299</w:t>
            </w:r>
            <w:r w:rsidR="0014146E" w:rsidRPr="00166F21">
              <w:rPr>
                <w:sz w:val="18"/>
                <w:szCs w:val="18"/>
              </w:rPr>
              <w:t>,7</w:t>
            </w:r>
            <w:r w:rsidRPr="00166F21">
              <w:rPr>
                <w:sz w:val="18"/>
                <w:szCs w:val="18"/>
              </w:rPr>
              <w:t>5</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 xml:space="preserve">2. </w:t>
            </w:r>
          </w:p>
        </w:tc>
        <w:tc>
          <w:tcPr>
            <w:tcW w:w="1763" w:type="pct"/>
          </w:tcPr>
          <w:p w:rsidR="00223FA1" w:rsidRPr="00223FA1" w:rsidRDefault="00223FA1" w:rsidP="00223FA1">
            <w:pPr>
              <w:rPr>
                <w:b/>
              </w:rPr>
            </w:pPr>
            <w:r w:rsidRPr="00223FA1">
              <w:rPr>
                <w:color w:val="000000"/>
                <w:sz w:val="18"/>
                <w:szCs w:val="18"/>
              </w:rPr>
              <w:t>Zobowiązania wobec budżetów</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63 374 440,25</w:t>
            </w:r>
          </w:p>
        </w:tc>
        <w:tc>
          <w:tcPr>
            <w:tcW w:w="119" w:type="pct"/>
          </w:tcPr>
          <w:p w:rsidR="00223FA1" w:rsidRPr="00166F21" w:rsidRDefault="00223FA1" w:rsidP="00223FA1">
            <w:pPr>
              <w:rPr>
                <w:b/>
              </w:rPr>
            </w:pPr>
          </w:p>
        </w:tc>
        <w:tc>
          <w:tcPr>
            <w:tcW w:w="999" w:type="pct"/>
          </w:tcPr>
          <w:p w:rsidR="00223FA1" w:rsidRPr="00166F21" w:rsidRDefault="00653F6F" w:rsidP="00653F6F">
            <w:pPr>
              <w:jc w:val="right"/>
              <w:rPr>
                <w:sz w:val="18"/>
                <w:szCs w:val="18"/>
              </w:rPr>
            </w:pPr>
            <w:r w:rsidRPr="00166F21">
              <w:rPr>
                <w:sz w:val="18"/>
                <w:szCs w:val="18"/>
              </w:rPr>
              <w:t>76</w:t>
            </w:r>
            <w:r w:rsidR="0014146E" w:rsidRPr="00166F21">
              <w:rPr>
                <w:sz w:val="18"/>
                <w:szCs w:val="18"/>
              </w:rPr>
              <w:t> </w:t>
            </w:r>
            <w:r w:rsidRPr="00166F21">
              <w:rPr>
                <w:sz w:val="18"/>
                <w:szCs w:val="18"/>
              </w:rPr>
              <w:t>958</w:t>
            </w:r>
            <w:r w:rsidR="0014146E" w:rsidRPr="00166F21">
              <w:rPr>
                <w:sz w:val="18"/>
                <w:szCs w:val="18"/>
              </w:rPr>
              <w:t xml:space="preserve"> </w:t>
            </w:r>
            <w:r w:rsidRPr="00166F21">
              <w:rPr>
                <w:sz w:val="18"/>
                <w:szCs w:val="18"/>
              </w:rPr>
              <w:t>765</w:t>
            </w:r>
            <w:r w:rsidR="0014146E" w:rsidRPr="00166F21">
              <w:rPr>
                <w:sz w:val="18"/>
                <w:szCs w:val="18"/>
              </w:rPr>
              <w:t>,</w:t>
            </w:r>
            <w:r w:rsidRPr="00166F21">
              <w:rPr>
                <w:sz w:val="18"/>
                <w:szCs w:val="18"/>
              </w:rPr>
              <w:t>64</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 xml:space="preserve">3. </w:t>
            </w:r>
          </w:p>
        </w:tc>
        <w:tc>
          <w:tcPr>
            <w:tcW w:w="1763" w:type="pct"/>
          </w:tcPr>
          <w:p w:rsidR="00223FA1" w:rsidRPr="00223FA1" w:rsidRDefault="00223FA1" w:rsidP="00223FA1">
            <w:pPr>
              <w:rPr>
                <w:b/>
              </w:rPr>
            </w:pPr>
            <w:r w:rsidRPr="00223FA1">
              <w:rPr>
                <w:color w:val="000000"/>
                <w:sz w:val="18"/>
                <w:szCs w:val="18"/>
              </w:rPr>
              <w:t>Zobowiązania z tytułu ubezpieczeń i innych świadczeń</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198 981 799,97</w:t>
            </w:r>
          </w:p>
        </w:tc>
        <w:tc>
          <w:tcPr>
            <w:tcW w:w="119" w:type="pct"/>
          </w:tcPr>
          <w:p w:rsidR="00223FA1" w:rsidRPr="00166F21" w:rsidRDefault="00223FA1" w:rsidP="00223FA1">
            <w:pPr>
              <w:rPr>
                <w:b/>
              </w:rPr>
            </w:pPr>
          </w:p>
        </w:tc>
        <w:tc>
          <w:tcPr>
            <w:tcW w:w="999" w:type="pct"/>
          </w:tcPr>
          <w:p w:rsidR="00223FA1" w:rsidRPr="00166F21" w:rsidRDefault="0014146E" w:rsidP="00653F6F">
            <w:pPr>
              <w:jc w:val="right"/>
              <w:rPr>
                <w:sz w:val="18"/>
                <w:szCs w:val="18"/>
              </w:rPr>
            </w:pPr>
            <w:r w:rsidRPr="00166F21">
              <w:rPr>
                <w:sz w:val="18"/>
                <w:szCs w:val="18"/>
              </w:rPr>
              <w:t>1</w:t>
            </w:r>
            <w:r w:rsidR="00653F6F" w:rsidRPr="00166F21">
              <w:rPr>
                <w:sz w:val="18"/>
                <w:szCs w:val="18"/>
              </w:rPr>
              <w:t>96</w:t>
            </w:r>
            <w:r w:rsidRPr="00166F21">
              <w:rPr>
                <w:sz w:val="18"/>
                <w:szCs w:val="18"/>
              </w:rPr>
              <w:t> </w:t>
            </w:r>
            <w:r w:rsidR="00653F6F" w:rsidRPr="00166F21">
              <w:rPr>
                <w:sz w:val="18"/>
                <w:szCs w:val="18"/>
              </w:rPr>
              <w:t>754</w:t>
            </w:r>
            <w:r w:rsidRPr="00166F21">
              <w:rPr>
                <w:sz w:val="18"/>
                <w:szCs w:val="18"/>
              </w:rPr>
              <w:t xml:space="preserve"> </w:t>
            </w:r>
            <w:r w:rsidR="00653F6F" w:rsidRPr="00166F21">
              <w:rPr>
                <w:sz w:val="18"/>
                <w:szCs w:val="18"/>
              </w:rPr>
              <w:t>752</w:t>
            </w:r>
            <w:r w:rsidRPr="00166F21">
              <w:rPr>
                <w:sz w:val="18"/>
                <w:szCs w:val="18"/>
              </w:rPr>
              <w:t>,</w:t>
            </w:r>
            <w:r w:rsidR="00653F6F" w:rsidRPr="00166F21">
              <w:rPr>
                <w:sz w:val="18"/>
                <w:szCs w:val="18"/>
              </w:rPr>
              <w:t>56</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4.</w:t>
            </w:r>
          </w:p>
        </w:tc>
        <w:tc>
          <w:tcPr>
            <w:tcW w:w="1763" w:type="pct"/>
          </w:tcPr>
          <w:p w:rsidR="00223FA1" w:rsidRPr="00223FA1" w:rsidRDefault="00223FA1" w:rsidP="00223FA1">
            <w:pPr>
              <w:rPr>
                <w:b/>
              </w:rPr>
            </w:pPr>
            <w:r w:rsidRPr="00223FA1">
              <w:rPr>
                <w:color w:val="000000"/>
                <w:sz w:val="18"/>
                <w:szCs w:val="18"/>
              </w:rPr>
              <w:t>Zobowiązania z tytułu wynagrodzeń</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252 391 727,92</w:t>
            </w:r>
          </w:p>
        </w:tc>
        <w:tc>
          <w:tcPr>
            <w:tcW w:w="119" w:type="pct"/>
          </w:tcPr>
          <w:p w:rsidR="00223FA1" w:rsidRPr="00166F21" w:rsidRDefault="00223FA1" w:rsidP="00223FA1">
            <w:pPr>
              <w:rPr>
                <w:b/>
              </w:rPr>
            </w:pPr>
          </w:p>
        </w:tc>
        <w:tc>
          <w:tcPr>
            <w:tcW w:w="999" w:type="pct"/>
          </w:tcPr>
          <w:p w:rsidR="00223FA1" w:rsidRPr="00166F21" w:rsidRDefault="00653F6F" w:rsidP="00653F6F">
            <w:pPr>
              <w:jc w:val="right"/>
              <w:rPr>
                <w:sz w:val="18"/>
                <w:szCs w:val="18"/>
              </w:rPr>
            </w:pPr>
            <w:r w:rsidRPr="00166F21">
              <w:rPr>
                <w:sz w:val="18"/>
                <w:szCs w:val="18"/>
              </w:rPr>
              <w:t>265</w:t>
            </w:r>
            <w:r w:rsidR="0014146E" w:rsidRPr="00166F21">
              <w:rPr>
                <w:sz w:val="18"/>
                <w:szCs w:val="18"/>
              </w:rPr>
              <w:t> </w:t>
            </w:r>
            <w:r w:rsidRPr="00166F21">
              <w:rPr>
                <w:sz w:val="18"/>
                <w:szCs w:val="18"/>
              </w:rPr>
              <w:t>885</w:t>
            </w:r>
            <w:r w:rsidR="0014146E" w:rsidRPr="00166F21">
              <w:rPr>
                <w:sz w:val="18"/>
                <w:szCs w:val="18"/>
              </w:rPr>
              <w:t xml:space="preserve"> </w:t>
            </w:r>
            <w:r w:rsidRPr="00166F21">
              <w:rPr>
                <w:sz w:val="18"/>
                <w:szCs w:val="18"/>
              </w:rPr>
              <w:t>501</w:t>
            </w:r>
            <w:r w:rsidR="0014146E" w:rsidRPr="00166F21">
              <w:rPr>
                <w:sz w:val="18"/>
                <w:szCs w:val="18"/>
              </w:rPr>
              <w:t>,</w:t>
            </w:r>
            <w:r w:rsidRPr="00166F21">
              <w:rPr>
                <w:sz w:val="18"/>
                <w:szCs w:val="18"/>
              </w:rPr>
              <w:t>8</w:t>
            </w:r>
            <w:r w:rsidR="0014146E" w:rsidRPr="00166F21">
              <w:rPr>
                <w:sz w:val="18"/>
                <w:szCs w:val="18"/>
              </w:rPr>
              <w:t>2</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 xml:space="preserve">5. </w:t>
            </w:r>
          </w:p>
        </w:tc>
        <w:tc>
          <w:tcPr>
            <w:tcW w:w="1763" w:type="pct"/>
          </w:tcPr>
          <w:p w:rsidR="00223FA1" w:rsidRPr="00223FA1" w:rsidRDefault="00223FA1" w:rsidP="00223FA1">
            <w:pPr>
              <w:rPr>
                <w:b/>
              </w:rPr>
            </w:pPr>
            <w:r w:rsidRPr="00223FA1">
              <w:rPr>
                <w:color w:val="000000"/>
                <w:sz w:val="18"/>
                <w:szCs w:val="18"/>
              </w:rPr>
              <w:t>Pozostałe zobowiązania</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364 446 059,32</w:t>
            </w:r>
          </w:p>
        </w:tc>
        <w:tc>
          <w:tcPr>
            <w:tcW w:w="119" w:type="pct"/>
          </w:tcPr>
          <w:p w:rsidR="00223FA1" w:rsidRPr="00166F21" w:rsidRDefault="00223FA1" w:rsidP="00223FA1">
            <w:pPr>
              <w:rPr>
                <w:b/>
              </w:rPr>
            </w:pPr>
          </w:p>
        </w:tc>
        <w:tc>
          <w:tcPr>
            <w:tcW w:w="999" w:type="pct"/>
          </w:tcPr>
          <w:p w:rsidR="00223FA1" w:rsidRPr="00166F21" w:rsidRDefault="005F4CB8" w:rsidP="00F57A7C">
            <w:pPr>
              <w:jc w:val="right"/>
              <w:rPr>
                <w:sz w:val="18"/>
                <w:szCs w:val="18"/>
              </w:rPr>
            </w:pPr>
            <w:r w:rsidRPr="005F4CB8">
              <w:rPr>
                <w:sz w:val="18"/>
                <w:szCs w:val="18"/>
              </w:rPr>
              <w:t>497</w:t>
            </w:r>
            <w:r>
              <w:rPr>
                <w:sz w:val="18"/>
                <w:szCs w:val="18"/>
              </w:rPr>
              <w:t> </w:t>
            </w:r>
            <w:r w:rsidRPr="005F4CB8">
              <w:rPr>
                <w:sz w:val="18"/>
                <w:szCs w:val="18"/>
              </w:rPr>
              <w:t>366</w:t>
            </w:r>
            <w:r>
              <w:rPr>
                <w:sz w:val="18"/>
                <w:szCs w:val="18"/>
              </w:rPr>
              <w:t xml:space="preserve"> </w:t>
            </w:r>
            <w:r w:rsidRPr="005F4CB8">
              <w:rPr>
                <w:sz w:val="18"/>
                <w:szCs w:val="18"/>
              </w:rPr>
              <w:t>558,74</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6.</w:t>
            </w:r>
          </w:p>
        </w:tc>
        <w:tc>
          <w:tcPr>
            <w:tcW w:w="1763" w:type="pct"/>
          </w:tcPr>
          <w:p w:rsidR="00223FA1" w:rsidRPr="00223FA1" w:rsidRDefault="00223FA1" w:rsidP="00223FA1">
            <w:pPr>
              <w:rPr>
                <w:b/>
              </w:rPr>
            </w:pPr>
            <w:r w:rsidRPr="00223FA1">
              <w:rPr>
                <w:color w:val="000000"/>
                <w:sz w:val="18"/>
                <w:szCs w:val="18"/>
              </w:rPr>
              <w:t>Sumy obce (depozytowe, zabezpieczenie wykonania umów)</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293 222 623,83</w:t>
            </w:r>
          </w:p>
        </w:tc>
        <w:tc>
          <w:tcPr>
            <w:tcW w:w="119" w:type="pct"/>
          </w:tcPr>
          <w:p w:rsidR="00223FA1" w:rsidRPr="00166F21" w:rsidRDefault="00223FA1" w:rsidP="00223FA1">
            <w:pPr>
              <w:rPr>
                <w:b/>
              </w:rPr>
            </w:pPr>
          </w:p>
        </w:tc>
        <w:tc>
          <w:tcPr>
            <w:tcW w:w="999" w:type="pct"/>
          </w:tcPr>
          <w:p w:rsidR="00223FA1" w:rsidRPr="00166F21" w:rsidRDefault="00F57A7C" w:rsidP="00F57A7C">
            <w:pPr>
              <w:jc w:val="right"/>
              <w:rPr>
                <w:sz w:val="18"/>
                <w:szCs w:val="18"/>
              </w:rPr>
            </w:pPr>
            <w:r w:rsidRPr="00166F21">
              <w:rPr>
                <w:sz w:val="18"/>
                <w:szCs w:val="18"/>
              </w:rPr>
              <w:t>309</w:t>
            </w:r>
            <w:r w:rsidR="002F25C7" w:rsidRPr="00166F21">
              <w:rPr>
                <w:sz w:val="18"/>
                <w:szCs w:val="18"/>
              </w:rPr>
              <w:t> </w:t>
            </w:r>
            <w:r w:rsidRPr="00166F21">
              <w:rPr>
                <w:sz w:val="18"/>
                <w:szCs w:val="18"/>
              </w:rPr>
              <w:t>209</w:t>
            </w:r>
            <w:r w:rsidR="002F25C7" w:rsidRPr="00166F21">
              <w:rPr>
                <w:sz w:val="18"/>
                <w:szCs w:val="18"/>
              </w:rPr>
              <w:t xml:space="preserve"> </w:t>
            </w:r>
            <w:r w:rsidRPr="00166F21">
              <w:rPr>
                <w:sz w:val="18"/>
                <w:szCs w:val="18"/>
              </w:rPr>
              <w:t>351</w:t>
            </w:r>
            <w:r w:rsidR="002F25C7" w:rsidRPr="00166F21">
              <w:rPr>
                <w:sz w:val="18"/>
                <w:szCs w:val="18"/>
              </w:rPr>
              <w:t>,</w:t>
            </w:r>
            <w:r w:rsidRPr="00166F21">
              <w:rPr>
                <w:sz w:val="18"/>
                <w:szCs w:val="18"/>
              </w:rPr>
              <w:t>95</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 xml:space="preserve">7. </w:t>
            </w:r>
          </w:p>
        </w:tc>
        <w:tc>
          <w:tcPr>
            <w:tcW w:w="1763" w:type="pct"/>
          </w:tcPr>
          <w:p w:rsidR="00223FA1" w:rsidRPr="00223FA1" w:rsidRDefault="00223FA1" w:rsidP="00223FA1">
            <w:pPr>
              <w:rPr>
                <w:b/>
              </w:rPr>
            </w:pPr>
            <w:r w:rsidRPr="00223FA1">
              <w:rPr>
                <w:color w:val="000000"/>
                <w:sz w:val="18"/>
                <w:szCs w:val="18"/>
              </w:rPr>
              <w:t xml:space="preserve">Rozliczenia z tytułu środków na wydatki budżetowe </w:t>
            </w:r>
            <w:r w:rsidRPr="00223FA1">
              <w:rPr>
                <w:color w:val="000000"/>
                <w:sz w:val="18"/>
                <w:szCs w:val="18"/>
              </w:rPr>
              <w:br/>
              <w:t>i z tytułu dochodów budżetowych</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82 056 808,30</w:t>
            </w:r>
          </w:p>
        </w:tc>
        <w:tc>
          <w:tcPr>
            <w:tcW w:w="119" w:type="pct"/>
          </w:tcPr>
          <w:p w:rsidR="00223FA1" w:rsidRPr="00166F21" w:rsidRDefault="00223FA1" w:rsidP="00223FA1">
            <w:pPr>
              <w:rPr>
                <w:b/>
              </w:rPr>
            </w:pPr>
          </w:p>
        </w:tc>
        <w:tc>
          <w:tcPr>
            <w:tcW w:w="999" w:type="pct"/>
          </w:tcPr>
          <w:p w:rsidR="00223FA1" w:rsidRPr="00166F21" w:rsidRDefault="003B7319" w:rsidP="008E1402">
            <w:pPr>
              <w:jc w:val="right"/>
              <w:rPr>
                <w:sz w:val="18"/>
                <w:szCs w:val="18"/>
              </w:rPr>
            </w:pPr>
            <w:r w:rsidRPr="003B7319">
              <w:rPr>
                <w:sz w:val="18"/>
                <w:szCs w:val="18"/>
              </w:rPr>
              <w:t>79</w:t>
            </w:r>
            <w:r>
              <w:rPr>
                <w:sz w:val="18"/>
                <w:szCs w:val="18"/>
              </w:rPr>
              <w:t> </w:t>
            </w:r>
            <w:r w:rsidRPr="003B7319">
              <w:rPr>
                <w:sz w:val="18"/>
                <w:szCs w:val="18"/>
              </w:rPr>
              <w:t>096</w:t>
            </w:r>
            <w:r>
              <w:rPr>
                <w:sz w:val="18"/>
                <w:szCs w:val="18"/>
              </w:rPr>
              <w:t xml:space="preserve"> </w:t>
            </w:r>
            <w:r w:rsidRPr="003B7319">
              <w:rPr>
                <w:sz w:val="18"/>
                <w:szCs w:val="18"/>
              </w:rPr>
              <w:t>553,78</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8.</w:t>
            </w:r>
          </w:p>
        </w:tc>
        <w:tc>
          <w:tcPr>
            <w:tcW w:w="1763" w:type="pct"/>
          </w:tcPr>
          <w:p w:rsidR="00223FA1" w:rsidRPr="00223FA1" w:rsidRDefault="00223FA1" w:rsidP="00223FA1">
            <w:pPr>
              <w:rPr>
                <w:b/>
              </w:rPr>
            </w:pPr>
            <w:r w:rsidRPr="00223FA1">
              <w:rPr>
                <w:color w:val="000000"/>
                <w:sz w:val="18"/>
                <w:szCs w:val="18"/>
              </w:rPr>
              <w:t>Fundusze specjalne</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Cs/>
                <w:sz w:val="18"/>
                <w:szCs w:val="18"/>
              </w:rPr>
              <w:t>113 826 635,98</w:t>
            </w:r>
          </w:p>
        </w:tc>
        <w:tc>
          <w:tcPr>
            <w:tcW w:w="119" w:type="pct"/>
          </w:tcPr>
          <w:p w:rsidR="00223FA1" w:rsidRPr="00166F21" w:rsidRDefault="00223FA1" w:rsidP="00223FA1">
            <w:pPr>
              <w:rPr>
                <w:b/>
              </w:rPr>
            </w:pPr>
          </w:p>
        </w:tc>
        <w:tc>
          <w:tcPr>
            <w:tcW w:w="999" w:type="pct"/>
          </w:tcPr>
          <w:p w:rsidR="00223FA1" w:rsidRPr="00166F21" w:rsidRDefault="00223FA1" w:rsidP="008E1402">
            <w:pPr>
              <w:jc w:val="right"/>
              <w:rPr>
                <w:sz w:val="18"/>
                <w:szCs w:val="18"/>
              </w:rPr>
            </w:pPr>
            <w:r w:rsidRPr="00166F21">
              <w:rPr>
                <w:sz w:val="18"/>
                <w:szCs w:val="18"/>
              </w:rPr>
              <w:t>1</w:t>
            </w:r>
            <w:r w:rsidR="008E1402" w:rsidRPr="00166F21">
              <w:rPr>
                <w:sz w:val="18"/>
                <w:szCs w:val="18"/>
              </w:rPr>
              <w:t>20</w:t>
            </w:r>
            <w:r w:rsidRPr="00166F21">
              <w:rPr>
                <w:sz w:val="18"/>
                <w:szCs w:val="18"/>
              </w:rPr>
              <w:t> </w:t>
            </w:r>
            <w:r w:rsidR="008E1402" w:rsidRPr="00166F21">
              <w:rPr>
                <w:sz w:val="18"/>
                <w:szCs w:val="18"/>
              </w:rPr>
              <w:t>723</w:t>
            </w:r>
            <w:r w:rsidRPr="00166F21">
              <w:rPr>
                <w:sz w:val="18"/>
                <w:szCs w:val="18"/>
              </w:rPr>
              <w:t> </w:t>
            </w:r>
            <w:r w:rsidR="008E1402" w:rsidRPr="00166F21">
              <w:rPr>
                <w:sz w:val="18"/>
                <w:szCs w:val="18"/>
              </w:rPr>
              <w:t>292</w:t>
            </w:r>
            <w:r w:rsidRPr="00166F21">
              <w:rPr>
                <w:sz w:val="18"/>
                <w:szCs w:val="18"/>
              </w:rPr>
              <w:t>,</w:t>
            </w:r>
            <w:r w:rsidR="008E1402" w:rsidRPr="00166F21">
              <w:rPr>
                <w:sz w:val="18"/>
                <w:szCs w:val="18"/>
              </w:rPr>
              <w:t>52</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8.1</w:t>
            </w:r>
          </w:p>
        </w:tc>
        <w:tc>
          <w:tcPr>
            <w:tcW w:w="1763" w:type="pct"/>
          </w:tcPr>
          <w:p w:rsidR="00223FA1" w:rsidRPr="00223FA1" w:rsidRDefault="00223FA1" w:rsidP="00223FA1">
            <w:pPr>
              <w:rPr>
                <w:b/>
              </w:rPr>
            </w:pPr>
            <w:r w:rsidRPr="00223FA1">
              <w:rPr>
                <w:color w:val="000000"/>
                <w:sz w:val="18"/>
                <w:szCs w:val="18"/>
              </w:rPr>
              <w:t>Zakładowy Fundusz Świadczeń Socjalnych</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108 949 981,00</w:t>
            </w:r>
          </w:p>
        </w:tc>
        <w:tc>
          <w:tcPr>
            <w:tcW w:w="119" w:type="pct"/>
          </w:tcPr>
          <w:p w:rsidR="00223FA1" w:rsidRPr="00166F21" w:rsidRDefault="00223FA1" w:rsidP="00223FA1">
            <w:pPr>
              <w:rPr>
                <w:b/>
              </w:rPr>
            </w:pPr>
          </w:p>
        </w:tc>
        <w:tc>
          <w:tcPr>
            <w:tcW w:w="999" w:type="pct"/>
          </w:tcPr>
          <w:p w:rsidR="00223FA1" w:rsidRPr="00166F21" w:rsidRDefault="003B7319" w:rsidP="008E1402">
            <w:pPr>
              <w:jc w:val="right"/>
              <w:rPr>
                <w:sz w:val="18"/>
                <w:szCs w:val="18"/>
              </w:rPr>
            </w:pPr>
            <w:r w:rsidRPr="003B7319">
              <w:rPr>
                <w:sz w:val="18"/>
                <w:szCs w:val="18"/>
              </w:rPr>
              <w:t>114</w:t>
            </w:r>
            <w:r>
              <w:rPr>
                <w:sz w:val="18"/>
                <w:szCs w:val="18"/>
              </w:rPr>
              <w:t> </w:t>
            </w:r>
            <w:r w:rsidRPr="003B7319">
              <w:rPr>
                <w:sz w:val="18"/>
                <w:szCs w:val="18"/>
              </w:rPr>
              <w:t>276</w:t>
            </w:r>
            <w:r>
              <w:rPr>
                <w:sz w:val="18"/>
                <w:szCs w:val="18"/>
              </w:rPr>
              <w:t xml:space="preserve"> </w:t>
            </w:r>
            <w:r w:rsidRPr="003B7319">
              <w:rPr>
                <w:sz w:val="18"/>
                <w:szCs w:val="18"/>
              </w:rPr>
              <w:t>990,33</w:t>
            </w:r>
          </w:p>
        </w:tc>
      </w:tr>
      <w:tr w:rsidR="00223FA1" w:rsidRPr="00C30AC8" w:rsidTr="004E1A8D">
        <w:trPr>
          <w:trHeight w:val="284"/>
        </w:trPr>
        <w:tc>
          <w:tcPr>
            <w:tcW w:w="286" w:type="pct"/>
          </w:tcPr>
          <w:p w:rsidR="00223FA1" w:rsidRPr="00223FA1" w:rsidRDefault="00223FA1" w:rsidP="00223FA1">
            <w:pPr>
              <w:rPr>
                <w:b/>
              </w:rPr>
            </w:pPr>
            <w:r w:rsidRPr="00223FA1">
              <w:rPr>
                <w:color w:val="000000"/>
                <w:sz w:val="18"/>
                <w:szCs w:val="18"/>
              </w:rPr>
              <w:t>8.2</w:t>
            </w:r>
          </w:p>
        </w:tc>
        <w:tc>
          <w:tcPr>
            <w:tcW w:w="1763" w:type="pct"/>
          </w:tcPr>
          <w:p w:rsidR="00223FA1" w:rsidRPr="00223FA1" w:rsidRDefault="00223FA1" w:rsidP="00223FA1">
            <w:pPr>
              <w:rPr>
                <w:b/>
              </w:rPr>
            </w:pPr>
            <w:r w:rsidRPr="00223FA1">
              <w:rPr>
                <w:color w:val="000000"/>
                <w:sz w:val="18"/>
                <w:szCs w:val="18"/>
              </w:rPr>
              <w:t>Inne fundusze</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sz w:val="18"/>
                <w:szCs w:val="18"/>
              </w:rPr>
              <w:t>4 876 654,98</w:t>
            </w:r>
          </w:p>
        </w:tc>
        <w:tc>
          <w:tcPr>
            <w:tcW w:w="119" w:type="pct"/>
          </w:tcPr>
          <w:p w:rsidR="00223FA1" w:rsidRPr="00166F21" w:rsidRDefault="00223FA1" w:rsidP="00223FA1">
            <w:pPr>
              <w:rPr>
                <w:b/>
              </w:rPr>
            </w:pPr>
          </w:p>
        </w:tc>
        <w:tc>
          <w:tcPr>
            <w:tcW w:w="999" w:type="pct"/>
          </w:tcPr>
          <w:p w:rsidR="00223FA1" w:rsidRPr="00166F21" w:rsidRDefault="003B7319" w:rsidP="00F100B1">
            <w:pPr>
              <w:jc w:val="right"/>
              <w:rPr>
                <w:sz w:val="18"/>
                <w:szCs w:val="18"/>
              </w:rPr>
            </w:pPr>
            <w:r w:rsidRPr="003B7319">
              <w:rPr>
                <w:sz w:val="18"/>
                <w:szCs w:val="18"/>
              </w:rPr>
              <w:t>6</w:t>
            </w:r>
            <w:r>
              <w:rPr>
                <w:sz w:val="18"/>
                <w:szCs w:val="18"/>
              </w:rPr>
              <w:t> </w:t>
            </w:r>
            <w:r w:rsidRPr="003B7319">
              <w:rPr>
                <w:sz w:val="18"/>
                <w:szCs w:val="18"/>
              </w:rPr>
              <w:t>446</w:t>
            </w:r>
            <w:r>
              <w:rPr>
                <w:sz w:val="18"/>
                <w:szCs w:val="18"/>
              </w:rPr>
              <w:t xml:space="preserve"> </w:t>
            </w:r>
            <w:r w:rsidRPr="003B7319">
              <w:rPr>
                <w:sz w:val="18"/>
                <w:szCs w:val="18"/>
              </w:rPr>
              <w:t>302,19</w:t>
            </w:r>
          </w:p>
        </w:tc>
      </w:tr>
      <w:tr w:rsidR="00223FA1" w:rsidRPr="00C30AC8" w:rsidTr="004E1A8D">
        <w:trPr>
          <w:trHeight w:val="284"/>
        </w:trPr>
        <w:tc>
          <w:tcPr>
            <w:tcW w:w="286" w:type="pct"/>
          </w:tcPr>
          <w:p w:rsidR="00223FA1" w:rsidRPr="00223FA1" w:rsidRDefault="00223FA1" w:rsidP="00223FA1">
            <w:pPr>
              <w:rPr>
                <w:b/>
              </w:rPr>
            </w:pPr>
            <w:r w:rsidRPr="00223FA1">
              <w:rPr>
                <w:b/>
                <w:color w:val="000000"/>
                <w:sz w:val="18"/>
                <w:szCs w:val="18"/>
              </w:rPr>
              <w:t>III.</w:t>
            </w:r>
          </w:p>
        </w:tc>
        <w:tc>
          <w:tcPr>
            <w:tcW w:w="1763" w:type="pct"/>
          </w:tcPr>
          <w:p w:rsidR="00223FA1" w:rsidRPr="00223FA1" w:rsidRDefault="00223FA1" w:rsidP="00223FA1">
            <w:pPr>
              <w:rPr>
                <w:b/>
              </w:rPr>
            </w:pPr>
            <w:r w:rsidRPr="00223FA1">
              <w:rPr>
                <w:b/>
                <w:color w:val="000000"/>
                <w:sz w:val="18"/>
                <w:szCs w:val="18"/>
              </w:rPr>
              <w:t>Rezerwy na zobowiązania</w:t>
            </w:r>
          </w:p>
        </w:tc>
        <w:tc>
          <w:tcPr>
            <w:tcW w:w="136" w:type="pct"/>
          </w:tcPr>
          <w:p w:rsidR="00223FA1" w:rsidRPr="00223FA1" w:rsidRDefault="00223FA1" w:rsidP="00223FA1">
            <w:pPr>
              <w:rPr>
                <w:b/>
              </w:rPr>
            </w:pPr>
          </w:p>
        </w:tc>
        <w:tc>
          <w:tcPr>
            <w:tcW w:w="579" w:type="pct"/>
          </w:tcPr>
          <w:p w:rsidR="00223FA1" w:rsidRPr="00223FA1" w:rsidRDefault="00223FA1" w:rsidP="00223FA1">
            <w:pPr>
              <w:jc w:val="center"/>
              <w:rPr>
                <w:b/>
              </w:rPr>
            </w:pPr>
            <w:r w:rsidRPr="00223FA1">
              <w:rPr>
                <w:b/>
                <w:color w:val="000000"/>
                <w:sz w:val="18"/>
                <w:szCs w:val="18"/>
              </w:rPr>
              <w:t>II.1.8</w:t>
            </w:r>
          </w:p>
        </w:tc>
        <w:tc>
          <w:tcPr>
            <w:tcW w:w="119" w:type="pct"/>
          </w:tcPr>
          <w:p w:rsidR="00223FA1" w:rsidRPr="00166F21" w:rsidRDefault="00223FA1" w:rsidP="00223FA1">
            <w:pPr>
              <w:rPr>
                <w:b/>
              </w:rPr>
            </w:pPr>
          </w:p>
        </w:tc>
        <w:tc>
          <w:tcPr>
            <w:tcW w:w="999" w:type="pct"/>
          </w:tcPr>
          <w:p w:rsidR="00223FA1" w:rsidRPr="00166F21" w:rsidRDefault="003943E5" w:rsidP="00223FA1">
            <w:pPr>
              <w:jc w:val="right"/>
              <w:rPr>
                <w:b/>
              </w:rPr>
            </w:pPr>
            <w:r w:rsidRPr="003943E5">
              <w:rPr>
                <w:b/>
                <w:bCs/>
                <w:sz w:val="18"/>
                <w:szCs w:val="18"/>
              </w:rPr>
              <w:t>5</w:t>
            </w:r>
            <w:r>
              <w:rPr>
                <w:b/>
                <w:bCs/>
                <w:sz w:val="18"/>
                <w:szCs w:val="18"/>
              </w:rPr>
              <w:t> </w:t>
            </w:r>
            <w:r w:rsidRPr="003943E5">
              <w:rPr>
                <w:b/>
                <w:bCs/>
                <w:sz w:val="18"/>
                <w:szCs w:val="18"/>
              </w:rPr>
              <w:t>524</w:t>
            </w:r>
            <w:r>
              <w:rPr>
                <w:b/>
                <w:bCs/>
                <w:sz w:val="18"/>
                <w:szCs w:val="18"/>
              </w:rPr>
              <w:t> </w:t>
            </w:r>
            <w:r w:rsidRPr="003943E5">
              <w:rPr>
                <w:b/>
                <w:bCs/>
                <w:sz w:val="18"/>
                <w:szCs w:val="18"/>
              </w:rPr>
              <w:t>419</w:t>
            </w:r>
            <w:r>
              <w:rPr>
                <w:b/>
                <w:bCs/>
                <w:sz w:val="18"/>
                <w:szCs w:val="18"/>
              </w:rPr>
              <w:t xml:space="preserve"> </w:t>
            </w:r>
            <w:r w:rsidRPr="003943E5">
              <w:rPr>
                <w:b/>
                <w:bCs/>
                <w:sz w:val="18"/>
                <w:szCs w:val="18"/>
              </w:rPr>
              <w:t>233,23</w:t>
            </w:r>
          </w:p>
        </w:tc>
        <w:tc>
          <w:tcPr>
            <w:tcW w:w="119" w:type="pct"/>
          </w:tcPr>
          <w:p w:rsidR="00223FA1" w:rsidRPr="00166F21" w:rsidRDefault="00223FA1" w:rsidP="00223FA1">
            <w:pPr>
              <w:rPr>
                <w:b/>
              </w:rPr>
            </w:pPr>
          </w:p>
        </w:tc>
        <w:tc>
          <w:tcPr>
            <w:tcW w:w="999" w:type="pct"/>
          </w:tcPr>
          <w:p w:rsidR="00223FA1" w:rsidRPr="00166F21" w:rsidRDefault="003B7319" w:rsidP="00F100B1">
            <w:pPr>
              <w:jc w:val="right"/>
              <w:rPr>
                <w:b/>
                <w:bCs/>
                <w:sz w:val="18"/>
                <w:szCs w:val="18"/>
              </w:rPr>
            </w:pPr>
            <w:r w:rsidRPr="003B7319">
              <w:rPr>
                <w:b/>
                <w:bCs/>
                <w:sz w:val="18"/>
                <w:szCs w:val="18"/>
              </w:rPr>
              <w:t>1</w:t>
            </w:r>
            <w:r>
              <w:rPr>
                <w:b/>
                <w:bCs/>
                <w:sz w:val="18"/>
                <w:szCs w:val="18"/>
              </w:rPr>
              <w:t> </w:t>
            </w:r>
            <w:r w:rsidRPr="003B7319">
              <w:rPr>
                <w:b/>
                <w:bCs/>
                <w:sz w:val="18"/>
                <w:szCs w:val="18"/>
              </w:rPr>
              <w:t>724</w:t>
            </w:r>
            <w:r>
              <w:rPr>
                <w:b/>
                <w:bCs/>
                <w:sz w:val="18"/>
                <w:szCs w:val="18"/>
              </w:rPr>
              <w:t> </w:t>
            </w:r>
            <w:r w:rsidRPr="003B7319">
              <w:rPr>
                <w:b/>
                <w:bCs/>
                <w:sz w:val="18"/>
                <w:szCs w:val="18"/>
              </w:rPr>
              <w:t>330</w:t>
            </w:r>
            <w:r>
              <w:rPr>
                <w:b/>
                <w:bCs/>
                <w:sz w:val="18"/>
                <w:szCs w:val="18"/>
              </w:rPr>
              <w:t xml:space="preserve"> </w:t>
            </w:r>
            <w:r w:rsidRPr="003B7319">
              <w:rPr>
                <w:b/>
                <w:bCs/>
                <w:sz w:val="18"/>
                <w:szCs w:val="18"/>
              </w:rPr>
              <w:t>941,74</w:t>
            </w:r>
          </w:p>
        </w:tc>
      </w:tr>
      <w:tr w:rsidR="00223FA1" w:rsidRPr="00C30AC8" w:rsidTr="004E1A8D">
        <w:trPr>
          <w:trHeight w:val="284"/>
        </w:trPr>
        <w:tc>
          <w:tcPr>
            <w:tcW w:w="286" w:type="pct"/>
          </w:tcPr>
          <w:p w:rsidR="00223FA1" w:rsidRPr="00223FA1" w:rsidRDefault="00223FA1" w:rsidP="00223FA1">
            <w:pPr>
              <w:rPr>
                <w:b/>
              </w:rPr>
            </w:pPr>
            <w:r w:rsidRPr="00223FA1">
              <w:rPr>
                <w:b/>
                <w:bCs/>
                <w:color w:val="000000"/>
                <w:sz w:val="18"/>
                <w:szCs w:val="18"/>
              </w:rPr>
              <w:t>IV.</w:t>
            </w:r>
          </w:p>
        </w:tc>
        <w:tc>
          <w:tcPr>
            <w:tcW w:w="1763" w:type="pct"/>
          </w:tcPr>
          <w:p w:rsidR="00223FA1" w:rsidRPr="00223FA1" w:rsidRDefault="00223FA1" w:rsidP="00223FA1">
            <w:pPr>
              <w:rPr>
                <w:b/>
              </w:rPr>
            </w:pPr>
            <w:r w:rsidRPr="00223FA1">
              <w:rPr>
                <w:b/>
                <w:bCs/>
                <w:color w:val="000000"/>
                <w:sz w:val="18"/>
                <w:szCs w:val="18"/>
              </w:rPr>
              <w:t>Rozliczenia międzyokresowe</w:t>
            </w:r>
          </w:p>
        </w:tc>
        <w:tc>
          <w:tcPr>
            <w:tcW w:w="136" w:type="pct"/>
          </w:tcPr>
          <w:p w:rsidR="00223FA1" w:rsidRPr="00223FA1" w:rsidRDefault="00223FA1" w:rsidP="00223FA1">
            <w:pPr>
              <w:rPr>
                <w:b/>
              </w:rPr>
            </w:pPr>
          </w:p>
        </w:tc>
        <w:tc>
          <w:tcPr>
            <w:tcW w:w="579" w:type="pct"/>
          </w:tcPr>
          <w:p w:rsidR="00223FA1" w:rsidRPr="00223FA1" w:rsidRDefault="00223FA1" w:rsidP="00223FA1">
            <w:pPr>
              <w:jc w:val="center"/>
              <w:rPr>
                <w:b/>
              </w:rPr>
            </w:pPr>
            <w:r w:rsidRPr="00223FA1">
              <w:rPr>
                <w:b/>
                <w:bCs/>
                <w:color w:val="000000"/>
                <w:sz w:val="18"/>
                <w:szCs w:val="18"/>
              </w:rPr>
              <w:t>II.1.13.b</w:t>
            </w:r>
          </w:p>
        </w:tc>
        <w:tc>
          <w:tcPr>
            <w:tcW w:w="119" w:type="pct"/>
          </w:tcPr>
          <w:p w:rsidR="00223FA1" w:rsidRPr="00166F21" w:rsidRDefault="00223FA1" w:rsidP="00223FA1">
            <w:pPr>
              <w:rPr>
                <w:b/>
              </w:rPr>
            </w:pPr>
          </w:p>
        </w:tc>
        <w:tc>
          <w:tcPr>
            <w:tcW w:w="999" w:type="pct"/>
          </w:tcPr>
          <w:p w:rsidR="00223FA1" w:rsidRPr="00166F21" w:rsidRDefault="003943E5" w:rsidP="00223FA1">
            <w:pPr>
              <w:jc w:val="right"/>
              <w:rPr>
                <w:b/>
              </w:rPr>
            </w:pPr>
            <w:r w:rsidRPr="003943E5">
              <w:rPr>
                <w:b/>
                <w:bCs/>
                <w:sz w:val="18"/>
                <w:szCs w:val="18"/>
              </w:rPr>
              <w:t>292</w:t>
            </w:r>
            <w:r>
              <w:rPr>
                <w:b/>
                <w:bCs/>
                <w:sz w:val="18"/>
                <w:szCs w:val="18"/>
              </w:rPr>
              <w:t> </w:t>
            </w:r>
            <w:r w:rsidRPr="003943E5">
              <w:rPr>
                <w:b/>
                <w:bCs/>
                <w:sz w:val="18"/>
                <w:szCs w:val="18"/>
              </w:rPr>
              <w:t>545</w:t>
            </w:r>
            <w:r>
              <w:rPr>
                <w:b/>
                <w:bCs/>
                <w:sz w:val="18"/>
                <w:szCs w:val="18"/>
              </w:rPr>
              <w:t xml:space="preserve"> </w:t>
            </w:r>
            <w:r w:rsidRPr="003943E5">
              <w:rPr>
                <w:b/>
                <w:bCs/>
                <w:sz w:val="18"/>
                <w:szCs w:val="18"/>
              </w:rPr>
              <w:t>963,39</w:t>
            </w:r>
          </w:p>
        </w:tc>
        <w:tc>
          <w:tcPr>
            <w:tcW w:w="119" w:type="pct"/>
          </w:tcPr>
          <w:p w:rsidR="00223FA1" w:rsidRPr="00166F21" w:rsidRDefault="00223FA1" w:rsidP="00223FA1">
            <w:pPr>
              <w:rPr>
                <w:b/>
              </w:rPr>
            </w:pPr>
          </w:p>
        </w:tc>
        <w:tc>
          <w:tcPr>
            <w:tcW w:w="999" w:type="pct"/>
          </w:tcPr>
          <w:p w:rsidR="00223FA1" w:rsidRPr="00166F21" w:rsidRDefault="00574CC2" w:rsidP="00F100B1">
            <w:pPr>
              <w:jc w:val="right"/>
              <w:rPr>
                <w:b/>
                <w:bCs/>
                <w:sz w:val="18"/>
                <w:szCs w:val="18"/>
              </w:rPr>
            </w:pPr>
            <w:r w:rsidRPr="00574CC2">
              <w:rPr>
                <w:b/>
                <w:bCs/>
                <w:sz w:val="18"/>
                <w:szCs w:val="18"/>
              </w:rPr>
              <w:t>265</w:t>
            </w:r>
            <w:r>
              <w:rPr>
                <w:b/>
                <w:bCs/>
                <w:sz w:val="18"/>
                <w:szCs w:val="18"/>
              </w:rPr>
              <w:t> </w:t>
            </w:r>
            <w:r w:rsidRPr="00574CC2">
              <w:rPr>
                <w:b/>
                <w:bCs/>
                <w:sz w:val="18"/>
                <w:szCs w:val="18"/>
              </w:rPr>
              <w:t>090</w:t>
            </w:r>
            <w:r>
              <w:rPr>
                <w:b/>
                <w:bCs/>
                <w:sz w:val="18"/>
                <w:szCs w:val="18"/>
              </w:rPr>
              <w:t xml:space="preserve"> </w:t>
            </w:r>
            <w:r w:rsidRPr="00574CC2">
              <w:rPr>
                <w:b/>
                <w:bCs/>
                <w:sz w:val="18"/>
                <w:szCs w:val="18"/>
              </w:rPr>
              <w:t>117,33</w:t>
            </w:r>
          </w:p>
        </w:tc>
      </w:tr>
      <w:tr w:rsidR="00223FA1" w:rsidRPr="00C30AC8" w:rsidTr="004E1A8D">
        <w:trPr>
          <w:trHeight w:val="284"/>
        </w:trPr>
        <w:tc>
          <w:tcPr>
            <w:tcW w:w="2049" w:type="pct"/>
            <w:gridSpan w:val="2"/>
          </w:tcPr>
          <w:p w:rsidR="00223FA1" w:rsidRPr="00223FA1" w:rsidRDefault="00223FA1" w:rsidP="00223FA1">
            <w:pPr>
              <w:rPr>
                <w:b/>
                <w:sz w:val="18"/>
                <w:szCs w:val="18"/>
              </w:rPr>
            </w:pPr>
            <w:r w:rsidRPr="00223FA1">
              <w:rPr>
                <w:b/>
                <w:bCs/>
                <w:color w:val="000000"/>
                <w:sz w:val="18"/>
                <w:szCs w:val="18"/>
              </w:rPr>
              <w:t>Pasywa razem</w:t>
            </w:r>
          </w:p>
        </w:tc>
        <w:tc>
          <w:tcPr>
            <w:tcW w:w="136" w:type="pct"/>
          </w:tcPr>
          <w:p w:rsidR="00223FA1" w:rsidRPr="00223FA1" w:rsidRDefault="00223FA1" w:rsidP="00223FA1">
            <w:pPr>
              <w:rPr>
                <w:b/>
              </w:rPr>
            </w:pPr>
          </w:p>
        </w:tc>
        <w:tc>
          <w:tcPr>
            <w:tcW w:w="579" w:type="pct"/>
          </w:tcPr>
          <w:p w:rsidR="00223FA1" w:rsidRPr="00223FA1" w:rsidRDefault="00223FA1" w:rsidP="00223FA1">
            <w:pPr>
              <w:rPr>
                <w:b/>
              </w:rPr>
            </w:pPr>
          </w:p>
        </w:tc>
        <w:tc>
          <w:tcPr>
            <w:tcW w:w="119" w:type="pct"/>
          </w:tcPr>
          <w:p w:rsidR="00223FA1" w:rsidRPr="00166F21" w:rsidRDefault="00223FA1" w:rsidP="00223FA1">
            <w:pPr>
              <w:rPr>
                <w:b/>
              </w:rPr>
            </w:pPr>
          </w:p>
        </w:tc>
        <w:tc>
          <w:tcPr>
            <w:tcW w:w="999" w:type="pct"/>
          </w:tcPr>
          <w:p w:rsidR="00223FA1" w:rsidRPr="00166F21" w:rsidRDefault="008A2084" w:rsidP="00223FA1">
            <w:pPr>
              <w:jc w:val="right"/>
              <w:rPr>
                <w:b/>
              </w:rPr>
            </w:pPr>
            <w:r w:rsidRPr="00166F21">
              <w:rPr>
                <w:b/>
                <w:bCs/>
                <w:sz w:val="18"/>
                <w:szCs w:val="18"/>
              </w:rPr>
              <w:t>40 115 920 334,33</w:t>
            </w:r>
          </w:p>
        </w:tc>
        <w:tc>
          <w:tcPr>
            <w:tcW w:w="119" w:type="pct"/>
          </w:tcPr>
          <w:p w:rsidR="00223FA1" w:rsidRPr="00166F21" w:rsidRDefault="00223FA1" w:rsidP="00223FA1">
            <w:pPr>
              <w:rPr>
                <w:b/>
              </w:rPr>
            </w:pPr>
          </w:p>
        </w:tc>
        <w:tc>
          <w:tcPr>
            <w:tcW w:w="999" w:type="pct"/>
          </w:tcPr>
          <w:p w:rsidR="00223FA1" w:rsidRPr="00166F21" w:rsidRDefault="00574CC2" w:rsidP="00F100B1">
            <w:pPr>
              <w:jc w:val="right"/>
              <w:rPr>
                <w:b/>
                <w:sz w:val="18"/>
                <w:szCs w:val="18"/>
              </w:rPr>
            </w:pPr>
            <w:r w:rsidRPr="00574CC2">
              <w:rPr>
                <w:b/>
                <w:sz w:val="18"/>
                <w:szCs w:val="18"/>
              </w:rPr>
              <w:t>41</w:t>
            </w:r>
            <w:r>
              <w:rPr>
                <w:b/>
                <w:sz w:val="18"/>
                <w:szCs w:val="18"/>
              </w:rPr>
              <w:t> </w:t>
            </w:r>
            <w:r w:rsidRPr="00574CC2">
              <w:rPr>
                <w:b/>
                <w:sz w:val="18"/>
                <w:szCs w:val="18"/>
              </w:rPr>
              <w:t>729</w:t>
            </w:r>
            <w:r>
              <w:rPr>
                <w:b/>
                <w:sz w:val="18"/>
                <w:szCs w:val="18"/>
              </w:rPr>
              <w:t> </w:t>
            </w:r>
            <w:r w:rsidRPr="00574CC2">
              <w:rPr>
                <w:b/>
                <w:sz w:val="18"/>
                <w:szCs w:val="18"/>
              </w:rPr>
              <w:t>343</w:t>
            </w:r>
            <w:r>
              <w:rPr>
                <w:b/>
                <w:sz w:val="18"/>
                <w:szCs w:val="18"/>
              </w:rPr>
              <w:t xml:space="preserve"> </w:t>
            </w:r>
            <w:r w:rsidRPr="00574CC2">
              <w:rPr>
                <w:b/>
                <w:sz w:val="18"/>
                <w:szCs w:val="18"/>
              </w:rPr>
              <w:t>193,37</w:t>
            </w:r>
          </w:p>
        </w:tc>
      </w:tr>
    </w:tbl>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tabs>
          <w:tab w:val="left" w:pos="100"/>
          <w:tab w:val="left" w:pos="286"/>
          <w:tab w:val="left" w:pos="2320"/>
          <w:tab w:val="left" w:pos="2466"/>
          <w:tab w:val="left" w:pos="4181"/>
          <w:tab w:val="left" w:pos="4374"/>
          <w:tab w:val="left" w:pos="6658"/>
          <w:tab w:val="left" w:pos="7300"/>
        </w:tabs>
        <w:spacing w:after="0" w:line="240" w:lineRule="auto"/>
        <w:ind w:left="-146"/>
        <w:rPr>
          <w:rFonts w:ascii="Times New Roman" w:eastAsia="Times New Roman" w:hAnsi="Times New Roman" w:cs="Times New Roman"/>
          <w:color w:val="000000"/>
          <w:sz w:val="18"/>
          <w:szCs w:val="18"/>
          <w:lang w:eastAsia="pl-PL"/>
        </w:rPr>
      </w:pPr>
    </w:p>
    <w:p w:rsidR="00223FA1" w:rsidRPr="00223FA1" w:rsidRDefault="00223FA1" w:rsidP="00223FA1">
      <w:pPr>
        <w:spacing w:after="0" w:line="240" w:lineRule="auto"/>
        <w:rPr>
          <w:rFonts w:ascii="Times New Roman" w:eastAsia="Times New Roman" w:hAnsi="Times New Roman" w:cs="Times New Roman"/>
          <w:b/>
          <w:sz w:val="20"/>
          <w:szCs w:val="20"/>
        </w:rPr>
      </w:pPr>
      <w:bookmarkStart w:id="3" w:name="_Toc325144465"/>
      <w:r w:rsidRPr="00223FA1">
        <w:rPr>
          <w:rFonts w:ascii="Times New Roman" w:eastAsia="Times New Roman" w:hAnsi="Times New Roman" w:cs="Times New Roman"/>
          <w:b/>
          <w:sz w:val="20"/>
          <w:szCs w:val="20"/>
        </w:rPr>
        <w:t>ŁĄCZNY RACHUNEK ZYSKÓW I STRAT</w:t>
      </w:r>
      <w:bookmarkEnd w:id="3"/>
      <w:r w:rsidRPr="00223FA1">
        <w:rPr>
          <w:rFonts w:ascii="Times New Roman" w:eastAsia="Times New Roman" w:hAnsi="Times New Roman" w:cs="Times New Roman"/>
          <w:b/>
          <w:sz w:val="20"/>
          <w:szCs w:val="20"/>
        </w:rPr>
        <w:t xml:space="preserve">                                     </w:t>
      </w:r>
    </w:p>
    <w:p w:rsidR="00223FA1" w:rsidRPr="00223FA1" w:rsidRDefault="00223FA1" w:rsidP="00223FA1">
      <w:pPr>
        <w:spacing w:after="0" w:line="240" w:lineRule="auto"/>
        <w:jc w:val="right"/>
        <w:rPr>
          <w:rFonts w:ascii="Times New Roman" w:eastAsia="Times New Roman" w:hAnsi="Times New Roman" w:cs="Times New Roman"/>
          <w:b/>
          <w:sz w:val="18"/>
          <w:szCs w:val="18"/>
        </w:rPr>
      </w:pPr>
    </w:p>
    <w:tbl>
      <w:tblPr>
        <w:tblStyle w:val="Tabela-Siatka"/>
        <w:tblW w:w="0" w:type="auto"/>
        <w:tblLayout w:type="fixed"/>
        <w:tblLook w:val="00A0" w:firstRow="1" w:lastRow="0" w:firstColumn="1" w:lastColumn="0" w:noHBand="0" w:noVBand="0"/>
        <w:tblCaption w:val="ŁĄCZNY RACHUNEK ZYSKÓW I STRAT"/>
        <w:tblDescription w:val="ŁĄCZNY RACHUNEK ZYSKÓW I STRAT"/>
      </w:tblPr>
      <w:tblGrid>
        <w:gridCol w:w="540"/>
        <w:gridCol w:w="4326"/>
        <w:gridCol w:w="236"/>
        <w:gridCol w:w="696"/>
        <w:gridCol w:w="325"/>
        <w:gridCol w:w="1871"/>
        <w:gridCol w:w="284"/>
        <w:gridCol w:w="3483"/>
      </w:tblGrid>
      <w:tr w:rsidR="00223FA1" w:rsidRPr="00A975CE" w:rsidTr="004E1A8D">
        <w:trPr>
          <w:trHeight w:val="255"/>
          <w:tblHeader/>
        </w:trPr>
        <w:tc>
          <w:tcPr>
            <w:tcW w:w="540" w:type="dxa"/>
            <w:noWrap/>
          </w:tcPr>
          <w:p w:rsidR="00223FA1" w:rsidRPr="00223FA1" w:rsidRDefault="00223FA1" w:rsidP="00223FA1">
            <w:pPr>
              <w:rPr>
                <w:color w:val="000000"/>
              </w:rPr>
            </w:pPr>
          </w:p>
        </w:tc>
        <w:tc>
          <w:tcPr>
            <w:tcW w:w="4326" w:type="dxa"/>
            <w:noWrap/>
          </w:tcPr>
          <w:p w:rsidR="00223FA1" w:rsidRPr="00223FA1" w:rsidRDefault="00223FA1" w:rsidP="00223FA1">
            <w:pPr>
              <w:rPr>
                <w:color w:val="000000"/>
              </w:rPr>
            </w:pPr>
          </w:p>
        </w:tc>
        <w:tc>
          <w:tcPr>
            <w:tcW w:w="236" w:type="dxa"/>
            <w:noWrap/>
          </w:tcPr>
          <w:p w:rsidR="00223FA1" w:rsidRPr="00223FA1" w:rsidRDefault="00223FA1" w:rsidP="00223FA1">
            <w:pPr>
              <w:rPr>
                <w:color w:val="000000"/>
              </w:rPr>
            </w:pPr>
          </w:p>
        </w:tc>
        <w:tc>
          <w:tcPr>
            <w:tcW w:w="696" w:type="dxa"/>
            <w:noWrap/>
          </w:tcPr>
          <w:p w:rsidR="00223FA1" w:rsidRPr="00A975CE" w:rsidRDefault="00223FA1" w:rsidP="00223FA1">
            <w:pPr>
              <w:jc w:val="center"/>
              <w:rPr>
                <w:b/>
                <w:bCs/>
                <w:color w:val="000000"/>
                <w:sz w:val="18"/>
                <w:szCs w:val="18"/>
              </w:rPr>
            </w:pPr>
            <w:r w:rsidRPr="00A975CE">
              <w:rPr>
                <w:b/>
                <w:bCs/>
                <w:color w:val="000000"/>
                <w:sz w:val="18"/>
                <w:szCs w:val="18"/>
              </w:rPr>
              <w:t>Nota</w:t>
            </w:r>
          </w:p>
        </w:tc>
        <w:tc>
          <w:tcPr>
            <w:tcW w:w="325" w:type="dxa"/>
            <w:noWrap/>
          </w:tcPr>
          <w:p w:rsidR="00223FA1" w:rsidRPr="00A975CE" w:rsidRDefault="00223FA1" w:rsidP="00223FA1">
            <w:pPr>
              <w:rPr>
                <w:color w:val="000000"/>
              </w:rPr>
            </w:pPr>
          </w:p>
        </w:tc>
        <w:tc>
          <w:tcPr>
            <w:tcW w:w="1871" w:type="dxa"/>
          </w:tcPr>
          <w:p w:rsidR="00223FA1" w:rsidRPr="00A975CE" w:rsidRDefault="00B856ED" w:rsidP="00223FA1">
            <w:pPr>
              <w:jc w:val="center"/>
              <w:rPr>
                <w:b/>
                <w:bCs/>
                <w:color w:val="000000"/>
                <w:sz w:val="18"/>
                <w:szCs w:val="18"/>
              </w:rPr>
            </w:pPr>
            <w:r w:rsidRPr="00A975CE">
              <w:rPr>
                <w:b/>
                <w:bCs/>
                <w:color w:val="000000"/>
                <w:sz w:val="18"/>
                <w:szCs w:val="18"/>
              </w:rPr>
              <w:t>31 grudnia</w:t>
            </w:r>
            <w:r w:rsidRPr="00A975CE">
              <w:rPr>
                <w:b/>
                <w:bCs/>
                <w:color w:val="000000"/>
                <w:sz w:val="18"/>
                <w:szCs w:val="18"/>
              </w:rPr>
              <w:br/>
              <w:t>2019</w:t>
            </w:r>
          </w:p>
        </w:tc>
        <w:tc>
          <w:tcPr>
            <w:tcW w:w="284" w:type="dxa"/>
            <w:noWrap/>
          </w:tcPr>
          <w:p w:rsidR="00223FA1" w:rsidRPr="00A975CE" w:rsidRDefault="00223FA1" w:rsidP="00223FA1">
            <w:pPr>
              <w:rPr>
                <w:color w:val="000000"/>
              </w:rPr>
            </w:pPr>
          </w:p>
        </w:tc>
        <w:tc>
          <w:tcPr>
            <w:tcW w:w="3483" w:type="dxa"/>
          </w:tcPr>
          <w:p w:rsidR="00223FA1" w:rsidRPr="00A975CE" w:rsidRDefault="00B856ED" w:rsidP="00223FA1">
            <w:pPr>
              <w:jc w:val="center"/>
              <w:rPr>
                <w:b/>
                <w:bCs/>
                <w:color w:val="000000"/>
                <w:sz w:val="18"/>
                <w:szCs w:val="18"/>
              </w:rPr>
            </w:pPr>
            <w:r w:rsidRPr="00A975CE">
              <w:rPr>
                <w:b/>
                <w:bCs/>
                <w:color w:val="000000"/>
                <w:sz w:val="18"/>
                <w:szCs w:val="18"/>
              </w:rPr>
              <w:t>31 grudnia</w:t>
            </w:r>
            <w:r w:rsidRPr="00A975CE">
              <w:rPr>
                <w:b/>
                <w:bCs/>
                <w:color w:val="000000"/>
                <w:sz w:val="18"/>
                <w:szCs w:val="18"/>
              </w:rPr>
              <w:br/>
              <w:t>2020</w:t>
            </w:r>
          </w:p>
        </w:tc>
      </w:tr>
      <w:tr w:rsidR="00223FA1" w:rsidRPr="00A975CE" w:rsidTr="004E1A8D">
        <w:trPr>
          <w:trHeight w:val="80"/>
        </w:trPr>
        <w:tc>
          <w:tcPr>
            <w:tcW w:w="540" w:type="dxa"/>
            <w:noWrap/>
          </w:tcPr>
          <w:p w:rsidR="00223FA1" w:rsidRPr="00A975CE" w:rsidRDefault="00223FA1" w:rsidP="00223FA1">
            <w:pPr>
              <w:rPr>
                <w:color w:val="000000"/>
              </w:rPr>
            </w:pPr>
          </w:p>
        </w:tc>
        <w:tc>
          <w:tcPr>
            <w:tcW w:w="4326" w:type="dxa"/>
            <w:noWrap/>
          </w:tcPr>
          <w:p w:rsidR="00223FA1" w:rsidRPr="00A975CE" w:rsidRDefault="00223FA1" w:rsidP="00223FA1">
            <w:pPr>
              <w:rPr>
                <w:color w:val="000000"/>
              </w:rPr>
            </w:pP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223FA1" w:rsidP="00223FA1">
            <w:pPr>
              <w:jc w:val="center"/>
              <w:rPr>
                <w:color w:val="000000"/>
              </w:rPr>
            </w:pPr>
            <w:r w:rsidRPr="00A975CE">
              <w:rPr>
                <w:color w:val="000000"/>
              </w:rPr>
              <w:t>zł</w:t>
            </w:r>
          </w:p>
        </w:tc>
        <w:tc>
          <w:tcPr>
            <w:tcW w:w="284" w:type="dxa"/>
            <w:noWrap/>
          </w:tcPr>
          <w:p w:rsidR="00223FA1" w:rsidRPr="00A975CE" w:rsidRDefault="00223FA1" w:rsidP="00223FA1">
            <w:pPr>
              <w:rPr>
                <w:color w:val="000000"/>
              </w:rPr>
            </w:pPr>
          </w:p>
        </w:tc>
        <w:tc>
          <w:tcPr>
            <w:tcW w:w="3483" w:type="dxa"/>
            <w:noWrap/>
          </w:tcPr>
          <w:p w:rsidR="00223FA1" w:rsidRPr="00A975CE" w:rsidRDefault="00223FA1" w:rsidP="00223FA1">
            <w:pPr>
              <w:jc w:val="center"/>
              <w:rPr>
                <w:color w:val="000000"/>
              </w:rPr>
            </w:pPr>
            <w:r w:rsidRPr="00A975CE">
              <w:rPr>
                <w:color w:val="000000"/>
              </w:rPr>
              <w:t>zł</w:t>
            </w:r>
          </w:p>
        </w:tc>
      </w:tr>
      <w:tr w:rsidR="00223FA1" w:rsidRPr="00A975CE" w:rsidTr="004E1A8D">
        <w:trPr>
          <w:trHeight w:val="255"/>
        </w:trPr>
        <w:tc>
          <w:tcPr>
            <w:tcW w:w="540" w:type="dxa"/>
            <w:noWrap/>
          </w:tcPr>
          <w:p w:rsidR="00223FA1" w:rsidRPr="00A975CE" w:rsidRDefault="00223FA1" w:rsidP="00223FA1">
            <w:pPr>
              <w:rPr>
                <w:b/>
                <w:bCs/>
                <w:color w:val="000000"/>
                <w:sz w:val="18"/>
                <w:szCs w:val="18"/>
              </w:rPr>
            </w:pPr>
            <w:r w:rsidRPr="00A975CE">
              <w:rPr>
                <w:b/>
                <w:bCs/>
                <w:color w:val="000000"/>
                <w:sz w:val="18"/>
                <w:szCs w:val="18"/>
              </w:rPr>
              <w:t>A.</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Przychody netto z podstawowej działalności operacyjnej</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b/>
                <w:bCs/>
                <w:color w:val="000000"/>
                <w:sz w:val="18"/>
                <w:szCs w:val="18"/>
              </w:rPr>
            </w:pPr>
            <w:r w:rsidRPr="00A975CE">
              <w:rPr>
                <w:b/>
                <w:bCs/>
                <w:color w:val="000000"/>
                <w:sz w:val="18"/>
                <w:szCs w:val="18"/>
              </w:rPr>
              <w:t>II.2.5.a</w:t>
            </w:r>
          </w:p>
        </w:tc>
        <w:tc>
          <w:tcPr>
            <w:tcW w:w="325" w:type="dxa"/>
            <w:noWrap/>
          </w:tcPr>
          <w:p w:rsidR="00223FA1" w:rsidRPr="00A975CE" w:rsidRDefault="00223FA1" w:rsidP="00223FA1">
            <w:pPr>
              <w:rPr>
                <w:color w:val="000000"/>
              </w:rPr>
            </w:pPr>
          </w:p>
        </w:tc>
        <w:tc>
          <w:tcPr>
            <w:tcW w:w="1871" w:type="dxa"/>
            <w:noWrap/>
          </w:tcPr>
          <w:p w:rsidR="00223FA1" w:rsidRPr="00A975CE" w:rsidRDefault="00B856ED" w:rsidP="00223FA1">
            <w:pPr>
              <w:jc w:val="right"/>
              <w:rPr>
                <w:b/>
                <w:bCs/>
                <w:color w:val="000000"/>
                <w:sz w:val="18"/>
                <w:szCs w:val="18"/>
              </w:rPr>
            </w:pPr>
            <w:r w:rsidRPr="00A975CE">
              <w:rPr>
                <w:b/>
                <w:bCs/>
                <w:color w:val="000000"/>
                <w:sz w:val="18"/>
                <w:szCs w:val="18"/>
              </w:rPr>
              <w:t>17 964 742 606,35</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824FC7" w:rsidP="00014B34">
            <w:pPr>
              <w:jc w:val="right"/>
              <w:rPr>
                <w:b/>
                <w:bCs/>
                <w:color w:val="000000"/>
                <w:sz w:val="18"/>
                <w:szCs w:val="18"/>
              </w:rPr>
            </w:pPr>
            <w:r w:rsidRPr="00824FC7">
              <w:rPr>
                <w:b/>
                <w:bCs/>
                <w:color w:val="000000"/>
                <w:sz w:val="18"/>
                <w:szCs w:val="18"/>
              </w:rPr>
              <w:t>18</w:t>
            </w:r>
            <w:r>
              <w:rPr>
                <w:b/>
                <w:bCs/>
                <w:color w:val="000000"/>
                <w:sz w:val="18"/>
                <w:szCs w:val="18"/>
              </w:rPr>
              <w:t> </w:t>
            </w:r>
            <w:r w:rsidRPr="00824FC7">
              <w:rPr>
                <w:b/>
                <w:bCs/>
                <w:color w:val="000000"/>
                <w:sz w:val="18"/>
                <w:szCs w:val="18"/>
              </w:rPr>
              <w:t>888</w:t>
            </w:r>
            <w:r>
              <w:rPr>
                <w:b/>
                <w:bCs/>
                <w:color w:val="000000"/>
                <w:sz w:val="18"/>
                <w:szCs w:val="18"/>
              </w:rPr>
              <w:t> </w:t>
            </w:r>
            <w:r w:rsidRPr="00824FC7">
              <w:rPr>
                <w:b/>
                <w:bCs/>
                <w:color w:val="000000"/>
                <w:sz w:val="18"/>
                <w:szCs w:val="18"/>
              </w:rPr>
              <w:t>456</w:t>
            </w:r>
            <w:r>
              <w:rPr>
                <w:b/>
                <w:bCs/>
                <w:color w:val="000000"/>
                <w:sz w:val="18"/>
                <w:szCs w:val="18"/>
              </w:rPr>
              <w:t xml:space="preserve"> </w:t>
            </w:r>
            <w:r w:rsidRPr="00824FC7">
              <w:rPr>
                <w:b/>
                <w:bCs/>
                <w:color w:val="000000"/>
                <w:sz w:val="18"/>
                <w:szCs w:val="18"/>
              </w:rPr>
              <w:t>898,78</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w:t>
            </w:r>
          </w:p>
        </w:tc>
        <w:tc>
          <w:tcPr>
            <w:tcW w:w="4326" w:type="dxa"/>
          </w:tcPr>
          <w:p w:rsidR="00223FA1" w:rsidRPr="00A975CE" w:rsidRDefault="00223FA1" w:rsidP="00223FA1">
            <w:pPr>
              <w:rPr>
                <w:color w:val="000000"/>
                <w:sz w:val="18"/>
                <w:szCs w:val="18"/>
              </w:rPr>
            </w:pPr>
            <w:r w:rsidRPr="00A975CE">
              <w:rPr>
                <w:color w:val="000000"/>
                <w:sz w:val="18"/>
                <w:szCs w:val="18"/>
              </w:rPr>
              <w:t xml:space="preserve">Przychody netto ze sprzedaży produktów </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tcPr>
          <w:p w:rsidR="00223FA1" w:rsidRPr="00A975CE" w:rsidRDefault="00B856ED" w:rsidP="00223FA1">
            <w:pPr>
              <w:jc w:val="right"/>
              <w:rPr>
                <w:color w:val="000000"/>
                <w:sz w:val="18"/>
                <w:szCs w:val="18"/>
              </w:rPr>
            </w:pPr>
            <w:r w:rsidRPr="00A975CE">
              <w:rPr>
                <w:color w:val="000000"/>
                <w:sz w:val="18"/>
                <w:szCs w:val="18"/>
              </w:rPr>
              <w:t>2 556 495 805,54</w:t>
            </w:r>
          </w:p>
        </w:tc>
        <w:tc>
          <w:tcPr>
            <w:tcW w:w="284" w:type="dxa"/>
          </w:tcPr>
          <w:p w:rsidR="00223FA1" w:rsidRPr="00A975CE" w:rsidRDefault="00223FA1" w:rsidP="00223FA1">
            <w:pPr>
              <w:jc w:val="right"/>
              <w:rPr>
                <w:color w:val="000000"/>
              </w:rPr>
            </w:pPr>
          </w:p>
        </w:tc>
        <w:tc>
          <w:tcPr>
            <w:tcW w:w="3483" w:type="dxa"/>
          </w:tcPr>
          <w:p w:rsidR="00223FA1" w:rsidRPr="00A975CE" w:rsidRDefault="00E03718" w:rsidP="00014B34">
            <w:pPr>
              <w:jc w:val="right"/>
              <w:rPr>
                <w:color w:val="000000"/>
                <w:sz w:val="18"/>
                <w:szCs w:val="18"/>
              </w:rPr>
            </w:pPr>
            <w:r w:rsidRPr="00E03718">
              <w:rPr>
                <w:color w:val="000000"/>
                <w:sz w:val="18"/>
                <w:szCs w:val="18"/>
              </w:rPr>
              <w:t>2</w:t>
            </w:r>
            <w:r>
              <w:rPr>
                <w:color w:val="000000"/>
                <w:sz w:val="18"/>
                <w:szCs w:val="18"/>
              </w:rPr>
              <w:t> </w:t>
            </w:r>
            <w:r w:rsidRPr="00E03718">
              <w:rPr>
                <w:color w:val="000000"/>
                <w:sz w:val="18"/>
                <w:szCs w:val="18"/>
              </w:rPr>
              <w:t>108</w:t>
            </w:r>
            <w:r>
              <w:rPr>
                <w:color w:val="000000"/>
                <w:sz w:val="18"/>
                <w:szCs w:val="18"/>
              </w:rPr>
              <w:t> </w:t>
            </w:r>
            <w:r w:rsidRPr="00E03718">
              <w:rPr>
                <w:color w:val="000000"/>
                <w:sz w:val="18"/>
                <w:szCs w:val="18"/>
              </w:rPr>
              <w:t>765</w:t>
            </w:r>
            <w:r>
              <w:rPr>
                <w:color w:val="000000"/>
                <w:sz w:val="18"/>
                <w:szCs w:val="18"/>
              </w:rPr>
              <w:t xml:space="preserve"> </w:t>
            </w:r>
            <w:r w:rsidRPr="00E03718">
              <w:rPr>
                <w:color w:val="000000"/>
                <w:sz w:val="18"/>
                <w:szCs w:val="18"/>
              </w:rPr>
              <w:t>312,2</w:t>
            </w:r>
            <w:r>
              <w:rPr>
                <w:color w:val="000000"/>
                <w:sz w:val="18"/>
                <w:szCs w:val="18"/>
              </w:rPr>
              <w:t>0</w:t>
            </w:r>
          </w:p>
        </w:tc>
      </w:tr>
      <w:tr w:rsidR="00223FA1" w:rsidRPr="00A975CE" w:rsidTr="004E1A8D">
        <w:trPr>
          <w:trHeight w:val="480"/>
        </w:trPr>
        <w:tc>
          <w:tcPr>
            <w:tcW w:w="540" w:type="dxa"/>
            <w:noWrap/>
          </w:tcPr>
          <w:p w:rsidR="00223FA1" w:rsidRPr="00A975CE" w:rsidRDefault="00223FA1" w:rsidP="00223FA1">
            <w:pPr>
              <w:rPr>
                <w:color w:val="000000"/>
                <w:sz w:val="18"/>
                <w:szCs w:val="18"/>
              </w:rPr>
            </w:pPr>
            <w:r w:rsidRPr="00A975CE">
              <w:rPr>
                <w:color w:val="000000"/>
                <w:sz w:val="18"/>
                <w:szCs w:val="18"/>
              </w:rPr>
              <w:t>II.</w:t>
            </w:r>
          </w:p>
        </w:tc>
        <w:tc>
          <w:tcPr>
            <w:tcW w:w="4326" w:type="dxa"/>
          </w:tcPr>
          <w:p w:rsidR="00223FA1" w:rsidRPr="00A975CE" w:rsidRDefault="00223FA1" w:rsidP="00223FA1">
            <w:pPr>
              <w:rPr>
                <w:color w:val="000000"/>
                <w:sz w:val="18"/>
                <w:szCs w:val="18"/>
              </w:rPr>
            </w:pPr>
            <w:r w:rsidRPr="00A975CE">
              <w:rPr>
                <w:color w:val="000000"/>
                <w:sz w:val="18"/>
                <w:szCs w:val="18"/>
              </w:rPr>
              <w:t>Zmiana stanu produktów (zwiększenie - wartość dodatnia, zmniejszenie - wartość ujemna)</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tcPr>
          <w:p w:rsidR="00223FA1" w:rsidRPr="00A975CE" w:rsidRDefault="00B856ED" w:rsidP="00223FA1">
            <w:pPr>
              <w:jc w:val="right"/>
              <w:rPr>
                <w:color w:val="000000"/>
                <w:sz w:val="18"/>
                <w:szCs w:val="18"/>
              </w:rPr>
            </w:pPr>
            <w:r w:rsidRPr="00A975CE">
              <w:rPr>
                <w:color w:val="000000"/>
                <w:sz w:val="18"/>
                <w:szCs w:val="18"/>
              </w:rPr>
              <w:t>65 533,51</w:t>
            </w:r>
          </w:p>
        </w:tc>
        <w:tc>
          <w:tcPr>
            <w:tcW w:w="284" w:type="dxa"/>
          </w:tcPr>
          <w:p w:rsidR="00223FA1" w:rsidRPr="00A975CE" w:rsidRDefault="00223FA1" w:rsidP="00223FA1">
            <w:pPr>
              <w:jc w:val="right"/>
              <w:rPr>
                <w:color w:val="000000"/>
              </w:rPr>
            </w:pPr>
          </w:p>
        </w:tc>
        <w:tc>
          <w:tcPr>
            <w:tcW w:w="3483" w:type="dxa"/>
          </w:tcPr>
          <w:p w:rsidR="00223FA1" w:rsidRPr="00A975CE" w:rsidRDefault="00014B34" w:rsidP="00014B34">
            <w:pPr>
              <w:jc w:val="right"/>
              <w:rPr>
                <w:color w:val="000000"/>
                <w:sz w:val="18"/>
                <w:szCs w:val="18"/>
              </w:rPr>
            </w:pPr>
            <w:r w:rsidRPr="00A975CE">
              <w:rPr>
                <w:color w:val="000000"/>
                <w:sz w:val="18"/>
                <w:szCs w:val="18"/>
              </w:rPr>
              <w:t>369</w:t>
            </w:r>
            <w:r w:rsidR="00632FA7" w:rsidRPr="00A975CE">
              <w:rPr>
                <w:color w:val="000000"/>
                <w:sz w:val="18"/>
                <w:szCs w:val="18"/>
              </w:rPr>
              <w:t xml:space="preserve"> </w:t>
            </w:r>
            <w:r w:rsidRPr="00A975CE">
              <w:rPr>
                <w:color w:val="000000"/>
                <w:sz w:val="18"/>
                <w:szCs w:val="18"/>
              </w:rPr>
              <w:t>443</w:t>
            </w:r>
            <w:r w:rsidR="00632FA7" w:rsidRPr="00A975CE">
              <w:rPr>
                <w:color w:val="000000"/>
                <w:sz w:val="18"/>
                <w:szCs w:val="18"/>
              </w:rPr>
              <w:t>,</w:t>
            </w:r>
            <w:r w:rsidRPr="00A975CE">
              <w:rPr>
                <w:color w:val="000000"/>
                <w:sz w:val="18"/>
                <w:szCs w:val="18"/>
              </w:rPr>
              <w:t>76</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III.</w:t>
            </w:r>
          </w:p>
        </w:tc>
        <w:tc>
          <w:tcPr>
            <w:tcW w:w="4326" w:type="dxa"/>
            <w:noWrap/>
          </w:tcPr>
          <w:p w:rsidR="00223FA1" w:rsidRPr="00A975CE" w:rsidRDefault="00223FA1" w:rsidP="00223FA1">
            <w:pPr>
              <w:rPr>
                <w:color w:val="000000"/>
                <w:sz w:val="18"/>
                <w:szCs w:val="18"/>
              </w:rPr>
            </w:pPr>
            <w:r w:rsidRPr="00A975CE">
              <w:rPr>
                <w:color w:val="000000"/>
                <w:sz w:val="18"/>
                <w:szCs w:val="18"/>
              </w:rPr>
              <w:t>Koszt wytworzenia produktów na własne potrzeby jednostki</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223FA1" w:rsidP="00223FA1">
            <w:pPr>
              <w:jc w:val="right"/>
              <w:rPr>
                <w:color w:val="000000"/>
                <w:sz w:val="18"/>
                <w:szCs w:val="18"/>
              </w:rPr>
            </w:pPr>
            <w:r w:rsidRPr="00A975CE">
              <w:rPr>
                <w:color w:val="000000"/>
                <w:sz w:val="18"/>
                <w:szCs w:val="18"/>
              </w:rPr>
              <w:t>0,00</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23FA1" w:rsidP="00223FA1">
            <w:pPr>
              <w:jc w:val="right"/>
              <w:rPr>
                <w:color w:val="000000"/>
                <w:sz w:val="18"/>
                <w:szCs w:val="18"/>
              </w:rPr>
            </w:pPr>
            <w:r w:rsidRPr="00A975CE">
              <w:rPr>
                <w:color w:val="000000"/>
                <w:sz w:val="18"/>
                <w:szCs w:val="18"/>
              </w:rPr>
              <w:t>0,00</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IV.</w:t>
            </w:r>
          </w:p>
        </w:tc>
        <w:tc>
          <w:tcPr>
            <w:tcW w:w="4326" w:type="dxa"/>
            <w:noWrap/>
          </w:tcPr>
          <w:p w:rsidR="00223FA1" w:rsidRPr="00A975CE" w:rsidRDefault="00223FA1" w:rsidP="00223FA1">
            <w:pPr>
              <w:rPr>
                <w:color w:val="000000"/>
                <w:sz w:val="18"/>
                <w:szCs w:val="18"/>
              </w:rPr>
            </w:pPr>
            <w:r w:rsidRPr="00A975CE">
              <w:rPr>
                <w:color w:val="000000"/>
                <w:sz w:val="18"/>
                <w:szCs w:val="18"/>
              </w:rPr>
              <w:t>Przychody netto ze sprzedaży towarów i materiałów</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B856ED" w:rsidP="00223FA1">
            <w:pPr>
              <w:jc w:val="right"/>
              <w:rPr>
                <w:color w:val="000000"/>
                <w:sz w:val="18"/>
                <w:szCs w:val="18"/>
              </w:rPr>
            </w:pPr>
            <w:r w:rsidRPr="00A975CE">
              <w:rPr>
                <w:color w:val="000000"/>
                <w:sz w:val="18"/>
                <w:szCs w:val="18"/>
              </w:rPr>
              <w:t>915 459,29</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014B34" w:rsidP="00014B34">
            <w:pPr>
              <w:jc w:val="right"/>
              <w:rPr>
                <w:color w:val="000000"/>
                <w:sz w:val="18"/>
                <w:szCs w:val="18"/>
              </w:rPr>
            </w:pPr>
            <w:r w:rsidRPr="00A975CE">
              <w:rPr>
                <w:color w:val="000000"/>
                <w:sz w:val="18"/>
                <w:szCs w:val="18"/>
              </w:rPr>
              <w:t>1 448</w:t>
            </w:r>
            <w:r w:rsidR="007040A7" w:rsidRPr="00A975CE">
              <w:rPr>
                <w:color w:val="000000"/>
                <w:sz w:val="18"/>
                <w:szCs w:val="18"/>
              </w:rPr>
              <w:t xml:space="preserve"> </w:t>
            </w:r>
            <w:r w:rsidRPr="00A975CE">
              <w:rPr>
                <w:color w:val="000000"/>
                <w:sz w:val="18"/>
                <w:szCs w:val="18"/>
              </w:rPr>
              <w:t>836</w:t>
            </w:r>
            <w:r w:rsidR="007040A7" w:rsidRPr="00A975CE">
              <w:rPr>
                <w:color w:val="000000"/>
                <w:sz w:val="18"/>
                <w:szCs w:val="18"/>
              </w:rPr>
              <w:t>,</w:t>
            </w:r>
            <w:r w:rsidRPr="00A975CE">
              <w:rPr>
                <w:color w:val="000000"/>
                <w:sz w:val="18"/>
                <w:szCs w:val="18"/>
              </w:rPr>
              <w:t>92</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V.</w:t>
            </w:r>
          </w:p>
        </w:tc>
        <w:tc>
          <w:tcPr>
            <w:tcW w:w="4326" w:type="dxa"/>
            <w:noWrap/>
          </w:tcPr>
          <w:p w:rsidR="00223FA1" w:rsidRPr="00A975CE" w:rsidRDefault="00223FA1" w:rsidP="00223FA1">
            <w:pPr>
              <w:rPr>
                <w:color w:val="000000"/>
                <w:sz w:val="18"/>
                <w:szCs w:val="18"/>
              </w:rPr>
            </w:pPr>
            <w:r w:rsidRPr="00A975CE">
              <w:rPr>
                <w:color w:val="000000"/>
                <w:sz w:val="18"/>
                <w:szCs w:val="18"/>
              </w:rPr>
              <w:t xml:space="preserve">Dotacje na finansowanie działalności podstawowej </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5F58F2">
            <w:pPr>
              <w:jc w:val="right"/>
              <w:rPr>
                <w:color w:val="000000"/>
                <w:sz w:val="18"/>
                <w:szCs w:val="18"/>
              </w:rPr>
            </w:pPr>
            <w:r w:rsidRPr="00A975CE">
              <w:rPr>
                <w:color w:val="000000"/>
                <w:sz w:val="18"/>
                <w:szCs w:val="18"/>
              </w:rPr>
              <w:t>31 044 657,22</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014B34" w:rsidP="00014B34">
            <w:pPr>
              <w:jc w:val="right"/>
              <w:rPr>
                <w:color w:val="000000"/>
                <w:sz w:val="18"/>
                <w:szCs w:val="18"/>
              </w:rPr>
            </w:pPr>
            <w:r w:rsidRPr="00A975CE">
              <w:rPr>
                <w:color w:val="000000"/>
                <w:sz w:val="18"/>
                <w:szCs w:val="18"/>
              </w:rPr>
              <w:t>48</w:t>
            </w:r>
            <w:r w:rsidR="00223FA1" w:rsidRPr="00A975CE">
              <w:rPr>
                <w:color w:val="000000"/>
                <w:sz w:val="18"/>
                <w:szCs w:val="18"/>
              </w:rPr>
              <w:t> </w:t>
            </w:r>
            <w:r w:rsidRPr="00A975CE">
              <w:rPr>
                <w:color w:val="000000"/>
                <w:sz w:val="18"/>
                <w:szCs w:val="18"/>
              </w:rPr>
              <w:t>267</w:t>
            </w:r>
            <w:r w:rsidR="00223FA1" w:rsidRPr="00A975CE">
              <w:rPr>
                <w:color w:val="000000"/>
                <w:sz w:val="18"/>
                <w:szCs w:val="18"/>
              </w:rPr>
              <w:t xml:space="preserve"> </w:t>
            </w:r>
            <w:r w:rsidRPr="00A975CE">
              <w:rPr>
                <w:color w:val="000000"/>
                <w:sz w:val="18"/>
                <w:szCs w:val="18"/>
              </w:rPr>
              <w:t>313</w:t>
            </w:r>
            <w:r w:rsidR="00223FA1" w:rsidRPr="00A975CE">
              <w:rPr>
                <w:color w:val="000000"/>
                <w:sz w:val="18"/>
                <w:szCs w:val="18"/>
              </w:rPr>
              <w:t>,</w:t>
            </w:r>
            <w:r w:rsidRPr="00A975CE">
              <w:rPr>
                <w:color w:val="000000"/>
                <w:sz w:val="18"/>
                <w:szCs w:val="18"/>
              </w:rPr>
              <w:t>54</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VI.</w:t>
            </w:r>
          </w:p>
        </w:tc>
        <w:tc>
          <w:tcPr>
            <w:tcW w:w="4326" w:type="dxa"/>
            <w:noWrap/>
          </w:tcPr>
          <w:p w:rsidR="00223FA1" w:rsidRPr="00A975CE" w:rsidRDefault="00223FA1" w:rsidP="00223FA1">
            <w:pPr>
              <w:rPr>
                <w:color w:val="000000"/>
                <w:sz w:val="18"/>
                <w:szCs w:val="18"/>
              </w:rPr>
            </w:pPr>
            <w:r w:rsidRPr="00A975CE">
              <w:rPr>
                <w:color w:val="000000"/>
                <w:sz w:val="18"/>
                <w:szCs w:val="18"/>
              </w:rPr>
              <w:t>Przychody z tytułu dochodów budżetowych</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15 376 221 150,79</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8C4322" w:rsidP="00014B34">
            <w:pPr>
              <w:jc w:val="right"/>
              <w:rPr>
                <w:color w:val="000000"/>
                <w:sz w:val="18"/>
                <w:szCs w:val="18"/>
              </w:rPr>
            </w:pPr>
            <w:r w:rsidRPr="008C4322">
              <w:rPr>
                <w:color w:val="000000"/>
                <w:sz w:val="18"/>
                <w:szCs w:val="18"/>
              </w:rPr>
              <w:t>16</w:t>
            </w:r>
            <w:r>
              <w:rPr>
                <w:color w:val="000000"/>
                <w:sz w:val="18"/>
                <w:szCs w:val="18"/>
              </w:rPr>
              <w:t> </w:t>
            </w:r>
            <w:r w:rsidRPr="008C4322">
              <w:rPr>
                <w:color w:val="000000"/>
                <w:sz w:val="18"/>
                <w:szCs w:val="18"/>
              </w:rPr>
              <w:t>729</w:t>
            </w:r>
            <w:r>
              <w:rPr>
                <w:color w:val="000000"/>
                <w:sz w:val="18"/>
                <w:szCs w:val="18"/>
              </w:rPr>
              <w:t> </w:t>
            </w:r>
            <w:r w:rsidRPr="008C4322">
              <w:rPr>
                <w:color w:val="000000"/>
                <w:sz w:val="18"/>
                <w:szCs w:val="18"/>
              </w:rPr>
              <w:t>605</w:t>
            </w:r>
            <w:r>
              <w:rPr>
                <w:color w:val="000000"/>
                <w:sz w:val="18"/>
                <w:szCs w:val="18"/>
              </w:rPr>
              <w:t xml:space="preserve"> </w:t>
            </w:r>
            <w:r w:rsidRPr="008C4322">
              <w:rPr>
                <w:color w:val="000000"/>
                <w:sz w:val="18"/>
                <w:szCs w:val="18"/>
              </w:rPr>
              <w:t>992,36</w:t>
            </w:r>
          </w:p>
        </w:tc>
      </w:tr>
      <w:tr w:rsidR="00223FA1" w:rsidRPr="00A975CE" w:rsidTr="004E1A8D">
        <w:trPr>
          <w:trHeight w:val="255"/>
        </w:trPr>
        <w:tc>
          <w:tcPr>
            <w:tcW w:w="540" w:type="dxa"/>
            <w:noWrap/>
          </w:tcPr>
          <w:p w:rsidR="00223FA1" w:rsidRPr="00A975CE" w:rsidRDefault="00223FA1" w:rsidP="00223FA1">
            <w:pPr>
              <w:rPr>
                <w:b/>
                <w:bCs/>
                <w:color w:val="000000"/>
                <w:sz w:val="18"/>
                <w:szCs w:val="18"/>
              </w:rPr>
            </w:pPr>
            <w:r w:rsidRPr="00A975CE">
              <w:rPr>
                <w:b/>
                <w:bCs/>
                <w:color w:val="000000"/>
                <w:sz w:val="18"/>
                <w:szCs w:val="18"/>
              </w:rPr>
              <w:t>B.</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Koszty działalności operacyjnej</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sz w:val="18"/>
                <w:szCs w:val="18"/>
              </w:rPr>
            </w:pPr>
            <w:r w:rsidRPr="00A975CE">
              <w:rPr>
                <w:b/>
                <w:bCs/>
                <w:sz w:val="18"/>
                <w:szCs w:val="18"/>
              </w:rPr>
              <w:t>14 335 512 489,54</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F252A5" w:rsidP="00014B34">
            <w:pPr>
              <w:jc w:val="right"/>
              <w:rPr>
                <w:b/>
                <w:bCs/>
                <w:sz w:val="18"/>
                <w:szCs w:val="18"/>
              </w:rPr>
            </w:pPr>
            <w:r w:rsidRPr="00F252A5">
              <w:rPr>
                <w:b/>
                <w:bCs/>
                <w:sz w:val="18"/>
                <w:szCs w:val="18"/>
              </w:rPr>
              <w:t>15</w:t>
            </w:r>
            <w:r>
              <w:rPr>
                <w:b/>
                <w:bCs/>
                <w:sz w:val="18"/>
                <w:szCs w:val="18"/>
              </w:rPr>
              <w:t> </w:t>
            </w:r>
            <w:r w:rsidRPr="00F252A5">
              <w:rPr>
                <w:b/>
                <w:bCs/>
                <w:sz w:val="18"/>
                <w:szCs w:val="18"/>
              </w:rPr>
              <w:t>215</w:t>
            </w:r>
            <w:r>
              <w:rPr>
                <w:b/>
                <w:bCs/>
                <w:sz w:val="18"/>
                <w:szCs w:val="18"/>
              </w:rPr>
              <w:t> </w:t>
            </w:r>
            <w:r w:rsidRPr="00F252A5">
              <w:rPr>
                <w:b/>
                <w:bCs/>
                <w:sz w:val="18"/>
                <w:szCs w:val="18"/>
              </w:rPr>
              <w:t>312</w:t>
            </w:r>
            <w:r>
              <w:rPr>
                <w:b/>
                <w:bCs/>
                <w:sz w:val="18"/>
                <w:szCs w:val="18"/>
              </w:rPr>
              <w:t xml:space="preserve"> </w:t>
            </w:r>
            <w:r w:rsidRPr="00F252A5">
              <w:rPr>
                <w:b/>
                <w:bCs/>
                <w:sz w:val="18"/>
                <w:szCs w:val="18"/>
              </w:rPr>
              <w:t>398,1</w:t>
            </w:r>
            <w:r>
              <w:rPr>
                <w:b/>
                <w:bCs/>
                <w:sz w:val="18"/>
                <w:szCs w:val="18"/>
              </w:rPr>
              <w:t>0</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w:t>
            </w:r>
          </w:p>
        </w:tc>
        <w:tc>
          <w:tcPr>
            <w:tcW w:w="4326" w:type="dxa"/>
            <w:noWrap/>
          </w:tcPr>
          <w:p w:rsidR="00223FA1" w:rsidRPr="00A975CE" w:rsidRDefault="00223FA1" w:rsidP="00223FA1">
            <w:pPr>
              <w:rPr>
                <w:color w:val="000000"/>
                <w:sz w:val="18"/>
                <w:szCs w:val="18"/>
              </w:rPr>
            </w:pPr>
            <w:r w:rsidRPr="00A975CE">
              <w:rPr>
                <w:color w:val="000000"/>
                <w:sz w:val="18"/>
                <w:szCs w:val="18"/>
              </w:rPr>
              <w:t>Amortyzacja</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1 187 836 792,87</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23FA1" w:rsidP="00014B34">
            <w:pPr>
              <w:jc w:val="right"/>
              <w:rPr>
                <w:sz w:val="18"/>
                <w:szCs w:val="18"/>
              </w:rPr>
            </w:pPr>
            <w:r w:rsidRPr="00A975CE">
              <w:rPr>
                <w:sz w:val="18"/>
                <w:szCs w:val="18"/>
              </w:rPr>
              <w:t>1 </w:t>
            </w:r>
            <w:r w:rsidR="00014B34" w:rsidRPr="00A975CE">
              <w:rPr>
                <w:sz w:val="18"/>
                <w:szCs w:val="18"/>
              </w:rPr>
              <w:t>228</w:t>
            </w:r>
            <w:r w:rsidRPr="00A975CE">
              <w:rPr>
                <w:sz w:val="18"/>
                <w:szCs w:val="18"/>
              </w:rPr>
              <w:t> </w:t>
            </w:r>
            <w:r w:rsidR="00014B34" w:rsidRPr="00A975CE">
              <w:rPr>
                <w:sz w:val="18"/>
                <w:szCs w:val="18"/>
              </w:rPr>
              <w:t>056</w:t>
            </w:r>
            <w:r w:rsidRPr="00A975CE">
              <w:rPr>
                <w:sz w:val="18"/>
                <w:szCs w:val="18"/>
              </w:rPr>
              <w:t xml:space="preserve"> </w:t>
            </w:r>
            <w:r w:rsidR="00014B34" w:rsidRPr="00A975CE">
              <w:rPr>
                <w:sz w:val="18"/>
                <w:szCs w:val="18"/>
              </w:rPr>
              <w:t>494</w:t>
            </w:r>
            <w:r w:rsidRPr="00A975CE">
              <w:rPr>
                <w:sz w:val="18"/>
                <w:szCs w:val="18"/>
              </w:rPr>
              <w:t>,</w:t>
            </w:r>
            <w:r w:rsidR="00014B34" w:rsidRPr="00A975CE">
              <w:rPr>
                <w:sz w:val="18"/>
                <w:szCs w:val="18"/>
              </w:rPr>
              <w:t>20</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II.</w:t>
            </w:r>
          </w:p>
        </w:tc>
        <w:tc>
          <w:tcPr>
            <w:tcW w:w="4326" w:type="dxa"/>
            <w:noWrap/>
          </w:tcPr>
          <w:p w:rsidR="00223FA1" w:rsidRPr="00A975CE" w:rsidRDefault="00223FA1" w:rsidP="00223FA1">
            <w:pPr>
              <w:rPr>
                <w:color w:val="000000"/>
                <w:sz w:val="18"/>
                <w:szCs w:val="18"/>
              </w:rPr>
            </w:pPr>
            <w:r w:rsidRPr="00A975CE">
              <w:rPr>
                <w:color w:val="000000"/>
                <w:sz w:val="18"/>
                <w:szCs w:val="18"/>
              </w:rPr>
              <w:t>Zużycie materiałów i energii</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832 788 766,23</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F252A5" w:rsidP="00014B34">
            <w:pPr>
              <w:jc w:val="right"/>
              <w:rPr>
                <w:sz w:val="18"/>
                <w:szCs w:val="18"/>
              </w:rPr>
            </w:pPr>
            <w:r w:rsidRPr="00F252A5">
              <w:rPr>
                <w:sz w:val="18"/>
                <w:szCs w:val="18"/>
              </w:rPr>
              <w:t>848</w:t>
            </w:r>
            <w:r>
              <w:rPr>
                <w:sz w:val="18"/>
                <w:szCs w:val="18"/>
              </w:rPr>
              <w:t> </w:t>
            </w:r>
            <w:r w:rsidRPr="00F252A5">
              <w:rPr>
                <w:sz w:val="18"/>
                <w:szCs w:val="18"/>
              </w:rPr>
              <w:t>254</w:t>
            </w:r>
            <w:r>
              <w:rPr>
                <w:sz w:val="18"/>
                <w:szCs w:val="18"/>
              </w:rPr>
              <w:t xml:space="preserve"> </w:t>
            </w:r>
            <w:r w:rsidRPr="00F252A5">
              <w:rPr>
                <w:sz w:val="18"/>
                <w:szCs w:val="18"/>
              </w:rPr>
              <w:t>461,34</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III.</w:t>
            </w:r>
          </w:p>
        </w:tc>
        <w:tc>
          <w:tcPr>
            <w:tcW w:w="4326" w:type="dxa"/>
            <w:noWrap/>
          </w:tcPr>
          <w:p w:rsidR="00223FA1" w:rsidRPr="00A975CE" w:rsidRDefault="00223FA1" w:rsidP="00223FA1">
            <w:pPr>
              <w:rPr>
                <w:color w:val="000000"/>
                <w:sz w:val="18"/>
                <w:szCs w:val="18"/>
              </w:rPr>
            </w:pPr>
            <w:r w:rsidRPr="00A975CE">
              <w:rPr>
                <w:color w:val="000000"/>
                <w:sz w:val="18"/>
                <w:szCs w:val="18"/>
              </w:rPr>
              <w:t>Usługi obce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b/>
                <w:color w:val="000000"/>
                <w:sz w:val="18"/>
                <w:szCs w:val="18"/>
              </w:rPr>
            </w:pPr>
            <w:r w:rsidRPr="00A975CE">
              <w:rPr>
                <w:b/>
                <w:color w:val="000000"/>
                <w:sz w:val="18"/>
                <w:szCs w:val="18"/>
              </w:rPr>
              <w:t>II.2.5.b</w:t>
            </w: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4 553 465 193,99</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F252A5" w:rsidP="00014B34">
            <w:pPr>
              <w:jc w:val="right"/>
              <w:rPr>
                <w:sz w:val="18"/>
                <w:szCs w:val="18"/>
              </w:rPr>
            </w:pPr>
            <w:r w:rsidRPr="00F252A5">
              <w:rPr>
                <w:sz w:val="18"/>
                <w:szCs w:val="18"/>
              </w:rPr>
              <w:t>4</w:t>
            </w:r>
            <w:r>
              <w:rPr>
                <w:sz w:val="18"/>
                <w:szCs w:val="18"/>
              </w:rPr>
              <w:t> </w:t>
            </w:r>
            <w:r w:rsidRPr="00F252A5">
              <w:rPr>
                <w:sz w:val="18"/>
                <w:szCs w:val="18"/>
              </w:rPr>
              <w:t>411</w:t>
            </w:r>
            <w:r>
              <w:rPr>
                <w:sz w:val="18"/>
                <w:szCs w:val="18"/>
              </w:rPr>
              <w:t> </w:t>
            </w:r>
            <w:r w:rsidRPr="00F252A5">
              <w:rPr>
                <w:sz w:val="18"/>
                <w:szCs w:val="18"/>
              </w:rPr>
              <w:t>665</w:t>
            </w:r>
            <w:r>
              <w:rPr>
                <w:sz w:val="18"/>
                <w:szCs w:val="18"/>
              </w:rPr>
              <w:t xml:space="preserve"> </w:t>
            </w:r>
            <w:r w:rsidRPr="00F252A5">
              <w:rPr>
                <w:sz w:val="18"/>
                <w:szCs w:val="18"/>
              </w:rPr>
              <w:t>775,94</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IV.</w:t>
            </w:r>
          </w:p>
        </w:tc>
        <w:tc>
          <w:tcPr>
            <w:tcW w:w="4326" w:type="dxa"/>
            <w:noWrap/>
          </w:tcPr>
          <w:p w:rsidR="00223FA1" w:rsidRPr="00A975CE" w:rsidRDefault="00223FA1" w:rsidP="00223FA1">
            <w:pPr>
              <w:rPr>
                <w:color w:val="000000"/>
                <w:sz w:val="18"/>
                <w:szCs w:val="18"/>
              </w:rPr>
            </w:pPr>
            <w:r w:rsidRPr="00A975CE">
              <w:rPr>
                <w:color w:val="000000"/>
                <w:sz w:val="18"/>
                <w:szCs w:val="18"/>
              </w:rPr>
              <w:t>Podatki i opłaty</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45 963 453,41</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014B34" w:rsidP="00014B34">
            <w:pPr>
              <w:jc w:val="right"/>
              <w:rPr>
                <w:sz w:val="18"/>
                <w:szCs w:val="18"/>
              </w:rPr>
            </w:pPr>
            <w:r w:rsidRPr="00A975CE">
              <w:rPr>
                <w:sz w:val="18"/>
                <w:szCs w:val="18"/>
              </w:rPr>
              <w:t>71</w:t>
            </w:r>
            <w:r w:rsidR="00223FA1" w:rsidRPr="00A975CE">
              <w:rPr>
                <w:sz w:val="18"/>
                <w:szCs w:val="18"/>
              </w:rPr>
              <w:t> </w:t>
            </w:r>
            <w:r w:rsidRPr="00A975CE">
              <w:rPr>
                <w:sz w:val="18"/>
                <w:szCs w:val="18"/>
              </w:rPr>
              <w:t>582</w:t>
            </w:r>
            <w:r w:rsidR="00223FA1" w:rsidRPr="00A975CE">
              <w:rPr>
                <w:sz w:val="18"/>
                <w:szCs w:val="18"/>
              </w:rPr>
              <w:t xml:space="preserve"> </w:t>
            </w:r>
            <w:r w:rsidRPr="00A975CE">
              <w:rPr>
                <w:sz w:val="18"/>
                <w:szCs w:val="18"/>
              </w:rPr>
              <w:t>615</w:t>
            </w:r>
            <w:r w:rsidR="00223FA1" w:rsidRPr="00A975CE">
              <w:rPr>
                <w:sz w:val="18"/>
                <w:szCs w:val="18"/>
              </w:rPr>
              <w:t>,</w:t>
            </w:r>
            <w:r w:rsidRPr="00A975CE">
              <w:rPr>
                <w:sz w:val="18"/>
                <w:szCs w:val="18"/>
              </w:rPr>
              <w:t>58</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V.</w:t>
            </w:r>
          </w:p>
        </w:tc>
        <w:tc>
          <w:tcPr>
            <w:tcW w:w="4326" w:type="dxa"/>
            <w:noWrap/>
          </w:tcPr>
          <w:p w:rsidR="00223FA1" w:rsidRPr="00A975CE" w:rsidRDefault="00223FA1" w:rsidP="00223FA1">
            <w:pPr>
              <w:rPr>
                <w:color w:val="000000"/>
                <w:sz w:val="18"/>
                <w:szCs w:val="18"/>
              </w:rPr>
            </w:pPr>
            <w:r w:rsidRPr="00A975CE">
              <w:rPr>
                <w:color w:val="000000"/>
                <w:sz w:val="18"/>
                <w:szCs w:val="18"/>
              </w:rPr>
              <w:t>Wynagrodzenia</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4 586 789 629,50</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4D7924" w:rsidP="00014B34">
            <w:pPr>
              <w:jc w:val="right"/>
              <w:rPr>
                <w:sz w:val="18"/>
                <w:szCs w:val="18"/>
              </w:rPr>
            </w:pPr>
            <w:r w:rsidRPr="00A975CE">
              <w:rPr>
                <w:sz w:val="18"/>
                <w:szCs w:val="18"/>
              </w:rPr>
              <w:t>4</w:t>
            </w:r>
            <w:r w:rsidR="00F618D4" w:rsidRPr="00A975CE">
              <w:rPr>
                <w:sz w:val="18"/>
                <w:szCs w:val="18"/>
              </w:rPr>
              <w:t> </w:t>
            </w:r>
            <w:r w:rsidR="00014B34" w:rsidRPr="00A975CE">
              <w:rPr>
                <w:sz w:val="18"/>
                <w:szCs w:val="18"/>
              </w:rPr>
              <w:t>833</w:t>
            </w:r>
            <w:r w:rsidR="00F618D4" w:rsidRPr="00A975CE">
              <w:rPr>
                <w:sz w:val="18"/>
                <w:szCs w:val="18"/>
              </w:rPr>
              <w:t> </w:t>
            </w:r>
            <w:r w:rsidR="00014B34" w:rsidRPr="00A975CE">
              <w:rPr>
                <w:sz w:val="18"/>
                <w:szCs w:val="18"/>
              </w:rPr>
              <w:t>849</w:t>
            </w:r>
            <w:r w:rsidR="00F618D4" w:rsidRPr="00A975CE">
              <w:rPr>
                <w:sz w:val="18"/>
                <w:szCs w:val="18"/>
              </w:rPr>
              <w:t xml:space="preserve"> </w:t>
            </w:r>
            <w:r w:rsidR="00014B34" w:rsidRPr="00A975CE">
              <w:rPr>
                <w:sz w:val="18"/>
                <w:szCs w:val="18"/>
              </w:rPr>
              <w:t>557</w:t>
            </w:r>
            <w:r w:rsidRPr="00A975CE">
              <w:rPr>
                <w:sz w:val="18"/>
                <w:szCs w:val="18"/>
              </w:rPr>
              <w:t>,</w:t>
            </w:r>
            <w:r w:rsidR="00014B34" w:rsidRPr="00A975CE">
              <w:rPr>
                <w:sz w:val="18"/>
                <w:szCs w:val="18"/>
              </w:rPr>
              <w:t>21</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VI.</w:t>
            </w:r>
          </w:p>
        </w:tc>
        <w:tc>
          <w:tcPr>
            <w:tcW w:w="4326" w:type="dxa"/>
            <w:noWrap/>
          </w:tcPr>
          <w:p w:rsidR="00223FA1" w:rsidRPr="00A975CE" w:rsidRDefault="00223FA1" w:rsidP="00223FA1">
            <w:pPr>
              <w:rPr>
                <w:color w:val="000000"/>
                <w:sz w:val="18"/>
                <w:szCs w:val="18"/>
              </w:rPr>
            </w:pPr>
            <w:r w:rsidRPr="00A975CE">
              <w:rPr>
                <w:color w:val="000000"/>
                <w:sz w:val="18"/>
                <w:szCs w:val="18"/>
              </w:rPr>
              <w:t>Ubezpieczenia społeczne i inne świadczenia dla  pracowników</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1 040 152 793,71</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096E2F" w:rsidP="00D13105">
            <w:pPr>
              <w:jc w:val="right"/>
              <w:rPr>
                <w:sz w:val="18"/>
                <w:szCs w:val="18"/>
              </w:rPr>
            </w:pPr>
            <w:r w:rsidRPr="00A975CE">
              <w:rPr>
                <w:sz w:val="18"/>
                <w:szCs w:val="18"/>
              </w:rPr>
              <w:t>1 </w:t>
            </w:r>
            <w:r w:rsidR="00D13105" w:rsidRPr="00A975CE">
              <w:rPr>
                <w:sz w:val="18"/>
                <w:szCs w:val="18"/>
              </w:rPr>
              <w:t>108</w:t>
            </w:r>
            <w:r w:rsidRPr="00A975CE">
              <w:rPr>
                <w:sz w:val="18"/>
                <w:szCs w:val="18"/>
              </w:rPr>
              <w:t> </w:t>
            </w:r>
            <w:r w:rsidR="00D13105" w:rsidRPr="00A975CE">
              <w:rPr>
                <w:sz w:val="18"/>
                <w:szCs w:val="18"/>
              </w:rPr>
              <w:t>821</w:t>
            </w:r>
            <w:r w:rsidRPr="00A975CE">
              <w:rPr>
                <w:sz w:val="18"/>
                <w:szCs w:val="18"/>
              </w:rPr>
              <w:t xml:space="preserve"> </w:t>
            </w:r>
            <w:r w:rsidR="00D13105" w:rsidRPr="00A975CE">
              <w:rPr>
                <w:sz w:val="18"/>
                <w:szCs w:val="18"/>
              </w:rPr>
              <w:t>988</w:t>
            </w:r>
            <w:r w:rsidRPr="00A975CE">
              <w:rPr>
                <w:sz w:val="18"/>
                <w:szCs w:val="18"/>
              </w:rPr>
              <w:t>,</w:t>
            </w:r>
            <w:r w:rsidR="00D13105" w:rsidRPr="00A975CE">
              <w:rPr>
                <w:sz w:val="18"/>
                <w:szCs w:val="18"/>
              </w:rPr>
              <w:t>03</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VII.</w:t>
            </w:r>
          </w:p>
        </w:tc>
        <w:tc>
          <w:tcPr>
            <w:tcW w:w="4326" w:type="dxa"/>
            <w:noWrap/>
          </w:tcPr>
          <w:p w:rsidR="00223FA1" w:rsidRPr="00A975CE" w:rsidRDefault="00223FA1" w:rsidP="00223FA1">
            <w:pPr>
              <w:rPr>
                <w:color w:val="000000"/>
                <w:sz w:val="18"/>
                <w:szCs w:val="18"/>
              </w:rPr>
            </w:pPr>
            <w:r w:rsidRPr="00A975CE">
              <w:rPr>
                <w:color w:val="000000"/>
                <w:sz w:val="18"/>
                <w:szCs w:val="18"/>
              </w:rPr>
              <w:t>Pozostałe koszty rodzajowe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210 697 375,51</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23FA1" w:rsidP="00D13105">
            <w:pPr>
              <w:jc w:val="right"/>
              <w:rPr>
                <w:sz w:val="18"/>
                <w:szCs w:val="18"/>
              </w:rPr>
            </w:pPr>
            <w:r w:rsidRPr="00A975CE">
              <w:rPr>
                <w:sz w:val="18"/>
                <w:szCs w:val="18"/>
              </w:rPr>
              <w:t>210 </w:t>
            </w:r>
            <w:r w:rsidR="00D13105" w:rsidRPr="00A975CE">
              <w:rPr>
                <w:sz w:val="18"/>
                <w:szCs w:val="18"/>
              </w:rPr>
              <w:t>085</w:t>
            </w:r>
            <w:r w:rsidRPr="00A975CE">
              <w:rPr>
                <w:sz w:val="18"/>
                <w:szCs w:val="18"/>
              </w:rPr>
              <w:t xml:space="preserve"> </w:t>
            </w:r>
            <w:r w:rsidR="00D13105" w:rsidRPr="00A975CE">
              <w:rPr>
                <w:sz w:val="18"/>
                <w:szCs w:val="18"/>
              </w:rPr>
              <w:t>642</w:t>
            </w:r>
            <w:r w:rsidRPr="00A975CE">
              <w:rPr>
                <w:sz w:val="18"/>
                <w:szCs w:val="18"/>
              </w:rPr>
              <w:t>,</w:t>
            </w:r>
            <w:r w:rsidR="00D13105" w:rsidRPr="00A975CE">
              <w:rPr>
                <w:sz w:val="18"/>
                <w:szCs w:val="18"/>
              </w:rPr>
              <w:t>73</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VIII.</w:t>
            </w:r>
          </w:p>
        </w:tc>
        <w:tc>
          <w:tcPr>
            <w:tcW w:w="4326" w:type="dxa"/>
            <w:noWrap/>
          </w:tcPr>
          <w:p w:rsidR="00223FA1" w:rsidRPr="00A975CE" w:rsidRDefault="00223FA1" w:rsidP="00223FA1">
            <w:pPr>
              <w:rPr>
                <w:color w:val="000000"/>
                <w:sz w:val="18"/>
                <w:szCs w:val="18"/>
              </w:rPr>
            </w:pPr>
            <w:r w:rsidRPr="00A975CE">
              <w:rPr>
                <w:color w:val="000000"/>
                <w:sz w:val="18"/>
                <w:szCs w:val="18"/>
              </w:rPr>
              <w:t>Wartość sprzedanych towarów i materiałów</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67 616,16</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D13105" w:rsidP="00D13105">
            <w:pPr>
              <w:jc w:val="right"/>
              <w:rPr>
                <w:sz w:val="18"/>
                <w:szCs w:val="18"/>
              </w:rPr>
            </w:pPr>
            <w:r w:rsidRPr="00A975CE">
              <w:rPr>
                <w:sz w:val="18"/>
                <w:szCs w:val="18"/>
              </w:rPr>
              <w:t>31</w:t>
            </w:r>
            <w:r w:rsidR="00223FA1" w:rsidRPr="00A975CE">
              <w:rPr>
                <w:sz w:val="18"/>
                <w:szCs w:val="18"/>
              </w:rPr>
              <w:t xml:space="preserve"> </w:t>
            </w:r>
            <w:r w:rsidRPr="00A975CE">
              <w:rPr>
                <w:sz w:val="18"/>
                <w:szCs w:val="18"/>
              </w:rPr>
              <w:t>723</w:t>
            </w:r>
            <w:r w:rsidR="00223FA1" w:rsidRPr="00A975CE">
              <w:rPr>
                <w:sz w:val="18"/>
                <w:szCs w:val="18"/>
              </w:rPr>
              <w:t>,</w:t>
            </w:r>
            <w:r w:rsidRPr="00A975CE">
              <w:rPr>
                <w:sz w:val="18"/>
                <w:szCs w:val="18"/>
              </w:rPr>
              <w:t>50</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IX.</w:t>
            </w:r>
          </w:p>
        </w:tc>
        <w:tc>
          <w:tcPr>
            <w:tcW w:w="4326" w:type="dxa"/>
            <w:noWrap/>
          </w:tcPr>
          <w:p w:rsidR="00223FA1" w:rsidRPr="00A975CE" w:rsidRDefault="00223FA1" w:rsidP="00223FA1">
            <w:pPr>
              <w:rPr>
                <w:color w:val="000000"/>
                <w:sz w:val="18"/>
                <w:szCs w:val="18"/>
              </w:rPr>
            </w:pPr>
            <w:r w:rsidRPr="00A975CE">
              <w:rPr>
                <w:color w:val="000000"/>
                <w:sz w:val="18"/>
                <w:szCs w:val="18"/>
              </w:rPr>
              <w:t>Inne świadczenia finansowane z budżetu</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sz w:val="18"/>
                <w:szCs w:val="18"/>
              </w:rPr>
            </w:pPr>
            <w:r w:rsidRPr="00A975CE">
              <w:rPr>
                <w:sz w:val="18"/>
                <w:szCs w:val="18"/>
              </w:rPr>
              <w:t>1 873 944 684,24</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D13105" w:rsidP="00D13105">
            <w:pPr>
              <w:jc w:val="right"/>
              <w:rPr>
                <w:sz w:val="18"/>
                <w:szCs w:val="18"/>
              </w:rPr>
            </w:pPr>
            <w:r w:rsidRPr="00A975CE">
              <w:rPr>
                <w:sz w:val="18"/>
                <w:szCs w:val="18"/>
              </w:rPr>
              <w:t>2</w:t>
            </w:r>
            <w:r w:rsidR="00223FA1" w:rsidRPr="00A975CE">
              <w:rPr>
                <w:sz w:val="18"/>
                <w:szCs w:val="18"/>
              </w:rPr>
              <w:t> </w:t>
            </w:r>
            <w:r w:rsidRPr="00A975CE">
              <w:rPr>
                <w:sz w:val="18"/>
                <w:szCs w:val="18"/>
              </w:rPr>
              <w:t>499</w:t>
            </w:r>
            <w:r w:rsidR="00223FA1" w:rsidRPr="00A975CE">
              <w:rPr>
                <w:sz w:val="18"/>
                <w:szCs w:val="18"/>
              </w:rPr>
              <w:t> </w:t>
            </w:r>
            <w:r w:rsidRPr="00A975CE">
              <w:rPr>
                <w:sz w:val="18"/>
                <w:szCs w:val="18"/>
              </w:rPr>
              <w:t>407</w:t>
            </w:r>
            <w:r w:rsidR="00223FA1" w:rsidRPr="00A975CE">
              <w:rPr>
                <w:sz w:val="18"/>
                <w:szCs w:val="18"/>
              </w:rPr>
              <w:t xml:space="preserve"> </w:t>
            </w:r>
            <w:r w:rsidRPr="00A975CE">
              <w:rPr>
                <w:sz w:val="18"/>
                <w:szCs w:val="18"/>
              </w:rPr>
              <w:t>517</w:t>
            </w:r>
            <w:r w:rsidR="00223FA1" w:rsidRPr="00A975CE">
              <w:rPr>
                <w:sz w:val="18"/>
                <w:szCs w:val="18"/>
              </w:rPr>
              <w:t>,</w:t>
            </w:r>
            <w:r w:rsidRPr="00A975CE">
              <w:rPr>
                <w:sz w:val="18"/>
                <w:szCs w:val="18"/>
              </w:rPr>
              <w:t>24</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X.</w:t>
            </w:r>
          </w:p>
        </w:tc>
        <w:tc>
          <w:tcPr>
            <w:tcW w:w="4326" w:type="dxa"/>
            <w:noWrap/>
          </w:tcPr>
          <w:p w:rsidR="00223FA1" w:rsidRPr="00A975CE" w:rsidRDefault="00223FA1" w:rsidP="00223FA1">
            <w:pPr>
              <w:rPr>
                <w:color w:val="000000"/>
                <w:sz w:val="18"/>
                <w:szCs w:val="18"/>
              </w:rPr>
            </w:pPr>
            <w:r w:rsidRPr="00A975CE">
              <w:rPr>
                <w:color w:val="000000"/>
                <w:sz w:val="18"/>
                <w:szCs w:val="18"/>
              </w:rPr>
              <w:t>Pozostałe obciążenia</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223FA1" w:rsidP="00223FA1">
            <w:pPr>
              <w:jc w:val="right"/>
              <w:rPr>
                <w:sz w:val="18"/>
                <w:szCs w:val="18"/>
              </w:rPr>
            </w:pPr>
            <w:r w:rsidRPr="00A975CE">
              <w:rPr>
                <w:sz w:val="18"/>
                <w:szCs w:val="18"/>
              </w:rPr>
              <w:t> </w:t>
            </w:r>
            <w:r w:rsidR="0000265F" w:rsidRPr="00A975CE">
              <w:rPr>
                <w:sz w:val="18"/>
                <w:szCs w:val="18"/>
              </w:rPr>
              <w:t>3 806 183,92</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23FA1" w:rsidP="00D13105">
            <w:pPr>
              <w:jc w:val="right"/>
              <w:rPr>
                <w:sz w:val="18"/>
                <w:szCs w:val="18"/>
              </w:rPr>
            </w:pPr>
            <w:r w:rsidRPr="00A975CE">
              <w:rPr>
                <w:sz w:val="18"/>
                <w:szCs w:val="18"/>
              </w:rPr>
              <w:t>3 </w:t>
            </w:r>
            <w:r w:rsidR="00D13105" w:rsidRPr="00A975CE">
              <w:rPr>
                <w:sz w:val="18"/>
                <w:szCs w:val="18"/>
              </w:rPr>
              <w:t>556</w:t>
            </w:r>
            <w:r w:rsidRPr="00A975CE">
              <w:rPr>
                <w:sz w:val="18"/>
                <w:szCs w:val="18"/>
              </w:rPr>
              <w:t xml:space="preserve"> </w:t>
            </w:r>
            <w:r w:rsidR="00D13105" w:rsidRPr="00A975CE">
              <w:rPr>
                <w:sz w:val="18"/>
                <w:szCs w:val="18"/>
              </w:rPr>
              <w:t>622</w:t>
            </w:r>
            <w:r w:rsidRPr="00A975CE">
              <w:rPr>
                <w:sz w:val="18"/>
                <w:szCs w:val="18"/>
              </w:rPr>
              <w:t>,</w:t>
            </w:r>
            <w:r w:rsidR="00D13105" w:rsidRPr="00A975CE">
              <w:rPr>
                <w:sz w:val="18"/>
                <w:szCs w:val="18"/>
              </w:rPr>
              <w:t>33</w:t>
            </w:r>
          </w:p>
        </w:tc>
      </w:tr>
      <w:tr w:rsidR="00223FA1" w:rsidRPr="00A975CE" w:rsidTr="004E1A8D">
        <w:trPr>
          <w:trHeight w:val="255"/>
        </w:trPr>
        <w:tc>
          <w:tcPr>
            <w:tcW w:w="540" w:type="dxa"/>
            <w:noWrap/>
          </w:tcPr>
          <w:p w:rsidR="00223FA1" w:rsidRPr="00A975CE" w:rsidRDefault="00223FA1" w:rsidP="00223FA1">
            <w:pPr>
              <w:rPr>
                <w:b/>
                <w:bCs/>
                <w:color w:val="000000"/>
                <w:sz w:val="18"/>
                <w:szCs w:val="18"/>
              </w:rPr>
            </w:pPr>
            <w:r w:rsidRPr="00A975CE">
              <w:rPr>
                <w:b/>
                <w:bCs/>
                <w:color w:val="000000"/>
                <w:sz w:val="18"/>
                <w:szCs w:val="18"/>
              </w:rPr>
              <w:t>C.</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Zysk (strata) z działalności podstawowej (A-B)</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sz w:val="18"/>
                <w:szCs w:val="18"/>
              </w:rPr>
            </w:pPr>
            <w:r w:rsidRPr="00A975CE">
              <w:rPr>
                <w:b/>
                <w:bCs/>
                <w:sz w:val="18"/>
                <w:szCs w:val="18"/>
              </w:rPr>
              <w:t>3 629 230 116,81</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A236F9" w:rsidP="00D13105">
            <w:pPr>
              <w:jc w:val="right"/>
              <w:rPr>
                <w:b/>
                <w:bCs/>
                <w:sz w:val="18"/>
                <w:szCs w:val="18"/>
              </w:rPr>
            </w:pPr>
            <w:r w:rsidRPr="00A236F9">
              <w:rPr>
                <w:b/>
                <w:bCs/>
                <w:sz w:val="18"/>
                <w:szCs w:val="18"/>
              </w:rPr>
              <w:t>3</w:t>
            </w:r>
            <w:r>
              <w:rPr>
                <w:b/>
                <w:bCs/>
                <w:sz w:val="18"/>
                <w:szCs w:val="18"/>
              </w:rPr>
              <w:t> </w:t>
            </w:r>
            <w:r w:rsidRPr="00A236F9">
              <w:rPr>
                <w:b/>
                <w:bCs/>
                <w:sz w:val="18"/>
                <w:szCs w:val="18"/>
              </w:rPr>
              <w:t>673</w:t>
            </w:r>
            <w:r>
              <w:rPr>
                <w:b/>
                <w:bCs/>
                <w:sz w:val="18"/>
                <w:szCs w:val="18"/>
              </w:rPr>
              <w:t> </w:t>
            </w:r>
            <w:r w:rsidRPr="00A236F9">
              <w:rPr>
                <w:b/>
                <w:bCs/>
                <w:sz w:val="18"/>
                <w:szCs w:val="18"/>
              </w:rPr>
              <w:t>144</w:t>
            </w:r>
            <w:r>
              <w:rPr>
                <w:b/>
                <w:bCs/>
                <w:sz w:val="18"/>
                <w:szCs w:val="18"/>
              </w:rPr>
              <w:t xml:space="preserve"> </w:t>
            </w:r>
            <w:r w:rsidRPr="00A236F9">
              <w:rPr>
                <w:b/>
                <w:bCs/>
                <w:sz w:val="18"/>
                <w:szCs w:val="18"/>
              </w:rPr>
              <w:t>500,68</w:t>
            </w:r>
          </w:p>
        </w:tc>
      </w:tr>
      <w:tr w:rsidR="00223FA1" w:rsidRPr="00A975CE" w:rsidTr="004E1A8D">
        <w:trPr>
          <w:trHeight w:val="255"/>
        </w:trPr>
        <w:tc>
          <w:tcPr>
            <w:tcW w:w="540" w:type="dxa"/>
            <w:noWrap/>
          </w:tcPr>
          <w:p w:rsidR="00223FA1" w:rsidRPr="00A975CE" w:rsidRDefault="00223FA1" w:rsidP="00223FA1">
            <w:pPr>
              <w:rPr>
                <w:b/>
                <w:bCs/>
                <w:color w:val="000000"/>
                <w:sz w:val="18"/>
                <w:szCs w:val="18"/>
              </w:rPr>
            </w:pPr>
            <w:r w:rsidRPr="00A975CE">
              <w:rPr>
                <w:b/>
                <w:bCs/>
                <w:color w:val="000000"/>
                <w:sz w:val="18"/>
                <w:szCs w:val="18"/>
              </w:rPr>
              <w:t>D.</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Pozostałe przychody operacyjne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b/>
                <w:bCs/>
                <w:color w:val="000000"/>
                <w:sz w:val="18"/>
                <w:szCs w:val="18"/>
              </w:rPr>
            </w:pPr>
            <w:r w:rsidRPr="00A975CE">
              <w:rPr>
                <w:b/>
                <w:bCs/>
                <w:color w:val="000000"/>
                <w:sz w:val="18"/>
                <w:szCs w:val="18"/>
              </w:rPr>
              <w:t>II.2.5.c</w:t>
            </w: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sz w:val="18"/>
                <w:szCs w:val="18"/>
              </w:rPr>
            </w:pPr>
            <w:r w:rsidRPr="00A975CE">
              <w:rPr>
                <w:b/>
                <w:bCs/>
                <w:sz w:val="18"/>
                <w:szCs w:val="18"/>
              </w:rPr>
              <w:t>1 742 195 393,81</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A236F9" w:rsidP="00D13105">
            <w:pPr>
              <w:jc w:val="right"/>
              <w:rPr>
                <w:b/>
                <w:bCs/>
                <w:sz w:val="18"/>
                <w:szCs w:val="18"/>
              </w:rPr>
            </w:pPr>
            <w:r w:rsidRPr="00A236F9">
              <w:rPr>
                <w:b/>
                <w:bCs/>
                <w:sz w:val="18"/>
                <w:szCs w:val="18"/>
              </w:rPr>
              <w:t>5</w:t>
            </w:r>
            <w:r>
              <w:rPr>
                <w:b/>
                <w:bCs/>
                <w:sz w:val="18"/>
                <w:szCs w:val="18"/>
              </w:rPr>
              <w:t> </w:t>
            </w:r>
            <w:r w:rsidRPr="00A236F9">
              <w:rPr>
                <w:b/>
                <w:bCs/>
                <w:sz w:val="18"/>
                <w:szCs w:val="18"/>
              </w:rPr>
              <w:t>491</w:t>
            </w:r>
            <w:r>
              <w:rPr>
                <w:b/>
                <w:bCs/>
                <w:sz w:val="18"/>
                <w:szCs w:val="18"/>
              </w:rPr>
              <w:t> </w:t>
            </w:r>
            <w:r w:rsidRPr="00A236F9">
              <w:rPr>
                <w:b/>
                <w:bCs/>
                <w:sz w:val="18"/>
                <w:szCs w:val="18"/>
              </w:rPr>
              <w:t>721</w:t>
            </w:r>
            <w:r>
              <w:rPr>
                <w:b/>
                <w:bCs/>
                <w:sz w:val="18"/>
                <w:szCs w:val="18"/>
              </w:rPr>
              <w:t xml:space="preserve"> </w:t>
            </w:r>
            <w:r w:rsidRPr="00A236F9">
              <w:rPr>
                <w:b/>
                <w:bCs/>
                <w:sz w:val="18"/>
                <w:szCs w:val="18"/>
              </w:rPr>
              <w:t>205,6</w:t>
            </w:r>
            <w:r>
              <w:rPr>
                <w:b/>
                <w:bCs/>
                <w:sz w:val="18"/>
                <w:szCs w:val="18"/>
              </w:rPr>
              <w:t>0</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w:t>
            </w:r>
          </w:p>
        </w:tc>
        <w:tc>
          <w:tcPr>
            <w:tcW w:w="4326" w:type="dxa"/>
            <w:noWrap/>
          </w:tcPr>
          <w:p w:rsidR="00223FA1" w:rsidRPr="00A975CE" w:rsidRDefault="00223FA1" w:rsidP="00223FA1">
            <w:pPr>
              <w:rPr>
                <w:color w:val="000000"/>
                <w:sz w:val="18"/>
                <w:szCs w:val="18"/>
              </w:rPr>
            </w:pPr>
            <w:r w:rsidRPr="00A975CE">
              <w:rPr>
                <w:color w:val="000000"/>
                <w:sz w:val="18"/>
                <w:szCs w:val="18"/>
              </w:rPr>
              <w:t>Zysk ze zbycia niefinansowych aktywów trwałych</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651 555 610,46</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D13105" w:rsidP="00D13105">
            <w:pPr>
              <w:jc w:val="right"/>
              <w:rPr>
                <w:color w:val="000000"/>
                <w:sz w:val="18"/>
                <w:szCs w:val="18"/>
              </w:rPr>
            </w:pPr>
            <w:r w:rsidRPr="00A975CE">
              <w:rPr>
                <w:color w:val="000000"/>
                <w:sz w:val="18"/>
                <w:szCs w:val="18"/>
              </w:rPr>
              <w:t>750</w:t>
            </w:r>
            <w:r w:rsidR="005E3F1F" w:rsidRPr="00A975CE">
              <w:rPr>
                <w:color w:val="000000"/>
                <w:sz w:val="18"/>
                <w:szCs w:val="18"/>
              </w:rPr>
              <w:t> </w:t>
            </w:r>
            <w:r w:rsidRPr="00A975CE">
              <w:rPr>
                <w:color w:val="000000"/>
                <w:sz w:val="18"/>
                <w:szCs w:val="18"/>
              </w:rPr>
              <w:t>538</w:t>
            </w:r>
            <w:r w:rsidR="005E3F1F" w:rsidRPr="00A975CE">
              <w:rPr>
                <w:color w:val="000000"/>
                <w:sz w:val="18"/>
                <w:szCs w:val="18"/>
              </w:rPr>
              <w:t xml:space="preserve"> </w:t>
            </w:r>
            <w:r w:rsidRPr="00A975CE">
              <w:rPr>
                <w:color w:val="000000"/>
                <w:sz w:val="18"/>
                <w:szCs w:val="18"/>
              </w:rPr>
              <w:t>068</w:t>
            </w:r>
            <w:r w:rsidR="005E3F1F" w:rsidRPr="00A975CE">
              <w:rPr>
                <w:color w:val="000000"/>
                <w:sz w:val="18"/>
                <w:szCs w:val="18"/>
              </w:rPr>
              <w:t>,</w:t>
            </w:r>
            <w:r w:rsidRPr="00A975CE">
              <w:rPr>
                <w:color w:val="000000"/>
                <w:sz w:val="18"/>
                <w:szCs w:val="18"/>
              </w:rPr>
              <w:t>16</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II.</w:t>
            </w:r>
          </w:p>
        </w:tc>
        <w:tc>
          <w:tcPr>
            <w:tcW w:w="4326" w:type="dxa"/>
            <w:noWrap/>
          </w:tcPr>
          <w:p w:rsidR="00223FA1" w:rsidRPr="00A975CE" w:rsidRDefault="00223FA1" w:rsidP="00223FA1">
            <w:pPr>
              <w:rPr>
                <w:color w:val="000000"/>
                <w:sz w:val="18"/>
                <w:szCs w:val="18"/>
              </w:rPr>
            </w:pPr>
            <w:r w:rsidRPr="00A975CE">
              <w:rPr>
                <w:color w:val="000000"/>
                <w:sz w:val="18"/>
                <w:szCs w:val="18"/>
              </w:rPr>
              <w:t>Dotacje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891,56</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D13105" w:rsidP="00D13105">
            <w:pPr>
              <w:jc w:val="right"/>
              <w:rPr>
                <w:color w:val="000000"/>
                <w:sz w:val="18"/>
                <w:szCs w:val="18"/>
              </w:rPr>
            </w:pPr>
            <w:r w:rsidRPr="00A975CE">
              <w:rPr>
                <w:color w:val="000000"/>
                <w:sz w:val="18"/>
                <w:szCs w:val="18"/>
              </w:rPr>
              <w:t>55 322,91</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III.</w:t>
            </w:r>
          </w:p>
        </w:tc>
        <w:tc>
          <w:tcPr>
            <w:tcW w:w="4326" w:type="dxa"/>
            <w:noWrap/>
          </w:tcPr>
          <w:p w:rsidR="00223FA1" w:rsidRPr="00A975CE" w:rsidRDefault="00223FA1" w:rsidP="00223FA1">
            <w:pPr>
              <w:rPr>
                <w:color w:val="000000"/>
                <w:sz w:val="18"/>
                <w:szCs w:val="18"/>
              </w:rPr>
            </w:pPr>
            <w:r w:rsidRPr="00A975CE">
              <w:rPr>
                <w:color w:val="000000"/>
                <w:sz w:val="18"/>
                <w:szCs w:val="18"/>
              </w:rPr>
              <w:t>Inne przychody operacyjne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1 090 638 891,79</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031B1B" w:rsidP="00D13105">
            <w:pPr>
              <w:jc w:val="right"/>
              <w:rPr>
                <w:color w:val="000000"/>
                <w:sz w:val="18"/>
                <w:szCs w:val="18"/>
              </w:rPr>
            </w:pPr>
            <w:r w:rsidRPr="00031B1B">
              <w:rPr>
                <w:color w:val="000000"/>
                <w:sz w:val="18"/>
                <w:szCs w:val="18"/>
              </w:rPr>
              <w:t>4</w:t>
            </w:r>
            <w:r>
              <w:rPr>
                <w:color w:val="000000"/>
                <w:sz w:val="18"/>
                <w:szCs w:val="18"/>
              </w:rPr>
              <w:t> </w:t>
            </w:r>
            <w:r w:rsidRPr="00031B1B">
              <w:rPr>
                <w:color w:val="000000"/>
                <w:sz w:val="18"/>
                <w:szCs w:val="18"/>
              </w:rPr>
              <w:t>741</w:t>
            </w:r>
            <w:r>
              <w:rPr>
                <w:color w:val="000000"/>
                <w:sz w:val="18"/>
                <w:szCs w:val="18"/>
              </w:rPr>
              <w:t> </w:t>
            </w:r>
            <w:r w:rsidRPr="00031B1B">
              <w:rPr>
                <w:color w:val="000000"/>
                <w:sz w:val="18"/>
                <w:szCs w:val="18"/>
              </w:rPr>
              <w:t>127</w:t>
            </w:r>
            <w:r>
              <w:rPr>
                <w:color w:val="000000"/>
                <w:sz w:val="18"/>
                <w:szCs w:val="18"/>
              </w:rPr>
              <w:t xml:space="preserve"> </w:t>
            </w:r>
            <w:r w:rsidRPr="00031B1B">
              <w:rPr>
                <w:color w:val="000000"/>
                <w:sz w:val="18"/>
                <w:szCs w:val="18"/>
              </w:rPr>
              <w:t>814,53</w:t>
            </w:r>
          </w:p>
        </w:tc>
      </w:tr>
      <w:tr w:rsidR="00223FA1" w:rsidRPr="00A975CE" w:rsidTr="004E1A8D">
        <w:trPr>
          <w:trHeight w:val="255"/>
        </w:trPr>
        <w:tc>
          <w:tcPr>
            <w:tcW w:w="540" w:type="dxa"/>
            <w:noWrap/>
          </w:tcPr>
          <w:p w:rsidR="00223FA1" w:rsidRPr="00A975CE" w:rsidRDefault="00223FA1" w:rsidP="00223FA1">
            <w:pPr>
              <w:rPr>
                <w:b/>
                <w:bCs/>
                <w:color w:val="000000"/>
                <w:sz w:val="18"/>
                <w:szCs w:val="18"/>
              </w:rPr>
            </w:pPr>
            <w:r w:rsidRPr="00A975CE">
              <w:rPr>
                <w:b/>
                <w:bCs/>
                <w:color w:val="000000"/>
                <w:sz w:val="18"/>
                <w:szCs w:val="18"/>
              </w:rPr>
              <w:t>E.</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Pozostałe koszty operacyjne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b/>
                <w:bCs/>
                <w:color w:val="000000"/>
                <w:sz w:val="18"/>
                <w:szCs w:val="18"/>
              </w:rPr>
            </w:pPr>
            <w:r w:rsidRPr="00A975CE">
              <w:rPr>
                <w:b/>
                <w:bCs/>
                <w:color w:val="000000"/>
                <w:sz w:val="18"/>
                <w:szCs w:val="18"/>
              </w:rPr>
              <w:t>II.2.5.d</w:t>
            </w: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color w:val="000000"/>
                <w:sz w:val="18"/>
                <w:szCs w:val="18"/>
              </w:rPr>
            </w:pPr>
            <w:r w:rsidRPr="00A975CE">
              <w:rPr>
                <w:b/>
                <w:bCs/>
                <w:color w:val="000000"/>
                <w:sz w:val="18"/>
                <w:szCs w:val="18"/>
              </w:rPr>
              <w:t>1 264 786 584,55</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031B1B" w:rsidP="00D13105">
            <w:pPr>
              <w:jc w:val="right"/>
              <w:rPr>
                <w:b/>
                <w:bCs/>
                <w:color w:val="000000"/>
                <w:sz w:val="18"/>
                <w:szCs w:val="18"/>
              </w:rPr>
            </w:pPr>
            <w:r w:rsidRPr="00031B1B">
              <w:rPr>
                <w:b/>
                <w:bCs/>
                <w:color w:val="000000"/>
                <w:sz w:val="18"/>
                <w:szCs w:val="18"/>
              </w:rPr>
              <w:t>1</w:t>
            </w:r>
            <w:r>
              <w:rPr>
                <w:b/>
                <w:bCs/>
                <w:color w:val="000000"/>
                <w:sz w:val="18"/>
                <w:szCs w:val="18"/>
              </w:rPr>
              <w:t> </w:t>
            </w:r>
            <w:r w:rsidRPr="00031B1B">
              <w:rPr>
                <w:b/>
                <w:bCs/>
                <w:color w:val="000000"/>
                <w:sz w:val="18"/>
                <w:szCs w:val="18"/>
              </w:rPr>
              <w:t>283</w:t>
            </w:r>
            <w:r>
              <w:rPr>
                <w:b/>
                <w:bCs/>
                <w:color w:val="000000"/>
                <w:sz w:val="18"/>
                <w:szCs w:val="18"/>
              </w:rPr>
              <w:t> </w:t>
            </w:r>
            <w:r w:rsidRPr="00031B1B">
              <w:rPr>
                <w:b/>
                <w:bCs/>
                <w:color w:val="000000"/>
                <w:sz w:val="18"/>
                <w:szCs w:val="18"/>
              </w:rPr>
              <w:t>542</w:t>
            </w:r>
            <w:r>
              <w:rPr>
                <w:b/>
                <w:bCs/>
                <w:color w:val="000000"/>
                <w:sz w:val="18"/>
                <w:szCs w:val="18"/>
              </w:rPr>
              <w:t xml:space="preserve"> </w:t>
            </w:r>
            <w:r w:rsidRPr="00031B1B">
              <w:rPr>
                <w:b/>
                <w:bCs/>
                <w:color w:val="000000"/>
                <w:sz w:val="18"/>
                <w:szCs w:val="18"/>
              </w:rPr>
              <w:t>548,18</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w:t>
            </w:r>
          </w:p>
        </w:tc>
        <w:tc>
          <w:tcPr>
            <w:tcW w:w="4326" w:type="dxa"/>
            <w:noWrap/>
          </w:tcPr>
          <w:p w:rsidR="00223FA1" w:rsidRPr="00A975CE" w:rsidRDefault="00223FA1" w:rsidP="00223FA1">
            <w:pPr>
              <w:rPr>
                <w:color w:val="000000"/>
                <w:sz w:val="18"/>
                <w:szCs w:val="18"/>
              </w:rPr>
            </w:pPr>
            <w:r w:rsidRPr="00A975CE">
              <w:rPr>
                <w:color w:val="000000"/>
                <w:sz w:val="18"/>
                <w:szCs w:val="18"/>
              </w:rPr>
              <w:t>Koszty inwestycji finansowanych ze środków własnych samorządowych zakładów budżetowych i dochodów jednostek budżetowych gromadzonych na wydzielonym rachunku</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4 068 916,87</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D13105" w:rsidP="00D13105">
            <w:pPr>
              <w:jc w:val="right"/>
              <w:rPr>
                <w:color w:val="000000"/>
                <w:sz w:val="18"/>
                <w:szCs w:val="18"/>
              </w:rPr>
            </w:pPr>
            <w:r w:rsidRPr="00A975CE">
              <w:rPr>
                <w:color w:val="000000"/>
                <w:sz w:val="18"/>
                <w:szCs w:val="18"/>
              </w:rPr>
              <w:t>5</w:t>
            </w:r>
            <w:r w:rsidR="00223FA1" w:rsidRPr="00A975CE">
              <w:rPr>
                <w:color w:val="000000"/>
                <w:sz w:val="18"/>
                <w:szCs w:val="18"/>
              </w:rPr>
              <w:t xml:space="preserve"> </w:t>
            </w:r>
            <w:r w:rsidRPr="00A975CE">
              <w:rPr>
                <w:color w:val="000000"/>
                <w:sz w:val="18"/>
                <w:szCs w:val="18"/>
              </w:rPr>
              <w:t>462</w:t>
            </w:r>
            <w:r w:rsidR="00223FA1" w:rsidRPr="00A975CE">
              <w:rPr>
                <w:color w:val="000000"/>
                <w:sz w:val="18"/>
                <w:szCs w:val="18"/>
              </w:rPr>
              <w:t xml:space="preserve"> </w:t>
            </w:r>
            <w:r w:rsidRPr="00A975CE">
              <w:rPr>
                <w:color w:val="000000"/>
                <w:sz w:val="18"/>
                <w:szCs w:val="18"/>
              </w:rPr>
              <w:t>138</w:t>
            </w:r>
            <w:r w:rsidR="00223FA1" w:rsidRPr="00A975CE">
              <w:rPr>
                <w:color w:val="000000"/>
                <w:sz w:val="18"/>
                <w:szCs w:val="18"/>
              </w:rPr>
              <w:t>,</w:t>
            </w:r>
            <w:r w:rsidRPr="00A975CE">
              <w:rPr>
                <w:color w:val="000000"/>
                <w:sz w:val="18"/>
                <w:szCs w:val="18"/>
              </w:rPr>
              <w:t>40</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II.</w:t>
            </w:r>
          </w:p>
        </w:tc>
        <w:tc>
          <w:tcPr>
            <w:tcW w:w="4326" w:type="dxa"/>
            <w:noWrap/>
          </w:tcPr>
          <w:p w:rsidR="00223FA1" w:rsidRPr="00A975CE" w:rsidRDefault="00223FA1" w:rsidP="00223FA1">
            <w:pPr>
              <w:rPr>
                <w:color w:val="000000"/>
                <w:sz w:val="18"/>
                <w:szCs w:val="18"/>
              </w:rPr>
            </w:pPr>
            <w:r w:rsidRPr="00A975CE">
              <w:rPr>
                <w:color w:val="000000"/>
                <w:sz w:val="18"/>
                <w:szCs w:val="18"/>
              </w:rPr>
              <w:t>Pozostałe koszty operacyjne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1 260 717 667,68</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5D57FA" w:rsidP="009844B4">
            <w:pPr>
              <w:jc w:val="right"/>
              <w:rPr>
                <w:color w:val="000000"/>
                <w:sz w:val="18"/>
                <w:szCs w:val="18"/>
              </w:rPr>
            </w:pPr>
            <w:r w:rsidRPr="005D57FA">
              <w:rPr>
                <w:color w:val="000000"/>
                <w:sz w:val="18"/>
                <w:szCs w:val="18"/>
              </w:rPr>
              <w:t>1</w:t>
            </w:r>
            <w:r>
              <w:rPr>
                <w:color w:val="000000"/>
                <w:sz w:val="18"/>
                <w:szCs w:val="18"/>
              </w:rPr>
              <w:t> </w:t>
            </w:r>
            <w:r w:rsidRPr="005D57FA">
              <w:rPr>
                <w:color w:val="000000"/>
                <w:sz w:val="18"/>
                <w:szCs w:val="18"/>
              </w:rPr>
              <w:t>278</w:t>
            </w:r>
            <w:r>
              <w:rPr>
                <w:color w:val="000000"/>
                <w:sz w:val="18"/>
                <w:szCs w:val="18"/>
              </w:rPr>
              <w:t> </w:t>
            </w:r>
            <w:r w:rsidRPr="005D57FA">
              <w:rPr>
                <w:color w:val="000000"/>
                <w:sz w:val="18"/>
                <w:szCs w:val="18"/>
              </w:rPr>
              <w:t>080</w:t>
            </w:r>
            <w:r>
              <w:rPr>
                <w:color w:val="000000"/>
                <w:sz w:val="18"/>
                <w:szCs w:val="18"/>
              </w:rPr>
              <w:t xml:space="preserve"> </w:t>
            </w:r>
            <w:r w:rsidRPr="005D57FA">
              <w:rPr>
                <w:color w:val="000000"/>
                <w:sz w:val="18"/>
                <w:szCs w:val="18"/>
              </w:rPr>
              <w:t>409,78</w:t>
            </w:r>
          </w:p>
        </w:tc>
      </w:tr>
      <w:tr w:rsidR="00223FA1" w:rsidRPr="00A975CE" w:rsidTr="004E1A8D">
        <w:trPr>
          <w:trHeight w:val="255"/>
        </w:trPr>
        <w:tc>
          <w:tcPr>
            <w:tcW w:w="540" w:type="dxa"/>
            <w:noWrap/>
          </w:tcPr>
          <w:p w:rsidR="00223FA1" w:rsidRPr="00A975CE" w:rsidRDefault="00223FA1" w:rsidP="00223FA1">
            <w:pPr>
              <w:rPr>
                <w:b/>
                <w:bCs/>
                <w:color w:val="000000"/>
                <w:sz w:val="18"/>
                <w:szCs w:val="18"/>
              </w:rPr>
            </w:pPr>
            <w:r w:rsidRPr="00A975CE">
              <w:rPr>
                <w:b/>
                <w:bCs/>
                <w:color w:val="000000"/>
                <w:sz w:val="18"/>
                <w:szCs w:val="18"/>
              </w:rPr>
              <w:lastRenderedPageBreak/>
              <w:t>F.</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Zysk (strata) z działalności operacyjnej (C+D-E)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color w:val="000000"/>
                <w:sz w:val="18"/>
                <w:szCs w:val="18"/>
              </w:rPr>
            </w:pPr>
            <w:r w:rsidRPr="00A975CE">
              <w:rPr>
                <w:b/>
                <w:bCs/>
                <w:color w:val="000000"/>
                <w:sz w:val="18"/>
                <w:szCs w:val="18"/>
              </w:rPr>
              <w:t>4 106 638 926,07</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89514A" w:rsidP="009844B4">
            <w:pPr>
              <w:jc w:val="right"/>
              <w:rPr>
                <w:b/>
                <w:bCs/>
                <w:color w:val="000000"/>
                <w:sz w:val="18"/>
                <w:szCs w:val="18"/>
              </w:rPr>
            </w:pPr>
            <w:r w:rsidRPr="0089514A">
              <w:rPr>
                <w:b/>
                <w:bCs/>
                <w:color w:val="000000"/>
                <w:sz w:val="18"/>
                <w:szCs w:val="18"/>
              </w:rPr>
              <w:t>7</w:t>
            </w:r>
            <w:r>
              <w:rPr>
                <w:b/>
                <w:bCs/>
                <w:color w:val="000000"/>
                <w:sz w:val="18"/>
                <w:szCs w:val="18"/>
              </w:rPr>
              <w:t> </w:t>
            </w:r>
            <w:r w:rsidRPr="0089514A">
              <w:rPr>
                <w:b/>
                <w:bCs/>
                <w:color w:val="000000"/>
                <w:sz w:val="18"/>
                <w:szCs w:val="18"/>
              </w:rPr>
              <w:t>881</w:t>
            </w:r>
            <w:r>
              <w:rPr>
                <w:b/>
                <w:bCs/>
                <w:color w:val="000000"/>
                <w:sz w:val="18"/>
                <w:szCs w:val="18"/>
              </w:rPr>
              <w:t> </w:t>
            </w:r>
            <w:r w:rsidRPr="0089514A">
              <w:rPr>
                <w:b/>
                <w:bCs/>
                <w:color w:val="000000"/>
                <w:sz w:val="18"/>
                <w:szCs w:val="18"/>
              </w:rPr>
              <w:t>323</w:t>
            </w:r>
            <w:r>
              <w:rPr>
                <w:b/>
                <w:bCs/>
                <w:color w:val="000000"/>
                <w:sz w:val="18"/>
                <w:szCs w:val="18"/>
              </w:rPr>
              <w:t xml:space="preserve"> </w:t>
            </w:r>
            <w:r w:rsidRPr="0089514A">
              <w:rPr>
                <w:b/>
                <w:bCs/>
                <w:color w:val="000000"/>
                <w:sz w:val="18"/>
                <w:szCs w:val="18"/>
              </w:rPr>
              <w:t>158,1</w:t>
            </w:r>
            <w:r>
              <w:rPr>
                <w:b/>
                <w:bCs/>
                <w:color w:val="000000"/>
                <w:sz w:val="18"/>
                <w:szCs w:val="18"/>
              </w:rPr>
              <w:t>0</w:t>
            </w:r>
          </w:p>
        </w:tc>
      </w:tr>
      <w:tr w:rsidR="00223FA1" w:rsidRPr="00A975CE" w:rsidTr="004E1A8D">
        <w:trPr>
          <w:trHeight w:val="255"/>
        </w:trPr>
        <w:tc>
          <w:tcPr>
            <w:tcW w:w="540" w:type="dxa"/>
            <w:noWrap/>
          </w:tcPr>
          <w:p w:rsidR="00223FA1" w:rsidRPr="00A975CE" w:rsidRDefault="00223FA1" w:rsidP="00223FA1">
            <w:pPr>
              <w:rPr>
                <w:b/>
                <w:bCs/>
                <w:color w:val="000000"/>
                <w:sz w:val="18"/>
                <w:szCs w:val="18"/>
              </w:rPr>
            </w:pPr>
            <w:r w:rsidRPr="00A975CE">
              <w:rPr>
                <w:b/>
                <w:bCs/>
                <w:color w:val="000000"/>
                <w:sz w:val="18"/>
                <w:szCs w:val="18"/>
              </w:rPr>
              <w:t>G.</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Przychody finansowe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b/>
                <w:bCs/>
                <w:color w:val="000000"/>
                <w:sz w:val="18"/>
                <w:szCs w:val="18"/>
              </w:rPr>
            </w:pPr>
            <w:r w:rsidRPr="00A975CE">
              <w:rPr>
                <w:b/>
                <w:bCs/>
                <w:color w:val="000000"/>
                <w:sz w:val="18"/>
                <w:szCs w:val="18"/>
              </w:rPr>
              <w:t>II.2.5.e</w:t>
            </w: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color w:val="000000"/>
                <w:sz w:val="18"/>
                <w:szCs w:val="18"/>
              </w:rPr>
            </w:pPr>
            <w:r w:rsidRPr="00A975CE">
              <w:rPr>
                <w:b/>
                <w:bCs/>
                <w:color w:val="000000"/>
                <w:sz w:val="18"/>
                <w:szCs w:val="18"/>
              </w:rPr>
              <w:t>336 669 327,05</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87466E" w:rsidP="0087466E">
            <w:pPr>
              <w:jc w:val="right"/>
              <w:rPr>
                <w:b/>
                <w:bCs/>
                <w:color w:val="000000"/>
                <w:sz w:val="18"/>
                <w:szCs w:val="18"/>
              </w:rPr>
            </w:pPr>
            <w:r w:rsidRPr="00A975CE">
              <w:rPr>
                <w:b/>
                <w:bCs/>
                <w:color w:val="000000"/>
                <w:sz w:val="18"/>
                <w:szCs w:val="18"/>
              </w:rPr>
              <w:t>448</w:t>
            </w:r>
            <w:r w:rsidR="00215925" w:rsidRPr="00A975CE">
              <w:rPr>
                <w:b/>
                <w:bCs/>
                <w:color w:val="000000"/>
                <w:sz w:val="18"/>
                <w:szCs w:val="18"/>
              </w:rPr>
              <w:t> </w:t>
            </w:r>
            <w:r w:rsidRPr="00A975CE">
              <w:rPr>
                <w:b/>
                <w:bCs/>
                <w:color w:val="000000"/>
                <w:sz w:val="18"/>
                <w:szCs w:val="18"/>
              </w:rPr>
              <w:t>046</w:t>
            </w:r>
            <w:r w:rsidR="00215925" w:rsidRPr="00A975CE">
              <w:rPr>
                <w:b/>
                <w:bCs/>
                <w:color w:val="000000"/>
                <w:sz w:val="18"/>
                <w:szCs w:val="18"/>
              </w:rPr>
              <w:t xml:space="preserve"> </w:t>
            </w:r>
            <w:r w:rsidRPr="00A975CE">
              <w:rPr>
                <w:b/>
                <w:bCs/>
                <w:color w:val="000000"/>
                <w:sz w:val="18"/>
                <w:szCs w:val="18"/>
              </w:rPr>
              <w:t>544</w:t>
            </w:r>
            <w:r w:rsidR="00215925" w:rsidRPr="00A975CE">
              <w:rPr>
                <w:b/>
                <w:bCs/>
                <w:color w:val="000000"/>
                <w:sz w:val="18"/>
                <w:szCs w:val="18"/>
              </w:rPr>
              <w:t>,</w:t>
            </w:r>
            <w:r w:rsidRPr="00A975CE">
              <w:rPr>
                <w:b/>
                <w:bCs/>
                <w:color w:val="000000"/>
                <w:sz w:val="18"/>
                <w:szCs w:val="18"/>
              </w:rPr>
              <w:t>16</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w:t>
            </w:r>
          </w:p>
        </w:tc>
        <w:tc>
          <w:tcPr>
            <w:tcW w:w="4326" w:type="dxa"/>
            <w:noWrap/>
          </w:tcPr>
          <w:p w:rsidR="00223FA1" w:rsidRPr="00A975CE" w:rsidRDefault="00223FA1" w:rsidP="00223FA1">
            <w:pPr>
              <w:rPr>
                <w:color w:val="000000"/>
                <w:sz w:val="18"/>
                <w:szCs w:val="18"/>
              </w:rPr>
            </w:pPr>
            <w:r w:rsidRPr="00A975CE">
              <w:rPr>
                <w:color w:val="000000"/>
                <w:sz w:val="18"/>
                <w:szCs w:val="18"/>
              </w:rPr>
              <w:t>Dywidendy i udziały w zyskach</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5 769 849,65</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87466E" w:rsidP="0087466E">
            <w:pPr>
              <w:jc w:val="right"/>
              <w:rPr>
                <w:color w:val="000000"/>
                <w:sz w:val="18"/>
                <w:szCs w:val="18"/>
              </w:rPr>
            </w:pPr>
            <w:r w:rsidRPr="00A975CE">
              <w:rPr>
                <w:color w:val="000000"/>
                <w:sz w:val="18"/>
                <w:szCs w:val="18"/>
              </w:rPr>
              <w:t>1</w:t>
            </w:r>
            <w:r w:rsidR="00223FA1" w:rsidRPr="00A975CE">
              <w:rPr>
                <w:color w:val="000000"/>
                <w:sz w:val="18"/>
                <w:szCs w:val="18"/>
              </w:rPr>
              <w:t> </w:t>
            </w:r>
            <w:r w:rsidRPr="00A975CE">
              <w:rPr>
                <w:color w:val="000000"/>
                <w:sz w:val="18"/>
                <w:szCs w:val="18"/>
              </w:rPr>
              <w:t>228</w:t>
            </w:r>
            <w:r w:rsidR="00223FA1" w:rsidRPr="00A975CE">
              <w:rPr>
                <w:color w:val="000000"/>
                <w:sz w:val="18"/>
                <w:szCs w:val="18"/>
              </w:rPr>
              <w:t xml:space="preserve"> </w:t>
            </w:r>
            <w:r w:rsidRPr="00A975CE">
              <w:rPr>
                <w:color w:val="000000"/>
                <w:sz w:val="18"/>
                <w:szCs w:val="18"/>
              </w:rPr>
              <w:t>754</w:t>
            </w:r>
            <w:r w:rsidR="00223FA1" w:rsidRPr="00A975CE">
              <w:rPr>
                <w:color w:val="000000"/>
                <w:sz w:val="18"/>
                <w:szCs w:val="18"/>
              </w:rPr>
              <w:t>,</w:t>
            </w:r>
            <w:r w:rsidRPr="00A975CE">
              <w:rPr>
                <w:color w:val="000000"/>
                <w:sz w:val="18"/>
                <w:szCs w:val="18"/>
              </w:rPr>
              <w:t>68</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II.</w:t>
            </w:r>
          </w:p>
        </w:tc>
        <w:tc>
          <w:tcPr>
            <w:tcW w:w="4326" w:type="dxa"/>
            <w:noWrap/>
          </w:tcPr>
          <w:p w:rsidR="00223FA1" w:rsidRPr="00A975CE" w:rsidRDefault="00223FA1" w:rsidP="00223FA1">
            <w:pPr>
              <w:rPr>
                <w:color w:val="000000"/>
                <w:sz w:val="18"/>
                <w:szCs w:val="18"/>
              </w:rPr>
            </w:pPr>
            <w:r w:rsidRPr="00A975CE">
              <w:rPr>
                <w:color w:val="000000"/>
                <w:sz w:val="18"/>
                <w:szCs w:val="18"/>
              </w:rPr>
              <w:t>Odsetki</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196 873 966,04</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087791" w:rsidP="00286B6C">
            <w:pPr>
              <w:jc w:val="right"/>
              <w:rPr>
                <w:color w:val="000000"/>
                <w:sz w:val="18"/>
                <w:szCs w:val="18"/>
              </w:rPr>
            </w:pPr>
            <w:r w:rsidRPr="00087791">
              <w:rPr>
                <w:color w:val="000000"/>
                <w:sz w:val="18"/>
                <w:szCs w:val="18"/>
              </w:rPr>
              <w:t>235</w:t>
            </w:r>
            <w:r>
              <w:rPr>
                <w:color w:val="000000"/>
                <w:sz w:val="18"/>
                <w:szCs w:val="18"/>
              </w:rPr>
              <w:t> </w:t>
            </w:r>
            <w:r w:rsidRPr="00087791">
              <w:rPr>
                <w:color w:val="000000"/>
                <w:sz w:val="18"/>
                <w:szCs w:val="18"/>
              </w:rPr>
              <w:t>838</w:t>
            </w:r>
            <w:r>
              <w:rPr>
                <w:color w:val="000000"/>
                <w:sz w:val="18"/>
                <w:szCs w:val="18"/>
              </w:rPr>
              <w:t xml:space="preserve"> </w:t>
            </w:r>
            <w:r w:rsidRPr="00087791">
              <w:rPr>
                <w:color w:val="000000"/>
                <w:sz w:val="18"/>
                <w:szCs w:val="18"/>
              </w:rPr>
              <w:t>727,22</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III.</w:t>
            </w:r>
          </w:p>
        </w:tc>
        <w:tc>
          <w:tcPr>
            <w:tcW w:w="4326" w:type="dxa"/>
            <w:noWrap/>
          </w:tcPr>
          <w:p w:rsidR="00223FA1" w:rsidRPr="00A975CE" w:rsidRDefault="00223FA1" w:rsidP="00223FA1">
            <w:pPr>
              <w:rPr>
                <w:color w:val="000000"/>
                <w:sz w:val="18"/>
                <w:szCs w:val="18"/>
              </w:rPr>
            </w:pPr>
            <w:r w:rsidRPr="00A975CE">
              <w:rPr>
                <w:color w:val="000000"/>
                <w:sz w:val="18"/>
                <w:szCs w:val="18"/>
              </w:rPr>
              <w:t>Inne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134 025 511,36</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087791" w:rsidP="00286B6C">
            <w:pPr>
              <w:jc w:val="right"/>
              <w:rPr>
                <w:color w:val="000000"/>
                <w:sz w:val="18"/>
                <w:szCs w:val="18"/>
              </w:rPr>
            </w:pPr>
            <w:r w:rsidRPr="00087791">
              <w:rPr>
                <w:color w:val="000000"/>
                <w:sz w:val="18"/>
                <w:szCs w:val="18"/>
              </w:rPr>
              <w:t>210</w:t>
            </w:r>
            <w:r>
              <w:rPr>
                <w:color w:val="000000"/>
                <w:sz w:val="18"/>
                <w:szCs w:val="18"/>
              </w:rPr>
              <w:t> </w:t>
            </w:r>
            <w:r w:rsidRPr="00087791">
              <w:rPr>
                <w:color w:val="000000"/>
                <w:sz w:val="18"/>
                <w:szCs w:val="18"/>
              </w:rPr>
              <w:t>979</w:t>
            </w:r>
            <w:r>
              <w:rPr>
                <w:color w:val="000000"/>
                <w:sz w:val="18"/>
                <w:szCs w:val="18"/>
              </w:rPr>
              <w:t xml:space="preserve"> </w:t>
            </w:r>
            <w:r w:rsidRPr="00087791">
              <w:rPr>
                <w:color w:val="000000"/>
                <w:sz w:val="18"/>
                <w:szCs w:val="18"/>
              </w:rPr>
              <w:t>062,26</w:t>
            </w:r>
          </w:p>
        </w:tc>
      </w:tr>
      <w:tr w:rsidR="00223FA1" w:rsidRPr="00A975CE" w:rsidTr="004E1A8D">
        <w:trPr>
          <w:trHeight w:val="255"/>
        </w:trPr>
        <w:tc>
          <w:tcPr>
            <w:tcW w:w="540" w:type="dxa"/>
            <w:noWrap/>
          </w:tcPr>
          <w:p w:rsidR="00223FA1" w:rsidRPr="00A975CE" w:rsidRDefault="00223FA1" w:rsidP="00223FA1">
            <w:pPr>
              <w:rPr>
                <w:b/>
                <w:bCs/>
                <w:color w:val="000000"/>
                <w:sz w:val="18"/>
                <w:szCs w:val="18"/>
              </w:rPr>
            </w:pPr>
            <w:r w:rsidRPr="00A975CE">
              <w:rPr>
                <w:b/>
                <w:bCs/>
                <w:color w:val="000000"/>
                <w:sz w:val="18"/>
                <w:szCs w:val="18"/>
              </w:rPr>
              <w:t>H.</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Koszty finansowe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b/>
                <w:bCs/>
                <w:color w:val="000000"/>
                <w:sz w:val="18"/>
                <w:szCs w:val="18"/>
              </w:rPr>
            </w:pPr>
            <w:r w:rsidRPr="00A975CE">
              <w:rPr>
                <w:b/>
                <w:bCs/>
                <w:color w:val="000000"/>
                <w:sz w:val="18"/>
                <w:szCs w:val="18"/>
              </w:rPr>
              <w:t>II.2.5.f</w:t>
            </w: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color w:val="000000"/>
                <w:sz w:val="18"/>
                <w:szCs w:val="18"/>
              </w:rPr>
            </w:pPr>
            <w:r w:rsidRPr="00A975CE">
              <w:rPr>
                <w:b/>
                <w:bCs/>
                <w:color w:val="000000"/>
                <w:sz w:val="18"/>
                <w:szCs w:val="18"/>
              </w:rPr>
              <w:t>844 697 464,91</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86B6C" w:rsidP="00286B6C">
            <w:pPr>
              <w:jc w:val="right"/>
              <w:rPr>
                <w:b/>
                <w:bCs/>
                <w:color w:val="000000"/>
                <w:sz w:val="18"/>
                <w:szCs w:val="18"/>
              </w:rPr>
            </w:pPr>
            <w:r w:rsidRPr="00A975CE">
              <w:rPr>
                <w:b/>
                <w:bCs/>
                <w:color w:val="000000"/>
                <w:sz w:val="18"/>
                <w:szCs w:val="18"/>
              </w:rPr>
              <w:t>1 486 842</w:t>
            </w:r>
            <w:r w:rsidR="00215925" w:rsidRPr="00A975CE">
              <w:rPr>
                <w:b/>
                <w:bCs/>
                <w:color w:val="000000"/>
                <w:sz w:val="18"/>
                <w:szCs w:val="18"/>
              </w:rPr>
              <w:t xml:space="preserve"> </w:t>
            </w:r>
            <w:r w:rsidRPr="00A975CE">
              <w:rPr>
                <w:b/>
                <w:bCs/>
                <w:color w:val="000000"/>
                <w:sz w:val="18"/>
                <w:szCs w:val="18"/>
              </w:rPr>
              <w:t>254</w:t>
            </w:r>
            <w:r w:rsidR="00215925" w:rsidRPr="00A975CE">
              <w:rPr>
                <w:b/>
                <w:bCs/>
                <w:color w:val="000000"/>
                <w:sz w:val="18"/>
                <w:szCs w:val="18"/>
              </w:rPr>
              <w:t>,</w:t>
            </w:r>
            <w:r w:rsidRPr="00A975CE">
              <w:rPr>
                <w:b/>
                <w:bCs/>
                <w:color w:val="000000"/>
                <w:sz w:val="18"/>
                <w:szCs w:val="18"/>
              </w:rPr>
              <w:t>72</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I.</w:t>
            </w:r>
          </w:p>
        </w:tc>
        <w:tc>
          <w:tcPr>
            <w:tcW w:w="4326" w:type="dxa"/>
            <w:noWrap/>
          </w:tcPr>
          <w:p w:rsidR="00223FA1" w:rsidRPr="00A975CE" w:rsidRDefault="00223FA1" w:rsidP="00223FA1">
            <w:pPr>
              <w:rPr>
                <w:color w:val="000000"/>
                <w:sz w:val="18"/>
                <w:szCs w:val="18"/>
              </w:rPr>
            </w:pPr>
            <w:r w:rsidRPr="00A975CE">
              <w:rPr>
                <w:color w:val="000000"/>
                <w:sz w:val="18"/>
                <w:szCs w:val="18"/>
              </w:rPr>
              <w:t>Odsetki</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190 833 205,36</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86B6C" w:rsidP="00286B6C">
            <w:pPr>
              <w:jc w:val="right"/>
              <w:rPr>
                <w:color w:val="000000"/>
                <w:sz w:val="18"/>
                <w:szCs w:val="18"/>
              </w:rPr>
            </w:pPr>
            <w:r w:rsidRPr="00A975CE">
              <w:rPr>
                <w:color w:val="000000"/>
                <w:sz w:val="18"/>
                <w:szCs w:val="18"/>
              </w:rPr>
              <w:t>155</w:t>
            </w:r>
            <w:r w:rsidR="00223FA1" w:rsidRPr="00A975CE">
              <w:rPr>
                <w:color w:val="000000"/>
                <w:sz w:val="18"/>
                <w:szCs w:val="18"/>
              </w:rPr>
              <w:t> </w:t>
            </w:r>
            <w:r w:rsidRPr="00A975CE">
              <w:rPr>
                <w:color w:val="000000"/>
                <w:sz w:val="18"/>
                <w:szCs w:val="18"/>
              </w:rPr>
              <w:t>653</w:t>
            </w:r>
            <w:r w:rsidR="00223FA1" w:rsidRPr="00A975CE">
              <w:rPr>
                <w:color w:val="000000"/>
                <w:sz w:val="18"/>
                <w:szCs w:val="18"/>
              </w:rPr>
              <w:t xml:space="preserve"> </w:t>
            </w:r>
            <w:r w:rsidRPr="00A975CE">
              <w:rPr>
                <w:color w:val="000000"/>
                <w:sz w:val="18"/>
                <w:szCs w:val="18"/>
              </w:rPr>
              <w:t>917</w:t>
            </w:r>
            <w:r w:rsidR="00223FA1" w:rsidRPr="00A975CE">
              <w:rPr>
                <w:color w:val="000000"/>
                <w:sz w:val="18"/>
                <w:szCs w:val="18"/>
              </w:rPr>
              <w:t>,</w:t>
            </w:r>
            <w:r w:rsidRPr="00A975CE">
              <w:rPr>
                <w:color w:val="000000"/>
                <w:sz w:val="18"/>
                <w:szCs w:val="18"/>
              </w:rPr>
              <w:t>85</w:t>
            </w:r>
          </w:p>
        </w:tc>
      </w:tr>
      <w:tr w:rsidR="00223FA1" w:rsidRPr="00A975CE" w:rsidTr="004E1A8D">
        <w:trPr>
          <w:trHeight w:val="212"/>
        </w:trPr>
        <w:tc>
          <w:tcPr>
            <w:tcW w:w="540" w:type="dxa"/>
            <w:noWrap/>
          </w:tcPr>
          <w:p w:rsidR="00223FA1" w:rsidRPr="00A975CE" w:rsidRDefault="00223FA1" w:rsidP="00223FA1">
            <w:pPr>
              <w:rPr>
                <w:color w:val="000000"/>
                <w:sz w:val="18"/>
                <w:szCs w:val="18"/>
              </w:rPr>
            </w:pPr>
            <w:r w:rsidRPr="00A975CE">
              <w:rPr>
                <w:color w:val="000000"/>
                <w:sz w:val="18"/>
                <w:szCs w:val="18"/>
              </w:rPr>
              <w:t>II.</w:t>
            </w:r>
          </w:p>
        </w:tc>
        <w:tc>
          <w:tcPr>
            <w:tcW w:w="4326" w:type="dxa"/>
            <w:noWrap/>
          </w:tcPr>
          <w:p w:rsidR="00223FA1" w:rsidRPr="00A975CE" w:rsidRDefault="00223FA1" w:rsidP="00223FA1">
            <w:pPr>
              <w:rPr>
                <w:color w:val="000000"/>
                <w:sz w:val="18"/>
                <w:szCs w:val="18"/>
              </w:rPr>
            </w:pPr>
            <w:r w:rsidRPr="00A975CE">
              <w:rPr>
                <w:color w:val="000000"/>
                <w:sz w:val="18"/>
                <w:szCs w:val="18"/>
              </w:rPr>
              <w:t>Inne</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653 864 259,55</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86B6C" w:rsidP="00286B6C">
            <w:pPr>
              <w:jc w:val="right"/>
              <w:rPr>
                <w:color w:val="000000"/>
                <w:sz w:val="18"/>
                <w:szCs w:val="18"/>
              </w:rPr>
            </w:pPr>
            <w:r w:rsidRPr="00A975CE">
              <w:rPr>
                <w:color w:val="000000"/>
                <w:sz w:val="18"/>
                <w:szCs w:val="18"/>
              </w:rPr>
              <w:t>1 331</w:t>
            </w:r>
            <w:r w:rsidR="00215925" w:rsidRPr="00A975CE">
              <w:rPr>
                <w:color w:val="000000"/>
                <w:sz w:val="18"/>
                <w:szCs w:val="18"/>
              </w:rPr>
              <w:t> </w:t>
            </w:r>
            <w:r w:rsidRPr="00A975CE">
              <w:rPr>
                <w:color w:val="000000"/>
                <w:sz w:val="18"/>
                <w:szCs w:val="18"/>
              </w:rPr>
              <w:t>188</w:t>
            </w:r>
            <w:r w:rsidR="00215925" w:rsidRPr="00A975CE">
              <w:rPr>
                <w:color w:val="000000"/>
                <w:sz w:val="18"/>
                <w:szCs w:val="18"/>
              </w:rPr>
              <w:t xml:space="preserve"> </w:t>
            </w:r>
            <w:r w:rsidRPr="00A975CE">
              <w:rPr>
                <w:color w:val="000000"/>
                <w:sz w:val="18"/>
                <w:szCs w:val="18"/>
              </w:rPr>
              <w:t>336</w:t>
            </w:r>
            <w:r w:rsidR="00215925" w:rsidRPr="00A975CE">
              <w:rPr>
                <w:color w:val="000000"/>
                <w:sz w:val="18"/>
                <w:szCs w:val="18"/>
              </w:rPr>
              <w:t>,</w:t>
            </w:r>
            <w:r w:rsidRPr="00A975CE">
              <w:rPr>
                <w:color w:val="000000"/>
                <w:sz w:val="18"/>
                <w:szCs w:val="18"/>
              </w:rPr>
              <w:t>87</w:t>
            </w:r>
          </w:p>
        </w:tc>
      </w:tr>
      <w:tr w:rsidR="00223FA1" w:rsidRPr="00A975CE" w:rsidTr="004E1A8D">
        <w:trPr>
          <w:trHeight w:val="285"/>
        </w:trPr>
        <w:tc>
          <w:tcPr>
            <w:tcW w:w="540" w:type="dxa"/>
            <w:noWrap/>
          </w:tcPr>
          <w:p w:rsidR="00223FA1" w:rsidRPr="00A975CE" w:rsidRDefault="00223FA1" w:rsidP="00223FA1">
            <w:pPr>
              <w:rPr>
                <w:b/>
                <w:bCs/>
                <w:color w:val="000000"/>
                <w:sz w:val="18"/>
                <w:szCs w:val="18"/>
              </w:rPr>
            </w:pPr>
            <w:r w:rsidRPr="00A975CE">
              <w:rPr>
                <w:b/>
                <w:bCs/>
                <w:color w:val="000000"/>
                <w:sz w:val="18"/>
                <w:szCs w:val="18"/>
              </w:rPr>
              <w:t>I.</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Zysk (strata) brutto (F+G-H)</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color w:val="000000"/>
                <w:sz w:val="18"/>
                <w:szCs w:val="18"/>
              </w:rPr>
            </w:pPr>
            <w:r w:rsidRPr="00A975CE">
              <w:rPr>
                <w:b/>
                <w:bCs/>
                <w:color w:val="000000"/>
                <w:sz w:val="18"/>
                <w:szCs w:val="18"/>
              </w:rPr>
              <w:t>3 598 610 788,21</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AA6A49" w:rsidP="00286B6C">
            <w:pPr>
              <w:jc w:val="right"/>
              <w:rPr>
                <w:b/>
                <w:bCs/>
                <w:color w:val="000000"/>
                <w:sz w:val="18"/>
                <w:szCs w:val="18"/>
              </w:rPr>
            </w:pPr>
            <w:r w:rsidRPr="00AA6A49">
              <w:rPr>
                <w:b/>
                <w:bCs/>
                <w:color w:val="000000"/>
                <w:sz w:val="18"/>
                <w:szCs w:val="18"/>
              </w:rPr>
              <w:t>6</w:t>
            </w:r>
            <w:r>
              <w:rPr>
                <w:b/>
                <w:bCs/>
                <w:color w:val="000000"/>
                <w:sz w:val="18"/>
                <w:szCs w:val="18"/>
              </w:rPr>
              <w:t> </w:t>
            </w:r>
            <w:r w:rsidRPr="00AA6A49">
              <w:rPr>
                <w:b/>
                <w:bCs/>
                <w:color w:val="000000"/>
                <w:sz w:val="18"/>
                <w:szCs w:val="18"/>
              </w:rPr>
              <w:t>842</w:t>
            </w:r>
            <w:r>
              <w:rPr>
                <w:b/>
                <w:bCs/>
                <w:color w:val="000000"/>
                <w:sz w:val="18"/>
                <w:szCs w:val="18"/>
              </w:rPr>
              <w:t> </w:t>
            </w:r>
            <w:r w:rsidRPr="00AA6A49">
              <w:rPr>
                <w:b/>
                <w:bCs/>
                <w:color w:val="000000"/>
                <w:sz w:val="18"/>
                <w:szCs w:val="18"/>
              </w:rPr>
              <w:t>527</w:t>
            </w:r>
            <w:r>
              <w:rPr>
                <w:b/>
                <w:bCs/>
                <w:color w:val="000000"/>
                <w:sz w:val="18"/>
                <w:szCs w:val="18"/>
              </w:rPr>
              <w:t xml:space="preserve"> </w:t>
            </w:r>
            <w:r w:rsidRPr="00AA6A49">
              <w:rPr>
                <w:b/>
                <w:bCs/>
                <w:color w:val="000000"/>
                <w:sz w:val="18"/>
                <w:szCs w:val="18"/>
              </w:rPr>
              <w:t>447,54</w:t>
            </w:r>
          </w:p>
        </w:tc>
      </w:tr>
      <w:tr w:rsidR="00223FA1" w:rsidRPr="00A975CE" w:rsidTr="004E1A8D">
        <w:trPr>
          <w:trHeight w:val="255"/>
        </w:trPr>
        <w:tc>
          <w:tcPr>
            <w:tcW w:w="540" w:type="dxa"/>
            <w:noWrap/>
          </w:tcPr>
          <w:p w:rsidR="00223FA1" w:rsidRPr="00A975CE" w:rsidRDefault="00223FA1" w:rsidP="00223FA1">
            <w:pPr>
              <w:rPr>
                <w:color w:val="000000"/>
                <w:sz w:val="18"/>
                <w:szCs w:val="18"/>
              </w:rPr>
            </w:pPr>
            <w:r w:rsidRPr="00A975CE">
              <w:rPr>
                <w:color w:val="000000"/>
                <w:sz w:val="18"/>
                <w:szCs w:val="18"/>
              </w:rPr>
              <w:t>J.</w:t>
            </w:r>
          </w:p>
        </w:tc>
        <w:tc>
          <w:tcPr>
            <w:tcW w:w="4326" w:type="dxa"/>
            <w:noWrap/>
          </w:tcPr>
          <w:p w:rsidR="00223FA1" w:rsidRPr="00A975CE" w:rsidRDefault="00223FA1" w:rsidP="00223FA1">
            <w:pPr>
              <w:rPr>
                <w:color w:val="000000"/>
                <w:sz w:val="18"/>
                <w:szCs w:val="18"/>
              </w:rPr>
            </w:pPr>
            <w:r w:rsidRPr="00A975CE">
              <w:rPr>
                <w:color w:val="000000"/>
                <w:sz w:val="18"/>
                <w:szCs w:val="18"/>
              </w:rPr>
              <w:t>Podatek dochodowy</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327 105,00</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86B6C" w:rsidP="00286B6C">
            <w:pPr>
              <w:jc w:val="right"/>
              <w:rPr>
                <w:color w:val="000000"/>
                <w:sz w:val="18"/>
                <w:szCs w:val="18"/>
              </w:rPr>
            </w:pPr>
            <w:r w:rsidRPr="00A975CE">
              <w:rPr>
                <w:color w:val="000000"/>
                <w:sz w:val="18"/>
                <w:szCs w:val="18"/>
              </w:rPr>
              <w:t>2 305</w:t>
            </w:r>
            <w:r w:rsidR="00223FA1" w:rsidRPr="00A975CE">
              <w:rPr>
                <w:color w:val="000000"/>
                <w:sz w:val="18"/>
                <w:szCs w:val="18"/>
              </w:rPr>
              <w:t xml:space="preserve"> </w:t>
            </w:r>
            <w:r w:rsidRPr="00A975CE">
              <w:rPr>
                <w:color w:val="000000"/>
                <w:sz w:val="18"/>
                <w:szCs w:val="18"/>
              </w:rPr>
              <w:t>793</w:t>
            </w:r>
            <w:r w:rsidR="00223FA1" w:rsidRPr="00A975CE">
              <w:rPr>
                <w:color w:val="000000"/>
                <w:sz w:val="18"/>
                <w:szCs w:val="18"/>
              </w:rPr>
              <w:t>,00</w:t>
            </w:r>
          </w:p>
        </w:tc>
      </w:tr>
      <w:tr w:rsidR="00223FA1" w:rsidRPr="00A975CE" w:rsidTr="004E1A8D">
        <w:trPr>
          <w:trHeight w:val="480"/>
        </w:trPr>
        <w:tc>
          <w:tcPr>
            <w:tcW w:w="540" w:type="dxa"/>
            <w:noWrap/>
          </w:tcPr>
          <w:p w:rsidR="00223FA1" w:rsidRPr="00A975CE" w:rsidRDefault="00223FA1" w:rsidP="00223FA1">
            <w:pPr>
              <w:rPr>
                <w:color w:val="000000"/>
                <w:sz w:val="18"/>
                <w:szCs w:val="18"/>
              </w:rPr>
            </w:pPr>
            <w:r w:rsidRPr="00A975CE">
              <w:rPr>
                <w:color w:val="000000"/>
                <w:sz w:val="18"/>
                <w:szCs w:val="18"/>
              </w:rPr>
              <w:t>K.</w:t>
            </w:r>
          </w:p>
        </w:tc>
        <w:tc>
          <w:tcPr>
            <w:tcW w:w="4326" w:type="dxa"/>
          </w:tcPr>
          <w:p w:rsidR="00223FA1" w:rsidRPr="00A975CE" w:rsidRDefault="00223FA1" w:rsidP="00223FA1">
            <w:pPr>
              <w:rPr>
                <w:color w:val="000000"/>
                <w:sz w:val="18"/>
                <w:szCs w:val="18"/>
              </w:rPr>
            </w:pPr>
            <w:r w:rsidRPr="00A975CE">
              <w:rPr>
                <w:color w:val="000000"/>
                <w:sz w:val="18"/>
                <w:szCs w:val="18"/>
              </w:rPr>
              <w:t>Pozostałe obowiązkowe zmniejszenia zysku (zwiększenia straty) oraz nadwyżki środków obrotowych</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color w:val="000000"/>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color w:val="000000"/>
                <w:sz w:val="18"/>
                <w:szCs w:val="18"/>
              </w:rPr>
            </w:pPr>
            <w:r w:rsidRPr="00A975CE">
              <w:rPr>
                <w:color w:val="000000"/>
                <w:sz w:val="18"/>
                <w:szCs w:val="18"/>
              </w:rPr>
              <w:t>12 186 256,82</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286B6C" w:rsidP="00286B6C">
            <w:pPr>
              <w:jc w:val="right"/>
              <w:rPr>
                <w:color w:val="000000"/>
                <w:sz w:val="18"/>
                <w:szCs w:val="18"/>
              </w:rPr>
            </w:pPr>
            <w:r w:rsidRPr="00A975CE">
              <w:rPr>
                <w:color w:val="000000"/>
                <w:sz w:val="18"/>
                <w:szCs w:val="18"/>
              </w:rPr>
              <w:t>16</w:t>
            </w:r>
            <w:r w:rsidR="00223FA1" w:rsidRPr="00A975CE">
              <w:rPr>
                <w:color w:val="000000"/>
                <w:sz w:val="18"/>
                <w:szCs w:val="18"/>
              </w:rPr>
              <w:t> </w:t>
            </w:r>
            <w:r w:rsidRPr="00A975CE">
              <w:rPr>
                <w:color w:val="000000"/>
                <w:sz w:val="18"/>
                <w:szCs w:val="18"/>
              </w:rPr>
              <w:t>197</w:t>
            </w:r>
            <w:r w:rsidR="00223FA1" w:rsidRPr="00A975CE">
              <w:rPr>
                <w:color w:val="000000"/>
                <w:sz w:val="18"/>
                <w:szCs w:val="18"/>
              </w:rPr>
              <w:t xml:space="preserve"> </w:t>
            </w:r>
            <w:r w:rsidRPr="00A975CE">
              <w:rPr>
                <w:color w:val="000000"/>
                <w:sz w:val="18"/>
                <w:szCs w:val="18"/>
              </w:rPr>
              <w:t>210</w:t>
            </w:r>
            <w:r w:rsidR="00223FA1" w:rsidRPr="00A975CE">
              <w:rPr>
                <w:color w:val="000000"/>
                <w:sz w:val="18"/>
                <w:szCs w:val="18"/>
              </w:rPr>
              <w:t>,</w:t>
            </w:r>
            <w:r w:rsidRPr="00A975CE">
              <w:rPr>
                <w:color w:val="000000"/>
                <w:sz w:val="18"/>
                <w:szCs w:val="18"/>
              </w:rPr>
              <w:t>43</w:t>
            </w:r>
          </w:p>
        </w:tc>
      </w:tr>
      <w:tr w:rsidR="00223FA1" w:rsidRPr="00223FA1" w:rsidTr="004E1A8D">
        <w:trPr>
          <w:trHeight w:val="270"/>
        </w:trPr>
        <w:tc>
          <w:tcPr>
            <w:tcW w:w="540" w:type="dxa"/>
            <w:noWrap/>
          </w:tcPr>
          <w:p w:rsidR="00223FA1" w:rsidRPr="00A975CE" w:rsidRDefault="00223FA1" w:rsidP="00223FA1">
            <w:pPr>
              <w:rPr>
                <w:b/>
                <w:bCs/>
                <w:color w:val="000000"/>
                <w:sz w:val="18"/>
                <w:szCs w:val="18"/>
              </w:rPr>
            </w:pPr>
            <w:r w:rsidRPr="00A975CE">
              <w:rPr>
                <w:b/>
                <w:bCs/>
                <w:color w:val="000000"/>
                <w:sz w:val="18"/>
                <w:szCs w:val="18"/>
              </w:rPr>
              <w:t>L.</w:t>
            </w:r>
          </w:p>
        </w:tc>
        <w:tc>
          <w:tcPr>
            <w:tcW w:w="4326" w:type="dxa"/>
            <w:noWrap/>
          </w:tcPr>
          <w:p w:rsidR="00223FA1" w:rsidRPr="00A975CE" w:rsidRDefault="00223FA1" w:rsidP="00223FA1">
            <w:pPr>
              <w:rPr>
                <w:b/>
                <w:bCs/>
                <w:color w:val="000000"/>
                <w:sz w:val="18"/>
                <w:szCs w:val="18"/>
              </w:rPr>
            </w:pPr>
            <w:r w:rsidRPr="00A975CE">
              <w:rPr>
                <w:b/>
                <w:bCs/>
                <w:color w:val="000000"/>
                <w:sz w:val="18"/>
                <w:szCs w:val="18"/>
              </w:rPr>
              <w:t>Zysk (strata) netto (K-L-M)</w:t>
            </w:r>
          </w:p>
        </w:tc>
        <w:tc>
          <w:tcPr>
            <w:tcW w:w="236" w:type="dxa"/>
            <w:noWrap/>
          </w:tcPr>
          <w:p w:rsidR="00223FA1" w:rsidRPr="00A975CE" w:rsidRDefault="00223FA1" w:rsidP="00223FA1">
            <w:pPr>
              <w:rPr>
                <w:color w:val="000000"/>
              </w:rPr>
            </w:pPr>
          </w:p>
        </w:tc>
        <w:tc>
          <w:tcPr>
            <w:tcW w:w="696" w:type="dxa"/>
            <w:noWrap/>
          </w:tcPr>
          <w:p w:rsidR="00223FA1" w:rsidRPr="00A975CE" w:rsidRDefault="00223FA1" w:rsidP="00223FA1">
            <w:pPr>
              <w:jc w:val="center"/>
              <w:rPr>
                <w:b/>
                <w:bCs/>
                <w:strike/>
                <w:color w:val="000000"/>
                <w:sz w:val="18"/>
                <w:szCs w:val="18"/>
              </w:rPr>
            </w:pPr>
          </w:p>
        </w:tc>
        <w:tc>
          <w:tcPr>
            <w:tcW w:w="325" w:type="dxa"/>
            <w:noWrap/>
          </w:tcPr>
          <w:p w:rsidR="00223FA1" w:rsidRPr="00A975CE" w:rsidRDefault="00223FA1" w:rsidP="00223FA1">
            <w:pPr>
              <w:rPr>
                <w:color w:val="000000"/>
              </w:rPr>
            </w:pPr>
          </w:p>
        </w:tc>
        <w:tc>
          <w:tcPr>
            <w:tcW w:w="1871" w:type="dxa"/>
            <w:noWrap/>
          </w:tcPr>
          <w:p w:rsidR="00223FA1" w:rsidRPr="00A975CE" w:rsidRDefault="0000265F" w:rsidP="00223FA1">
            <w:pPr>
              <w:jc w:val="right"/>
              <w:rPr>
                <w:b/>
                <w:bCs/>
                <w:color w:val="000000"/>
                <w:sz w:val="18"/>
                <w:szCs w:val="18"/>
              </w:rPr>
            </w:pPr>
            <w:r w:rsidRPr="00A975CE">
              <w:rPr>
                <w:b/>
                <w:bCs/>
                <w:color w:val="000000"/>
                <w:sz w:val="18"/>
                <w:szCs w:val="18"/>
              </w:rPr>
              <w:t>3 586 097 426,39</w:t>
            </w:r>
          </w:p>
        </w:tc>
        <w:tc>
          <w:tcPr>
            <w:tcW w:w="284" w:type="dxa"/>
            <w:noWrap/>
          </w:tcPr>
          <w:p w:rsidR="00223FA1" w:rsidRPr="00A975CE" w:rsidRDefault="00223FA1" w:rsidP="00223FA1">
            <w:pPr>
              <w:jc w:val="right"/>
              <w:rPr>
                <w:color w:val="000000"/>
              </w:rPr>
            </w:pPr>
          </w:p>
        </w:tc>
        <w:tc>
          <w:tcPr>
            <w:tcW w:w="3483" w:type="dxa"/>
            <w:noWrap/>
          </w:tcPr>
          <w:p w:rsidR="00223FA1" w:rsidRPr="00A975CE" w:rsidRDefault="00AA6A49" w:rsidP="004F1E95">
            <w:pPr>
              <w:jc w:val="right"/>
              <w:rPr>
                <w:b/>
                <w:bCs/>
                <w:color w:val="000000"/>
                <w:sz w:val="18"/>
                <w:szCs w:val="18"/>
              </w:rPr>
            </w:pPr>
            <w:r w:rsidRPr="00AA6A49">
              <w:rPr>
                <w:b/>
                <w:bCs/>
                <w:color w:val="000000"/>
                <w:sz w:val="18"/>
                <w:szCs w:val="18"/>
              </w:rPr>
              <w:t>6</w:t>
            </w:r>
            <w:r>
              <w:rPr>
                <w:b/>
                <w:bCs/>
                <w:color w:val="000000"/>
                <w:sz w:val="18"/>
                <w:szCs w:val="18"/>
              </w:rPr>
              <w:t> </w:t>
            </w:r>
            <w:r w:rsidRPr="00AA6A49">
              <w:rPr>
                <w:b/>
                <w:bCs/>
                <w:color w:val="000000"/>
                <w:sz w:val="18"/>
                <w:szCs w:val="18"/>
              </w:rPr>
              <w:t>824</w:t>
            </w:r>
            <w:r>
              <w:rPr>
                <w:b/>
                <w:bCs/>
                <w:color w:val="000000"/>
                <w:sz w:val="18"/>
                <w:szCs w:val="18"/>
              </w:rPr>
              <w:t> </w:t>
            </w:r>
            <w:r w:rsidRPr="00AA6A49">
              <w:rPr>
                <w:b/>
                <w:bCs/>
                <w:color w:val="000000"/>
                <w:sz w:val="18"/>
                <w:szCs w:val="18"/>
              </w:rPr>
              <w:t>024</w:t>
            </w:r>
            <w:r>
              <w:rPr>
                <w:b/>
                <w:bCs/>
                <w:color w:val="000000"/>
                <w:sz w:val="18"/>
                <w:szCs w:val="18"/>
              </w:rPr>
              <w:t xml:space="preserve"> </w:t>
            </w:r>
            <w:r w:rsidRPr="00AA6A49">
              <w:rPr>
                <w:b/>
                <w:bCs/>
                <w:color w:val="000000"/>
                <w:sz w:val="18"/>
                <w:szCs w:val="18"/>
              </w:rPr>
              <w:t>444,11</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sz w:val="20"/>
          <w:szCs w:val="20"/>
        </w:rPr>
      </w:pPr>
      <w:r w:rsidRPr="00223FA1">
        <w:rPr>
          <w:rFonts w:ascii="Times New Roman" w:eastAsia="Times New Roman" w:hAnsi="Times New Roman" w:cs="Times New Roman"/>
          <w:sz w:val="20"/>
          <w:szCs w:val="20"/>
        </w:rPr>
        <w:br w:type="page"/>
      </w:r>
      <w:bookmarkStart w:id="4" w:name="_Toc325144466"/>
      <w:r w:rsidRPr="00223FA1">
        <w:rPr>
          <w:rFonts w:ascii="Times New Roman" w:eastAsia="Times New Roman" w:hAnsi="Times New Roman" w:cs="Times New Roman"/>
          <w:b/>
          <w:sz w:val="20"/>
          <w:szCs w:val="20"/>
        </w:rPr>
        <w:lastRenderedPageBreak/>
        <w:t>ZESTAWIENIE ZMIAN W ŁĄCZNYM FUNDUSZU JEDNOSTKI</w:t>
      </w:r>
      <w:bookmarkEnd w:id="4"/>
    </w:p>
    <w:p w:rsidR="00223FA1" w:rsidRPr="00223FA1" w:rsidRDefault="00223FA1" w:rsidP="00223FA1">
      <w:pPr>
        <w:spacing w:after="0" w:line="240" w:lineRule="auto"/>
        <w:rPr>
          <w:rFonts w:ascii="Times New Roman" w:eastAsia="Times New Roman" w:hAnsi="Times New Roman" w:cs="Times New Roman"/>
          <w:sz w:val="18"/>
          <w:szCs w:val="18"/>
        </w:rPr>
      </w:pPr>
      <w:r w:rsidRPr="00223FA1">
        <w:rPr>
          <w:rFonts w:ascii="Times New Roman" w:eastAsia="Times New Roman" w:hAnsi="Times New Roman" w:cs="Times New Roman"/>
          <w:sz w:val="18"/>
          <w:szCs w:val="18"/>
        </w:rPr>
        <w:t xml:space="preserve">                                                                                                                                                                                                 </w:t>
      </w:r>
    </w:p>
    <w:p w:rsidR="00223FA1" w:rsidRPr="00223FA1" w:rsidRDefault="00223FA1" w:rsidP="00223FA1">
      <w:pPr>
        <w:keepNext/>
        <w:spacing w:after="0" w:line="240" w:lineRule="auto"/>
        <w:jc w:val="both"/>
        <w:outlineLvl w:val="1"/>
        <w:rPr>
          <w:rFonts w:ascii="Times New Roman" w:eastAsia="Times New Roman" w:hAnsi="Times New Roman" w:cs="Times New Roman"/>
          <w:bCs/>
          <w:color w:val="000000"/>
          <w:sz w:val="18"/>
          <w:szCs w:val="18"/>
        </w:rPr>
      </w:pPr>
      <w:r w:rsidRPr="00223FA1">
        <w:rPr>
          <w:rFonts w:ascii="Times New Roman" w:eastAsia="Times New Roman" w:hAnsi="Times New Roman" w:cs="Times New Roman"/>
          <w:bCs/>
          <w:color w:val="000000"/>
          <w:sz w:val="18"/>
          <w:szCs w:val="18"/>
        </w:rPr>
        <w:t xml:space="preserve"> </w:t>
      </w:r>
    </w:p>
    <w:tbl>
      <w:tblPr>
        <w:tblStyle w:val="Tabela-Siatka"/>
        <w:tblW w:w="5000" w:type="pct"/>
        <w:tblLook w:val="00A0" w:firstRow="1" w:lastRow="0" w:firstColumn="1" w:lastColumn="0" w:noHBand="0" w:noVBand="0"/>
        <w:tblCaption w:val="ZESTAWIENIE ZMIAN W ŁĄCZNYM FUNDUSZU JEDNOSTKI"/>
        <w:tblDescription w:val="ZESTAWIENIE ZMIAN W ŁĄCZNYM FUNDUSZU JEDNOSTKI"/>
      </w:tblPr>
      <w:tblGrid>
        <w:gridCol w:w="406"/>
        <w:gridCol w:w="252"/>
        <w:gridCol w:w="550"/>
        <w:gridCol w:w="153"/>
        <w:gridCol w:w="6125"/>
        <w:gridCol w:w="337"/>
        <w:gridCol w:w="402"/>
        <w:gridCol w:w="402"/>
        <w:gridCol w:w="2607"/>
        <w:gridCol w:w="337"/>
        <w:gridCol w:w="2595"/>
      </w:tblGrid>
      <w:tr w:rsidR="00223FA1" w:rsidRPr="00A975CE" w:rsidTr="001F0FC8">
        <w:trPr>
          <w:tblHeader/>
        </w:trPr>
        <w:tc>
          <w:tcPr>
            <w:tcW w:w="232" w:type="pct"/>
            <w:gridSpan w:val="2"/>
            <w:vMerge w:val="restart"/>
            <w:noWrap/>
          </w:tcPr>
          <w:p w:rsidR="00223FA1" w:rsidRPr="00223FA1" w:rsidRDefault="00223FA1" w:rsidP="00223FA1">
            <w:pPr>
              <w:rPr>
                <w:color w:val="000000"/>
              </w:rPr>
            </w:pPr>
          </w:p>
        </w:tc>
        <w:tc>
          <w:tcPr>
            <w:tcW w:w="248" w:type="pct"/>
            <w:gridSpan w:val="2"/>
            <w:noWrap/>
          </w:tcPr>
          <w:p w:rsidR="00223FA1" w:rsidRPr="00223FA1" w:rsidRDefault="00223FA1" w:rsidP="00223FA1">
            <w:pPr>
              <w:rPr>
                <w:color w:val="000000"/>
              </w:rPr>
            </w:pPr>
          </w:p>
        </w:tc>
        <w:tc>
          <w:tcPr>
            <w:tcW w:w="2162" w:type="pct"/>
            <w:noWrap/>
          </w:tcPr>
          <w:p w:rsidR="00223FA1" w:rsidRPr="00223FA1" w:rsidRDefault="00223FA1" w:rsidP="00223FA1">
            <w:pPr>
              <w:rPr>
                <w:color w:val="000000"/>
              </w:rPr>
            </w:pPr>
          </w:p>
        </w:tc>
        <w:tc>
          <w:tcPr>
            <w:tcW w:w="119" w:type="pct"/>
            <w:noWrap/>
          </w:tcPr>
          <w:p w:rsidR="00223FA1" w:rsidRPr="00223FA1" w:rsidRDefault="00223FA1" w:rsidP="00223FA1">
            <w:pPr>
              <w:rPr>
                <w:color w:val="000000"/>
              </w:rPr>
            </w:pPr>
          </w:p>
        </w:tc>
        <w:tc>
          <w:tcPr>
            <w:tcW w:w="142" w:type="pct"/>
            <w:noWrap/>
          </w:tcPr>
          <w:p w:rsidR="00223FA1" w:rsidRPr="00223FA1" w:rsidRDefault="00223FA1" w:rsidP="00223FA1">
            <w:pPr>
              <w:jc w:val="center"/>
              <w:rPr>
                <w:b/>
                <w:bCs/>
                <w:color w:val="000000"/>
                <w:sz w:val="18"/>
                <w:szCs w:val="18"/>
              </w:rPr>
            </w:pPr>
          </w:p>
        </w:tc>
        <w:tc>
          <w:tcPr>
            <w:tcW w:w="142" w:type="pct"/>
            <w:noWrap/>
          </w:tcPr>
          <w:p w:rsidR="00223FA1" w:rsidRPr="00223FA1" w:rsidRDefault="00223FA1" w:rsidP="00223FA1">
            <w:pPr>
              <w:rPr>
                <w:color w:val="000000"/>
              </w:rPr>
            </w:pPr>
          </w:p>
        </w:tc>
        <w:tc>
          <w:tcPr>
            <w:tcW w:w="920" w:type="pct"/>
            <w:noWrap/>
          </w:tcPr>
          <w:p w:rsidR="00223FA1" w:rsidRPr="00A975CE" w:rsidRDefault="00223FA1" w:rsidP="00223FA1">
            <w:pPr>
              <w:jc w:val="center"/>
              <w:rPr>
                <w:b/>
                <w:bCs/>
                <w:color w:val="000000"/>
                <w:sz w:val="18"/>
                <w:szCs w:val="18"/>
              </w:rPr>
            </w:pPr>
            <w:r w:rsidRPr="00A975CE">
              <w:rPr>
                <w:b/>
                <w:bCs/>
                <w:color w:val="000000"/>
                <w:sz w:val="18"/>
                <w:szCs w:val="18"/>
              </w:rPr>
              <w:t>31 grudnia</w:t>
            </w:r>
          </w:p>
        </w:tc>
        <w:tc>
          <w:tcPr>
            <w:tcW w:w="119" w:type="pct"/>
            <w:vMerge w:val="restart"/>
            <w:noWrap/>
          </w:tcPr>
          <w:p w:rsidR="00223FA1" w:rsidRPr="00A975CE" w:rsidRDefault="00223FA1" w:rsidP="00223FA1">
            <w:pPr>
              <w:rPr>
                <w:color w:val="000000"/>
              </w:rPr>
            </w:pPr>
          </w:p>
        </w:tc>
        <w:tc>
          <w:tcPr>
            <w:tcW w:w="917" w:type="pct"/>
            <w:noWrap/>
          </w:tcPr>
          <w:p w:rsidR="00223FA1" w:rsidRPr="00A975CE" w:rsidRDefault="00223FA1" w:rsidP="00223FA1">
            <w:pPr>
              <w:jc w:val="center"/>
              <w:rPr>
                <w:b/>
                <w:bCs/>
                <w:color w:val="000000"/>
                <w:sz w:val="18"/>
                <w:szCs w:val="18"/>
              </w:rPr>
            </w:pPr>
            <w:r w:rsidRPr="00A975CE">
              <w:rPr>
                <w:b/>
                <w:bCs/>
                <w:color w:val="000000"/>
                <w:sz w:val="18"/>
                <w:szCs w:val="18"/>
              </w:rPr>
              <w:t>31 grudnia</w:t>
            </w:r>
          </w:p>
        </w:tc>
      </w:tr>
      <w:tr w:rsidR="00223FA1" w:rsidRPr="00A975CE" w:rsidTr="001F0FC8">
        <w:trPr>
          <w:tblHeader/>
        </w:trPr>
        <w:tc>
          <w:tcPr>
            <w:tcW w:w="232" w:type="pct"/>
            <w:gridSpan w:val="2"/>
            <w:vMerge/>
          </w:tcPr>
          <w:p w:rsidR="00223FA1" w:rsidRPr="00A975CE" w:rsidRDefault="00223FA1" w:rsidP="00223FA1">
            <w:pPr>
              <w:rPr>
                <w:color w:val="000000"/>
              </w:rPr>
            </w:pPr>
          </w:p>
        </w:tc>
        <w:tc>
          <w:tcPr>
            <w:tcW w:w="248" w:type="pct"/>
            <w:gridSpan w:val="2"/>
            <w:noWrap/>
          </w:tcPr>
          <w:p w:rsidR="00223FA1" w:rsidRPr="00A975CE" w:rsidRDefault="00223FA1" w:rsidP="00223FA1">
            <w:pPr>
              <w:rPr>
                <w:color w:val="000000"/>
              </w:rPr>
            </w:pPr>
          </w:p>
        </w:tc>
        <w:tc>
          <w:tcPr>
            <w:tcW w:w="2162" w:type="pct"/>
            <w:noWrap/>
          </w:tcPr>
          <w:p w:rsidR="00223FA1" w:rsidRPr="00A975CE" w:rsidRDefault="00223FA1" w:rsidP="00223FA1">
            <w:pPr>
              <w:rPr>
                <w:color w:val="000000"/>
              </w:rPr>
            </w:pPr>
          </w:p>
        </w:tc>
        <w:tc>
          <w:tcPr>
            <w:tcW w:w="119" w:type="pct"/>
            <w:noWrap/>
          </w:tcPr>
          <w:p w:rsidR="00223FA1" w:rsidRPr="00A975CE" w:rsidRDefault="00223FA1" w:rsidP="00223FA1">
            <w:pPr>
              <w:rPr>
                <w:color w:val="000000"/>
              </w:rPr>
            </w:pPr>
          </w:p>
        </w:tc>
        <w:tc>
          <w:tcPr>
            <w:tcW w:w="142" w:type="pct"/>
            <w:noWrap/>
          </w:tcPr>
          <w:p w:rsidR="00223FA1" w:rsidRPr="00A975CE" w:rsidRDefault="00223FA1" w:rsidP="00223FA1">
            <w:pPr>
              <w:jc w:val="center"/>
              <w:rPr>
                <w:b/>
                <w:bCs/>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D17CCF" w:rsidP="00223FA1">
            <w:pPr>
              <w:jc w:val="center"/>
              <w:rPr>
                <w:b/>
                <w:bCs/>
                <w:color w:val="000000"/>
                <w:sz w:val="18"/>
                <w:szCs w:val="18"/>
              </w:rPr>
            </w:pPr>
            <w:r w:rsidRPr="00A975CE">
              <w:rPr>
                <w:b/>
                <w:bCs/>
                <w:color w:val="000000"/>
                <w:sz w:val="18"/>
                <w:szCs w:val="18"/>
              </w:rPr>
              <w:t>2019</w:t>
            </w:r>
          </w:p>
        </w:tc>
        <w:tc>
          <w:tcPr>
            <w:tcW w:w="119" w:type="pct"/>
            <w:vMerge/>
          </w:tcPr>
          <w:p w:rsidR="00223FA1" w:rsidRPr="00A975CE" w:rsidRDefault="00223FA1" w:rsidP="00223FA1">
            <w:pPr>
              <w:rPr>
                <w:color w:val="000000"/>
              </w:rPr>
            </w:pPr>
          </w:p>
        </w:tc>
        <w:tc>
          <w:tcPr>
            <w:tcW w:w="917" w:type="pct"/>
            <w:noWrap/>
          </w:tcPr>
          <w:p w:rsidR="00223FA1" w:rsidRPr="00A975CE" w:rsidRDefault="00D17CCF" w:rsidP="00223FA1">
            <w:pPr>
              <w:jc w:val="center"/>
              <w:rPr>
                <w:b/>
                <w:bCs/>
                <w:color w:val="000000"/>
                <w:sz w:val="18"/>
                <w:szCs w:val="18"/>
              </w:rPr>
            </w:pPr>
            <w:r w:rsidRPr="00A975CE">
              <w:rPr>
                <w:b/>
                <w:bCs/>
                <w:color w:val="000000"/>
                <w:sz w:val="18"/>
                <w:szCs w:val="18"/>
              </w:rPr>
              <w:t>2020</w:t>
            </w:r>
          </w:p>
        </w:tc>
      </w:tr>
      <w:tr w:rsidR="00223FA1" w:rsidRPr="00A975CE" w:rsidTr="001F0FC8">
        <w:tc>
          <w:tcPr>
            <w:tcW w:w="232" w:type="pct"/>
            <w:gridSpan w:val="2"/>
            <w:noWrap/>
          </w:tcPr>
          <w:p w:rsidR="00223FA1" w:rsidRPr="00A975CE" w:rsidRDefault="00223FA1" w:rsidP="00223FA1">
            <w:pPr>
              <w:rPr>
                <w:color w:val="000000"/>
              </w:rPr>
            </w:pPr>
          </w:p>
        </w:tc>
        <w:tc>
          <w:tcPr>
            <w:tcW w:w="248" w:type="pct"/>
            <w:gridSpan w:val="2"/>
            <w:noWrap/>
          </w:tcPr>
          <w:p w:rsidR="00223FA1" w:rsidRPr="00A975CE" w:rsidRDefault="00223FA1" w:rsidP="00223FA1">
            <w:pPr>
              <w:rPr>
                <w:color w:val="000000"/>
              </w:rPr>
            </w:pPr>
          </w:p>
        </w:tc>
        <w:tc>
          <w:tcPr>
            <w:tcW w:w="2162" w:type="pct"/>
            <w:noWrap/>
          </w:tcPr>
          <w:p w:rsidR="00223FA1" w:rsidRPr="00A975CE" w:rsidRDefault="00223FA1" w:rsidP="00223FA1">
            <w:pPr>
              <w:rPr>
                <w:color w:val="000000"/>
              </w:rPr>
            </w:pPr>
          </w:p>
        </w:tc>
        <w:tc>
          <w:tcPr>
            <w:tcW w:w="119"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223FA1" w:rsidP="00223FA1">
            <w:pPr>
              <w:jc w:val="center"/>
              <w:rPr>
                <w:color w:val="000000"/>
              </w:rPr>
            </w:pPr>
            <w:r w:rsidRPr="00A975CE">
              <w:rPr>
                <w:color w:val="000000"/>
              </w:rPr>
              <w:t>zł</w:t>
            </w:r>
          </w:p>
        </w:tc>
        <w:tc>
          <w:tcPr>
            <w:tcW w:w="119" w:type="pct"/>
            <w:noWrap/>
          </w:tcPr>
          <w:p w:rsidR="00223FA1" w:rsidRPr="00A975CE" w:rsidRDefault="00223FA1" w:rsidP="00223FA1">
            <w:pPr>
              <w:rPr>
                <w:color w:val="000000"/>
              </w:rPr>
            </w:pPr>
          </w:p>
        </w:tc>
        <w:tc>
          <w:tcPr>
            <w:tcW w:w="917" w:type="pct"/>
            <w:noWrap/>
          </w:tcPr>
          <w:p w:rsidR="00223FA1" w:rsidRPr="00A975CE" w:rsidRDefault="00223FA1" w:rsidP="00223FA1">
            <w:pPr>
              <w:jc w:val="center"/>
              <w:rPr>
                <w:color w:val="000000"/>
              </w:rPr>
            </w:pPr>
            <w:r w:rsidRPr="00A975CE">
              <w:rPr>
                <w:color w:val="000000"/>
              </w:rPr>
              <w:t>zł</w:t>
            </w:r>
          </w:p>
        </w:tc>
      </w:tr>
      <w:tr w:rsidR="00223FA1" w:rsidRPr="00A975CE" w:rsidTr="001F0FC8">
        <w:tc>
          <w:tcPr>
            <w:tcW w:w="232" w:type="pct"/>
            <w:gridSpan w:val="2"/>
            <w:noWrap/>
          </w:tcPr>
          <w:p w:rsidR="00223FA1" w:rsidRPr="00A975CE" w:rsidRDefault="00223FA1" w:rsidP="00223FA1">
            <w:pPr>
              <w:rPr>
                <w:b/>
                <w:bCs/>
                <w:color w:val="000000"/>
                <w:sz w:val="18"/>
                <w:szCs w:val="18"/>
              </w:rPr>
            </w:pPr>
            <w:r w:rsidRPr="00A975CE">
              <w:rPr>
                <w:b/>
                <w:bCs/>
                <w:color w:val="000000"/>
                <w:sz w:val="18"/>
                <w:szCs w:val="18"/>
              </w:rPr>
              <w:t>I.</w:t>
            </w:r>
          </w:p>
        </w:tc>
        <w:tc>
          <w:tcPr>
            <w:tcW w:w="2410" w:type="pct"/>
            <w:gridSpan w:val="3"/>
            <w:noWrap/>
          </w:tcPr>
          <w:p w:rsidR="00223FA1" w:rsidRPr="00A975CE" w:rsidRDefault="00223FA1" w:rsidP="00223FA1">
            <w:pPr>
              <w:rPr>
                <w:b/>
                <w:bCs/>
                <w:color w:val="000000"/>
                <w:sz w:val="18"/>
                <w:szCs w:val="18"/>
              </w:rPr>
            </w:pPr>
            <w:r w:rsidRPr="00A975CE">
              <w:rPr>
                <w:b/>
                <w:bCs/>
                <w:color w:val="000000"/>
                <w:sz w:val="18"/>
                <w:szCs w:val="18"/>
              </w:rPr>
              <w:t>Fundusz jednostki na początek okresu (BO)</w:t>
            </w:r>
          </w:p>
        </w:tc>
        <w:tc>
          <w:tcPr>
            <w:tcW w:w="119"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b/>
                <w:bCs/>
                <w:color w:val="000000"/>
                <w:sz w:val="18"/>
                <w:szCs w:val="18"/>
              </w:rPr>
            </w:pPr>
          </w:p>
        </w:tc>
        <w:tc>
          <w:tcPr>
            <w:tcW w:w="920" w:type="pct"/>
            <w:noWrap/>
          </w:tcPr>
          <w:p w:rsidR="00223FA1" w:rsidRPr="00A975CE" w:rsidRDefault="00D17CCF" w:rsidP="00223FA1">
            <w:pPr>
              <w:jc w:val="right"/>
              <w:rPr>
                <w:b/>
                <w:bCs/>
                <w:color w:val="000000"/>
                <w:sz w:val="18"/>
                <w:szCs w:val="18"/>
              </w:rPr>
            </w:pPr>
            <w:r w:rsidRPr="00A975CE">
              <w:rPr>
                <w:b/>
                <w:bCs/>
                <w:sz w:val="18"/>
                <w:szCs w:val="18"/>
              </w:rPr>
              <w:t>26 480 196 832,81</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223FA1" w:rsidP="00ED7629">
            <w:pPr>
              <w:jc w:val="right"/>
              <w:rPr>
                <w:b/>
                <w:bCs/>
                <w:color w:val="000000"/>
                <w:sz w:val="18"/>
                <w:szCs w:val="18"/>
              </w:rPr>
            </w:pPr>
            <w:r w:rsidRPr="00A975CE">
              <w:rPr>
                <w:b/>
                <w:bCs/>
                <w:sz w:val="18"/>
                <w:szCs w:val="18"/>
              </w:rPr>
              <w:t>2</w:t>
            </w:r>
            <w:r w:rsidR="00ED7629" w:rsidRPr="00A975CE">
              <w:rPr>
                <w:b/>
                <w:bCs/>
                <w:sz w:val="18"/>
                <w:szCs w:val="18"/>
              </w:rPr>
              <w:t>8</w:t>
            </w:r>
            <w:r w:rsidRPr="00A975CE">
              <w:rPr>
                <w:b/>
                <w:bCs/>
                <w:sz w:val="18"/>
                <w:szCs w:val="18"/>
              </w:rPr>
              <w:t> </w:t>
            </w:r>
            <w:r w:rsidR="00ED7629" w:rsidRPr="00A975CE">
              <w:rPr>
                <w:b/>
                <w:bCs/>
                <w:sz w:val="18"/>
                <w:szCs w:val="18"/>
              </w:rPr>
              <w:t>917</w:t>
            </w:r>
            <w:r w:rsidRPr="00A975CE">
              <w:rPr>
                <w:b/>
                <w:bCs/>
                <w:sz w:val="18"/>
                <w:szCs w:val="18"/>
              </w:rPr>
              <w:t> </w:t>
            </w:r>
            <w:r w:rsidR="00ED7629" w:rsidRPr="00A975CE">
              <w:rPr>
                <w:b/>
                <w:bCs/>
                <w:sz w:val="18"/>
                <w:szCs w:val="18"/>
              </w:rPr>
              <w:t>054</w:t>
            </w:r>
            <w:r w:rsidRPr="00A975CE">
              <w:rPr>
                <w:b/>
                <w:bCs/>
                <w:sz w:val="18"/>
                <w:szCs w:val="18"/>
              </w:rPr>
              <w:t> </w:t>
            </w:r>
            <w:r w:rsidR="00ED7629" w:rsidRPr="00A975CE">
              <w:rPr>
                <w:b/>
                <w:bCs/>
                <w:sz w:val="18"/>
                <w:szCs w:val="18"/>
              </w:rPr>
              <w:t>799</w:t>
            </w:r>
            <w:r w:rsidRPr="00A975CE">
              <w:rPr>
                <w:b/>
                <w:bCs/>
                <w:sz w:val="18"/>
                <w:szCs w:val="18"/>
              </w:rPr>
              <w:t>,</w:t>
            </w:r>
            <w:r w:rsidR="00ED7629" w:rsidRPr="00A975CE">
              <w:rPr>
                <w:b/>
                <w:bCs/>
                <w:sz w:val="18"/>
                <w:szCs w:val="18"/>
              </w:rPr>
              <w:t>94</w:t>
            </w:r>
          </w:p>
        </w:tc>
      </w:tr>
      <w:tr w:rsidR="00223FA1" w:rsidRPr="00A975CE" w:rsidTr="001F0FC8">
        <w:tc>
          <w:tcPr>
            <w:tcW w:w="232" w:type="pct"/>
            <w:gridSpan w:val="2"/>
            <w:noWrap/>
          </w:tcPr>
          <w:p w:rsidR="00223FA1" w:rsidRPr="00A975CE" w:rsidRDefault="00223FA1" w:rsidP="00223FA1">
            <w:pPr>
              <w:rPr>
                <w:b/>
                <w:bCs/>
                <w:color w:val="000000"/>
                <w:sz w:val="18"/>
                <w:szCs w:val="18"/>
              </w:rPr>
            </w:pPr>
            <w:r w:rsidRPr="00A975CE">
              <w:rPr>
                <w:b/>
                <w:bCs/>
                <w:color w:val="000000"/>
                <w:sz w:val="18"/>
                <w:szCs w:val="18"/>
              </w:rPr>
              <w:t>1.</w:t>
            </w:r>
          </w:p>
        </w:tc>
        <w:tc>
          <w:tcPr>
            <w:tcW w:w="2410" w:type="pct"/>
            <w:gridSpan w:val="3"/>
            <w:noWrap/>
          </w:tcPr>
          <w:p w:rsidR="00223FA1" w:rsidRPr="00A975CE" w:rsidRDefault="00223FA1" w:rsidP="00223FA1">
            <w:pPr>
              <w:rPr>
                <w:b/>
                <w:bCs/>
                <w:color w:val="000000"/>
                <w:sz w:val="18"/>
                <w:szCs w:val="18"/>
              </w:rPr>
            </w:pPr>
            <w:r w:rsidRPr="00A975CE">
              <w:rPr>
                <w:b/>
                <w:bCs/>
                <w:color w:val="000000"/>
                <w:sz w:val="18"/>
                <w:szCs w:val="18"/>
              </w:rPr>
              <w:t>Zwiększenia funduszu (z tytułu)</w:t>
            </w:r>
          </w:p>
        </w:tc>
        <w:tc>
          <w:tcPr>
            <w:tcW w:w="119"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D17CCF" w:rsidP="00D17CCF">
            <w:pPr>
              <w:jc w:val="right"/>
              <w:rPr>
                <w:b/>
                <w:bCs/>
                <w:color w:val="000000"/>
                <w:sz w:val="18"/>
                <w:szCs w:val="18"/>
              </w:rPr>
            </w:pPr>
            <w:r w:rsidRPr="00A975CE">
              <w:rPr>
                <w:b/>
                <w:bCs/>
                <w:sz w:val="18"/>
                <w:szCs w:val="18"/>
              </w:rPr>
              <w:t>35 836 214 817,01</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0B5671" w:rsidP="00ED7629">
            <w:pPr>
              <w:jc w:val="right"/>
              <w:rPr>
                <w:b/>
                <w:bCs/>
                <w:color w:val="000000"/>
                <w:sz w:val="18"/>
                <w:szCs w:val="18"/>
              </w:rPr>
            </w:pPr>
            <w:r w:rsidRPr="000B5671">
              <w:rPr>
                <w:b/>
                <w:bCs/>
                <w:color w:val="000000"/>
                <w:sz w:val="18"/>
                <w:szCs w:val="18"/>
              </w:rPr>
              <w:t>36</w:t>
            </w:r>
            <w:r>
              <w:rPr>
                <w:b/>
                <w:bCs/>
                <w:color w:val="000000"/>
                <w:sz w:val="18"/>
                <w:szCs w:val="18"/>
              </w:rPr>
              <w:t> </w:t>
            </w:r>
            <w:r w:rsidRPr="000B5671">
              <w:rPr>
                <w:b/>
                <w:bCs/>
                <w:color w:val="000000"/>
                <w:sz w:val="18"/>
                <w:szCs w:val="18"/>
              </w:rPr>
              <w:t>619</w:t>
            </w:r>
            <w:r>
              <w:rPr>
                <w:b/>
                <w:bCs/>
                <w:color w:val="000000"/>
                <w:sz w:val="18"/>
                <w:szCs w:val="18"/>
              </w:rPr>
              <w:t> </w:t>
            </w:r>
            <w:r w:rsidRPr="000B5671">
              <w:rPr>
                <w:b/>
                <w:bCs/>
                <w:color w:val="000000"/>
                <w:sz w:val="18"/>
                <w:szCs w:val="18"/>
              </w:rPr>
              <w:t>386</w:t>
            </w:r>
            <w:r>
              <w:rPr>
                <w:b/>
                <w:bCs/>
                <w:color w:val="000000"/>
                <w:sz w:val="18"/>
                <w:szCs w:val="18"/>
              </w:rPr>
              <w:t xml:space="preserve"> </w:t>
            </w:r>
            <w:r w:rsidRPr="000B5671">
              <w:rPr>
                <w:b/>
                <w:bCs/>
                <w:color w:val="000000"/>
                <w:sz w:val="18"/>
                <w:szCs w:val="18"/>
              </w:rPr>
              <w:t>050,1</w:t>
            </w:r>
            <w:r>
              <w:rPr>
                <w:b/>
                <w:bCs/>
                <w:color w:val="000000"/>
                <w:sz w:val="18"/>
                <w:szCs w:val="18"/>
              </w:rPr>
              <w:t>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1.1.</w:t>
            </w:r>
          </w:p>
        </w:tc>
        <w:tc>
          <w:tcPr>
            <w:tcW w:w="2216" w:type="pct"/>
            <w:gridSpan w:val="2"/>
          </w:tcPr>
          <w:p w:rsidR="00223FA1" w:rsidRPr="00A975CE" w:rsidRDefault="00223FA1" w:rsidP="00223FA1">
            <w:pPr>
              <w:rPr>
                <w:color w:val="000000"/>
                <w:sz w:val="18"/>
                <w:szCs w:val="18"/>
              </w:rPr>
            </w:pPr>
            <w:r w:rsidRPr="00A975CE">
              <w:rPr>
                <w:color w:val="000000"/>
                <w:sz w:val="18"/>
                <w:szCs w:val="18"/>
              </w:rPr>
              <w:t>Zysk bilansowy za rok ubiegły</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D17CCF" w:rsidP="00223FA1">
            <w:pPr>
              <w:jc w:val="right"/>
              <w:rPr>
                <w:color w:val="000000"/>
                <w:sz w:val="18"/>
                <w:szCs w:val="18"/>
              </w:rPr>
            </w:pPr>
            <w:r w:rsidRPr="00A975CE">
              <w:rPr>
                <w:color w:val="000000"/>
                <w:sz w:val="18"/>
                <w:szCs w:val="18"/>
              </w:rPr>
              <w:t>12 844 445 562,52</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ED7629" w:rsidP="00ED7629">
            <w:pPr>
              <w:jc w:val="right"/>
              <w:rPr>
                <w:color w:val="000000"/>
                <w:sz w:val="18"/>
                <w:szCs w:val="18"/>
              </w:rPr>
            </w:pPr>
            <w:r w:rsidRPr="00A975CE">
              <w:rPr>
                <w:color w:val="000000"/>
                <w:sz w:val="18"/>
                <w:szCs w:val="18"/>
              </w:rPr>
              <w:t>13</w:t>
            </w:r>
            <w:r w:rsidR="00223FA1" w:rsidRPr="00A975CE">
              <w:rPr>
                <w:color w:val="000000"/>
                <w:sz w:val="18"/>
                <w:szCs w:val="18"/>
              </w:rPr>
              <w:t> </w:t>
            </w:r>
            <w:r w:rsidRPr="00A975CE">
              <w:rPr>
                <w:color w:val="000000"/>
                <w:sz w:val="18"/>
                <w:szCs w:val="18"/>
              </w:rPr>
              <w:t>030</w:t>
            </w:r>
            <w:r w:rsidR="00223FA1" w:rsidRPr="00A975CE">
              <w:rPr>
                <w:color w:val="000000"/>
                <w:sz w:val="18"/>
                <w:szCs w:val="18"/>
              </w:rPr>
              <w:t> </w:t>
            </w:r>
            <w:r w:rsidRPr="00A975CE">
              <w:rPr>
                <w:color w:val="000000"/>
                <w:sz w:val="18"/>
                <w:szCs w:val="18"/>
              </w:rPr>
              <w:t>702</w:t>
            </w:r>
            <w:r w:rsidR="00223FA1" w:rsidRPr="00A975CE">
              <w:rPr>
                <w:color w:val="000000"/>
                <w:sz w:val="18"/>
                <w:szCs w:val="18"/>
              </w:rPr>
              <w:t xml:space="preserve"> </w:t>
            </w:r>
            <w:r w:rsidRPr="00A975CE">
              <w:rPr>
                <w:color w:val="000000"/>
                <w:sz w:val="18"/>
                <w:szCs w:val="18"/>
              </w:rPr>
              <w:t>679</w:t>
            </w:r>
            <w:r w:rsidR="00223FA1" w:rsidRPr="00A975CE">
              <w:rPr>
                <w:color w:val="000000"/>
                <w:sz w:val="18"/>
                <w:szCs w:val="18"/>
              </w:rPr>
              <w:t>,52</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1.2.</w:t>
            </w:r>
          </w:p>
        </w:tc>
        <w:tc>
          <w:tcPr>
            <w:tcW w:w="2216" w:type="pct"/>
            <w:gridSpan w:val="2"/>
          </w:tcPr>
          <w:p w:rsidR="00223FA1" w:rsidRPr="00A975CE" w:rsidRDefault="00223FA1" w:rsidP="00223FA1">
            <w:pPr>
              <w:rPr>
                <w:color w:val="000000"/>
                <w:sz w:val="18"/>
                <w:szCs w:val="18"/>
              </w:rPr>
            </w:pPr>
            <w:r w:rsidRPr="00A975CE">
              <w:rPr>
                <w:color w:val="000000"/>
                <w:sz w:val="18"/>
                <w:szCs w:val="18"/>
              </w:rPr>
              <w:t>Zrealizowane wydatki budżetowe</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920" w:type="pct"/>
            <w:noWrap/>
          </w:tcPr>
          <w:p w:rsidR="00223FA1" w:rsidRPr="00A975CE" w:rsidRDefault="00D17CCF" w:rsidP="00223FA1">
            <w:pPr>
              <w:jc w:val="right"/>
              <w:rPr>
                <w:sz w:val="18"/>
                <w:szCs w:val="18"/>
              </w:rPr>
            </w:pPr>
            <w:r w:rsidRPr="00A975CE">
              <w:rPr>
                <w:sz w:val="18"/>
                <w:szCs w:val="18"/>
              </w:rPr>
              <w:t>18 718 623 294,22</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0B5671" w:rsidP="00ED7629">
            <w:pPr>
              <w:jc w:val="right"/>
              <w:rPr>
                <w:sz w:val="18"/>
                <w:szCs w:val="18"/>
              </w:rPr>
            </w:pPr>
            <w:r w:rsidRPr="000B5671">
              <w:rPr>
                <w:sz w:val="18"/>
                <w:szCs w:val="18"/>
              </w:rPr>
              <w:t>20</w:t>
            </w:r>
            <w:r>
              <w:rPr>
                <w:sz w:val="18"/>
                <w:szCs w:val="18"/>
              </w:rPr>
              <w:t> </w:t>
            </w:r>
            <w:r w:rsidRPr="000B5671">
              <w:rPr>
                <w:sz w:val="18"/>
                <w:szCs w:val="18"/>
              </w:rPr>
              <w:t>226</w:t>
            </w:r>
            <w:r w:rsidR="00CD29FA">
              <w:rPr>
                <w:sz w:val="18"/>
                <w:szCs w:val="18"/>
              </w:rPr>
              <w:t> </w:t>
            </w:r>
            <w:r w:rsidRPr="000B5671">
              <w:rPr>
                <w:sz w:val="18"/>
                <w:szCs w:val="18"/>
              </w:rPr>
              <w:t>156</w:t>
            </w:r>
            <w:r w:rsidR="00CD29FA">
              <w:rPr>
                <w:sz w:val="18"/>
                <w:szCs w:val="18"/>
              </w:rPr>
              <w:t xml:space="preserve"> </w:t>
            </w:r>
            <w:r w:rsidRPr="000B5671">
              <w:rPr>
                <w:sz w:val="18"/>
                <w:szCs w:val="18"/>
              </w:rPr>
              <w:t>395,26</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1.3.</w:t>
            </w:r>
          </w:p>
        </w:tc>
        <w:tc>
          <w:tcPr>
            <w:tcW w:w="2216" w:type="pct"/>
            <w:gridSpan w:val="2"/>
          </w:tcPr>
          <w:p w:rsidR="00223FA1" w:rsidRPr="00A975CE" w:rsidRDefault="00223FA1" w:rsidP="00223FA1">
            <w:pPr>
              <w:rPr>
                <w:color w:val="000000"/>
                <w:sz w:val="18"/>
                <w:szCs w:val="18"/>
              </w:rPr>
            </w:pPr>
            <w:r w:rsidRPr="00A975CE">
              <w:rPr>
                <w:color w:val="000000"/>
                <w:sz w:val="18"/>
                <w:szCs w:val="18"/>
              </w:rPr>
              <w:t xml:space="preserve">Zrealizowane płatności ze środków europejskich </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D17CCF" w:rsidP="00223FA1">
            <w:pPr>
              <w:jc w:val="right"/>
              <w:rPr>
                <w:color w:val="000000"/>
                <w:sz w:val="18"/>
                <w:szCs w:val="18"/>
              </w:rPr>
            </w:pPr>
            <w:r w:rsidRPr="00A975CE">
              <w:rPr>
                <w:color w:val="000000"/>
                <w:sz w:val="18"/>
                <w:szCs w:val="18"/>
              </w:rPr>
              <w:t>0,00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0B5671" w:rsidP="00ED7629">
            <w:pPr>
              <w:jc w:val="right"/>
              <w:rPr>
                <w:color w:val="000000"/>
                <w:sz w:val="18"/>
                <w:szCs w:val="18"/>
              </w:rPr>
            </w:pPr>
            <w:r>
              <w:rPr>
                <w:color w:val="000000"/>
                <w:sz w:val="18"/>
                <w:szCs w:val="18"/>
              </w:rPr>
              <w:t>0,00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1.4</w:t>
            </w:r>
          </w:p>
        </w:tc>
        <w:tc>
          <w:tcPr>
            <w:tcW w:w="2216" w:type="pct"/>
            <w:gridSpan w:val="2"/>
          </w:tcPr>
          <w:p w:rsidR="00223FA1" w:rsidRPr="00A975CE" w:rsidRDefault="00223FA1" w:rsidP="00223FA1">
            <w:pPr>
              <w:rPr>
                <w:color w:val="000000"/>
                <w:sz w:val="18"/>
                <w:szCs w:val="18"/>
              </w:rPr>
            </w:pPr>
            <w:r w:rsidRPr="00A975CE">
              <w:rPr>
                <w:color w:val="000000"/>
                <w:sz w:val="18"/>
                <w:szCs w:val="18"/>
              </w:rPr>
              <w:t>Środki na inwestycje</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D17CCF" w:rsidP="00223FA1">
            <w:pPr>
              <w:jc w:val="right"/>
              <w:rPr>
                <w:sz w:val="18"/>
                <w:szCs w:val="18"/>
              </w:rPr>
            </w:pPr>
            <w:r w:rsidRPr="00A975CE">
              <w:rPr>
                <w:sz w:val="18"/>
                <w:szCs w:val="18"/>
              </w:rPr>
              <w:t>2 209 871 614,82</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075664" w:rsidP="00ED7629">
            <w:pPr>
              <w:jc w:val="right"/>
              <w:rPr>
                <w:sz w:val="18"/>
                <w:szCs w:val="18"/>
              </w:rPr>
            </w:pPr>
            <w:r w:rsidRPr="00A975CE">
              <w:rPr>
                <w:sz w:val="18"/>
                <w:szCs w:val="18"/>
              </w:rPr>
              <w:t>2 </w:t>
            </w:r>
            <w:r w:rsidR="00ED7629" w:rsidRPr="00A975CE">
              <w:rPr>
                <w:sz w:val="18"/>
                <w:szCs w:val="18"/>
              </w:rPr>
              <w:t>079</w:t>
            </w:r>
            <w:r w:rsidRPr="00A975CE">
              <w:rPr>
                <w:sz w:val="18"/>
                <w:szCs w:val="18"/>
              </w:rPr>
              <w:t> </w:t>
            </w:r>
            <w:r w:rsidR="00ED7629" w:rsidRPr="00A975CE">
              <w:rPr>
                <w:sz w:val="18"/>
                <w:szCs w:val="18"/>
              </w:rPr>
              <w:t>087</w:t>
            </w:r>
            <w:r w:rsidRPr="00A975CE">
              <w:rPr>
                <w:sz w:val="18"/>
                <w:szCs w:val="18"/>
              </w:rPr>
              <w:t xml:space="preserve"> </w:t>
            </w:r>
            <w:r w:rsidR="00ED7629" w:rsidRPr="00A975CE">
              <w:rPr>
                <w:sz w:val="18"/>
                <w:szCs w:val="18"/>
              </w:rPr>
              <w:t>516</w:t>
            </w:r>
            <w:r w:rsidRPr="00A975CE">
              <w:rPr>
                <w:sz w:val="18"/>
                <w:szCs w:val="18"/>
              </w:rPr>
              <w:t>,</w:t>
            </w:r>
            <w:r w:rsidR="00ED7629" w:rsidRPr="00A975CE">
              <w:rPr>
                <w:sz w:val="18"/>
                <w:szCs w:val="18"/>
              </w:rPr>
              <w:t>52</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1.5.</w:t>
            </w:r>
          </w:p>
        </w:tc>
        <w:tc>
          <w:tcPr>
            <w:tcW w:w="2216" w:type="pct"/>
            <w:gridSpan w:val="2"/>
          </w:tcPr>
          <w:p w:rsidR="00223FA1" w:rsidRPr="00A975CE" w:rsidRDefault="00223FA1" w:rsidP="00223FA1">
            <w:pPr>
              <w:rPr>
                <w:color w:val="000000"/>
                <w:sz w:val="18"/>
                <w:szCs w:val="18"/>
              </w:rPr>
            </w:pPr>
            <w:r w:rsidRPr="00A975CE">
              <w:rPr>
                <w:color w:val="000000"/>
                <w:sz w:val="18"/>
                <w:szCs w:val="18"/>
              </w:rPr>
              <w:t>Aktualizacja wyceny środków trwałych</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920" w:type="pct"/>
            <w:noWrap/>
          </w:tcPr>
          <w:p w:rsidR="00223FA1" w:rsidRPr="00A975CE" w:rsidRDefault="00D17CCF" w:rsidP="00223FA1">
            <w:pPr>
              <w:jc w:val="right"/>
              <w:rPr>
                <w:sz w:val="18"/>
                <w:szCs w:val="18"/>
              </w:rPr>
            </w:pPr>
            <w:r w:rsidRPr="00A975CE">
              <w:rPr>
                <w:sz w:val="18"/>
                <w:szCs w:val="18"/>
              </w:rPr>
              <w:t>0</w:t>
            </w:r>
            <w:r w:rsidR="00223FA1" w:rsidRPr="00A975CE">
              <w:rPr>
                <w:sz w:val="18"/>
                <w:szCs w:val="18"/>
              </w:rPr>
              <w:t>,00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3A2B25" w:rsidP="00EE039B">
            <w:pPr>
              <w:jc w:val="right"/>
              <w:rPr>
                <w:sz w:val="18"/>
                <w:szCs w:val="18"/>
              </w:rPr>
            </w:pPr>
            <w:r>
              <w:rPr>
                <w:sz w:val="18"/>
                <w:szCs w:val="18"/>
              </w:rPr>
              <w:t>0,00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1.6.</w:t>
            </w:r>
          </w:p>
        </w:tc>
        <w:tc>
          <w:tcPr>
            <w:tcW w:w="2216" w:type="pct"/>
            <w:gridSpan w:val="2"/>
          </w:tcPr>
          <w:p w:rsidR="00223FA1" w:rsidRPr="00A975CE" w:rsidRDefault="00223FA1" w:rsidP="00223FA1">
            <w:pPr>
              <w:rPr>
                <w:color w:val="000000"/>
                <w:sz w:val="18"/>
                <w:szCs w:val="18"/>
              </w:rPr>
            </w:pPr>
            <w:r w:rsidRPr="00A975CE">
              <w:rPr>
                <w:color w:val="000000"/>
                <w:sz w:val="18"/>
                <w:szCs w:val="18"/>
              </w:rPr>
              <w:t>Nieodpłatnie otrzymane środki trwałe i środki trwałe w budowie oraz wartości niematerialne i prawne</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920" w:type="pct"/>
            <w:noWrap/>
          </w:tcPr>
          <w:p w:rsidR="00223FA1" w:rsidRPr="00A975CE" w:rsidRDefault="005D3464" w:rsidP="00223FA1">
            <w:pPr>
              <w:jc w:val="right"/>
              <w:rPr>
                <w:sz w:val="18"/>
                <w:szCs w:val="18"/>
              </w:rPr>
            </w:pPr>
            <w:r w:rsidRPr="00A975CE">
              <w:rPr>
                <w:sz w:val="18"/>
                <w:szCs w:val="18"/>
              </w:rPr>
              <w:t>26 436 505,60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3A2B25" w:rsidP="00EE039B">
            <w:pPr>
              <w:jc w:val="right"/>
              <w:rPr>
                <w:sz w:val="18"/>
                <w:szCs w:val="18"/>
              </w:rPr>
            </w:pPr>
            <w:r w:rsidRPr="003A2B25">
              <w:rPr>
                <w:sz w:val="18"/>
                <w:szCs w:val="18"/>
              </w:rPr>
              <w:t>31</w:t>
            </w:r>
            <w:r>
              <w:rPr>
                <w:sz w:val="18"/>
                <w:szCs w:val="18"/>
              </w:rPr>
              <w:t> </w:t>
            </w:r>
            <w:r w:rsidRPr="003A2B25">
              <w:rPr>
                <w:sz w:val="18"/>
                <w:szCs w:val="18"/>
              </w:rPr>
              <w:t>515</w:t>
            </w:r>
            <w:r>
              <w:rPr>
                <w:sz w:val="18"/>
                <w:szCs w:val="18"/>
              </w:rPr>
              <w:t xml:space="preserve"> </w:t>
            </w:r>
            <w:r w:rsidRPr="003A2B25">
              <w:rPr>
                <w:sz w:val="18"/>
                <w:szCs w:val="18"/>
              </w:rPr>
              <w:t>704,58</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1.7.</w:t>
            </w:r>
          </w:p>
        </w:tc>
        <w:tc>
          <w:tcPr>
            <w:tcW w:w="2216" w:type="pct"/>
            <w:gridSpan w:val="2"/>
          </w:tcPr>
          <w:p w:rsidR="00223FA1" w:rsidRPr="00A975CE" w:rsidRDefault="00223FA1" w:rsidP="00223FA1">
            <w:pPr>
              <w:rPr>
                <w:color w:val="000000"/>
                <w:sz w:val="18"/>
                <w:szCs w:val="18"/>
              </w:rPr>
            </w:pPr>
            <w:r w:rsidRPr="00A975CE">
              <w:rPr>
                <w:color w:val="000000"/>
                <w:sz w:val="18"/>
                <w:szCs w:val="18"/>
              </w:rPr>
              <w:t>Aktywa przejęte od zlikwidowanych  lub połączonych jednostek</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920" w:type="pct"/>
            <w:noWrap/>
          </w:tcPr>
          <w:p w:rsidR="00223FA1" w:rsidRPr="00A975CE" w:rsidRDefault="005D3464" w:rsidP="00223FA1">
            <w:pPr>
              <w:jc w:val="right"/>
              <w:rPr>
                <w:sz w:val="18"/>
                <w:szCs w:val="18"/>
              </w:rPr>
            </w:pPr>
            <w:r w:rsidRPr="00A975CE">
              <w:rPr>
                <w:sz w:val="18"/>
                <w:szCs w:val="18"/>
              </w:rPr>
              <w:t>8 378 711,00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EE039B" w:rsidP="00EE039B">
            <w:pPr>
              <w:jc w:val="right"/>
              <w:rPr>
                <w:sz w:val="18"/>
                <w:szCs w:val="18"/>
              </w:rPr>
            </w:pPr>
            <w:r w:rsidRPr="00A975CE">
              <w:rPr>
                <w:sz w:val="18"/>
                <w:szCs w:val="18"/>
              </w:rPr>
              <w:t>0</w:t>
            </w:r>
            <w:r w:rsidR="00223FA1" w:rsidRPr="00A975CE">
              <w:rPr>
                <w:sz w:val="18"/>
                <w:szCs w:val="18"/>
              </w:rPr>
              <w:t>,00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1.8.</w:t>
            </w:r>
          </w:p>
        </w:tc>
        <w:tc>
          <w:tcPr>
            <w:tcW w:w="2216" w:type="pct"/>
            <w:gridSpan w:val="2"/>
          </w:tcPr>
          <w:p w:rsidR="00223FA1" w:rsidRPr="00A975CE" w:rsidRDefault="00223FA1" w:rsidP="00223FA1">
            <w:pPr>
              <w:rPr>
                <w:color w:val="000000"/>
                <w:sz w:val="18"/>
                <w:szCs w:val="18"/>
              </w:rPr>
            </w:pPr>
            <w:r w:rsidRPr="00A975CE">
              <w:rPr>
                <w:color w:val="000000"/>
                <w:sz w:val="18"/>
                <w:szCs w:val="18"/>
              </w:rPr>
              <w:t>Aktywa otrzymane w ramach centralnego zaopatrzenia</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920" w:type="pct"/>
            <w:noWrap/>
          </w:tcPr>
          <w:p w:rsidR="00223FA1" w:rsidRPr="00A975CE" w:rsidRDefault="005D3464" w:rsidP="00223FA1">
            <w:pPr>
              <w:jc w:val="right"/>
              <w:rPr>
                <w:sz w:val="18"/>
                <w:szCs w:val="18"/>
              </w:rPr>
            </w:pPr>
            <w:r w:rsidRPr="00A975CE">
              <w:rPr>
                <w:sz w:val="18"/>
                <w:szCs w:val="18"/>
              </w:rPr>
              <w:t>22 143,18</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EE039B" w:rsidP="00EE039B">
            <w:pPr>
              <w:jc w:val="right"/>
              <w:rPr>
                <w:sz w:val="18"/>
                <w:szCs w:val="18"/>
              </w:rPr>
            </w:pPr>
            <w:r w:rsidRPr="00A975CE">
              <w:rPr>
                <w:sz w:val="18"/>
                <w:szCs w:val="18"/>
              </w:rPr>
              <w:t>3 570 413</w:t>
            </w:r>
            <w:r w:rsidR="00223FA1" w:rsidRPr="00A975CE">
              <w:rPr>
                <w:sz w:val="18"/>
                <w:szCs w:val="18"/>
              </w:rPr>
              <w:t>,</w:t>
            </w:r>
            <w:r w:rsidRPr="00A975CE">
              <w:rPr>
                <w:sz w:val="18"/>
                <w:szCs w:val="18"/>
              </w:rPr>
              <w:t>30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1.9.</w:t>
            </w:r>
          </w:p>
        </w:tc>
        <w:tc>
          <w:tcPr>
            <w:tcW w:w="2216" w:type="pct"/>
            <w:gridSpan w:val="2"/>
          </w:tcPr>
          <w:p w:rsidR="00223FA1" w:rsidRPr="00A975CE" w:rsidRDefault="00223FA1" w:rsidP="00223FA1">
            <w:pPr>
              <w:rPr>
                <w:color w:val="000000"/>
                <w:sz w:val="18"/>
                <w:szCs w:val="18"/>
              </w:rPr>
            </w:pPr>
            <w:r w:rsidRPr="00A975CE">
              <w:rPr>
                <w:color w:val="000000"/>
                <w:sz w:val="18"/>
                <w:szCs w:val="18"/>
              </w:rPr>
              <w:t>Pozostałe odpisy z wyniku finansowego za rok bieżący</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920" w:type="pct"/>
            <w:noWrap/>
          </w:tcPr>
          <w:p w:rsidR="00223FA1" w:rsidRPr="00A975CE" w:rsidRDefault="00223FA1" w:rsidP="00223FA1">
            <w:pPr>
              <w:jc w:val="right"/>
              <w:rPr>
                <w:color w:val="000000"/>
                <w:sz w:val="18"/>
                <w:szCs w:val="18"/>
              </w:rPr>
            </w:pPr>
            <w:r w:rsidRPr="00A975CE">
              <w:rPr>
                <w:color w:val="000000"/>
                <w:sz w:val="18"/>
                <w:szCs w:val="18"/>
              </w:rPr>
              <w:t>0,00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223FA1" w:rsidP="00223FA1">
            <w:pPr>
              <w:jc w:val="right"/>
              <w:rPr>
                <w:sz w:val="18"/>
                <w:szCs w:val="18"/>
              </w:rPr>
            </w:pPr>
            <w:r w:rsidRPr="00A975CE">
              <w:rPr>
                <w:sz w:val="18"/>
                <w:szCs w:val="18"/>
              </w:rPr>
              <w:t>0,00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1.10.</w:t>
            </w:r>
          </w:p>
        </w:tc>
        <w:tc>
          <w:tcPr>
            <w:tcW w:w="2216" w:type="pct"/>
            <w:gridSpan w:val="2"/>
          </w:tcPr>
          <w:p w:rsidR="00223FA1" w:rsidRPr="00A975CE" w:rsidRDefault="00223FA1" w:rsidP="00223FA1">
            <w:pPr>
              <w:rPr>
                <w:color w:val="000000"/>
                <w:sz w:val="18"/>
                <w:szCs w:val="18"/>
              </w:rPr>
            </w:pPr>
            <w:r w:rsidRPr="00A975CE">
              <w:rPr>
                <w:color w:val="000000"/>
                <w:sz w:val="18"/>
                <w:szCs w:val="18"/>
              </w:rPr>
              <w:t>Inne zwiększenia</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5D3464" w:rsidP="00223FA1">
            <w:pPr>
              <w:jc w:val="right"/>
              <w:rPr>
                <w:sz w:val="18"/>
                <w:szCs w:val="18"/>
              </w:rPr>
            </w:pPr>
            <w:r w:rsidRPr="00A975CE">
              <w:rPr>
                <w:sz w:val="18"/>
                <w:szCs w:val="18"/>
              </w:rPr>
              <w:t>2 028 436 985,67</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28440A" w:rsidP="0028440A">
            <w:pPr>
              <w:jc w:val="right"/>
              <w:rPr>
                <w:sz w:val="18"/>
                <w:szCs w:val="18"/>
              </w:rPr>
            </w:pPr>
            <w:r w:rsidRPr="00A975CE">
              <w:rPr>
                <w:sz w:val="18"/>
                <w:szCs w:val="18"/>
              </w:rPr>
              <w:t>1</w:t>
            </w:r>
            <w:r w:rsidR="00075664" w:rsidRPr="00A975CE">
              <w:rPr>
                <w:sz w:val="18"/>
                <w:szCs w:val="18"/>
              </w:rPr>
              <w:t> </w:t>
            </w:r>
            <w:r w:rsidRPr="00A975CE">
              <w:rPr>
                <w:sz w:val="18"/>
                <w:szCs w:val="18"/>
              </w:rPr>
              <w:t>248</w:t>
            </w:r>
            <w:r w:rsidR="00075664" w:rsidRPr="00A975CE">
              <w:rPr>
                <w:sz w:val="18"/>
                <w:szCs w:val="18"/>
              </w:rPr>
              <w:t> </w:t>
            </w:r>
            <w:r w:rsidRPr="00A975CE">
              <w:rPr>
                <w:sz w:val="18"/>
                <w:szCs w:val="18"/>
              </w:rPr>
              <w:t>353</w:t>
            </w:r>
            <w:r w:rsidR="00075664" w:rsidRPr="00A975CE">
              <w:rPr>
                <w:sz w:val="18"/>
                <w:szCs w:val="18"/>
              </w:rPr>
              <w:t xml:space="preserve"> </w:t>
            </w:r>
            <w:r w:rsidRPr="00A975CE">
              <w:rPr>
                <w:sz w:val="18"/>
                <w:szCs w:val="18"/>
              </w:rPr>
              <w:t>340</w:t>
            </w:r>
            <w:r w:rsidR="00075664" w:rsidRPr="00A975CE">
              <w:rPr>
                <w:sz w:val="18"/>
                <w:szCs w:val="18"/>
              </w:rPr>
              <w:t>,</w:t>
            </w:r>
            <w:r w:rsidRPr="00A975CE">
              <w:rPr>
                <w:sz w:val="18"/>
                <w:szCs w:val="18"/>
              </w:rPr>
              <w:t>92</w:t>
            </w:r>
          </w:p>
        </w:tc>
      </w:tr>
      <w:tr w:rsidR="00223FA1" w:rsidRPr="00A975CE" w:rsidTr="001F0FC8">
        <w:tc>
          <w:tcPr>
            <w:tcW w:w="232" w:type="pct"/>
            <w:gridSpan w:val="2"/>
            <w:noWrap/>
          </w:tcPr>
          <w:p w:rsidR="00223FA1" w:rsidRPr="00A975CE" w:rsidRDefault="00223FA1" w:rsidP="00223FA1">
            <w:pPr>
              <w:rPr>
                <w:b/>
                <w:bCs/>
                <w:color w:val="000000"/>
                <w:sz w:val="18"/>
                <w:szCs w:val="18"/>
              </w:rPr>
            </w:pPr>
            <w:r w:rsidRPr="00A975CE">
              <w:rPr>
                <w:b/>
                <w:bCs/>
                <w:color w:val="000000"/>
                <w:sz w:val="18"/>
                <w:szCs w:val="18"/>
              </w:rPr>
              <w:t>2.</w:t>
            </w:r>
          </w:p>
        </w:tc>
        <w:tc>
          <w:tcPr>
            <w:tcW w:w="2410" w:type="pct"/>
            <w:gridSpan w:val="3"/>
            <w:noWrap/>
          </w:tcPr>
          <w:p w:rsidR="00223FA1" w:rsidRPr="00A975CE" w:rsidRDefault="00223FA1" w:rsidP="00223FA1">
            <w:pPr>
              <w:rPr>
                <w:b/>
                <w:bCs/>
                <w:color w:val="000000"/>
                <w:sz w:val="18"/>
                <w:szCs w:val="18"/>
              </w:rPr>
            </w:pPr>
            <w:r w:rsidRPr="00A975CE">
              <w:rPr>
                <w:b/>
                <w:bCs/>
                <w:color w:val="000000"/>
                <w:sz w:val="18"/>
                <w:szCs w:val="18"/>
              </w:rPr>
              <w:t>Zmniejszenia funduszu jednostki (z tytułu)</w:t>
            </w:r>
          </w:p>
        </w:tc>
        <w:tc>
          <w:tcPr>
            <w:tcW w:w="119"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5D3464" w:rsidP="00223FA1">
            <w:pPr>
              <w:jc w:val="right"/>
              <w:rPr>
                <w:b/>
                <w:bCs/>
                <w:sz w:val="18"/>
                <w:szCs w:val="18"/>
              </w:rPr>
            </w:pPr>
            <w:r w:rsidRPr="00A975CE">
              <w:rPr>
                <w:b/>
                <w:bCs/>
                <w:sz w:val="18"/>
                <w:szCs w:val="18"/>
              </w:rPr>
              <w:t>33 399 356 849,88</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F7189D" w:rsidP="0028440A">
            <w:pPr>
              <w:jc w:val="right"/>
              <w:rPr>
                <w:b/>
                <w:bCs/>
                <w:sz w:val="18"/>
                <w:szCs w:val="18"/>
              </w:rPr>
            </w:pPr>
            <w:r w:rsidRPr="00F7189D">
              <w:rPr>
                <w:b/>
                <w:bCs/>
                <w:sz w:val="18"/>
                <w:szCs w:val="18"/>
              </w:rPr>
              <w:t>34</w:t>
            </w:r>
            <w:r>
              <w:rPr>
                <w:b/>
                <w:bCs/>
                <w:sz w:val="18"/>
                <w:szCs w:val="18"/>
              </w:rPr>
              <w:t> </w:t>
            </w:r>
            <w:r w:rsidRPr="00F7189D">
              <w:rPr>
                <w:b/>
                <w:bCs/>
                <w:sz w:val="18"/>
                <w:szCs w:val="18"/>
              </w:rPr>
              <w:t>595</w:t>
            </w:r>
            <w:r>
              <w:rPr>
                <w:b/>
                <w:bCs/>
                <w:sz w:val="18"/>
                <w:szCs w:val="18"/>
              </w:rPr>
              <w:t> </w:t>
            </w:r>
            <w:r w:rsidRPr="00F7189D">
              <w:rPr>
                <w:b/>
                <w:bCs/>
                <w:sz w:val="18"/>
                <w:szCs w:val="18"/>
              </w:rPr>
              <w:t>453</w:t>
            </w:r>
            <w:r>
              <w:rPr>
                <w:b/>
                <w:bCs/>
                <w:sz w:val="18"/>
                <w:szCs w:val="18"/>
              </w:rPr>
              <w:t xml:space="preserve"> </w:t>
            </w:r>
            <w:r w:rsidRPr="00F7189D">
              <w:rPr>
                <w:b/>
                <w:bCs/>
                <w:sz w:val="18"/>
                <w:szCs w:val="18"/>
              </w:rPr>
              <w:t>067,01</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2.1</w:t>
            </w:r>
          </w:p>
        </w:tc>
        <w:tc>
          <w:tcPr>
            <w:tcW w:w="2216" w:type="pct"/>
            <w:gridSpan w:val="2"/>
          </w:tcPr>
          <w:p w:rsidR="00223FA1" w:rsidRPr="00A975CE" w:rsidRDefault="00223FA1" w:rsidP="00223FA1">
            <w:pPr>
              <w:rPr>
                <w:color w:val="000000"/>
                <w:sz w:val="18"/>
                <w:szCs w:val="18"/>
              </w:rPr>
            </w:pPr>
            <w:r w:rsidRPr="00A975CE">
              <w:rPr>
                <w:color w:val="000000"/>
                <w:sz w:val="18"/>
                <w:szCs w:val="18"/>
              </w:rPr>
              <w:t>Strata za rok ubiegły</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5D3464" w:rsidP="00223FA1">
            <w:pPr>
              <w:jc w:val="right"/>
              <w:rPr>
                <w:sz w:val="18"/>
                <w:szCs w:val="18"/>
              </w:rPr>
            </w:pPr>
            <w:r w:rsidRPr="00A975CE">
              <w:rPr>
                <w:sz w:val="18"/>
                <w:szCs w:val="18"/>
              </w:rPr>
              <w:t>8 719 739 712,70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28440A" w:rsidP="0028440A">
            <w:pPr>
              <w:jc w:val="right"/>
              <w:rPr>
                <w:sz w:val="18"/>
                <w:szCs w:val="18"/>
              </w:rPr>
            </w:pPr>
            <w:r w:rsidRPr="00A975CE">
              <w:rPr>
                <w:sz w:val="18"/>
                <w:szCs w:val="18"/>
              </w:rPr>
              <w:t>9</w:t>
            </w:r>
            <w:r w:rsidR="00223FA1" w:rsidRPr="00A975CE">
              <w:rPr>
                <w:sz w:val="18"/>
                <w:szCs w:val="18"/>
              </w:rPr>
              <w:t> </w:t>
            </w:r>
            <w:r w:rsidRPr="00A975CE">
              <w:rPr>
                <w:sz w:val="18"/>
                <w:szCs w:val="18"/>
              </w:rPr>
              <w:t>444</w:t>
            </w:r>
            <w:r w:rsidR="00223FA1" w:rsidRPr="00A975CE">
              <w:rPr>
                <w:sz w:val="18"/>
                <w:szCs w:val="18"/>
              </w:rPr>
              <w:t> </w:t>
            </w:r>
            <w:r w:rsidRPr="00A975CE">
              <w:rPr>
                <w:sz w:val="18"/>
                <w:szCs w:val="18"/>
              </w:rPr>
              <w:t>605</w:t>
            </w:r>
            <w:r w:rsidR="00223FA1" w:rsidRPr="00A975CE">
              <w:rPr>
                <w:sz w:val="18"/>
                <w:szCs w:val="18"/>
              </w:rPr>
              <w:t> </w:t>
            </w:r>
            <w:r w:rsidRPr="00A975CE">
              <w:rPr>
                <w:sz w:val="18"/>
                <w:szCs w:val="18"/>
              </w:rPr>
              <w:t>253</w:t>
            </w:r>
            <w:r w:rsidR="00223FA1" w:rsidRPr="00A975CE">
              <w:rPr>
                <w:sz w:val="18"/>
                <w:szCs w:val="18"/>
              </w:rPr>
              <w:t>,</w:t>
            </w:r>
            <w:r w:rsidRPr="00A975CE">
              <w:rPr>
                <w:sz w:val="18"/>
                <w:szCs w:val="18"/>
              </w:rPr>
              <w:t>13</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2.2.</w:t>
            </w:r>
          </w:p>
        </w:tc>
        <w:tc>
          <w:tcPr>
            <w:tcW w:w="2216" w:type="pct"/>
            <w:gridSpan w:val="2"/>
          </w:tcPr>
          <w:p w:rsidR="00223FA1" w:rsidRPr="00A975CE" w:rsidRDefault="00223FA1" w:rsidP="00223FA1">
            <w:pPr>
              <w:rPr>
                <w:color w:val="000000"/>
                <w:sz w:val="18"/>
                <w:szCs w:val="18"/>
              </w:rPr>
            </w:pPr>
            <w:r w:rsidRPr="00A975CE">
              <w:rPr>
                <w:color w:val="000000"/>
                <w:sz w:val="18"/>
                <w:szCs w:val="18"/>
              </w:rPr>
              <w:t>Zrealizowane dochody budżetowe</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920" w:type="pct"/>
            <w:noWrap/>
          </w:tcPr>
          <w:p w:rsidR="00223FA1" w:rsidRPr="00A975CE" w:rsidRDefault="005D3464" w:rsidP="00223FA1">
            <w:pPr>
              <w:jc w:val="right"/>
              <w:rPr>
                <w:sz w:val="18"/>
                <w:szCs w:val="18"/>
              </w:rPr>
            </w:pPr>
            <w:r w:rsidRPr="00A975CE">
              <w:rPr>
                <w:sz w:val="18"/>
                <w:szCs w:val="18"/>
              </w:rPr>
              <w:t>18 109 389 931,50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F7189D" w:rsidP="007C3F8F">
            <w:pPr>
              <w:jc w:val="right"/>
              <w:rPr>
                <w:sz w:val="18"/>
                <w:szCs w:val="18"/>
              </w:rPr>
            </w:pPr>
            <w:r w:rsidRPr="00F7189D">
              <w:rPr>
                <w:sz w:val="18"/>
                <w:szCs w:val="18"/>
              </w:rPr>
              <w:t>18</w:t>
            </w:r>
            <w:r>
              <w:rPr>
                <w:sz w:val="18"/>
                <w:szCs w:val="18"/>
              </w:rPr>
              <w:t> </w:t>
            </w:r>
            <w:r w:rsidRPr="00F7189D">
              <w:rPr>
                <w:sz w:val="18"/>
                <w:szCs w:val="18"/>
              </w:rPr>
              <w:t>557</w:t>
            </w:r>
            <w:r>
              <w:rPr>
                <w:sz w:val="18"/>
                <w:szCs w:val="18"/>
              </w:rPr>
              <w:t> </w:t>
            </w:r>
            <w:r w:rsidRPr="00F7189D">
              <w:rPr>
                <w:sz w:val="18"/>
                <w:szCs w:val="18"/>
              </w:rPr>
              <w:t>718</w:t>
            </w:r>
            <w:r>
              <w:rPr>
                <w:sz w:val="18"/>
                <w:szCs w:val="18"/>
              </w:rPr>
              <w:t xml:space="preserve"> </w:t>
            </w:r>
            <w:r w:rsidRPr="00F7189D">
              <w:rPr>
                <w:sz w:val="18"/>
                <w:szCs w:val="18"/>
              </w:rPr>
              <w:t>100,1</w:t>
            </w:r>
            <w:r>
              <w:rPr>
                <w:sz w:val="18"/>
                <w:szCs w:val="18"/>
              </w:rPr>
              <w:t>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2.3.</w:t>
            </w:r>
          </w:p>
        </w:tc>
        <w:tc>
          <w:tcPr>
            <w:tcW w:w="2216" w:type="pct"/>
            <w:gridSpan w:val="2"/>
          </w:tcPr>
          <w:p w:rsidR="00223FA1" w:rsidRPr="00A975CE" w:rsidRDefault="00223FA1" w:rsidP="00223FA1">
            <w:pPr>
              <w:rPr>
                <w:color w:val="000000"/>
                <w:sz w:val="18"/>
                <w:szCs w:val="18"/>
              </w:rPr>
            </w:pPr>
            <w:r w:rsidRPr="00A975CE">
              <w:rPr>
                <w:color w:val="000000"/>
                <w:sz w:val="18"/>
                <w:szCs w:val="18"/>
              </w:rPr>
              <w:t>Rozliczenie wyniku finansowego i środków obrotowych za rok ubiegły</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920" w:type="pct"/>
            <w:noWrap/>
          </w:tcPr>
          <w:p w:rsidR="00223FA1" w:rsidRPr="00A975CE" w:rsidRDefault="005D3464" w:rsidP="00223FA1">
            <w:pPr>
              <w:jc w:val="right"/>
              <w:rPr>
                <w:sz w:val="18"/>
                <w:szCs w:val="18"/>
              </w:rPr>
            </w:pPr>
            <w:r w:rsidRPr="00A975CE">
              <w:rPr>
                <w:sz w:val="18"/>
                <w:szCs w:val="18"/>
              </w:rPr>
              <w:t>1 395 659,36</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223FA1" w:rsidP="007C3F8F">
            <w:pPr>
              <w:jc w:val="right"/>
              <w:rPr>
                <w:sz w:val="18"/>
                <w:szCs w:val="18"/>
              </w:rPr>
            </w:pPr>
            <w:r w:rsidRPr="00A975CE">
              <w:rPr>
                <w:sz w:val="18"/>
                <w:szCs w:val="18"/>
              </w:rPr>
              <w:t>1 </w:t>
            </w:r>
            <w:r w:rsidR="007C3F8F" w:rsidRPr="00A975CE">
              <w:rPr>
                <w:sz w:val="18"/>
                <w:szCs w:val="18"/>
              </w:rPr>
              <w:t>536</w:t>
            </w:r>
            <w:r w:rsidRPr="00A975CE">
              <w:rPr>
                <w:sz w:val="18"/>
                <w:szCs w:val="18"/>
              </w:rPr>
              <w:t xml:space="preserve"> </w:t>
            </w:r>
            <w:r w:rsidR="007C3F8F" w:rsidRPr="00A975CE">
              <w:rPr>
                <w:sz w:val="18"/>
                <w:szCs w:val="18"/>
              </w:rPr>
              <w:t>228</w:t>
            </w:r>
            <w:r w:rsidRPr="00A975CE">
              <w:rPr>
                <w:sz w:val="18"/>
                <w:szCs w:val="18"/>
              </w:rPr>
              <w:t>,</w:t>
            </w:r>
            <w:r w:rsidR="007C3F8F" w:rsidRPr="00A975CE">
              <w:rPr>
                <w:sz w:val="18"/>
                <w:szCs w:val="18"/>
              </w:rPr>
              <w:t>82</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2.4.</w:t>
            </w:r>
          </w:p>
        </w:tc>
        <w:tc>
          <w:tcPr>
            <w:tcW w:w="2216" w:type="pct"/>
            <w:gridSpan w:val="2"/>
          </w:tcPr>
          <w:p w:rsidR="00223FA1" w:rsidRPr="00A975CE" w:rsidRDefault="00223FA1" w:rsidP="00223FA1">
            <w:pPr>
              <w:rPr>
                <w:color w:val="000000"/>
                <w:sz w:val="18"/>
                <w:szCs w:val="18"/>
              </w:rPr>
            </w:pPr>
            <w:r w:rsidRPr="00A975CE">
              <w:rPr>
                <w:color w:val="000000"/>
                <w:sz w:val="18"/>
                <w:szCs w:val="18"/>
              </w:rPr>
              <w:t>Dotacje i środki na inwestycje</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5D3464" w:rsidP="00223FA1">
            <w:pPr>
              <w:jc w:val="right"/>
              <w:rPr>
                <w:sz w:val="18"/>
                <w:szCs w:val="18"/>
              </w:rPr>
            </w:pPr>
            <w:r w:rsidRPr="00A975CE">
              <w:rPr>
                <w:sz w:val="18"/>
                <w:szCs w:val="18"/>
              </w:rPr>
              <w:t>4 832 233 199,41</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C76E04" w:rsidP="007C3F8F">
            <w:pPr>
              <w:jc w:val="right"/>
              <w:rPr>
                <w:sz w:val="18"/>
                <w:szCs w:val="18"/>
              </w:rPr>
            </w:pPr>
            <w:r w:rsidRPr="00C76E04">
              <w:rPr>
                <w:sz w:val="18"/>
                <w:szCs w:val="18"/>
              </w:rPr>
              <w:t>5</w:t>
            </w:r>
            <w:r>
              <w:rPr>
                <w:sz w:val="18"/>
                <w:szCs w:val="18"/>
              </w:rPr>
              <w:t> </w:t>
            </w:r>
            <w:r w:rsidRPr="00C76E04">
              <w:rPr>
                <w:sz w:val="18"/>
                <w:szCs w:val="18"/>
              </w:rPr>
              <w:t>034</w:t>
            </w:r>
            <w:r>
              <w:rPr>
                <w:sz w:val="18"/>
                <w:szCs w:val="18"/>
              </w:rPr>
              <w:t> </w:t>
            </w:r>
            <w:r w:rsidRPr="00C76E04">
              <w:rPr>
                <w:sz w:val="18"/>
                <w:szCs w:val="18"/>
              </w:rPr>
              <w:t>024</w:t>
            </w:r>
            <w:r>
              <w:rPr>
                <w:sz w:val="18"/>
                <w:szCs w:val="18"/>
              </w:rPr>
              <w:t xml:space="preserve"> </w:t>
            </w:r>
            <w:r w:rsidRPr="00C76E04">
              <w:rPr>
                <w:sz w:val="18"/>
                <w:szCs w:val="18"/>
              </w:rPr>
              <w:t>377,15</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2.5.</w:t>
            </w:r>
          </w:p>
        </w:tc>
        <w:tc>
          <w:tcPr>
            <w:tcW w:w="2216" w:type="pct"/>
            <w:gridSpan w:val="2"/>
          </w:tcPr>
          <w:p w:rsidR="00223FA1" w:rsidRPr="00A975CE" w:rsidRDefault="00223FA1" w:rsidP="00223FA1">
            <w:pPr>
              <w:rPr>
                <w:color w:val="000000"/>
                <w:sz w:val="18"/>
                <w:szCs w:val="18"/>
              </w:rPr>
            </w:pPr>
            <w:r w:rsidRPr="00A975CE">
              <w:rPr>
                <w:color w:val="000000"/>
                <w:sz w:val="18"/>
                <w:szCs w:val="18"/>
              </w:rPr>
              <w:t>Aktualizacja wyceny środków trwałych</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5D3464" w:rsidP="00223FA1">
            <w:pPr>
              <w:jc w:val="right"/>
              <w:rPr>
                <w:sz w:val="18"/>
                <w:szCs w:val="18"/>
              </w:rPr>
            </w:pPr>
            <w:r w:rsidRPr="00A975CE">
              <w:rPr>
                <w:sz w:val="18"/>
                <w:szCs w:val="18"/>
              </w:rPr>
              <w:t>434 445,71</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F7189D" w:rsidP="007C3F8F">
            <w:pPr>
              <w:jc w:val="right"/>
              <w:rPr>
                <w:sz w:val="18"/>
                <w:szCs w:val="18"/>
              </w:rPr>
            </w:pPr>
            <w:r>
              <w:rPr>
                <w:sz w:val="18"/>
                <w:szCs w:val="18"/>
              </w:rPr>
              <w:t>0,00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2.6.</w:t>
            </w:r>
          </w:p>
        </w:tc>
        <w:tc>
          <w:tcPr>
            <w:tcW w:w="2216" w:type="pct"/>
            <w:gridSpan w:val="2"/>
          </w:tcPr>
          <w:p w:rsidR="00223FA1" w:rsidRPr="00A975CE" w:rsidRDefault="00223FA1" w:rsidP="00223FA1">
            <w:pPr>
              <w:rPr>
                <w:color w:val="000000"/>
                <w:sz w:val="18"/>
                <w:szCs w:val="18"/>
              </w:rPr>
            </w:pPr>
            <w:r w:rsidRPr="00A975CE">
              <w:rPr>
                <w:color w:val="000000"/>
                <w:sz w:val="18"/>
                <w:szCs w:val="18"/>
              </w:rPr>
              <w:t>Wartość sprzedanych i nieodpłatnie przekazanych środków trwałych i środków trwałych w budowie oraz wartości niematerialnych i prawnych</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5D3464" w:rsidP="00223FA1">
            <w:pPr>
              <w:jc w:val="right"/>
              <w:rPr>
                <w:sz w:val="18"/>
                <w:szCs w:val="18"/>
              </w:rPr>
            </w:pPr>
            <w:r w:rsidRPr="00A975CE">
              <w:rPr>
                <w:sz w:val="18"/>
                <w:szCs w:val="18"/>
              </w:rPr>
              <w:t>37 934 984,33</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7C3F8F" w:rsidP="007C3F8F">
            <w:pPr>
              <w:jc w:val="right"/>
              <w:rPr>
                <w:sz w:val="18"/>
                <w:szCs w:val="18"/>
              </w:rPr>
            </w:pPr>
            <w:r w:rsidRPr="00A975CE">
              <w:rPr>
                <w:sz w:val="18"/>
                <w:szCs w:val="18"/>
              </w:rPr>
              <w:t>60</w:t>
            </w:r>
            <w:r w:rsidR="00223FA1" w:rsidRPr="00A975CE">
              <w:rPr>
                <w:sz w:val="18"/>
                <w:szCs w:val="18"/>
              </w:rPr>
              <w:t> </w:t>
            </w:r>
            <w:r w:rsidRPr="00A975CE">
              <w:rPr>
                <w:sz w:val="18"/>
                <w:szCs w:val="18"/>
              </w:rPr>
              <w:t>011</w:t>
            </w:r>
            <w:r w:rsidR="00223FA1" w:rsidRPr="00A975CE">
              <w:rPr>
                <w:sz w:val="18"/>
                <w:szCs w:val="18"/>
              </w:rPr>
              <w:t xml:space="preserve"> </w:t>
            </w:r>
            <w:r w:rsidRPr="00A975CE">
              <w:rPr>
                <w:sz w:val="18"/>
                <w:szCs w:val="18"/>
              </w:rPr>
              <w:t>201</w:t>
            </w:r>
            <w:r w:rsidR="00223FA1" w:rsidRPr="00A975CE">
              <w:rPr>
                <w:sz w:val="18"/>
                <w:szCs w:val="18"/>
              </w:rPr>
              <w:t>,</w:t>
            </w:r>
            <w:r w:rsidRPr="00A975CE">
              <w:rPr>
                <w:sz w:val="18"/>
                <w:szCs w:val="18"/>
              </w:rPr>
              <w:t>77</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2.7.</w:t>
            </w:r>
          </w:p>
        </w:tc>
        <w:tc>
          <w:tcPr>
            <w:tcW w:w="2216" w:type="pct"/>
            <w:gridSpan w:val="2"/>
          </w:tcPr>
          <w:p w:rsidR="00223FA1" w:rsidRPr="00A975CE" w:rsidRDefault="00223FA1" w:rsidP="00223FA1">
            <w:pPr>
              <w:rPr>
                <w:color w:val="000000"/>
                <w:sz w:val="18"/>
                <w:szCs w:val="18"/>
              </w:rPr>
            </w:pPr>
            <w:r w:rsidRPr="00A975CE">
              <w:rPr>
                <w:color w:val="000000"/>
                <w:sz w:val="18"/>
                <w:szCs w:val="18"/>
              </w:rPr>
              <w:t>Pasywa przejęte od zlikwidowanych lub połączonych jednostek</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920" w:type="pct"/>
            <w:noWrap/>
          </w:tcPr>
          <w:p w:rsidR="00223FA1" w:rsidRPr="00A975CE" w:rsidRDefault="005D3464" w:rsidP="00223FA1">
            <w:pPr>
              <w:jc w:val="right"/>
              <w:rPr>
                <w:sz w:val="18"/>
                <w:szCs w:val="18"/>
              </w:rPr>
            </w:pPr>
            <w:r w:rsidRPr="00A975CE">
              <w:rPr>
                <w:sz w:val="18"/>
                <w:szCs w:val="18"/>
              </w:rPr>
              <w:t>9 498 432,07</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7C3F8F" w:rsidP="007C3F8F">
            <w:pPr>
              <w:jc w:val="right"/>
              <w:rPr>
                <w:sz w:val="18"/>
                <w:szCs w:val="18"/>
              </w:rPr>
            </w:pPr>
            <w:r w:rsidRPr="00A975CE">
              <w:rPr>
                <w:sz w:val="18"/>
                <w:szCs w:val="18"/>
              </w:rPr>
              <w:t>0</w:t>
            </w:r>
            <w:r w:rsidR="00223FA1" w:rsidRPr="00A975CE">
              <w:rPr>
                <w:sz w:val="18"/>
                <w:szCs w:val="18"/>
              </w:rPr>
              <w:t>,0</w:t>
            </w:r>
            <w:r w:rsidRPr="00A975CE">
              <w:rPr>
                <w:sz w:val="18"/>
                <w:szCs w:val="18"/>
              </w:rPr>
              <w:t>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2.8.</w:t>
            </w:r>
          </w:p>
        </w:tc>
        <w:tc>
          <w:tcPr>
            <w:tcW w:w="2216" w:type="pct"/>
            <w:gridSpan w:val="2"/>
          </w:tcPr>
          <w:p w:rsidR="00223FA1" w:rsidRPr="00A975CE" w:rsidRDefault="00223FA1" w:rsidP="00223FA1">
            <w:pPr>
              <w:rPr>
                <w:color w:val="000000"/>
                <w:sz w:val="18"/>
                <w:szCs w:val="18"/>
              </w:rPr>
            </w:pPr>
            <w:r w:rsidRPr="00A975CE">
              <w:rPr>
                <w:color w:val="000000"/>
                <w:sz w:val="18"/>
                <w:szCs w:val="18"/>
              </w:rPr>
              <w:t xml:space="preserve">Aktywa przekazane w ramach centralnego zaopatrzenia </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223FA1" w:rsidP="00223FA1">
            <w:pPr>
              <w:jc w:val="right"/>
              <w:rPr>
                <w:sz w:val="18"/>
                <w:szCs w:val="18"/>
              </w:rPr>
            </w:pPr>
            <w:r w:rsidRPr="00A975CE">
              <w:rPr>
                <w:sz w:val="18"/>
                <w:szCs w:val="18"/>
              </w:rPr>
              <w:t> 0,00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075664" w:rsidP="00223FA1">
            <w:pPr>
              <w:jc w:val="right"/>
              <w:rPr>
                <w:sz w:val="18"/>
                <w:szCs w:val="18"/>
              </w:rPr>
            </w:pPr>
            <w:r w:rsidRPr="00A975CE">
              <w:rPr>
                <w:sz w:val="18"/>
                <w:szCs w:val="18"/>
              </w:rPr>
              <w:t>0,00</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2.9.</w:t>
            </w:r>
          </w:p>
        </w:tc>
        <w:tc>
          <w:tcPr>
            <w:tcW w:w="2216" w:type="pct"/>
            <w:gridSpan w:val="2"/>
          </w:tcPr>
          <w:p w:rsidR="00223FA1" w:rsidRPr="00A975CE" w:rsidRDefault="00223FA1" w:rsidP="00223FA1">
            <w:pPr>
              <w:rPr>
                <w:color w:val="000000"/>
                <w:sz w:val="18"/>
                <w:szCs w:val="18"/>
              </w:rPr>
            </w:pPr>
            <w:r w:rsidRPr="00A975CE">
              <w:rPr>
                <w:color w:val="000000"/>
                <w:sz w:val="18"/>
                <w:szCs w:val="18"/>
              </w:rPr>
              <w:t>Inne zmniejszenia</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5D3464" w:rsidP="00223FA1">
            <w:pPr>
              <w:jc w:val="right"/>
              <w:rPr>
                <w:sz w:val="18"/>
                <w:szCs w:val="18"/>
              </w:rPr>
            </w:pPr>
            <w:r w:rsidRPr="00A975CE">
              <w:rPr>
                <w:sz w:val="18"/>
                <w:szCs w:val="18"/>
              </w:rPr>
              <w:t>1 688 730 484,80</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197FA0" w:rsidP="007C3F8F">
            <w:pPr>
              <w:jc w:val="right"/>
              <w:rPr>
                <w:sz w:val="18"/>
                <w:szCs w:val="18"/>
              </w:rPr>
            </w:pPr>
            <w:r w:rsidRPr="00197FA0">
              <w:rPr>
                <w:sz w:val="18"/>
                <w:szCs w:val="18"/>
              </w:rPr>
              <w:t>1</w:t>
            </w:r>
            <w:r>
              <w:rPr>
                <w:sz w:val="18"/>
                <w:szCs w:val="18"/>
              </w:rPr>
              <w:t> </w:t>
            </w:r>
            <w:r w:rsidRPr="00197FA0">
              <w:rPr>
                <w:sz w:val="18"/>
                <w:szCs w:val="18"/>
              </w:rPr>
              <w:t>497</w:t>
            </w:r>
            <w:r>
              <w:rPr>
                <w:sz w:val="18"/>
                <w:szCs w:val="18"/>
              </w:rPr>
              <w:t> </w:t>
            </w:r>
            <w:r w:rsidRPr="00197FA0">
              <w:rPr>
                <w:sz w:val="18"/>
                <w:szCs w:val="18"/>
              </w:rPr>
              <w:t>557</w:t>
            </w:r>
            <w:r>
              <w:rPr>
                <w:sz w:val="18"/>
                <w:szCs w:val="18"/>
              </w:rPr>
              <w:t xml:space="preserve"> </w:t>
            </w:r>
            <w:r w:rsidRPr="00197FA0">
              <w:rPr>
                <w:sz w:val="18"/>
                <w:szCs w:val="18"/>
              </w:rPr>
              <w:t>906,04</w:t>
            </w:r>
          </w:p>
        </w:tc>
      </w:tr>
      <w:tr w:rsidR="00223FA1" w:rsidRPr="00A975CE" w:rsidTr="001F0FC8">
        <w:tc>
          <w:tcPr>
            <w:tcW w:w="232" w:type="pct"/>
            <w:gridSpan w:val="2"/>
            <w:noWrap/>
          </w:tcPr>
          <w:p w:rsidR="00223FA1" w:rsidRPr="00A975CE" w:rsidRDefault="00223FA1" w:rsidP="00223FA1">
            <w:pPr>
              <w:rPr>
                <w:b/>
                <w:bCs/>
                <w:color w:val="000000"/>
                <w:sz w:val="18"/>
                <w:szCs w:val="18"/>
              </w:rPr>
            </w:pPr>
            <w:r w:rsidRPr="00A975CE">
              <w:rPr>
                <w:b/>
                <w:bCs/>
                <w:color w:val="000000"/>
                <w:sz w:val="18"/>
                <w:szCs w:val="18"/>
              </w:rPr>
              <w:t>II.</w:t>
            </w:r>
          </w:p>
        </w:tc>
        <w:tc>
          <w:tcPr>
            <w:tcW w:w="2410" w:type="pct"/>
            <w:gridSpan w:val="3"/>
            <w:noWrap/>
          </w:tcPr>
          <w:p w:rsidR="00223FA1" w:rsidRPr="00A975CE" w:rsidRDefault="00223FA1" w:rsidP="00223FA1">
            <w:pPr>
              <w:rPr>
                <w:b/>
                <w:bCs/>
                <w:color w:val="000000"/>
                <w:sz w:val="18"/>
                <w:szCs w:val="18"/>
              </w:rPr>
            </w:pPr>
            <w:r w:rsidRPr="00A975CE">
              <w:rPr>
                <w:b/>
                <w:bCs/>
                <w:color w:val="000000"/>
                <w:sz w:val="18"/>
                <w:szCs w:val="18"/>
              </w:rPr>
              <w:t xml:space="preserve">Fundusz jednostki na koniec okresu (BZ) </w:t>
            </w:r>
          </w:p>
        </w:tc>
        <w:tc>
          <w:tcPr>
            <w:tcW w:w="119"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b/>
                <w:bCs/>
                <w:color w:val="000000"/>
                <w:sz w:val="18"/>
                <w:szCs w:val="18"/>
              </w:rPr>
            </w:pPr>
          </w:p>
        </w:tc>
        <w:tc>
          <w:tcPr>
            <w:tcW w:w="920" w:type="pct"/>
            <w:noWrap/>
          </w:tcPr>
          <w:p w:rsidR="00223FA1" w:rsidRPr="00A975CE" w:rsidRDefault="00183753" w:rsidP="00223FA1">
            <w:pPr>
              <w:jc w:val="right"/>
              <w:rPr>
                <w:b/>
                <w:bCs/>
                <w:sz w:val="18"/>
                <w:szCs w:val="18"/>
              </w:rPr>
            </w:pPr>
            <w:r w:rsidRPr="00A975CE">
              <w:rPr>
                <w:b/>
                <w:bCs/>
                <w:sz w:val="18"/>
                <w:szCs w:val="18"/>
              </w:rPr>
              <w:t>28 917 054 799,94</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0B0156" w:rsidP="007C3F8F">
            <w:pPr>
              <w:jc w:val="right"/>
              <w:rPr>
                <w:b/>
                <w:bCs/>
                <w:sz w:val="18"/>
                <w:szCs w:val="18"/>
              </w:rPr>
            </w:pPr>
            <w:r w:rsidRPr="000B0156">
              <w:rPr>
                <w:b/>
                <w:bCs/>
                <w:sz w:val="18"/>
                <w:szCs w:val="18"/>
              </w:rPr>
              <w:t>30</w:t>
            </w:r>
            <w:r>
              <w:rPr>
                <w:b/>
                <w:bCs/>
                <w:sz w:val="18"/>
                <w:szCs w:val="18"/>
              </w:rPr>
              <w:t> </w:t>
            </w:r>
            <w:r w:rsidRPr="000B0156">
              <w:rPr>
                <w:b/>
                <w:bCs/>
                <w:sz w:val="18"/>
                <w:szCs w:val="18"/>
              </w:rPr>
              <w:t>940</w:t>
            </w:r>
            <w:r>
              <w:rPr>
                <w:b/>
                <w:bCs/>
                <w:sz w:val="18"/>
                <w:szCs w:val="18"/>
              </w:rPr>
              <w:t> </w:t>
            </w:r>
            <w:r w:rsidRPr="000B0156">
              <w:rPr>
                <w:b/>
                <w:bCs/>
                <w:sz w:val="18"/>
                <w:szCs w:val="18"/>
              </w:rPr>
              <w:t>987</w:t>
            </w:r>
            <w:r>
              <w:rPr>
                <w:b/>
                <w:bCs/>
                <w:sz w:val="18"/>
                <w:szCs w:val="18"/>
              </w:rPr>
              <w:t xml:space="preserve"> </w:t>
            </w:r>
            <w:r w:rsidRPr="000B0156">
              <w:rPr>
                <w:b/>
                <w:bCs/>
                <w:sz w:val="18"/>
                <w:szCs w:val="18"/>
              </w:rPr>
              <w:t>783,03</w:t>
            </w:r>
          </w:p>
        </w:tc>
      </w:tr>
      <w:tr w:rsidR="00223FA1" w:rsidRPr="00A975CE" w:rsidTr="001F0FC8">
        <w:tc>
          <w:tcPr>
            <w:tcW w:w="232" w:type="pct"/>
            <w:gridSpan w:val="2"/>
            <w:noWrap/>
          </w:tcPr>
          <w:p w:rsidR="00223FA1" w:rsidRPr="00A975CE" w:rsidRDefault="00223FA1" w:rsidP="00223FA1">
            <w:pPr>
              <w:rPr>
                <w:b/>
                <w:bCs/>
                <w:color w:val="000000"/>
                <w:sz w:val="18"/>
                <w:szCs w:val="18"/>
              </w:rPr>
            </w:pPr>
            <w:r w:rsidRPr="00A975CE">
              <w:rPr>
                <w:b/>
                <w:bCs/>
                <w:color w:val="000000"/>
                <w:sz w:val="18"/>
                <w:szCs w:val="18"/>
              </w:rPr>
              <w:t>III.</w:t>
            </w:r>
          </w:p>
        </w:tc>
        <w:tc>
          <w:tcPr>
            <w:tcW w:w="2410" w:type="pct"/>
            <w:gridSpan w:val="3"/>
            <w:noWrap/>
          </w:tcPr>
          <w:p w:rsidR="00223FA1" w:rsidRPr="00A975CE" w:rsidRDefault="00223FA1" w:rsidP="00223FA1">
            <w:pPr>
              <w:rPr>
                <w:b/>
                <w:bCs/>
                <w:color w:val="000000"/>
                <w:sz w:val="18"/>
                <w:szCs w:val="18"/>
              </w:rPr>
            </w:pPr>
            <w:r w:rsidRPr="00A975CE">
              <w:rPr>
                <w:b/>
                <w:bCs/>
                <w:color w:val="000000"/>
                <w:sz w:val="18"/>
                <w:szCs w:val="18"/>
              </w:rPr>
              <w:t>Wynik finansowy netto za rok bieżący (+,-)</w:t>
            </w:r>
          </w:p>
        </w:tc>
        <w:tc>
          <w:tcPr>
            <w:tcW w:w="119"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b/>
                <w:bCs/>
                <w:color w:val="000000"/>
                <w:sz w:val="18"/>
                <w:szCs w:val="18"/>
              </w:rPr>
            </w:pPr>
          </w:p>
        </w:tc>
        <w:tc>
          <w:tcPr>
            <w:tcW w:w="920" w:type="pct"/>
            <w:noWrap/>
          </w:tcPr>
          <w:p w:rsidR="00223FA1" w:rsidRPr="00A975CE" w:rsidRDefault="00183753" w:rsidP="00223FA1">
            <w:pPr>
              <w:jc w:val="right"/>
              <w:rPr>
                <w:b/>
                <w:bCs/>
                <w:sz w:val="18"/>
                <w:szCs w:val="18"/>
              </w:rPr>
            </w:pPr>
            <w:r w:rsidRPr="00A975CE">
              <w:rPr>
                <w:b/>
                <w:bCs/>
                <w:sz w:val="18"/>
                <w:szCs w:val="18"/>
              </w:rPr>
              <w:t>3 584 561 197,57</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8F2692" w:rsidP="007C3F8F">
            <w:pPr>
              <w:jc w:val="right"/>
              <w:rPr>
                <w:b/>
                <w:bCs/>
                <w:sz w:val="18"/>
                <w:szCs w:val="18"/>
              </w:rPr>
            </w:pPr>
            <w:r w:rsidRPr="008F2692">
              <w:rPr>
                <w:b/>
                <w:bCs/>
                <w:sz w:val="18"/>
                <w:szCs w:val="18"/>
              </w:rPr>
              <w:t>6</w:t>
            </w:r>
            <w:r>
              <w:rPr>
                <w:b/>
                <w:bCs/>
                <w:sz w:val="18"/>
                <w:szCs w:val="18"/>
              </w:rPr>
              <w:t> </w:t>
            </w:r>
            <w:r w:rsidRPr="008F2692">
              <w:rPr>
                <w:b/>
                <w:bCs/>
                <w:sz w:val="18"/>
                <w:szCs w:val="18"/>
              </w:rPr>
              <w:t>820</w:t>
            </w:r>
            <w:r>
              <w:rPr>
                <w:b/>
                <w:bCs/>
                <w:sz w:val="18"/>
                <w:szCs w:val="18"/>
              </w:rPr>
              <w:t> </w:t>
            </w:r>
            <w:r w:rsidRPr="008F2692">
              <w:rPr>
                <w:b/>
                <w:bCs/>
                <w:sz w:val="18"/>
                <w:szCs w:val="18"/>
              </w:rPr>
              <w:t>984</w:t>
            </w:r>
            <w:r>
              <w:rPr>
                <w:b/>
                <w:bCs/>
                <w:sz w:val="18"/>
                <w:szCs w:val="18"/>
              </w:rPr>
              <w:t xml:space="preserve"> </w:t>
            </w:r>
            <w:r w:rsidRPr="008F2692">
              <w:rPr>
                <w:b/>
                <w:bCs/>
                <w:sz w:val="18"/>
                <w:szCs w:val="18"/>
              </w:rPr>
              <w:t>701,36</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1.</w:t>
            </w:r>
          </w:p>
        </w:tc>
        <w:tc>
          <w:tcPr>
            <w:tcW w:w="2216" w:type="pct"/>
            <w:gridSpan w:val="2"/>
          </w:tcPr>
          <w:p w:rsidR="00223FA1" w:rsidRPr="00A975CE" w:rsidRDefault="00223FA1" w:rsidP="00223FA1">
            <w:pPr>
              <w:rPr>
                <w:color w:val="000000"/>
                <w:sz w:val="18"/>
                <w:szCs w:val="18"/>
              </w:rPr>
            </w:pPr>
            <w:r w:rsidRPr="00A975CE">
              <w:rPr>
                <w:color w:val="000000"/>
                <w:sz w:val="18"/>
                <w:szCs w:val="18"/>
              </w:rPr>
              <w:t>zysk netto (+)</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183753" w:rsidP="00223FA1">
            <w:pPr>
              <w:jc w:val="right"/>
              <w:rPr>
                <w:color w:val="000000"/>
                <w:sz w:val="18"/>
                <w:szCs w:val="18"/>
              </w:rPr>
            </w:pPr>
            <w:r w:rsidRPr="00A975CE">
              <w:rPr>
                <w:color w:val="000000"/>
                <w:sz w:val="18"/>
                <w:szCs w:val="18"/>
              </w:rPr>
              <w:t>13 030 702 679,52</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9C34C3" w:rsidP="007C3F8F">
            <w:pPr>
              <w:jc w:val="right"/>
              <w:rPr>
                <w:color w:val="000000"/>
                <w:sz w:val="18"/>
                <w:szCs w:val="18"/>
              </w:rPr>
            </w:pPr>
            <w:r w:rsidRPr="009C34C3">
              <w:rPr>
                <w:sz w:val="18"/>
                <w:szCs w:val="18"/>
              </w:rPr>
              <w:t>18</w:t>
            </w:r>
            <w:r>
              <w:rPr>
                <w:sz w:val="18"/>
                <w:szCs w:val="18"/>
              </w:rPr>
              <w:t> </w:t>
            </w:r>
            <w:r w:rsidRPr="009C34C3">
              <w:rPr>
                <w:sz w:val="18"/>
                <w:szCs w:val="18"/>
              </w:rPr>
              <w:t>334</w:t>
            </w:r>
            <w:r>
              <w:rPr>
                <w:sz w:val="18"/>
                <w:szCs w:val="18"/>
              </w:rPr>
              <w:t> </w:t>
            </w:r>
            <w:r w:rsidRPr="009C34C3">
              <w:rPr>
                <w:sz w:val="18"/>
                <w:szCs w:val="18"/>
              </w:rPr>
              <w:t>917</w:t>
            </w:r>
            <w:r>
              <w:rPr>
                <w:sz w:val="18"/>
                <w:szCs w:val="18"/>
              </w:rPr>
              <w:t xml:space="preserve"> </w:t>
            </w:r>
            <w:r w:rsidRPr="009C34C3">
              <w:rPr>
                <w:sz w:val="18"/>
                <w:szCs w:val="18"/>
              </w:rPr>
              <w:t>318,78</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2.</w:t>
            </w:r>
          </w:p>
        </w:tc>
        <w:tc>
          <w:tcPr>
            <w:tcW w:w="2216" w:type="pct"/>
            <w:gridSpan w:val="2"/>
          </w:tcPr>
          <w:p w:rsidR="00223FA1" w:rsidRPr="00A975CE" w:rsidRDefault="00223FA1" w:rsidP="00223FA1">
            <w:pPr>
              <w:rPr>
                <w:color w:val="000000"/>
                <w:sz w:val="18"/>
                <w:szCs w:val="18"/>
              </w:rPr>
            </w:pPr>
            <w:r w:rsidRPr="00A975CE">
              <w:rPr>
                <w:color w:val="000000"/>
                <w:sz w:val="18"/>
                <w:szCs w:val="18"/>
              </w:rPr>
              <w:t>strata netto (-)</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183753" w:rsidP="00223FA1">
            <w:pPr>
              <w:jc w:val="right"/>
              <w:rPr>
                <w:sz w:val="18"/>
                <w:szCs w:val="18"/>
              </w:rPr>
            </w:pPr>
            <w:r w:rsidRPr="00A975CE">
              <w:rPr>
                <w:sz w:val="18"/>
                <w:szCs w:val="18"/>
              </w:rPr>
              <w:t>-9 444 605 253,13</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9C34C3" w:rsidP="007C3F8F">
            <w:pPr>
              <w:jc w:val="right"/>
              <w:rPr>
                <w:sz w:val="18"/>
                <w:szCs w:val="18"/>
              </w:rPr>
            </w:pPr>
            <w:r w:rsidRPr="009C34C3">
              <w:rPr>
                <w:sz w:val="18"/>
                <w:szCs w:val="18"/>
              </w:rPr>
              <w:t>-11</w:t>
            </w:r>
            <w:r>
              <w:rPr>
                <w:sz w:val="18"/>
                <w:szCs w:val="18"/>
              </w:rPr>
              <w:t> </w:t>
            </w:r>
            <w:r w:rsidRPr="009C34C3">
              <w:rPr>
                <w:sz w:val="18"/>
                <w:szCs w:val="18"/>
              </w:rPr>
              <w:t>510</w:t>
            </w:r>
            <w:r>
              <w:rPr>
                <w:sz w:val="18"/>
                <w:szCs w:val="18"/>
              </w:rPr>
              <w:t> </w:t>
            </w:r>
            <w:r w:rsidRPr="009C34C3">
              <w:rPr>
                <w:sz w:val="18"/>
                <w:szCs w:val="18"/>
              </w:rPr>
              <w:t>892</w:t>
            </w:r>
            <w:r>
              <w:rPr>
                <w:sz w:val="18"/>
                <w:szCs w:val="18"/>
              </w:rPr>
              <w:t xml:space="preserve"> </w:t>
            </w:r>
            <w:r w:rsidRPr="009C34C3">
              <w:rPr>
                <w:sz w:val="18"/>
                <w:szCs w:val="18"/>
              </w:rPr>
              <w:t>874,67</w:t>
            </w:r>
          </w:p>
        </w:tc>
      </w:tr>
      <w:tr w:rsidR="00223FA1" w:rsidRPr="00A975CE" w:rsidTr="001F0FC8">
        <w:tc>
          <w:tcPr>
            <w:tcW w:w="143" w:type="pct"/>
            <w:noWrap/>
          </w:tcPr>
          <w:p w:rsidR="00223FA1" w:rsidRPr="00A975CE" w:rsidRDefault="00223FA1" w:rsidP="00223FA1">
            <w:pPr>
              <w:rPr>
                <w:color w:val="000000"/>
              </w:rPr>
            </w:pPr>
          </w:p>
        </w:tc>
        <w:tc>
          <w:tcPr>
            <w:tcW w:w="283" w:type="pct"/>
            <w:gridSpan w:val="2"/>
            <w:noWrap/>
          </w:tcPr>
          <w:p w:rsidR="00223FA1" w:rsidRPr="00A975CE" w:rsidRDefault="00223FA1" w:rsidP="00223FA1">
            <w:pPr>
              <w:rPr>
                <w:color w:val="000000"/>
                <w:sz w:val="18"/>
                <w:szCs w:val="18"/>
              </w:rPr>
            </w:pPr>
            <w:r w:rsidRPr="00A975CE">
              <w:rPr>
                <w:color w:val="000000"/>
                <w:sz w:val="18"/>
                <w:szCs w:val="18"/>
              </w:rPr>
              <w:t>3.</w:t>
            </w:r>
          </w:p>
        </w:tc>
        <w:tc>
          <w:tcPr>
            <w:tcW w:w="2216" w:type="pct"/>
            <w:gridSpan w:val="2"/>
          </w:tcPr>
          <w:p w:rsidR="00223FA1" w:rsidRPr="00A975CE" w:rsidRDefault="00223FA1" w:rsidP="00223FA1">
            <w:pPr>
              <w:rPr>
                <w:color w:val="000000"/>
                <w:sz w:val="18"/>
                <w:szCs w:val="18"/>
              </w:rPr>
            </w:pPr>
            <w:r w:rsidRPr="00A975CE">
              <w:rPr>
                <w:color w:val="000000"/>
                <w:sz w:val="18"/>
                <w:szCs w:val="18"/>
              </w:rPr>
              <w:t>nadwyżka środków obrotowych</w:t>
            </w:r>
          </w:p>
        </w:tc>
        <w:tc>
          <w:tcPr>
            <w:tcW w:w="119" w:type="pct"/>
            <w:noWrap/>
          </w:tcPr>
          <w:p w:rsidR="00223FA1" w:rsidRPr="00A975CE" w:rsidRDefault="00223FA1" w:rsidP="00223FA1">
            <w:pPr>
              <w:rPr>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183753" w:rsidP="00223FA1">
            <w:pPr>
              <w:jc w:val="right"/>
              <w:rPr>
                <w:sz w:val="18"/>
                <w:szCs w:val="18"/>
              </w:rPr>
            </w:pPr>
            <w:r w:rsidRPr="00A975CE">
              <w:rPr>
                <w:bCs/>
                <w:color w:val="000000"/>
                <w:sz w:val="18"/>
                <w:szCs w:val="18"/>
              </w:rPr>
              <w:t>-1 536 228,82</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223FA1" w:rsidP="007C3F8F">
            <w:pPr>
              <w:jc w:val="right"/>
              <w:rPr>
                <w:sz w:val="18"/>
                <w:szCs w:val="18"/>
              </w:rPr>
            </w:pPr>
            <w:r w:rsidRPr="00A975CE">
              <w:rPr>
                <w:bCs/>
                <w:sz w:val="18"/>
                <w:szCs w:val="18"/>
              </w:rPr>
              <w:t>-</w:t>
            </w:r>
            <w:r w:rsidR="007C3F8F" w:rsidRPr="00A975CE">
              <w:rPr>
                <w:bCs/>
                <w:sz w:val="18"/>
                <w:szCs w:val="18"/>
              </w:rPr>
              <w:t>3</w:t>
            </w:r>
            <w:r w:rsidRPr="00A975CE">
              <w:rPr>
                <w:bCs/>
                <w:sz w:val="18"/>
                <w:szCs w:val="18"/>
              </w:rPr>
              <w:t> </w:t>
            </w:r>
            <w:r w:rsidR="007C3F8F" w:rsidRPr="00A975CE">
              <w:rPr>
                <w:bCs/>
                <w:sz w:val="18"/>
                <w:szCs w:val="18"/>
              </w:rPr>
              <w:t>039</w:t>
            </w:r>
            <w:r w:rsidRPr="00A975CE">
              <w:rPr>
                <w:bCs/>
                <w:sz w:val="18"/>
                <w:szCs w:val="18"/>
              </w:rPr>
              <w:t xml:space="preserve"> </w:t>
            </w:r>
            <w:r w:rsidR="007C3F8F" w:rsidRPr="00A975CE">
              <w:rPr>
                <w:bCs/>
                <w:sz w:val="18"/>
                <w:szCs w:val="18"/>
              </w:rPr>
              <w:t>742</w:t>
            </w:r>
            <w:r w:rsidRPr="00A975CE">
              <w:rPr>
                <w:bCs/>
                <w:sz w:val="18"/>
                <w:szCs w:val="18"/>
              </w:rPr>
              <w:t>,</w:t>
            </w:r>
            <w:r w:rsidR="007C3F8F" w:rsidRPr="00A975CE">
              <w:rPr>
                <w:bCs/>
                <w:sz w:val="18"/>
                <w:szCs w:val="18"/>
              </w:rPr>
              <w:t>75</w:t>
            </w:r>
          </w:p>
        </w:tc>
      </w:tr>
      <w:tr w:rsidR="00223FA1" w:rsidRPr="00223FA1" w:rsidTr="001F0FC8">
        <w:tc>
          <w:tcPr>
            <w:tcW w:w="232" w:type="pct"/>
            <w:gridSpan w:val="2"/>
            <w:noWrap/>
          </w:tcPr>
          <w:p w:rsidR="00223FA1" w:rsidRPr="00A975CE" w:rsidRDefault="00223FA1" w:rsidP="00223FA1">
            <w:pPr>
              <w:rPr>
                <w:b/>
                <w:bCs/>
                <w:color w:val="000000"/>
                <w:sz w:val="18"/>
                <w:szCs w:val="18"/>
              </w:rPr>
            </w:pPr>
            <w:r w:rsidRPr="00A975CE">
              <w:rPr>
                <w:b/>
                <w:bCs/>
                <w:color w:val="000000"/>
                <w:sz w:val="18"/>
                <w:szCs w:val="18"/>
              </w:rPr>
              <w:t>IV.</w:t>
            </w:r>
          </w:p>
        </w:tc>
        <w:tc>
          <w:tcPr>
            <w:tcW w:w="2410" w:type="pct"/>
            <w:gridSpan w:val="3"/>
            <w:noWrap/>
          </w:tcPr>
          <w:p w:rsidR="00223FA1" w:rsidRPr="00A975CE" w:rsidRDefault="00223FA1" w:rsidP="00223FA1">
            <w:pPr>
              <w:rPr>
                <w:b/>
                <w:bCs/>
                <w:color w:val="000000"/>
                <w:sz w:val="18"/>
                <w:szCs w:val="18"/>
              </w:rPr>
            </w:pPr>
            <w:r w:rsidRPr="00A975CE">
              <w:rPr>
                <w:b/>
                <w:bCs/>
                <w:color w:val="000000"/>
                <w:sz w:val="18"/>
                <w:szCs w:val="18"/>
              </w:rPr>
              <w:t>Fundusz (II+,-III)</w:t>
            </w:r>
          </w:p>
        </w:tc>
        <w:tc>
          <w:tcPr>
            <w:tcW w:w="119" w:type="pct"/>
            <w:noWrap/>
          </w:tcPr>
          <w:p w:rsidR="00223FA1" w:rsidRPr="00A975CE" w:rsidRDefault="00223FA1" w:rsidP="00223FA1">
            <w:pPr>
              <w:rPr>
                <w:b/>
                <w:bCs/>
                <w:color w:val="000000"/>
                <w:sz w:val="18"/>
                <w:szCs w:val="18"/>
              </w:rPr>
            </w:pPr>
          </w:p>
        </w:tc>
        <w:tc>
          <w:tcPr>
            <w:tcW w:w="142" w:type="pct"/>
            <w:noWrap/>
          </w:tcPr>
          <w:p w:rsidR="00223FA1" w:rsidRPr="00A975CE" w:rsidRDefault="00223FA1" w:rsidP="00223FA1">
            <w:pPr>
              <w:rPr>
                <w:color w:val="000000"/>
              </w:rPr>
            </w:pPr>
          </w:p>
        </w:tc>
        <w:tc>
          <w:tcPr>
            <w:tcW w:w="142" w:type="pct"/>
            <w:noWrap/>
          </w:tcPr>
          <w:p w:rsidR="00223FA1" w:rsidRPr="00A975CE" w:rsidRDefault="00223FA1" w:rsidP="00223FA1">
            <w:pPr>
              <w:rPr>
                <w:color w:val="000000"/>
              </w:rPr>
            </w:pPr>
          </w:p>
        </w:tc>
        <w:tc>
          <w:tcPr>
            <w:tcW w:w="920" w:type="pct"/>
            <w:noWrap/>
          </w:tcPr>
          <w:p w:rsidR="00223FA1" w:rsidRPr="00A975CE" w:rsidRDefault="00183753" w:rsidP="00223FA1">
            <w:pPr>
              <w:jc w:val="right"/>
              <w:rPr>
                <w:b/>
                <w:bCs/>
                <w:color w:val="000000"/>
                <w:sz w:val="18"/>
                <w:szCs w:val="18"/>
              </w:rPr>
            </w:pPr>
            <w:r w:rsidRPr="00A975CE">
              <w:rPr>
                <w:b/>
                <w:bCs/>
                <w:sz w:val="18"/>
                <w:szCs w:val="18"/>
              </w:rPr>
              <w:t>32 501 615 997,51</w:t>
            </w:r>
          </w:p>
        </w:tc>
        <w:tc>
          <w:tcPr>
            <w:tcW w:w="119" w:type="pct"/>
            <w:noWrap/>
          </w:tcPr>
          <w:p w:rsidR="00223FA1" w:rsidRPr="00A975CE" w:rsidRDefault="00223FA1" w:rsidP="00223FA1">
            <w:pPr>
              <w:jc w:val="right"/>
              <w:rPr>
                <w:color w:val="000000"/>
              </w:rPr>
            </w:pPr>
          </w:p>
        </w:tc>
        <w:tc>
          <w:tcPr>
            <w:tcW w:w="917" w:type="pct"/>
            <w:noWrap/>
          </w:tcPr>
          <w:p w:rsidR="00223FA1" w:rsidRPr="00A975CE" w:rsidRDefault="009C34C3" w:rsidP="007C3F8F">
            <w:pPr>
              <w:jc w:val="right"/>
              <w:rPr>
                <w:b/>
                <w:bCs/>
                <w:color w:val="000000"/>
                <w:sz w:val="18"/>
                <w:szCs w:val="18"/>
              </w:rPr>
            </w:pPr>
            <w:r w:rsidRPr="009C34C3">
              <w:rPr>
                <w:b/>
                <w:bCs/>
                <w:color w:val="000000"/>
                <w:sz w:val="18"/>
                <w:szCs w:val="18"/>
              </w:rPr>
              <w:t>37</w:t>
            </w:r>
            <w:r>
              <w:rPr>
                <w:b/>
                <w:bCs/>
                <w:color w:val="000000"/>
                <w:sz w:val="18"/>
                <w:szCs w:val="18"/>
              </w:rPr>
              <w:t> </w:t>
            </w:r>
            <w:r w:rsidRPr="009C34C3">
              <w:rPr>
                <w:b/>
                <w:bCs/>
                <w:color w:val="000000"/>
                <w:sz w:val="18"/>
                <w:szCs w:val="18"/>
              </w:rPr>
              <w:t>761</w:t>
            </w:r>
            <w:r>
              <w:rPr>
                <w:b/>
                <w:bCs/>
                <w:color w:val="000000"/>
                <w:sz w:val="18"/>
                <w:szCs w:val="18"/>
              </w:rPr>
              <w:t> </w:t>
            </w:r>
            <w:r w:rsidRPr="009C34C3">
              <w:rPr>
                <w:b/>
                <w:bCs/>
                <w:color w:val="000000"/>
                <w:sz w:val="18"/>
                <w:szCs w:val="18"/>
              </w:rPr>
              <w:t>972</w:t>
            </w:r>
            <w:r>
              <w:rPr>
                <w:b/>
                <w:bCs/>
                <w:color w:val="000000"/>
                <w:sz w:val="18"/>
                <w:szCs w:val="18"/>
              </w:rPr>
              <w:t xml:space="preserve"> </w:t>
            </w:r>
            <w:r w:rsidRPr="009C34C3">
              <w:rPr>
                <w:b/>
                <w:bCs/>
                <w:color w:val="000000"/>
                <w:sz w:val="18"/>
                <w:szCs w:val="18"/>
              </w:rPr>
              <w:t>484,39</w:t>
            </w:r>
          </w:p>
        </w:tc>
      </w:tr>
    </w:tbl>
    <w:p w:rsidR="00223FA1" w:rsidRPr="00223FA1" w:rsidRDefault="00223FA1" w:rsidP="00223FA1">
      <w:pPr>
        <w:spacing w:after="0" w:line="240" w:lineRule="auto"/>
        <w:rPr>
          <w:rFonts w:ascii="Times New Roman" w:eastAsia="Times New Roman" w:hAnsi="Times New Roman" w:cs="Times New Roman"/>
          <w:sz w:val="18"/>
          <w:szCs w:val="18"/>
        </w:rPr>
        <w:sectPr w:rsidR="00223FA1" w:rsidRPr="00223FA1" w:rsidSect="00B061E2">
          <w:headerReference w:type="default" r:id="rId7"/>
          <w:pgSz w:w="16840" w:h="11907" w:orient="landscape" w:code="9"/>
          <w:pgMar w:top="1701" w:right="1671" w:bottom="1134" w:left="993" w:header="851" w:footer="851" w:gutter="0"/>
          <w:cols w:space="708"/>
          <w:noEndnote/>
        </w:sectPr>
      </w:pPr>
    </w:p>
    <w:p w:rsidR="00223FA1" w:rsidRPr="00223FA1" w:rsidRDefault="00223FA1" w:rsidP="0006638B">
      <w:pPr>
        <w:keepNext/>
        <w:widowControl w:val="0"/>
        <w:numPr>
          <w:ilvl w:val="1"/>
          <w:numId w:val="16"/>
        </w:numPr>
        <w:tabs>
          <w:tab w:val="left" w:pos="567"/>
        </w:tabs>
        <w:adjustRightInd w:val="0"/>
        <w:spacing w:after="0" w:line="240" w:lineRule="auto"/>
        <w:jc w:val="both"/>
        <w:textAlignment w:val="baseline"/>
        <w:outlineLvl w:val="1"/>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lastRenderedPageBreak/>
        <w:t>Nazwa jednostki</w:t>
      </w:r>
    </w:p>
    <w:p w:rsidR="00223FA1" w:rsidRPr="00223FA1" w:rsidRDefault="00223FA1" w:rsidP="00223FA1">
      <w:pPr>
        <w:spacing w:after="0" w:line="240" w:lineRule="auto"/>
        <w:ind w:left="927"/>
        <w:rPr>
          <w:rFonts w:ascii="Times New Roman" w:eastAsia="Times New Roman" w:hAnsi="Times New Roman" w:cs="Times New Roman"/>
          <w:sz w:val="20"/>
          <w:szCs w:val="20"/>
        </w:rPr>
      </w:pPr>
    </w:p>
    <w:p w:rsidR="00223FA1" w:rsidRPr="00223FA1" w:rsidRDefault="00223FA1" w:rsidP="00223FA1">
      <w:pPr>
        <w:spacing w:after="0" w:line="240" w:lineRule="auto"/>
        <w:ind w:left="927"/>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Miasto stołeczne Warszawa</w:t>
      </w:r>
    </w:p>
    <w:p w:rsidR="00223FA1" w:rsidRPr="00223FA1" w:rsidRDefault="00223FA1" w:rsidP="00223FA1">
      <w:pPr>
        <w:spacing w:after="0" w:line="240" w:lineRule="auto"/>
        <w:ind w:left="927"/>
        <w:rPr>
          <w:rFonts w:ascii="Times New Roman" w:eastAsia="Times New Roman" w:hAnsi="Times New Roman" w:cs="Times New Roman"/>
          <w:sz w:val="20"/>
          <w:szCs w:val="20"/>
        </w:rPr>
      </w:pPr>
    </w:p>
    <w:p w:rsidR="00223FA1" w:rsidRPr="00223FA1" w:rsidRDefault="00223FA1" w:rsidP="0006638B">
      <w:pPr>
        <w:keepNext/>
        <w:widowControl w:val="0"/>
        <w:numPr>
          <w:ilvl w:val="1"/>
          <w:numId w:val="16"/>
        </w:numPr>
        <w:tabs>
          <w:tab w:val="left" w:pos="567"/>
        </w:tabs>
        <w:adjustRightInd w:val="0"/>
        <w:spacing w:after="0" w:line="240" w:lineRule="auto"/>
        <w:jc w:val="both"/>
        <w:textAlignment w:val="baseline"/>
        <w:outlineLvl w:val="1"/>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 Siedziba jednostki</w:t>
      </w:r>
    </w:p>
    <w:p w:rsidR="00223FA1" w:rsidRPr="00223FA1" w:rsidRDefault="00223FA1" w:rsidP="00223FA1">
      <w:pPr>
        <w:spacing w:after="0" w:line="240" w:lineRule="auto"/>
        <w:ind w:left="709"/>
        <w:rPr>
          <w:rFonts w:ascii="Times New Roman" w:eastAsia="Times New Roman" w:hAnsi="Times New Roman" w:cs="Times New Roman"/>
          <w:sz w:val="20"/>
          <w:szCs w:val="20"/>
        </w:rPr>
      </w:pPr>
    </w:p>
    <w:p w:rsidR="00223FA1" w:rsidRPr="00223FA1" w:rsidRDefault="00223FA1" w:rsidP="00223FA1">
      <w:pPr>
        <w:spacing w:after="0" w:line="240" w:lineRule="auto"/>
        <w:ind w:left="709" w:firstLine="218"/>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Warszawa</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06638B">
      <w:pPr>
        <w:keepNext/>
        <w:widowControl w:val="0"/>
        <w:numPr>
          <w:ilvl w:val="1"/>
          <w:numId w:val="16"/>
        </w:numPr>
        <w:tabs>
          <w:tab w:val="left" w:pos="567"/>
        </w:tabs>
        <w:adjustRightInd w:val="0"/>
        <w:spacing w:after="0" w:line="240" w:lineRule="auto"/>
        <w:jc w:val="both"/>
        <w:textAlignment w:val="baseline"/>
        <w:outlineLvl w:val="1"/>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Adres jednostki</w:t>
      </w:r>
    </w:p>
    <w:p w:rsidR="00223FA1" w:rsidRPr="00223FA1" w:rsidRDefault="00223FA1" w:rsidP="00223FA1">
      <w:pPr>
        <w:spacing w:after="0" w:line="240" w:lineRule="auto"/>
        <w:ind w:left="567"/>
        <w:rPr>
          <w:rFonts w:ascii="Times New Roman" w:eastAsia="Times New Roman" w:hAnsi="Times New Roman" w:cs="Times New Roman"/>
          <w:sz w:val="20"/>
          <w:szCs w:val="20"/>
        </w:rPr>
      </w:pPr>
    </w:p>
    <w:p w:rsidR="00223FA1" w:rsidRPr="00223FA1" w:rsidRDefault="00223FA1" w:rsidP="00223FA1">
      <w:pPr>
        <w:spacing w:after="0" w:line="240" w:lineRule="auto"/>
        <w:ind w:left="927"/>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Plac Bankowy 3/5, 00-950 Warszawa</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06638B">
      <w:pPr>
        <w:keepNext/>
        <w:widowControl w:val="0"/>
        <w:numPr>
          <w:ilvl w:val="1"/>
          <w:numId w:val="16"/>
        </w:numPr>
        <w:tabs>
          <w:tab w:val="left" w:pos="567"/>
        </w:tabs>
        <w:adjustRightInd w:val="0"/>
        <w:spacing w:after="0" w:line="240" w:lineRule="auto"/>
        <w:jc w:val="both"/>
        <w:textAlignment w:val="baseline"/>
        <w:outlineLvl w:val="1"/>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Podstawowy przedmiot działalności jednostki</w:t>
      </w:r>
    </w:p>
    <w:p w:rsidR="00223FA1" w:rsidRPr="00223FA1" w:rsidRDefault="00223FA1" w:rsidP="00223FA1">
      <w:pPr>
        <w:keepLines/>
        <w:widowControl w:val="0"/>
        <w:adjustRightInd w:val="0"/>
        <w:spacing w:after="0" w:line="240" w:lineRule="auto"/>
        <w:jc w:val="both"/>
        <w:textAlignment w:val="baseline"/>
        <w:rPr>
          <w:rFonts w:ascii="Times New Roman" w:eastAsia="Times New Roman" w:hAnsi="Times New Roman" w:cs="Times New Roman"/>
          <w:color w:val="000000"/>
          <w:sz w:val="12"/>
          <w:szCs w:val="12"/>
          <w:lang w:bidi="ar-TN"/>
        </w:rPr>
      </w:pPr>
    </w:p>
    <w:p w:rsidR="00223FA1" w:rsidRPr="00223FA1" w:rsidRDefault="00223FA1" w:rsidP="00223FA1">
      <w:pPr>
        <w:keepLines/>
        <w:widowControl w:val="0"/>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Do zakresu działania Miasta należą wszystkie sprawy publiczne o znaczeniu lokalnym, niezastrzeżone ustawami na rzecz innych podmiotów. Miasto wykonuje zadania publiczne we własnym imieniu i na własną odpowiedzialność, poprzez swoje organy i poprzez organy dzielnic. Podział zadań na zadania wykonywane przez organy Miasta i na zadania wykonywane przez organy dzielnic oraz relacje między organami Miasta a organami dzielnic regulują ustawy, Statut oraz inne uchwały Rady m.st. Warszawy, w tym uchwała Rady m.st. Warszawy nr XXXI/786/2016</w:t>
      </w:r>
      <w:r w:rsidRPr="00223FA1">
        <w:rPr>
          <w:rFonts w:ascii="Times New Roman" w:eastAsia="Times New Roman" w:hAnsi="Times New Roman" w:cs="Times New Roman"/>
          <w:color w:val="646464"/>
          <w:sz w:val="20"/>
          <w:szCs w:val="20"/>
        </w:rPr>
        <w:t xml:space="preserve"> </w:t>
      </w:r>
      <w:r w:rsidRPr="00223FA1">
        <w:rPr>
          <w:rFonts w:ascii="Times New Roman" w:eastAsia="Times New Roman" w:hAnsi="Times New Roman" w:cs="Times New Roman"/>
          <w:color w:val="000000"/>
          <w:sz w:val="20"/>
          <w:szCs w:val="20"/>
        </w:rPr>
        <w:t>z dnia 7 lipca 2016 r. w sprawie przekazania dzielnicom m.st. Warszawy do wykonywania niektórych zadań i kompetencji m.st. Warszawy.</w:t>
      </w:r>
    </w:p>
    <w:p w:rsidR="00223FA1" w:rsidRPr="00223FA1" w:rsidRDefault="00223FA1" w:rsidP="00223FA1">
      <w:pPr>
        <w:autoSpaceDE w:val="0"/>
        <w:autoSpaceDN w:val="0"/>
        <w:spacing w:after="0" w:line="240" w:lineRule="auto"/>
        <w:ind w:left="993"/>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Miasto jest właścicielem lub współwłaścicielem bądź organem założycielskim następujących osób prawnych, nie ujętych w tym sprawozdaniu finansowym: </w:t>
      </w:r>
    </w:p>
    <w:p w:rsidR="00223FA1" w:rsidRPr="00223FA1" w:rsidRDefault="00223FA1" w:rsidP="00223FA1">
      <w:pPr>
        <w:autoSpaceDE w:val="0"/>
        <w:autoSpaceDN w:val="0"/>
        <w:spacing w:after="0" w:line="240" w:lineRule="auto"/>
        <w:ind w:left="1134"/>
        <w:rPr>
          <w:rFonts w:ascii="Times New Roman" w:eastAsia="Times New Roman" w:hAnsi="Times New Roman" w:cs="Times New Roman"/>
          <w:snapToGrid w:val="0"/>
          <w:color w:val="000000"/>
          <w:sz w:val="12"/>
          <w:szCs w:val="12"/>
        </w:rPr>
      </w:pP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samodzielnych publicznych zakładów opieki zdrowotnej m.st. Warszawy,</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samorządowych instytucji kultury m.st. Warszawy,</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jednoosobowych spółek m.st. Warszawy,</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spółek z udziałem m.st. Warszawy,</w:t>
      </w:r>
    </w:p>
    <w:p w:rsidR="00223FA1" w:rsidRPr="00223FA1" w:rsidRDefault="00223FA1" w:rsidP="00223FA1">
      <w:pPr>
        <w:tabs>
          <w:tab w:val="left" w:pos="1560"/>
        </w:tabs>
        <w:autoSpaceDE w:val="0"/>
        <w:autoSpaceDN w:val="0"/>
        <w:spacing w:after="0" w:line="240" w:lineRule="auto"/>
        <w:ind w:left="1560"/>
        <w:rPr>
          <w:rFonts w:ascii="Times New Roman" w:eastAsia="Times New Roman" w:hAnsi="Times New Roman" w:cs="Times New Roman"/>
          <w:sz w:val="12"/>
          <w:szCs w:val="12"/>
        </w:rPr>
      </w:pPr>
    </w:p>
    <w:p w:rsidR="00223FA1" w:rsidRPr="00223FA1" w:rsidRDefault="00223FA1" w:rsidP="00223FA1">
      <w:pPr>
        <w:keepLines/>
        <w:spacing w:after="0" w:line="240" w:lineRule="auto"/>
        <w:ind w:left="993"/>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W ramach zadań publicznych wyróżnia się zadania własne oraz zadania zlecone przez administrację rządową. Zadania własne są realizowane przez gminę we własnym imieniu i na własną odpowiedzialność (ustawa o samorządzie gminnym, </w:t>
      </w:r>
      <w:r w:rsidRPr="00D83B44">
        <w:rPr>
          <w:rFonts w:ascii="Times New Roman" w:eastAsia="Times New Roman" w:hAnsi="Times New Roman" w:cs="Times New Roman"/>
          <w:color w:val="000000"/>
          <w:sz w:val="20"/>
          <w:szCs w:val="20"/>
        </w:rPr>
        <w:t xml:space="preserve">Dz. U. </w:t>
      </w:r>
      <w:r w:rsidR="00BD55F3" w:rsidRPr="00D83B44">
        <w:rPr>
          <w:rFonts w:ascii="Times New Roman" w:eastAsia="Times New Roman" w:hAnsi="Times New Roman" w:cs="Times New Roman"/>
          <w:color w:val="000000"/>
          <w:sz w:val="20"/>
          <w:szCs w:val="20"/>
        </w:rPr>
        <w:t>z 2020 r. poz. 713</w:t>
      </w:r>
      <w:r w:rsidR="00D83B44" w:rsidRPr="00D83B44">
        <w:rPr>
          <w:rFonts w:ascii="Times New Roman" w:eastAsia="Times New Roman" w:hAnsi="Times New Roman" w:cs="Times New Roman"/>
          <w:color w:val="000000"/>
          <w:sz w:val="20"/>
          <w:szCs w:val="20"/>
        </w:rPr>
        <w:t xml:space="preserve"> </w:t>
      </w:r>
      <w:r w:rsidR="00ED0B7E" w:rsidRPr="00D83B44">
        <w:rPr>
          <w:rFonts w:ascii="Times New Roman" w:eastAsia="Times New Roman" w:hAnsi="Times New Roman" w:cs="Times New Roman"/>
          <w:color w:val="000000"/>
          <w:sz w:val="20"/>
          <w:szCs w:val="20"/>
        </w:rPr>
        <w:t xml:space="preserve">z </w:t>
      </w:r>
      <w:proofErr w:type="spellStart"/>
      <w:r w:rsidR="00ED0B7E" w:rsidRPr="00D83B44">
        <w:rPr>
          <w:rFonts w:ascii="Times New Roman" w:eastAsia="Times New Roman" w:hAnsi="Times New Roman" w:cs="Times New Roman"/>
          <w:color w:val="000000"/>
          <w:sz w:val="20"/>
          <w:szCs w:val="20"/>
        </w:rPr>
        <w:t>późn</w:t>
      </w:r>
      <w:proofErr w:type="spellEnd"/>
      <w:r w:rsidR="00ED0B7E" w:rsidRPr="00D83B44">
        <w:rPr>
          <w:rFonts w:ascii="Times New Roman" w:eastAsia="Times New Roman" w:hAnsi="Times New Roman" w:cs="Times New Roman"/>
          <w:color w:val="000000"/>
          <w:sz w:val="20"/>
          <w:szCs w:val="20"/>
        </w:rPr>
        <w:t>. zm.</w:t>
      </w:r>
      <w:r w:rsidRPr="00D83B44">
        <w:rPr>
          <w:rFonts w:ascii="Times New Roman" w:eastAsia="Times New Roman" w:hAnsi="Times New Roman" w:cs="Times New Roman"/>
          <w:color w:val="000000"/>
          <w:sz w:val="20"/>
          <w:szCs w:val="20"/>
        </w:rPr>
        <w:t>)</w:t>
      </w:r>
      <w:r w:rsidRPr="00223FA1">
        <w:rPr>
          <w:rFonts w:ascii="Times New Roman" w:eastAsia="Times New Roman" w:hAnsi="Times New Roman" w:cs="Times New Roman"/>
          <w:color w:val="000000"/>
          <w:sz w:val="20"/>
          <w:szCs w:val="20"/>
        </w:rPr>
        <w:t xml:space="preserve"> i obejmują sprawy dotyczące zaspokajania potrzeb zbiorowych wspólnoty:</w:t>
      </w:r>
    </w:p>
    <w:p w:rsidR="00223FA1" w:rsidRPr="00223FA1" w:rsidRDefault="00223FA1" w:rsidP="00223FA1">
      <w:pPr>
        <w:keepLines/>
        <w:spacing w:after="0" w:line="240" w:lineRule="auto"/>
        <w:ind w:left="1134"/>
        <w:jc w:val="both"/>
        <w:rPr>
          <w:rFonts w:ascii="Times New Roman" w:eastAsia="Times New Roman" w:hAnsi="Times New Roman" w:cs="Times New Roman"/>
          <w:color w:val="000000"/>
          <w:sz w:val="12"/>
          <w:szCs w:val="12"/>
        </w:rPr>
      </w:pP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ładu przestrzennego, gospodarki nieruchomościami, ochrony środowiska i przyrody oraz gospodarki wodnej,</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lastRenderedPageBreak/>
        <w:t>dróg, ulic, mostów, placów oraz organizacji ruchu drogowego,</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lokalnego transportu zbiorowego,</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ochrony zdrowia,</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pomocy społecznej, w tym ośrodków i zakładów opiekuńczych,</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budownictwa mieszkaniowego,</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edukacji publicznej,</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kultury, w tym bibliotek i innych placówek upowszechniania kultury,</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kultury fizycznej i turystyki, w tym terenów rekreacyjnych i urządzeń sportowych,</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targowisk i hal targowych,</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zieleni i </w:t>
      </w:r>
      <w:proofErr w:type="spellStart"/>
      <w:r w:rsidRPr="00223FA1">
        <w:rPr>
          <w:rFonts w:ascii="Times New Roman" w:eastAsia="Times New Roman" w:hAnsi="Times New Roman" w:cs="Times New Roman"/>
          <w:sz w:val="20"/>
          <w:szCs w:val="20"/>
        </w:rPr>
        <w:t>zadrzewień</w:t>
      </w:r>
      <w:proofErr w:type="spellEnd"/>
      <w:r w:rsidRPr="00223FA1">
        <w:rPr>
          <w:rFonts w:ascii="Times New Roman" w:eastAsia="Times New Roman" w:hAnsi="Times New Roman" w:cs="Times New Roman"/>
          <w:sz w:val="20"/>
          <w:szCs w:val="20"/>
        </w:rPr>
        <w:t>,</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cmentarzy,</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porządku publicznego i bezpieczeństwa obywateli oraz ochrony przeciwpożarowej i przeciwpowodziowej,</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utrzymania obiektów i urządzeń użyteczności publicznej oraz obiektów administracyjnych,</w:t>
      </w:r>
    </w:p>
    <w:p w:rsidR="00223FA1" w:rsidRPr="00223FA1" w:rsidRDefault="00223FA1" w:rsidP="0006638B">
      <w:pPr>
        <w:widowControl w:val="0"/>
        <w:numPr>
          <w:ilvl w:val="0"/>
          <w:numId w:val="7"/>
        </w:numPr>
        <w:tabs>
          <w:tab w:val="left" w:pos="1418"/>
        </w:tabs>
        <w:autoSpaceDE w:val="0"/>
        <w:autoSpaceDN w:val="0"/>
        <w:adjustRightInd w:val="0"/>
        <w:spacing w:after="0" w:line="240" w:lineRule="auto"/>
        <w:ind w:left="1418" w:hanging="425"/>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polityki prorodzinnej, w tym zapewnienia kobietom w ciąży opieki socjalnej, medycznej i prawnej,</w:t>
      </w:r>
    </w:p>
    <w:p w:rsidR="00223FA1" w:rsidRPr="001F0FC8" w:rsidRDefault="00223FA1" w:rsidP="00C90470">
      <w:pPr>
        <w:widowControl w:val="0"/>
        <w:numPr>
          <w:ilvl w:val="0"/>
          <w:numId w:val="7"/>
        </w:numPr>
        <w:tabs>
          <w:tab w:val="left" w:pos="1418"/>
        </w:tabs>
        <w:autoSpaceDE w:val="0"/>
        <w:autoSpaceDN w:val="0"/>
        <w:adjustRightInd w:val="0"/>
        <w:spacing w:after="0" w:line="240" w:lineRule="auto"/>
        <w:ind w:left="1560" w:hanging="567"/>
        <w:jc w:val="both"/>
        <w:textAlignment w:val="baseline"/>
        <w:rPr>
          <w:rFonts w:ascii="Times New Roman" w:eastAsia="Times New Roman" w:hAnsi="Times New Roman" w:cs="Times New Roman"/>
          <w:sz w:val="20"/>
          <w:szCs w:val="20"/>
        </w:rPr>
      </w:pPr>
      <w:r w:rsidRPr="001F0FC8">
        <w:rPr>
          <w:rFonts w:ascii="Times New Roman" w:eastAsia="Times New Roman" w:hAnsi="Times New Roman" w:cs="Times New Roman"/>
          <w:sz w:val="20"/>
          <w:szCs w:val="20"/>
        </w:rPr>
        <w:t>wspierania i upowszechniania idei samorządowej,</w:t>
      </w:r>
    </w:p>
    <w:p w:rsidR="00223FA1" w:rsidRPr="00223FA1" w:rsidRDefault="00223FA1" w:rsidP="0006638B">
      <w:pPr>
        <w:widowControl w:val="0"/>
        <w:numPr>
          <w:ilvl w:val="0"/>
          <w:numId w:val="7"/>
        </w:numPr>
        <w:tabs>
          <w:tab w:val="left" w:pos="1560"/>
        </w:tabs>
        <w:autoSpaceDE w:val="0"/>
        <w:autoSpaceDN w:val="0"/>
        <w:adjustRightInd w:val="0"/>
        <w:spacing w:after="0" w:line="240" w:lineRule="auto"/>
        <w:ind w:left="1560"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promocji,</w:t>
      </w:r>
    </w:p>
    <w:p w:rsidR="00223FA1" w:rsidRPr="00223FA1" w:rsidRDefault="00223FA1" w:rsidP="0006638B">
      <w:pPr>
        <w:widowControl w:val="0"/>
        <w:numPr>
          <w:ilvl w:val="0"/>
          <w:numId w:val="7"/>
        </w:numPr>
        <w:tabs>
          <w:tab w:val="left" w:pos="1560"/>
        </w:tabs>
        <w:autoSpaceDE w:val="0"/>
        <w:autoSpaceDN w:val="0"/>
        <w:adjustRightInd w:val="0"/>
        <w:spacing w:after="0" w:line="240" w:lineRule="auto"/>
        <w:ind w:left="1560"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współpracy z organizacjami pozarządowymi,</w:t>
      </w:r>
    </w:p>
    <w:p w:rsidR="00223FA1" w:rsidRPr="00223FA1" w:rsidRDefault="00223FA1" w:rsidP="0006638B">
      <w:pPr>
        <w:widowControl w:val="0"/>
        <w:numPr>
          <w:ilvl w:val="0"/>
          <w:numId w:val="7"/>
        </w:numPr>
        <w:tabs>
          <w:tab w:val="left" w:pos="1560"/>
        </w:tabs>
        <w:autoSpaceDE w:val="0"/>
        <w:autoSpaceDN w:val="0"/>
        <w:adjustRightInd w:val="0"/>
        <w:spacing w:after="0" w:line="240" w:lineRule="auto"/>
        <w:ind w:left="1560"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współpracy ze społecznościami lokalnymi i regionalnymi innych państw.</w:t>
      </w:r>
    </w:p>
    <w:p w:rsidR="00223FA1" w:rsidRPr="00223FA1" w:rsidRDefault="00223FA1" w:rsidP="00223FA1">
      <w:pPr>
        <w:tabs>
          <w:tab w:val="left" w:pos="1560"/>
        </w:tabs>
        <w:autoSpaceDE w:val="0"/>
        <w:autoSpaceDN w:val="0"/>
        <w:spacing w:after="0" w:line="240" w:lineRule="auto"/>
        <w:ind w:left="1134"/>
        <w:jc w:val="both"/>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z w:val="20"/>
          <w:szCs w:val="20"/>
        </w:rPr>
        <w:t xml:space="preserve">Ponadto Miasto wykonuje zadania zlecone z zakresu administracji rządowej. Do zadań Miasta należy również zapewnienie wykonywania określonych w ustawach zadań i kompetencji kierowników powiatowych służb, inspekcji i straży. </w:t>
      </w:r>
    </w:p>
    <w:p w:rsidR="00223FA1" w:rsidRPr="00223FA1" w:rsidRDefault="00223FA1" w:rsidP="00223FA1">
      <w:pPr>
        <w:tabs>
          <w:tab w:val="left" w:pos="180"/>
        </w:tabs>
        <w:autoSpaceDE w:val="0"/>
        <w:autoSpaceDN w:val="0"/>
        <w:spacing w:after="0" w:line="240" w:lineRule="auto"/>
        <w:ind w:left="1224"/>
        <w:rPr>
          <w:rFonts w:ascii="Times New Roman" w:eastAsia="Times New Roman" w:hAnsi="Times New Roman" w:cs="Times New Roman"/>
          <w:sz w:val="20"/>
          <w:szCs w:val="20"/>
        </w:rPr>
      </w:pPr>
    </w:p>
    <w:p w:rsidR="00223FA1" w:rsidRPr="00223FA1" w:rsidRDefault="00223FA1" w:rsidP="00223FA1">
      <w:pPr>
        <w:spacing w:after="0" w:line="240" w:lineRule="auto"/>
        <w:ind w:left="1134"/>
        <w:jc w:val="both"/>
        <w:rPr>
          <w:rFonts w:ascii="Times New Roman" w:eastAsia="Times New Roman" w:hAnsi="Times New Roman" w:cs="Times New Roman"/>
          <w:sz w:val="20"/>
          <w:szCs w:val="20"/>
        </w:rPr>
      </w:pPr>
    </w:p>
    <w:p w:rsidR="00223FA1" w:rsidRPr="00223FA1" w:rsidRDefault="00223FA1" w:rsidP="0006638B">
      <w:pPr>
        <w:numPr>
          <w:ilvl w:val="0"/>
          <w:numId w:val="11"/>
        </w:numPr>
        <w:spacing w:after="0" w:line="240" w:lineRule="auto"/>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Okres objęty sprawozdaniem finansowym</w:t>
      </w:r>
    </w:p>
    <w:p w:rsidR="00223FA1" w:rsidRPr="00223FA1" w:rsidRDefault="00223FA1" w:rsidP="00223FA1">
      <w:pPr>
        <w:keepLines/>
        <w:widowControl w:val="0"/>
        <w:adjustRightInd w:val="0"/>
        <w:spacing w:after="0" w:line="240" w:lineRule="auto"/>
        <w:ind w:firstLine="360"/>
        <w:jc w:val="both"/>
        <w:textAlignment w:val="baseline"/>
        <w:rPr>
          <w:rFonts w:ascii="Times New Roman" w:eastAsia="Times New Roman" w:hAnsi="Times New Roman" w:cs="Times New Roman"/>
          <w:color w:val="000000"/>
          <w:sz w:val="20"/>
          <w:szCs w:val="20"/>
        </w:rPr>
      </w:pPr>
    </w:p>
    <w:p w:rsidR="00223FA1" w:rsidRPr="00C30AC8" w:rsidRDefault="00223FA1" w:rsidP="00223FA1">
      <w:pPr>
        <w:keepLines/>
        <w:spacing w:after="0" w:line="240" w:lineRule="auto"/>
        <w:ind w:left="426" w:hanging="22"/>
        <w:jc w:val="both"/>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Sprawozdanie finansowe Miasta obejmuje rok obro</w:t>
      </w:r>
      <w:r w:rsidR="00BD55F3">
        <w:rPr>
          <w:rFonts w:ascii="Times New Roman" w:eastAsia="Times New Roman" w:hAnsi="Times New Roman" w:cs="Times New Roman"/>
          <w:color w:val="000000"/>
          <w:sz w:val="20"/>
          <w:szCs w:val="20"/>
        </w:rPr>
        <w:t xml:space="preserve">towy trwający od 1 </w:t>
      </w:r>
      <w:r w:rsidR="00BD55F3" w:rsidRPr="00D83B44">
        <w:rPr>
          <w:rFonts w:ascii="Times New Roman" w:eastAsia="Times New Roman" w:hAnsi="Times New Roman" w:cs="Times New Roman"/>
          <w:color w:val="000000"/>
          <w:sz w:val="20"/>
          <w:szCs w:val="20"/>
        </w:rPr>
        <w:t>stycznia 2020 r</w:t>
      </w:r>
      <w:r w:rsidR="00BD55F3">
        <w:rPr>
          <w:rFonts w:ascii="Times New Roman" w:eastAsia="Times New Roman" w:hAnsi="Times New Roman" w:cs="Times New Roman"/>
          <w:color w:val="000000"/>
          <w:sz w:val="20"/>
          <w:szCs w:val="20"/>
        </w:rPr>
        <w:t>. do 31 </w:t>
      </w:r>
      <w:r w:rsidR="00BD55F3" w:rsidRPr="00D83B44">
        <w:rPr>
          <w:rFonts w:ascii="Times New Roman" w:eastAsia="Times New Roman" w:hAnsi="Times New Roman" w:cs="Times New Roman"/>
          <w:color w:val="000000"/>
          <w:sz w:val="20"/>
          <w:szCs w:val="20"/>
        </w:rPr>
        <w:t>grudnia 2020</w:t>
      </w:r>
      <w:r w:rsidRPr="00D83B44">
        <w:rPr>
          <w:rFonts w:ascii="Times New Roman" w:eastAsia="Times New Roman" w:hAnsi="Times New Roman" w:cs="Times New Roman"/>
          <w:color w:val="000000"/>
          <w:sz w:val="20"/>
          <w:szCs w:val="20"/>
        </w:rPr>
        <w:t> r.</w:t>
      </w:r>
    </w:p>
    <w:p w:rsidR="00223FA1" w:rsidRPr="00C30AC8" w:rsidRDefault="00223FA1" w:rsidP="00223FA1">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Dane w bilansie z wykonania budżetu oraz łącznym bilansie prezento</w:t>
      </w:r>
      <w:r w:rsidR="00BD55F3">
        <w:rPr>
          <w:rFonts w:ascii="Times New Roman" w:eastAsia="Times New Roman" w:hAnsi="Times New Roman" w:cs="Times New Roman"/>
          <w:sz w:val="20"/>
          <w:szCs w:val="20"/>
        </w:rPr>
        <w:t xml:space="preserve">wane są na dzień 1 </w:t>
      </w:r>
      <w:r w:rsidR="00BD55F3" w:rsidRPr="00D83B44">
        <w:rPr>
          <w:rFonts w:ascii="Times New Roman" w:eastAsia="Times New Roman" w:hAnsi="Times New Roman" w:cs="Times New Roman"/>
          <w:sz w:val="20"/>
          <w:szCs w:val="20"/>
        </w:rPr>
        <w:t>stycznia 2020 r. i</w:t>
      </w:r>
      <w:r w:rsidR="00BD55F3">
        <w:rPr>
          <w:rFonts w:ascii="Times New Roman" w:eastAsia="Times New Roman" w:hAnsi="Times New Roman" w:cs="Times New Roman"/>
          <w:sz w:val="20"/>
          <w:szCs w:val="20"/>
        </w:rPr>
        <w:t xml:space="preserve"> </w:t>
      </w:r>
      <w:r w:rsidR="00BD55F3" w:rsidRPr="00D83B44">
        <w:rPr>
          <w:rFonts w:ascii="Times New Roman" w:eastAsia="Times New Roman" w:hAnsi="Times New Roman" w:cs="Times New Roman"/>
          <w:sz w:val="20"/>
          <w:szCs w:val="20"/>
        </w:rPr>
        <w:t>31 grudnia 2020</w:t>
      </w:r>
      <w:r w:rsidRPr="00D83B44">
        <w:rPr>
          <w:rFonts w:ascii="Times New Roman" w:eastAsia="Times New Roman" w:hAnsi="Times New Roman" w:cs="Times New Roman"/>
          <w:sz w:val="20"/>
          <w:szCs w:val="20"/>
        </w:rPr>
        <w:t xml:space="preserve"> r.</w:t>
      </w:r>
      <w:r w:rsidRPr="00C30AC8">
        <w:rPr>
          <w:rFonts w:ascii="Times New Roman" w:eastAsia="Times New Roman" w:hAnsi="Times New Roman" w:cs="Times New Roman"/>
          <w:sz w:val="20"/>
          <w:szCs w:val="20"/>
        </w:rPr>
        <w:t xml:space="preserve">  </w:t>
      </w:r>
    </w:p>
    <w:p w:rsidR="00223FA1" w:rsidRPr="00C30AC8" w:rsidRDefault="00223FA1" w:rsidP="00223FA1">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lastRenderedPageBreak/>
        <w:t>Dane w łącznym rachunku zysków i strat oraz w łącznym zestawieniu zmian w funduszu prezen</w:t>
      </w:r>
      <w:r w:rsidR="00BD55F3">
        <w:rPr>
          <w:rFonts w:ascii="Times New Roman" w:eastAsia="Times New Roman" w:hAnsi="Times New Roman" w:cs="Times New Roman"/>
          <w:sz w:val="20"/>
          <w:szCs w:val="20"/>
        </w:rPr>
        <w:t xml:space="preserve">towane są za okres </w:t>
      </w:r>
      <w:r w:rsidR="00BD55F3" w:rsidRPr="00D83B44">
        <w:rPr>
          <w:rFonts w:ascii="Times New Roman" w:eastAsia="Times New Roman" w:hAnsi="Times New Roman" w:cs="Times New Roman"/>
          <w:sz w:val="20"/>
          <w:szCs w:val="20"/>
        </w:rPr>
        <w:t>obrotowy 2019 r. i 2020</w:t>
      </w:r>
      <w:r w:rsidRPr="00D83B44">
        <w:rPr>
          <w:rFonts w:ascii="Times New Roman" w:eastAsia="Times New Roman" w:hAnsi="Times New Roman" w:cs="Times New Roman"/>
          <w:sz w:val="20"/>
          <w:szCs w:val="20"/>
        </w:rPr>
        <w:t xml:space="preserve"> r</w:t>
      </w:r>
      <w:r w:rsidRPr="00C30AC8">
        <w:rPr>
          <w:rFonts w:ascii="Times New Roman" w:eastAsia="Times New Roman" w:hAnsi="Times New Roman" w:cs="Times New Roman"/>
          <w:sz w:val="20"/>
          <w:szCs w:val="20"/>
        </w:rPr>
        <w:t>.</w:t>
      </w:r>
    </w:p>
    <w:p w:rsidR="00223FA1" w:rsidRPr="00C30AC8" w:rsidRDefault="00223FA1" w:rsidP="00223FA1">
      <w:pPr>
        <w:autoSpaceDE w:val="0"/>
        <w:autoSpaceDN w:val="0"/>
        <w:spacing w:after="0" w:line="240" w:lineRule="auto"/>
        <w:ind w:left="426"/>
        <w:jc w:val="both"/>
        <w:rPr>
          <w:rFonts w:ascii="Times New Roman" w:eastAsia="Times New Roman" w:hAnsi="Times New Roman" w:cs="Times New Roman"/>
          <w:sz w:val="20"/>
          <w:szCs w:val="20"/>
        </w:rPr>
      </w:pPr>
    </w:p>
    <w:p w:rsidR="00223FA1" w:rsidRPr="00C30AC8" w:rsidRDefault="00223FA1" w:rsidP="0006638B">
      <w:pPr>
        <w:numPr>
          <w:ilvl w:val="0"/>
          <w:numId w:val="11"/>
        </w:numPr>
        <w:spacing w:after="0" w:line="240" w:lineRule="auto"/>
        <w:jc w:val="both"/>
        <w:rPr>
          <w:rFonts w:ascii="Times New Roman" w:eastAsia="Times New Roman" w:hAnsi="Times New Roman" w:cs="Times New Roman"/>
          <w:b/>
          <w:sz w:val="20"/>
          <w:szCs w:val="20"/>
        </w:rPr>
      </w:pPr>
      <w:r w:rsidRPr="00C30AC8">
        <w:rPr>
          <w:rFonts w:ascii="Times New Roman" w:eastAsia="Times New Roman" w:hAnsi="Times New Roman" w:cs="Times New Roman"/>
          <w:b/>
          <w:sz w:val="20"/>
          <w:szCs w:val="20"/>
        </w:rPr>
        <w:t xml:space="preserve">Dane łączne objęte sprawozdaniem finansowym </w:t>
      </w:r>
    </w:p>
    <w:p w:rsidR="00223FA1" w:rsidRPr="00C30AC8" w:rsidRDefault="00223FA1" w:rsidP="00223FA1">
      <w:pPr>
        <w:spacing w:after="0" w:line="240" w:lineRule="auto"/>
        <w:ind w:left="1134"/>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Sprawozdanie finansowe Miasta zawiera dane łączne obejmujące </w:t>
      </w:r>
      <w:r w:rsidRPr="00D83B44">
        <w:rPr>
          <w:rFonts w:ascii="Times New Roman" w:eastAsia="Times New Roman" w:hAnsi="Times New Roman" w:cs="Times New Roman"/>
          <w:sz w:val="20"/>
          <w:szCs w:val="20"/>
        </w:rPr>
        <w:t>dane 9</w:t>
      </w:r>
      <w:r w:rsidR="008E1019" w:rsidRPr="00D83B44">
        <w:rPr>
          <w:rFonts w:ascii="Times New Roman" w:eastAsia="Times New Roman" w:hAnsi="Times New Roman" w:cs="Times New Roman"/>
          <w:sz w:val="20"/>
          <w:szCs w:val="20"/>
        </w:rPr>
        <w:t>83</w:t>
      </w:r>
      <w:r w:rsidRPr="00D83B44">
        <w:rPr>
          <w:rFonts w:ascii="Times New Roman" w:eastAsia="Times New Roman" w:hAnsi="Times New Roman" w:cs="Times New Roman"/>
          <w:sz w:val="20"/>
          <w:szCs w:val="20"/>
        </w:rPr>
        <w:t xml:space="preserve"> jednostek</w:t>
      </w:r>
      <w:r w:rsidRPr="00C30AC8">
        <w:rPr>
          <w:rFonts w:ascii="Times New Roman" w:eastAsia="Times New Roman" w:hAnsi="Times New Roman" w:cs="Times New Roman"/>
          <w:sz w:val="20"/>
          <w:szCs w:val="20"/>
        </w:rPr>
        <w:t xml:space="preserve"> organizacyjnych sporządzających samodzielne sprawozdania finansowe, do których </w:t>
      </w:r>
      <w:r w:rsidRPr="00D83B44">
        <w:rPr>
          <w:rFonts w:ascii="Times New Roman" w:eastAsia="Times New Roman" w:hAnsi="Times New Roman" w:cs="Times New Roman"/>
          <w:sz w:val="20"/>
          <w:szCs w:val="20"/>
        </w:rPr>
        <w:t>należy 9</w:t>
      </w:r>
      <w:r w:rsidR="008E1019" w:rsidRPr="00D83B44">
        <w:rPr>
          <w:rFonts w:ascii="Times New Roman" w:eastAsia="Times New Roman" w:hAnsi="Times New Roman" w:cs="Times New Roman"/>
          <w:sz w:val="20"/>
          <w:szCs w:val="20"/>
        </w:rPr>
        <w:t>74</w:t>
      </w:r>
      <w:r w:rsidRPr="00D83B44">
        <w:rPr>
          <w:rFonts w:ascii="Times New Roman" w:eastAsia="Times New Roman" w:hAnsi="Times New Roman" w:cs="Times New Roman"/>
          <w:sz w:val="20"/>
          <w:szCs w:val="20"/>
        </w:rPr>
        <w:t xml:space="preserve"> jednostek</w:t>
      </w:r>
      <w:r w:rsidRPr="00C30AC8">
        <w:rPr>
          <w:rFonts w:ascii="Times New Roman" w:eastAsia="Times New Roman" w:hAnsi="Times New Roman" w:cs="Times New Roman"/>
          <w:sz w:val="20"/>
          <w:szCs w:val="20"/>
        </w:rPr>
        <w:t xml:space="preserve"> </w:t>
      </w:r>
      <w:r w:rsidRPr="00D83B44">
        <w:rPr>
          <w:rFonts w:ascii="Times New Roman" w:eastAsia="Times New Roman" w:hAnsi="Times New Roman" w:cs="Times New Roman"/>
          <w:sz w:val="20"/>
          <w:szCs w:val="20"/>
        </w:rPr>
        <w:t xml:space="preserve">budżetowych i </w:t>
      </w:r>
      <w:r w:rsidR="008E1019" w:rsidRPr="00D83B44">
        <w:rPr>
          <w:rFonts w:ascii="Times New Roman" w:eastAsia="Times New Roman" w:hAnsi="Times New Roman" w:cs="Times New Roman"/>
          <w:sz w:val="20"/>
          <w:szCs w:val="20"/>
        </w:rPr>
        <w:t>9</w:t>
      </w:r>
      <w:r w:rsidRPr="00C30AC8">
        <w:rPr>
          <w:rFonts w:ascii="Times New Roman" w:eastAsia="Times New Roman" w:hAnsi="Times New Roman" w:cs="Times New Roman"/>
          <w:sz w:val="20"/>
          <w:szCs w:val="20"/>
        </w:rPr>
        <w:t xml:space="preserve"> samorządowych zakładów budżetowych (zwanych dalej „jednostkami"), do których zastosowano wyłączenia wzajemnych rozliczeń między jednostkami.</w:t>
      </w:r>
    </w:p>
    <w:p w:rsidR="00223FA1" w:rsidRPr="00C30AC8" w:rsidRDefault="00223FA1" w:rsidP="00223FA1">
      <w:pPr>
        <w:spacing w:after="0" w:line="240" w:lineRule="auto"/>
        <w:ind w:left="1134"/>
        <w:jc w:val="both"/>
        <w:rPr>
          <w:rFonts w:ascii="Times New Roman" w:eastAsia="Times New Roman" w:hAnsi="Times New Roman" w:cs="Times New Roman"/>
          <w:sz w:val="20"/>
          <w:szCs w:val="20"/>
        </w:rPr>
      </w:pPr>
    </w:p>
    <w:p w:rsidR="00223FA1" w:rsidRPr="00C30AC8" w:rsidRDefault="00223FA1" w:rsidP="0006638B">
      <w:pPr>
        <w:keepNext/>
        <w:keepLines/>
        <w:numPr>
          <w:ilvl w:val="0"/>
          <w:numId w:val="11"/>
        </w:numPr>
        <w:spacing w:after="0" w:line="240" w:lineRule="auto"/>
        <w:jc w:val="both"/>
        <w:rPr>
          <w:rFonts w:ascii="Times New Roman" w:eastAsia="Times New Roman" w:hAnsi="Times New Roman" w:cs="Times New Roman"/>
          <w:b/>
          <w:sz w:val="20"/>
          <w:szCs w:val="20"/>
        </w:rPr>
      </w:pPr>
      <w:r w:rsidRPr="00C30AC8">
        <w:rPr>
          <w:rFonts w:ascii="Times New Roman" w:eastAsia="Times New Roman" w:hAnsi="Times New Roman" w:cs="Times New Roman"/>
          <w:b/>
          <w:sz w:val="20"/>
          <w:szCs w:val="20"/>
        </w:rPr>
        <w:t xml:space="preserve">Przyjęte zasady (polityki) rachunkowości, w tym metody wyceny aktywów i pasywów </w:t>
      </w:r>
    </w:p>
    <w:p w:rsidR="00223FA1" w:rsidRPr="00223FA1" w:rsidRDefault="00223FA1" w:rsidP="00223FA1">
      <w:pPr>
        <w:keepNext/>
        <w:keepLines/>
        <w:spacing w:after="0" w:line="240" w:lineRule="auto"/>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Wartości niematerialne i prawne</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keepLines/>
        <w:tabs>
          <w:tab w:val="left" w:pos="709"/>
        </w:tabs>
        <w:spacing w:after="0" w:line="240" w:lineRule="auto"/>
        <w:ind w:left="567"/>
        <w:jc w:val="both"/>
        <w:outlineLvl w:val="2"/>
        <w:rPr>
          <w:rFonts w:ascii="Times New Roman" w:eastAsia="Times New Roman" w:hAnsi="Times New Roman" w:cs="Times New Roman"/>
          <w:sz w:val="20"/>
          <w:szCs w:val="20"/>
          <w:lang w:val="x-none"/>
        </w:rPr>
      </w:pPr>
      <w:r w:rsidRPr="00223FA1">
        <w:rPr>
          <w:rFonts w:ascii="Times New Roman" w:eastAsia="Times New Roman" w:hAnsi="Times New Roman" w:cs="Times New Roman"/>
          <w:sz w:val="20"/>
          <w:szCs w:val="20"/>
          <w:lang w:val="x-none"/>
        </w:rPr>
        <w:t xml:space="preserve">Wartości niematerialne i prawne są wyceniane według cen nabycia lub kosztu wytworzenia pomniejszonych o odpisy umorzeniowe i odpisy z tytułu trwałej utraty wartości. </w:t>
      </w:r>
    </w:p>
    <w:p w:rsidR="00223FA1" w:rsidRPr="00223FA1" w:rsidRDefault="00223FA1" w:rsidP="00223FA1">
      <w:pPr>
        <w:keepNext/>
        <w:keepLines/>
        <w:tabs>
          <w:tab w:val="left" w:pos="709"/>
        </w:tabs>
        <w:spacing w:after="0" w:line="240" w:lineRule="auto"/>
        <w:ind w:left="567"/>
        <w:jc w:val="both"/>
        <w:outlineLvl w:val="2"/>
        <w:rPr>
          <w:rFonts w:ascii="Times New Roman" w:eastAsia="Times New Roman" w:hAnsi="Times New Roman" w:cs="Times New Roman"/>
          <w:sz w:val="20"/>
          <w:szCs w:val="20"/>
          <w:lang w:val="x-none"/>
        </w:rPr>
      </w:pPr>
      <w:r w:rsidRPr="00223FA1">
        <w:rPr>
          <w:rFonts w:ascii="Times New Roman" w:eastAsia="Times New Roman" w:hAnsi="Times New Roman" w:cs="Times New Roman"/>
          <w:sz w:val="20"/>
          <w:szCs w:val="20"/>
          <w:lang w:val="x-none"/>
        </w:rPr>
        <w:t xml:space="preserve">Wartości niematerialne i prawne o wartości do </w:t>
      </w:r>
      <w:r w:rsidRPr="00223FA1">
        <w:rPr>
          <w:rFonts w:ascii="Times New Roman" w:eastAsia="Times New Roman" w:hAnsi="Times New Roman" w:cs="Times New Roman"/>
          <w:sz w:val="20"/>
          <w:szCs w:val="20"/>
        </w:rPr>
        <w:t>10</w:t>
      </w:r>
      <w:r w:rsidRPr="00223FA1">
        <w:rPr>
          <w:rFonts w:ascii="Times New Roman" w:eastAsia="Times New Roman" w:hAnsi="Times New Roman" w:cs="Times New Roman"/>
          <w:sz w:val="20"/>
          <w:szCs w:val="20"/>
          <w:lang w:val="x-none"/>
        </w:rPr>
        <w:t>.</w:t>
      </w:r>
      <w:r w:rsidRPr="00223FA1">
        <w:rPr>
          <w:rFonts w:ascii="Times New Roman" w:eastAsia="Times New Roman" w:hAnsi="Times New Roman" w:cs="Times New Roman"/>
          <w:sz w:val="20"/>
          <w:szCs w:val="20"/>
        </w:rPr>
        <w:t>0</w:t>
      </w:r>
      <w:r w:rsidRPr="00223FA1">
        <w:rPr>
          <w:rFonts w:ascii="Times New Roman" w:eastAsia="Times New Roman" w:hAnsi="Times New Roman" w:cs="Times New Roman"/>
          <w:sz w:val="20"/>
          <w:szCs w:val="20"/>
          <w:lang w:val="x-none"/>
        </w:rPr>
        <w:t xml:space="preserve">00 zł i okresie używania dłuższym niż 1 rok  podlegają umorzeniu w pełnej wartości w miesiącu wydania do używania. Wartości niematerialne i prawne,  o wartości jednostkowej powyżej </w:t>
      </w:r>
      <w:r w:rsidRPr="00223FA1">
        <w:rPr>
          <w:rFonts w:ascii="Times New Roman" w:eastAsia="Times New Roman" w:hAnsi="Times New Roman" w:cs="Times New Roman"/>
          <w:sz w:val="20"/>
          <w:szCs w:val="20"/>
        </w:rPr>
        <w:t>10</w:t>
      </w:r>
      <w:r w:rsidRPr="00223FA1">
        <w:rPr>
          <w:rFonts w:ascii="Times New Roman" w:eastAsia="Times New Roman" w:hAnsi="Times New Roman" w:cs="Times New Roman"/>
          <w:sz w:val="20"/>
          <w:szCs w:val="20"/>
          <w:lang w:val="x-none"/>
        </w:rPr>
        <w:t>.</w:t>
      </w:r>
      <w:r w:rsidRPr="00223FA1">
        <w:rPr>
          <w:rFonts w:ascii="Times New Roman" w:eastAsia="Times New Roman" w:hAnsi="Times New Roman" w:cs="Times New Roman"/>
          <w:sz w:val="20"/>
          <w:szCs w:val="20"/>
        </w:rPr>
        <w:t>0</w:t>
      </w:r>
      <w:r w:rsidRPr="00223FA1">
        <w:rPr>
          <w:rFonts w:ascii="Times New Roman" w:eastAsia="Times New Roman" w:hAnsi="Times New Roman" w:cs="Times New Roman"/>
          <w:sz w:val="20"/>
          <w:szCs w:val="20"/>
          <w:lang w:val="x-none"/>
        </w:rPr>
        <w:t>00 zł i okresie używania dłuższym niż rok podlegają umorzeniu nie rzadziej niż raz w roku, według następujących stawek umorzeniowych:</w:t>
      </w:r>
    </w:p>
    <w:p w:rsidR="00223FA1" w:rsidRPr="00223FA1" w:rsidRDefault="00223FA1" w:rsidP="0006638B">
      <w:pPr>
        <w:widowControl w:val="0"/>
        <w:numPr>
          <w:ilvl w:val="0"/>
          <w:numId w:val="14"/>
        </w:numPr>
        <w:tabs>
          <w:tab w:val="left" w:pos="993"/>
        </w:tabs>
        <w:spacing w:after="0" w:line="240" w:lineRule="auto"/>
        <w:ind w:left="993" w:hanging="426"/>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20%</w:t>
      </w:r>
      <w:r w:rsidRPr="00223FA1">
        <w:rPr>
          <w:rFonts w:ascii="Times New Roman" w:eastAsia="Times New Roman" w:hAnsi="Times New Roman" w:cs="Times New Roman"/>
          <w:sz w:val="20"/>
          <w:szCs w:val="20"/>
          <w:lang w:eastAsia="x-none"/>
        </w:rPr>
        <w:t xml:space="preserve"> </w:t>
      </w:r>
      <w:r w:rsidRPr="00223FA1">
        <w:rPr>
          <w:rFonts w:ascii="Times New Roman" w:eastAsia="Times New Roman" w:hAnsi="Times New Roman" w:cs="Times New Roman"/>
          <w:sz w:val="20"/>
          <w:szCs w:val="20"/>
          <w:lang w:val="x-none" w:eastAsia="x-none"/>
        </w:rPr>
        <w:t xml:space="preserve"> dla wartości niematerialnych i prawnych, których jednostkowa wartość początkowa jest równa bądź większa 100.000,00 zł nabytych na czas:</w:t>
      </w:r>
    </w:p>
    <w:p w:rsidR="00223FA1" w:rsidRPr="00223FA1" w:rsidRDefault="00223FA1" w:rsidP="0006638B">
      <w:pPr>
        <w:widowControl w:val="0"/>
        <w:numPr>
          <w:ilvl w:val="1"/>
          <w:numId w:val="12"/>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nieokreślony,</w:t>
      </w:r>
    </w:p>
    <w:p w:rsidR="00223FA1" w:rsidRPr="00223FA1" w:rsidRDefault="00223FA1" w:rsidP="0006638B">
      <w:pPr>
        <w:widowControl w:val="0"/>
        <w:numPr>
          <w:ilvl w:val="1"/>
          <w:numId w:val="12"/>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określony: powyżej lub równy 5 lat,</w:t>
      </w:r>
    </w:p>
    <w:p w:rsidR="00223FA1" w:rsidRPr="00223FA1" w:rsidRDefault="00223FA1" w:rsidP="0006638B">
      <w:pPr>
        <w:widowControl w:val="0"/>
        <w:numPr>
          <w:ilvl w:val="0"/>
          <w:numId w:val="14"/>
        </w:numPr>
        <w:tabs>
          <w:tab w:val="left" w:pos="993"/>
        </w:tabs>
        <w:spacing w:after="0" w:line="240" w:lineRule="auto"/>
        <w:ind w:left="993" w:hanging="426"/>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 xml:space="preserve">50% </w:t>
      </w:r>
      <w:r w:rsidRPr="00223FA1">
        <w:rPr>
          <w:rFonts w:ascii="Times New Roman" w:eastAsia="Times New Roman" w:hAnsi="Times New Roman" w:cs="Times New Roman"/>
          <w:sz w:val="20"/>
          <w:szCs w:val="20"/>
          <w:lang w:eastAsia="x-none"/>
        </w:rPr>
        <w:t xml:space="preserve"> </w:t>
      </w:r>
      <w:r w:rsidRPr="00223FA1">
        <w:rPr>
          <w:rFonts w:ascii="Times New Roman" w:eastAsia="Times New Roman" w:hAnsi="Times New Roman" w:cs="Times New Roman"/>
          <w:sz w:val="20"/>
          <w:szCs w:val="20"/>
          <w:lang w:val="x-none" w:eastAsia="x-none"/>
        </w:rPr>
        <w:t xml:space="preserve">dla wartości niematerialnych i prawnych, których jednostkowa wartość początkowa zawiera się w przedziale kwotowym powyżej </w:t>
      </w:r>
      <w:r w:rsidRPr="00223FA1">
        <w:rPr>
          <w:rFonts w:ascii="Times New Roman" w:eastAsia="Times New Roman" w:hAnsi="Times New Roman" w:cs="Times New Roman"/>
          <w:sz w:val="20"/>
          <w:szCs w:val="20"/>
          <w:lang w:eastAsia="x-none"/>
        </w:rPr>
        <w:t>10</w:t>
      </w:r>
      <w:r w:rsidRPr="00223FA1">
        <w:rPr>
          <w:rFonts w:ascii="Times New Roman" w:eastAsia="Times New Roman" w:hAnsi="Times New Roman" w:cs="Times New Roman"/>
          <w:sz w:val="20"/>
          <w:szCs w:val="20"/>
          <w:lang w:val="x-none" w:eastAsia="x-none"/>
        </w:rPr>
        <w:t>.</w:t>
      </w:r>
      <w:r w:rsidRPr="00223FA1">
        <w:rPr>
          <w:rFonts w:ascii="Times New Roman" w:eastAsia="Times New Roman" w:hAnsi="Times New Roman" w:cs="Times New Roman"/>
          <w:sz w:val="20"/>
          <w:szCs w:val="20"/>
          <w:lang w:eastAsia="x-none"/>
        </w:rPr>
        <w:t>0</w:t>
      </w:r>
      <w:r w:rsidRPr="00223FA1">
        <w:rPr>
          <w:rFonts w:ascii="Times New Roman" w:eastAsia="Times New Roman" w:hAnsi="Times New Roman" w:cs="Times New Roman"/>
          <w:sz w:val="20"/>
          <w:szCs w:val="20"/>
          <w:lang w:val="x-none" w:eastAsia="x-none"/>
        </w:rPr>
        <w:t>00,00 zł i nie większym niż 100.000,00 zł nabytych na czas:</w:t>
      </w:r>
    </w:p>
    <w:p w:rsidR="00223FA1" w:rsidRPr="00223FA1" w:rsidRDefault="00223FA1" w:rsidP="0006638B">
      <w:pPr>
        <w:widowControl w:val="0"/>
        <w:numPr>
          <w:ilvl w:val="1"/>
          <w:numId w:val="12"/>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nieokreślony,</w:t>
      </w:r>
    </w:p>
    <w:p w:rsidR="00223FA1" w:rsidRPr="00223FA1" w:rsidRDefault="00223FA1" w:rsidP="0006638B">
      <w:pPr>
        <w:widowControl w:val="0"/>
        <w:numPr>
          <w:ilvl w:val="1"/>
          <w:numId w:val="12"/>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określony: powyżej 1 roku,</w:t>
      </w:r>
    </w:p>
    <w:p w:rsidR="00223FA1" w:rsidRPr="00223FA1" w:rsidRDefault="00223FA1" w:rsidP="0006638B">
      <w:pPr>
        <w:widowControl w:val="0"/>
        <w:numPr>
          <w:ilvl w:val="0"/>
          <w:numId w:val="14"/>
        </w:numPr>
        <w:tabs>
          <w:tab w:val="left" w:pos="993"/>
        </w:tabs>
        <w:spacing w:after="0" w:line="240" w:lineRule="auto"/>
        <w:ind w:left="993" w:hanging="426"/>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 xml:space="preserve">50% </w:t>
      </w:r>
      <w:r w:rsidRPr="00223FA1">
        <w:rPr>
          <w:rFonts w:ascii="Times New Roman" w:eastAsia="Times New Roman" w:hAnsi="Times New Roman" w:cs="Times New Roman"/>
          <w:sz w:val="20"/>
          <w:szCs w:val="20"/>
          <w:lang w:eastAsia="x-none"/>
        </w:rPr>
        <w:t xml:space="preserve"> </w:t>
      </w:r>
      <w:r w:rsidRPr="00223FA1">
        <w:rPr>
          <w:rFonts w:ascii="Times New Roman" w:eastAsia="Times New Roman" w:hAnsi="Times New Roman" w:cs="Times New Roman"/>
          <w:sz w:val="20"/>
          <w:szCs w:val="20"/>
          <w:lang w:val="x-none" w:eastAsia="x-none"/>
        </w:rPr>
        <w:t>dla wartości niematerialnych i prawnych, których jednostkowa wartość początkowa jest równa bądź większa 100.000,00 zł nabytych na czas:</w:t>
      </w:r>
    </w:p>
    <w:p w:rsidR="00223FA1" w:rsidRPr="00223FA1" w:rsidRDefault="00223FA1" w:rsidP="0006638B">
      <w:pPr>
        <w:widowControl w:val="0"/>
        <w:numPr>
          <w:ilvl w:val="1"/>
          <w:numId w:val="12"/>
        </w:numPr>
        <w:tabs>
          <w:tab w:val="left" w:pos="814"/>
        </w:tabs>
        <w:spacing w:after="0" w:line="240" w:lineRule="auto"/>
        <w:ind w:hanging="1247"/>
        <w:jc w:val="both"/>
        <w:rPr>
          <w:rFonts w:ascii="Times New Roman" w:eastAsia="Times New Roman" w:hAnsi="Times New Roman" w:cs="Times New Roman"/>
          <w:sz w:val="20"/>
          <w:szCs w:val="20"/>
          <w:lang w:val="x-none" w:eastAsia="x-none"/>
        </w:rPr>
      </w:pPr>
      <w:r w:rsidRPr="00223FA1">
        <w:rPr>
          <w:rFonts w:ascii="Times New Roman" w:eastAsia="Times New Roman" w:hAnsi="Times New Roman" w:cs="Times New Roman"/>
          <w:sz w:val="20"/>
          <w:szCs w:val="20"/>
          <w:lang w:val="x-none" w:eastAsia="x-none"/>
        </w:rPr>
        <w:t>określony: powyżej 1 roku i nie dłużej niż 5 lat.</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lastRenderedPageBreak/>
        <w:t>Środki trwałe</w:t>
      </w:r>
    </w:p>
    <w:p w:rsidR="00223FA1" w:rsidRPr="00223FA1" w:rsidRDefault="00223FA1" w:rsidP="00223FA1">
      <w:pPr>
        <w:keepNext/>
        <w:keepLines/>
        <w:spacing w:after="0" w:line="240" w:lineRule="auto"/>
        <w:rPr>
          <w:rFonts w:ascii="Times New Roman" w:eastAsia="Times New Roman" w:hAnsi="Times New Roman" w:cs="Times New Roman"/>
          <w:color w:val="000000"/>
          <w:sz w:val="20"/>
          <w:szCs w:val="20"/>
        </w:rPr>
      </w:pPr>
    </w:p>
    <w:p w:rsidR="00223FA1" w:rsidRPr="00223FA1" w:rsidRDefault="00223FA1" w:rsidP="00223FA1">
      <w:pPr>
        <w:autoSpaceDE w:val="0"/>
        <w:autoSpaceDN w:val="0"/>
        <w:adjustRightInd w:val="0"/>
        <w:spacing w:after="0" w:line="240" w:lineRule="auto"/>
        <w:ind w:left="540"/>
        <w:jc w:val="both"/>
        <w:rPr>
          <w:rFonts w:ascii="Times New Roman" w:eastAsia="Times New Roman" w:hAnsi="Times New Roman" w:cs="Times New Roman"/>
          <w:sz w:val="20"/>
          <w:szCs w:val="20"/>
          <w:lang w:eastAsia="pl-PL"/>
        </w:rPr>
      </w:pPr>
      <w:r w:rsidRPr="00223FA1">
        <w:rPr>
          <w:rFonts w:ascii="Times New Roman" w:eastAsia="Times New Roman" w:hAnsi="Times New Roman" w:cs="Times New Roman"/>
          <w:sz w:val="20"/>
          <w:szCs w:val="20"/>
          <w:lang w:eastAsia="pl-PL"/>
        </w:rPr>
        <w:t xml:space="preserve">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tytułu trwałej utraty wartości, </w:t>
      </w:r>
      <w:r w:rsidR="0022640F">
        <w:rPr>
          <w:rFonts w:ascii="Times New Roman" w:eastAsia="Times New Roman" w:hAnsi="Times New Roman" w:cs="Times New Roman"/>
          <w:sz w:val="20"/>
          <w:szCs w:val="20"/>
          <w:lang w:eastAsia="pl-PL"/>
        </w:rPr>
        <w:t xml:space="preserve">a </w:t>
      </w:r>
      <w:r w:rsidRPr="00223FA1">
        <w:rPr>
          <w:rFonts w:ascii="Times New Roman" w:eastAsia="Times New Roman" w:hAnsi="Times New Roman" w:cs="Times New Roman"/>
          <w:sz w:val="20"/>
          <w:szCs w:val="20"/>
          <w:lang w:eastAsia="pl-PL"/>
        </w:rPr>
        <w:t>w przypadku gdy w decyzji nie została określona wartość - według ceny sprzedaży takiego samego środka trwałego lub podobnego.</w:t>
      </w:r>
    </w:p>
    <w:p w:rsidR="00223FA1" w:rsidRPr="00223FA1" w:rsidRDefault="00223FA1" w:rsidP="00223FA1">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23FA1" w:rsidRPr="00223FA1" w:rsidRDefault="00223FA1" w:rsidP="00223FA1">
      <w:pPr>
        <w:spacing w:after="0" w:line="240" w:lineRule="auto"/>
        <w:ind w:left="600"/>
        <w:jc w:val="both"/>
        <w:rPr>
          <w:rFonts w:ascii="Times New Roman" w:eastAsia="Times New Roman" w:hAnsi="Times New Roman" w:cs="Times New Roman"/>
          <w:iCs/>
          <w:strike/>
          <w:sz w:val="20"/>
          <w:szCs w:val="20"/>
          <w:lang w:eastAsia="pl-PL"/>
        </w:rPr>
      </w:pPr>
      <w:r w:rsidRPr="00223FA1">
        <w:rPr>
          <w:rFonts w:ascii="Times New Roman" w:eastAsia="Times New Roman" w:hAnsi="Times New Roman" w:cs="Times New Roman"/>
          <w:iCs/>
          <w:sz w:val="20"/>
          <w:szCs w:val="20"/>
          <w:lang w:eastAsia="pl-PL"/>
        </w:rPr>
        <w:t>Począwszy od 2018 roku, zgodnie z rozporządzeniem</w:t>
      </w:r>
      <w:r w:rsidRPr="00223FA1">
        <w:rPr>
          <w:rFonts w:ascii="Times New Roman" w:eastAsia="Times New Roman" w:hAnsi="Times New Roman" w:cs="Times New Roman"/>
          <w:color w:val="000000"/>
          <w:spacing w:val="-2"/>
          <w:sz w:val="20"/>
          <w:szCs w:val="20"/>
        </w:rPr>
        <w:t xml:space="preserve"> Ministra Rozwoju i </w:t>
      </w:r>
      <w:r w:rsidRPr="00223FA1">
        <w:rPr>
          <w:rFonts w:ascii="Times New Roman" w:eastAsia="Times New Roman" w:hAnsi="Times New Roman" w:cs="Times New Roman"/>
          <w:sz w:val="20"/>
          <w:szCs w:val="20"/>
        </w:rPr>
        <w:t xml:space="preserve">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w:t>
      </w:r>
      <w:r w:rsidRPr="00C30AC8">
        <w:rPr>
          <w:rFonts w:ascii="Times New Roman" w:eastAsia="Times New Roman" w:hAnsi="Times New Roman" w:cs="Times New Roman"/>
          <w:sz w:val="20"/>
          <w:szCs w:val="20"/>
        </w:rPr>
        <w:t>Polskiej (Dz. U. z 2020 r. poz. 342) zwanym dalej „rozporządzenie w sprawie rachunkowości budżetowej</w:t>
      </w:r>
      <w:r w:rsidRPr="00223FA1">
        <w:rPr>
          <w:rFonts w:ascii="Times New Roman" w:eastAsia="Times New Roman" w:hAnsi="Times New Roman" w:cs="Times New Roman"/>
          <w:sz w:val="20"/>
          <w:szCs w:val="20"/>
        </w:rPr>
        <w:t xml:space="preserve"> z 2017 r.”, </w:t>
      </w:r>
      <w:r w:rsidRPr="00223FA1">
        <w:rPr>
          <w:rFonts w:ascii="Times New Roman" w:eastAsia="Times New Roman" w:hAnsi="Times New Roman" w:cs="Times New Roman"/>
          <w:iCs/>
          <w:sz w:val="20"/>
          <w:szCs w:val="20"/>
          <w:lang w:eastAsia="pl-PL"/>
        </w:rPr>
        <w:t>grunty stanowiące własność Miasta oddane innym podmiotom w użytkowanie wieczyste traktowane są jako środki trwałe i wyceniane według zasad określonych dla środków trwałych tj. w wartościach historycznych</w:t>
      </w:r>
      <w:r w:rsidR="0022640F">
        <w:rPr>
          <w:rFonts w:ascii="Times New Roman" w:eastAsia="Times New Roman" w:hAnsi="Times New Roman" w:cs="Times New Roman"/>
          <w:iCs/>
          <w:sz w:val="20"/>
          <w:szCs w:val="20"/>
          <w:lang w:eastAsia="pl-PL"/>
        </w:rPr>
        <w:t>.</w:t>
      </w:r>
    </w:p>
    <w:p w:rsidR="00223FA1" w:rsidRPr="00223FA1" w:rsidRDefault="00223FA1" w:rsidP="00223FA1">
      <w:pPr>
        <w:spacing w:after="0" w:line="240" w:lineRule="auto"/>
        <w:ind w:left="600"/>
        <w:jc w:val="both"/>
        <w:rPr>
          <w:rFonts w:ascii="Times New Roman" w:eastAsia="Times New Roman" w:hAnsi="Times New Roman" w:cs="Times New Roman"/>
          <w:iCs/>
          <w:sz w:val="20"/>
          <w:szCs w:val="20"/>
          <w:lang w:eastAsia="pl-PL"/>
        </w:rPr>
      </w:pPr>
    </w:p>
    <w:p w:rsidR="00223FA1" w:rsidRPr="00223FA1" w:rsidRDefault="00223FA1" w:rsidP="00223FA1">
      <w:pPr>
        <w:spacing w:after="0" w:line="240" w:lineRule="auto"/>
        <w:ind w:left="600"/>
        <w:jc w:val="both"/>
        <w:rPr>
          <w:rFonts w:ascii="Times New Roman" w:eastAsia="Times New Roman" w:hAnsi="Times New Roman" w:cs="Times New Roman"/>
          <w:iCs/>
          <w:strike/>
          <w:sz w:val="20"/>
          <w:szCs w:val="20"/>
          <w:lang w:eastAsia="pl-PL"/>
        </w:rPr>
      </w:pPr>
      <w:r w:rsidRPr="00223FA1">
        <w:rPr>
          <w:rFonts w:ascii="Times New Roman" w:eastAsia="Times New Roman" w:hAnsi="Times New Roman" w:cs="Times New Roman"/>
          <w:iCs/>
          <w:sz w:val="20"/>
          <w:szCs w:val="20"/>
          <w:lang w:eastAsia="pl-PL"/>
        </w:rPr>
        <w:t>Począwszy od 2018 roku wszystkie grunty stanowiące własność Miasta zostały wycenione na dzień bilansowy oraz wykazane w sprawozdaniu finansowym w cenie nabycia pomniejszonej o ewentualne odpisy z tytułu trwałej utraty wartości.</w:t>
      </w:r>
    </w:p>
    <w:p w:rsidR="00223FA1" w:rsidRPr="00223FA1" w:rsidRDefault="00223FA1" w:rsidP="00223FA1">
      <w:pPr>
        <w:spacing w:after="0" w:line="240" w:lineRule="auto"/>
        <w:ind w:left="600"/>
        <w:jc w:val="both"/>
        <w:rPr>
          <w:rFonts w:ascii="Times New Roman" w:eastAsia="Times New Roman" w:hAnsi="Times New Roman" w:cs="Times New Roman"/>
          <w:iCs/>
          <w:sz w:val="20"/>
          <w:szCs w:val="20"/>
          <w:lang w:eastAsia="pl-PL"/>
        </w:rPr>
      </w:pPr>
    </w:p>
    <w:p w:rsidR="00223FA1" w:rsidRPr="00223FA1" w:rsidRDefault="00223FA1" w:rsidP="00223FA1">
      <w:pPr>
        <w:keepNext/>
        <w:tabs>
          <w:tab w:val="left" w:pos="709"/>
        </w:tabs>
        <w:spacing w:after="0" w:line="240" w:lineRule="auto"/>
        <w:ind w:left="567"/>
        <w:jc w:val="both"/>
        <w:outlineLvl w:val="2"/>
        <w:rPr>
          <w:rFonts w:ascii="Times New Roman" w:eastAsia="Times New Roman" w:hAnsi="Times New Roman" w:cs="Times New Roman"/>
          <w:sz w:val="20"/>
          <w:szCs w:val="20"/>
          <w:lang w:val="x-none"/>
        </w:rPr>
      </w:pPr>
      <w:r w:rsidRPr="00223FA1">
        <w:rPr>
          <w:rFonts w:ascii="Times New Roman" w:eastAsia="Times New Roman" w:hAnsi="Times New Roman" w:cs="Times New Roman"/>
          <w:sz w:val="20"/>
          <w:szCs w:val="20"/>
          <w:lang w:val="x-none"/>
        </w:rPr>
        <w:t>Cena nabycia i koszt wytwo</w:t>
      </w:r>
      <w:r w:rsidR="00D32692">
        <w:rPr>
          <w:rFonts w:ascii="Times New Roman" w:eastAsia="Times New Roman" w:hAnsi="Times New Roman" w:cs="Times New Roman"/>
          <w:sz w:val="20"/>
          <w:szCs w:val="20"/>
          <w:lang w:val="x-none"/>
        </w:rPr>
        <w:t>rzenia środków trwałych obejmują</w:t>
      </w:r>
      <w:r w:rsidRPr="00223FA1">
        <w:rPr>
          <w:rFonts w:ascii="Times New Roman" w:eastAsia="Times New Roman" w:hAnsi="Times New Roman" w:cs="Times New Roman"/>
          <w:sz w:val="20"/>
          <w:szCs w:val="20"/>
          <w:lang w:val="x-none"/>
        </w:rPr>
        <w:t xml:space="preserve"> również koszt obsługi zobowiązań zaciągniętych i wykorzystanych w celu ich finansowania za okres budowy, montażu i przystosowania. </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tabs>
          <w:tab w:val="num" w:pos="567"/>
        </w:tabs>
        <w:spacing w:after="0" w:line="240" w:lineRule="auto"/>
        <w:ind w:left="567"/>
        <w:jc w:val="both"/>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Cenę nabycia lub koszt wytworzenia środka trwałego powiększają koszty jego ulepszenia.</w:t>
      </w:r>
    </w:p>
    <w:p w:rsidR="00223FA1" w:rsidRPr="00223FA1" w:rsidRDefault="00223FA1" w:rsidP="00223FA1">
      <w:pPr>
        <w:tabs>
          <w:tab w:val="num" w:pos="567"/>
        </w:tabs>
        <w:spacing w:after="0" w:line="240" w:lineRule="auto"/>
        <w:ind w:left="567"/>
        <w:jc w:val="both"/>
        <w:rPr>
          <w:rFonts w:ascii="Times New Roman" w:eastAsia="Times New Roman" w:hAnsi="Times New Roman" w:cs="Times New Roman"/>
          <w:snapToGrid w:val="0"/>
          <w:sz w:val="20"/>
          <w:szCs w:val="20"/>
        </w:rPr>
      </w:pPr>
    </w:p>
    <w:p w:rsidR="00223FA1" w:rsidRPr="00223FA1" w:rsidRDefault="00223FA1" w:rsidP="00223FA1">
      <w:pPr>
        <w:tabs>
          <w:tab w:val="num" w:pos="567"/>
        </w:tabs>
        <w:spacing w:after="0" w:line="240" w:lineRule="auto"/>
        <w:ind w:left="567"/>
        <w:jc w:val="both"/>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Środki trwałe, z wyjątkiem gruntów</w:t>
      </w:r>
      <w:r w:rsidR="0087555F">
        <w:rPr>
          <w:rFonts w:ascii="Times New Roman" w:eastAsia="Times New Roman" w:hAnsi="Times New Roman" w:cs="Times New Roman"/>
          <w:snapToGrid w:val="0"/>
          <w:sz w:val="20"/>
          <w:szCs w:val="20"/>
        </w:rPr>
        <w:t>,</w:t>
      </w:r>
      <w:r w:rsidRPr="00223FA1">
        <w:rPr>
          <w:rFonts w:ascii="Times New Roman" w:eastAsia="Times New Roman" w:hAnsi="Times New Roman" w:cs="Times New Roman"/>
          <w:snapToGrid w:val="0"/>
          <w:sz w:val="20"/>
          <w:szCs w:val="20"/>
        </w:rPr>
        <w:t xml:space="preserve"> amortyzowane są liniowo przy zastosowaniu stawek określonych w przepisach o podatku dochodowym od osób prawnych, zgodnie z rozporządzeniem w sprawie rachunkowości budżetowej z 2017 r., za wyjątkiem stawki dotyczącej prawa wieczystego użytkowania gruntów, ustalonej przez Miasto na podstawie szacunków dotyczących długości trwania umów użytkowania wieczystego gruntów.</w:t>
      </w:r>
    </w:p>
    <w:p w:rsidR="00223FA1" w:rsidRPr="00223FA1" w:rsidRDefault="00223FA1" w:rsidP="00223FA1">
      <w:pPr>
        <w:autoSpaceDE w:val="0"/>
        <w:autoSpaceDN w:val="0"/>
        <w:spacing w:after="0" w:line="240" w:lineRule="auto"/>
        <w:rPr>
          <w:rFonts w:ascii="Times New Roman" w:eastAsia="Times New Roman" w:hAnsi="Times New Roman" w:cs="Times New Roman"/>
          <w:snapToGrid w:val="0"/>
          <w:sz w:val="20"/>
          <w:szCs w:val="20"/>
        </w:rPr>
      </w:pPr>
    </w:p>
    <w:p w:rsidR="00223FA1" w:rsidRPr="00223FA1" w:rsidRDefault="00223FA1" w:rsidP="00223FA1">
      <w:pPr>
        <w:autoSpaceDE w:val="0"/>
        <w:autoSpaceDN w:val="0"/>
        <w:spacing w:after="0" w:line="240" w:lineRule="auto"/>
        <w:ind w:firstLine="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Podstawowe stawki amortyzacji stosowane przez Miasto:</w:t>
      </w:r>
    </w:p>
    <w:p w:rsidR="00223FA1" w:rsidRPr="00223FA1" w:rsidRDefault="00223FA1" w:rsidP="00223FA1">
      <w:pPr>
        <w:autoSpaceDE w:val="0"/>
        <w:autoSpaceDN w:val="0"/>
        <w:spacing w:after="0" w:line="240" w:lineRule="auto"/>
        <w:ind w:left="567"/>
        <w:rPr>
          <w:rFonts w:ascii="Times New Roman" w:eastAsia="Times New Roman" w:hAnsi="Times New Roman" w:cs="Times New Roman"/>
          <w:snapToGrid w:val="0"/>
          <w:sz w:val="20"/>
          <w:szCs w:val="20"/>
        </w:rPr>
      </w:pPr>
    </w:p>
    <w:p w:rsidR="00223FA1" w:rsidRPr="00223FA1" w:rsidRDefault="00223FA1" w:rsidP="00223FA1">
      <w:pPr>
        <w:tabs>
          <w:tab w:val="center" w:pos="7513"/>
          <w:tab w:val="left" w:pos="7938"/>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Budynki, lokale i obiekty inżynierii lądowej i wodnej                       </w:t>
      </w:r>
      <w:r w:rsidRPr="00223FA1">
        <w:rPr>
          <w:rFonts w:ascii="Times New Roman" w:eastAsia="Times New Roman" w:hAnsi="Times New Roman" w:cs="Times New Roman"/>
          <w:snapToGrid w:val="0"/>
          <w:sz w:val="20"/>
          <w:szCs w:val="20"/>
        </w:rPr>
        <w:tab/>
        <w:t>1,5%  ÷   10%</w:t>
      </w:r>
    </w:p>
    <w:p w:rsidR="00223FA1" w:rsidRPr="00223FA1" w:rsidRDefault="00223FA1" w:rsidP="00223FA1">
      <w:pPr>
        <w:tabs>
          <w:tab w:val="center" w:pos="7513"/>
          <w:tab w:val="left" w:pos="7938"/>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Urządzenia techniczne i maszyny </w:t>
      </w:r>
      <w:r w:rsidRPr="00223FA1">
        <w:rPr>
          <w:rFonts w:ascii="Times New Roman" w:eastAsia="Times New Roman" w:hAnsi="Times New Roman" w:cs="Times New Roman"/>
          <w:snapToGrid w:val="0"/>
          <w:sz w:val="20"/>
          <w:szCs w:val="20"/>
        </w:rPr>
        <w:tab/>
        <w:t>4,5%  ÷   30%</w:t>
      </w:r>
    </w:p>
    <w:p w:rsidR="00223FA1" w:rsidRPr="00223FA1" w:rsidRDefault="00223FA1" w:rsidP="00223FA1">
      <w:pPr>
        <w:tabs>
          <w:tab w:val="center" w:pos="7513"/>
          <w:tab w:val="left" w:pos="7938"/>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Środki transportu </w:t>
      </w:r>
      <w:r w:rsidRPr="00223FA1">
        <w:rPr>
          <w:rFonts w:ascii="Times New Roman" w:eastAsia="Times New Roman" w:hAnsi="Times New Roman" w:cs="Times New Roman"/>
          <w:snapToGrid w:val="0"/>
          <w:sz w:val="20"/>
          <w:szCs w:val="20"/>
        </w:rPr>
        <w:tab/>
        <w:t xml:space="preserve">   7%  ÷   20%</w:t>
      </w:r>
    </w:p>
    <w:p w:rsidR="00223FA1" w:rsidRPr="00223FA1" w:rsidRDefault="00223FA1" w:rsidP="00223FA1">
      <w:pPr>
        <w:tabs>
          <w:tab w:val="center" w:pos="7513"/>
          <w:tab w:val="left" w:pos="7938"/>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Inne środki trwałe </w:t>
      </w:r>
      <w:r w:rsidRPr="00223FA1">
        <w:rPr>
          <w:rFonts w:ascii="Times New Roman" w:eastAsia="Times New Roman" w:hAnsi="Times New Roman" w:cs="Times New Roman"/>
          <w:snapToGrid w:val="0"/>
          <w:sz w:val="20"/>
          <w:szCs w:val="20"/>
        </w:rPr>
        <w:tab/>
        <w:t xml:space="preserve"> 10%  ÷   20%</w:t>
      </w:r>
    </w:p>
    <w:p w:rsidR="00223FA1" w:rsidRPr="00223FA1" w:rsidRDefault="00223FA1" w:rsidP="00223FA1">
      <w:pPr>
        <w:tabs>
          <w:tab w:val="center" w:pos="7629"/>
          <w:tab w:val="left" w:pos="7657"/>
        </w:tabs>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 xml:space="preserve">Prawo wieczystego użytkowania gruntu </w:t>
      </w:r>
      <w:r w:rsidRPr="00223FA1">
        <w:rPr>
          <w:rFonts w:ascii="Times New Roman" w:eastAsia="Times New Roman" w:hAnsi="Times New Roman" w:cs="Times New Roman"/>
          <w:snapToGrid w:val="0"/>
          <w:sz w:val="20"/>
          <w:szCs w:val="20"/>
        </w:rPr>
        <w:tab/>
        <w:t xml:space="preserve">           2,5%</w:t>
      </w:r>
    </w:p>
    <w:p w:rsidR="00223FA1" w:rsidRPr="00223FA1" w:rsidRDefault="00223FA1" w:rsidP="00223FA1">
      <w:pPr>
        <w:keepNext/>
        <w:tabs>
          <w:tab w:val="left" w:pos="709"/>
        </w:tabs>
        <w:spacing w:after="0" w:line="240" w:lineRule="auto"/>
        <w:ind w:left="567"/>
        <w:outlineLvl w:val="2"/>
        <w:rPr>
          <w:rFonts w:ascii="Times New Roman" w:eastAsia="Times New Roman" w:hAnsi="Times New Roman" w:cs="Times New Roman"/>
          <w:b/>
          <w:color w:val="000000"/>
          <w:sz w:val="20"/>
          <w:szCs w:val="20"/>
          <w:lang w:val="x-none"/>
        </w:rPr>
      </w:pPr>
    </w:p>
    <w:p w:rsidR="00223FA1" w:rsidRPr="00223FA1" w:rsidRDefault="00223FA1" w:rsidP="00223FA1">
      <w:pPr>
        <w:autoSpaceDE w:val="0"/>
        <w:autoSpaceDN w:val="0"/>
        <w:spacing w:after="0" w:line="240" w:lineRule="auto"/>
        <w:ind w:left="567"/>
        <w:rPr>
          <w:rFonts w:ascii="Times New Roman" w:eastAsia="Times New Roman" w:hAnsi="Times New Roman" w:cs="Times New Roman"/>
          <w:snapToGrid w:val="0"/>
          <w:sz w:val="20"/>
          <w:szCs w:val="20"/>
        </w:rPr>
      </w:pPr>
      <w:r w:rsidRPr="00223FA1">
        <w:rPr>
          <w:rFonts w:ascii="Times New Roman" w:eastAsia="Times New Roman" w:hAnsi="Times New Roman" w:cs="Times New Roman"/>
          <w:snapToGrid w:val="0"/>
          <w:sz w:val="20"/>
          <w:szCs w:val="20"/>
        </w:rPr>
        <w:t>Środki trwałe o niskiej jednostkowej wartości początkowej, tj. do 10.000 złotych umarza się jednorazowo w miesiącu przekazania ich do użytkowania.</w:t>
      </w:r>
    </w:p>
    <w:p w:rsidR="00223FA1" w:rsidRPr="00223FA1" w:rsidRDefault="00223FA1" w:rsidP="00223FA1">
      <w:pPr>
        <w:autoSpaceDE w:val="0"/>
        <w:autoSpaceDN w:val="0"/>
        <w:adjustRightInd w:val="0"/>
        <w:spacing w:after="0" w:line="240" w:lineRule="auto"/>
        <w:ind w:left="540"/>
        <w:jc w:val="both"/>
        <w:rPr>
          <w:rFonts w:ascii="Times New Roman" w:eastAsia="Times New Roman" w:hAnsi="Times New Roman" w:cs="Times New Roman"/>
          <w:sz w:val="20"/>
          <w:szCs w:val="20"/>
          <w:lang w:eastAsia="pl-PL"/>
        </w:rPr>
      </w:pPr>
    </w:p>
    <w:p w:rsidR="00223FA1" w:rsidRPr="00C30AC8" w:rsidRDefault="00223FA1" w:rsidP="00223FA1">
      <w:pPr>
        <w:autoSpaceDE w:val="0"/>
        <w:autoSpaceDN w:val="0"/>
        <w:adjustRightInd w:val="0"/>
        <w:spacing w:after="0" w:line="240" w:lineRule="auto"/>
        <w:ind w:left="540"/>
        <w:jc w:val="both"/>
        <w:rPr>
          <w:rFonts w:ascii="Times New Roman" w:eastAsia="Times New Roman" w:hAnsi="Times New Roman" w:cs="Times New Roman"/>
          <w:sz w:val="20"/>
          <w:szCs w:val="20"/>
          <w:lang w:eastAsia="pl-PL"/>
        </w:rPr>
      </w:pPr>
      <w:r w:rsidRPr="00223FA1">
        <w:rPr>
          <w:rFonts w:ascii="Times New Roman" w:eastAsia="Times New Roman" w:hAnsi="Times New Roman" w:cs="Times New Roman"/>
          <w:sz w:val="20"/>
          <w:szCs w:val="20"/>
          <w:lang w:eastAsia="pl-PL"/>
        </w:rPr>
        <w:t xml:space="preserve">W sprawozdaniu finansowym Miasta w majątku trwałym wykazany jest majątek w wartości netto </w:t>
      </w:r>
      <w:r w:rsidR="0045667B" w:rsidRPr="00A46230">
        <w:rPr>
          <w:rFonts w:ascii="Times New Roman" w:eastAsia="Times New Roman" w:hAnsi="Times New Roman" w:cs="Times New Roman"/>
          <w:sz w:val="20"/>
          <w:szCs w:val="20"/>
          <w:lang w:eastAsia="pl-PL"/>
        </w:rPr>
        <w:t>74</w:t>
      </w:r>
      <w:r w:rsidRPr="00A46230">
        <w:rPr>
          <w:rFonts w:ascii="Times New Roman" w:eastAsia="Times New Roman" w:hAnsi="Times New Roman" w:cs="Times New Roman"/>
          <w:sz w:val="20"/>
          <w:szCs w:val="20"/>
          <w:lang w:eastAsia="pl-PL"/>
        </w:rPr>
        <w:t> </w:t>
      </w:r>
      <w:r w:rsidR="0045667B" w:rsidRPr="00A46230">
        <w:rPr>
          <w:rFonts w:ascii="Times New Roman" w:eastAsia="Times New Roman" w:hAnsi="Times New Roman" w:cs="Times New Roman"/>
          <w:sz w:val="20"/>
          <w:szCs w:val="20"/>
          <w:lang w:eastAsia="pl-PL"/>
        </w:rPr>
        <w:t>955</w:t>
      </w:r>
      <w:r w:rsidR="00581943" w:rsidRPr="00A46230">
        <w:rPr>
          <w:rFonts w:ascii="Times New Roman" w:eastAsia="Times New Roman" w:hAnsi="Times New Roman" w:cs="Times New Roman"/>
          <w:sz w:val="20"/>
          <w:szCs w:val="20"/>
          <w:lang w:eastAsia="pl-PL"/>
        </w:rPr>
        <w:t> </w:t>
      </w:r>
      <w:r w:rsidR="0045667B" w:rsidRPr="00A46230">
        <w:rPr>
          <w:rFonts w:ascii="Times New Roman" w:eastAsia="Times New Roman" w:hAnsi="Times New Roman" w:cs="Times New Roman"/>
          <w:sz w:val="20"/>
          <w:szCs w:val="20"/>
          <w:lang w:eastAsia="pl-PL"/>
        </w:rPr>
        <w:t>085</w:t>
      </w:r>
      <w:r w:rsidR="00581943" w:rsidRPr="00A46230">
        <w:rPr>
          <w:rFonts w:ascii="Times New Roman" w:eastAsia="Times New Roman" w:hAnsi="Times New Roman" w:cs="Times New Roman"/>
          <w:sz w:val="20"/>
          <w:szCs w:val="20"/>
          <w:lang w:eastAsia="pl-PL"/>
        </w:rPr>
        <w:t>,</w:t>
      </w:r>
      <w:r w:rsidR="0045667B" w:rsidRPr="00A46230">
        <w:rPr>
          <w:rFonts w:ascii="Times New Roman" w:eastAsia="Times New Roman" w:hAnsi="Times New Roman" w:cs="Times New Roman"/>
          <w:sz w:val="20"/>
          <w:szCs w:val="20"/>
          <w:lang w:eastAsia="pl-PL"/>
        </w:rPr>
        <w:t>23</w:t>
      </w:r>
      <w:r w:rsidRPr="00A46230">
        <w:rPr>
          <w:rFonts w:ascii="Times New Roman" w:eastAsia="Times New Roman" w:hAnsi="Times New Roman" w:cs="Times New Roman"/>
          <w:sz w:val="20"/>
          <w:szCs w:val="20"/>
          <w:lang w:eastAsia="pl-PL"/>
        </w:rPr>
        <w:t xml:space="preserve"> zł</w:t>
      </w:r>
      <w:r w:rsidRPr="00C30AC8">
        <w:rPr>
          <w:rFonts w:ascii="Times New Roman" w:eastAsia="Times New Roman" w:hAnsi="Times New Roman" w:cs="Times New Roman"/>
          <w:sz w:val="20"/>
          <w:szCs w:val="20"/>
          <w:lang w:eastAsia="pl-PL"/>
        </w:rPr>
        <w:t xml:space="preserve">, który został nieodpłatnie przekazany do użytkowania szpitalom działającym w formie spółek ze 100% udziałem Miasta, </w:t>
      </w:r>
      <w:r w:rsidR="00A46230">
        <w:rPr>
          <w:rFonts w:ascii="Times New Roman" w:eastAsia="Times New Roman" w:hAnsi="Times New Roman" w:cs="Times New Roman"/>
          <w:sz w:val="20"/>
          <w:szCs w:val="20"/>
          <w:lang w:eastAsia="pl-PL"/>
        </w:rPr>
        <w:t>w tym</w:t>
      </w:r>
      <w:r w:rsidRPr="00C30AC8">
        <w:rPr>
          <w:rFonts w:ascii="Times New Roman" w:eastAsia="Times New Roman" w:hAnsi="Times New Roman" w:cs="Times New Roman"/>
          <w:sz w:val="20"/>
          <w:szCs w:val="20"/>
          <w:lang w:eastAsia="pl-PL"/>
        </w:rPr>
        <w:t>:</w:t>
      </w:r>
    </w:p>
    <w:p w:rsidR="00223FA1" w:rsidRPr="00A46230" w:rsidRDefault="00223FA1" w:rsidP="0006638B">
      <w:pPr>
        <w:numPr>
          <w:ilvl w:val="0"/>
          <w:numId w:val="13"/>
        </w:numPr>
        <w:tabs>
          <w:tab w:val="left" w:pos="851"/>
        </w:tabs>
        <w:autoSpaceDE w:val="0"/>
        <w:autoSpaceDN w:val="0"/>
        <w:adjustRightInd w:val="0"/>
        <w:spacing w:after="0" w:line="240" w:lineRule="auto"/>
        <w:ind w:hanging="693"/>
        <w:jc w:val="both"/>
        <w:rPr>
          <w:rFonts w:ascii="Times New Roman" w:eastAsia="Times New Roman" w:hAnsi="Times New Roman" w:cs="Times New Roman"/>
          <w:sz w:val="20"/>
          <w:szCs w:val="20"/>
          <w:lang w:eastAsia="pl-PL"/>
        </w:rPr>
      </w:pPr>
      <w:r w:rsidRPr="00C30AC8">
        <w:rPr>
          <w:rFonts w:ascii="Times New Roman" w:eastAsia="Times New Roman" w:hAnsi="Times New Roman" w:cs="Times New Roman"/>
          <w:sz w:val="20"/>
          <w:szCs w:val="20"/>
          <w:lang w:eastAsia="pl-PL"/>
        </w:rPr>
        <w:t xml:space="preserve">grunty o wartości </w:t>
      </w:r>
      <w:r w:rsidR="00615F7E" w:rsidRPr="00A46230">
        <w:rPr>
          <w:rFonts w:ascii="Times New Roman" w:eastAsia="Times New Roman" w:hAnsi="Times New Roman" w:cs="Times New Roman"/>
          <w:sz w:val="20"/>
          <w:szCs w:val="20"/>
          <w:lang w:eastAsia="pl-PL"/>
        </w:rPr>
        <w:t>58 235</w:t>
      </w:r>
      <w:r w:rsidR="00581943" w:rsidRPr="00A46230">
        <w:rPr>
          <w:rFonts w:ascii="Times New Roman" w:eastAsia="Times New Roman" w:hAnsi="Times New Roman" w:cs="Times New Roman"/>
          <w:sz w:val="20"/>
          <w:szCs w:val="20"/>
          <w:lang w:eastAsia="pl-PL"/>
        </w:rPr>
        <w:t> </w:t>
      </w:r>
      <w:r w:rsidR="00615F7E" w:rsidRPr="00A46230">
        <w:rPr>
          <w:rFonts w:ascii="Times New Roman" w:eastAsia="Times New Roman" w:hAnsi="Times New Roman" w:cs="Times New Roman"/>
          <w:sz w:val="20"/>
          <w:szCs w:val="20"/>
          <w:lang w:eastAsia="pl-PL"/>
        </w:rPr>
        <w:t>239</w:t>
      </w:r>
      <w:r w:rsidR="00581943" w:rsidRPr="00A46230">
        <w:rPr>
          <w:rFonts w:ascii="Times New Roman" w:eastAsia="Times New Roman" w:hAnsi="Times New Roman" w:cs="Times New Roman"/>
          <w:sz w:val="20"/>
          <w:szCs w:val="20"/>
          <w:lang w:eastAsia="pl-PL"/>
        </w:rPr>
        <w:t>,</w:t>
      </w:r>
      <w:r w:rsidRPr="00A46230">
        <w:rPr>
          <w:rFonts w:ascii="Times New Roman" w:eastAsia="Times New Roman" w:hAnsi="Times New Roman" w:cs="Times New Roman"/>
          <w:sz w:val="20"/>
          <w:szCs w:val="20"/>
          <w:lang w:eastAsia="pl-PL"/>
        </w:rPr>
        <w:t xml:space="preserve">53 zł, </w:t>
      </w:r>
    </w:p>
    <w:p w:rsidR="00223FA1" w:rsidRPr="00C30AC8" w:rsidRDefault="00223FA1" w:rsidP="0006638B">
      <w:pPr>
        <w:numPr>
          <w:ilvl w:val="0"/>
          <w:numId w:val="13"/>
        </w:numPr>
        <w:tabs>
          <w:tab w:val="left" w:pos="851"/>
        </w:tabs>
        <w:autoSpaceDE w:val="0"/>
        <w:autoSpaceDN w:val="0"/>
        <w:adjustRightInd w:val="0"/>
        <w:spacing w:after="0" w:line="240" w:lineRule="auto"/>
        <w:ind w:hanging="693"/>
        <w:jc w:val="both"/>
        <w:rPr>
          <w:rFonts w:ascii="Times New Roman" w:eastAsia="Times New Roman" w:hAnsi="Times New Roman" w:cs="Times New Roman"/>
          <w:sz w:val="20"/>
          <w:szCs w:val="20"/>
          <w:lang w:eastAsia="pl-PL"/>
        </w:rPr>
      </w:pPr>
      <w:r w:rsidRPr="00C30AC8">
        <w:rPr>
          <w:rFonts w:ascii="Times New Roman" w:eastAsia="Times New Roman" w:hAnsi="Times New Roman" w:cs="Times New Roman"/>
          <w:sz w:val="20"/>
          <w:szCs w:val="20"/>
          <w:lang w:eastAsia="pl-PL"/>
        </w:rPr>
        <w:t xml:space="preserve">budynki, budowle o wartości </w:t>
      </w:r>
      <w:r w:rsidR="007E2AC3" w:rsidRPr="00A46230">
        <w:rPr>
          <w:rFonts w:ascii="Times New Roman" w:eastAsia="Times New Roman" w:hAnsi="Times New Roman" w:cs="Times New Roman"/>
          <w:sz w:val="20"/>
          <w:szCs w:val="20"/>
          <w:lang w:eastAsia="pl-PL"/>
        </w:rPr>
        <w:t>16.719.845,70</w:t>
      </w:r>
      <w:r w:rsidRPr="00C30AC8">
        <w:rPr>
          <w:rFonts w:ascii="Times New Roman" w:eastAsia="Times New Roman" w:hAnsi="Times New Roman" w:cs="Times New Roman"/>
          <w:sz w:val="20"/>
          <w:szCs w:val="20"/>
          <w:lang w:eastAsia="pl-PL"/>
        </w:rPr>
        <w:t xml:space="preserve"> zł.</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Środki trwałe w budowie</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trwałe w budowie są wyceniane wg kosztów związanych bezpośrednio z nabyciem lub wytworzeniem danego środka trwałego.</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Cena nabycia i koszt wytworzenia środków trwał</w:t>
      </w:r>
      <w:r w:rsidR="00625BE9">
        <w:rPr>
          <w:rFonts w:ascii="Times New Roman" w:eastAsia="Times New Roman" w:hAnsi="Times New Roman" w:cs="Times New Roman"/>
          <w:sz w:val="20"/>
          <w:szCs w:val="20"/>
        </w:rPr>
        <w:t>ych w budowie obejmują</w:t>
      </w:r>
      <w:r w:rsidRPr="00223FA1">
        <w:rPr>
          <w:rFonts w:ascii="Times New Roman" w:eastAsia="Times New Roman" w:hAnsi="Times New Roman" w:cs="Times New Roman"/>
          <w:sz w:val="20"/>
          <w:szCs w:val="20"/>
        </w:rPr>
        <w:t xml:space="preserve"> również koszt obsługi zobowiązań zaciągniętych i wykorzystanych w celu ich finansowania za okres b</w:t>
      </w:r>
      <w:r w:rsidR="00625BE9">
        <w:rPr>
          <w:rFonts w:ascii="Times New Roman" w:eastAsia="Times New Roman" w:hAnsi="Times New Roman" w:cs="Times New Roman"/>
          <w:sz w:val="20"/>
          <w:szCs w:val="20"/>
        </w:rPr>
        <w:t>udowy, montażu i przystosowania</w:t>
      </w:r>
      <w:r w:rsidRPr="00223FA1">
        <w:rPr>
          <w:rFonts w:ascii="Times New Roman" w:eastAsia="Times New Roman" w:hAnsi="Times New Roman" w:cs="Times New Roman"/>
          <w:sz w:val="20"/>
          <w:szCs w:val="20"/>
        </w:rPr>
        <w:t xml:space="preserve">. </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trwałe w budowie nie są amortyzowane do momentu zakończenia budowy i oddania do użytkowania.</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trwałe w budowie bez efektu ekonomicznego odnoszone są na zmniejszenie Funduszu.</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Miasto dokonuje odpisów z tytułu trwałej utraty wartości środków trwałych w budowie, dotyczących zadań inwestycyjnych rozpoczętych i niezrealizowanych, w szczególności w przypadkach zaprzestania ponoszenia nakładów w dłuższym okresie czasu i braku planowanych nakładów w Wieloletniej Prognozie Finansowej.</w:t>
      </w:r>
    </w:p>
    <w:p w:rsidR="00223FA1" w:rsidRPr="00223FA1" w:rsidRDefault="00223FA1" w:rsidP="00223FA1">
      <w:pPr>
        <w:tabs>
          <w:tab w:val="left" w:pos="567"/>
        </w:tabs>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lastRenderedPageBreak/>
        <w:t>Dobra kultury</w:t>
      </w:r>
    </w:p>
    <w:p w:rsidR="00223FA1" w:rsidRPr="00223FA1" w:rsidRDefault="00223FA1" w:rsidP="00223FA1">
      <w:pPr>
        <w:keepNext/>
        <w:keepLines/>
        <w:spacing w:after="0" w:line="240" w:lineRule="auto"/>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Dobra kultury to przedmioty ruchome lub nieruchome, dawne lub współczesne, mające znaczenie dla dziedzictwa i rozwoju kulturalnego ze względu na ich wartość historyczną, naukową lub artystyczną. </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Dobra kultury nie podlegają umorzeniu.</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C30AC8">
        <w:rPr>
          <w:rFonts w:ascii="Times New Roman" w:eastAsia="Times New Roman" w:hAnsi="Times New Roman" w:cs="Times New Roman"/>
          <w:b/>
          <w:color w:val="000000"/>
          <w:sz w:val="20"/>
          <w:szCs w:val="20"/>
          <w:lang w:val="x-none"/>
        </w:rPr>
        <w:t>Akcje i udziały</w:t>
      </w:r>
    </w:p>
    <w:p w:rsidR="00223FA1" w:rsidRPr="00223FA1" w:rsidRDefault="00223FA1" w:rsidP="00223FA1">
      <w:pPr>
        <w:keepNext/>
        <w:keepLines/>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Akcje i udziały ujmowane są w księgach rachunkowych Urzędu m.st. Warszawy według ceny nabycia i obejmują akcje i udziały w spółkach handlowych, w których Miasto jest akcjonariuszem bądź udziałowcem oraz udziały w spółdzielniach mieszkaniowych, a także akcje notowane na giełdzie otrzymane przez m.st. Warszawa w drodze spadku.  </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Akcje i udziały wycenia się na dzień bilansowy według ceny nabycia pomniejszonej o ewentualne odpisy z tytułu trwałej utraty wartości. Wyjątek stanowią akcje notowane na giełdzie, które wycenia się według wartości rynkowej.  </w:t>
      </w:r>
    </w:p>
    <w:p w:rsidR="00223FA1" w:rsidRPr="00223FA1" w:rsidRDefault="00223FA1" w:rsidP="00223FA1">
      <w:pPr>
        <w:keepLines/>
        <w:autoSpaceDE w:val="0"/>
        <w:autoSpaceDN w:val="0"/>
        <w:spacing w:after="0" w:line="240" w:lineRule="auto"/>
        <w:ind w:left="567"/>
        <w:jc w:val="both"/>
        <w:rPr>
          <w:rFonts w:ascii="Times New Roman" w:eastAsia="Times New Roman" w:hAnsi="Times New Roman" w:cs="Times New Roman"/>
          <w:snapToGrid w:val="0"/>
          <w:color w:val="000000"/>
          <w:sz w:val="20"/>
          <w:szCs w:val="20"/>
        </w:rPr>
      </w:pPr>
    </w:p>
    <w:p w:rsidR="00223FA1" w:rsidRPr="00223FA1" w:rsidRDefault="00223FA1" w:rsidP="0006638B">
      <w:pPr>
        <w:keepNext/>
        <w:keepLines/>
        <w:widowControl w:val="0"/>
        <w:numPr>
          <w:ilvl w:val="0"/>
          <w:numId w:val="8"/>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Nieruchomości inwestycyjne</w:t>
      </w:r>
    </w:p>
    <w:p w:rsidR="00223FA1" w:rsidRPr="00223FA1" w:rsidRDefault="00223FA1" w:rsidP="00223FA1">
      <w:pPr>
        <w:keepNext/>
        <w:keepLines/>
        <w:spacing w:after="0" w:line="240" w:lineRule="auto"/>
        <w:jc w:val="both"/>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Jako nieruchomości inwestycyjne ujmowane są środki trwałe, które zostaną wniesione aportem do spółki a będące w użytkowaniu tej spółki, które podlegają nie rzadziej niż raz w roku odpisom aktualizującym wyliczonym w sposób uproszczony, tj. przy zastosowaniu stawek amortyzacyjnych/umorzeniowych jak dla poszczególnych grup środków trwałych.</w:t>
      </w:r>
    </w:p>
    <w:p w:rsidR="00223FA1" w:rsidRPr="00223FA1" w:rsidRDefault="00223FA1" w:rsidP="00223FA1">
      <w:pPr>
        <w:autoSpaceDE w:val="0"/>
        <w:autoSpaceDN w:val="0"/>
        <w:adjustRightInd w:val="0"/>
        <w:spacing w:after="0" w:line="240" w:lineRule="auto"/>
        <w:ind w:left="567"/>
        <w:jc w:val="both"/>
        <w:rPr>
          <w:rFonts w:ascii="Times New Roman" w:eastAsia="Calibri" w:hAnsi="Times New Roman" w:cs="Times New Roman"/>
          <w:sz w:val="20"/>
          <w:szCs w:val="20"/>
        </w:rPr>
      </w:pPr>
    </w:p>
    <w:p w:rsidR="00223FA1" w:rsidRPr="00223FA1" w:rsidRDefault="00A97AF3" w:rsidP="0006638B">
      <w:pPr>
        <w:keepNext/>
        <w:keepLines/>
        <w:widowControl w:val="0"/>
        <w:numPr>
          <w:ilvl w:val="0"/>
          <w:numId w:val="8"/>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Pr>
          <w:rFonts w:ascii="Times New Roman" w:eastAsia="Times New Roman" w:hAnsi="Times New Roman" w:cs="Times New Roman"/>
          <w:b/>
          <w:color w:val="000000"/>
          <w:sz w:val="20"/>
          <w:szCs w:val="20"/>
          <w:lang w:val="x-none"/>
        </w:rPr>
        <w:t xml:space="preserve">Należności </w:t>
      </w:r>
      <w:r w:rsidR="00223FA1" w:rsidRPr="00223FA1">
        <w:rPr>
          <w:rFonts w:ascii="Times New Roman" w:eastAsia="Times New Roman" w:hAnsi="Times New Roman" w:cs="Times New Roman"/>
          <w:b/>
          <w:color w:val="000000"/>
          <w:sz w:val="20"/>
          <w:szCs w:val="20"/>
          <w:lang w:val="x-none"/>
        </w:rPr>
        <w:t>krótko- i długoterminowe</w:t>
      </w:r>
    </w:p>
    <w:p w:rsidR="00223FA1" w:rsidRPr="00223FA1" w:rsidRDefault="00223FA1" w:rsidP="00223FA1">
      <w:pPr>
        <w:keepNext/>
        <w:keepLines/>
        <w:spacing w:after="0" w:line="240" w:lineRule="auto"/>
        <w:jc w:val="both"/>
        <w:rPr>
          <w:rFonts w:ascii="Times New Roman" w:eastAsia="Times New Roman" w:hAnsi="Times New Roman" w:cs="Times New Roman"/>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Należności wycenia się w kwocie wymaganej zapłaty, z zachowaniem zasady ostrożnej wyceny i wykazuje w wartości netto (po pomniejszeniu o odpisy aktualizujące).</w:t>
      </w: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Wartość należności podlega aktualizacji wyceny przy uwzględnieniu stopnia prawdopodobieństwa zapłaty poprzez dokonanie odpisu aktualizującego. </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w:t>
      </w:r>
      <w:r w:rsidRPr="00223FA1">
        <w:rPr>
          <w:rFonts w:ascii="Times New Roman" w:eastAsia="Times New Roman" w:hAnsi="Times New Roman" w:cs="Times New Roman"/>
          <w:sz w:val="20"/>
          <w:szCs w:val="20"/>
        </w:rPr>
        <w:lastRenderedPageBreak/>
        <w:t>rozporządzenie Ministra Finansów z dnia 25 października 2010 r. w sprawie zasad rachunkowości oraz planów kont dla organów podatkowych jednostek samorządu terytorialnego (</w:t>
      </w:r>
      <w:r w:rsidRPr="00C30AC8">
        <w:rPr>
          <w:rFonts w:ascii="Times New Roman" w:eastAsia="Times New Roman" w:hAnsi="Times New Roman" w:cs="Times New Roman"/>
          <w:sz w:val="20"/>
          <w:szCs w:val="20"/>
        </w:rPr>
        <w:t>Dz. U. z 2010 r. Nr</w:t>
      </w:r>
      <w:r w:rsidR="00A46230">
        <w:rPr>
          <w:rFonts w:ascii="Times New Roman" w:eastAsia="Times New Roman" w:hAnsi="Times New Roman" w:cs="Times New Roman"/>
          <w:sz w:val="20"/>
          <w:szCs w:val="20"/>
        </w:rPr>
        <w:t xml:space="preserve"> 208 poz. 1375), które pomniejszają przychody</w:t>
      </w:r>
      <w:r w:rsidRPr="00223FA1">
        <w:rPr>
          <w:rFonts w:ascii="Times New Roman" w:eastAsia="Times New Roman" w:hAnsi="Times New Roman" w:cs="Times New Roman"/>
          <w:sz w:val="20"/>
          <w:szCs w:val="20"/>
        </w:rPr>
        <w:t xml:space="preserve"> z tytułu dochodów budżetowych.</w:t>
      </w:r>
    </w:p>
    <w:p w:rsidR="00223FA1" w:rsidRPr="00223FA1" w:rsidRDefault="00223FA1" w:rsidP="00223FA1">
      <w:pPr>
        <w:keepLines/>
        <w:tabs>
          <w:tab w:val="left" w:pos="567"/>
          <w:tab w:val="left" w:pos="1134"/>
        </w:tab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w:t>
      </w:r>
      <w:r w:rsidR="00A46230">
        <w:rPr>
          <w:rFonts w:ascii="Times New Roman" w:eastAsia="Times New Roman" w:hAnsi="Times New Roman" w:cs="Times New Roman"/>
          <w:color w:val="000000"/>
          <w:sz w:val="20"/>
          <w:szCs w:val="20"/>
        </w:rPr>
        <w:t>opłaty z tytułu przekształcenia</w:t>
      </w:r>
      <w:r w:rsidRPr="00223FA1">
        <w:rPr>
          <w:rFonts w:ascii="Times New Roman" w:eastAsia="Times New Roman" w:hAnsi="Times New Roman" w:cs="Times New Roman"/>
          <w:color w:val="000000"/>
          <w:sz w:val="20"/>
          <w:szCs w:val="20"/>
        </w:rPr>
        <w:t xml:space="preserve"> prawa użytkowania wieczystego w prawo własności, </w:t>
      </w:r>
      <w:r w:rsidR="00A46230">
        <w:rPr>
          <w:rFonts w:ascii="Times New Roman" w:eastAsia="Times New Roman" w:hAnsi="Times New Roman" w:cs="Times New Roman"/>
          <w:color w:val="000000"/>
          <w:sz w:val="20"/>
          <w:szCs w:val="20"/>
        </w:rPr>
        <w:t xml:space="preserve">należności z tytułu </w:t>
      </w:r>
      <w:r w:rsidRPr="00223FA1">
        <w:rPr>
          <w:rFonts w:ascii="Times New Roman" w:eastAsia="Times New Roman" w:hAnsi="Times New Roman" w:cs="Times New Roman"/>
          <w:color w:val="000000"/>
          <w:sz w:val="20"/>
          <w:szCs w:val="20"/>
        </w:rPr>
        <w:t>sprzedaż</w:t>
      </w:r>
      <w:r w:rsidR="00A46230">
        <w:rPr>
          <w:rFonts w:ascii="Times New Roman" w:eastAsia="Times New Roman" w:hAnsi="Times New Roman" w:cs="Times New Roman"/>
          <w:color w:val="000000"/>
          <w:sz w:val="20"/>
          <w:szCs w:val="20"/>
        </w:rPr>
        <w:t>y</w:t>
      </w:r>
      <w:r w:rsidRPr="00223FA1">
        <w:rPr>
          <w:rFonts w:ascii="Times New Roman" w:eastAsia="Times New Roman" w:hAnsi="Times New Roman" w:cs="Times New Roman"/>
          <w:color w:val="000000"/>
          <w:sz w:val="20"/>
          <w:szCs w:val="20"/>
        </w:rPr>
        <w:t xml:space="preserve"> lokali mieszkaniowych i użytkowych, których płatność została rozłożona na raty, a termin spłaty przypada w okresie przekraczającym 12 miesięcy od dnia bilansowego. </w:t>
      </w:r>
    </w:p>
    <w:p w:rsidR="00223FA1" w:rsidRPr="00223FA1" w:rsidRDefault="00223FA1" w:rsidP="00223FA1">
      <w:pPr>
        <w:spacing w:after="0" w:line="240" w:lineRule="auto"/>
        <w:rPr>
          <w:rFonts w:ascii="Times New Roman" w:eastAsia="Times New Roman" w:hAnsi="Times New Roman" w:cs="Times New Roman"/>
          <w:b/>
          <w:color w:val="000000"/>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Środki pieniężne</w:t>
      </w:r>
    </w:p>
    <w:p w:rsidR="00223FA1" w:rsidRPr="00223FA1" w:rsidRDefault="00223FA1" w:rsidP="00223FA1">
      <w:pPr>
        <w:keepNext/>
        <w:keepLines/>
        <w:tabs>
          <w:tab w:val="left" w:pos="0"/>
          <w:tab w:val="left" w:pos="720"/>
          <w:tab w:val="left" w:pos="1440"/>
          <w:tab w:val="left" w:pos="2160"/>
          <w:tab w:val="left" w:pos="2880"/>
          <w:tab w:val="left" w:pos="3600"/>
          <w:tab w:val="left" w:pos="4320"/>
        </w:tabs>
        <w:autoSpaceDE w:val="0"/>
        <w:autoSpaceDN w:val="0"/>
        <w:spacing w:after="0" w:line="240" w:lineRule="auto"/>
        <w:ind w:left="567"/>
        <w:rPr>
          <w:rFonts w:ascii="Times New Roman" w:eastAsia="Times New Roman" w:hAnsi="Times New Roman" w:cs="Times New Roman"/>
          <w:color w:val="000000"/>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Środki pieniężne w banku i w kasie oraz lokaty bankowe o terminie zapadalności nie dłuższym niż 3 miesiące wyceniane są według wartości nominalnej.</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 bilansie z wykonania budżetu środki pieniężne obejmują środki pieniężne gromadzone na podstawowym rachunku Miasta jako jednostki samorządu terytorialnego, na wydzielonych rachunkach bankowych w celu realizacji zadań w zakresie funduszy specjalnych, na rachunku bankowym wydatków niewygasających oraz lokaty środków pieniężnych. W łącznym bilansie jednostek budżetowych i samorządowych zakładów budżetowych środki pieniężne obejmują głównie środki pieniężne jednostek organizacyjnych Miasta będących na wydzielonych rachunkach bankowych, w celu realizacji zadań w zakresie funduszy specjalnych oraz inne środki pieniężne stanowiące sumy obce (depozyty, zabezpieczenie wykonania umów).</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łącznym bilansie jednostek budżetowych i samorządowych zakładów budżetowych w środkach pieniężnych ujmowane są również weksle i czeki.  </w:t>
      </w:r>
    </w:p>
    <w:p w:rsidR="00223FA1" w:rsidRPr="00223FA1" w:rsidRDefault="00223FA1" w:rsidP="00223FA1">
      <w:pPr>
        <w:keepLines/>
        <w:tabs>
          <w:tab w:val="left" w:pos="360"/>
          <w:tab w:val="left" w:pos="720"/>
          <w:tab w:val="left" w:pos="1080"/>
          <w:tab w:val="left" w:pos="1440"/>
          <w:tab w:val="left" w:pos="2880"/>
          <w:tab w:val="left" w:pos="4320"/>
          <w:tab w:val="left" w:pos="5760"/>
          <w:tab w:val="left" w:pos="7200"/>
          <w:tab w:val="left" w:pos="8640"/>
          <w:tab w:val="left" w:pos="10440"/>
        </w:tabs>
        <w:autoSpaceDE w:val="0"/>
        <w:autoSpaceDN w:val="0"/>
        <w:spacing w:after="0" w:line="240" w:lineRule="auto"/>
        <w:ind w:left="567"/>
        <w:jc w:val="both"/>
        <w:rPr>
          <w:rFonts w:ascii="Times New Roman" w:eastAsia="Times New Roman" w:hAnsi="Times New Roman" w:cs="Times New Roman"/>
          <w:color w:val="000000"/>
          <w:sz w:val="20"/>
          <w:szCs w:val="20"/>
        </w:rPr>
      </w:pPr>
    </w:p>
    <w:p w:rsidR="00223FA1" w:rsidRPr="00223FA1" w:rsidRDefault="00223FA1" w:rsidP="0006638B">
      <w:pPr>
        <w:keepNext/>
        <w:keepLines/>
        <w:widowControl w:val="0"/>
        <w:numPr>
          <w:ilvl w:val="0"/>
          <w:numId w:val="8"/>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lastRenderedPageBreak/>
        <w:t>Rozliczenia międzyokresowe kosztów</w:t>
      </w:r>
    </w:p>
    <w:p w:rsidR="00223FA1" w:rsidRPr="00223FA1" w:rsidRDefault="00223FA1" w:rsidP="00223FA1">
      <w:pPr>
        <w:keepNext/>
        <w:keepLines/>
        <w:spacing w:after="0" w:line="240" w:lineRule="auto"/>
        <w:jc w:val="both"/>
        <w:rPr>
          <w:rFonts w:ascii="Times New Roman" w:eastAsia="Times New Roman" w:hAnsi="Times New Roman" w:cs="Times New Roman"/>
          <w:sz w:val="20"/>
          <w:szCs w:val="20"/>
        </w:rPr>
      </w:pPr>
    </w:p>
    <w:p w:rsidR="00223FA1" w:rsidRPr="00223FA1" w:rsidRDefault="00223FA1" w:rsidP="00223FA1">
      <w:pPr>
        <w:keepNext/>
        <w:keepLines/>
        <w:autoSpaceDE w:val="0"/>
        <w:autoSpaceDN w:val="0"/>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Czynne rozliczenia międzyokresowe kosztów obejmują poniesione koszty przyszłych okresów </w:t>
      </w:r>
      <w:r w:rsidRPr="00C30AC8">
        <w:rPr>
          <w:rFonts w:ascii="Times New Roman" w:eastAsia="Times New Roman" w:hAnsi="Times New Roman" w:cs="Times New Roman"/>
          <w:color w:val="000000"/>
          <w:sz w:val="20"/>
          <w:szCs w:val="20"/>
        </w:rPr>
        <w:t>sprawozdawczych. W pozycji tej ujmuje się także na dzień bilansowy wartość zinwentaryzowanych</w:t>
      </w:r>
      <w:r w:rsidRPr="00223FA1">
        <w:rPr>
          <w:rFonts w:ascii="Times New Roman" w:eastAsia="Times New Roman" w:hAnsi="Times New Roman" w:cs="Times New Roman"/>
          <w:color w:val="000000"/>
          <w:sz w:val="20"/>
          <w:szCs w:val="20"/>
        </w:rPr>
        <w:t xml:space="preserve"> druków komunikacyjnych i tablic rejestracyjnych.</w:t>
      </w:r>
    </w:p>
    <w:p w:rsidR="00223FA1" w:rsidRPr="00223FA1" w:rsidRDefault="00223FA1" w:rsidP="00223FA1">
      <w:pPr>
        <w:keepLines/>
        <w:tabs>
          <w:tab w:val="left" w:pos="360"/>
          <w:tab w:val="left" w:pos="720"/>
          <w:tab w:val="left" w:pos="1080"/>
          <w:tab w:val="left" w:pos="1440"/>
          <w:tab w:val="left" w:pos="2880"/>
          <w:tab w:val="left" w:pos="4320"/>
          <w:tab w:val="left" w:pos="5760"/>
          <w:tab w:val="left" w:pos="7200"/>
          <w:tab w:val="left" w:pos="8640"/>
          <w:tab w:val="left" w:pos="10440"/>
        </w:tabs>
        <w:autoSpaceDE w:val="0"/>
        <w:autoSpaceDN w:val="0"/>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Odpisy czynnych rozliczeń międzyokresowych kosztów następują stosownie do upływu czasu lub wielkości świadczeń. Czas i sposób rozliczenia jest uzasadniony charakterem rozliczanych kosztów z zachowaniem zasady ostrożnej wyceny.</w:t>
      </w:r>
    </w:p>
    <w:p w:rsidR="00223FA1" w:rsidRPr="00223FA1" w:rsidRDefault="00223FA1" w:rsidP="00223FA1">
      <w:pPr>
        <w:keepLines/>
        <w:tabs>
          <w:tab w:val="left" w:pos="360"/>
          <w:tab w:val="left" w:pos="720"/>
          <w:tab w:val="left" w:pos="1080"/>
          <w:tab w:val="left" w:pos="1440"/>
          <w:tab w:val="left" w:pos="2880"/>
          <w:tab w:val="left" w:pos="4320"/>
          <w:tab w:val="left" w:pos="5760"/>
          <w:tab w:val="left" w:pos="7200"/>
          <w:tab w:val="left" w:pos="8640"/>
          <w:tab w:val="left" w:pos="10440"/>
        </w:tabs>
        <w:autoSpaceDE w:val="0"/>
        <w:autoSpaceDN w:val="0"/>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Bierne rozliczenia międzyokresowe kosztów dokonywane są w wysokości prawdopodobnych zobowiązań przypadających na bieżący okres sprawozdawczy, wynikających w szczególności ze świadczeń wykonanych na rzecz Miasta przez kontrahentów Miasta, gdy kwotę zobowiązania można oszacować </w:t>
      </w:r>
      <w:r w:rsidRPr="00223FA1">
        <w:rPr>
          <w:rFonts w:ascii="Times New Roman" w:eastAsia="Times New Roman" w:hAnsi="Times New Roman" w:cs="Times New Roman"/>
          <w:sz w:val="20"/>
          <w:szCs w:val="20"/>
        </w:rPr>
        <w:t>w sposób</w:t>
      </w:r>
      <w:r w:rsidRPr="00223FA1">
        <w:rPr>
          <w:rFonts w:ascii="Times New Roman" w:eastAsia="Times New Roman" w:hAnsi="Times New Roman" w:cs="Times New Roman"/>
          <w:color w:val="000000"/>
          <w:sz w:val="20"/>
          <w:szCs w:val="20"/>
        </w:rPr>
        <w:t xml:space="preserve"> wiarygodny. </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Zgodnie z rozporządzeniem w sprawie rachunkowości budżetowej z 2017 r. Miasto nie dokonuje biernych rozliczeń międzyokresowych kosztów wynikających z obowiązku wykonania przyszłych świadczeń na rzecz pracowników, w tym świadczeń emerytalnych. </w:t>
      </w:r>
    </w:p>
    <w:p w:rsidR="00223FA1" w:rsidRPr="00223FA1" w:rsidRDefault="00223FA1" w:rsidP="00223FA1">
      <w:pPr>
        <w:keepLines/>
        <w:tabs>
          <w:tab w:val="left" w:pos="0"/>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cs="Times New Roman"/>
          <w:color w:val="000000"/>
          <w:sz w:val="20"/>
          <w:szCs w:val="20"/>
        </w:rPr>
      </w:pPr>
    </w:p>
    <w:p w:rsidR="00223FA1" w:rsidRPr="00223FA1" w:rsidRDefault="00223FA1" w:rsidP="0006638B">
      <w:pPr>
        <w:keepNext/>
        <w:keepLines/>
        <w:widowControl w:val="0"/>
        <w:numPr>
          <w:ilvl w:val="0"/>
          <w:numId w:val="8"/>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Fundusz jednostki</w:t>
      </w:r>
    </w:p>
    <w:p w:rsidR="00223FA1" w:rsidRPr="00223FA1" w:rsidRDefault="00223FA1" w:rsidP="00223FA1">
      <w:pPr>
        <w:keepNext/>
        <w:keepLines/>
        <w:tabs>
          <w:tab w:val="left" w:pos="709"/>
          <w:tab w:val="left" w:pos="1134"/>
        </w:tabs>
        <w:spacing w:after="0" w:line="240" w:lineRule="auto"/>
        <w:ind w:left="360"/>
        <w:outlineLvl w:val="2"/>
        <w:rPr>
          <w:rFonts w:ascii="Times New Roman" w:eastAsia="Times New Roman" w:hAnsi="Times New Roman" w:cs="Times New Roman"/>
          <w:b/>
          <w:color w:val="000000"/>
          <w:sz w:val="20"/>
          <w:szCs w:val="20"/>
          <w:lang w:val="x-none"/>
        </w:rPr>
      </w:pPr>
    </w:p>
    <w:p w:rsidR="00223FA1" w:rsidRPr="00223FA1" w:rsidRDefault="00223FA1" w:rsidP="00223FA1">
      <w:pPr>
        <w:keepNext/>
        <w:spacing w:after="0" w:line="240" w:lineRule="auto"/>
        <w:ind w:left="567"/>
        <w:jc w:val="both"/>
        <w:outlineLvl w:val="4"/>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Fundusz Miasta stanowi równowartość aktywów trwałych i obrotowych Miasta pomniejszonych </w:t>
      </w:r>
      <w:r w:rsidRPr="00223FA1">
        <w:rPr>
          <w:rFonts w:ascii="Times New Roman" w:eastAsia="Times New Roman" w:hAnsi="Times New Roman" w:cs="Times New Roman"/>
          <w:sz w:val="20"/>
          <w:szCs w:val="20"/>
        </w:rPr>
        <w:br/>
        <w:t>o zobowiązania. Wszelkie zmiany funduszu ujmuje się zgodnie z odrębnymi przepisami regulującymi gospodarkę finansową Miasta.</w:t>
      </w: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Na zwiększenie funduszu Miasta wpływają m.in.:</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dodatnie wyniki finansowe roku obrotowego (zyski bilansowe) wykazane przez jednostki budżetowe i samorządowe zakłady budżetowe w ich sprawozdaniach finansowych za rok obrotowy, będących podstawą przygotowania sprawozdania Miasta, zrealizowane wydatki budżetowe za rok obrotowy, korekty wyniku lat ubiegłych, wartość otrzymanych nieodpłatnie składników majątku obrotowego od jednostek budżetowych,  samorządowych zakładów budżetowych oraz innych jednostek,</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wartość otrzymanych nieodpłatnie środków trwałych i inwestycji (środków trwałych w budowie), zwiększenie dotychczasowej wartości brutto środków trwałych na skutek zarządzonej aktualizacji,</w:t>
      </w:r>
    </w:p>
    <w:p w:rsidR="00223FA1" w:rsidRPr="00223FA1" w:rsidRDefault="00223FA1" w:rsidP="0006638B">
      <w:pPr>
        <w:widowControl w:val="0"/>
        <w:numPr>
          <w:ilvl w:val="0"/>
          <w:numId w:val="6"/>
        </w:numPr>
        <w:tabs>
          <w:tab w:val="num" w:pos="540"/>
          <w:tab w:val="num" w:pos="1100"/>
        </w:tabs>
        <w:autoSpaceDE w:val="0"/>
        <w:autoSpaceDN w:val="0"/>
        <w:adjustRightInd w:val="0"/>
        <w:spacing w:after="0" w:line="240" w:lineRule="auto"/>
        <w:ind w:left="1701" w:hanging="1101"/>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środki niewygasające, które dotyczą roku ubiegłego, realizowane w danym roku,</w:t>
      </w:r>
    </w:p>
    <w:p w:rsidR="00223FA1" w:rsidRPr="00223FA1" w:rsidRDefault="00223FA1" w:rsidP="0006638B">
      <w:pPr>
        <w:widowControl w:val="0"/>
        <w:numPr>
          <w:ilvl w:val="0"/>
          <w:numId w:val="6"/>
        </w:numPr>
        <w:tabs>
          <w:tab w:val="num" w:pos="540"/>
          <w:tab w:val="num" w:pos="1100"/>
        </w:tabs>
        <w:autoSpaceDE w:val="0"/>
        <w:autoSpaceDN w:val="0"/>
        <w:adjustRightInd w:val="0"/>
        <w:spacing w:after="0" w:line="240" w:lineRule="auto"/>
        <w:ind w:left="1701" w:hanging="1101"/>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środki budżetowe wykorzystane na inwestycje.</w:t>
      </w: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lastRenderedPageBreak/>
        <w:t>Na zmniejszenie funduszu Miasta wpływają m.in.:</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ujemne wyniki finansowe roku obrotowego (straty bilansowe) wykazane przez jednostki budżetowe  i samorządowe zakłady budżetowe w ich sprawozdaniach finansowych za rok obrotowy będących podstawą przygotowania sprawozdania Miasta i korekty wyniku lat ubiegłych,</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zrealizowane dochody budżetowe za rok obrotowy,</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nieumorzona wartość rozchodowanych środków trwałych na skutek zużycia, przekazania nieodpłatnego lub sprzedaży, koszty dotyczące sprzedanych lub przekazanych nieodpłatnie inwestycji (środków trwałych w budowie),</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wartość składników majątku obrotowego przekazanego nieodpłatnie jednostkom budżetowym </w:t>
      </w:r>
      <w:r w:rsidRPr="00223FA1">
        <w:rPr>
          <w:rFonts w:ascii="Times New Roman" w:eastAsia="Times New Roman" w:hAnsi="Times New Roman" w:cs="Times New Roman"/>
          <w:snapToGrid w:val="0"/>
          <w:color w:val="000000"/>
          <w:sz w:val="20"/>
          <w:szCs w:val="20"/>
        </w:rPr>
        <w:br/>
        <w:t xml:space="preserve">i samorządowym zakładom budżetowym lub innym jednostkom na podstawie decyzji kompetentnych władz lub obowiązujących przepisów, </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dotacje z budżetu i środki budżetowe wykorzystane na inwestycje,</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wartość dotacji przekazanych z budżetu w części uznanej za wykorzystane lub rozliczone,</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wpłaty do budżetu państwa z przeznaczeniem na część równoważącą subwencji ogólnej dla gmin </w:t>
      </w:r>
      <w:r w:rsidRPr="00223FA1">
        <w:rPr>
          <w:rFonts w:ascii="Times New Roman" w:eastAsia="Times New Roman" w:hAnsi="Times New Roman" w:cs="Times New Roman"/>
          <w:snapToGrid w:val="0"/>
          <w:color w:val="000000"/>
          <w:sz w:val="20"/>
          <w:szCs w:val="20"/>
        </w:rPr>
        <w:br/>
        <w:t xml:space="preserve">i powiatów (tzw. </w:t>
      </w:r>
      <w:proofErr w:type="spellStart"/>
      <w:r w:rsidRPr="00223FA1">
        <w:rPr>
          <w:rFonts w:ascii="Times New Roman" w:eastAsia="Times New Roman" w:hAnsi="Times New Roman" w:cs="Times New Roman"/>
          <w:snapToGrid w:val="0"/>
          <w:color w:val="000000"/>
          <w:sz w:val="20"/>
          <w:szCs w:val="20"/>
        </w:rPr>
        <w:t>janosikowe</w:t>
      </w:r>
      <w:proofErr w:type="spellEnd"/>
      <w:r w:rsidRPr="00223FA1">
        <w:rPr>
          <w:rFonts w:ascii="Times New Roman" w:eastAsia="Times New Roman" w:hAnsi="Times New Roman" w:cs="Times New Roman"/>
          <w:snapToGrid w:val="0"/>
          <w:color w:val="000000"/>
          <w:sz w:val="20"/>
          <w:szCs w:val="20"/>
        </w:rPr>
        <w:t>) naliczane w oparciu o ustawę o dochodach JST. Podstawą naliczenia kwoty wpłaty do budżetu jest wartość zrealizowanych przez Miasto dochodów za poprzedni rok budżetowy.</w:t>
      </w:r>
    </w:p>
    <w:p w:rsidR="00223FA1" w:rsidRPr="00223FA1" w:rsidRDefault="00223FA1" w:rsidP="00223FA1">
      <w:pPr>
        <w:widowControl w:val="0"/>
        <w:autoSpaceDE w:val="0"/>
        <w:autoSpaceDN w:val="0"/>
        <w:adjustRightInd w:val="0"/>
        <w:spacing w:after="0" w:line="240" w:lineRule="auto"/>
        <w:ind w:left="1100"/>
        <w:jc w:val="both"/>
        <w:textAlignment w:val="baseline"/>
        <w:rPr>
          <w:rFonts w:ascii="Times New Roman" w:eastAsia="Times New Roman" w:hAnsi="Times New Roman" w:cs="Times New Roman"/>
          <w:snapToGrid w:val="0"/>
          <w:color w:val="000000"/>
          <w:sz w:val="20"/>
          <w:szCs w:val="20"/>
        </w:rPr>
      </w:pPr>
    </w:p>
    <w:p w:rsidR="00223FA1" w:rsidRPr="00223FA1" w:rsidRDefault="00223FA1" w:rsidP="0006638B">
      <w:pPr>
        <w:keepNext/>
        <w:keepLines/>
        <w:widowControl w:val="0"/>
        <w:numPr>
          <w:ilvl w:val="0"/>
          <w:numId w:val="8"/>
        </w:numPr>
        <w:tabs>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Nadwyżka środków obrotowych</w:t>
      </w:r>
    </w:p>
    <w:p w:rsidR="00223FA1" w:rsidRPr="00223FA1" w:rsidRDefault="00223FA1" w:rsidP="00223FA1">
      <w:pPr>
        <w:autoSpaceDE w:val="0"/>
        <w:autoSpaceDN w:val="0"/>
        <w:spacing w:after="0" w:line="240" w:lineRule="auto"/>
        <w:ind w:left="567"/>
        <w:rPr>
          <w:rFonts w:ascii="Times New Roman" w:eastAsia="Times New Roman" w:hAnsi="Times New Roman" w:cs="Times New Roman"/>
          <w:sz w:val="20"/>
          <w:szCs w:val="20"/>
        </w:rPr>
      </w:pPr>
    </w:p>
    <w:p w:rsidR="00223FA1" w:rsidRPr="00223FA1" w:rsidRDefault="00223FA1" w:rsidP="008777E9">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pozycji tej prezentowana jest nadwyżka środków obrotowych wypracowana przez samorządowe zakłady budżetowe na dzień bilansowy, którą stanowi różnica między faktycznym a planowanym stanem środków obrotowych na dzień bilansowy oraz nadwyżka dochodów jednostek budżetowych (art. 223 ustawy o finansach </w:t>
      </w:r>
      <w:r w:rsidR="008777E9">
        <w:rPr>
          <w:rFonts w:ascii="Times New Roman" w:eastAsia="Times New Roman" w:hAnsi="Times New Roman" w:cs="Times New Roman"/>
          <w:sz w:val="20"/>
          <w:szCs w:val="20"/>
        </w:rPr>
        <w:t>publicznych - Dz. U. z 2021 r. poz. 305</w:t>
      </w:r>
      <w:r w:rsidRPr="00C30AC8">
        <w:rPr>
          <w:rFonts w:ascii="Times New Roman" w:eastAsia="Times New Roman" w:hAnsi="Times New Roman" w:cs="Times New Roman"/>
          <w:sz w:val="20"/>
          <w:szCs w:val="20"/>
        </w:rPr>
        <w:t>).</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clear" w:pos="360"/>
          <w:tab w:val="left" w:pos="1148"/>
        </w:tabs>
        <w:adjustRightInd w:val="0"/>
        <w:spacing w:after="0" w:line="240" w:lineRule="auto"/>
        <w:ind w:left="1162" w:hanging="622"/>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Zobowiązania finansowe</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hanging="11"/>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Zobowiązania finansowe obejmują wyemitowane obligacje oraz zaciągnięte kredyty i pożyczki, które wycenia się na dzień bilansowy zgodnie z Rozporządzeniem Ministra Finansów w sprawie szczegółowych zasad uznawania, metod wyceny, zakresu ujawniania i sposobu prezentacji instrumentów finansowych (</w:t>
      </w:r>
      <w:r w:rsidR="00A97AF3">
        <w:rPr>
          <w:rFonts w:ascii="Times New Roman" w:eastAsia="Times New Roman" w:hAnsi="Times New Roman" w:cs="Times New Roman"/>
          <w:sz w:val="20"/>
          <w:szCs w:val="20"/>
        </w:rPr>
        <w:t> </w:t>
      </w:r>
      <w:r w:rsidRPr="00223FA1">
        <w:rPr>
          <w:rFonts w:ascii="Times New Roman" w:eastAsia="Times New Roman" w:hAnsi="Times New Roman" w:cs="Times New Roman"/>
          <w:sz w:val="20"/>
          <w:szCs w:val="20"/>
        </w:rPr>
        <w:t>Dz. U. z 2017 r. poz. 277), według skorygowanej ceny nabycia.</w:t>
      </w:r>
    </w:p>
    <w:p w:rsidR="00223FA1" w:rsidRPr="00223FA1" w:rsidRDefault="00223FA1" w:rsidP="00223FA1">
      <w:pPr>
        <w:autoSpaceDE w:val="0"/>
        <w:autoSpaceDN w:val="0"/>
        <w:spacing w:after="0" w:line="240" w:lineRule="auto"/>
        <w:ind w:left="567" w:hanging="11"/>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hanging="11"/>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Zobowiązania finansowe wynikające z emisji obligacji ewidencjonowane są w ciągu roku obrotowego: </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 księdze budżetu m.st. Warszawy - w wartości nominalnej;</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 księdze Urzędu m.st. Warszawy - w wysokości kosztów obsługi zobowiązań (odsetki, prowizja).</w:t>
      </w:r>
    </w:p>
    <w:p w:rsidR="00223FA1" w:rsidRPr="00223FA1" w:rsidRDefault="00223FA1" w:rsidP="00223FA1">
      <w:pPr>
        <w:spacing w:after="0" w:line="240" w:lineRule="auto"/>
        <w:ind w:left="567" w:hanging="11"/>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hanging="11"/>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Zobowiązania finansowe wynikające z zaciągniętych kredytów i pożyczek ewidencjonowane są w ciągu roku obrotowego: </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 k</w:t>
      </w:r>
      <w:r w:rsidR="00E03F56">
        <w:rPr>
          <w:rFonts w:ascii="Times New Roman" w:eastAsia="Times New Roman" w:hAnsi="Times New Roman" w:cs="Times New Roman"/>
          <w:snapToGrid w:val="0"/>
          <w:color w:val="000000"/>
          <w:sz w:val="20"/>
          <w:szCs w:val="20"/>
        </w:rPr>
        <w:t xml:space="preserve">siędze budżetu m.st. Warszawy </w:t>
      </w:r>
      <w:r w:rsidR="004A49B7" w:rsidRPr="00223FA1">
        <w:rPr>
          <w:rFonts w:ascii="Times New Roman" w:eastAsia="Times New Roman" w:hAnsi="Times New Roman" w:cs="Times New Roman"/>
          <w:snapToGrid w:val="0"/>
          <w:color w:val="000000"/>
          <w:sz w:val="20"/>
          <w:szCs w:val="20"/>
        </w:rPr>
        <w:t>-</w:t>
      </w:r>
      <w:r w:rsidR="004A49B7">
        <w:rPr>
          <w:rFonts w:ascii="Times New Roman" w:eastAsia="Times New Roman" w:hAnsi="Times New Roman" w:cs="Times New Roman"/>
          <w:snapToGrid w:val="0"/>
          <w:color w:val="000000"/>
          <w:sz w:val="20"/>
          <w:szCs w:val="20"/>
        </w:rPr>
        <w:t xml:space="preserve"> </w:t>
      </w:r>
      <w:r w:rsidR="00E03F56">
        <w:rPr>
          <w:rFonts w:ascii="Times New Roman" w:eastAsia="Times New Roman" w:hAnsi="Times New Roman" w:cs="Times New Roman"/>
          <w:snapToGrid w:val="0"/>
          <w:color w:val="000000"/>
          <w:sz w:val="20"/>
          <w:szCs w:val="20"/>
        </w:rPr>
        <w:t xml:space="preserve">w </w:t>
      </w:r>
      <w:r w:rsidRPr="00223FA1">
        <w:rPr>
          <w:rFonts w:ascii="Times New Roman" w:eastAsia="Times New Roman" w:hAnsi="Times New Roman" w:cs="Times New Roman"/>
          <w:snapToGrid w:val="0"/>
          <w:color w:val="000000"/>
          <w:sz w:val="20"/>
          <w:szCs w:val="20"/>
        </w:rPr>
        <w:t>wartoś</w:t>
      </w:r>
      <w:r w:rsidR="00E03F56">
        <w:rPr>
          <w:rFonts w:ascii="Times New Roman" w:eastAsia="Times New Roman" w:hAnsi="Times New Roman" w:cs="Times New Roman"/>
          <w:snapToGrid w:val="0"/>
          <w:color w:val="000000"/>
          <w:sz w:val="20"/>
          <w:szCs w:val="20"/>
        </w:rPr>
        <w:t>ci</w:t>
      </w:r>
      <w:r w:rsidRPr="00223FA1">
        <w:rPr>
          <w:rFonts w:ascii="Times New Roman" w:eastAsia="Times New Roman" w:hAnsi="Times New Roman" w:cs="Times New Roman"/>
          <w:snapToGrid w:val="0"/>
          <w:color w:val="000000"/>
          <w:sz w:val="20"/>
          <w:szCs w:val="20"/>
        </w:rPr>
        <w:t xml:space="preserve"> otrzymanego kredytu;</w:t>
      </w:r>
    </w:p>
    <w:p w:rsidR="00223FA1" w:rsidRPr="00223FA1" w:rsidRDefault="00223FA1" w:rsidP="0006638B">
      <w:pPr>
        <w:widowControl w:val="0"/>
        <w:numPr>
          <w:ilvl w:val="0"/>
          <w:numId w:val="6"/>
        </w:numPr>
        <w:tabs>
          <w:tab w:val="num" w:pos="1100"/>
        </w:tabs>
        <w:autoSpaceDE w:val="0"/>
        <w:autoSpaceDN w:val="0"/>
        <w:adjustRightInd w:val="0"/>
        <w:spacing w:after="0" w:line="240" w:lineRule="auto"/>
        <w:ind w:left="1100" w:hanging="500"/>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w księdze Urzędu m.st. Warszawy - w wysokości kosztów obsługi zobowiązań (odsetki, prowizja).</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Wartość zobowiązań finansowych według skorygowanej ceny nabycia na dzień 31 grudnia </w:t>
      </w:r>
      <w:r w:rsidR="00A97AF3" w:rsidRPr="005E4891">
        <w:rPr>
          <w:rFonts w:ascii="Times New Roman" w:eastAsia="Times New Roman" w:hAnsi="Times New Roman" w:cs="Times New Roman"/>
          <w:sz w:val="20"/>
          <w:szCs w:val="20"/>
        </w:rPr>
        <w:t>2020</w:t>
      </w:r>
      <w:r w:rsidRPr="005E4891">
        <w:rPr>
          <w:rFonts w:ascii="Times New Roman" w:eastAsia="Times New Roman" w:hAnsi="Times New Roman" w:cs="Times New Roman"/>
          <w:sz w:val="20"/>
          <w:szCs w:val="20"/>
        </w:rPr>
        <w:t xml:space="preserve"> r. wynosi</w:t>
      </w:r>
      <w:r w:rsidRPr="00C30AC8">
        <w:rPr>
          <w:rFonts w:ascii="Times New Roman" w:eastAsia="Times New Roman" w:hAnsi="Times New Roman" w:cs="Times New Roman"/>
          <w:sz w:val="20"/>
          <w:szCs w:val="20"/>
        </w:rPr>
        <w:t xml:space="preserve"> </w:t>
      </w:r>
      <w:r w:rsidR="00CD1029" w:rsidRPr="005E4891">
        <w:rPr>
          <w:rFonts w:ascii="Times New Roman" w:eastAsia="Times New Roman" w:hAnsi="Times New Roman" w:cs="Times New Roman"/>
          <w:sz w:val="20"/>
          <w:szCs w:val="20"/>
        </w:rPr>
        <w:t>5 670 732 290,59</w:t>
      </w:r>
      <w:r w:rsidRPr="005E4891">
        <w:rPr>
          <w:rFonts w:ascii="Times New Roman" w:eastAsia="Times New Roman" w:hAnsi="Times New Roman" w:cs="Times New Roman"/>
          <w:sz w:val="20"/>
          <w:szCs w:val="20"/>
        </w:rPr>
        <w:t xml:space="preserve"> zł i prezentowana</w:t>
      </w:r>
      <w:r w:rsidRPr="00C30AC8">
        <w:rPr>
          <w:rFonts w:ascii="Times New Roman" w:eastAsia="Times New Roman" w:hAnsi="Times New Roman" w:cs="Times New Roman"/>
          <w:sz w:val="20"/>
          <w:szCs w:val="20"/>
        </w:rPr>
        <w:t xml:space="preserve"> jest w bilansie z wykonania budżetu.</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C1BB8">
        <w:rPr>
          <w:rFonts w:ascii="Times New Roman" w:eastAsia="Times New Roman" w:hAnsi="Times New Roman" w:cs="Times New Roman"/>
          <w:sz w:val="20"/>
          <w:szCs w:val="20"/>
        </w:rPr>
        <w:t>Wartość nominalna zobowiązań finansowych na dzień 31 grudnia</w:t>
      </w:r>
      <w:r w:rsidRPr="00C30AC8">
        <w:rPr>
          <w:rFonts w:ascii="Times New Roman" w:eastAsia="Times New Roman" w:hAnsi="Times New Roman" w:cs="Times New Roman"/>
          <w:sz w:val="20"/>
          <w:szCs w:val="20"/>
        </w:rPr>
        <w:t xml:space="preserve"> </w:t>
      </w:r>
      <w:r w:rsidR="00A97AF3" w:rsidRPr="00CC1BB8">
        <w:rPr>
          <w:rFonts w:ascii="Times New Roman" w:eastAsia="Times New Roman" w:hAnsi="Times New Roman" w:cs="Times New Roman"/>
          <w:sz w:val="20"/>
          <w:szCs w:val="20"/>
        </w:rPr>
        <w:t>2020</w:t>
      </w:r>
      <w:r w:rsidRPr="00CC1BB8">
        <w:rPr>
          <w:rFonts w:ascii="Times New Roman" w:eastAsia="Times New Roman" w:hAnsi="Times New Roman" w:cs="Times New Roman"/>
          <w:sz w:val="20"/>
          <w:szCs w:val="20"/>
        </w:rPr>
        <w:t xml:space="preserve"> r.</w:t>
      </w:r>
      <w:r w:rsidRPr="00C30AC8">
        <w:rPr>
          <w:rFonts w:ascii="Times New Roman" w:eastAsia="Times New Roman" w:hAnsi="Times New Roman" w:cs="Times New Roman"/>
          <w:sz w:val="20"/>
          <w:szCs w:val="20"/>
        </w:rPr>
        <w:t xml:space="preserve"> </w:t>
      </w:r>
      <w:r w:rsidRPr="00CC1BB8">
        <w:rPr>
          <w:rFonts w:ascii="Times New Roman" w:eastAsia="Times New Roman" w:hAnsi="Times New Roman" w:cs="Times New Roman"/>
          <w:sz w:val="20"/>
          <w:szCs w:val="20"/>
        </w:rPr>
        <w:t xml:space="preserve">wynosi </w:t>
      </w:r>
      <w:r w:rsidR="00E03F56" w:rsidRPr="00CC1BB8">
        <w:rPr>
          <w:rFonts w:ascii="Times New Roman" w:eastAsia="Times New Roman" w:hAnsi="Times New Roman" w:cs="Times New Roman"/>
          <w:sz w:val="20"/>
          <w:szCs w:val="20"/>
        </w:rPr>
        <w:t>5</w:t>
      </w:r>
      <w:r w:rsidR="00184FF4" w:rsidRPr="00CC1BB8">
        <w:rPr>
          <w:rFonts w:ascii="Times New Roman" w:eastAsia="Times New Roman" w:hAnsi="Times New Roman" w:cs="Times New Roman"/>
          <w:sz w:val="20"/>
          <w:szCs w:val="20"/>
        </w:rPr>
        <w:t> </w:t>
      </w:r>
      <w:r w:rsidR="00E03F56" w:rsidRPr="00CC1BB8">
        <w:rPr>
          <w:rFonts w:ascii="Times New Roman" w:eastAsia="Times New Roman" w:hAnsi="Times New Roman" w:cs="Times New Roman"/>
          <w:sz w:val="20"/>
          <w:szCs w:val="20"/>
        </w:rPr>
        <w:t>651</w:t>
      </w:r>
      <w:r w:rsidR="00184FF4" w:rsidRPr="00CC1BB8">
        <w:rPr>
          <w:rFonts w:ascii="Times New Roman" w:eastAsia="Times New Roman" w:hAnsi="Times New Roman" w:cs="Times New Roman"/>
          <w:sz w:val="20"/>
          <w:szCs w:val="20"/>
        </w:rPr>
        <w:t> </w:t>
      </w:r>
      <w:r w:rsidR="00E03F56" w:rsidRPr="00CC1BB8">
        <w:rPr>
          <w:rFonts w:ascii="Times New Roman" w:eastAsia="Times New Roman" w:hAnsi="Times New Roman" w:cs="Times New Roman"/>
          <w:sz w:val="20"/>
          <w:szCs w:val="20"/>
        </w:rPr>
        <w:t>514</w:t>
      </w:r>
      <w:r w:rsidR="00184FF4" w:rsidRPr="00CC1BB8">
        <w:rPr>
          <w:rFonts w:ascii="Times New Roman" w:eastAsia="Times New Roman" w:hAnsi="Times New Roman" w:cs="Times New Roman"/>
          <w:sz w:val="20"/>
          <w:szCs w:val="20"/>
        </w:rPr>
        <w:t> </w:t>
      </w:r>
      <w:r w:rsidR="00E03F56" w:rsidRPr="00CC1BB8">
        <w:rPr>
          <w:rFonts w:ascii="Times New Roman" w:eastAsia="Times New Roman" w:hAnsi="Times New Roman" w:cs="Times New Roman"/>
          <w:sz w:val="20"/>
          <w:szCs w:val="20"/>
        </w:rPr>
        <w:t>155,85</w:t>
      </w:r>
      <w:r w:rsidRPr="00CC1BB8">
        <w:rPr>
          <w:rFonts w:ascii="Times New Roman" w:eastAsia="Times New Roman" w:hAnsi="Times New Roman" w:cs="Times New Roman"/>
          <w:sz w:val="20"/>
          <w:szCs w:val="20"/>
        </w:rPr>
        <w:t xml:space="preserve"> zł. Wartość nominalna zobowiązań finansowych wykazywana jest w kwartalnym sprawozdaniu Rb-Z o stanie</w:t>
      </w:r>
      <w:r w:rsidRPr="00C30AC8">
        <w:rPr>
          <w:rFonts w:ascii="Times New Roman" w:eastAsia="Times New Roman" w:hAnsi="Times New Roman" w:cs="Times New Roman"/>
          <w:sz w:val="20"/>
          <w:szCs w:val="20"/>
        </w:rPr>
        <w:t xml:space="preserve"> zobowiązań według tytułów dłużnych oraz poręczeń i gwarancji.</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Wynik wykonania budżetu</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hanging="11"/>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Wynik wykonania budżetu na dzień bilansowy stanowi sumę nadwyżki lub deficytu budżetu oraz niewykonanych wydatków stanowiących równowartość wydatków niewygasających.</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Nadwyżka lub deficyt budżetu ustalany jest na dzień bilansowy w wyniku różnicy między dochodami a wydatkami Miasta. </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Dodatnia różnica między dochodami a wydatkami Miasta stanowi nadwyżkę budżetu Miasta, zaś ujemna różnica jest deficytem budżetu Miasta.</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Niezrealizowane kwoty wydatków budżetu Miasta wygasają z upływem roku budżetowego. Rezerwa na niewygasające wydatki w bilansie z wykonania budżetu Miasta dotyczy wydatków zaakceptowanych uchwałą Rady m.st. Warszawy. Jednocześnie kwota niewygasających wydatków jest przekazywana na oddzielny rachunek bankowy m.st. Warszawy. Ostateczny termin dokonania wydatków, które nie wygasają z upływem roku budżetowego, upływa 30 czerwca roku następnego. Środki finansowe niewykorzystane w terminie określonym przez Radę m.st. Warszawy podlegają przekazaniu na dochody Miasta w terminie 7 dni od dnia określonego przez Radę m.st. Warszawy. </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lastRenderedPageBreak/>
        <w:t>Bilans z wykonania budżetu został sporządzony w oparciu o zreal</w:t>
      </w:r>
      <w:r w:rsidR="00A97AF3">
        <w:rPr>
          <w:rFonts w:ascii="Times New Roman" w:eastAsia="Times New Roman" w:hAnsi="Times New Roman" w:cs="Times New Roman"/>
          <w:sz w:val="20"/>
          <w:szCs w:val="20"/>
        </w:rPr>
        <w:t xml:space="preserve">izowane dochody i </w:t>
      </w:r>
      <w:r w:rsidR="00A97AF3" w:rsidRPr="00CC1BB8">
        <w:rPr>
          <w:rFonts w:ascii="Times New Roman" w:eastAsia="Times New Roman" w:hAnsi="Times New Roman" w:cs="Times New Roman"/>
          <w:sz w:val="20"/>
          <w:szCs w:val="20"/>
        </w:rPr>
        <w:t>wydatki w 2020</w:t>
      </w:r>
      <w:r w:rsidRPr="00CC1BB8">
        <w:rPr>
          <w:rFonts w:ascii="Times New Roman" w:eastAsia="Times New Roman" w:hAnsi="Times New Roman" w:cs="Times New Roman"/>
          <w:sz w:val="20"/>
          <w:szCs w:val="20"/>
        </w:rPr>
        <w:t xml:space="preserve"> r. na</w:t>
      </w:r>
      <w:r w:rsidRPr="00C30AC8">
        <w:rPr>
          <w:rFonts w:ascii="Times New Roman" w:eastAsia="Times New Roman" w:hAnsi="Times New Roman" w:cs="Times New Roman"/>
          <w:sz w:val="20"/>
          <w:szCs w:val="20"/>
        </w:rPr>
        <w:t xml:space="preserve"> podstawie sprawozdań: Rb-27S - Sprawozdanie z wykonania planów dochodów budżetowych i Rb-28S - Sprawozdanie z wykonania planu wydatków budżetowych sporządzonych </w:t>
      </w:r>
      <w:r w:rsidRPr="00C53C0C">
        <w:rPr>
          <w:rFonts w:ascii="Times New Roman" w:eastAsia="Times New Roman" w:hAnsi="Times New Roman" w:cs="Times New Roman"/>
          <w:sz w:val="20"/>
          <w:szCs w:val="20"/>
        </w:rPr>
        <w:t xml:space="preserve">w dniu </w:t>
      </w:r>
      <w:r w:rsidR="00A07071">
        <w:rPr>
          <w:rFonts w:ascii="Times New Roman" w:eastAsia="Times New Roman" w:hAnsi="Times New Roman" w:cs="Times New Roman"/>
          <w:sz w:val="20"/>
          <w:szCs w:val="20"/>
        </w:rPr>
        <w:t>4 maja 2021 r</w:t>
      </w:r>
      <w:r w:rsidRPr="00C53C0C">
        <w:rPr>
          <w:rFonts w:ascii="Times New Roman" w:eastAsia="Times New Roman" w:hAnsi="Times New Roman" w:cs="Times New Roman"/>
          <w:sz w:val="20"/>
          <w:szCs w:val="20"/>
        </w:rPr>
        <w:t>.</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Kwota zrealizowanych dochodów i wydatków w </w:t>
      </w:r>
      <w:r w:rsidR="00DD61B9" w:rsidRPr="00CC1BB8">
        <w:rPr>
          <w:rFonts w:ascii="Times New Roman" w:eastAsia="Times New Roman" w:hAnsi="Times New Roman" w:cs="Times New Roman"/>
          <w:sz w:val="20"/>
          <w:szCs w:val="20"/>
        </w:rPr>
        <w:t>2020</w:t>
      </w:r>
      <w:r w:rsidRPr="00CC1BB8">
        <w:rPr>
          <w:rFonts w:ascii="Times New Roman" w:eastAsia="Times New Roman" w:hAnsi="Times New Roman" w:cs="Times New Roman"/>
          <w:sz w:val="20"/>
          <w:szCs w:val="20"/>
        </w:rPr>
        <w:t xml:space="preserve"> r.</w:t>
      </w:r>
      <w:r w:rsidRPr="00C30AC8">
        <w:rPr>
          <w:rFonts w:ascii="Times New Roman" w:eastAsia="Times New Roman" w:hAnsi="Times New Roman" w:cs="Times New Roman"/>
          <w:sz w:val="20"/>
          <w:szCs w:val="20"/>
        </w:rPr>
        <w:t xml:space="preserve"> stanowiąca wynik wykonania budżetu w kwocie </w:t>
      </w:r>
      <w:r w:rsidR="00DD61B9" w:rsidRPr="00CC1BB8">
        <w:rPr>
          <w:rFonts w:ascii="Times New Roman" w:eastAsia="Times New Roman" w:hAnsi="Times New Roman" w:cs="Times New Roman"/>
          <w:color w:val="000000"/>
          <w:sz w:val="20"/>
          <w:szCs w:val="20"/>
          <w:lang w:eastAsia="pl-PL"/>
        </w:rPr>
        <w:t>– 1 668 460 258,58</w:t>
      </w:r>
      <w:r w:rsidRPr="00CC1BB8">
        <w:rPr>
          <w:rFonts w:ascii="Times New Roman" w:eastAsia="Times New Roman" w:hAnsi="Times New Roman" w:cs="Times New Roman"/>
          <w:sz w:val="20"/>
          <w:szCs w:val="20"/>
        </w:rPr>
        <w:t xml:space="preserve"> zł wykazany</w:t>
      </w:r>
      <w:r w:rsidRPr="00C30AC8">
        <w:rPr>
          <w:rFonts w:ascii="Times New Roman" w:eastAsia="Times New Roman" w:hAnsi="Times New Roman" w:cs="Times New Roman"/>
          <w:sz w:val="20"/>
          <w:szCs w:val="20"/>
        </w:rPr>
        <w:t xml:space="preserve"> w bilansie z wykonania budżetu różni się w zakresie zrealizowanych dochodów o </w:t>
      </w:r>
      <w:r w:rsidRPr="00CC1BB8">
        <w:rPr>
          <w:rFonts w:ascii="Times New Roman" w:eastAsia="Times New Roman" w:hAnsi="Times New Roman" w:cs="Times New Roman"/>
          <w:sz w:val="20"/>
          <w:szCs w:val="20"/>
        </w:rPr>
        <w:t xml:space="preserve">kwotę </w:t>
      </w:r>
      <w:r w:rsidR="00DD61B9" w:rsidRPr="00CC1BB8">
        <w:rPr>
          <w:rFonts w:ascii="Times New Roman" w:eastAsia="Times New Roman" w:hAnsi="Times New Roman" w:cs="Times New Roman"/>
          <w:sz w:val="20"/>
          <w:szCs w:val="20"/>
        </w:rPr>
        <w:t>21,2</w:t>
      </w:r>
      <w:r w:rsidR="00BF442A" w:rsidRPr="00CC1BB8">
        <w:rPr>
          <w:rFonts w:ascii="Times New Roman" w:eastAsia="Times New Roman" w:hAnsi="Times New Roman" w:cs="Times New Roman"/>
          <w:sz w:val="20"/>
          <w:szCs w:val="20"/>
        </w:rPr>
        <w:t>6</w:t>
      </w:r>
      <w:r w:rsidR="00C53C0C" w:rsidRPr="00CC1BB8">
        <w:rPr>
          <w:rFonts w:ascii="Times New Roman" w:eastAsia="Times New Roman" w:hAnsi="Times New Roman" w:cs="Times New Roman"/>
          <w:sz w:val="20"/>
          <w:szCs w:val="20"/>
        </w:rPr>
        <w:t xml:space="preserve"> zł</w:t>
      </w:r>
      <w:r w:rsidRPr="00C30AC8">
        <w:rPr>
          <w:rFonts w:ascii="Times New Roman" w:eastAsia="Times New Roman" w:hAnsi="Times New Roman" w:cs="Times New Roman"/>
          <w:sz w:val="20"/>
          <w:szCs w:val="20"/>
        </w:rPr>
        <w:t xml:space="preserve"> (</w:t>
      </w:r>
      <w:r w:rsidRPr="00CC1BB8">
        <w:rPr>
          <w:rFonts w:ascii="Times New Roman" w:eastAsia="Times New Roman" w:hAnsi="Times New Roman" w:cs="Times New Roman"/>
          <w:sz w:val="20"/>
          <w:szCs w:val="20"/>
        </w:rPr>
        <w:t>Sprawozdanie Rb-27S z</w:t>
      </w:r>
      <w:r w:rsidR="00C53C0C" w:rsidRPr="00CC1BB8">
        <w:rPr>
          <w:rFonts w:ascii="Times New Roman" w:eastAsia="Times New Roman" w:hAnsi="Times New Roman" w:cs="Times New Roman"/>
          <w:sz w:val="20"/>
          <w:szCs w:val="20"/>
        </w:rPr>
        <w:t xml:space="preserve"> </w:t>
      </w:r>
      <w:r w:rsidR="00BF442A" w:rsidRPr="00CC1BB8">
        <w:rPr>
          <w:rFonts w:ascii="Times New Roman" w:eastAsia="Times New Roman" w:hAnsi="Times New Roman" w:cs="Times New Roman"/>
          <w:sz w:val="20"/>
          <w:szCs w:val="20"/>
        </w:rPr>
        <w:t>16</w:t>
      </w:r>
      <w:r w:rsidR="00C53C0C" w:rsidRPr="00CC1BB8">
        <w:rPr>
          <w:rFonts w:ascii="Times New Roman" w:eastAsia="Times New Roman" w:hAnsi="Times New Roman" w:cs="Times New Roman"/>
          <w:sz w:val="20"/>
          <w:szCs w:val="20"/>
        </w:rPr>
        <w:t xml:space="preserve"> </w:t>
      </w:r>
      <w:r w:rsidR="00163B44" w:rsidRPr="00CC1BB8">
        <w:rPr>
          <w:rFonts w:ascii="Times New Roman" w:eastAsia="Times New Roman" w:hAnsi="Times New Roman" w:cs="Times New Roman"/>
          <w:sz w:val="20"/>
          <w:szCs w:val="20"/>
        </w:rPr>
        <w:t>marca</w:t>
      </w:r>
      <w:r w:rsidR="00BF442A" w:rsidRPr="00CC1BB8">
        <w:rPr>
          <w:rFonts w:ascii="Times New Roman" w:eastAsia="Times New Roman" w:hAnsi="Times New Roman" w:cs="Times New Roman"/>
          <w:sz w:val="20"/>
          <w:szCs w:val="20"/>
        </w:rPr>
        <w:t xml:space="preserve"> 2021</w:t>
      </w:r>
      <w:r w:rsidRPr="00CC1BB8">
        <w:rPr>
          <w:rFonts w:ascii="Times New Roman" w:eastAsia="Times New Roman" w:hAnsi="Times New Roman" w:cs="Times New Roman"/>
          <w:sz w:val="20"/>
          <w:szCs w:val="20"/>
        </w:rPr>
        <w:t xml:space="preserve"> r.), a w</w:t>
      </w:r>
      <w:r w:rsidRPr="00C30AC8">
        <w:rPr>
          <w:rFonts w:ascii="Times New Roman" w:eastAsia="Times New Roman" w:hAnsi="Times New Roman" w:cs="Times New Roman"/>
          <w:sz w:val="20"/>
          <w:szCs w:val="20"/>
        </w:rPr>
        <w:t xml:space="preserve"> zakresie zrealizowanych wydatków o </w:t>
      </w:r>
      <w:r w:rsidRPr="00CC1BB8">
        <w:rPr>
          <w:rFonts w:ascii="Times New Roman" w:eastAsia="Times New Roman" w:hAnsi="Times New Roman" w:cs="Times New Roman"/>
          <w:sz w:val="20"/>
          <w:szCs w:val="20"/>
        </w:rPr>
        <w:t xml:space="preserve">kwotę </w:t>
      </w:r>
      <w:r w:rsidR="00DD61B9" w:rsidRPr="00CC1BB8">
        <w:rPr>
          <w:rFonts w:ascii="Times New Roman" w:eastAsia="Times New Roman" w:hAnsi="Times New Roman" w:cs="Times New Roman"/>
          <w:sz w:val="20"/>
          <w:szCs w:val="20"/>
        </w:rPr>
        <w:t>6 603,00</w:t>
      </w:r>
      <w:r w:rsidRPr="00CC1BB8">
        <w:rPr>
          <w:rFonts w:ascii="Times New Roman" w:eastAsia="Times New Roman" w:hAnsi="Times New Roman" w:cs="Times New Roman"/>
          <w:sz w:val="20"/>
          <w:szCs w:val="20"/>
        </w:rPr>
        <w:t xml:space="preserve"> </w:t>
      </w:r>
      <w:r w:rsidR="00C25FA0" w:rsidRPr="00CC1BB8">
        <w:rPr>
          <w:rFonts w:ascii="Times New Roman" w:eastAsia="Times New Roman" w:hAnsi="Times New Roman" w:cs="Times New Roman"/>
          <w:sz w:val="20"/>
          <w:szCs w:val="20"/>
        </w:rPr>
        <w:t>zł</w:t>
      </w:r>
      <w:r w:rsidR="00C25FA0">
        <w:rPr>
          <w:rFonts w:ascii="Times New Roman" w:eastAsia="Times New Roman" w:hAnsi="Times New Roman" w:cs="Times New Roman"/>
          <w:sz w:val="20"/>
          <w:szCs w:val="20"/>
        </w:rPr>
        <w:t xml:space="preserve"> </w:t>
      </w:r>
      <w:r w:rsidRPr="00CC1BB8">
        <w:rPr>
          <w:rFonts w:ascii="Times New Roman" w:eastAsia="Times New Roman" w:hAnsi="Times New Roman" w:cs="Times New Roman"/>
          <w:sz w:val="20"/>
          <w:szCs w:val="20"/>
        </w:rPr>
        <w:t xml:space="preserve">(Sprawozdanie Rb-28S z </w:t>
      </w:r>
      <w:r w:rsidR="00BF442A" w:rsidRPr="00CC1BB8">
        <w:rPr>
          <w:rFonts w:ascii="Times New Roman" w:eastAsia="Times New Roman" w:hAnsi="Times New Roman" w:cs="Times New Roman"/>
          <w:sz w:val="20"/>
          <w:szCs w:val="20"/>
        </w:rPr>
        <w:t>16</w:t>
      </w:r>
      <w:r w:rsidR="00F756B8" w:rsidRPr="00CC1BB8">
        <w:rPr>
          <w:rFonts w:ascii="Times New Roman" w:eastAsia="Times New Roman" w:hAnsi="Times New Roman" w:cs="Times New Roman"/>
          <w:sz w:val="20"/>
          <w:szCs w:val="20"/>
        </w:rPr>
        <w:t xml:space="preserve"> </w:t>
      </w:r>
      <w:r w:rsidR="00163B44" w:rsidRPr="00CC1BB8">
        <w:rPr>
          <w:rFonts w:ascii="Times New Roman" w:eastAsia="Times New Roman" w:hAnsi="Times New Roman" w:cs="Times New Roman"/>
          <w:sz w:val="20"/>
          <w:szCs w:val="20"/>
        </w:rPr>
        <w:t>marca</w:t>
      </w:r>
      <w:r w:rsidR="00F756B8" w:rsidRPr="00CC1BB8">
        <w:rPr>
          <w:rFonts w:ascii="Times New Roman" w:eastAsia="Times New Roman" w:hAnsi="Times New Roman" w:cs="Times New Roman"/>
          <w:sz w:val="20"/>
          <w:szCs w:val="20"/>
        </w:rPr>
        <w:t xml:space="preserve"> 202</w:t>
      </w:r>
      <w:r w:rsidR="00BF442A" w:rsidRPr="00CC1BB8">
        <w:rPr>
          <w:rFonts w:ascii="Times New Roman" w:eastAsia="Times New Roman" w:hAnsi="Times New Roman" w:cs="Times New Roman"/>
          <w:sz w:val="20"/>
          <w:szCs w:val="20"/>
        </w:rPr>
        <w:t>1</w:t>
      </w:r>
      <w:r w:rsidR="0016755A" w:rsidRPr="00CC1BB8">
        <w:rPr>
          <w:rFonts w:ascii="Times New Roman" w:eastAsia="Times New Roman" w:hAnsi="Times New Roman" w:cs="Times New Roman"/>
          <w:sz w:val="20"/>
          <w:szCs w:val="20"/>
        </w:rPr>
        <w:t xml:space="preserve"> r.)</w:t>
      </w:r>
      <w:r w:rsidRPr="00CC1BB8">
        <w:rPr>
          <w:rFonts w:ascii="Times New Roman" w:eastAsia="Times New Roman" w:hAnsi="Times New Roman" w:cs="Times New Roman"/>
          <w:sz w:val="20"/>
          <w:szCs w:val="20"/>
        </w:rPr>
        <w:t xml:space="preserve"> stanowiących</w:t>
      </w:r>
      <w:r w:rsidRPr="00C30AC8">
        <w:rPr>
          <w:rFonts w:ascii="Times New Roman" w:eastAsia="Times New Roman" w:hAnsi="Times New Roman" w:cs="Times New Roman"/>
          <w:sz w:val="20"/>
          <w:szCs w:val="20"/>
        </w:rPr>
        <w:t xml:space="preserve"> podstawę sprawozdania opisowego z wykonani</w:t>
      </w:r>
      <w:r w:rsidR="004D7924">
        <w:rPr>
          <w:rFonts w:ascii="Times New Roman" w:eastAsia="Times New Roman" w:hAnsi="Times New Roman" w:cs="Times New Roman"/>
          <w:sz w:val="20"/>
          <w:szCs w:val="20"/>
        </w:rPr>
        <w:t xml:space="preserve">a budżetu m.st. Warszawy </w:t>
      </w:r>
      <w:r w:rsidR="004D7924" w:rsidRPr="00CC1BB8">
        <w:rPr>
          <w:rFonts w:ascii="Times New Roman" w:eastAsia="Times New Roman" w:hAnsi="Times New Roman" w:cs="Times New Roman"/>
          <w:sz w:val="20"/>
          <w:szCs w:val="20"/>
        </w:rPr>
        <w:t>za 20</w:t>
      </w:r>
      <w:r w:rsidR="00A97AF3" w:rsidRPr="00CC1BB8">
        <w:rPr>
          <w:rFonts w:ascii="Times New Roman" w:eastAsia="Times New Roman" w:hAnsi="Times New Roman" w:cs="Times New Roman"/>
          <w:sz w:val="20"/>
          <w:szCs w:val="20"/>
        </w:rPr>
        <w:t>20</w:t>
      </w:r>
      <w:r w:rsidRPr="00CC1BB8">
        <w:rPr>
          <w:rFonts w:ascii="Times New Roman" w:eastAsia="Times New Roman" w:hAnsi="Times New Roman" w:cs="Times New Roman"/>
          <w:sz w:val="20"/>
          <w:szCs w:val="20"/>
        </w:rPr>
        <w:t xml:space="preserve"> r.</w:t>
      </w:r>
      <w:r w:rsidRPr="00223FA1">
        <w:rPr>
          <w:rFonts w:ascii="Times New Roman" w:eastAsia="Times New Roman" w:hAnsi="Times New Roman" w:cs="Times New Roman"/>
          <w:sz w:val="20"/>
          <w:szCs w:val="20"/>
        </w:rPr>
        <w:t xml:space="preserve"> </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 xml:space="preserve">Wynik na operacjach </w:t>
      </w:r>
      <w:proofErr w:type="spellStart"/>
      <w:r w:rsidRPr="00223FA1">
        <w:rPr>
          <w:rFonts w:ascii="Times New Roman" w:eastAsia="Times New Roman" w:hAnsi="Times New Roman" w:cs="Times New Roman"/>
          <w:b/>
          <w:color w:val="000000"/>
          <w:sz w:val="20"/>
          <w:szCs w:val="20"/>
          <w:lang w:val="x-none"/>
        </w:rPr>
        <w:t>niekasowych</w:t>
      </w:r>
      <w:proofErr w:type="spellEnd"/>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wyniku na operacjach </w:t>
      </w:r>
      <w:proofErr w:type="spellStart"/>
      <w:r w:rsidRPr="00223FA1">
        <w:rPr>
          <w:rFonts w:ascii="Times New Roman" w:eastAsia="Times New Roman" w:hAnsi="Times New Roman" w:cs="Times New Roman"/>
          <w:sz w:val="20"/>
          <w:szCs w:val="20"/>
        </w:rPr>
        <w:t>niekasowych</w:t>
      </w:r>
      <w:proofErr w:type="spellEnd"/>
      <w:r w:rsidRPr="00223FA1">
        <w:rPr>
          <w:rFonts w:ascii="Times New Roman" w:eastAsia="Times New Roman" w:hAnsi="Times New Roman" w:cs="Times New Roman"/>
          <w:sz w:val="20"/>
          <w:szCs w:val="20"/>
        </w:rPr>
        <w:t xml:space="preserve"> prezentowanych w bilansie z w</w:t>
      </w:r>
      <w:r w:rsidR="00B0665E">
        <w:rPr>
          <w:rFonts w:ascii="Times New Roman" w:eastAsia="Times New Roman" w:hAnsi="Times New Roman" w:cs="Times New Roman"/>
          <w:sz w:val="20"/>
          <w:szCs w:val="20"/>
        </w:rPr>
        <w:t>ykonania budżetu Miasta ujmowane</w:t>
      </w:r>
      <w:r w:rsidRPr="00223FA1">
        <w:rPr>
          <w:rFonts w:ascii="Times New Roman" w:eastAsia="Times New Roman" w:hAnsi="Times New Roman" w:cs="Times New Roman"/>
          <w:sz w:val="20"/>
          <w:szCs w:val="20"/>
        </w:rPr>
        <w:t xml:space="preserve"> </w:t>
      </w:r>
      <w:r w:rsidRPr="00C30AC8">
        <w:rPr>
          <w:rFonts w:ascii="Times New Roman" w:eastAsia="Times New Roman" w:hAnsi="Times New Roman" w:cs="Times New Roman"/>
          <w:sz w:val="20"/>
          <w:szCs w:val="20"/>
        </w:rPr>
        <w:t>są</w:t>
      </w:r>
      <w:r w:rsidR="004C361E">
        <w:rPr>
          <w:rFonts w:ascii="Times New Roman" w:eastAsia="Times New Roman" w:hAnsi="Times New Roman" w:cs="Times New Roman"/>
          <w:sz w:val="20"/>
          <w:szCs w:val="20"/>
        </w:rPr>
        <w:t xml:space="preserve"> między innymi</w:t>
      </w:r>
      <w:r w:rsidRPr="00C30AC8">
        <w:rPr>
          <w:rFonts w:ascii="Times New Roman" w:eastAsia="Times New Roman" w:hAnsi="Times New Roman" w:cs="Times New Roman"/>
          <w:sz w:val="20"/>
          <w:szCs w:val="20"/>
        </w:rPr>
        <w:t>: wynik wyceny zobowiązań finansowych</w:t>
      </w:r>
      <w:r w:rsidRPr="00223FA1">
        <w:rPr>
          <w:rFonts w:ascii="Times New Roman" w:eastAsia="Times New Roman" w:hAnsi="Times New Roman" w:cs="Times New Roman"/>
          <w:sz w:val="20"/>
          <w:szCs w:val="20"/>
        </w:rPr>
        <w:t xml:space="preserve"> według skorygowanej ceny nabycia oraz niezrealizowane różnice kursowe wynikające z wyceny zobowiązań finansowych zaciągniętych w walutach obcych.</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Sumy obce</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keepLines/>
        <w:tabs>
          <w:tab w:val="left" w:pos="0"/>
          <w:tab w:val="left" w:pos="1080"/>
          <w:tab w:val="left" w:pos="1440"/>
          <w:tab w:val="left" w:pos="2880"/>
          <w:tab w:val="left" w:pos="4320"/>
          <w:tab w:val="left" w:pos="5760"/>
          <w:tab w:val="left" w:pos="7200"/>
          <w:tab w:val="left" w:pos="8640"/>
          <w:tab w:val="left" w:pos="10440"/>
        </w:tabs>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Celem zabezpieczenia interesów finansowych Miasta wynikających z podpisanych umów inwestycyjnych oraz umów o dostawę usług Miasto przyjmuje na wyodrębnione rachunki pieniężne w bankach kaucje i depozyty pieniężne będące gwarancją należytego wykonania usługi. Sumy te wykazywane są na dzień bilansowy w kwocie wymagającej zapłaty.</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48"/>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Rezerwy</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Rezerwy są tworzone, jeśli na Mieście ciąży obowiązek (prawny lub zwyczajowy), wynikający ze zdarzeń przeszłych i jest pewne lub wysoce prawdopodobne, że wypełnienie tego obowiązku spowoduje wypływ środków lub wydanie innego aktywa oraz gdy można dokonać wiarygodnego oszacowania kwoty tego zobowiązania.</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Miasto tworzy rezerwy m.in.:</w:t>
      </w: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na sprawy sądowe, </w:t>
      </w:r>
      <w:r w:rsidR="00D80371">
        <w:rPr>
          <w:rFonts w:ascii="Times New Roman" w:eastAsia="Times New Roman" w:hAnsi="Times New Roman" w:cs="Times New Roman"/>
          <w:sz w:val="20"/>
          <w:szCs w:val="20"/>
        </w:rPr>
        <w:t xml:space="preserve">w </w:t>
      </w:r>
      <w:r w:rsidRPr="00C30AC8">
        <w:rPr>
          <w:rFonts w:ascii="Times New Roman" w:eastAsia="Times New Roman" w:hAnsi="Times New Roman" w:cs="Times New Roman"/>
          <w:sz w:val="20"/>
          <w:szCs w:val="20"/>
        </w:rPr>
        <w:t>których prawdopodobieństwo wyroku niekorzystnego dla jednostki jest większe niż prawdopodobieństwo wyroku korzystnego;</w:t>
      </w:r>
    </w:p>
    <w:p w:rsidR="00223FA1" w:rsidRPr="00C30AC8"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lastRenderedPageBreak/>
        <w:t>na odszkodowania z tytułów: wywłaszczenia nierucho</w:t>
      </w:r>
      <w:r w:rsidR="00707774">
        <w:rPr>
          <w:rFonts w:ascii="Times New Roman" w:eastAsia="Times New Roman" w:hAnsi="Times New Roman" w:cs="Times New Roman"/>
          <w:sz w:val="20"/>
          <w:szCs w:val="20"/>
        </w:rPr>
        <w:t>mości, zajęcia pasa pod drogi,</w:t>
      </w:r>
      <w:r w:rsidRPr="00C30AC8">
        <w:rPr>
          <w:rFonts w:ascii="Times New Roman" w:eastAsia="Times New Roman" w:hAnsi="Times New Roman" w:cs="Times New Roman"/>
          <w:sz w:val="20"/>
          <w:szCs w:val="20"/>
        </w:rPr>
        <w:t xml:space="preserve"> bezumownego korzystania z nierucho</w:t>
      </w:r>
      <w:r w:rsidR="00707774">
        <w:rPr>
          <w:rFonts w:ascii="Times New Roman" w:eastAsia="Times New Roman" w:hAnsi="Times New Roman" w:cs="Times New Roman"/>
          <w:sz w:val="20"/>
          <w:szCs w:val="20"/>
        </w:rPr>
        <w:t>mości, nieruchomości warszawskich</w:t>
      </w:r>
      <w:r w:rsidRPr="00C30AC8">
        <w:rPr>
          <w:rFonts w:ascii="Times New Roman" w:eastAsia="Times New Roman" w:hAnsi="Times New Roman" w:cs="Times New Roman"/>
          <w:sz w:val="20"/>
          <w:szCs w:val="20"/>
        </w:rPr>
        <w:t xml:space="preserve"> „Dekret </w:t>
      </w:r>
      <w:r w:rsidR="00707774">
        <w:rPr>
          <w:rFonts w:ascii="Times New Roman" w:eastAsia="Times New Roman" w:hAnsi="Times New Roman" w:cs="Times New Roman"/>
          <w:sz w:val="20"/>
          <w:szCs w:val="20"/>
        </w:rPr>
        <w:t>Bieruta” oraz uchwalenia</w:t>
      </w:r>
      <w:r w:rsidRPr="00C30AC8">
        <w:rPr>
          <w:rFonts w:ascii="Times New Roman" w:eastAsia="Times New Roman" w:hAnsi="Times New Roman" w:cs="Times New Roman"/>
          <w:sz w:val="20"/>
          <w:szCs w:val="20"/>
        </w:rPr>
        <w:t xml:space="preserve"> planu miejscowego zagospodarowania przestrzennego;</w:t>
      </w:r>
    </w:p>
    <w:p w:rsidR="00223FA1" w:rsidRPr="00C30AC8"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na udzielone gwarancje i poręczenia przez m.st. Warszawa z tytułu zaciągniętych kredytów przez szpitale, dla których m.st. Warszawa jest podmiotem tworzącym.</w:t>
      </w:r>
    </w:p>
    <w:p w:rsidR="00223FA1" w:rsidRPr="00C30AC8" w:rsidRDefault="00223FA1" w:rsidP="00223FA1">
      <w:pPr>
        <w:autoSpaceDE w:val="0"/>
        <w:autoSpaceDN w:val="0"/>
        <w:spacing w:after="0" w:line="240" w:lineRule="auto"/>
        <w:ind w:left="567" w:hanging="720"/>
        <w:jc w:val="both"/>
        <w:rPr>
          <w:rFonts w:ascii="Times New Roman" w:eastAsia="Times New Roman" w:hAnsi="Times New Roman" w:cs="Times New Roman"/>
          <w:sz w:val="20"/>
          <w:szCs w:val="20"/>
        </w:rPr>
      </w:pPr>
    </w:p>
    <w:p w:rsidR="005A0F9E" w:rsidRDefault="00223FA1" w:rsidP="005A0F9E">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W sprawach sądowych oceny prawdopodobieństwa niekorzystnego wyroku dla Miasta dokonują prawnicy zatrudnieni przez Miasto określając rokowania co do wyniku sprawy w wartościach oszacowanych: bardzo prawdopodobne – 100%, prawdopodobne – 50%.</w:t>
      </w:r>
    </w:p>
    <w:p w:rsidR="005A0F9E" w:rsidRPr="005A0F9E" w:rsidRDefault="005A0F9E" w:rsidP="005A0F9E">
      <w:pPr>
        <w:autoSpaceDE w:val="0"/>
        <w:autoSpaceDN w:val="0"/>
        <w:spacing w:after="0" w:line="240" w:lineRule="auto"/>
        <w:ind w:left="567"/>
        <w:jc w:val="both"/>
        <w:rPr>
          <w:rFonts w:ascii="Times New Roman" w:eastAsia="Times New Roman" w:hAnsi="Times New Roman" w:cs="Times New Roman"/>
          <w:sz w:val="20"/>
          <w:szCs w:val="20"/>
        </w:rPr>
      </w:pPr>
      <w:r w:rsidRPr="005A0F9E">
        <w:rPr>
          <w:rFonts w:ascii="Times New Roman" w:eastAsia="Times New Roman" w:hAnsi="Times New Roman" w:cs="Times New Roman"/>
          <w:sz w:val="20"/>
          <w:szCs w:val="20"/>
        </w:rPr>
        <w:t>Podstawą utworzenia rezerwy na odszkodowania jest :</w:t>
      </w:r>
    </w:p>
    <w:p w:rsidR="005A0F9E" w:rsidRPr="005A0F9E" w:rsidRDefault="005A0F9E" w:rsidP="005A0F9E">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5A0F9E">
        <w:rPr>
          <w:rFonts w:ascii="Times New Roman" w:eastAsia="Times New Roman" w:hAnsi="Times New Roman" w:cs="Times New Roman"/>
          <w:sz w:val="20"/>
          <w:szCs w:val="20"/>
        </w:rPr>
        <w:t xml:space="preserve">przyjęty operat szacunkowy; </w:t>
      </w:r>
    </w:p>
    <w:p w:rsidR="005A0F9E" w:rsidRPr="005A0F9E" w:rsidRDefault="005A0F9E" w:rsidP="005A0F9E">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5A0F9E">
        <w:rPr>
          <w:rFonts w:ascii="Times New Roman" w:eastAsia="Times New Roman" w:hAnsi="Times New Roman" w:cs="Times New Roman"/>
          <w:sz w:val="20"/>
          <w:szCs w:val="20"/>
        </w:rPr>
        <w:t>decyzja organu II instancji ustalająca odszkodowanie lub prawomocny wyrok sądu administracyjnego rozstrzygający o zasadności ustalenia odszkodowania.</w:t>
      </w:r>
    </w:p>
    <w:p w:rsid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Rezerwy na zobowiązania na dzień bilansowy zostały wycenione w uzasadnionej i wiarygodnie oszacowanej wartości wraz z oszacowaną kwotą odsetek naliczonych od momentu, od którego powstaje roszczenie o odsetki.</w:t>
      </w:r>
    </w:p>
    <w:p w:rsidR="00184FF4" w:rsidRDefault="00184FF4" w:rsidP="00223FA1">
      <w:pPr>
        <w:autoSpaceDE w:val="0"/>
        <w:autoSpaceDN w:val="0"/>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Rezerwy tworzone są w ciężar pozostałych kosztów operacyjnych za wyjątkiem rezerw na roszczenia majątkowe z prawdopodobnym zwrotem w naturze, które tworzone są w ciężar Funduszu. </w:t>
      </w:r>
    </w:p>
    <w:p w:rsidR="00FF0EDE" w:rsidRDefault="008E26A5" w:rsidP="008E26A5">
      <w:pPr>
        <w:autoSpaceDE w:val="0"/>
        <w:autoSpaceDN w:val="0"/>
        <w:spacing w:after="0" w:line="240" w:lineRule="auto"/>
        <w:ind w:left="567"/>
        <w:jc w:val="both"/>
        <w:rPr>
          <w:rFonts w:ascii="Times New Roman" w:eastAsia="Times New Roman" w:hAnsi="Times New Roman" w:cs="Times New Roman"/>
          <w:sz w:val="20"/>
          <w:szCs w:val="20"/>
        </w:rPr>
      </w:pPr>
      <w:r w:rsidRPr="008E26A5">
        <w:rPr>
          <w:rFonts w:ascii="Times New Roman" w:eastAsia="Times New Roman" w:hAnsi="Times New Roman" w:cs="Times New Roman"/>
          <w:sz w:val="20"/>
          <w:szCs w:val="20"/>
        </w:rPr>
        <w:t>Kwota ewentualnych przyszłych zobowiązań z tytułu wypłaty odszkodowań za grunty stanowiące własność Skarbu Państwa ujęta została w ewidencji poza</w:t>
      </w:r>
      <w:r w:rsidR="003F6A4B">
        <w:rPr>
          <w:rFonts w:ascii="Times New Roman" w:eastAsia="Times New Roman" w:hAnsi="Times New Roman" w:cs="Times New Roman"/>
          <w:sz w:val="20"/>
          <w:szCs w:val="20"/>
        </w:rPr>
        <w:t xml:space="preserve">bilansowej i na dzień </w:t>
      </w:r>
      <w:r w:rsidR="003F6A4B" w:rsidRPr="00D80371">
        <w:rPr>
          <w:rFonts w:ascii="Times New Roman" w:eastAsia="Times New Roman" w:hAnsi="Times New Roman" w:cs="Times New Roman"/>
          <w:sz w:val="20"/>
          <w:szCs w:val="20"/>
        </w:rPr>
        <w:t>31.12.2020</w:t>
      </w:r>
      <w:r w:rsidRPr="00D80371">
        <w:rPr>
          <w:rFonts w:ascii="Times New Roman" w:eastAsia="Times New Roman" w:hAnsi="Times New Roman" w:cs="Times New Roman"/>
          <w:sz w:val="20"/>
          <w:szCs w:val="20"/>
        </w:rPr>
        <w:t xml:space="preserve"> r. wynosi </w:t>
      </w:r>
      <w:r w:rsidR="003B2717" w:rsidRPr="00D80371">
        <w:rPr>
          <w:rFonts w:ascii="Times New Roman" w:eastAsia="Times New Roman" w:hAnsi="Times New Roman" w:cs="Times New Roman"/>
          <w:sz w:val="20"/>
          <w:szCs w:val="20"/>
        </w:rPr>
        <w:t>50.939.751,31</w:t>
      </w:r>
      <w:r w:rsidR="00282A4E" w:rsidRPr="00D80371">
        <w:rPr>
          <w:rFonts w:ascii="Times New Roman" w:eastAsia="Times New Roman" w:hAnsi="Times New Roman" w:cs="Times New Roman"/>
          <w:sz w:val="20"/>
          <w:szCs w:val="20"/>
        </w:rPr>
        <w:t> </w:t>
      </w:r>
      <w:r w:rsidRPr="00D80371">
        <w:rPr>
          <w:rFonts w:ascii="Times New Roman" w:eastAsia="Times New Roman" w:hAnsi="Times New Roman" w:cs="Times New Roman"/>
          <w:sz w:val="20"/>
          <w:szCs w:val="20"/>
        </w:rPr>
        <w:t>zł.</w:t>
      </w:r>
      <w:r w:rsidRPr="008E26A5">
        <w:rPr>
          <w:rFonts w:ascii="Times New Roman" w:eastAsia="Times New Roman" w:hAnsi="Times New Roman" w:cs="Times New Roman"/>
          <w:sz w:val="20"/>
          <w:szCs w:val="20"/>
        </w:rPr>
        <w:t xml:space="preserve"> </w:t>
      </w:r>
    </w:p>
    <w:p w:rsidR="008E26A5" w:rsidRPr="008E26A5" w:rsidRDefault="008E26A5" w:rsidP="008E26A5">
      <w:pPr>
        <w:autoSpaceDE w:val="0"/>
        <w:autoSpaceDN w:val="0"/>
        <w:spacing w:after="0" w:line="240" w:lineRule="auto"/>
        <w:ind w:left="567"/>
        <w:jc w:val="both"/>
        <w:rPr>
          <w:rFonts w:ascii="Times New Roman" w:eastAsia="Times New Roman" w:hAnsi="Times New Roman" w:cs="Times New Roman"/>
          <w:sz w:val="20"/>
          <w:szCs w:val="20"/>
        </w:rPr>
      </w:pPr>
      <w:r w:rsidRPr="008E26A5">
        <w:rPr>
          <w:rFonts w:ascii="Times New Roman" w:eastAsia="Times New Roman" w:hAnsi="Times New Roman" w:cs="Times New Roman"/>
          <w:sz w:val="20"/>
          <w:szCs w:val="20"/>
        </w:rPr>
        <w:t xml:space="preserve">Wypłata tych odszkodowań realizowana jest przez Prezydenta m.st. Warszawy wykonującego te obowiązki jako zadania zlecone z zakresu administracji rządowej, na które m.st. Warszawa otrzymuje środki finansowe zgodnie z przepisami prawa jako dotację celową z budżetu państwa. </w:t>
      </w:r>
    </w:p>
    <w:p w:rsidR="00223FA1" w:rsidRPr="00223FA1" w:rsidRDefault="00223FA1" w:rsidP="0006638B">
      <w:pPr>
        <w:keepNext/>
        <w:keepLines/>
        <w:widowControl w:val="0"/>
        <w:numPr>
          <w:ilvl w:val="0"/>
          <w:numId w:val="8"/>
        </w:numPr>
        <w:tabs>
          <w:tab w:val="left" w:pos="709"/>
          <w:tab w:val="left" w:pos="1148"/>
        </w:tabs>
        <w:adjustRightInd w:val="0"/>
        <w:spacing w:after="0" w:line="240" w:lineRule="auto"/>
        <w:ind w:firstLine="207"/>
        <w:jc w:val="both"/>
        <w:textAlignment w:val="baseline"/>
        <w:outlineLvl w:val="2"/>
        <w:rPr>
          <w:rFonts w:ascii="Times New Roman" w:eastAsia="Times New Roman" w:hAnsi="Times New Roman" w:cs="Times New Roman"/>
          <w:b/>
          <w:color w:val="FFFFFF"/>
          <w:sz w:val="20"/>
          <w:szCs w:val="20"/>
          <w:lang w:val="x-none"/>
        </w:rPr>
      </w:pPr>
      <w:r w:rsidRPr="00223FA1">
        <w:rPr>
          <w:rFonts w:ascii="Times New Roman" w:eastAsia="Times New Roman" w:hAnsi="Times New Roman" w:cs="Times New Roman"/>
          <w:b/>
          <w:color w:val="FFFFFF"/>
          <w:sz w:val="20"/>
          <w:szCs w:val="20"/>
          <w:lang w:val="x-none"/>
        </w:rPr>
        <w:t>Rezerwy</w:t>
      </w:r>
    </w:p>
    <w:p w:rsidR="00223FA1" w:rsidRPr="00223FA1" w:rsidRDefault="00223FA1" w:rsidP="0006638B">
      <w:pPr>
        <w:keepNext/>
        <w:keepLines/>
        <w:widowControl w:val="0"/>
        <w:numPr>
          <w:ilvl w:val="0"/>
          <w:numId w:val="8"/>
        </w:numPr>
        <w:tabs>
          <w:tab w:val="left" w:pos="709"/>
          <w:tab w:val="left" w:pos="1148"/>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Rozliczenia międzyokresowe przychodów</w:t>
      </w: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b/>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Rozliczenia międzyokresowe przychodów dokonywane są z zachowaniem zasady ostrożnej wyceny i obejmują w szczególności r</w:t>
      </w:r>
      <w:r w:rsidRPr="00223FA1">
        <w:rPr>
          <w:rFonts w:ascii="Times New Roman" w:eastAsia="Times New Roman" w:hAnsi="Times New Roman" w:cs="Times New Roman"/>
          <w:snapToGrid w:val="0"/>
          <w:color w:val="000000"/>
          <w:sz w:val="20"/>
          <w:szCs w:val="20"/>
        </w:rPr>
        <w:t>ównowartość</w:t>
      </w:r>
      <w:r w:rsidRPr="00223FA1">
        <w:rPr>
          <w:rFonts w:ascii="Times New Roman" w:eastAsia="Times New Roman" w:hAnsi="Times New Roman" w:cs="Times New Roman"/>
          <w:color w:val="000000"/>
          <w:sz w:val="20"/>
          <w:szCs w:val="20"/>
        </w:rPr>
        <w:t xml:space="preserve"> otrzymanych lub należnych od kontrahentów środków z tytułu świadczeń, w tym m.in.: za zajęcie pasa drogowego, </w:t>
      </w:r>
      <w:r w:rsidR="00707774">
        <w:rPr>
          <w:rFonts w:ascii="Times New Roman" w:eastAsia="Times New Roman" w:hAnsi="Times New Roman" w:cs="Times New Roman"/>
          <w:color w:val="000000"/>
          <w:sz w:val="20"/>
          <w:szCs w:val="20"/>
        </w:rPr>
        <w:t xml:space="preserve">z tytułu </w:t>
      </w:r>
      <w:r w:rsidRPr="00223FA1">
        <w:rPr>
          <w:rFonts w:ascii="Times New Roman" w:eastAsia="Times New Roman" w:hAnsi="Times New Roman" w:cs="Times New Roman"/>
          <w:color w:val="000000"/>
          <w:sz w:val="20"/>
          <w:szCs w:val="20"/>
        </w:rPr>
        <w:t>przekształcenia prawa użytkowania wieczystego w prawo własności.</w:t>
      </w:r>
    </w:p>
    <w:p w:rsidR="00223FA1" w:rsidRPr="00223FA1" w:rsidRDefault="00223FA1" w:rsidP="00223FA1">
      <w:pPr>
        <w:keepLines/>
        <w:tabs>
          <w:tab w:val="left" w:pos="284"/>
          <w:tab w:val="left" w:pos="720"/>
          <w:tab w:val="left" w:pos="1440"/>
          <w:tab w:val="left" w:pos="2160"/>
          <w:tab w:val="left" w:pos="2880"/>
          <w:tab w:val="left" w:pos="3600"/>
          <w:tab w:val="left" w:pos="4320"/>
        </w:tabs>
        <w:autoSpaceDE w:val="0"/>
        <w:autoSpaceDN w:val="0"/>
        <w:spacing w:after="0" w:line="240" w:lineRule="auto"/>
        <w:ind w:left="567" w:hanging="141"/>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lastRenderedPageBreak/>
        <w:t xml:space="preserve">   Rozliczenia w czasie tych przychodów dokonuje się w celu zaliczenia odpowiednich kwot przychodów do tych okresów sprawozdawczych, których one dotyczą.</w:t>
      </w:r>
    </w:p>
    <w:p w:rsidR="00223FA1" w:rsidRPr="00223FA1" w:rsidRDefault="00223FA1" w:rsidP="00223FA1">
      <w:pPr>
        <w:keepLines/>
        <w:tabs>
          <w:tab w:val="left" w:pos="284"/>
          <w:tab w:val="left" w:pos="720"/>
          <w:tab w:val="left" w:pos="1440"/>
          <w:tab w:val="left" w:pos="2160"/>
          <w:tab w:val="left" w:pos="2880"/>
          <w:tab w:val="left" w:pos="3600"/>
          <w:tab w:val="left" w:pos="4320"/>
        </w:tabs>
        <w:autoSpaceDE w:val="0"/>
        <w:autoSpaceDN w:val="0"/>
        <w:spacing w:after="0" w:line="240" w:lineRule="auto"/>
        <w:ind w:left="567" w:hanging="141"/>
        <w:jc w:val="both"/>
        <w:rPr>
          <w:rFonts w:ascii="Times New Roman" w:eastAsia="Times New Roman" w:hAnsi="Times New Roman" w:cs="Times New Roman"/>
          <w:color w:val="000000"/>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 xml:space="preserve">Zasady ujmowania przychodów </w:t>
      </w:r>
    </w:p>
    <w:p w:rsidR="00223FA1" w:rsidRPr="00223FA1" w:rsidRDefault="00223FA1" w:rsidP="00223FA1">
      <w:pPr>
        <w:keepNext/>
        <w:keepLines/>
        <w:widowControl w:val="0"/>
        <w:tabs>
          <w:tab w:val="left" w:pos="709"/>
          <w:tab w:val="left" w:pos="1148"/>
        </w:tabs>
        <w:adjustRightInd w:val="0"/>
        <w:spacing w:after="0" w:line="240" w:lineRule="auto"/>
        <w:ind w:left="360"/>
        <w:jc w:val="both"/>
        <w:textAlignment w:val="baseline"/>
        <w:outlineLvl w:val="2"/>
        <w:rPr>
          <w:rFonts w:ascii="Times New Roman" w:eastAsia="Times New Roman" w:hAnsi="Times New Roman" w:cs="Times New Roman"/>
          <w:color w:val="000000"/>
          <w:sz w:val="20"/>
          <w:szCs w:val="20"/>
          <w:lang w:val="x-none"/>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Według ustawy z dnia 13 listopada 2003 r. o  dochodach jednostek samorządu terytorialnego (Dz. U. z 2020 r. poz. 23 z </w:t>
      </w:r>
      <w:proofErr w:type="spellStart"/>
      <w:r w:rsidRPr="00C30AC8">
        <w:rPr>
          <w:rFonts w:ascii="Times New Roman" w:eastAsia="Times New Roman" w:hAnsi="Times New Roman" w:cs="Times New Roman"/>
          <w:sz w:val="20"/>
          <w:szCs w:val="20"/>
        </w:rPr>
        <w:t>późn</w:t>
      </w:r>
      <w:proofErr w:type="spellEnd"/>
      <w:r w:rsidRPr="00C30AC8">
        <w:rPr>
          <w:rFonts w:ascii="Times New Roman" w:eastAsia="Times New Roman" w:hAnsi="Times New Roman" w:cs="Times New Roman"/>
          <w:sz w:val="20"/>
          <w:szCs w:val="20"/>
        </w:rPr>
        <w:t>. zm.) oraz rozporządzenia w sprawie zasad rachunkowości</w:t>
      </w:r>
      <w:r w:rsidR="0055736A">
        <w:rPr>
          <w:rFonts w:ascii="Times New Roman" w:eastAsia="Times New Roman" w:hAnsi="Times New Roman" w:cs="Times New Roman"/>
          <w:sz w:val="20"/>
          <w:szCs w:val="20"/>
        </w:rPr>
        <w:t xml:space="preserve"> budżetowej</w:t>
      </w:r>
      <w:r w:rsidRPr="00C30AC8">
        <w:rPr>
          <w:rFonts w:ascii="Times New Roman" w:eastAsia="Times New Roman" w:hAnsi="Times New Roman" w:cs="Times New Roman"/>
          <w:sz w:val="20"/>
          <w:szCs w:val="20"/>
        </w:rPr>
        <w:t xml:space="preserve"> z 2017 r. do przychodów urzędu jednostki samorządu terytorialnego zalicza się dochody budżetu jednostki samorządu terytorialnego nieujęte w planach finansowych innych samorządowych jednostek budżetowych.</w:t>
      </w:r>
    </w:p>
    <w:p w:rsidR="00223FA1" w:rsidRPr="00223FA1" w:rsidRDefault="00223FA1" w:rsidP="00223FA1">
      <w:pPr>
        <w:autoSpaceDE w:val="0"/>
        <w:autoSpaceDN w:val="0"/>
        <w:spacing w:after="0" w:line="240" w:lineRule="auto"/>
        <w:jc w:val="both"/>
        <w:rPr>
          <w:rFonts w:ascii="Times New Roman" w:eastAsia="Times New Roman" w:hAnsi="Times New Roman" w:cs="Times New Roman"/>
          <w:sz w:val="20"/>
          <w:szCs w:val="20"/>
        </w:rPr>
      </w:pPr>
    </w:p>
    <w:p w:rsidR="00223FA1" w:rsidRPr="00223FA1" w:rsidRDefault="00223FA1" w:rsidP="00223FA1">
      <w:pPr>
        <w:autoSpaceDE w:val="0"/>
        <w:autoSpaceDN w:val="0"/>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Główne przychody Miasta stanowią:</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podatków i opłat (podatki: od nieruchomości, od czynności cywilnoprawnych, od spadków i darowizn, od środków transportowych; opłaty: skarbowa, targowa, za zezwolenia na sprzedaż alkoholu, za odpady komunalne etc.) - przychody są ujmowane w kwocie naliczenia podatków i opłat za rok obrotowy;</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dochody z tytułu opłat za wieczyste użytkowanie - przychody są ujmowane w kwocie naliczenia opłaty za rok obrotowy; </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tytułu sprzedaży majątku - przychody są ujmowane w momencie, gdy znaczące ryzyko i korzyści wynikające z prawa własności majątku zostały przekazane nabywcy. Przychody obejmują należne lub uzyskane kwoty ze sprzedaży, pomniejszone o podatek od towarów i usług;</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tytułu najmu i dzierżawy - przychody są ujmowane w kwocie naliczenia czynszów za okres najmu bądź dzierżawy w roku obrotowym;</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tytułu opłat za pobyt w domach dziecka i domach pomocy społecznej;</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dochody z tytułu kar pieniężnych i grzywien - przychody są ujmowane w kwocie naliczonych kar pieniężnych i grzywien w roku obrotowym;</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subwencje ogólne - przychody są ujmowane w kwocie otrzymanych subwencji w roku obrotowym;</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celowe, w tym dotacje na dofinansowanie budowy środków trwałych - przychody są ujmowane w kwocie otrzymanych dotacji w roku obrotowym, pomniejszone o zwroty dokonane do 31 stycznia następnego roku;</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udziały we wpływach z podatku dochodowego od osób fizycznych oraz z podatku dochodowego od osób prawnych - przychody są </w:t>
      </w:r>
      <w:r w:rsidRPr="00223FA1">
        <w:rPr>
          <w:rFonts w:ascii="Times New Roman" w:eastAsia="Times New Roman" w:hAnsi="Times New Roman" w:cs="Times New Roman"/>
          <w:sz w:val="20"/>
          <w:szCs w:val="20"/>
        </w:rPr>
        <w:lastRenderedPageBreak/>
        <w:t>ujmowane w kwocie należnych wpływów z tego tytułu w roku obrotowym;</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i środki na finansowanie wydatków współfinansowanych ze środków pochodzących z budżetu Unii Europejskiej - przychody są ujmowane w kwocie otrzymanych środków w roku obrotowym;</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przychody ze sprzedaży biletów komunikacji miejskiej - przychody są ujmowane w kwocie otrzymanych wpływów ze sprzedaży biletów pomniejszone o podatek od towarów i usług;</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przychody z tytułu odsetek - przychody są ujmowane w momencie ich naliczenia w kwocie naliczenia zgodnie z przepisami prawa;</w:t>
      </w:r>
    </w:p>
    <w:p w:rsidR="00223FA1" w:rsidRPr="00223FA1" w:rsidRDefault="00223FA1" w:rsidP="0006638B">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dywidendy - należne dywidendy zalicza się do przychodów na dzień powzięcia przez Zgromadzenie Akcjonariuszy lub Wspólników spółki uchwały przyznającej dywidendę, chyba że w uchwale określono inny dzień ustalenia prawa do dywidendy.</w:t>
      </w:r>
    </w:p>
    <w:p w:rsidR="00223FA1" w:rsidRPr="00223FA1" w:rsidRDefault="00223FA1" w:rsidP="00223FA1">
      <w:pPr>
        <w:widowControl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8"/>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ab/>
        <w:t>Prezentacja przychodów w rachunku zysków i strat</w:t>
      </w:r>
    </w:p>
    <w:p w:rsidR="00223FA1" w:rsidRPr="00223FA1" w:rsidRDefault="00223FA1" w:rsidP="00223FA1">
      <w:pPr>
        <w:keepNext/>
        <w:keepLines/>
        <w:widowControl w:val="0"/>
        <w:tabs>
          <w:tab w:val="left" w:pos="1134"/>
        </w:tabs>
        <w:adjustRightInd w:val="0"/>
        <w:spacing w:after="0" w:line="240" w:lineRule="auto"/>
        <w:ind w:left="567" w:hanging="56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 xml:space="preserve"> </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Do przychodów z podstawowej działalności operacyjnej Miasta zalicza się przychody z następujących tytułów: podatki i opłaty lokalne, opłaty za zarząd i użytkowanie wieczyste, opłaty za odpady komunalne, za sprzedaż biletów komunikacji miejskiej, opłaty za usunięcie drzew i krzewów, opłaty za wyrysy i wypisy </w:t>
      </w:r>
      <w:r w:rsidRPr="00C30AC8">
        <w:rPr>
          <w:rFonts w:ascii="Times New Roman" w:eastAsia="Times New Roman" w:hAnsi="Times New Roman" w:cs="Times New Roman"/>
          <w:sz w:val="20"/>
          <w:szCs w:val="20"/>
        </w:rPr>
        <w:t>geodezyjne, najem i dzierżawa mienia, sprzedaż usług, sprzedaż towarów i materiałów, dotacje na</w:t>
      </w:r>
      <w:r w:rsidRPr="00223FA1">
        <w:rPr>
          <w:rFonts w:ascii="Times New Roman" w:eastAsia="Times New Roman" w:hAnsi="Times New Roman" w:cs="Times New Roman"/>
          <w:sz w:val="20"/>
          <w:szCs w:val="20"/>
        </w:rPr>
        <w:t xml:space="preserve"> finansowanie działalności podstawowej, subwencje, udziały w podatkach stanowiących dochód budżetu państwa, mandaty wystawione przez Straż Miejską</w:t>
      </w:r>
      <w:r w:rsidR="004574FF">
        <w:rPr>
          <w:rFonts w:ascii="Times New Roman" w:eastAsia="Times New Roman" w:hAnsi="Times New Roman" w:cs="Times New Roman"/>
          <w:sz w:val="20"/>
          <w:szCs w:val="20"/>
        </w:rPr>
        <w:t xml:space="preserve"> m.st. Warszawy</w:t>
      </w:r>
      <w:r w:rsidRPr="00223FA1">
        <w:rPr>
          <w:rFonts w:ascii="Times New Roman" w:eastAsia="Times New Roman" w:hAnsi="Times New Roman" w:cs="Times New Roman"/>
          <w:sz w:val="20"/>
          <w:szCs w:val="20"/>
        </w:rPr>
        <w:t>.</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 przychodów z pozostałej działalności operacyjnej Miasta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b/>
          <w:sz w:val="20"/>
          <w:szCs w:val="20"/>
        </w:rPr>
      </w:pPr>
      <w:r w:rsidRPr="00223FA1">
        <w:rPr>
          <w:rFonts w:ascii="Times New Roman" w:eastAsia="Times New Roman" w:hAnsi="Times New Roman" w:cs="Times New Roman"/>
          <w:sz w:val="20"/>
          <w:szCs w:val="20"/>
        </w:rPr>
        <w:t xml:space="preserve">Do przychodów finansowych Miasta zalicza się przychody z następujących tytułów: dywidendy i udziały </w:t>
      </w:r>
      <w:r w:rsidRPr="00C30AC8">
        <w:rPr>
          <w:rFonts w:ascii="Times New Roman" w:eastAsia="Times New Roman" w:hAnsi="Times New Roman" w:cs="Times New Roman"/>
          <w:sz w:val="20"/>
          <w:szCs w:val="20"/>
        </w:rPr>
        <w:t>w zyskach, sprzedaż udziałów w spółkach m.st. Warszawy, odsetki za zwłokę w zapłacie należności, odsetki bankowe, różnice kursowe, rozwiązanie odpisów aktualizujących wartość długoterminowych aktywów finansowych.</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b/>
          <w:sz w:val="20"/>
          <w:szCs w:val="20"/>
        </w:rPr>
      </w:pPr>
      <w:r w:rsidRPr="00223FA1">
        <w:rPr>
          <w:rFonts w:ascii="Times New Roman" w:eastAsia="Times New Roman" w:hAnsi="Times New Roman" w:cs="Times New Roman"/>
          <w:sz w:val="20"/>
          <w:szCs w:val="20"/>
        </w:rPr>
        <w:t xml:space="preserve">W poszczególnych pozycjach przychodów i kosztów sprawozdania łącznego prezentowane są dane wynikające z sum tych pozycji ujętych w sprawozdaniach jednostkowych po dokonaniu wyłączeń przychodów i kosztów z tytułu wzajemnych rozrachunków pomiędzy jednostkami. </w:t>
      </w:r>
    </w:p>
    <w:p w:rsidR="00223FA1" w:rsidRPr="00223FA1" w:rsidRDefault="00223FA1" w:rsidP="00223FA1">
      <w:pPr>
        <w:keepNext/>
        <w:keepLines/>
        <w:widowControl w:val="0"/>
        <w:tabs>
          <w:tab w:val="left" w:pos="709"/>
          <w:tab w:val="left" w:pos="1134"/>
        </w:tabs>
        <w:adjustRightInd w:val="0"/>
        <w:spacing w:after="0" w:line="240" w:lineRule="auto"/>
        <w:ind w:left="567"/>
        <w:jc w:val="both"/>
        <w:textAlignment w:val="baseline"/>
        <w:outlineLvl w:val="2"/>
        <w:rPr>
          <w:rFonts w:ascii="Times New Roman" w:eastAsia="Times New Roman" w:hAnsi="Times New Roman" w:cs="Times New Roman"/>
          <w:b/>
          <w:color w:val="FFFFFF"/>
          <w:sz w:val="20"/>
          <w:szCs w:val="20"/>
        </w:rPr>
      </w:pPr>
    </w:p>
    <w:p w:rsidR="00223FA1" w:rsidRPr="00223FA1" w:rsidRDefault="00223FA1" w:rsidP="0006638B">
      <w:pPr>
        <w:numPr>
          <w:ilvl w:val="0"/>
          <w:numId w:val="11"/>
        </w:numPr>
        <w:spacing w:after="0" w:line="240" w:lineRule="auto"/>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Inne informacje</w:t>
      </w:r>
    </w:p>
    <w:p w:rsidR="00223FA1" w:rsidRPr="00223FA1" w:rsidRDefault="00223FA1" w:rsidP="00223FA1">
      <w:pPr>
        <w:spacing w:after="0" w:line="240" w:lineRule="auto"/>
        <w:ind w:left="360"/>
        <w:jc w:val="both"/>
        <w:rPr>
          <w:rFonts w:ascii="Times New Roman" w:eastAsia="Times New Roman" w:hAnsi="Times New Roman" w:cs="Times New Roman"/>
          <w:b/>
          <w:sz w:val="20"/>
          <w:szCs w:val="20"/>
        </w:rPr>
      </w:pPr>
    </w:p>
    <w:p w:rsidR="00223FA1" w:rsidRPr="00223FA1" w:rsidRDefault="00223FA1" w:rsidP="0006638B">
      <w:pPr>
        <w:keepNext/>
        <w:keepLines/>
        <w:widowControl w:val="0"/>
        <w:numPr>
          <w:ilvl w:val="0"/>
          <w:numId w:val="15"/>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Informacje o Mieście stołecznym Warszawa</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lang w:bidi="ar-TN"/>
        </w:rPr>
      </w:pPr>
      <w:r w:rsidRPr="00223FA1">
        <w:rPr>
          <w:rFonts w:ascii="Times New Roman" w:eastAsia="Times New Roman" w:hAnsi="Times New Roman" w:cs="Times New Roman"/>
          <w:sz w:val="20"/>
          <w:szCs w:val="20"/>
        </w:rPr>
        <w:t xml:space="preserve">Miasto stołeczne Warszawa (zwane dalej Miastem) jest gminą </w:t>
      </w:r>
      <w:r w:rsidRPr="00223FA1">
        <w:rPr>
          <w:rFonts w:ascii="Times New Roman" w:eastAsia="Times New Roman" w:hAnsi="Times New Roman" w:cs="Times New Roman"/>
          <w:bCs/>
          <w:sz w:val="20"/>
          <w:szCs w:val="20"/>
        </w:rPr>
        <w:t>o statusie</w:t>
      </w:r>
      <w:r w:rsidRPr="00223FA1">
        <w:rPr>
          <w:rFonts w:ascii="Times New Roman" w:eastAsia="Times New Roman" w:hAnsi="Times New Roman" w:cs="Times New Roman"/>
          <w:sz w:val="20"/>
          <w:szCs w:val="20"/>
        </w:rPr>
        <w:t xml:space="preserve"> miasta na prawach powiatu. Jego funkcje określa ustawa o samorządzie gminnym i ustawa o samorządzie</w:t>
      </w:r>
      <w:r w:rsidRPr="00223FA1">
        <w:rPr>
          <w:rFonts w:ascii="Times New Roman" w:eastAsia="Times New Roman" w:hAnsi="Times New Roman" w:cs="Times New Roman"/>
          <w:color w:val="000000"/>
          <w:sz w:val="20"/>
          <w:szCs w:val="20"/>
        </w:rPr>
        <w:t xml:space="preserve"> powiatowym, a zadania wynikające ze stołecznego charakteru miasta - ustawa o ustroju miasta stołecznego Warszawy</w:t>
      </w:r>
      <w:r w:rsidRPr="00223FA1">
        <w:rPr>
          <w:rFonts w:ascii="Times New Roman" w:eastAsia="Times New Roman" w:hAnsi="Times New Roman" w:cs="Times New Roman"/>
          <w:color w:val="000000"/>
          <w:sz w:val="20"/>
          <w:szCs w:val="20"/>
          <w:lang w:bidi="ar-TN"/>
        </w:rPr>
        <w:t xml:space="preserve">. </w:t>
      </w: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lang w:bidi="ar-TN"/>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lang w:bidi="ar-TN"/>
        </w:rPr>
        <w:t>Miasto stołeczne Warszawa jest jednostką zainteresowania publicznego w rozumieniu art. 2 pkt. 9</w:t>
      </w:r>
      <w:r w:rsidRPr="00223FA1">
        <w:rPr>
          <w:rFonts w:ascii="Times New Roman" w:eastAsia="Times New Roman" w:hAnsi="Times New Roman" w:cs="Times New Roman"/>
          <w:sz w:val="20"/>
          <w:szCs w:val="20"/>
        </w:rPr>
        <w:t xml:space="preserve"> ustawy z dnia 11 maja 2017 r. o biegłych rewidentach, firmach audytorskich oraz nadzorze publicznym (</w:t>
      </w:r>
      <w:r w:rsidRPr="0017075D">
        <w:rPr>
          <w:rFonts w:ascii="Times New Roman" w:eastAsia="Times New Roman" w:hAnsi="Times New Roman" w:cs="Times New Roman"/>
          <w:sz w:val="20"/>
          <w:szCs w:val="20"/>
        </w:rPr>
        <w:t xml:space="preserve">Dz. U. z </w:t>
      </w:r>
      <w:r w:rsidR="0055736A" w:rsidRPr="0017075D">
        <w:rPr>
          <w:rFonts w:ascii="Times New Roman" w:eastAsia="Times New Roman" w:hAnsi="Times New Roman" w:cs="Times New Roman"/>
          <w:sz w:val="20"/>
          <w:szCs w:val="20"/>
        </w:rPr>
        <w:t>2020 r. poz. 1415</w:t>
      </w:r>
      <w:r w:rsidR="00165A5A" w:rsidRPr="00165A5A">
        <w:t xml:space="preserve"> </w:t>
      </w:r>
      <w:r w:rsidR="00165A5A" w:rsidRPr="00165A5A">
        <w:rPr>
          <w:rFonts w:ascii="Times New Roman" w:eastAsia="Times New Roman" w:hAnsi="Times New Roman" w:cs="Times New Roman"/>
          <w:sz w:val="20"/>
          <w:szCs w:val="20"/>
        </w:rPr>
        <w:t xml:space="preserve">z </w:t>
      </w:r>
      <w:proofErr w:type="spellStart"/>
      <w:r w:rsidR="00165A5A" w:rsidRPr="00165A5A">
        <w:rPr>
          <w:rFonts w:ascii="Times New Roman" w:eastAsia="Times New Roman" w:hAnsi="Times New Roman" w:cs="Times New Roman"/>
          <w:sz w:val="20"/>
          <w:szCs w:val="20"/>
        </w:rPr>
        <w:t>późn</w:t>
      </w:r>
      <w:proofErr w:type="spellEnd"/>
      <w:r w:rsidR="00165A5A" w:rsidRPr="00165A5A">
        <w:rPr>
          <w:rFonts w:ascii="Times New Roman" w:eastAsia="Times New Roman" w:hAnsi="Times New Roman" w:cs="Times New Roman"/>
          <w:sz w:val="20"/>
          <w:szCs w:val="20"/>
        </w:rPr>
        <w:t>. zm.</w:t>
      </w:r>
      <w:r w:rsidRPr="00C30AC8">
        <w:rPr>
          <w:rFonts w:ascii="Times New Roman" w:eastAsia="Times New Roman" w:hAnsi="Times New Roman" w:cs="Times New Roman"/>
          <w:sz w:val="20"/>
          <w:szCs w:val="20"/>
        </w:rPr>
        <w:t>).</w:t>
      </w:r>
    </w:p>
    <w:p w:rsidR="00223FA1" w:rsidRPr="00223FA1" w:rsidRDefault="00223FA1" w:rsidP="00223FA1">
      <w:pPr>
        <w:spacing w:after="0" w:line="240" w:lineRule="auto"/>
        <w:ind w:left="567"/>
        <w:rPr>
          <w:rFonts w:ascii="Times New Roman" w:eastAsia="Times New Roman" w:hAnsi="Times New Roman" w:cs="Times New Roman"/>
          <w:sz w:val="20"/>
          <w:szCs w:val="20"/>
          <w:lang w:eastAsia="pl-PL"/>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lang w:bidi="ar-TN"/>
        </w:rPr>
      </w:pPr>
      <w:r w:rsidRPr="00223FA1">
        <w:rPr>
          <w:rFonts w:ascii="Times New Roman" w:eastAsia="Times New Roman" w:hAnsi="Times New Roman" w:cs="Times New Roman"/>
          <w:color w:val="000000"/>
          <w:sz w:val="20"/>
          <w:szCs w:val="20"/>
        </w:rPr>
        <w:t xml:space="preserve">Miasto stołeczne Warszawa posiada </w:t>
      </w:r>
      <w:r w:rsidRPr="00223FA1">
        <w:rPr>
          <w:rFonts w:ascii="Times New Roman" w:eastAsia="Times New Roman" w:hAnsi="Times New Roman" w:cs="Times New Roman"/>
          <w:bCs/>
          <w:color w:val="000000"/>
          <w:sz w:val="20"/>
          <w:szCs w:val="20"/>
        </w:rPr>
        <w:t>osobowość prawną</w:t>
      </w:r>
      <w:r w:rsidRPr="00223FA1">
        <w:rPr>
          <w:rFonts w:ascii="Times New Roman" w:eastAsia="Times New Roman" w:hAnsi="Times New Roman" w:cs="Times New Roman"/>
          <w:color w:val="000000"/>
          <w:sz w:val="20"/>
          <w:szCs w:val="20"/>
        </w:rPr>
        <w:t>, a jego samodzielność podlega ochronie sądowej.</w:t>
      </w:r>
      <w:r w:rsidRPr="00223FA1">
        <w:rPr>
          <w:rFonts w:ascii="Times New Roman" w:eastAsia="Times New Roman" w:hAnsi="Times New Roman" w:cs="Times New Roman"/>
          <w:color w:val="000000"/>
          <w:sz w:val="20"/>
          <w:szCs w:val="20"/>
          <w:lang w:bidi="ar-TN"/>
        </w:rPr>
        <w:t xml:space="preserve"> </w:t>
      </w:r>
    </w:p>
    <w:p w:rsidR="00223FA1" w:rsidRPr="00223FA1" w:rsidRDefault="00223FA1" w:rsidP="00223FA1">
      <w:pPr>
        <w:spacing w:after="0" w:line="240" w:lineRule="auto"/>
        <w:ind w:left="567"/>
        <w:rPr>
          <w:rFonts w:ascii="Times New Roman" w:eastAsia="Times New Roman" w:hAnsi="Times New Roman" w:cs="Times New Roman"/>
          <w:sz w:val="20"/>
          <w:szCs w:val="20"/>
          <w:lang w:eastAsia="pl-PL" w:bidi="ar-TN"/>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Organem stanowiącym i kontrolnym Miasta jest Rada m.st. Warszawy. </w:t>
      </w:r>
    </w:p>
    <w:p w:rsidR="00223FA1" w:rsidRPr="00223FA1" w:rsidRDefault="00223FA1" w:rsidP="00223FA1">
      <w:pPr>
        <w:tabs>
          <w:tab w:val="left" w:pos="993"/>
        </w:tabs>
        <w:spacing w:after="0" w:line="240" w:lineRule="auto"/>
        <w:ind w:left="567"/>
        <w:jc w:val="both"/>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Radę m.st. Warszawy tworzy 60 radnych wybieranych, począwszy od 2018 r., co pięć lat w wyborach lokalnych.</w:t>
      </w:r>
    </w:p>
    <w:p w:rsidR="00223FA1" w:rsidRPr="00223FA1" w:rsidRDefault="00223FA1" w:rsidP="00223FA1">
      <w:pPr>
        <w:tabs>
          <w:tab w:val="left" w:pos="1134"/>
        </w:tabs>
        <w:spacing w:after="0" w:line="240" w:lineRule="auto"/>
        <w:ind w:left="567"/>
        <w:rPr>
          <w:rFonts w:ascii="Times New Roman" w:eastAsia="Times New Roman" w:hAnsi="Times New Roman" w:cs="Times New Roman"/>
          <w:snapToGrid w:val="0"/>
          <w:color w:val="000000"/>
          <w:sz w:val="20"/>
          <w:szCs w:val="20"/>
        </w:rPr>
      </w:pPr>
    </w:p>
    <w:p w:rsidR="00223FA1" w:rsidRPr="00223FA1" w:rsidRDefault="00223FA1" w:rsidP="0006638B">
      <w:pPr>
        <w:widowControl w:val="0"/>
        <w:numPr>
          <w:ilvl w:val="0"/>
          <w:numId w:val="5"/>
        </w:numPr>
        <w:tabs>
          <w:tab w:val="left" w:pos="993"/>
        </w:tabs>
        <w:adjustRightInd w:val="0"/>
        <w:spacing w:after="0" w:line="240" w:lineRule="auto"/>
        <w:ind w:left="993" w:hanging="426"/>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Rada m.st. Warszawy obraduje na sesjach i wyraża swoją wolę w formie uchwał, stanowisk </w:t>
      </w:r>
      <w:r w:rsidRPr="00223FA1">
        <w:rPr>
          <w:rFonts w:ascii="Times New Roman" w:eastAsia="Times New Roman" w:hAnsi="Times New Roman" w:cs="Times New Roman"/>
          <w:snapToGrid w:val="0"/>
          <w:color w:val="000000"/>
          <w:sz w:val="20"/>
          <w:szCs w:val="20"/>
        </w:rPr>
        <w:br/>
        <w:t xml:space="preserve">i ustaleń. </w:t>
      </w:r>
    </w:p>
    <w:p w:rsidR="00223FA1" w:rsidRPr="00223FA1" w:rsidRDefault="00223FA1" w:rsidP="0006638B">
      <w:pPr>
        <w:widowControl w:val="0"/>
        <w:numPr>
          <w:ilvl w:val="0"/>
          <w:numId w:val="5"/>
        </w:numPr>
        <w:tabs>
          <w:tab w:val="left" w:pos="993"/>
        </w:tabs>
        <w:adjustRightInd w:val="0"/>
        <w:spacing w:after="0" w:line="240" w:lineRule="auto"/>
        <w:ind w:left="993" w:hanging="426"/>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Do właściwości Rady m.st. Warszawy należą wszystkie sprawy pozostające w zakresie działania Miasta, o ile ustawy nie stanowią inaczej.  </w:t>
      </w:r>
    </w:p>
    <w:p w:rsidR="00223FA1" w:rsidRPr="00223FA1" w:rsidRDefault="00223FA1" w:rsidP="0006638B">
      <w:pPr>
        <w:widowControl w:val="0"/>
        <w:numPr>
          <w:ilvl w:val="0"/>
          <w:numId w:val="5"/>
        </w:numPr>
        <w:tabs>
          <w:tab w:val="left" w:pos="993"/>
        </w:tabs>
        <w:adjustRightInd w:val="0"/>
        <w:spacing w:after="0" w:line="240" w:lineRule="auto"/>
        <w:ind w:left="993" w:hanging="426"/>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Do wyłącznej właściwości Rady m.st. Warszawy należą sprawy zastrzeżone przez ustawy wyłącznie radom gmin i powiatów.   </w:t>
      </w:r>
    </w:p>
    <w:p w:rsidR="00223FA1" w:rsidRPr="00223FA1" w:rsidRDefault="00223FA1" w:rsidP="0006638B">
      <w:pPr>
        <w:widowControl w:val="0"/>
        <w:numPr>
          <w:ilvl w:val="0"/>
          <w:numId w:val="5"/>
        </w:numPr>
        <w:tabs>
          <w:tab w:val="left" w:pos="993"/>
        </w:tabs>
        <w:adjustRightInd w:val="0"/>
        <w:spacing w:after="0" w:line="240" w:lineRule="auto"/>
        <w:ind w:left="993" w:hanging="426"/>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Następujące sprawy, należące do wyłącznej właściwości Rady m.st. Warszawy, wymagają opinii rad dzielnic, a w przypadku kiedy dotyczą tylko jednej lub kilku dzielnic - opinii właściwej rady lub opinii rad dzielnic:</w:t>
      </w:r>
    </w:p>
    <w:p w:rsidR="00223FA1" w:rsidRPr="00223FA1" w:rsidRDefault="00223FA1" w:rsidP="0006638B">
      <w:pPr>
        <w:widowControl w:val="0"/>
        <w:numPr>
          <w:ilvl w:val="1"/>
          <w:numId w:val="22"/>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Statutu;</w:t>
      </w:r>
    </w:p>
    <w:p w:rsidR="00223FA1" w:rsidRPr="00223FA1" w:rsidRDefault="00223FA1" w:rsidP="0006638B">
      <w:pPr>
        <w:widowControl w:val="0"/>
        <w:numPr>
          <w:ilvl w:val="1"/>
          <w:numId w:val="22"/>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studium uwarunkowań i kierunków zagospodarowania przestrzennego Miasta;</w:t>
      </w:r>
    </w:p>
    <w:p w:rsidR="00223FA1" w:rsidRPr="00223FA1" w:rsidRDefault="00223FA1" w:rsidP="0006638B">
      <w:pPr>
        <w:widowControl w:val="0"/>
        <w:numPr>
          <w:ilvl w:val="1"/>
          <w:numId w:val="22"/>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miejscowych planów zagospodarowania przestrzennego;</w:t>
      </w:r>
    </w:p>
    <w:p w:rsidR="00223FA1" w:rsidRPr="00223FA1" w:rsidRDefault="00223FA1" w:rsidP="0006638B">
      <w:pPr>
        <w:widowControl w:val="0"/>
        <w:numPr>
          <w:ilvl w:val="1"/>
          <w:numId w:val="22"/>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uchwalanie programów rozwoju Miasta oraz wieloletniego planu inwestycyjnego;</w:t>
      </w:r>
    </w:p>
    <w:p w:rsidR="00223FA1" w:rsidRPr="00223FA1" w:rsidRDefault="00223FA1" w:rsidP="0006638B">
      <w:pPr>
        <w:widowControl w:val="0"/>
        <w:numPr>
          <w:ilvl w:val="1"/>
          <w:numId w:val="22"/>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tworzenie, łączenie, podział i znoszenie dzielnic;</w:t>
      </w:r>
    </w:p>
    <w:p w:rsidR="00223FA1" w:rsidRPr="00223FA1" w:rsidRDefault="00223FA1" w:rsidP="0006638B">
      <w:pPr>
        <w:widowControl w:val="0"/>
        <w:numPr>
          <w:ilvl w:val="1"/>
          <w:numId w:val="22"/>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uchwalanie statutów dzielnic, ustalanie zakresu działania </w:t>
      </w:r>
      <w:r w:rsidRPr="00223FA1">
        <w:rPr>
          <w:rFonts w:ascii="Times New Roman" w:eastAsia="Times New Roman" w:hAnsi="Times New Roman" w:cs="Times New Roman"/>
          <w:snapToGrid w:val="0"/>
          <w:color w:val="000000"/>
          <w:sz w:val="20"/>
          <w:szCs w:val="20"/>
        </w:rPr>
        <w:lastRenderedPageBreak/>
        <w:t>dzielnic, zasad przekazywania im składników mienia do korzystania oraz zasad przekazywania środków budżetowych na realizację zadań przez dzielnicę;</w:t>
      </w:r>
    </w:p>
    <w:p w:rsidR="00223FA1" w:rsidRPr="00223FA1" w:rsidRDefault="00223FA1" w:rsidP="0006638B">
      <w:pPr>
        <w:widowControl w:val="0"/>
        <w:numPr>
          <w:ilvl w:val="1"/>
          <w:numId w:val="22"/>
        </w:numPr>
        <w:tabs>
          <w:tab w:val="num" w:pos="1560"/>
          <w:tab w:val="left" w:pos="1701"/>
        </w:tabs>
        <w:adjustRightInd w:val="0"/>
        <w:spacing w:after="0" w:line="240" w:lineRule="auto"/>
        <w:ind w:left="1560" w:hanging="567"/>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podejmowanie uchwał w sprawach: herbu i barw Miasta, herbów dzielnic, nazw ulic </w:t>
      </w:r>
      <w:r w:rsidRPr="00223FA1">
        <w:rPr>
          <w:rFonts w:ascii="Times New Roman" w:eastAsia="Times New Roman" w:hAnsi="Times New Roman" w:cs="Times New Roman"/>
          <w:snapToGrid w:val="0"/>
          <w:color w:val="000000"/>
          <w:sz w:val="20"/>
          <w:szCs w:val="20"/>
        </w:rPr>
        <w:br/>
        <w:t>i placów będących drogami publicznymi, nazw dróg wewnętrznych oraz wznoszenia pomników.</w:t>
      </w:r>
    </w:p>
    <w:p w:rsidR="00223FA1" w:rsidRPr="00223FA1" w:rsidRDefault="00223FA1" w:rsidP="00223FA1">
      <w:pPr>
        <w:keepLines/>
        <w:spacing w:after="0" w:line="240" w:lineRule="auto"/>
        <w:ind w:left="1134" w:hanging="708"/>
        <w:jc w:val="both"/>
        <w:rPr>
          <w:rFonts w:ascii="Times New Roman" w:eastAsia="Times New Roman" w:hAnsi="Times New Roman" w:cs="Times New Roman"/>
          <w:color w:val="000000"/>
          <w:sz w:val="20"/>
          <w:szCs w:val="20"/>
        </w:rPr>
      </w:pP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Zgodnie z ustawą o biegłych rewidentach, firmach audytorskich oraz nadzorze publicznym (</w:t>
      </w:r>
      <w:r w:rsidR="0055736A" w:rsidRPr="00165A5A">
        <w:rPr>
          <w:rFonts w:ascii="Times New Roman" w:eastAsia="Times New Roman" w:hAnsi="Times New Roman" w:cs="Times New Roman"/>
          <w:sz w:val="20"/>
          <w:szCs w:val="20"/>
        </w:rPr>
        <w:t>Dz. U. z 2020 r. poz. 1415</w:t>
      </w:r>
      <w:r w:rsidR="00F2173E" w:rsidRPr="00165A5A">
        <w:t xml:space="preserve"> </w:t>
      </w:r>
      <w:r w:rsidR="00F2173E" w:rsidRPr="00165A5A">
        <w:rPr>
          <w:rFonts w:ascii="Times New Roman" w:eastAsia="Times New Roman" w:hAnsi="Times New Roman" w:cs="Times New Roman"/>
          <w:sz w:val="20"/>
          <w:szCs w:val="20"/>
        </w:rPr>
        <w:t xml:space="preserve">z </w:t>
      </w:r>
      <w:proofErr w:type="spellStart"/>
      <w:r w:rsidR="00F2173E" w:rsidRPr="00165A5A">
        <w:rPr>
          <w:rFonts w:ascii="Times New Roman" w:eastAsia="Times New Roman" w:hAnsi="Times New Roman" w:cs="Times New Roman"/>
          <w:sz w:val="20"/>
          <w:szCs w:val="20"/>
        </w:rPr>
        <w:t>późn</w:t>
      </w:r>
      <w:proofErr w:type="spellEnd"/>
      <w:r w:rsidR="00F2173E" w:rsidRPr="00165A5A">
        <w:rPr>
          <w:rFonts w:ascii="Times New Roman" w:eastAsia="Times New Roman" w:hAnsi="Times New Roman" w:cs="Times New Roman"/>
          <w:sz w:val="20"/>
          <w:szCs w:val="20"/>
        </w:rPr>
        <w:t>. zm.</w:t>
      </w:r>
      <w:r w:rsidRPr="00165A5A">
        <w:rPr>
          <w:rFonts w:ascii="Times New Roman" w:eastAsia="Times New Roman" w:hAnsi="Times New Roman" w:cs="Times New Roman"/>
          <w:sz w:val="20"/>
          <w:szCs w:val="20"/>
        </w:rPr>
        <w:t>)</w:t>
      </w:r>
      <w:r w:rsidRPr="00C30AC8">
        <w:rPr>
          <w:rFonts w:ascii="Times New Roman" w:eastAsia="Times New Roman" w:hAnsi="Times New Roman" w:cs="Times New Roman"/>
          <w:sz w:val="20"/>
          <w:szCs w:val="20"/>
        </w:rPr>
        <w:t xml:space="preserve"> Miasto, jako emitent papierów wartościowych, jest jednostką zainteresowania publicznego, a tym samym ma obowiązek powoływania Komitetu Audytu. </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Pierwszy Komitet Audytu dla m.st. Warszawy został powołany na mocy uchwały Rady m.st. Warszawy nr LV/1371/2017 z dnia 21 września 2017 r. Uchwałą Rady m.st. Warszawy nr II/47/2018 z dnia 6 grudnia 2018 r. powołano Komitet Audytu dla m.st. Warszawy nowej kadencji.</w:t>
      </w:r>
      <w:r w:rsidRPr="00223FA1">
        <w:rPr>
          <w:rFonts w:ascii="Times New Roman" w:eastAsia="Times New Roman" w:hAnsi="Times New Roman" w:cs="Times New Roman"/>
          <w:sz w:val="20"/>
          <w:szCs w:val="20"/>
        </w:rPr>
        <w:t xml:space="preserve"> </w:t>
      </w:r>
      <w:r w:rsidR="0053060E" w:rsidRPr="00165A5A">
        <w:rPr>
          <w:rFonts w:ascii="Times New Roman" w:eastAsia="Times New Roman" w:hAnsi="Times New Roman" w:cs="Times New Roman"/>
          <w:sz w:val="20"/>
          <w:szCs w:val="20"/>
        </w:rPr>
        <w:t xml:space="preserve">W dniu 27 lutego 2020 roku uchwałą Rady m.st. Warszawy nr XXVII/773/2020 </w:t>
      </w:r>
      <w:r w:rsidR="00D57F29" w:rsidRPr="00165A5A">
        <w:rPr>
          <w:rFonts w:ascii="Times New Roman" w:eastAsia="Times New Roman" w:hAnsi="Times New Roman" w:cs="Times New Roman"/>
          <w:sz w:val="20"/>
          <w:szCs w:val="20"/>
        </w:rPr>
        <w:t>m.st. Warszawy rozszerzono skład Komitetu Audytu dla m.st. Warszawy.</w:t>
      </w:r>
    </w:p>
    <w:p w:rsidR="002C4CEB" w:rsidRDefault="002C4CEB"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Skład Komitetu </w:t>
      </w:r>
      <w:r w:rsidR="0055736A">
        <w:rPr>
          <w:rFonts w:ascii="Times New Roman" w:eastAsia="Times New Roman" w:hAnsi="Times New Roman" w:cs="Times New Roman"/>
          <w:sz w:val="20"/>
          <w:szCs w:val="20"/>
        </w:rPr>
        <w:t xml:space="preserve">Audytu dla m.st. Warszawy </w:t>
      </w:r>
      <w:r w:rsidR="0055736A" w:rsidRPr="00713079">
        <w:rPr>
          <w:rFonts w:ascii="Times New Roman" w:eastAsia="Times New Roman" w:hAnsi="Times New Roman" w:cs="Times New Roman"/>
          <w:sz w:val="20"/>
          <w:szCs w:val="20"/>
        </w:rPr>
        <w:t>w 2020</w:t>
      </w:r>
      <w:r w:rsidRPr="00713079">
        <w:rPr>
          <w:rFonts w:ascii="Times New Roman" w:eastAsia="Times New Roman" w:hAnsi="Times New Roman" w:cs="Times New Roman"/>
          <w:sz w:val="20"/>
          <w:szCs w:val="20"/>
        </w:rPr>
        <w:t xml:space="preserve">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Joanna Wiśniewska-</w:t>
      </w:r>
      <w:proofErr w:type="spellStart"/>
      <w:r w:rsidRPr="00223FA1">
        <w:rPr>
          <w:rFonts w:ascii="Times New Roman" w:eastAsia="Times New Roman" w:hAnsi="Times New Roman" w:cs="Times New Roman"/>
          <w:sz w:val="20"/>
          <w:szCs w:val="20"/>
        </w:rPr>
        <w:t>Najgebauer</w:t>
      </w:r>
      <w:proofErr w:type="spellEnd"/>
      <w:r w:rsidRPr="00223FA1">
        <w:rPr>
          <w:rFonts w:ascii="Times New Roman" w:eastAsia="Times New Roman" w:hAnsi="Times New Roman" w:cs="Times New Roman"/>
          <w:sz w:val="20"/>
          <w:szCs w:val="20"/>
        </w:rPr>
        <w:t xml:space="preserve"> – przewodnicząca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Maciej Wyszyński – wiceprzewodniczący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Dorota </w:t>
      </w:r>
      <w:proofErr w:type="spellStart"/>
      <w:r w:rsidRPr="00223FA1">
        <w:rPr>
          <w:rFonts w:ascii="Times New Roman" w:eastAsia="Times New Roman" w:hAnsi="Times New Roman" w:cs="Times New Roman"/>
          <w:sz w:val="20"/>
          <w:szCs w:val="20"/>
        </w:rPr>
        <w:t>Lutomirska</w:t>
      </w:r>
      <w:proofErr w:type="spellEnd"/>
      <w:r w:rsidRPr="00223FA1">
        <w:rPr>
          <w:rFonts w:ascii="Times New Roman" w:eastAsia="Times New Roman" w:hAnsi="Times New Roman" w:cs="Times New Roman"/>
          <w:sz w:val="20"/>
          <w:szCs w:val="20"/>
        </w:rPr>
        <w:t xml:space="preserve"> – członek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Tomasz </w:t>
      </w:r>
      <w:proofErr w:type="spellStart"/>
      <w:r w:rsidRPr="00223FA1">
        <w:rPr>
          <w:rFonts w:ascii="Times New Roman" w:eastAsia="Times New Roman" w:hAnsi="Times New Roman" w:cs="Times New Roman"/>
          <w:sz w:val="20"/>
          <w:szCs w:val="20"/>
        </w:rPr>
        <w:t>Herbich</w:t>
      </w:r>
      <w:proofErr w:type="spellEnd"/>
      <w:r w:rsidRPr="00223FA1">
        <w:rPr>
          <w:rFonts w:ascii="Times New Roman" w:eastAsia="Times New Roman" w:hAnsi="Times New Roman" w:cs="Times New Roman"/>
          <w:sz w:val="20"/>
          <w:szCs w:val="20"/>
        </w:rPr>
        <w:t xml:space="preserve"> – członek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dr Wiktor </w:t>
      </w:r>
      <w:proofErr w:type="spellStart"/>
      <w:r w:rsidRPr="00223FA1">
        <w:rPr>
          <w:rFonts w:ascii="Times New Roman" w:eastAsia="Times New Roman" w:hAnsi="Times New Roman" w:cs="Times New Roman"/>
          <w:sz w:val="20"/>
          <w:szCs w:val="20"/>
        </w:rPr>
        <w:t>Klimiuk</w:t>
      </w:r>
      <w:proofErr w:type="spellEnd"/>
      <w:r w:rsidRPr="00223FA1">
        <w:rPr>
          <w:rFonts w:ascii="Times New Roman" w:eastAsia="Times New Roman" w:hAnsi="Times New Roman" w:cs="Times New Roman"/>
          <w:sz w:val="20"/>
          <w:szCs w:val="20"/>
        </w:rPr>
        <w:t xml:space="preserve"> – członek – od 6 grudnia 2018 r.,</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dr Joanna Staniszkis – członek – od 6 grudnia 2018 r.,</w:t>
      </w:r>
    </w:p>
    <w:p w:rsid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Justyna Zając – członek – od 6 grudnia 2018 r.</w:t>
      </w:r>
    </w:p>
    <w:p w:rsidR="0053060E" w:rsidRDefault="0053060E" w:rsidP="00223FA1">
      <w:pPr>
        <w:spacing w:after="0" w:line="240" w:lineRule="auto"/>
        <w:ind w:left="567"/>
        <w:jc w:val="both"/>
        <w:rPr>
          <w:rFonts w:ascii="Times New Roman" w:eastAsia="Times New Roman" w:hAnsi="Times New Roman" w:cs="Times New Roman"/>
          <w:sz w:val="20"/>
          <w:szCs w:val="20"/>
        </w:rPr>
      </w:pPr>
      <w:r w:rsidRPr="00713079">
        <w:rPr>
          <w:rFonts w:ascii="Times New Roman" w:eastAsia="Times New Roman" w:hAnsi="Times New Roman" w:cs="Times New Roman"/>
          <w:sz w:val="20"/>
          <w:szCs w:val="20"/>
        </w:rPr>
        <w:t>Ewa Gąsiorek – członek – od 27 lutego 2020 r.</w:t>
      </w:r>
    </w:p>
    <w:p w:rsidR="00B97A16" w:rsidRPr="00223FA1" w:rsidRDefault="00B97A16"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 zadań Komitetu Audytu należy w szczególności:</w:t>
      </w:r>
    </w:p>
    <w:p w:rsidR="00223FA1" w:rsidRPr="00223FA1" w:rsidRDefault="00223FA1" w:rsidP="0006638B">
      <w:pPr>
        <w:widowControl w:val="0"/>
        <w:numPr>
          <w:ilvl w:val="0"/>
          <w:numId w:val="5"/>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monitorowanie procesu sprawozdawczości finansowej,</w:t>
      </w:r>
    </w:p>
    <w:p w:rsidR="00223FA1" w:rsidRPr="00223FA1" w:rsidRDefault="00223FA1" w:rsidP="0006638B">
      <w:pPr>
        <w:widowControl w:val="0"/>
        <w:numPr>
          <w:ilvl w:val="0"/>
          <w:numId w:val="5"/>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kontrolowanie i monitorowanie niezależności biegłego rewidenta i firmy audytorskiej,</w:t>
      </w:r>
    </w:p>
    <w:p w:rsidR="00223FA1" w:rsidRPr="00223FA1" w:rsidRDefault="00223FA1" w:rsidP="0006638B">
      <w:pPr>
        <w:widowControl w:val="0"/>
        <w:numPr>
          <w:ilvl w:val="0"/>
          <w:numId w:val="5"/>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informowanie Rady m.st. Warszawy o wynikach badania, </w:t>
      </w:r>
    </w:p>
    <w:p w:rsidR="00223FA1" w:rsidRPr="00223FA1" w:rsidRDefault="00223FA1" w:rsidP="0006638B">
      <w:pPr>
        <w:widowControl w:val="0"/>
        <w:numPr>
          <w:ilvl w:val="0"/>
          <w:numId w:val="5"/>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opracowywanie polityki wyboru firmy audytorskiej do przeprowadzenia badania,</w:t>
      </w:r>
    </w:p>
    <w:p w:rsidR="00223FA1" w:rsidRPr="00223FA1" w:rsidRDefault="00223FA1" w:rsidP="0006638B">
      <w:pPr>
        <w:widowControl w:val="0"/>
        <w:numPr>
          <w:ilvl w:val="0"/>
          <w:numId w:val="5"/>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opracowywanie polityki świadczenia przez firmę audytorską przeprowadzającą badanie dozwolonych usług niebędących badaniem,</w:t>
      </w:r>
    </w:p>
    <w:p w:rsidR="00223FA1" w:rsidRPr="00223FA1" w:rsidRDefault="00223FA1" w:rsidP="0006638B">
      <w:pPr>
        <w:widowControl w:val="0"/>
        <w:numPr>
          <w:ilvl w:val="0"/>
          <w:numId w:val="5"/>
        </w:numPr>
        <w:tabs>
          <w:tab w:val="clear" w:pos="360"/>
          <w:tab w:val="num" w:pos="993"/>
        </w:tabs>
        <w:adjustRightInd w:val="0"/>
        <w:spacing w:after="0" w:line="240" w:lineRule="auto"/>
        <w:ind w:left="709" w:hanging="142"/>
        <w:jc w:val="both"/>
        <w:textAlignment w:val="baseline"/>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określanie procedury wyboru firmy audytorskiej.</w:t>
      </w:r>
    </w:p>
    <w:p w:rsidR="00223FA1" w:rsidRPr="00223FA1" w:rsidRDefault="00223FA1" w:rsidP="00223FA1">
      <w:pPr>
        <w:keepLines/>
        <w:tabs>
          <w:tab w:val="left" w:pos="1134"/>
        </w:tabs>
        <w:spacing w:after="0" w:line="240" w:lineRule="auto"/>
        <w:ind w:left="1134" w:hanging="731"/>
        <w:jc w:val="both"/>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lastRenderedPageBreak/>
        <w:t>Organem wykonawczym Miasta jest Prezydent m.st. Warszawy. Prezydent m.st. Warszawy wybierany jest, począwszy od 2018 r., co 5 lat zgodnie z ustawą o bezpośrednim wyborze wójta, burmistrza i prezydenta miasta.</w:t>
      </w: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Prezydent m.st. Warszawy kieruje pracami Urzędu m.st. Warszawy przy pomocy </w:t>
      </w:r>
      <w:r w:rsidRPr="00223FA1">
        <w:rPr>
          <w:rFonts w:ascii="Times New Roman" w:eastAsia="Times New Roman" w:hAnsi="Times New Roman" w:cs="Times New Roman"/>
          <w:sz w:val="20"/>
          <w:szCs w:val="20"/>
        </w:rPr>
        <w:t xml:space="preserve">zastępców Prezydenta m.st. Warszawy, Sekretarza m.st. Warszawy, Skarbnika m.st. Warszawy, Dyrektora Magistratu, Dyrektorów Koordynatorów, członków zarządów dzielnic oraz kierowników komórek organizacyjnych Urzędu m.st. Warszawy.    </w:t>
      </w: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Do zadań Prezydenta m.st. Warszawy należy wykonywanie uchwał Rady m.st. Warszawy oraz zadań określonych przepisami prawa, a w szczególności:</w:t>
      </w:r>
    </w:p>
    <w:p w:rsidR="00223FA1" w:rsidRPr="00223FA1" w:rsidRDefault="00223FA1" w:rsidP="0006638B">
      <w:pPr>
        <w:widowControl w:val="0"/>
        <w:numPr>
          <w:ilvl w:val="0"/>
          <w:numId w:val="4"/>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przygotowanie projektów uchwał Rady m.st. Warszawy, </w:t>
      </w:r>
    </w:p>
    <w:p w:rsidR="00223FA1" w:rsidRPr="00223FA1" w:rsidRDefault="00223FA1" w:rsidP="0006638B">
      <w:pPr>
        <w:widowControl w:val="0"/>
        <w:numPr>
          <w:ilvl w:val="0"/>
          <w:numId w:val="4"/>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gospodarowanie mieniem Miasta, </w:t>
      </w:r>
    </w:p>
    <w:p w:rsidR="00223FA1" w:rsidRPr="00223FA1" w:rsidRDefault="00223FA1" w:rsidP="0006638B">
      <w:pPr>
        <w:widowControl w:val="0"/>
        <w:numPr>
          <w:ilvl w:val="0"/>
          <w:numId w:val="4"/>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realizowanie budżetu Miasta,</w:t>
      </w:r>
    </w:p>
    <w:p w:rsidR="00223FA1" w:rsidRPr="00223FA1" w:rsidRDefault="00223FA1" w:rsidP="0006638B">
      <w:pPr>
        <w:widowControl w:val="0"/>
        <w:numPr>
          <w:ilvl w:val="0"/>
          <w:numId w:val="4"/>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reprezentowanie Miasta na zewnątrz, </w:t>
      </w:r>
    </w:p>
    <w:p w:rsidR="00223FA1" w:rsidRPr="00223FA1" w:rsidRDefault="00223FA1" w:rsidP="0006638B">
      <w:pPr>
        <w:widowControl w:val="0"/>
        <w:numPr>
          <w:ilvl w:val="0"/>
          <w:numId w:val="4"/>
        </w:numPr>
        <w:tabs>
          <w:tab w:val="num" w:pos="993"/>
        </w:tabs>
        <w:adjustRightInd w:val="0"/>
        <w:spacing w:after="0" w:line="240" w:lineRule="auto"/>
        <w:ind w:left="709" w:hanging="142"/>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kierowanie bieżącymi sprawami Miasta.</w:t>
      </w:r>
    </w:p>
    <w:p w:rsidR="00223FA1" w:rsidRPr="00223FA1" w:rsidRDefault="00223FA1" w:rsidP="00223FA1">
      <w:pPr>
        <w:widowControl w:val="0"/>
        <w:adjustRightInd w:val="0"/>
        <w:spacing w:after="0" w:line="240" w:lineRule="auto"/>
        <w:ind w:left="1560"/>
        <w:jc w:val="both"/>
        <w:textAlignment w:val="baseline"/>
        <w:rPr>
          <w:rFonts w:ascii="Times New Roman" w:eastAsia="Times New Roman" w:hAnsi="Times New Roman" w:cs="Times New Roman"/>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W ramach realizacji budżetu Miasta Prezydent m.st. Warszawy odpowiada za prawidłową gospodarkę finansową Miasta.</w:t>
      </w: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Prezydent m.st. Warszawy:</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jest kierownikiem Urzędu m.st. Warszawy, rozstrzyga spory kompetencyjne, wynikające z funkcjonowania Urzędu m.st. Warszawy, </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jest zwierzchnikiem służbowym pracowników Urzędu m.st. Warszawy oraz kierowników jednostek organizacyjnych Miasta,</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dokonuje czynności z zakresu prawa pracy w stosunku do pracowników samorządowych Urzędu, z zastrzeżeniem przepisów szczególnych,</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sprawuje bezpośredni nadzór nad działalnością Zastępców Prezydenta m.st. Warszawy, Sekretarza m.st. Warszawy, Skarbnika m.st. Warszawy oraz kierowników podstawowych komórek organizacyjnych Urzędu m.st. Warszawy podlegających mu bezpośrednio; od 27 listopada 2018 r. sprawuje bezpośredni nadzór również nad działalnością Dyrektora Magistratu oraz Dyrektorów Koordynatorów,</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zatrudnia i zwalnia kierowników jednostek organizacyjnych m.st. Warszawy.</w:t>
      </w:r>
    </w:p>
    <w:p w:rsidR="00223FA1" w:rsidRPr="00223FA1" w:rsidRDefault="00223FA1" w:rsidP="00223FA1">
      <w:pPr>
        <w:spacing w:after="0" w:line="240" w:lineRule="auto"/>
        <w:ind w:left="567"/>
        <w:jc w:val="both"/>
        <w:rPr>
          <w:rFonts w:ascii="Times New Roman" w:eastAsia="Times New Roman" w:hAnsi="Times New Roman" w:cs="Times New Roman"/>
          <w:sz w:val="20"/>
          <w:szCs w:val="20"/>
          <w:lang w:eastAsia="pl-PL"/>
        </w:rPr>
      </w:pPr>
    </w:p>
    <w:p w:rsidR="00223FA1" w:rsidRDefault="00223FA1" w:rsidP="00223FA1">
      <w:pPr>
        <w:spacing w:after="0" w:line="240" w:lineRule="auto"/>
        <w:ind w:left="567"/>
        <w:jc w:val="both"/>
        <w:rPr>
          <w:rFonts w:ascii="Times New Roman" w:eastAsia="Times New Roman" w:hAnsi="Times New Roman" w:cs="Times New Roman"/>
          <w:sz w:val="20"/>
          <w:szCs w:val="20"/>
          <w:lang w:eastAsia="pl-PL"/>
        </w:rPr>
      </w:pPr>
      <w:r w:rsidRPr="00223FA1">
        <w:rPr>
          <w:rFonts w:ascii="Times New Roman" w:eastAsia="Times New Roman" w:hAnsi="Times New Roman" w:cs="Times New Roman"/>
          <w:sz w:val="20"/>
          <w:szCs w:val="20"/>
          <w:lang w:eastAsia="pl-PL"/>
        </w:rPr>
        <w:lastRenderedPageBreak/>
        <w:t>Prezydent m.st. Warszawy jest również zwierzchnikiem służb, inspekcji i straży m.st. Warszawy. Zgodnie z ustawą o ustroju m.st. Warszawy powiatowe służby, inspekcje i straże stały się służbami, inspekcjami i strażami m.st. Warszawy.</w:t>
      </w:r>
    </w:p>
    <w:p w:rsidR="00FC646A" w:rsidRPr="00223FA1" w:rsidRDefault="00FC646A" w:rsidP="00223FA1">
      <w:pPr>
        <w:spacing w:after="0" w:line="240" w:lineRule="auto"/>
        <w:ind w:left="567"/>
        <w:jc w:val="both"/>
        <w:rPr>
          <w:rFonts w:ascii="Times New Roman" w:eastAsia="Times New Roman" w:hAnsi="Times New Roman" w:cs="Times New Roman"/>
          <w:sz w:val="20"/>
          <w:szCs w:val="20"/>
          <w:lang w:eastAsia="pl-PL"/>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lang w:eastAsia="pl-PL"/>
        </w:rPr>
      </w:pPr>
      <w:r w:rsidRPr="00223FA1">
        <w:rPr>
          <w:rFonts w:ascii="Times New Roman" w:eastAsia="Times New Roman" w:hAnsi="Times New Roman" w:cs="Times New Roman"/>
          <w:sz w:val="20"/>
          <w:szCs w:val="20"/>
          <w:lang w:eastAsia="pl-PL"/>
        </w:rPr>
        <w:t xml:space="preserve">Sprawując zwierzchnictwo w stosunku do służb, inspekcji i straży m.st. Warszawy Prezydent m.st. Warszawy: </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powołuje i odwołuje kierowników tych jednostek, w uzgodnieniu z wojewodą, a także wykonuje wobec nich czynności z zakresu prawa pracy, jeżeli przepisy szczególne nie stanowią inaczej, </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sytuacjach szczególnych kieruje wspólnym działaniem tych jednostek, </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zatwierdza program ich działania.</w:t>
      </w:r>
    </w:p>
    <w:p w:rsidR="00223FA1" w:rsidRPr="00223FA1" w:rsidRDefault="00223FA1" w:rsidP="00223FA1">
      <w:pPr>
        <w:widowControl w:val="0"/>
        <w:adjustRightInd w:val="0"/>
        <w:spacing w:after="0" w:line="240" w:lineRule="auto"/>
        <w:ind w:left="1560"/>
        <w:jc w:val="both"/>
        <w:textAlignment w:val="baseline"/>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Prezydent m.st. Warszawy wydaje w indywidualnych sprawach decyzje z zakresu administracji publicznej, o ile przepisy szczególne nie stanowią inaczej. </w:t>
      </w:r>
    </w:p>
    <w:p w:rsidR="00223FA1" w:rsidRPr="00223FA1" w:rsidRDefault="00223FA1" w:rsidP="00223FA1">
      <w:pPr>
        <w:keepLines/>
        <w:spacing w:after="0" w:line="240" w:lineRule="auto"/>
        <w:ind w:left="709"/>
        <w:jc w:val="both"/>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Zgodnie z ustawą o ustroju miasta stołecznego Warszawy, w Warszawie utworzono osiemnaście jednostek pomocniczych - dzielnic m.st. Warszawy: Bemowo, Białołęka, Bielany, Mokotów, Ochota, Praga Południe, Praga Północ, Rembertów, Śródmieście, Targówek, Ursus, Ursynów, Wawer, Wesoła, Wilanów, Włochy, Wola, Żoliborz. </w:t>
      </w:r>
    </w:p>
    <w:p w:rsidR="00223FA1" w:rsidRPr="00223FA1" w:rsidRDefault="00223FA1" w:rsidP="00223FA1">
      <w:pPr>
        <w:keepLines/>
        <w:widowControl w:val="0"/>
        <w:adjustRightInd w:val="0"/>
        <w:spacing w:after="0" w:line="240" w:lineRule="auto"/>
        <w:ind w:left="567" w:hanging="283"/>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bCs/>
          <w:color w:val="000000"/>
          <w:sz w:val="20"/>
          <w:szCs w:val="20"/>
        </w:rPr>
      </w:pPr>
      <w:r w:rsidRPr="00223FA1">
        <w:rPr>
          <w:rFonts w:ascii="Times New Roman" w:eastAsia="Times New Roman" w:hAnsi="Times New Roman" w:cs="Times New Roman"/>
          <w:color w:val="000000"/>
          <w:sz w:val="20"/>
          <w:szCs w:val="20"/>
        </w:rPr>
        <w:t xml:space="preserve">Organami stanowiącymi i kontrolnymi są rady dzielnic, a wykonawczymi w dzielnicach są </w:t>
      </w:r>
      <w:r w:rsidRPr="00223FA1">
        <w:rPr>
          <w:rFonts w:ascii="Times New Roman" w:eastAsia="Times New Roman" w:hAnsi="Times New Roman" w:cs="Times New Roman"/>
          <w:bCs/>
          <w:color w:val="000000"/>
          <w:sz w:val="20"/>
          <w:szCs w:val="20"/>
        </w:rPr>
        <w:t>zarządy dzielnic.</w:t>
      </w:r>
    </w:p>
    <w:p w:rsidR="00223FA1" w:rsidRPr="00223FA1" w:rsidRDefault="00223FA1" w:rsidP="00223FA1">
      <w:pPr>
        <w:keepLines/>
        <w:spacing w:after="0" w:line="240" w:lineRule="auto"/>
        <w:ind w:left="567"/>
        <w:jc w:val="both"/>
        <w:rPr>
          <w:rFonts w:ascii="Times New Roman" w:eastAsia="Times New Roman" w:hAnsi="Times New Roman" w:cs="Times New Roman"/>
          <w:bCs/>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Rady dzielnic:</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 ich skład wchodzą </w:t>
      </w:r>
      <w:r w:rsidRPr="00223FA1">
        <w:rPr>
          <w:rFonts w:ascii="Times New Roman" w:eastAsia="Times New Roman" w:hAnsi="Times New Roman" w:cs="Times New Roman"/>
          <w:bCs/>
          <w:sz w:val="20"/>
          <w:szCs w:val="20"/>
        </w:rPr>
        <w:t>radni</w:t>
      </w:r>
      <w:r w:rsidRPr="00223FA1">
        <w:rPr>
          <w:rFonts w:ascii="Times New Roman" w:eastAsia="Times New Roman" w:hAnsi="Times New Roman" w:cs="Times New Roman"/>
          <w:sz w:val="20"/>
          <w:szCs w:val="20"/>
        </w:rPr>
        <w:t xml:space="preserve">, powołani w wyborach do rad dzielnic, w liczbie od piętnastu do dwudziestu ośmiu w zależności od liczby mieszkańców dzielnicy, </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bCs/>
          <w:sz w:val="20"/>
          <w:szCs w:val="20"/>
        </w:rPr>
        <w:t>kadencja</w:t>
      </w:r>
      <w:r w:rsidRPr="00223FA1">
        <w:rPr>
          <w:rFonts w:ascii="Times New Roman" w:eastAsia="Times New Roman" w:hAnsi="Times New Roman" w:cs="Times New Roman"/>
          <w:sz w:val="20"/>
          <w:szCs w:val="20"/>
        </w:rPr>
        <w:t xml:space="preserve"> rady dzielnicy rozpoczyna się w dniu wyborów i upływa w dniu poprzedzającym następne wybory, </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ze swego grona rada wybiera Przewodniczącego Rady, który stoi na czele i kieruje pracami rady oraz od jednego do trzech wiceprzewodniczących, </w:t>
      </w:r>
    </w:p>
    <w:p w:rsidR="00223FA1" w:rsidRPr="00223FA1" w:rsidRDefault="00223FA1" w:rsidP="0006638B">
      <w:pPr>
        <w:widowControl w:val="0"/>
        <w:numPr>
          <w:ilvl w:val="0"/>
          <w:numId w:val="4"/>
        </w:numPr>
        <w:tabs>
          <w:tab w:val="clear" w:pos="720"/>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decyzje rady w formie </w:t>
      </w:r>
      <w:r w:rsidRPr="00223FA1">
        <w:rPr>
          <w:rFonts w:ascii="Times New Roman" w:eastAsia="Times New Roman" w:hAnsi="Times New Roman" w:cs="Times New Roman"/>
          <w:bCs/>
          <w:sz w:val="20"/>
          <w:szCs w:val="20"/>
        </w:rPr>
        <w:t>uchwał</w:t>
      </w:r>
      <w:r w:rsidRPr="00223FA1">
        <w:rPr>
          <w:rFonts w:ascii="Times New Roman" w:eastAsia="Times New Roman" w:hAnsi="Times New Roman" w:cs="Times New Roman"/>
          <w:sz w:val="20"/>
          <w:szCs w:val="20"/>
        </w:rPr>
        <w:t xml:space="preserve"> zapadają na </w:t>
      </w:r>
      <w:r w:rsidRPr="00223FA1">
        <w:rPr>
          <w:rFonts w:ascii="Times New Roman" w:eastAsia="Times New Roman" w:hAnsi="Times New Roman" w:cs="Times New Roman"/>
          <w:bCs/>
          <w:sz w:val="20"/>
          <w:szCs w:val="20"/>
        </w:rPr>
        <w:t>sesjach rady</w:t>
      </w:r>
      <w:r w:rsidRPr="00223FA1">
        <w:rPr>
          <w:rFonts w:ascii="Times New Roman" w:eastAsia="Times New Roman" w:hAnsi="Times New Roman" w:cs="Times New Roman"/>
          <w:sz w:val="20"/>
          <w:szCs w:val="20"/>
        </w:rPr>
        <w:t>, które odbywają się nie rzadziej niż raz na kwartał.</w:t>
      </w:r>
    </w:p>
    <w:p w:rsidR="00223FA1" w:rsidRPr="00223FA1" w:rsidRDefault="00223FA1" w:rsidP="00223FA1">
      <w:pPr>
        <w:keepLines/>
        <w:spacing w:after="0" w:line="240" w:lineRule="auto"/>
        <w:ind w:left="1134" w:hanging="425"/>
        <w:jc w:val="both"/>
        <w:rPr>
          <w:rFonts w:ascii="Times New Roman" w:eastAsia="Times New Roman" w:hAnsi="Times New Roman" w:cs="Times New Roman"/>
          <w:bCs/>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W skład zarządów dzielnic wchodzą: burmistrz, jego zastępca lub zastępcy oraz pozostali członkowie zarządu, czyli od trzech do pięciu osób w zależności od liczby mieszkańców dzielnicy.</w:t>
      </w:r>
    </w:p>
    <w:p w:rsidR="00223FA1" w:rsidRPr="00223FA1" w:rsidRDefault="00223FA1" w:rsidP="00223FA1">
      <w:pPr>
        <w:keepLines/>
        <w:spacing w:after="0" w:line="240" w:lineRule="auto"/>
        <w:ind w:left="567"/>
        <w:jc w:val="both"/>
        <w:rPr>
          <w:rFonts w:ascii="Times New Roman" w:eastAsia="Times New Roman" w:hAnsi="Times New Roman" w:cs="Times New Roman"/>
          <w:bCs/>
          <w:color w:val="000000"/>
          <w:sz w:val="20"/>
          <w:szCs w:val="20"/>
        </w:rPr>
      </w:pPr>
      <w:r w:rsidRPr="00223FA1">
        <w:rPr>
          <w:rFonts w:ascii="Times New Roman" w:eastAsia="Times New Roman" w:hAnsi="Times New Roman" w:cs="Times New Roman"/>
          <w:color w:val="000000"/>
          <w:sz w:val="20"/>
          <w:szCs w:val="20"/>
        </w:rPr>
        <w:lastRenderedPageBreak/>
        <w:t xml:space="preserve">Zarządy dzielnic wykonują zadania z zakresu spraw lokalnych określonych w art. 11 ust. 2 ustawy o ustroju miasta stołecznego Warszawy oraz zadania przekazane dzielnicom na podstawie statutów dzielnic oraz innych uchwał Rady m.st. Warszawy (uchwała Nr XXXI/786/2016 z dnia 7 lipca 2016 r. w sprawie ogłoszenia tekstu jednolitego uchwały w sprawie przekazania dzielnicom m.st. Warszawy do wykonywania niektórych zadań i kompetencji m.st. Warszawy). Zadania te zarządy dzielnic realizują przy pomocy </w:t>
      </w:r>
      <w:r w:rsidRPr="00223FA1">
        <w:rPr>
          <w:rFonts w:ascii="Times New Roman" w:eastAsia="Times New Roman" w:hAnsi="Times New Roman" w:cs="Times New Roman"/>
          <w:bCs/>
          <w:color w:val="000000"/>
          <w:sz w:val="20"/>
          <w:szCs w:val="20"/>
        </w:rPr>
        <w:t>urzędów dzielnic.</w:t>
      </w:r>
    </w:p>
    <w:p w:rsidR="00223FA1" w:rsidRPr="00223FA1" w:rsidRDefault="00223FA1" w:rsidP="00223FA1">
      <w:pPr>
        <w:keepLines/>
        <w:spacing w:after="0" w:line="240" w:lineRule="auto"/>
        <w:ind w:left="709"/>
        <w:jc w:val="both"/>
        <w:rPr>
          <w:rFonts w:ascii="Times New Roman" w:eastAsia="Times New Roman" w:hAnsi="Times New Roman" w:cs="Times New Roman"/>
          <w:bCs/>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Członkowie zarządów dzielnic wykonują w imieniu Prezydenta m.st. Warszawy przekazane im na podstawie pełnomocnictw zadania Prezydenta m.st. Warszawy. Burmistrz kieruje urzędem dzielnicy. Odpowiada za właściwą organizację pracy urzędu dzielnicy i koordynację działań wydziałów dla dzielnic, z zastrzeżeniem § 13 ust. 3 regulaminu organizacyjnego urzędu. Burmistrz może dokonywać w stosunku do pracowników urzędu dzielnicy czynności z zakresu prawa pracy na podstawie udzielonego mu przez Prezydenta m.st. Warszawy pełnomocnictwa.</w:t>
      </w:r>
    </w:p>
    <w:p w:rsidR="00223FA1" w:rsidRPr="00223FA1" w:rsidRDefault="00223FA1" w:rsidP="00223FA1">
      <w:pPr>
        <w:keepLines/>
        <w:spacing w:after="0" w:line="240" w:lineRule="auto"/>
        <w:ind w:left="709"/>
        <w:jc w:val="both"/>
        <w:rPr>
          <w:rFonts w:ascii="Times New Roman" w:eastAsia="Times New Roman" w:hAnsi="Times New Roman" w:cs="Times New Roman"/>
          <w:color w:val="000000"/>
          <w:sz w:val="20"/>
          <w:szCs w:val="20"/>
        </w:rPr>
      </w:pPr>
    </w:p>
    <w:p w:rsidR="00223FA1" w:rsidRPr="00223FA1" w:rsidRDefault="00223FA1" w:rsidP="00223FA1">
      <w:pPr>
        <w:keepLines/>
        <w:spacing w:after="0" w:line="240" w:lineRule="auto"/>
        <w:ind w:left="567"/>
        <w:jc w:val="both"/>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W celu wykonywania zadań publicznych Miasto może tworzyć jednostki organizacyjne, a także zawierać umowy z innymi podmiotami, w tym z organizacjami pozarządowymi. Wykonywanie zadań publicznych może być także realizowane w drodze współdziałania Miasta z innymi jednostkami samorządu terytorialnego.</w:t>
      </w:r>
    </w:p>
    <w:p w:rsidR="00223FA1" w:rsidRPr="00223FA1" w:rsidRDefault="00223FA1" w:rsidP="00223FA1">
      <w:pPr>
        <w:keepLines/>
        <w:spacing w:after="0" w:line="240" w:lineRule="auto"/>
        <w:ind w:left="1134"/>
        <w:jc w:val="both"/>
        <w:rPr>
          <w:rFonts w:ascii="Times New Roman" w:eastAsia="Times New Roman" w:hAnsi="Times New Roman" w:cs="Times New Roman"/>
          <w:color w:val="000000"/>
          <w:sz w:val="20"/>
          <w:szCs w:val="20"/>
        </w:rPr>
      </w:pPr>
    </w:p>
    <w:p w:rsidR="00223FA1" w:rsidRPr="00223FA1" w:rsidRDefault="006733ED" w:rsidP="00223FA1">
      <w:pPr>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 </w:t>
      </w:r>
      <w:r w:rsidRPr="00F516B0">
        <w:rPr>
          <w:rFonts w:ascii="Times New Roman" w:eastAsia="Times New Roman" w:hAnsi="Times New Roman" w:cs="Times New Roman"/>
          <w:color w:val="000000"/>
          <w:sz w:val="20"/>
          <w:szCs w:val="20"/>
        </w:rPr>
        <w:t>roku 2020</w:t>
      </w:r>
      <w:r w:rsidR="00223FA1" w:rsidRPr="00F516B0">
        <w:rPr>
          <w:rFonts w:ascii="Times New Roman" w:eastAsia="Times New Roman" w:hAnsi="Times New Roman" w:cs="Times New Roman"/>
          <w:color w:val="000000"/>
          <w:sz w:val="20"/>
          <w:szCs w:val="20"/>
        </w:rPr>
        <w:t xml:space="preserve"> funkcję</w:t>
      </w:r>
      <w:r w:rsidR="00223FA1" w:rsidRPr="00C30AC8">
        <w:rPr>
          <w:rFonts w:ascii="Times New Roman" w:eastAsia="Times New Roman" w:hAnsi="Times New Roman" w:cs="Times New Roman"/>
          <w:color w:val="000000"/>
          <w:sz w:val="20"/>
          <w:szCs w:val="20"/>
        </w:rPr>
        <w:t>:</w:t>
      </w:r>
    </w:p>
    <w:p w:rsidR="00223FA1" w:rsidRPr="00223FA1" w:rsidRDefault="00223FA1" w:rsidP="00223FA1">
      <w:pPr>
        <w:keepLines/>
        <w:widowControl w:val="0"/>
        <w:adjustRightInd w:val="0"/>
        <w:spacing w:after="0" w:line="240" w:lineRule="auto"/>
        <w:ind w:left="1134"/>
        <w:jc w:val="both"/>
        <w:textAlignment w:val="baseline"/>
        <w:rPr>
          <w:rFonts w:ascii="Times New Roman" w:eastAsia="Times New Roman" w:hAnsi="Times New Roman" w:cs="Times New Roman"/>
          <w:color w:val="000000"/>
          <w:sz w:val="20"/>
          <w:szCs w:val="20"/>
        </w:rPr>
      </w:pPr>
    </w:p>
    <w:p w:rsidR="00223FA1" w:rsidRPr="00223FA1" w:rsidRDefault="00223FA1" w:rsidP="0006638B">
      <w:pPr>
        <w:keepLines/>
        <w:widowControl w:val="0"/>
        <w:numPr>
          <w:ilvl w:val="0"/>
          <w:numId w:val="23"/>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Prezydenta m.st. Warszawy pełnił Pan dr Rafał Trzaskowski – wybrany w wyborach bezpośrednich, które odbyły się w dniu 21 października 2018 r.</w:t>
      </w:r>
    </w:p>
    <w:p w:rsidR="00223FA1" w:rsidRPr="00223FA1" w:rsidRDefault="00223FA1" w:rsidP="00223FA1">
      <w:pPr>
        <w:keepLines/>
        <w:widowControl w:val="0"/>
        <w:tabs>
          <w:tab w:val="left" w:pos="1560"/>
        </w:tabs>
        <w:adjustRightInd w:val="0"/>
        <w:spacing w:after="0" w:line="240" w:lineRule="auto"/>
        <w:ind w:left="1134" w:hanging="567"/>
        <w:jc w:val="both"/>
        <w:textAlignment w:val="baseline"/>
        <w:rPr>
          <w:rFonts w:ascii="Times New Roman" w:eastAsia="Times New Roman" w:hAnsi="Times New Roman" w:cs="Times New Roman"/>
          <w:color w:val="000000"/>
          <w:sz w:val="20"/>
          <w:szCs w:val="20"/>
        </w:rPr>
      </w:pPr>
    </w:p>
    <w:p w:rsidR="00223FA1" w:rsidRPr="00223FA1" w:rsidRDefault="00223FA1" w:rsidP="0006638B">
      <w:pPr>
        <w:keepLines/>
        <w:widowControl w:val="0"/>
        <w:numPr>
          <w:ilvl w:val="0"/>
          <w:numId w:val="23"/>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Zastępców Prezydenta m.st. Warszawy pełnili:</w:t>
      </w:r>
    </w:p>
    <w:p w:rsidR="00223FA1" w:rsidRPr="00223FA1" w:rsidRDefault="00223FA1"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Pan Michał Olszewski powołany zarządzeniem nr 1812/2018 Prezydenta m.st. Warszawy z dnia 23 listopada 2018 r.; </w:t>
      </w:r>
    </w:p>
    <w:p w:rsidR="00223FA1" w:rsidRPr="00223FA1" w:rsidRDefault="00223FA1"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Pani Renata Kaznowska powołana zarządzeniem nr 1812/2018 Prezydenta m.st. Warszawy z dnia 23 listopada 2018 r.; </w:t>
      </w:r>
    </w:p>
    <w:p w:rsidR="00223FA1" w:rsidRPr="00223FA1" w:rsidRDefault="00223FA1"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Pan Paweł </w:t>
      </w:r>
      <w:proofErr w:type="spellStart"/>
      <w:r w:rsidRPr="00223FA1">
        <w:rPr>
          <w:rFonts w:ascii="Times New Roman" w:eastAsia="Times New Roman" w:hAnsi="Times New Roman" w:cs="Times New Roman"/>
          <w:color w:val="000000"/>
          <w:sz w:val="20"/>
          <w:szCs w:val="20"/>
        </w:rPr>
        <w:t>Rabiej</w:t>
      </w:r>
      <w:proofErr w:type="spellEnd"/>
      <w:r w:rsidRPr="00223FA1">
        <w:rPr>
          <w:rFonts w:ascii="Times New Roman" w:eastAsia="Times New Roman" w:hAnsi="Times New Roman" w:cs="Times New Roman"/>
          <w:color w:val="000000"/>
          <w:sz w:val="20"/>
          <w:szCs w:val="20"/>
        </w:rPr>
        <w:t xml:space="preserve"> powołany zarządzeniem nr 1812/2018 Prezydenta m.st. Warsz</w:t>
      </w:r>
      <w:r w:rsidR="00D127E9">
        <w:rPr>
          <w:rFonts w:ascii="Times New Roman" w:eastAsia="Times New Roman" w:hAnsi="Times New Roman" w:cs="Times New Roman"/>
          <w:color w:val="000000"/>
          <w:sz w:val="20"/>
          <w:szCs w:val="20"/>
        </w:rPr>
        <w:t>awy z dnia 23 listopada 2018 r.,</w:t>
      </w:r>
      <w:r w:rsidRPr="00223FA1">
        <w:rPr>
          <w:rFonts w:ascii="Times New Roman" w:eastAsia="Times New Roman" w:hAnsi="Times New Roman" w:cs="Times New Roman"/>
          <w:color w:val="000000"/>
          <w:sz w:val="20"/>
          <w:szCs w:val="20"/>
        </w:rPr>
        <w:t xml:space="preserve"> </w:t>
      </w:r>
      <w:r w:rsidR="00F8115F" w:rsidRPr="00F516B0">
        <w:rPr>
          <w:rFonts w:ascii="Times New Roman" w:eastAsia="Times New Roman" w:hAnsi="Times New Roman" w:cs="Times New Roman"/>
          <w:color w:val="000000"/>
          <w:sz w:val="20"/>
          <w:szCs w:val="20"/>
        </w:rPr>
        <w:t>odwołany zarządzeniem</w:t>
      </w:r>
      <w:r w:rsidR="00F8115F" w:rsidRPr="00F516B0">
        <w:t xml:space="preserve"> </w:t>
      </w:r>
      <w:r w:rsidR="00F8115F" w:rsidRPr="00F516B0">
        <w:rPr>
          <w:rFonts w:ascii="Times New Roman" w:eastAsia="Times New Roman" w:hAnsi="Times New Roman" w:cs="Times New Roman"/>
          <w:color w:val="000000"/>
          <w:sz w:val="20"/>
          <w:szCs w:val="20"/>
        </w:rPr>
        <w:t>nr 1299/2020 Prezydenta m.st. Warszawy z dnia</w:t>
      </w:r>
      <w:r w:rsidR="00F8115F" w:rsidRPr="00F516B0">
        <w:t xml:space="preserve"> </w:t>
      </w:r>
      <w:r w:rsidR="00321741">
        <w:rPr>
          <w:rFonts w:ascii="Times New Roman" w:eastAsia="Times New Roman" w:hAnsi="Times New Roman" w:cs="Times New Roman"/>
          <w:color w:val="000000"/>
          <w:sz w:val="20"/>
          <w:szCs w:val="20"/>
        </w:rPr>
        <w:t>3 listopada 2020r.</w:t>
      </w:r>
      <w:r w:rsidR="00D127E9" w:rsidRPr="00F516B0">
        <w:rPr>
          <w:rFonts w:ascii="Times New Roman" w:eastAsia="Times New Roman" w:hAnsi="Times New Roman" w:cs="Times New Roman"/>
          <w:color w:val="000000"/>
          <w:sz w:val="20"/>
          <w:szCs w:val="20"/>
        </w:rPr>
        <w:t>;</w:t>
      </w:r>
    </w:p>
    <w:p w:rsidR="00223FA1" w:rsidRDefault="00223FA1"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Pan dr Robert Soszyński powołany zarządzeniem nr 1812/2018 Prezydenta m.st. Warszawy z dnia 23 listopada 2018 r.;</w:t>
      </w:r>
    </w:p>
    <w:p w:rsidR="00D127E9" w:rsidRPr="00223FA1" w:rsidRDefault="00D127E9" w:rsidP="00223FA1">
      <w:pPr>
        <w:keepLines/>
        <w:widowControl w:val="0"/>
        <w:tabs>
          <w:tab w:val="left" w:pos="993"/>
        </w:tabs>
        <w:adjustRightInd w:val="0"/>
        <w:spacing w:after="0" w:line="240" w:lineRule="auto"/>
        <w:ind w:left="993"/>
        <w:jc w:val="both"/>
        <w:textAlignment w:val="baseline"/>
        <w:rPr>
          <w:rFonts w:ascii="Times New Roman" w:eastAsia="Times New Roman" w:hAnsi="Times New Roman" w:cs="Times New Roman"/>
          <w:color w:val="000000"/>
          <w:sz w:val="20"/>
          <w:szCs w:val="20"/>
        </w:rPr>
      </w:pPr>
      <w:r w:rsidRPr="00F516B0">
        <w:rPr>
          <w:rFonts w:ascii="Times New Roman" w:eastAsia="Times New Roman" w:hAnsi="Times New Roman" w:cs="Times New Roman"/>
          <w:color w:val="000000"/>
          <w:sz w:val="20"/>
          <w:szCs w:val="20"/>
        </w:rPr>
        <w:t>Pani Aldona Machnowska-Góra powołana zarządzeniem nr 1338/2020</w:t>
      </w:r>
      <w:r w:rsidRPr="00F516B0">
        <w:t xml:space="preserve"> </w:t>
      </w:r>
      <w:r w:rsidRPr="00F516B0">
        <w:rPr>
          <w:rFonts w:ascii="Times New Roman" w:eastAsia="Times New Roman" w:hAnsi="Times New Roman" w:cs="Times New Roman"/>
          <w:color w:val="000000"/>
          <w:sz w:val="20"/>
          <w:szCs w:val="20"/>
        </w:rPr>
        <w:t>Prezydenta m.st. Warszawy z dnia 18 listopada 2020 r.</w:t>
      </w:r>
    </w:p>
    <w:p w:rsidR="00223FA1" w:rsidRPr="00223FA1" w:rsidRDefault="00223FA1" w:rsidP="0006638B">
      <w:pPr>
        <w:keepLines/>
        <w:widowControl w:val="0"/>
        <w:numPr>
          <w:ilvl w:val="0"/>
          <w:numId w:val="23"/>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lastRenderedPageBreak/>
        <w:t>p.o. Dyrektora Magistratu pełniła Pani Elżbieta Markowska od dnia 27 listopada 2018 r. na podstawie umowy o pracę;</w:t>
      </w:r>
    </w:p>
    <w:p w:rsidR="00223FA1" w:rsidRPr="00223FA1" w:rsidRDefault="00223FA1" w:rsidP="0006638B">
      <w:pPr>
        <w:keepLines/>
        <w:widowControl w:val="0"/>
        <w:numPr>
          <w:ilvl w:val="0"/>
          <w:numId w:val="23"/>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p.o. Dyrektora Koordynatora ds. kultury i komunikacji społecznej pełniła Pani Aldona Machnowska-Góra od dnia 10 grudnia 2018 r. </w:t>
      </w:r>
      <w:r w:rsidR="0008001C" w:rsidRPr="00F516B0">
        <w:rPr>
          <w:rFonts w:ascii="Times New Roman" w:eastAsia="Times New Roman" w:hAnsi="Times New Roman" w:cs="Times New Roman"/>
          <w:color w:val="000000"/>
          <w:sz w:val="20"/>
          <w:szCs w:val="20"/>
        </w:rPr>
        <w:t xml:space="preserve">do dnia 18 listopada 2020 r. </w:t>
      </w:r>
      <w:r w:rsidRPr="00F516B0">
        <w:rPr>
          <w:rFonts w:ascii="Times New Roman" w:eastAsia="Times New Roman" w:hAnsi="Times New Roman" w:cs="Times New Roman"/>
          <w:color w:val="000000"/>
          <w:sz w:val="20"/>
          <w:szCs w:val="20"/>
        </w:rPr>
        <w:t>na</w:t>
      </w:r>
      <w:r w:rsidRPr="00223FA1">
        <w:rPr>
          <w:rFonts w:ascii="Times New Roman" w:eastAsia="Times New Roman" w:hAnsi="Times New Roman" w:cs="Times New Roman"/>
          <w:color w:val="000000"/>
          <w:sz w:val="20"/>
          <w:szCs w:val="20"/>
        </w:rPr>
        <w:t xml:space="preserve"> podstawie umowy o pracę;</w:t>
      </w:r>
    </w:p>
    <w:p w:rsidR="00223FA1" w:rsidRDefault="00223FA1" w:rsidP="0006638B">
      <w:pPr>
        <w:keepLines/>
        <w:widowControl w:val="0"/>
        <w:numPr>
          <w:ilvl w:val="0"/>
          <w:numId w:val="23"/>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 xml:space="preserve">p.o. Dyrektora Koordynatora ds. zrównoważonego rozwoju i zieleni pełniła Pani dr Justyna </w:t>
      </w:r>
      <w:proofErr w:type="spellStart"/>
      <w:r w:rsidRPr="00223FA1">
        <w:rPr>
          <w:rFonts w:ascii="Times New Roman" w:eastAsia="Times New Roman" w:hAnsi="Times New Roman" w:cs="Times New Roman"/>
          <w:color w:val="000000"/>
          <w:sz w:val="20"/>
          <w:szCs w:val="20"/>
        </w:rPr>
        <w:t>Glusman</w:t>
      </w:r>
      <w:proofErr w:type="spellEnd"/>
      <w:r w:rsidRPr="00223FA1">
        <w:rPr>
          <w:rFonts w:ascii="Times New Roman" w:eastAsia="Times New Roman" w:hAnsi="Times New Roman" w:cs="Times New Roman"/>
          <w:color w:val="000000"/>
          <w:sz w:val="20"/>
          <w:szCs w:val="20"/>
        </w:rPr>
        <w:t xml:space="preserve"> od dnia 29 listopada 2018 r. na podstawie umowy o pracę;</w:t>
      </w:r>
    </w:p>
    <w:p w:rsidR="0008001C" w:rsidRPr="00F516B0" w:rsidRDefault="009B1B4C" w:rsidP="00F516B0">
      <w:pPr>
        <w:keepLines/>
        <w:widowControl w:val="0"/>
        <w:numPr>
          <w:ilvl w:val="0"/>
          <w:numId w:val="23"/>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 </w:t>
      </w:r>
      <w:r w:rsidR="0008001C" w:rsidRPr="00F516B0">
        <w:rPr>
          <w:rFonts w:ascii="Times New Roman" w:eastAsia="Times New Roman" w:hAnsi="Times New Roman" w:cs="Times New Roman"/>
          <w:color w:val="000000"/>
          <w:sz w:val="20"/>
          <w:szCs w:val="20"/>
        </w:rPr>
        <w:t xml:space="preserve">Dyrektora Koordynatora ds. przedsiębiorczości i dialogu społecznego pełniła Pani Karolina </w:t>
      </w:r>
      <w:proofErr w:type="spellStart"/>
      <w:r w:rsidR="0008001C" w:rsidRPr="00F516B0">
        <w:rPr>
          <w:rFonts w:ascii="Times New Roman" w:eastAsia="Times New Roman" w:hAnsi="Times New Roman" w:cs="Times New Roman"/>
          <w:color w:val="000000"/>
          <w:sz w:val="20"/>
          <w:szCs w:val="20"/>
        </w:rPr>
        <w:t>Zdrodowska</w:t>
      </w:r>
      <w:proofErr w:type="spellEnd"/>
      <w:r w:rsidR="00DB3B1D" w:rsidRPr="00F516B0">
        <w:rPr>
          <w:rFonts w:ascii="Times New Roman" w:eastAsia="Times New Roman" w:hAnsi="Times New Roman" w:cs="Times New Roman"/>
          <w:color w:val="000000"/>
          <w:sz w:val="20"/>
          <w:szCs w:val="20"/>
        </w:rPr>
        <w:t xml:space="preserve"> od dnia </w:t>
      </w:r>
      <w:r w:rsidR="00C045D2" w:rsidRPr="00F516B0">
        <w:rPr>
          <w:rFonts w:ascii="Times New Roman" w:eastAsia="Times New Roman" w:hAnsi="Times New Roman" w:cs="Times New Roman"/>
          <w:color w:val="000000"/>
          <w:sz w:val="20"/>
          <w:szCs w:val="20"/>
        </w:rPr>
        <w:t>20 listopada 2020 r.</w:t>
      </w:r>
      <w:r w:rsidR="00F46000" w:rsidRPr="00F516B0">
        <w:rPr>
          <w:rFonts w:ascii="Times New Roman" w:eastAsia="Times New Roman" w:hAnsi="Times New Roman" w:cs="Times New Roman"/>
          <w:color w:val="000000"/>
          <w:sz w:val="20"/>
          <w:szCs w:val="20"/>
        </w:rPr>
        <w:t xml:space="preserve"> </w:t>
      </w:r>
      <w:r w:rsidR="00DB3B1D" w:rsidRPr="00F516B0">
        <w:rPr>
          <w:rFonts w:ascii="Times New Roman" w:eastAsia="Times New Roman" w:hAnsi="Times New Roman" w:cs="Times New Roman"/>
          <w:color w:val="000000"/>
          <w:sz w:val="20"/>
          <w:szCs w:val="20"/>
        </w:rPr>
        <w:t>na podstawie umowy o pracę</w:t>
      </w:r>
    </w:p>
    <w:p w:rsidR="00223FA1" w:rsidRPr="00223FA1" w:rsidRDefault="00223FA1" w:rsidP="0006638B">
      <w:pPr>
        <w:keepLines/>
        <w:widowControl w:val="0"/>
        <w:numPr>
          <w:ilvl w:val="0"/>
          <w:numId w:val="23"/>
        </w:numPr>
        <w:tabs>
          <w:tab w:val="left" w:pos="1134"/>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Sekretarza m.st. Warszawy pełnił Pan Marcin Wojdat od dnia 15 lipca 2013 r. na podstawie umowy o pracę;</w:t>
      </w:r>
    </w:p>
    <w:p w:rsidR="00223FA1" w:rsidRPr="00223FA1" w:rsidRDefault="00223FA1" w:rsidP="0006638B">
      <w:pPr>
        <w:keepLines/>
        <w:widowControl w:val="0"/>
        <w:numPr>
          <w:ilvl w:val="0"/>
          <w:numId w:val="23"/>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Skarbnika m.st. Warszawy pełnił Pan dr Mirosław Czekaj powołany Uchwałą Nr IV/27/2007 Rady m.st. Warszawy z dnia 11 stycznia 2007 r.;</w:t>
      </w:r>
    </w:p>
    <w:p w:rsidR="00223FA1" w:rsidRPr="00223FA1" w:rsidRDefault="00223FA1" w:rsidP="0006638B">
      <w:pPr>
        <w:keepLines/>
        <w:widowControl w:val="0"/>
        <w:numPr>
          <w:ilvl w:val="0"/>
          <w:numId w:val="23"/>
        </w:numPr>
        <w:tabs>
          <w:tab w:val="left"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Dyrektora Biura Księgowości i Kontrasygnaty pełniła Pani Małgorzata Gajewska zatrudniona w okresie od dnia 01 maja 2007 r. jako pełniąca obowiązki Dyrektora,  a następnie od dnia 15 lutego 2009 r. jako Dyrektor ww. Biura.</w:t>
      </w:r>
    </w:p>
    <w:p w:rsidR="00223FA1" w:rsidRPr="00223FA1" w:rsidRDefault="00223FA1" w:rsidP="00223FA1">
      <w:pPr>
        <w:keepLines/>
        <w:widowControl w:val="0"/>
        <w:tabs>
          <w:tab w:val="left" w:pos="1134"/>
        </w:tabs>
        <w:adjustRightInd w:val="0"/>
        <w:spacing w:after="0" w:line="240" w:lineRule="auto"/>
        <w:ind w:left="1134"/>
        <w:jc w:val="both"/>
        <w:textAlignment w:val="baseline"/>
        <w:rPr>
          <w:rFonts w:ascii="Times New Roman" w:eastAsia="Times New Roman" w:hAnsi="Times New Roman" w:cs="Times New Roman"/>
          <w:color w:val="000000"/>
          <w:sz w:val="20"/>
          <w:szCs w:val="20"/>
        </w:rPr>
      </w:pPr>
    </w:p>
    <w:p w:rsidR="00223FA1" w:rsidRPr="00223FA1" w:rsidRDefault="00223FA1" w:rsidP="00223FA1">
      <w:pPr>
        <w:keepLines/>
        <w:widowControl w:val="0"/>
        <w:adjustRightInd w:val="0"/>
        <w:spacing w:after="0" w:line="240" w:lineRule="auto"/>
        <w:ind w:left="567"/>
        <w:jc w:val="both"/>
        <w:textAlignment w:val="baseline"/>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Jednostki organizacyjne m.st. Warszawy:</w:t>
      </w:r>
    </w:p>
    <w:p w:rsidR="00223FA1" w:rsidRPr="00223FA1" w:rsidRDefault="00223FA1" w:rsidP="00223FA1">
      <w:pPr>
        <w:keepLines/>
        <w:widowControl w:val="0"/>
        <w:adjustRightInd w:val="0"/>
        <w:spacing w:after="0" w:line="240" w:lineRule="auto"/>
        <w:ind w:left="1134"/>
        <w:jc w:val="both"/>
        <w:textAlignment w:val="baseline"/>
        <w:rPr>
          <w:rFonts w:ascii="Times New Roman" w:eastAsia="Times New Roman" w:hAnsi="Times New Roman" w:cs="Times New Roman"/>
          <w:color w:val="000000"/>
          <w:sz w:val="20"/>
          <w:szCs w:val="20"/>
        </w:rPr>
      </w:pP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Zgodnie z art. 3 ust. 1 pkt. 1 w związku z art. 2 ust. 1 pkt. 4 lit. a i b ustawy z dnia 29 września 1994 r. o rachunkowości (Dz. U. z 2019 r. poz. </w:t>
      </w:r>
      <w:r w:rsidRPr="009B1B4C">
        <w:rPr>
          <w:rFonts w:ascii="Times New Roman" w:eastAsia="Times New Roman" w:hAnsi="Times New Roman" w:cs="Times New Roman"/>
          <w:sz w:val="20"/>
          <w:szCs w:val="20"/>
        </w:rPr>
        <w:t>351</w:t>
      </w:r>
      <w:r w:rsidR="00704FA8" w:rsidRPr="009B1B4C">
        <w:rPr>
          <w:rFonts w:ascii="Times New Roman" w:eastAsia="Times New Roman" w:hAnsi="Times New Roman" w:cs="Times New Roman"/>
          <w:sz w:val="20"/>
          <w:szCs w:val="20"/>
        </w:rPr>
        <w:t xml:space="preserve"> z </w:t>
      </w:r>
      <w:proofErr w:type="spellStart"/>
      <w:r w:rsidR="00704FA8" w:rsidRPr="009B1B4C">
        <w:rPr>
          <w:rFonts w:ascii="Times New Roman" w:eastAsia="Times New Roman" w:hAnsi="Times New Roman" w:cs="Times New Roman"/>
          <w:sz w:val="20"/>
          <w:szCs w:val="20"/>
        </w:rPr>
        <w:t>późń</w:t>
      </w:r>
      <w:proofErr w:type="spellEnd"/>
      <w:r w:rsidR="00704FA8" w:rsidRPr="009B1B4C">
        <w:rPr>
          <w:rFonts w:ascii="Times New Roman" w:eastAsia="Times New Roman" w:hAnsi="Times New Roman" w:cs="Times New Roman"/>
          <w:sz w:val="20"/>
          <w:szCs w:val="20"/>
        </w:rPr>
        <w:t>. zm.</w:t>
      </w:r>
      <w:r w:rsidRPr="009B1B4C">
        <w:rPr>
          <w:rFonts w:ascii="Times New Roman" w:eastAsia="Times New Roman" w:hAnsi="Times New Roman" w:cs="Times New Roman"/>
          <w:sz w:val="20"/>
          <w:szCs w:val="20"/>
        </w:rPr>
        <w:t>)</w:t>
      </w:r>
      <w:r w:rsidRPr="00C30AC8">
        <w:rPr>
          <w:rFonts w:ascii="Times New Roman" w:eastAsia="Times New Roman" w:hAnsi="Times New Roman" w:cs="Times New Roman"/>
          <w:sz w:val="20"/>
          <w:szCs w:val="20"/>
        </w:rPr>
        <w:t xml:space="preserve"> jednostką w rozumieniu ustawy jest gminna jednostka budżetowa, powiatowa jednostka budżetowa, gminny zakład budżetowy. </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Kierownikiem jednostki jest członek organu zarządzającego, a jeżeli organ jest wieloosobowy - członkowie tego organu. Kierownik jednostki sektora finansów publicznych, zwany dalej "kierownikiem jednostki", jest odpowiedzialny za całość gospodarki finansowej tej jednostki.</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 xml:space="preserve">Zgodnie z art. 4 ust. 5 ustawy o rachunkowości ( Dz. U. z 2019 r. poz. </w:t>
      </w:r>
      <w:r w:rsidRPr="0042593C">
        <w:rPr>
          <w:rFonts w:ascii="Times New Roman" w:eastAsia="Times New Roman" w:hAnsi="Times New Roman" w:cs="Times New Roman"/>
          <w:sz w:val="20"/>
          <w:szCs w:val="20"/>
        </w:rPr>
        <w:t>351</w:t>
      </w:r>
      <w:r w:rsidR="003C0053" w:rsidRPr="0042593C">
        <w:t xml:space="preserve"> </w:t>
      </w:r>
      <w:r w:rsidR="003C0053" w:rsidRPr="0042593C">
        <w:rPr>
          <w:rFonts w:ascii="Times New Roman" w:eastAsia="Times New Roman" w:hAnsi="Times New Roman" w:cs="Times New Roman"/>
          <w:sz w:val="20"/>
          <w:szCs w:val="20"/>
        </w:rPr>
        <w:t xml:space="preserve">z </w:t>
      </w:r>
      <w:proofErr w:type="spellStart"/>
      <w:r w:rsidR="003C0053" w:rsidRPr="0042593C">
        <w:rPr>
          <w:rFonts w:ascii="Times New Roman" w:eastAsia="Times New Roman" w:hAnsi="Times New Roman" w:cs="Times New Roman"/>
          <w:sz w:val="20"/>
          <w:szCs w:val="20"/>
        </w:rPr>
        <w:t>późń</w:t>
      </w:r>
      <w:proofErr w:type="spellEnd"/>
      <w:r w:rsidR="003C0053" w:rsidRPr="0042593C">
        <w:rPr>
          <w:rFonts w:ascii="Times New Roman" w:eastAsia="Times New Roman" w:hAnsi="Times New Roman" w:cs="Times New Roman"/>
          <w:sz w:val="20"/>
          <w:szCs w:val="20"/>
        </w:rPr>
        <w:t>. zm.</w:t>
      </w:r>
      <w:r w:rsidRPr="0042593C">
        <w:rPr>
          <w:rFonts w:ascii="Times New Roman" w:eastAsia="Times New Roman" w:hAnsi="Times New Roman" w:cs="Times New Roman"/>
          <w:sz w:val="20"/>
          <w:szCs w:val="20"/>
        </w:rPr>
        <w:t>) kierownik</w:t>
      </w:r>
      <w:r w:rsidRPr="00C30AC8">
        <w:rPr>
          <w:rFonts w:ascii="Times New Roman" w:eastAsia="Times New Roman" w:hAnsi="Times New Roman" w:cs="Times New Roman"/>
          <w:sz w:val="20"/>
          <w:szCs w:val="20"/>
        </w:rPr>
        <w:t xml:space="preserve"> jednostki ponosi odpowiedzialność za wykonywanie obowiązków w zakresie rachunkowości określonych ustawą.</w:t>
      </w:r>
    </w:p>
    <w:p w:rsidR="00223FA1" w:rsidRPr="00C30AC8" w:rsidRDefault="00223FA1" w:rsidP="00223FA1">
      <w:pPr>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spacing w:after="0" w:line="240" w:lineRule="auto"/>
        <w:ind w:left="567"/>
        <w:jc w:val="both"/>
        <w:rPr>
          <w:rFonts w:ascii="Times New Roman" w:eastAsia="Times New Roman" w:hAnsi="Times New Roman" w:cs="Times New Roman"/>
          <w:sz w:val="20"/>
          <w:szCs w:val="20"/>
          <w:lang w:eastAsia="pl-PL"/>
        </w:rPr>
      </w:pPr>
      <w:r w:rsidRPr="00C30AC8">
        <w:rPr>
          <w:rFonts w:ascii="Times New Roman" w:eastAsia="Times New Roman" w:hAnsi="Times New Roman" w:cs="Times New Roman"/>
          <w:sz w:val="20"/>
          <w:szCs w:val="20"/>
          <w:lang w:eastAsia="pl-PL"/>
        </w:rPr>
        <w:t>Jednostki organizacyjne m.st. Warszawy - jednostki budże</w:t>
      </w:r>
      <w:r w:rsidR="00677AFE">
        <w:rPr>
          <w:rFonts w:ascii="Times New Roman" w:eastAsia="Times New Roman" w:hAnsi="Times New Roman" w:cs="Times New Roman"/>
          <w:sz w:val="20"/>
          <w:szCs w:val="20"/>
          <w:lang w:eastAsia="pl-PL"/>
        </w:rPr>
        <w:t xml:space="preserve">towe wg stanu na 31 </w:t>
      </w:r>
      <w:r w:rsidR="00677AFE" w:rsidRPr="0042593C">
        <w:rPr>
          <w:rFonts w:ascii="Times New Roman" w:eastAsia="Times New Roman" w:hAnsi="Times New Roman" w:cs="Times New Roman"/>
          <w:sz w:val="20"/>
          <w:szCs w:val="20"/>
          <w:lang w:eastAsia="pl-PL"/>
        </w:rPr>
        <w:t>grudnia 2020</w:t>
      </w:r>
      <w:r w:rsidRPr="0042593C">
        <w:rPr>
          <w:rFonts w:ascii="Times New Roman" w:eastAsia="Times New Roman" w:hAnsi="Times New Roman" w:cs="Times New Roman"/>
          <w:sz w:val="20"/>
          <w:szCs w:val="20"/>
          <w:lang w:eastAsia="pl-PL"/>
        </w:rPr>
        <w:t> r.: w il</w:t>
      </w:r>
      <w:r w:rsidR="00FC0F1B" w:rsidRPr="0042593C">
        <w:rPr>
          <w:rFonts w:ascii="Times New Roman" w:eastAsia="Times New Roman" w:hAnsi="Times New Roman" w:cs="Times New Roman"/>
          <w:sz w:val="20"/>
          <w:szCs w:val="20"/>
          <w:lang w:eastAsia="pl-PL"/>
        </w:rPr>
        <w:t>ości</w:t>
      </w:r>
      <w:r w:rsidR="00FC0F1B">
        <w:rPr>
          <w:rFonts w:ascii="Times New Roman" w:eastAsia="Times New Roman" w:hAnsi="Times New Roman" w:cs="Times New Roman"/>
          <w:sz w:val="20"/>
          <w:szCs w:val="20"/>
          <w:lang w:eastAsia="pl-PL"/>
        </w:rPr>
        <w:t xml:space="preserve"> </w:t>
      </w:r>
      <w:r w:rsidR="00FC0F1B" w:rsidRPr="0042593C">
        <w:rPr>
          <w:rFonts w:ascii="Times New Roman" w:eastAsia="Times New Roman" w:hAnsi="Times New Roman" w:cs="Times New Roman"/>
          <w:sz w:val="20"/>
          <w:szCs w:val="20"/>
          <w:lang w:eastAsia="pl-PL"/>
        </w:rPr>
        <w:t>97</w:t>
      </w:r>
      <w:r w:rsidR="00EB2F43" w:rsidRPr="0042593C">
        <w:rPr>
          <w:rFonts w:ascii="Times New Roman" w:eastAsia="Times New Roman" w:hAnsi="Times New Roman" w:cs="Times New Roman"/>
          <w:sz w:val="20"/>
          <w:szCs w:val="20"/>
          <w:lang w:eastAsia="pl-PL"/>
        </w:rPr>
        <w:t>4</w:t>
      </w:r>
      <w:r w:rsidRPr="0042593C">
        <w:rPr>
          <w:rFonts w:ascii="Times New Roman" w:eastAsia="Times New Roman" w:hAnsi="Times New Roman" w:cs="Times New Roman"/>
          <w:sz w:val="20"/>
          <w:szCs w:val="20"/>
          <w:lang w:eastAsia="pl-PL"/>
        </w:rPr>
        <w:t xml:space="preserve"> jednostek (</w:t>
      </w:r>
      <w:r w:rsidRPr="00C30AC8">
        <w:rPr>
          <w:rFonts w:ascii="Times New Roman" w:eastAsia="Times New Roman" w:hAnsi="Times New Roman" w:cs="Times New Roman"/>
          <w:sz w:val="20"/>
          <w:szCs w:val="20"/>
          <w:lang w:eastAsia="pl-PL"/>
        </w:rPr>
        <w:t>zał. nr 1) to:</w:t>
      </w:r>
    </w:p>
    <w:p w:rsidR="00223FA1" w:rsidRPr="00C30AC8" w:rsidRDefault="00223FA1" w:rsidP="00223FA1">
      <w:pPr>
        <w:spacing w:after="0" w:line="240" w:lineRule="auto"/>
        <w:ind w:left="567"/>
        <w:rPr>
          <w:rFonts w:ascii="Times New Roman" w:eastAsia="Times New Roman" w:hAnsi="Times New Roman" w:cs="Times New Roman"/>
          <w:sz w:val="20"/>
          <w:szCs w:val="20"/>
          <w:lang w:eastAsia="pl-PL"/>
        </w:rPr>
      </w:pPr>
    </w:p>
    <w:p w:rsidR="00223FA1" w:rsidRPr="0042593C" w:rsidRDefault="00223FA1"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oświat</w:t>
      </w:r>
      <w:r w:rsidR="00FC0F1B">
        <w:rPr>
          <w:rFonts w:ascii="Times New Roman" w:eastAsia="Times New Roman" w:hAnsi="Times New Roman" w:cs="Times New Roman"/>
          <w:sz w:val="20"/>
          <w:szCs w:val="20"/>
        </w:rPr>
        <w:t xml:space="preserve">owe jednostki </w:t>
      </w:r>
      <w:r w:rsidR="00FC0F1B" w:rsidRPr="0042593C">
        <w:rPr>
          <w:rFonts w:ascii="Times New Roman" w:eastAsia="Times New Roman" w:hAnsi="Times New Roman" w:cs="Times New Roman"/>
          <w:sz w:val="20"/>
          <w:szCs w:val="20"/>
        </w:rPr>
        <w:t>organizacyjne (79</w:t>
      </w:r>
      <w:r w:rsidR="00EB2F43" w:rsidRPr="0042593C">
        <w:rPr>
          <w:rFonts w:ascii="Times New Roman" w:eastAsia="Times New Roman" w:hAnsi="Times New Roman" w:cs="Times New Roman"/>
          <w:sz w:val="20"/>
          <w:szCs w:val="20"/>
        </w:rPr>
        <w:t>4</w:t>
      </w:r>
      <w:r w:rsidRPr="0042593C">
        <w:rPr>
          <w:rFonts w:ascii="Times New Roman" w:eastAsia="Times New Roman" w:hAnsi="Times New Roman" w:cs="Times New Roman"/>
          <w:sz w:val="20"/>
          <w:szCs w:val="20"/>
        </w:rPr>
        <w:t>),</w:t>
      </w:r>
    </w:p>
    <w:p w:rsidR="00223FA1" w:rsidRPr="0042593C" w:rsidRDefault="00223FA1"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sidRPr="0042593C">
        <w:rPr>
          <w:rFonts w:ascii="Times New Roman" w:eastAsia="Times New Roman" w:hAnsi="Times New Roman" w:cs="Times New Roman"/>
          <w:sz w:val="20"/>
          <w:szCs w:val="20"/>
        </w:rPr>
        <w:t>ośrodki sportu i rekreacji (</w:t>
      </w:r>
      <w:r w:rsidR="00EB2F43" w:rsidRPr="0042593C">
        <w:rPr>
          <w:rFonts w:ascii="Times New Roman" w:eastAsia="Times New Roman" w:hAnsi="Times New Roman" w:cs="Times New Roman"/>
          <w:sz w:val="20"/>
          <w:szCs w:val="20"/>
        </w:rPr>
        <w:t>10</w:t>
      </w:r>
      <w:r w:rsidRPr="0042593C">
        <w:rPr>
          <w:rFonts w:ascii="Times New Roman" w:eastAsia="Times New Roman" w:hAnsi="Times New Roman" w:cs="Times New Roman"/>
          <w:sz w:val="20"/>
          <w:szCs w:val="20"/>
        </w:rPr>
        <w:t>),</w:t>
      </w:r>
    </w:p>
    <w:p w:rsidR="00223FA1" w:rsidRPr="0042593C" w:rsidRDefault="00223FA1"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sidRPr="0042593C">
        <w:rPr>
          <w:rFonts w:ascii="Times New Roman" w:eastAsia="Times New Roman" w:hAnsi="Times New Roman" w:cs="Times New Roman"/>
          <w:sz w:val="20"/>
          <w:szCs w:val="20"/>
        </w:rPr>
        <w:t>ośrodki pomocy społecznej (18),</w:t>
      </w:r>
    </w:p>
    <w:p w:rsidR="00223FA1" w:rsidRPr="0042593C" w:rsidRDefault="00223FA1"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sidRPr="0042593C">
        <w:rPr>
          <w:rFonts w:ascii="Times New Roman" w:eastAsia="Times New Roman" w:hAnsi="Times New Roman" w:cs="Times New Roman"/>
          <w:sz w:val="20"/>
          <w:szCs w:val="20"/>
        </w:rPr>
        <w:t>pla</w:t>
      </w:r>
      <w:r w:rsidR="00FC0F1B" w:rsidRPr="0042593C">
        <w:rPr>
          <w:rFonts w:ascii="Times New Roman" w:eastAsia="Times New Roman" w:hAnsi="Times New Roman" w:cs="Times New Roman"/>
          <w:sz w:val="20"/>
          <w:szCs w:val="20"/>
        </w:rPr>
        <w:t>cówki opiekuńczo-wychowawcze (</w:t>
      </w:r>
      <w:r w:rsidR="00EB2F43" w:rsidRPr="0042593C">
        <w:rPr>
          <w:rFonts w:ascii="Times New Roman" w:eastAsia="Times New Roman" w:hAnsi="Times New Roman" w:cs="Times New Roman"/>
          <w:sz w:val="20"/>
          <w:szCs w:val="20"/>
        </w:rPr>
        <w:t>65</w:t>
      </w:r>
      <w:r w:rsidRPr="0042593C">
        <w:rPr>
          <w:rFonts w:ascii="Times New Roman" w:eastAsia="Times New Roman" w:hAnsi="Times New Roman" w:cs="Times New Roman"/>
          <w:sz w:val="20"/>
          <w:szCs w:val="20"/>
        </w:rPr>
        <w:t xml:space="preserve">), </w:t>
      </w:r>
    </w:p>
    <w:p w:rsidR="00223FA1" w:rsidRPr="0042593C" w:rsidRDefault="00223FA1"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sidRPr="0042593C">
        <w:rPr>
          <w:rFonts w:ascii="Times New Roman" w:eastAsia="Times New Roman" w:hAnsi="Times New Roman" w:cs="Times New Roman"/>
          <w:sz w:val="20"/>
          <w:szCs w:val="20"/>
        </w:rPr>
        <w:lastRenderedPageBreak/>
        <w:t>zarządcy zasobem lokalowym m.st. Warszawy (12),</w:t>
      </w:r>
    </w:p>
    <w:p w:rsidR="00223FA1" w:rsidRPr="0042593C" w:rsidRDefault="00223FA1"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sidRPr="0042593C">
        <w:rPr>
          <w:rFonts w:ascii="Times New Roman" w:eastAsia="Times New Roman" w:hAnsi="Times New Roman" w:cs="Times New Roman"/>
          <w:sz w:val="20"/>
          <w:szCs w:val="20"/>
        </w:rPr>
        <w:t>pozostałe jednostki budżetow</w:t>
      </w:r>
      <w:r w:rsidR="00D62318" w:rsidRPr="0042593C">
        <w:rPr>
          <w:rFonts w:ascii="Times New Roman" w:eastAsia="Times New Roman" w:hAnsi="Times New Roman" w:cs="Times New Roman"/>
          <w:sz w:val="20"/>
          <w:szCs w:val="20"/>
        </w:rPr>
        <w:t>e (</w:t>
      </w:r>
      <w:r w:rsidR="00EB2F43" w:rsidRPr="0042593C">
        <w:rPr>
          <w:rFonts w:ascii="Times New Roman" w:eastAsia="Times New Roman" w:hAnsi="Times New Roman" w:cs="Times New Roman"/>
          <w:sz w:val="20"/>
          <w:szCs w:val="20"/>
        </w:rPr>
        <w:t>75</w:t>
      </w:r>
      <w:r w:rsidRPr="0042593C">
        <w:rPr>
          <w:rFonts w:ascii="Times New Roman" w:eastAsia="Times New Roman" w:hAnsi="Times New Roman" w:cs="Times New Roman"/>
          <w:sz w:val="20"/>
          <w:szCs w:val="20"/>
        </w:rPr>
        <w:t>).</w:t>
      </w:r>
    </w:p>
    <w:p w:rsidR="00223FA1" w:rsidRPr="00C30AC8" w:rsidRDefault="00223FA1" w:rsidP="00223FA1">
      <w:pPr>
        <w:widowControl w:val="0"/>
        <w:adjustRightInd w:val="0"/>
        <w:spacing w:after="0" w:line="240" w:lineRule="auto"/>
        <w:ind w:left="851"/>
        <w:jc w:val="both"/>
        <w:textAlignment w:val="baseline"/>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Jednostkami budżetowymi są jednostki organizacyjne sektora finansów publicznych nieposiadające osobowości prawnej, które pokrywają swoje wydatki bezpośrednio z budżetu, a pobrane dochody odprowadzają na rachunek odpowiednio dochodów budżetu państwa albo budżetu jednostki samorządu</w:t>
      </w:r>
      <w:r w:rsidRPr="00223FA1">
        <w:rPr>
          <w:rFonts w:ascii="Times New Roman" w:eastAsia="Times New Roman" w:hAnsi="Times New Roman" w:cs="Times New Roman"/>
          <w:sz w:val="20"/>
          <w:szCs w:val="20"/>
        </w:rPr>
        <w:t xml:space="preserve"> terytorialnego.</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Jednostka budżetowa działa na podstawie statutu określającego w szczególności jej nazwę, siedzibę i przedmiot działalności.</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Podstawą gospodarki finansowej jednostki budżetowej jest plan dochodów i wydatków, zwany dalej planem finansowym jednostki.</w:t>
      </w:r>
    </w:p>
    <w:p w:rsidR="00223FA1" w:rsidRPr="00223FA1" w:rsidRDefault="00223FA1" w:rsidP="00223FA1">
      <w:pPr>
        <w:spacing w:after="0" w:line="240" w:lineRule="auto"/>
        <w:ind w:left="709"/>
        <w:jc w:val="both"/>
        <w:rPr>
          <w:rFonts w:ascii="Times New Roman" w:eastAsia="Times New Roman" w:hAnsi="Times New Roman" w:cs="Times New Roman"/>
          <w:b/>
          <w:sz w:val="20"/>
          <w:szCs w:val="20"/>
          <w:lang w:eastAsia="pl-PL"/>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lang w:eastAsia="pl-PL"/>
        </w:rPr>
      </w:pPr>
      <w:r w:rsidRPr="00C30AC8">
        <w:rPr>
          <w:rFonts w:ascii="Times New Roman" w:eastAsia="Times New Roman" w:hAnsi="Times New Roman" w:cs="Times New Roman"/>
          <w:sz w:val="20"/>
          <w:szCs w:val="20"/>
          <w:lang w:eastAsia="pl-PL"/>
        </w:rPr>
        <w:t>Jednostki organizacyjne m.st. Warszawy – zakłady budż</w:t>
      </w:r>
      <w:r w:rsidR="00677AFE">
        <w:rPr>
          <w:rFonts w:ascii="Times New Roman" w:eastAsia="Times New Roman" w:hAnsi="Times New Roman" w:cs="Times New Roman"/>
          <w:sz w:val="20"/>
          <w:szCs w:val="20"/>
          <w:lang w:eastAsia="pl-PL"/>
        </w:rPr>
        <w:t xml:space="preserve">etowe wg stanu na </w:t>
      </w:r>
      <w:r w:rsidR="00677AFE" w:rsidRPr="0042593C">
        <w:rPr>
          <w:rFonts w:ascii="Times New Roman" w:eastAsia="Times New Roman" w:hAnsi="Times New Roman" w:cs="Times New Roman"/>
          <w:sz w:val="20"/>
          <w:szCs w:val="20"/>
          <w:lang w:eastAsia="pl-PL"/>
        </w:rPr>
        <w:t>31 grudnia 2020</w:t>
      </w:r>
      <w:r w:rsidRPr="0042593C">
        <w:rPr>
          <w:rFonts w:ascii="Times New Roman" w:eastAsia="Times New Roman" w:hAnsi="Times New Roman" w:cs="Times New Roman"/>
          <w:sz w:val="20"/>
          <w:szCs w:val="20"/>
          <w:lang w:eastAsia="pl-PL"/>
        </w:rPr>
        <w:t xml:space="preserve"> r.: w ilości </w:t>
      </w:r>
      <w:r w:rsidR="00FC0F1B" w:rsidRPr="0042593C">
        <w:rPr>
          <w:rFonts w:ascii="Times New Roman" w:eastAsia="Times New Roman" w:hAnsi="Times New Roman" w:cs="Times New Roman"/>
          <w:sz w:val="20"/>
          <w:szCs w:val="20"/>
          <w:lang w:eastAsia="pl-PL"/>
        </w:rPr>
        <w:t>9</w:t>
      </w:r>
      <w:r w:rsidRPr="00C30AC8">
        <w:rPr>
          <w:rFonts w:ascii="Times New Roman" w:eastAsia="Times New Roman" w:hAnsi="Times New Roman" w:cs="Times New Roman"/>
          <w:sz w:val="20"/>
          <w:szCs w:val="20"/>
          <w:lang w:eastAsia="pl-PL"/>
        </w:rPr>
        <w:t xml:space="preserve"> zakładów (zał. nr 1) to:</w:t>
      </w:r>
    </w:p>
    <w:p w:rsidR="00223FA1" w:rsidRPr="00223FA1" w:rsidRDefault="00223FA1" w:rsidP="00223FA1">
      <w:pPr>
        <w:spacing w:after="0" w:line="240" w:lineRule="auto"/>
        <w:ind w:left="1134"/>
        <w:rPr>
          <w:rFonts w:ascii="Times New Roman" w:eastAsia="Times New Roman" w:hAnsi="Times New Roman" w:cs="Times New Roman"/>
          <w:sz w:val="20"/>
          <w:szCs w:val="20"/>
          <w:lang w:eastAsia="pl-PL"/>
        </w:rPr>
      </w:pPr>
    </w:p>
    <w:p w:rsidR="00223FA1" w:rsidRPr="0042593C" w:rsidRDefault="00FC0F1B"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ośrodki sportu i </w:t>
      </w:r>
      <w:r w:rsidRPr="0042593C">
        <w:rPr>
          <w:rFonts w:ascii="Times New Roman" w:eastAsia="Times New Roman" w:hAnsi="Times New Roman" w:cs="Times New Roman"/>
          <w:sz w:val="20"/>
          <w:szCs w:val="20"/>
        </w:rPr>
        <w:t>rekreacji (7</w:t>
      </w:r>
      <w:r w:rsidR="00223FA1" w:rsidRPr="0042593C">
        <w:rPr>
          <w:rFonts w:ascii="Times New Roman" w:eastAsia="Times New Roman" w:hAnsi="Times New Roman" w:cs="Times New Roman"/>
          <w:sz w:val="20"/>
          <w:szCs w:val="20"/>
        </w:rPr>
        <w:t>),</w:t>
      </w:r>
    </w:p>
    <w:p w:rsidR="00223FA1" w:rsidRPr="00223FA1" w:rsidRDefault="00223FA1"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Zarząd Cmentarzy Komunalnych (1),</w:t>
      </w:r>
    </w:p>
    <w:p w:rsidR="00223FA1" w:rsidRPr="00223FA1" w:rsidRDefault="00223FA1" w:rsidP="0006638B">
      <w:pPr>
        <w:numPr>
          <w:ilvl w:val="1"/>
          <w:numId w:val="17"/>
        </w:numPr>
        <w:tabs>
          <w:tab w:val="num"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Zakład Remontów i Konserwacji Dróg (1). </w:t>
      </w:r>
    </w:p>
    <w:p w:rsidR="00223FA1" w:rsidRPr="00223FA1" w:rsidRDefault="00223FA1" w:rsidP="00223FA1">
      <w:pPr>
        <w:spacing w:after="0" w:line="240" w:lineRule="auto"/>
        <w:ind w:left="1134" w:hanging="283"/>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Zakład budżetowy jest jednostką organizacyjną, która odpłatnie wykonuje zadania, pokrywając koszty swojej działalności z przychodów własnych.</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Podstawą gospodarki finansowej zakładu budżetowego jest roczny plan finansowy obejmujący przychody, w tym dotacje z budżetu jednostki samorządu terytorialnego, koszty i inne obciążenia, stan środków obrotowych, stan należności i zobowiązań na początek i koniec okresu oraz rozliczenia z budżetem jednostki samorządu terytorialnego.</w:t>
      </w:r>
    </w:p>
    <w:p w:rsidR="00223FA1" w:rsidRPr="00223FA1" w:rsidRDefault="00223FA1" w:rsidP="00223FA1">
      <w:pPr>
        <w:spacing w:after="0" w:line="240" w:lineRule="auto"/>
        <w:ind w:left="709"/>
        <w:jc w:val="both"/>
        <w:rPr>
          <w:rFonts w:ascii="Times New Roman" w:eastAsia="Times New Roman" w:hAnsi="Times New Roman" w:cs="Times New Roman"/>
          <w:sz w:val="20"/>
          <w:szCs w:val="20"/>
        </w:rPr>
      </w:pP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Zakład budżetowy może otrzymywać z budżetu jednostki samorządu terytorialnego:</w:t>
      </w:r>
    </w:p>
    <w:p w:rsidR="00223FA1" w:rsidRPr="00223FA1" w:rsidRDefault="00223FA1" w:rsidP="0006638B">
      <w:pPr>
        <w:numPr>
          <w:ilvl w:val="0"/>
          <w:numId w:val="24"/>
        </w:numPr>
        <w:tabs>
          <w:tab w:val="left"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przedmiotowe,</w:t>
      </w:r>
    </w:p>
    <w:p w:rsidR="00223FA1" w:rsidRPr="00223FA1" w:rsidRDefault="00223FA1" w:rsidP="0006638B">
      <w:pPr>
        <w:numPr>
          <w:ilvl w:val="0"/>
          <w:numId w:val="24"/>
        </w:numPr>
        <w:tabs>
          <w:tab w:val="left"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celowe na zadania bieżące finansowane z udziałem środków pochodzących z budżetu Unii Europejskiej oraz ze środków niepodlegających zwrotowi ze źródeł zagranicznych oraz z pomocy udzielanej przez państwa członkowskie Europejskiego Porozumienia o Wolnym Handlu (EFTA),</w:t>
      </w:r>
    </w:p>
    <w:p w:rsidR="00223FA1" w:rsidRPr="00223FA1" w:rsidRDefault="00223FA1" w:rsidP="0006638B">
      <w:pPr>
        <w:numPr>
          <w:ilvl w:val="0"/>
          <w:numId w:val="24"/>
        </w:numPr>
        <w:tabs>
          <w:tab w:val="left"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celowe na finansowanie lub dofinansowanie kosztów realizacji inwestycji,</w:t>
      </w:r>
    </w:p>
    <w:p w:rsidR="00223FA1" w:rsidRPr="00223FA1" w:rsidRDefault="00223FA1" w:rsidP="0006638B">
      <w:pPr>
        <w:numPr>
          <w:ilvl w:val="0"/>
          <w:numId w:val="24"/>
        </w:numPr>
        <w:tabs>
          <w:tab w:val="left" w:pos="993"/>
        </w:tabs>
        <w:spacing w:after="0" w:line="240" w:lineRule="auto"/>
        <w:ind w:left="993" w:hanging="426"/>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dotacje podmiotowe.</w:t>
      </w:r>
    </w:p>
    <w:p w:rsidR="00223FA1" w:rsidRPr="00223FA1" w:rsidRDefault="00223FA1" w:rsidP="00223FA1">
      <w:pPr>
        <w:tabs>
          <w:tab w:val="left" w:pos="993"/>
        </w:tabs>
        <w:spacing w:after="0" w:line="240" w:lineRule="auto"/>
        <w:ind w:left="993" w:hanging="426"/>
        <w:jc w:val="both"/>
        <w:rPr>
          <w:rFonts w:ascii="Times New Roman" w:eastAsia="Times New Roman" w:hAnsi="Times New Roman" w:cs="Times New Roman"/>
          <w:b/>
          <w:sz w:val="20"/>
          <w:szCs w:val="20"/>
        </w:rPr>
      </w:pPr>
    </w:p>
    <w:p w:rsidR="00223FA1" w:rsidRPr="00223FA1" w:rsidRDefault="00223FA1" w:rsidP="0006638B">
      <w:pPr>
        <w:keepNext/>
        <w:keepLines/>
        <w:widowControl w:val="0"/>
        <w:numPr>
          <w:ilvl w:val="0"/>
          <w:numId w:val="15"/>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lastRenderedPageBreak/>
        <w:t>Informacje o sprawozdaniu finansowym Miasta stołecznego Warszawy</w:t>
      </w:r>
    </w:p>
    <w:p w:rsidR="00223FA1" w:rsidRPr="00223FA1" w:rsidRDefault="00223FA1" w:rsidP="00223FA1">
      <w:pPr>
        <w:keepLines/>
        <w:widowControl w:val="0"/>
        <w:adjustRightInd w:val="0"/>
        <w:spacing w:after="0" w:line="240" w:lineRule="auto"/>
        <w:ind w:firstLine="360"/>
        <w:jc w:val="both"/>
        <w:textAlignment w:val="baseline"/>
        <w:rPr>
          <w:rFonts w:ascii="Times New Roman" w:eastAsia="Times New Roman" w:hAnsi="Times New Roman" w:cs="Times New Roman"/>
          <w:color w:val="000000"/>
          <w:sz w:val="20"/>
          <w:szCs w:val="20"/>
        </w:rPr>
      </w:pPr>
    </w:p>
    <w:p w:rsidR="00223FA1" w:rsidRPr="00C30AC8" w:rsidRDefault="00223FA1" w:rsidP="00223FA1">
      <w:pPr>
        <w:keepLines/>
        <w:widowControl w:val="0"/>
        <w:adjustRightInd w:val="0"/>
        <w:spacing w:after="0" w:line="240" w:lineRule="auto"/>
        <w:ind w:left="426" w:firstLine="141"/>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Sprawozdanie finansowe zostało przygotowane zgodnie z przepisami:</w:t>
      </w:r>
    </w:p>
    <w:p w:rsidR="00223FA1" w:rsidRPr="00C30AC8" w:rsidRDefault="00223FA1" w:rsidP="00223FA1">
      <w:pPr>
        <w:keepLines/>
        <w:spacing w:after="0" w:line="240" w:lineRule="auto"/>
        <w:ind w:left="1134"/>
        <w:jc w:val="both"/>
        <w:rPr>
          <w:rFonts w:ascii="Times New Roman" w:eastAsia="Times New Roman" w:hAnsi="Times New Roman" w:cs="Times New Roman"/>
          <w:color w:val="000000"/>
          <w:sz w:val="20"/>
          <w:szCs w:val="20"/>
        </w:rPr>
      </w:pPr>
    </w:p>
    <w:p w:rsidR="00223FA1" w:rsidRPr="00C30AC8" w:rsidRDefault="00223FA1" w:rsidP="0006638B">
      <w:pPr>
        <w:keepLines/>
        <w:widowControl w:val="0"/>
        <w:numPr>
          <w:ilvl w:val="1"/>
          <w:numId w:val="18"/>
        </w:numPr>
        <w:tabs>
          <w:tab w:val="num"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Ustawy z dnia 27 sierpnia 20</w:t>
      </w:r>
      <w:r w:rsidR="00677AFE">
        <w:rPr>
          <w:rFonts w:ascii="Times New Roman" w:eastAsia="Times New Roman" w:hAnsi="Times New Roman" w:cs="Times New Roman"/>
          <w:color w:val="000000"/>
          <w:sz w:val="20"/>
          <w:szCs w:val="20"/>
        </w:rPr>
        <w:t>09 r. o finansach publicznych (</w:t>
      </w:r>
      <w:r w:rsidR="007C7EC8">
        <w:rPr>
          <w:rFonts w:ascii="Times New Roman" w:eastAsia="Times New Roman" w:hAnsi="Times New Roman" w:cs="Times New Roman"/>
          <w:color w:val="000000"/>
          <w:sz w:val="20"/>
          <w:szCs w:val="20"/>
        </w:rPr>
        <w:t>Dz. U. z 2021 r. poz. 305</w:t>
      </w:r>
      <w:r w:rsidRPr="00C30AC8">
        <w:rPr>
          <w:rFonts w:ascii="Times New Roman" w:eastAsia="Times New Roman" w:hAnsi="Times New Roman" w:cs="Times New Roman"/>
          <w:color w:val="000000"/>
          <w:sz w:val="20"/>
          <w:szCs w:val="20"/>
        </w:rPr>
        <w:t>) z uwzględnieniem zasad szczególnych określonych w </w:t>
      </w:r>
      <w:r w:rsidRPr="00C30AC8">
        <w:rPr>
          <w:rFonts w:ascii="Times New Roman" w:eastAsia="Times New Roman" w:hAnsi="Times New Roman" w:cs="Times New Roman"/>
          <w:color w:val="000000"/>
          <w:spacing w:val="-2"/>
          <w:sz w:val="20"/>
          <w:szCs w:val="20"/>
        </w:rPr>
        <w:t xml:space="preserve">rozporządzeniu Ministra Rozwoju i </w:t>
      </w:r>
      <w:r w:rsidRPr="00C30AC8">
        <w:rPr>
          <w:rFonts w:ascii="Times New Roman" w:eastAsia="Times New Roman" w:hAnsi="Times New Roman" w:cs="Times New Roman"/>
          <w:color w:val="000000"/>
          <w:sz w:val="20"/>
          <w:szCs w:val="20"/>
        </w:rPr>
        <w:t xml:space="preserve">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zwanym dalej „rozporządzenie w sprawie rachunkowości budżetowej z 2017 r.”. </w:t>
      </w:r>
    </w:p>
    <w:p w:rsidR="00223FA1" w:rsidRPr="00EB2564" w:rsidRDefault="00223FA1" w:rsidP="0006638B">
      <w:pPr>
        <w:keepLines/>
        <w:widowControl w:val="0"/>
        <w:numPr>
          <w:ilvl w:val="1"/>
          <w:numId w:val="18"/>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EB2564">
        <w:rPr>
          <w:rFonts w:ascii="Times New Roman" w:eastAsia="Times New Roman" w:hAnsi="Times New Roman" w:cs="Times New Roman"/>
          <w:sz w:val="20"/>
          <w:szCs w:val="20"/>
        </w:rPr>
        <w:t xml:space="preserve">Ustawy z dnia 29 września 1994 r. o rachunkowości (Dz. U. z 2019 r. poz. </w:t>
      </w:r>
      <w:r w:rsidRPr="001B5A2A">
        <w:rPr>
          <w:rFonts w:ascii="Times New Roman" w:eastAsia="Times New Roman" w:hAnsi="Times New Roman" w:cs="Times New Roman"/>
          <w:sz w:val="20"/>
          <w:szCs w:val="20"/>
        </w:rPr>
        <w:t xml:space="preserve">351 </w:t>
      </w:r>
      <w:r w:rsidR="00EB2564" w:rsidRPr="001B5A2A">
        <w:rPr>
          <w:rFonts w:ascii="Times New Roman" w:eastAsia="Times New Roman" w:hAnsi="Times New Roman" w:cs="Times New Roman"/>
          <w:sz w:val="20"/>
          <w:szCs w:val="20"/>
        </w:rPr>
        <w:t xml:space="preserve">z </w:t>
      </w:r>
      <w:proofErr w:type="spellStart"/>
      <w:r w:rsidR="00EB2564" w:rsidRPr="001B5A2A">
        <w:rPr>
          <w:rFonts w:ascii="Times New Roman" w:eastAsia="Times New Roman" w:hAnsi="Times New Roman" w:cs="Times New Roman"/>
          <w:sz w:val="20"/>
          <w:szCs w:val="20"/>
        </w:rPr>
        <w:t>późń</w:t>
      </w:r>
      <w:proofErr w:type="spellEnd"/>
      <w:r w:rsidR="00EB2564" w:rsidRPr="001B5A2A">
        <w:rPr>
          <w:rFonts w:ascii="Times New Roman" w:eastAsia="Times New Roman" w:hAnsi="Times New Roman" w:cs="Times New Roman"/>
          <w:sz w:val="20"/>
          <w:szCs w:val="20"/>
        </w:rPr>
        <w:t>. zm.</w:t>
      </w:r>
      <w:r w:rsidRPr="001B5A2A">
        <w:rPr>
          <w:rFonts w:ascii="Times New Roman" w:eastAsia="Times New Roman" w:hAnsi="Times New Roman" w:cs="Times New Roman"/>
          <w:sz w:val="20"/>
          <w:szCs w:val="20"/>
        </w:rPr>
        <w:t>) zwaną</w:t>
      </w:r>
      <w:r w:rsidRPr="00EB2564">
        <w:rPr>
          <w:rFonts w:ascii="Times New Roman" w:eastAsia="Times New Roman" w:hAnsi="Times New Roman" w:cs="Times New Roman"/>
          <w:sz w:val="20"/>
          <w:szCs w:val="20"/>
        </w:rPr>
        <w:t xml:space="preserve"> dalej „</w:t>
      </w:r>
      <w:proofErr w:type="spellStart"/>
      <w:r w:rsidRPr="00EB2564">
        <w:rPr>
          <w:rFonts w:ascii="Times New Roman" w:eastAsia="Times New Roman" w:hAnsi="Times New Roman" w:cs="Times New Roman"/>
          <w:sz w:val="20"/>
          <w:szCs w:val="20"/>
        </w:rPr>
        <w:t>UoR</w:t>
      </w:r>
      <w:proofErr w:type="spellEnd"/>
      <w:r w:rsidRPr="00EB2564">
        <w:rPr>
          <w:rFonts w:ascii="Times New Roman" w:eastAsia="Times New Roman" w:hAnsi="Times New Roman" w:cs="Times New Roman"/>
          <w:sz w:val="20"/>
          <w:szCs w:val="20"/>
        </w:rPr>
        <w:t>”.</w:t>
      </w:r>
    </w:p>
    <w:p w:rsidR="00223FA1" w:rsidRPr="00C30AC8" w:rsidRDefault="00223FA1" w:rsidP="0006638B">
      <w:pPr>
        <w:keepLines/>
        <w:widowControl w:val="0"/>
        <w:numPr>
          <w:ilvl w:val="1"/>
          <w:numId w:val="18"/>
        </w:numPr>
        <w:tabs>
          <w:tab w:val="num" w:pos="993"/>
        </w:tabs>
        <w:adjustRightInd w:val="0"/>
        <w:spacing w:after="0" w:line="240" w:lineRule="auto"/>
        <w:ind w:left="993" w:hanging="426"/>
        <w:jc w:val="both"/>
        <w:textAlignment w:val="baseline"/>
        <w:rPr>
          <w:rFonts w:ascii="Times New Roman" w:eastAsia="Times New Roman" w:hAnsi="Times New Roman" w:cs="Times New Roman"/>
          <w:sz w:val="20"/>
          <w:szCs w:val="20"/>
        </w:rPr>
      </w:pPr>
      <w:r w:rsidRPr="00C30AC8">
        <w:rPr>
          <w:rFonts w:ascii="Times New Roman" w:eastAsia="Times New Roman" w:hAnsi="Times New Roman" w:cs="Times New Roman"/>
          <w:sz w:val="20"/>
          <w:szCs w:val="20"/>
        </w:rPr>
        <w:t>Rozporządzenia Ministra Finansów z dnia 12 grudnia 2001 r. w sprawie szczegółowych zasad uznawania, metod wyceny, zakresu ujawniania i sposobu prezentacji instrumentów finansowych (Dz.</w:t>
      </w:r>
      <w:r w:rsidR="00F51772">
        <w:rPr>
          <w:rFonts w:ascii="Times New Roman" w:eastAsia="Times New Roman" w:hAnsi="Times New Roman" w:cs="Times New Roman"/>
          <w:sz w:val="20"/>
          <w:szCs w:val="20"/>
        </w:rPr>
        <w:t> </w:t>
      </w:r>
      <w:r w:rsidRPr="00C30AC8">
        <w:rPr>
          <w:rFonts w:ascii="Times New Roman" w:eastAsia="Times New Roman" w:hAnsi="Times New Roman" w:cs="Times New Roman"/>
          <w:sz w:val="20"/>
          <w:szCs w:val="20"/>
        </w:rPr>
        <w:t>U. z 2017 r. poz. 277).</w:t>
      </w:r>
    </w:p>
    <w:p w:rsidR="00223FA1" w:rsidRPr="00C30AC8" w:rsidRDefault="00223FA1" w:rsidP="00223FA1">
      <w:pPr>
        <w:keepLines/>
        <w:tabs>
          <w:tab w:val="num" w:pos="1701"/>
        </w:tabs>
        <w:spacing w:after="0" w:line="240" w:lineRule="auto"/>
        <w:ind w:left="1701"/>
        <w:jc w:val="both"/>
        <w:rPr>
          <w:rFonts w:ascii="Times New Roman" w:eastAsia="Times New Roman" w:hAnsi="Times New Roman" w:cs="Times New Roman"/>
          <w:sz w:val="20"/>
          <w:szCs w:val="20"/>
        </w:rPr>
      </w:pPr>
    </w:p>
    <w:p w:rsidR="00223FA1" w:rsidRPr="00223FA1" w:rsidRDefault="00223FA1" w:rsidP="00223FA1">
      <w:pPr>
        <w:tabs>
          <w:tab w:val="num" w:pos="1701"/>
        </w:tabs>
        <w:autoSpaceDE w:val="0"/>
        <w:autoSpaceDN w:val="0"/>
        <w:spacing w:after="0" w:line="240" w:lineRule="auto"/>
        <w:ind w:left="567"/>
        <w:jc w:val="both"/>
        <w:rPr>
          <w:rFonts w:ascii="Times New Roman" w:eastAsia="Times New Roman" w:hAnsi="Times New Roman" w:cs="Times New Roman"/>
          <w:snapToGrid w:val="0"/>
          <w:color w:val="000000"/>
          <w:sz w:val="20"/>
          <w:szCs w:val="20"/>
        </w:rPr>
      </w:pPr>
      <w:r w:rsidRPr="00C30AC8">
        <w:rPr>
          <w:rFonts w:ascii="Times New Roman" w:eastAsia="Times New Roman" w:hAnsi="Times New Roman" w:cs="Times New Roman"/>
          <w:snapToGrid w:val="0"/>
          <w:color w:val="000000"/>
          <w:sz w:val="20"/>
          <w:szCs w:val="20"/>
        </w:rPr>
        <w:t>Sprawozdanie finansowe sporządzono według zasady kosztu historycznego</w:t>
      </w:r>
      <w:r w:rsidR="002C7CFA">
        <w:rPr>
          <w:rFonts w:ascii="Times New Roman" w:eastAsia="Times New Roman" w:hAnsi="Times New Roman" w:cs="Times New Roman"/>
          <w:snapToGrid w:val="0"/>
          <w:color w:val="000000"/>
          <w:sz w:val="20"/>
          <w:szCs w:val="20"/>
        </w:rPr>
        <w:t>,</w:t>
      </w:r>
      <w:r w:rsidRPr="00C30AC8">
        <w:rPr>
          <w:rFonts w:ascii="Times New Roman" w:eastAsia="Times New Roman" w:hAnsi="Times New Roman" w:cs="Times New Roman"/>
          <w:snapToGrid w:val="0"/>
          <w:color w:val="000000"/>
          <w:sz w:val="20"/>
          <w:szCs w:val="20"/>
        </w:rPr>
        <w:t xml:space="preserve"> z wyjątkiem zobowiązań finansowych z tytułu zaciągniętych kredytów i emisji</w:t>
      </w:r>
      <w:r w:rsidRPr="00223FA1">
        <w:rPr>
          <w:rFonts w:ascii="Times New Roman" w:eastAsia="Times New Roman" w:hAnsi="Times New Roman" w:cs="Times New Roman"/>
          <w:snapToGrid w:val="0"/>
          <w:color w:val="000000"/>
          <w:sz w:val="20"/>
          <w:szCs w:val="20"/>
        </w:rPr>
        <w:t xml:space="preserve"> obligacji wycenianych na dzień bilansowy według skorygowanej ceny nabycia oraz zgodnie z zasadą współmierności przychodów i kosztów (memoriału) zmodyfikowaną w odniesieniu do dochodów i wydatków ujmowanych </w:t>
      </w:r>
      <w:r w:rsidR="004B0119">
        <w:rPr>
          <w:rFonts w:ascii="Times New Roman" w:eastAsia="Times New Roman" w:hAnsi="Times New Roman" w:cs="Times New Roman"/>
          <w:snapToGrid w:val="0"/>
          <w:color w:val="000000"/>
          <w:sz w:val="20"/>
          <w:szCs w:val="20"/>
        </w:rPr>
        <w:t xml:space="preserve">kasowo </w:t>
      </w:r>
      <w:r w:rsidRPr="00223FA1">
        <w:rPr>
          <w:rFonts w:ascii="Times New Roman" w:eastAsia="Times New Roman" w:hAnsi="Times New Roman" w:cs="Times New Roman"/>
          <w:snapToGrid w:val="0"/>
          <w:color w:val="000000"/>
          <w:sz w:val="20"/>
          <w:szCs w:val="20"/>
        </w:rPr>
        <w:t>w księgach rachunkowych</w:t>
      </w:r>
      <w:r w:rsidR="004B0119">
        <w:rPr>
          <w:rFonts w:ascii="Times New Roman" w:eastAsia="Times New Roman" w:hAnsi="Times New Roman" w:cs="Times New Roman"/>
          <w:snapToGrid w:val="0"/>
          <w:color w:val="000000"/>
          <w:sz w:val="20"/>
          <w:szCs w:val="20"/>
        </w:rPr>
        <w:t>,</w:t>
      </w:r>
      <w:r w:rsidRPr="00223FA1">
        <w:rPr>
          <w:rFonts w:ascii="Times New Roman" w:eastAsia="Times New Roman" w:hAnsi="Times New Roman" w:cs="Times New Roman"/>
          <w:snapToGrid w:val="0"/>
          <w:color w:val="000000"/>
          <w:sz w:val="20"/>
          <w:szCs w:val="20"/>
        </w:rPr>
        <w:t xml:space="preserve"> </w:t>
      </w:r>
      <w:r w:rsidR="004B0119">
        <w:rPr>
          <w:rFonts w:ascii="Times New Roman" w:eastAsia="Times New Roman" w:hAnsi="Times New Roman" w:cs="Times New Roman"/>
          <w:snapToGrid w:val="0"/>
          <w:color w:val="000000"/>
          <w:sz w:val="20"/>
          <w:szCs w:val="20"/>
        </w:rPr>
        <w:t>czyli w momencie faktycznej realizacji</w:t>
      </w:r>
      <w:r w:rsidRPr="00223FA1">
        <w:rPr>
          <w:rFonts w:ascii="Times New Roman" w:eastAsia="Times New Roman" w:hAnsi="Times New Roman" w:cs="Times New Roman"/>
          <w:snapToGrid w:val="0"/>
          <w:color w:val="000000"/>
          <w:sz w:val="20"/>
          <w:szCs w:val="20"/>
        </w:rPr>
        <w:t>, w celu ustalenia nadwyżki lub deficytu budżetu Miasta zgodnie z rozporządzeniem w sprawie rachunkowości budżetowej z 2017 r. Ponadto, środki pieniężne otrzymane w formie dotacji z przeznaczeniem na inwestycje ujmowane są jednorazowo w rachunku zysków i strat jako przychody danego okresu, a nie rozliczane w czasie.</w:t>
      </w:r>
    </w:p>
    <w:p w:rsidR="00223FA1" w:rsidRPr="00223FA1" w:rsidRDefault="00223FA1" w:rsidP="00223FA1">
      <w:pPr>
        <w:tabs>
          <w:tab w:val="num" w:pos="1701"/>
        </w:tabs>
        <w:autoSpaceDE w:val="0"/>
        <w:autoSpaceDN w:val="0"/>
        <w:spacing w:after="0" w:line="240" w:lineRule="auto"/>
        <w:ind w:left="567"/>
        <w:jc w:val="both"/>
        <w:rPr>
          <w:rFonts w:ascii="Times New Roman" w:eastAsia="Times New Roman" w:hAnsi="Times New Roman" w:cs="Times New Roman"/>
          <w:snapToGrid w:val="0"/>
          <w:color w:val="000000"/>
          <w:sz w:val="20"/>
          <w:szCs w:val="20"/>
        </w:rPr>
      </w:pPr>
    </w:p>
    <w:p w:rsidR="00223FA1" w:rsidRPr="00223FA1" w:rsidRDefault="00223FA1" w:rsidP="00223FA1">
      <w:pPr>
        <w:tabs>
          <w:tab w:val="num" w:pos="1701"/>
        </w:tabs>
        <w:autoSpaceDE w:val="0"/>
        <w:autoSpaceDN w:val="0"/>
        <w:spacing w:after="0" w:line="240" w:lineRule="auto"/>
        <w:ind w:left="567"/>
        <w:jc w:val="both"/>
        <w:rPr>
          <w:rFonts w:ascii="Times New Roman" w:eastAsia="Times New Roman" w:hAnsi="Times New Roman" w:cs="Times New Roman"/>
          <w:snapToGrid w:val="0"/>
          <w:color w:val="000000"/>
          <w:sz w:val="20"/>
          <w:szCs w:val="20"/>
        </w:rPr>
      </w:pPr>
      <w:r w:rsidRPr="00223FA1">
        <w:rPr>
          <w:rFonts w:ascii="Times New Roman" w:eastAsia="Times New Roman" w:hAnsi="Times New Roman" w:cs="Times New Roman"/>
          <w:snapToGrid w:val="0"/>
          <w:color w:val="000000"/>
          <w:sz w:val="20"/>
          <w:szCs w:val="20"/>
        </w:rPr>
        <w:t xml:space="preserve">Rachunek zysków i strat sporządzono w wariancie porównawczym. </w:t>
      </w:r>
    </w:p>
    <w:p w:rsidR="00223FA1" w:rsidRPr="00223FA1" w:rsidRDefault="00223FA1" w:rsidP="00223FA1">
      <w:pPr>
        <w:keepLines/>
        <w:spacing w:after="0" w:line="240" w:lineRule="auto"/>
        <w:ind w:left="426"/>
        <w:jc w:val="both"/>
        <w:rPr>
          <w:rFonts w:ascii="Times New Roman" w:eastAsia="Times New Roman" w:hAnsi="Times New Roman" w:cs="Times New Roman"/>
          <w:color w:val="000000"/>
          <w:sz w:val="20"/>
          <w:szCs w:val="20"/>
        </w:rPr>
      </w:pPr>
    </w:p>
    <w:p w:rsidR="00223FA1" w:rsidRPr="00223FA1" w:rsidRDefault="00223FA1" w:rsidP="00223FA1">
      <w:pPr>
        <w:keepNext/>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lastRenderedPageBreak/>
        <w:t>Sprawozdanie finansowe Miasta zostało sporządzone przy założeniu kontynuowania działalności. Prezydent Miasta nie stwierdza na dzień podpisania sprawozdania finansowego istnienia faktów i okoliczności, które wskazywałyby na zagrożenia dla kontynuacji działalności Miasta w okresie co najmniej 12 miesięcy po dniu bilansowym, na skutek zamierzonego lub przymusowego zaniechania bądź istotnego ograniczenia działalności.</w:t>
      </w:r>
    </w:p>
    <w:p w:rsidR="00223FA1" w:rsidRPr="00223FA1" w:rsidRDefault="00223FA1" w:rsidP="00223FA1">
      <w:pPr>
        <w:keepNext/>
        <w:keepLines/>
        <w:widowControl w:val="0"/>
        <w:adjustRightInd w:val="0"/>
        <w:spacing w:after="0" w:line="240" w:lineRule="auto"/>
        <w:ind w:left="567"/>
        <w:jc w:val="both"/>
        <w:textAlignment w:val="baseline"/>
        <w:rPr>
          <w:rFonts w:ascii="Times New Roman" w:eastAsia="Times New Roman" w:hAnsi="Times New Roman" w:cs="Times New Roman"/>
          <w:color w:val="000000"/>
          <w:sz w:val="20"/>
          <w:szCs w:val="20"/>
        </w:rPr>
      </w:pPr>
    </w:p>
    <w:p w:rsidR="00223FA1" w:rsidRPr="00223FA1" w:rsidRDefault="00223FA1" w:rsidP="00223FA1">
      <w:pPr>
        <w:tabs>
          <w:tab w:val="left" w:pos="1134"/>
        </w:tabs>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Badanie sprawozdania finansowego zostało przeprowadzone na podstawie umowy z dnia </w:t>
      </w:r>
      <w:r w:rsidR="004E6993" w:rsidRPr="00741456">
        <w:rPr>
          <w:rFonts w:ascii="Times New Roman" w:eastAsia="Times New Roman" w:hAnsi="Times New Roman" w:cs="Times New Roman"/>
          <w:sz w:val="20"/>
          <w:szCs w:val="20"/>
        </w:rPr>
        <w:t>15 stycznia 2021</w:t>
      </w:r>
      <w:r w:rsidRPr="00741456">
        <w:rPr>
          <w:rFonts w:ascii="Times New Roman" w:eastAsia="Times New Roman" w:hAnsi="Times New Roman" w:cs="Times New Roman"/>
          <w:sz w:val="20"/>
          <w:szCs w:val="20"/>
        </w:rPr>
        <w:t xml:space="preserve"> roku dotyczącej badania spr</w:t>
      </w:r>
      <w:r w:rsidR="004E6993" w:rsidRPr="00741456">
        <w:rPr>
          <w:rFonts w:ascii="Times New Roman" w:eastAsia="Times New Roman" w:hAnsi="Times New Roman" w:cs="Times New Roman"/>
          <w:sz w:val="20"/>
          <w:szCs w:val="20"/>
        </w:rPr>
        <w:t>awozdań finansowych za lata 2020 – 2024</w:t>
      </w:r>
      <w:r w:rsidRPr="00741456">
        <w:rPr>
          <w:rFonts w:ascii="Times New Roman" w:eastAsia="Times New Roman" w:hAnsi="Times New Roman" w:cs="Times New Roman"/>
          <w:sz w:val="20"/>
          <w:szCs w:val="20"/>
        </w:rPr>
        <w:t xml:space="preserve"> zawartej pomiędzy Miastem Stołecznym Warszawa a Konsorcjum w składzie: KPW Audyt</w:t>
      </w:r>
      <w:r w:rsidR="005E71E6" w:rsidRPr="00741456">
        <w:rPr>
          <w:rFonts w:ascii="Times New Roman" w:eastAsia="Times New Roman" w:hAnsi="Times New Roman" w:cs="Times New Roman"/>
          <w:sz w:val="20"/>
          <w:szCs w:val="20"/>
        </w:rPr>
        <w:t>or</w:t>
      </w:r>
      <w:r w:rsidRPr="00741456">
        <w:rPr>
          <w:rFonts w:ascii="Times New Roman" w:eastAsia="Times New Roman" w:hAnsi="Times New Roman" w:cs="Times New Roman"/>
          <w:sz w:val="20"/>
          <w:szCs w:val="20"/>
        </w:rPr>
        <w:t xml:space="preserve"> Sp. z o.o. (lider Konsorcjum) z siedzibą w Łodzi ul. Tymienieckiego 25C/410</w:t>
      </w:r>
      <w:r w:rsidR="005E71E6" w:rsidRPr="00741456">
        <w:rPr>
          <w:rFonts w:ascii="Times New Roman" w:eastAsia="Times New Roman" w:hAnsi="Times New Roman" w:cs="Times New Roman"/>
          <w:sz w:val="20"/>
          <w:szCs w:val="20"/>
        </w:rPr>
        <w:t>, wpisana</w:t>
      </w:r>
      <w:r w:rsidRPr="00741456">
        <w:rPr>
          <w:rFonts w:ascii="Times New Roman" w:eastAsia="Times New Roman" w:hAnsi="Times New Roman" w:cs="Times New Roman"/>
          <w:sz w:val="20"/>
          <w:szCs w:val="20"/>
        </w:rPr>
        <w:t xml:space="preserve"> na listę podmiotów uprawnionych do badania sprawoz</w:t>
      </w:r>
      <w:r w:rsidR="005E71E6" w:rsidRPr="00741456">
        <w:rPr>
          <w:rFonts w:ascii="Times New Roman" w:eastAsia="Times New Roman" w:hAnsi="Times New Roman" w:cs="Times New Roman"/>
          <w:sz w:val="20"/>
          <w:szCs w:val="20"/>
        </w:rPr>
        <w:t>dań finansowych pod numerem 3640</w:t>
      </w:r>
      <w:r w:rsidRPr="00741456">
        <w:rPr>
          <w:rFonts w:ascii="Times New Roman" w:eastAsia="Times New Roman" w:hAnsi="Times New Roman" w:cs="Times New Roman"/>
          <w:sz w:val="20"/>
          <w:szCs w:val="20"/>
        </w:rPr>
        <w:t>, Instytut Studiów Podatkowych Modzelewski i Wspólnicy</w:t>
      </w:r>
      <w:r w:rsidR="005E71E6" w:rsidRPr="00741456">
        <w:rPr>
          <w:rFonts w:ascii="Times New Roman" w:eastAsia="Times New Roman" w:hAnsi="Times New Roman" w:cs="Times New Roman"/>
          <w:sz w:val="20"/>
          <w:szCs w:val="20"/>
        </w:rPr>
        <w:t xml:space="preserve"> </w:t>
      </w:r>
      <w:r w:rsidRPr="00741456">
        <w:rPr>
          <w:rFonts w:ascii="Times New Roman" w:eastAsia="Times New Roman" w:hAnsi="Times New Roman" w:cs="Times New Roman"/>
          <w:sz w:val="20"/>
          <w:szCs w:val="20"/>
        </w:rPr>
        <w:t>-</w:t>
      </w:r>
      <w:r w:rsidR="005E71E6" w:rsidRPr="00741456">
        <w:rPr>
          <w:rFonts w:ascii="Times New Roman" w:eastAsia="Times New Roman" w:hAnsi="Times New Roman" w:cs="Times New Roman"/>
          <w:sz w:val="20"/>
          <w:szCs w:val="20"/>
        </w:rPr>
        <w:t xml:space="preserve"> </w:t>
      </w:r>
      <w:r w:rsidRPr="00741456">
        <w:rPr>
          <w:rFonts w:ascii="Times New Roman" w:eastAsia="Times New Roman" w:hAnsi="Times New Roman" w:cs="Times New Roman"/>
          <w:sz w:val="20"/>
          <w:szCs w:val="20"/>
        </w:rPr>
        <w:t>Audyt Sp.</w:t>
      </w:r>
      <w:r w:rsidR="005E71E6" w:rsidRPr="00741456">
        <w:rPr>
          <w:rFonts w:ascii="Times New Roman" w:eastAsia="Times New Roman" w:hAnsi="Times New Roman" w:cs="Times New Roman"/>
          <w:sz w:val="20"/>
          <w:szCs w:val="20"/>
        </w:rPr>
        <w:t> </w:t>
      </w:r>
      <w:r w:rsidRPr="00741456">
        <w:rPr>
          <w:rFonts w:ascii="Times New Roman" w:eastAsia="Times New Roman" w:hAnsi="Times New Roman" w:cs="Times New Roman"/>
          <w:sz w:val="20"/>
          <w:szCs w:val="20"/>
        </w:rPr>
        <w:t>z</w:t>
      </w:r>
      <w:r w:rsidR="005E71E6" w:rsidRPr="00741456">
        <w:rPr>
          <w:rFonts w:ascii="Times New Roman" w:eastAsia="Times New Roman" w:hAnsi="Times New Roman" w:cs="Times New Roman"/>
          <w:sz w:val="20"/>
          <w:szCs w:val="20"/>
        </w:rPr>
        <w:t> </w:t>
      </w:r>
      <w:r w:rsidRPr="00741456">
        <w:rPr>
          <w:rFonts w:ascii="Times New Roman" w:eastAsia="Times New Roman" w:hAnsi="Times New Roman" w:cs="Times New Roman"/>
          <w:sz w:val="20"/>
          <w:szCs w:val="20"/>
        </w:rPr>
        <w:t>o.o. (członek Konsorcjum) z siedzibą w Warszawie ul. Kaleńska 8, wpisan</w:t>
      </w:r>
      <w:r w:rsidR="005E71E6" w:rsidRPr="00741456">
        <w:rPr>
          <w:rFonts w:ascii="Times New Roman" w:eastAsia="Times New Roman" w:hAnsi="Times New Roman" w:cs="Times New Roman"/>
          <w:sz w:val="20"/>
          <w:szCs w:val="20"/>
        </w:rPr>
        <w:t>a</w:t>
      </w:r>
      <w:r w:rsidRPr="00741456">
        <w:rPr>
          <w:rFonts w:ascii="Times New Roman" w:eastAsia="Times New Roman" w:hAnsi="Times New Roman" w:cs="Times New Roman"/>
          <w:sz w:val="20"/>
          <w:szCs w:val="20"/>
        </w:rPr>
        <w:t xml:space="preserve"> na listę podmiotów uprawnionych do badania sprawozdań finansowych pod numerem 2558</w:t>
      </w:r>
      <w:r w:rsidR="005E71E6" w:rsidRPr="00741456">
        <w:rPr>
          <w:rFonts w:ascii="Times New Roman" w:eastAsia="Times New Roman" w:hAnsi="Times New Roman" w:cs="Times New Roman"/>
          <w:sz w:val="20"/>
          <w:szCs w:val="20"/>
        </w:rPr>
        <w:t xml:space="preserve"> oraz POL-TAX 2 Sp. z o.o.</w:t>
      </w:r>
      <w:r w:rsidR="00E33A0E" w:rsidRPr="00741456">
        <w:rPr>
          <w:rFonts w:ascii="Times New Roman" w:eastAsia="Times New Roman" w:hAnsi="Times New Roman" w:cs="Times New Roman"/>
          <w:sz w:val="20"/>
          <w:szCs w:val="20"/>
        </w:rPr>
        <w:t xml:space="preserve"> (członek konsorcjum) z siedzib</w:t>
      </w:r>
      <w:r w:rsidR="00522F59" w:rsidRPr="00741456">
        <w:rPr>
          <w:rFonts w:ascii="Times New Roman" w:eastAsia="Times New Roman" w:hAnsi="Times New Roman" w:cs="Times New Roman"/>
          <w:sz w:val="20"/>
          <w:szCs w:val="20"/>
        </w:rPr>
        <w:t>ą</w:t>
      </w:r>
      <w:r w:rsidR="00E33A0E" w:rsidRPr="00741456">
        <w:rPr>
          <w:rFonts w:ascii="Times New Roman" w:eastAsia="Times New Roman" w:hAnsi="Times New Roman" w:cs="Times New Roman"/>
          <w:sz w:val="20"/>
          <w:szCs w:val="20"/>
        </w:rPr>
        <w:t xml:space="preserve"> w Warszawie ul.</w:t>
      </w:r>
      <w:r w:rsidR="00317173" w:rsidRPr="00741456">
        <w:rPr>
          <w:rFonts w:ascii="Times New Roman" w:eastAsia="Times New Roman" w:hAnsi="Times New Roman" w:cs="Times New Roman"/>
          <w:sz w:val="20"/>
          <w:szCs w:val="20"/>
        </w:rPr>
        <w:t xml:space="preserve"> Gen. Tadeusza Bora-Komorowskiego 56C/91</w:t>
      </w:r>
      <w:r w:rsidR="00522F59" w:rsidRPr="00741456">
        <w:rPr>
          <w:rFonts w:ascii="Times New Roman" w:eastAsia="Times New Roman" w:hAnsi="Times New Roman" w:cs="Times New Roman"/>
          <w:sz w:val="20"/>
          <w:szCs w:val="20"/>
        </w:rPr>
        <w:t>,</w:t>
      </w:r>
      <w:r w:rsidR="00E33A0E" w:rsidRPr="00741456">
        <w:rPr>
          <w:rFonts w:ascii="Times New Roman" w:eastAsia="Times New Roman" w:hAnsi="Times New Roman" w:cs="Times New Roman"/>
          <w:sz w:val="20"/>
          <w:szCs w:val="20"/>
        </w:rPr>
        <w:t xml:space="preserve"> </w:t>
      </w:r>
      <w:r w:rsidR="00522F59" w:rsidRPr="00741456">
        <w:rPr>
          <w:rFonts w:ascii="Times New Roman" w:eastAsia="Times New Roman" w:hAnsi="Times New Roman" w:cs="Times New Roman"/>
          <w:sz w:val="20"/>
          <w:szCs w:val="20"/>
        </w:rPr>
        <w:t>wpisana na listę podmiotów uprawnionych do badania sprawozdań finansowych pod numerem</w:t>
      </w:r>
      <w:r w:rsidR="005E71E6" w:rsidRPr="00741456">
        <w:rPr>
          <w:rFonts w:ascii="Times New Roman" w:eastAsia="Times New Roman" w:hAnsi="Times New Roman" w:cs="Times New Roman"/>
          <w:sz w:val="20"/>
          <w:szCs w:val="20"/>
        </w:rPr>
        <w:t xml:space="preserve"> </w:t>
      </w:r>
      <w:r w:rsidR="00522F59" w:rsidRPr="00741456">
        <w:rPr>
          <w:rFonts w:ascii="Times New Roman" w:eastAsia="Times New Roman" w:hAnsi="Times New Roman" w:cs="Times New Roman"/>
          <w:sz w:val="20"/>
          <w:szCs w:val="20"/>
        </w:rPr>
        <w:t>4090</w:t>
      </w:r>
      <w:r w:rsidRPr="00223FA1">
        <w:rPr>
          <w:rFonts w:ascii="Times New Roman" w:eastAsia="Times New Roman" w:hAnsi="Times New Roman" w:cs="Times New Roman"/>
          <w:sz w:val="20"/>
          <w:szCs w:val="20"/>
        </w:rPr>
        <w:t xml:space="preserve">. Podmiot został wyłoniony w wyniku przeprowadzenia postępowania o udzielenie zamówienia publicznego w trybie </w:t>
      </w:r>
      <w:r w:rsidR="006F7B7E">
        <w:rPr>
          <w:rFonts w:ascii="Times New Roman" w:eastAsia="Times New Roman" w:hAnsi="Times New Roman" w:cs="Times New Roman"/>
          <w:sz w:val="20"/>
          <w:szCs w:val="20"/>
        </w:rPr>
        <w:t>przetargu nieograniczonego na podst. art. 39</w:t>
      </w:r>
      <w:r w:rsidRPr="00223FA1">
        <w:rPr>
          <w:rFonts w:ascii="Times New Roman" w:eastAsia="Times New Roman" w:hAnsi="Times New Roman" w:cs="Times New Roman"/>
          <w:sz w:val="20"/>
          <w:szCs w:val="20"/>
        </w:rPr>
        <w:t xml:space="preserve"> ustawy z dnia 29 stycznia 2004 r. - Prawo zamówień publicznych </w:t>
      </w:r>
      <w:r w:rsidRPr="006F7B7E">
        <w:rPr>
          <w:rFonts w:ascii="Times New Roman" w:eastAsia="Times New Roman" w:hAnsi="Times New Roman" w:cs="Times New Roman"/>
          <w:sz w:val="20"/>
          <w:szCs w:val="20"/>
        </w:rPr>
        <w:t xml:space="preserve">(Dz. U. z 2019 r. poz. </w:t>
      </w:r>
      <w:r w:rsidR="00D273E2" w:rsidRPr="006F7B7E">
        <w:rPr>
          <w:rFonts w:ascii="Times New Roman" w:eastAsia="Times New Roman" w:hAnsi="Times New Roman" w:cs="Times New Roman"/>
          <w:sz w:val="20"/>
          <w:szCs w:val="20"/>
        </w:rPr>
        <w:t xml:space="preserve">2019 z </w:t>
      </w:r>
      <w:proofErr w:type="spellStart"/>
      <w:r w:rsidR="00D273E2" w:rsidRPr="006F7B7E">
        <w:rPr>
          <w:rFonts w:ascii="Times New Roman" w:eastAsia="Times New Roman" w:hAnsi="Times New Roman" w:cs="Times New Roman"/>
          <w:sz w:val="20"/>
          <w:szCs w:val="20"/>
        </w:rPr>
        <w:t>późn</w:t>
      </w:r>
      <w:proofErr w:type="spellEnd"/>
      <w:r w:rsidR="00D273E2" w:rsidRPr="006F7B7E">
        <w:rPr>
          <w:rFonts w:ascii="Times New Roman" w:eastAsia="Times New Roman" w:hAnsi="Times New Roman" w:cs="Times New Roman"/>
          <w:sz w:val="20"/>
          <w:szCs w:val="20"/>
        </w:rPr>
        <w:t>. zm.</w:t>
      </w:r>
      <w:r w:rsidRPr="006F7B7E">
        <w:rPr>
          <w:rFonts w:ascii="Times New Roman" w:eastAsia="Times New Roman" w:hAnsi="Times New Roman" w:cs="Times New Roman"/>
          <w:sz w:val="20"/>
          <w:szCs w:val="20"/>
        </w:rPr>
        <w:t xml:space="preserve">). </w:t>
      </w:r>
      <w:r w:rsidRPr="00246AA0">
        <w:rPr>
          <w:rFonts w:ascii="Times New Roman" w:eastAsia="Times New Roman" w:hAnsi="Times New Roman" w:cs="Times New Roman"/>
          <w:sz w:val="20"/>
          <w:szCs w:val="20"/>
        </w:rPr>
        <w:t xml:space="preserve">Wybór podmiotu został dokonany uchwałą nr </w:t>
      </w:r>
      <w:r w:rsidR="00D273E2" w:rsidRPr="00246AA0">
        <w:rPr>
          <w:rFonts w:ascii="Times New Roman" w:eastAsia="Times New Roman" w:hAnsi="Times New Roman" w:cs="Times New Roman"/>
          <w:sz w:val="20"/>
          <w:szCs w:val="20"/>
        </w:rPr>
        <w:t>XLIII/1302/2021</w:t>
      </w:r>
      <w:r w:rsidRPr="00246AA0">
        <w:rPr>
          <w:rFonts w:ascii="Times New Roman" w:eastAsia="Times New Roman" w:hAnsi="Times New Roman" w:cs="Times New Roman"/>
          <w:sz w:val="20"/>
          <w:szCs w:val="20"/>
        </w:rPr>
        <w:t xml:space="preserve"> Rady m.st. Warszawy z dnia </w:t>
      </w:r>
      <w:r w:rsidR="00D273E2" w:rsidRPr="00246AA0">
        <w:rPr>
          <w:rFonts w:ascii="Times New Roman" w:eastAsia="Times New Roman" w:hAnsi="Times New Roman" w:cs="Times New Roman"/>
          <w:sz w:val="20"/>
          <w:szCs w:val="20"/>
        </w:rPr>
        <w:t>14 stycznia 2021 r.</w:t>
      </w:r>
      <w:r w:rsidRPr="00246AA0">
        <w:rPr>
          <w:rFonts w:ascii="Times New Roman" w:eastAsia="Times New Roman" w:hAnsi="Times New Roman" w:cs="Times New Roman"/>
          <w:sz w:val="20"/>
          <w:szCs w:val="20"/>
        </w:rPr>
        <w:t xml:space="preserve"> w sprawie wyboru podmiotu uprawnionego do badania sprawozdania finanso</w:t>
      </w:r>
      <w:r w:rsidR="00D273E2" w:rsidRPr="00246AA0">
        <w:rPr>
          <w:rFonts w:ascii="Times New Roman" w:eastAsia="Times New Roman" w:hAnsi="Times New Roman" w:cs="Times New Roman"/>
          <w:sz w:val="20"/>
          <w:szCs w:val="20"/>
        </w:rPr>
        <w:t>wego m.st. Warszawy za lata 2020-2024</w:t>
      </w:r>
      <w:r w:rsidRPr="00246AA0">
        <w:rPr>
          <w:rFonts w:ascii="Times New Roman" w:eastAsia="Times New Roman" w:hAnsi="Times New Roman" w:cs="Times New Roman"/>
          <w:sz w:val="20"/>
          <w:szCs w:val="20"/>
        </w:rPr>
        <w:t>.</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246AA0">
        <w:rPr>
          <w:rFonts w:ascii="Times New Roman" w:eastAsia="Times New Roman" w:hAnsi="Times New Roman" w:cs="Times New Roman"/>
          <w:sz w:val="20"/>
          <w:szCs w:val="20"/>
        </w:rPr>
        <w:t>W okresie trwania umowy  sprawozdanie fin</w:t>
      </w:r>
      <w:r w:rsidR="00D273E2" w:rsidRPr="00246AA0">
        <w:rPr>
          <w:rFonts w:ascii="Times New Roman" w:eastAsia="Times New Roman" w:hAnsi="Times New Roman" w:cs="Times New Roman"/>
          <w:sz w:val="20"/>
          <w:szCs w:val="20"/>
        </w:rPr>
        <w:t xml:space="preserve">ansowe każdego urzędu dzielnicy, jednostki budżetowej i samorządowego zakładu budżetowego </w:t>
      </w:r>
      <w:r w:rsidRPr="00246AA0">
        <w:rPr>
          <w:rFonts w:ascii="Times New Roman" w:eastAsia="Times New Roman" w:hAnsi="Times New Roman" w:cs="Times New Roman"/>
          <w:sz w:val="20"/>
          <w:szCs w:val="20"/>
        </w:rPr>
        <w:t xml:space="preserve">zostanie poddane badaniu przynajmniej raz, a sprawozdanie finansowe Urzędu m.st. Warszawy </w:t>
      </w:r>
      <w:r w:rsidR="00246AA0" w:rsidRPr="00246AA0">
        <w:rPr>
          <w:rFonts w:ascii="Times New Roman" w:eastAsia="Times New Roman" w:hAnsi="Times New Roman" w:cs="Times New Roman"/>
          <w:sz w:val="20"/>
          <w:szCs w:val="20"/>
        </w:rPr>
        <w:t>zostanie poddane badaniu</w:t>
      </w:r>
      <w:r w:rsidR="00D273E2" w:rsidRPr="00246AA0">
        <w:rPr>
          <w:rFonts w:ascii="Times New Roman" w:eastAsia="Times New Roman" w:hAnsi="Times New Roman" w:cs="Times New Roman"/>
          <w:sz w:val="20"/>
          <w:szCs w:val="20"/>
        </w:rPr>
        <w:t xml:space="preserve"> za każdy rok budżetowy</w:t>
      </w:r>
      <w:r w:rsidRPr="00246AA0">
        <w:rPr>
          <w:rFonts w:ascii="Times New Roman" w:eastAsia="Times New Roman" w:hAnsi="Times New Roman" w:cs="Times New Roman"/>
          <w:sz w:val="20"/>
          <w:szCs w:val="20"/>
        </w:rPr>
        <w:t>.</w:t>
      </w:r>
    </w:p>
    <w:p w:rsidR="00223FA1" w:rsidRPr="00223FA1" w:rsidRDefault="00223FA1" w:rsidP="00223FA1">
      <w:pPr>
        <w:tabs>
          <w:tab w:val="left" w:pos="1134"/>
        </w:tabs>
        <w:spacing w:after="0" w:line="240" w:lineRule="auto"/>
        <w:ind w:left="567"/>
        <w:jc w:val="both"/>
        <w:rPr>
          <w:rFonts w:ascii="Times New Roman" w:eastAsia="Times New Roman" w:hAnsi="Times New Roman" w:cs="Times New Roman"/>
          <w:sz w:val="20"/>
          <w:szCs w:val="20"/>
        </w:rPr>
      </w:pPr>
    </w:p>
    <w:p w:rsidR="00223FA1" w:rsidRPr="00C30AC8" w:rsidRDefault="00223FA1" w:rsidP="00223FA1">
      <w:pPr>
        <w:keepNext/>
        <w:keepLines/>
        <w:widowControl w:val="0"/>
        <w:tabs>
          <w:tab w:val="left" w:pos="1134"/>
        </w:tabs>
        <w:adjustRightInd w:val="0"/>
        <w:spacing w:after="0" w:line="240" w:lineRule="auto"/>
        <w:ind w:left="567"/>
        <w:jc w:val="both"/>
        <w:textAlignment w:val="baseline"/>
        <w:rPr>
          <w:rFonts w:ascii="Times New Roman" w:eastAsia="Times New Roman" w:hAnsi="Times New Roman" w:cs="Times New Roman"/>
          <w:color w:val="000000"/>
          <w:sz w:val="20"/>
          <w:szCs w:val="20"/>
        </w:rPr>
      </w:pPr>
      <w:r w:rsidRPr="00C30AC8">
        <w:rPr>
          <w:rFonts w:ascii="Times New Roman" w:eastAsia="Times New Roman" w:hAnsi="Times New Roman" w:cs="Times New Roman"/>
          <w:color w:val="000000"/>
          <w:sz w:val="20"/>
          <w:szCs w:val="20"/>
        </w:rPr>
        <w:t>Sprawozdanie finansowe Miasta jest umieszczane na stronie Biuletynu Informacji Publicznej m.st. Warszawy pod adresem:</w:t>
      </w:r>
    </w:p>
    <w:p w:rsidR="00223FA1" w:rsidRPr="00C30AC8" w:rsidRDefault="00223FA1" w:rsidP="00223FA1">
      <w:pPr>
        <w:keepNext/>
        <w:keepLines/>
        <w:widowControl w:val="0"/>
        <w:tabs>
          <w:tab w:val="left" w:pos="1134"/>
        </w:tabs>
        <w:adjustRightInd w:val="0"/>
        <w:spacing w:after="0" w:line="240" w:lineRule="auto"/>
        <w:ind w:left="567"/>
        <w:jc w:val="both"/>
        <w:textAlignment w:val="baseline"/>
        <w:rPr>
          <w:rFonts w:ascii="Times New Roman" w:eastAsia="Times New Roman" w:hAnsi="Times New Roman" w:cs="Times New Roman"/>
          <w:color w:val="000000"/>
          <w:sz w:val="24"/>
          <w:szCs w:val="20"/>
          <w:u w:val="single"/>
        </w:rPr>
      </w:pPr>
      <w:r w:rsidRPr="00C30AC8">
        <w:rPr>
          <w:rFonts w:ascii="Times New Roman" w:eastAsia="Times New Roman" w:hAnsi="Times New Roman" w:cs="Times New Roman"/>
          <w:color w:val="000000"/>
          <w:sz w:val="20"/>
          <w:szCs w:val="20"/>
        </w:rPr>
        <w:t xml:space="preserve">https://bip.warszawa.pl/Menu_przedmiotowe/budzet_polityka_finansowa_v2/sprawozdanie_finansowe/default.htm  </w:t>
      </w:r>
    </w:p>
    <w:p w:rsidR="00223FA1" w:rsidRPr="00C30AC8" w:rsidRDefault="00223FA1" w:rsidP="00223FA1">
      <w:pPr>
        <w:spacing w:after="0" w:line="240" w:lineRule="auto"/>
        <w:rPr>
          <w:rFonts w:ascii="Times New Roman" w:eastAsia="Times New Roman" w:hAnsi="Times New Roman" w:cs="Times New Roman"/>
          <w:b/>
          <w:color w:val="000000"/>
          <w:sz w:val="20"/>
          <w:szCs w:val="20"/>
          <w:lang w:val="x-none"/>
        </w:rPr>
      </w:pPr>
    </w:p>
    <w:p w:rsidR="00223FA1" w:rsidRPr="00C30AC8" w:rsidRDefault="00223FA1" w:rsidP="0006638B">
      <w:pPr>
        <w:keepNext/>
        <w:keepLines/>
        <w:widowControl w:val="0"/>
        <w:numPr>
          <w:ilvl w:val="0"/>
          <w:numId w:val="15"/>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C30AC8">
        <w:rPr>
          <w:rFonts w:ascii="Times New Roman" w:eastAsia="Times New Roman" w:hAnsi="Times New Roman" w:cs="Times New Roman"/>
          <w:b/>
          <w:color w:val="000000"/>
          <w:sz w:val="20"/>
          <w:szCs w:val="20"/>
          <w:lang w:val="x-none"/>
        </w:rPr>
        <w:t>Ocena stanu kontroli zarządczej</w:t>
      </w:r>
    </w:p>
    <w:p w:rsidR="00223FA1" w:rsidRPr="00C30AC8" w:rsidRDefault="00223FA1" w:rsidP="00223FA1">
      <w:pPr>
        <w:keepNext/>
        <w:keepLines/>
        <w:widowControl w:val="0"/>
        <w:tabs>
          <w:tab w:val="left" w:pos="709"/>
          <w:tab w:val="left" w:pos="1134"/>
        </w:tabs>
        <w:adjustRightInd w:val="0"/>
        <w:spacing w:after="0" w:line="240" w:lineRule="auto"/>
        <w:ind w:left="567"/>
        <w:jc w:val="both"/>
        <w:textAlignment w:val="baseline"/>
        <w:outlineLvl w:val="2"/>
        <w:rPr>
          <w:rFonts w:ascii="Times New Roman" w:eastAsia="Times New Roman" w:hAnsi="Times New Roman" w:cs="Times New Roman"/>
          <w:b/>
          <w:color w:val="000000"/>
          <w:sz w:val="20"/>
          <w:szCs w:val="20"/>
          <w:lang w:val="x-none"/>
        </w:rPr>
      </w:pPr>
    </w:p>
    <w:p w:rsidR="00223FA1" w:rsidRPr="00E4545A" w:rsidRDefault="00223FA1" w:rsidP="00223FA1">
      <w:pPr>
        <w:spacing w:after="0" w:line="240" w:lineRule="auto"/>
        <w:ind w:left="567"/>
        <w:jc w:val="both"/>
        <w:rPr>
          <w:rFonts w:ascii="Calibri" w:eastAsia="Times New Roman" w:hAnsi="Calibri" w:cs="Calibri"/>
        </w:rPr>
      </w:pPr>
      <w:r w:rsidRPr="00E4545A">
        <w:rPr>
          <w:rFonts w:ascii="Times New Roman" w:eastAsia="Times New Roman" w:hAnsi="Times New Roman" w:cs="Times New Roman"/>
          <w:sz w:val="20"/>
          <w:szCs w:val="20"/>
        </w:rPr>
        <w:t>Zgodnie z postanowieniami ustawy z dnia</w:t>
      </w:r>
      <w:r w:rsidRPr="00E4545A">
        <w:rPr>
          <w:rFonts w:ascii="Times New Roman" w:eastAsia="Times New Roman" w:hAnsi="Times New Roman" w:cs="Times New Roman"/>
          <w:bCs/>
          <w:kern w:val="28"/>
          <w:sz w:val="20"/>
          <w:szCs w:val="20"/>
          <w:lang w:val="en-AU"/>
        </w:rPr>
        <w:t xml:space="preserve"> </w:t>
      </w:r>
      <w:r w:rsidRPr="00E4545A">
        <w:rPr>
          <w:rFonts w:ascii="Times New Roman" w:eastAsia="Times New Roman" w:hAnsi="Times New Roman" w:cs="Times New Roman"/>
          <w:sz w:val="20"/>
          <w:szCs w:val="20"/>
        </w:rPr>
        <w:t xml:space="preserve">27 sierpnia 2009 r. o finansach publicznych i wytycznymi przyjętymi w standardach kontroli zarządczej </w:t>
      </w:r>
      <w:r w:rsidRPr="00E4545A">
        <w:rPr>
          <w:rFonts w:ascii="Times New Roman" w:eastAsia="Times New Roman" w:hAnsi="Times New Roman" w:cs="Times New Roman"/>
          <w:sz w:val="20"/>
          <w:szCs w:val="20"/>
        </w:rPr>
        <w:lastRenderedPageBreak/>
        <w:t>dl</w:t>
      </w:r>
      <w:r w:rsidR="00EA1499" w:rsidRPr="00E4545A">
        <w:rPr>
          <w:rFonts w:ascii="Times New Roman" w:eastAsia="Times New Roman" w:hAnsi="Times New Roman" w:cs="Times New Roman"/>
          <w:sz w:val="20"/>
          <w:szCs w:val="20"/>
        </w:rPr>
        <w:t>a sektora finansów publicznych</w:t>
      </w:r>
      <w:r w:rsidRPr="00E4545A">
        <w:rPr>
          <w:rFonts w:ascii="Times New Roman" w:eastAsia="Times New Roman" w:hAnsi="Times New Roman" w:cs="Times New Roman"/>
          <w:sz w:val="20"/>
          <w:szCs w:val="20"/>
        </w:rPr>
        <w:t xml:space="preserve"> od 2010 roku przeprowadzana jest samoocena kontroli zarządczej. </w:t>
      </w:r>
    </w:p>
    <w:p w:rsidR="00223FA1" w:rsidRPr="00E4545A" w:rsidRDefault="005D3B5F" w:rsidP="005D3B5F">
      <w:pPr>
        <w:spacing w:after="0" w:line="240" w:lineRule="auto"/>
        <w:ind w:left="567"/>
        <w:jc w:val="both"/>
        <w:rPr>
          <w:rFonts w:ascii="Times New Roman" w:eastAsia="Times New Roman" w:hAnsi="Times New Roman" w:cs="Times New Roman"/>
        </w:rPr>
      </w:pPr>
      <w:r w:rsidRPr="00E4545A">
        <w:rPr>
          <w:rFonts w:ascii="Times New Roman" w:hAnsi="Times New Roman" w:cs="Times New Roman"/>
          <w:color w:val="000000"/>
          <w:sz w:val="20"/>
          <w:szCs w:val="20"/>
        </w:rPr>
        <w:t>Obejmuje ona Urząd m.st. Warszawy i jednostki organizacyjne i nadzorowane. W samoocenie za 2020 rok uczestniczyło 41 biur, 18 urzędów dzielnic i 1004 jednostki organizacyjnie i nadzorowane.</w:t>
      </w:r>
      <w:r w:rsidRPr="00E4545A">
        <w:rPr>
          <w:rFonts w:ascii="Times New Roman" w:hAnsi="Times New Roman" w:cs="Times New Roman"/>
          <w:color w:val="000000"/>
          <w:sz w:val="20"/>
          <w:szCs w:val="20"/>
        </w:rPr>
        <w:br/>
      </w:r>
      <w:r w:rsidR="00223FA1" w:rsidRPr="00E4545A">
        <w:rPr>
          <w:rFonts w:ascii="Times New Roman" w:eastAsia="Times New Roman" w:hAnsi="Times New Roman" w:cs="Times New Roman"/>
          <w:sz w:val="20"/>
          <w:szCs w:val="20"/>
        </w:rPr>
        <w:t xml:space="preserve">Organizacja i przebieg samooceny kontroli zarządczej określone zostały w zarządzeniu Prezydenta m.st. Warszawy z dnia 11 października 2011r. (z </w:t>
      </w:r>
      <w:proofErr w:type="spellStart"/>
      <w:r w:rsidR="00223FA1" w:rsidRPr="00E4545A">
        <w:rPr>
          <w:rFonts w:ascii="Times New Roman" w:eastAsia="Times New Roman" w:hAnsi="Times New Roman" w:cs="Times New Roman"/>
          <w:sz w:val="20"/>
          <w:szCs w:val="20"/>
        </w:rPr>
        <w:t>późn</w:t>
      </w:r>
      <w:proofErr w:type="spellEnd"/>
      <w:r w:rsidR="00223FA1" w:rsidRPr="00E4545A">
        <w:rPr>
          <w:rFonts w:ascii="Times New Roman" w:eastAsia="Times New Roman" w:hAnsi="Times New Roman" w:cs="Times New Roman"/>
          <w:sz w:val="20"/>
          <w:szCs w:val="20"/>
        </w:rPr>
        <w:t>. zm.) w sprawie zasad funkcjonowania kontroli zarządczej w mieście stołecznym Warszawie.</w:t>
      </w:r>
    </w:p>
    <w:p w:rsidR="00223FA1" w:rsidRPr="00E4545A" w:rsidRDefault="00223FA1" w:rsidP="00223FA1">
      <w:pPr>
        <w:spacing w:after="0" w:line="240" w:lineRule="auto"/>
        <w:ind w:left="567"/>
        <w:jc w:val="both"/>
        <w:rPr>
          <w:rFonts w:ascii="Times New Roman" w:eastAsia="Times New Roman" w:hAnsi="Times New Roman" w:cs="Times New Roman"/>
          <w:sz w:val="20"/>
          <w:szCs w:val="20"/>
        </w:rPr>
      </w:pPr>
      <w:r w:rsidRPr="00E4545A">
        <w:rPr>
          <w:rFonts w:ascii="Times New Roman" w:eastAsia="Times New Roman" w:hAnsi="Times New Roman" w:cs="Times New Roman"/>
          <w:sz w:val="20"/>
          <w:szCs w:val="20"/>
        </w:rPr>
        <w:t>Przyjęte rozwiązanie pozwala na dokonanie oceny stanu kontroli zarządczej na dwóch poziomach:</w:t>
      </w:r>
    </w:p>
    <w:p w:rsidR="00223FA1" w:rsidRPr="00E4545A" w:rsidRDefault="00223FA1" w:rsidP="0006638B">
      <w:pPr>
        <w:keepLines/>
        <w:widowControl w:val="0"/>
        <w:numPr>
          <w:ilvl w:val="1"/>
          <w:numId w:val="18"/>
        </w:numPr>
        <w:tabs>
          <w:tab w:val="num"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E4545A">
        <w:rPr>
          <w:rFonts w:ascii="Times New Roman" w:eastAsia="Times New Roman" w:hAnsi="Times New Roman" w:cs="Times New Roman"/>
          <w:color w:val="000000"/>
          <w:sz w:val="20"/>
          <w:szCs w:val="20"/>
        </w:rPr>
        <w:t>w biurach, urzędach dzielnic i jednostkach (I poziom kontroli zarządczej),</w:t>
      </w:r>
    </w:p>
    <w:p w:rsidR="00223FA1" w:rsidRPr="00E4545A" w:rsidRDefault="00223FA1" w:rsidP="0006638B">
      <w:pPr>
        <w:keepLines/>
        <w:widowControl w:val="0"/>
        <w:numPr>
          <w:ilvl w:val="1"/>
          <w:numId w:val="18"/>
        </w:numPr>
        <w:tabs>
          <w:tab w:val="num" w:pos="993"/>
        </w:tabs>
        <w:adjustRightInd w:val="0"/>
        <w:spacing w:after="0" w:line="240" w:lineRule="auto"/>
        <w:ind w:left="993" w:hanging="426"/>
        <w:jc w:val="both"/>
        <w:textAlignment w:val="baseline"/>
        <w:rPr>
          <w:rFonts w:ascii="Times New Roman" w:eastAsia="Times New Roman" w:hAnsi="Times New Roman" w:cs="Times New Roman"/>
          <w:color w:val="000000"/>
          <w:sz w:val="20"/>
          <w:szCs w:val="20"/>
        </w:rPr>
      </w:pPr>
      <w:r w:rsidRPr="00E4545A">
        <w:rPr>
          <w:rFonts w:ascii="Times New Roman" w:eastAsia="Times New Roman" w:hAnsi="Times New Roman" w:cs="Times New Roman"/>
          <w:color w:val="000000"/>
          <w:sz w:val="20"/>
          <w:szCs w:val="20"/>
        </w:rPr>
        <w:t>w m.st. Warszawie, jako jednostce samorządu terytorialnego (II poziom kontroli zarządczej).</w:t>
      </w:r>
    </w:p>
    <w:p w:rsidR="00223FA1" w:rsidRPr="00E4545A" w:rsidRDefault="00223FA1" w:rsidP="00223FA1">
      <w:pPr>
        <w:spacing w:after="0" w:line="240" w:lineRule="auto"/>
        <w:ind w:left="567"/>
        <w:jc w:val="both"/>
        <w:rPr>
          <w:rFonts w:ascii="Times New Roman" w:eastAsia="Times New Roman" w:hAnsi="Times New Roman" w:cs="Times New Roman"/>
          <w:sz w:val="20"/>
          <w:szCs w:val="20"/>
        </w:rPr>
      </w:pPr>
      <w:r w:rsidRPr="00E4545A">
        <w:rPr>
          <w:rFonts w:ascii="Times New Roman" w:eastAsia="Times New Roman" w:hAnsi="Times New Roman" w:cs="Times New Roman"/>
          <w:sz w:val="20"/>
          <w:szCs w:val="20"/>
        </w:rPr>
        <w:t xml:space="preserve">Zbiorcze wyniki samooceny kontroli zarządczej za dany rok zamieszczane są w Diagnozie stanu kontroli zarządczej miasta stołecznego Warszawy, w Raporcie o stanie kontroli zarządczej w Urzędzie m.st. Warszawy oraz w Raportach o stanie kontroli zarządczej w 16 procesach strategicznych – dokumenty </w:t>
      </w:r>
      <w:r w:rsidR="00EA1499" w:rsidRPr="00E4545A">
        <w:rPr>
          <w:rFonts w:ascii="Times New Roman" w:eastAsia="Times New Roman" w:hAnsi="Times New Roman" w:cs="Times New Roman"/>
          <w:sz w:val="20"/>
          <w:szCs w:val="20"/>
        </w:rPr>
        <w:t xml:space="preserve">te </w:t>
      </w:r>
      <w:r w:rsidRPr="00E4545A">
        <w:rPr>
          <w:rFonts w:ascii="Times New Roman" w:eastAsia="Times New Roman" w:hAnsi="Times New Roman" w:cs="Times New Roman"/>
          <w:sz w:val="20"/>
          <w:szCs w:val="20"/>
        </w:rPr>
        <w:t xml:space="preserve">przekazywane są Prezydentowi m.st. Warszawy do końca marca następnego roku. </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r w:rsidRPr="00E4545A">
        <w:rPr>
          <w:rFonts w:ascii="Times New Roman" w:eastAsia="Times New Roman" w:hAnsi="Times New Roman" w:cs="Times New Roman"/>
          <w:sz w:val="20"/>
          <w:szCs w:val="20"/>
        </w:rPr>
        <w:t>Źródłem oceny stanu kontroli zarządczej są również wyniki przeprowadzonych audytów i kontroli.</w:t>
      </w:r>
    </w:p>
    <w:p w:rsidR="00223FA1" w:rsidRPr="00223FA1" w:rsidRDefault="00223FA1" w:rsidP="00223FA1">
      <w:pPr>
        <w:spacing w:after="0" w:line="240" w:lineRule="auto"/>
        <w:ind w:left="567"/>
        <w:jc w:val="both"/>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15"/>
        </w:numPr>
        <w:tabs>
          <w:tab w:val="left" w:pos="709"/>
          <w:tab w:val="left" w:pos="1134"/>
        </w:tabs>
        <w:adjustRightInd w:val="0"/>
        <w:spacing w:after="0" w:line="240" w:lineRule="auto"/>
        <w:ind w:firstLine="207"/>
        <w:jc w:val="both"/>
        <w:textAlignment w:val="baseline"/>
        <w:outlineLvl w:val="2"/>
        <w:rPr>
          <w:rFonts w:ascii="Times New Roman" w:eastAsia="Times New Roman" w:hAnsi="Times New Roman" w:cs="Times New Roman"/>
          <w:b/>
          <w:color w:val="000000"/>
          <w:sz w:val="20"/>
          <w:szCs w:val="20"/>
          <w:lang w:val="x-none"/>
        </w:rPr>
      </w:pPr>
      <w:r w:rsidRPr="00223FA1">
        <w:rPr>
          <w:rFonts w:ascii="Times New Roman" w:eastAsia="Times New Roman" w:hAnsi="Times New Roman" w:cs="Times New Roman"/>
          <w:b/>
          <w:color w:val="000000"/>
          <w:sz w:val="20"/>
          <w:szCs w:val="20"/>
          <w:lang w:val="x-none"/>
        </w:rPr>
        <w:t>Ogólne zasady zarządzania ryzykiem</w:t>
      </w:r>
    </w:p>
    <w:p w:rsidR="00223FA1" w:rsidRPr="00223FA1" w:rsidRDefault="00223FA1" w:rsidP="00223FA1">
      <w:pPr>
        <w:keepNext/>
        <w:keepLines/>
        <w:widowControl w:val="0"/>
        <w:tabs>
          <w:tab w:val="left" w:pos="709"/>
          <w:tab w:val="left" w:pos="1134"/>
        </w:tabs>
        <w:adjustRightInd w:val="0"/>
        <w:spacing w:after="0" w:line="240" w:lineRule="auto"/>
        <w:ind w:left="567"/>
        <w:jc w:val="both"/>
        <w:textAlignment w:val="baseline"/>
        <w:outlineLvl w:val="2"/>
        <w:rPr>
          <w:rFonts w:ascii="Times New Roman" w:eastAsia="Times New Roman" w:hAnsi="Times New Roman" w:cs="Times New Roman"/>
          <w:b/>
          <w:color w:val="000000"/>
          <w:sz w:val="20"/>
          <w:szCs w:val="20"/>
          <w:lang w:val="x-none"/>
        </w:rPr>
      </w:pPr>
    </w:p>
    <w:p w:rsidR="00F85CEE" w:rsidRPr="00EB040D" w:rsidRDefault="00223FA1" w:rsidP="00F85CEE">
      <w:pPr>
        <w:spacing w:after="0" w:line="240" w:lineRule="auto"/>
        <w:ind w:left="567"/>
        <w:jc w:val="both"/>
      </w:pPr>
      <w:r w:rsidRPr="00EB040D">
        <w:rPr>
          <w:rFonts w:ascii="Times New Roman" w:eastAsia="Times New Roman" w:hAnsi="Times New Roman" w:cs="Times New Roman"/>
          <w:sz w:val="20"/>
          <w:szCs w:val="20"/>
        </w:rPr>
        <w:t>Celem systemu zarządzania ryzykiem jest zwiększenie prawdopodobieństwa osiągnięcia wyznaczonych celów, a także poprawa jakości oraz efektywności zarządzania w m.st. Warszawie. Właścicielem ryzyka w m.st. Warszawie jest podmiot odpowiedzialny za zarządzanie ryzykiem w ramach posiadanych uprawnień do podejmowania decyzji zarządczych tj. dyrektor biura, burmistrz dzielnicy, kierownik jednostki odpowiedzialny za realizację celu lub procesu, do którego odnosi się ryzyko, oraz właściciel procesu przekrojowego.</w:t>
      </w:r>
      <w:r w:rsidR="00F85CEE" w:rsidRPr="00EB040D">
        <w:t xml:space="preserve"> </w:t>
      </w:r>
    </w:p>
    <w:p w:rsidR="000D0DA6" w:rsidRPr="00F85CEE" w:rsidRDefault="000D0DA6" w:rsidP="00F85CEE">
      <w:pPr>
        <w:spacing w:after="0" w:line="240" w:lineRule="auto"/>
        <w:ind w:left="567"/>
        <w:jc w:val="both"/>
        <w:rPr>
          <w:highlight w:val="yellow"/>
        </w:rPr>
      </w:pPr>
    </w:p>
    <w:p w:rsidR="00F85CEE" w:rsidRPr="007E497F" w:rsidRDefault="00F85CEE" w:rsidP="00F85CEE">
      <w:pPr>
        <w:spacing w:after="0" w:line="240" w:lineRule="auto"/>
        <w:ind w:left="567"/>
        <w:jc w:val="both"/>
        <w:rPr>
          <w:rFonts w:ascii="Times New Roman" w:eastAsia="Times New Roman" w:hAnsi="Times New Roman" w:cs="Times New Roman"/>
          <w:sz w:val="20"/>
          <w:szCs w:val="20"/>
        </w:rPr>
      </w:pPr>
      <w:r w:rsidRPr="007E497F">
        <w:rPr>
          <w:rFonts w:ascii="Times New Roman" w:eastAsia="Times New Roman" w:hAnsi="Times New Roman" w:cs="Times New Roman"/>
          <w:sz w:val="20"/>
          <w:szCs w:val="20"/>
        </w:rPr>
        <w:t xml:space="preserve">Realizacja celów i zadań przy ryzyku bardzo wysokim wymaga opracowania i wdrożenia planu postępowania z ryzykiem bardzo wysokim. </w:t>
      </w:r>
    </w:p>
    <w:p w:rsidR="00223FA1" w:rsidRPr="007E497F" w:rsidRDefault="00F85CEE" w:rsidP="00F85CEE">
      <w:pPr>
        <w:spacing w:after="0" w:line="240" w:lineRule="auto"/>
        <w:ind w:left="567"/>
        <w:jc w:val="both"/>
        <w:rPr>
          <w:rFonts w:ascii="Times New Roman" w:eastAsia="Times New Roman" w:hAnsi="Times New Roman" w:cs="Times New Roman"/>
          <w:sz w:val="20"/>
          <w:szCs w:val="20"/>
        </w:rPr>
      </w:pPr>
      <w:r w:rsidRPr="007E497F">
        <w:rPr>
          <w:rFonts w:ascii="Times New Roman" w:eastAsia="Times New Roman" w:hAnsi="Times New Roman" w:cs="Times New Roman"/>
          <w:sz w:val="20"/>
          <w:szCs w:val="20"/>
        </w:rPr>
        <w:t>Realizacja celów i zadań przy ryzyku bardzo wysokim i wysokim wymaga raportowania do Pełnomocnika ds. ryzyka, gdzie opracowywane są:</w:t>
      </w:r>
    </w:p>
    <w:p w:rsidR="0006638B" w:rsidRPr="007E497F" w:rsidRDefault="0006638B" w:rsidP="0006638B">
      <w:pPr>
        <w:pStyle w:val="Akapitzlist"/>
        <w:numPr>
          <w:ilvl w:val="0"/>
          <w:numId w:val="29"/>
        </w:numPr>
        <w:jc w:val="both"/>
      </w:pPr>
      <w:r w:rsidRPr="007E497F">
        <w:t>raport ryzyka m.st. Warszawy za rok ubiegły,</w:t>
      </w:r>
    </w:p>
    <w:p w:rsidR="0006638B" w:rsidRPr="007E497F" w:rsidRDefault="0006638B" w:rsidP="0006638B">
      <w:pPr>
        <w:pStyle w:val="Akapitzlist"/>
        <w:numPr>
          <w:ilvl w:val="0"/>
          <w:numId w:val="29"/>
        </w:numPr>
        <w:jc w:val="both"/>
      </w:pPr>
      <w:r w:rsidRPr="007E497F">
        <w:t>rejestr ryzyka m.st. Warszawy na rok bieżący,</w:t>
      </w:r>
    </w:p>
    <w:p w:rsidR="0006638B" w:rsidRPr="007E497F" w:rsidRDefault="0006638B" w:rsidP="00014B34">
      <w:pPr>
        <w:pStyle w:val="Akapitzlist"/>
        <w:numPr>
          <w:ilvl w:val="0"/>
          <w:numId w:val="29"/>
        </w:numPr>
        <w:jc w:val="both"/>
      </w:pPr>
      <w:r w:rsidRPr="007E497F">
        <w:t xml:space="preserve">półroczna aktualizacja rejestru ryzyka m.st. Warszawy wg stanu na 30 czerwca bieżącego roku, </w:t>
      </w:r>
    </w:p>
    <w:p w:rsidR="0006638B" w:rsidRPr="007E497F" w:rsidRDefault="0006638B" w:rsidP="0006638B">
      <w:pPr>
        <w:spacing w:after="0" w:line="240" w:lineRule="auto"/>
        <w:ind w:left="567"/>
        <w:jc w:val="both"/>
        <w:rPr>
          <w:rFonts w:ascii="Times New Roman" w:eastAsia="Times New Roman" w:hAnsi="Times New Roman" w:cs="Times New Roman"/>
          <w:sz w:val="20"/>
          <w:szCs w:val="20"/>
        </w:rPr>
      </w:pPr>
      <w:r w:rsidRPr="007E497F">
        <w:rPr>
          <w:rFonts w:ascii="Times New Roman" w:eastAsia="Times New Roman" w:hAnsi="Times New Roman" w:cs="Times New Roman"/>
          <w:sz w:val="20"/>
          <w:szCs w:val="20"/>
        </w:rPr>
        <w:lastRenderedPageBreak/>
        <w:t>które przekazywane są na poziom Kolegium Prezydenta oraz Komitetowi Audytu dla m.st. Warszawy.</w:t>
      </w:r>
    </w:p>
    <w:p w:rsidR="000D0DA6" w:rsidRPr="007E497F" w:rsidRDefault="000D0DA6" w:rsidP="0006638B">
      <w:pPr>
        <w:spacing w:after="0" w:line="240" w:lineRule="auto"/>
        <w:ind w:left="567"/>
        <w:jc w:val="both"/>
        <w:rPr>
          <w:rFonts w:ascii="Times New Roman" w:eastAsia="Times New Roman" w:hAnsi="Times New Roman" w:cs="Times New Roman"/>
          <w:sz w:val="20"/>
          <w:szCs w:val="20"/>
        </w:rPr>
      </w:pPr>
    </w:p>
    <w:p w:rsidR="0006638B" w:rsidRPr="00D54D1F" w:rsidRDefault="0006638B" w:rsidP="0006638B">
      <w:pPr>
        <w:spacing w:after="0" w:line="240" w:lineRule="auto"/>
        <w:ind w:left="567"/>
        <w:jc w:val="both"/>
        <w:rPr>
          <w:rFonts w:ascii="Times New Roman" w:eastAsia="Times New Roman" w:hAnsi="Times New Roman" w:cs="Times New Roman"/>
          <w:sz w:val="20"/>
          <w:szCs w:val="20"/>
        </w:rPr>
      </w:pPr>
      <w:r w:rsidRPr="00D54D1F">
        <w:rPr>
          <w:rFonts w:ascii="Times New Roman" w:eastAsia="Times New Roman" w:hAnsi="Times New Roman" w:cs="Times New Roman"/>
          <w:sz w:val="20"/>
          <w:szCs w:val="20"/>
        </w:rPr>
        <w:t>W ramach systemu zarządzania ryzykiem istnieje obowiązek gromadzenia informacji o incydentach oraz raportowania w trybie miesięcznym o incydentach istotnych, czyli takich, które:</w:t>
      </w:r>
    </w:p>
    <w:p w:rsidR="0006638B" w:rsidRPr="00D54D1F" w:rsidRDefault="0006638B" w:rsidP="000D0DA6">
      <w:pPr>
        <w:pStyle w:val="Akapitzlist"/>
        <w:numPr>
          <w:ilvl w:val="0"/>
          <w:numId w:val="30"/>
        </w:numPr>
        <w:jc w:val="both"/>
      </w:pPr>
      <w:r w:rsidRPr="00D54D1F">
        <w:t>uniemożliwiają realizację celów i zadań,</w:t>
      </w:r>
    </w:p>
    <w:p w:rsidR="0006638B" w:rsidRPr="00D54D1F" w:rsidRDefault="0006638B" w:rsidP="000D0DA6">
      <w:pPr>
        <w:pStyle w:val="Akapitzlist"/>
        <w:numPr>
          <w:ilvl w:val="0"/>
          <w:numId w:val="30"/>
        </w:numPr>
        <w:jc w:val="both"/>
      </w:pPr>
      <w:r w:rsidRPr="00D54D1F">
        <w:t>stanowią naruszenie przepisów prawa,</w:t>
      </w:r>
    </w:p>
    <w:p w:rsidR="0006638B" w:rsidRPr="00D54D1F" w:rsidRDefault="0006638B" w:rsidP="000D0DA6">
      <w:pPr>
        <w:pStyle w:val="Akapitzlist"/>
        <w:numPr>
          <w:ilvl w:val="0"/>
          <w:numId w:val="30"/>
        </w:numPr>
        <w:jc w:val="both"/>
      </w:pPr>
      <w:r w:rsidRPr="00D54D1F">
        <w:t>stanowią zagrożenie życia lub zdrowia.</w:t>
      </w:r>
    </w:p>
    <w:p w:rsidR="0006638B" w:rsidRPr="00D54D1F" w:rsidRDefault="0006638B" w:rsidP="0006638B">
      <w:pPr>
        <w:spacing w:after="0" w:line="240" w:lineRule="auto"/>
        <w:ind w:left="567"/>
        <w:jc w:val="both"/>
        <w:rPr>
          <w:rFonts w:ascii="Times New Roman" w:eastAsia="Times New Roman" w:hAnsi="Times New Roman" w:cs="Times New Roman"/>
          <w:sz w:val="20"/>
          <w:szCs w:val="20"/>
        </w:rPr>
      </w:pPr>
      <w:r w:rsidRPr="00D54D1F">
        <w:rPr>
          <w:rFonts w:ascii="Times New Roman" w:eastAsia="Times New Roman" w:hAnsi="Times New Roman" w:cs="Times New Roman"/>
          <w:sz w:val="20"/>
          <w:szCs w:val="20"/>
        </w:rPr>
        <w:t>Zbiorczą informację na temat istotnych incydentów Pełnomocnik ds. ryzyka przekazuje na poziom Kolegium Prezydenta oraz Komitetowi Audytu dla m.st. Warszawy do 20 dnia każdego miesiąca.</w:t>
      </w:r>
    </w:p>
    <w:p w:rsidR="0006638B" w:rsidRPr="00D54D1F" w:rsidRDefault="0006638B" w:rsidP="0006638B">
      <w:pPr>
        <w:spacing w:after="0" w:line="240" w:lineRule="auto"/>
        <w:ind w:left="567"/>
        <w:jc w:val="both"/>
        <w:rPr>
          <w:rFonts w:ascii="Times New Roman" w:eastAsia="Times New Roman" w:hAnsi="Times New Roman" w:cs="Times New Roman"/>
          <w:sz w:val="20"/>
          <w:szCs w:val="20"/>
        </w:rPr>
      </w:pPr>
    </w:p>
    <w:p w:rsidR="00223FA1" w:rsidRPr="00223FA1" w:rsidRDefault="00223FA1" w:rsidP="0006638B">
      <w:pPr>
        <w:keepNext/>
        <w:keepLines/>
        <w:widowControl w:val="0"/>
        <w:numPr>
          <w:ilvl w:val="0"/>
          <w:numId w:val="15"/>
        </w:numPr>
        <w:tabs>
          <w:tab w:val="clear" w:pos="360"/>
          <w:tab w:val="left" w:pos="1134"/>
        </w:tabs>
        <w:adjustRightInd w:val="0"/>
        <w:spacing w:after="0" w:line="240" w:lineRule="auto"/>
        <w:ind w:left="1134" w:hanging="567"/>
        <w:jc w:val="both"/>
        <w:textAlignment w:val="baseline"/>
        <w:outlineLvl w:val="2"/>
        <w:rPr>
          <w:rFonts w:ascii="Times New Roman" w:eastAsia="Times New Roman" w:hAnsi="Times New Roman" w:cs="Times New Roman"/>
          <w:b/>
          <w:color w:val="000000"/>
          <w:sz w:val="20"/>
          <w:szCs w:val="20"/>
        </w:rPr>
      </w:pPr>
      <w:r w:rsidRPr="00223FA1">
        <w:rPr>
          <w:rFonts w:ascii="Times New Roman" w:eastAsia="Times New Roman" w:hAnsi="Times New Roman" w:cs="Times New Roman"/>
          <w:b/>
          <w:color w:val="000000"/>
          <w:sz w:val="20"/>
          <w:szCs w:val="20"/>
        </w:rPr>
        <w:t>Przekształcenie prawa użytkowania wieczystego gruntów zabudowanych na cele mieszkaniowe w prawo własności tych gruntów.</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C86DCA">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Na mocy ustawy z dn. 20 lipca 2018 r. o przekształceniu prawa użytkowania wieczystego gruntów </w:t>
      </w:r>
      <w:r w:rsidRPr="00C30AC8">
        <w:rPr>
          <w:rFonts w:ascii="Times New Roman" w:eastAsia="Times New Roman" w:hAnsi="Times New Roman" w:cs="Times New Roman"/>
          <w:sz w:val="20"/>
          <w:szCs w:val="20"/>
        </w:rPr>
        <w:t xml:space="preserve">zabudowanych na cele mieszkaniowe w prawo własności tych </w:t>
      </w:r>
      <w:r w:rsidRPr="00D54D1F">
        <w:rPr>
          <w:rFonts w:ascii="Times New Roman" w:eastAsia="Times New Roman" w:hAnsi="Times New Roman" w:cs="Times New Roman"/>
          <w:sz w:val="20"/>
          <w:szCs w:val="20"/>
        </w:rPr>
        <w:t xml:space="preserve">gruntów </w:t>
      </w:r>
      <w:r w:rsidR="006C1717">
        <w:rPr>
          <w:rFonts w:ascii="Times New Roman" w:eastAsia="Times New Roman" w:hAnsi="Times New Roman" w:cs="Times New Roman"/>
          <w:sz w:val="20"/>
          <w:szCs w:val="20"/>
        </w:rPr>
        <w:t>(Dz. U. z 2020 r. poz. 2040</w:t>
      </w:r>
      <w:r w:rsidR="005270E8" w:rsidRPr="00D54D1F">
        <w:rPr>
          <w:rFonts w:ascii="Times New Roman" w:eastAsia="Times New Roman" w:hAnsi="Times New Roman" w:cs="Times New Roman"/>
          <w:sz w:val="20"/>
          <w:szCs w:val="20"/>
        </w:rPr>
        <w:t>)</w:t>
      </w:r>
      <w:r w:rsidRPr="00D54D1F">
        <w:rPr>
          <w:rFonts w:ascii="Times New Roman" w:eastAsia="Times New Roman" w:hAnsi="Times New Roman" w:cs="Times New Roman"/>
          <w:sz w:val="20"/>
          <w:szCs w:val="20"/>
        </w:rPr>
        <w:t xml:space="preserve"> prawo</w:t>
      </w:r>
      <w:r w:rsidRPr="00223FA1">
        <w:rPr>
          <w:rFonts w:ascii="Times New Roman" w:eastAsia="Times New Roman" w:hAnsi="Times New Roman" w:cs="Times New Roman"/>
          <w:sz w:val="20"/>
          <w:szCs w:val="20"/>
        </w:rPr>
        <w:t xml:space="preserve"> użytkowania wieczystego gruntów zabudowanych na cele mieszkaniowe przekształciło się w prawo własności tych gruntów z dniem 1 stycznia 2019 r. </w:t>
      </w:r>
    </w:p>
    <w:p w:rsidR="0094729C" w:rsidRPr="00223FA1" w:rsidRDefault="00223FA1" w:rsidP="0094729C">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Z tytułu przekształcenia nowy właściciel gruntu ma obowiązek ponosić na rzecz dotychczasowego właściciela gruntu opłatę </w:t>
      </w:r>
      <w:proofErr w:type="spellStart"/>
      <w:r w:rsidRPr="00223FA1">
        <w:rPr>
          <w:rFonts w:ascii="Times New Roman" w:eastAsia="Times New Roman" w:hAnsi="Times New Roman" w:cs="Times New Roman"/>
          <w:sz w:val="20"/>
          <w:szCs w:val="20"/>
        </w:rPr>
        <w:t>przekształceniową</w:t>
      </w:r>
      <w:proofErr w:type="spellEnd"/>
      <w:r w:rsidRPr="00223FA1">
        <w:rPr>
          <w:rFonts w:ascii="Times New Roman" w:eastAsia="Times New Roman" w:hAnsi="Times New Roman" w:cs="Times New Roman"/>
          <w:sz w:val="20"/>
          <w:szCs w:val="20"/>
        </w:rPr>
        <w:t xml:space="preserve">. </w:t>
      </w:r>
      <w:r w:rsidR="0094729C" w:rsidRPr="0094729C">
        <w:rPr>
          <w:rFonts w:ascii="Times New Roman" w:eastAsia="Times New Roman" w:hAnsi="Times New Roman" w:cs="Times New Roman"/>
          <w:sz w:val="20"/>
          <w:szCs w:val="20"/>
        </w:rPr>
        <w:t>Przychody z opłat z tytułu przekształcenia prawa wieczystego użytkowania gruntów w prawo własności</w:t>
      </w:r>
      <w:r w:rsidR="0094729C">
        <w:rPr>
          <w:rFonts w:ascii="Times New Roman" w:eastAsia="Times New Roman" w:hAnsi="Times New Roman" w:cs="Times New Roman"/>
          <w:sz w:val="20"/>
          <w:szCs w:val="20"/>
        </w:rPr>
        <w:t xml:space="preserve"> Miasto ujmuje w pozostałych przychodach operacyjnych jako zysk ze zbycia niefinansowych aktywów trwałych.</w:t>
      </w:r>
    </w:p>
    <w:p w:rsidR="0094729C" w:rsidRDefault="00223FA1" w:rsidP="00C86DCA">
      <w:pPr>
        <w:spacing w:after="0" w:line="240" w:lineRule="auto"/>
        <w:ind w:left="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Uchwałą nr LXXV/2128/2018 Rady m.st. Warszawy z dnia 18 października 2018 r. oraz Uchwałą nr VIII/161/2019 Rady m.st. Warszawy z dnia 21 lutego 2019 r. wyrażono zgodę na udzielenie 98 % bonifikaty osobom fizycznym będącym właścicielami budynków mieszkalnych jednorodzinnych lub lokali mieszkalnych lub spółdzielniom mieszkaniowym od opłaty jednorazowej, w tym dotyczącej stanowisk postojowych i garaży, o której mowa w art. 7 ust. 7 i 8 ustawy o przekształceniu prawa użytkowania wieczystego gruntów. </w:t>
      </w:r>
    </w:p>
    <w:p w:rsidR="005270E8" w:rsidRPr="00D54D1F" w:rsidRDefault="005270E8" w:rsidP="005270E8">
      <w:pPr>
        <w:spacing w:after="0" w:line="240" w:lineRule="auto"/>
        <w:ind w:left="567"/>
        <w:jc w:val="both"/>
        <w:rPr>
          <w:rFonts w:ascii="Times New Roman" w:eastAsia="Times New Roman" w:hAnsi="Times New Roman" w:cs="Times New Roman"/>
          <w:sz w:val="20"/>
          <w:szCs w:val="20"/>
        </w:rPr>
      </w:pPr>
      <w:r w:rsidRPr="00D54D1F">
        <w:rPr>
          <w:rFonts w:ascii="Times New Roman" w:eastAsia="Times New Roman" w:hAnsi="Times New Roman" w:cs="Times New Roman"/>
          <w:sz w:val="20"/>
          <w:szCs w:val="20"/>
        </w:rPr>
        <w:t>Według stanu na dzień 31 marca 2021 r. Urząd m.st. Warszawy wydał 401 240 zaświadczeń potwierdzających przekształcenie prawa użytkowania wieczystego w prawo własności, co stanowi 82,3% szacowanej liczby wszystkich zaświadczeń do wydania.</w:t>
      </w:r>
    </w:p>
    <w:p w:rsidR="005270E8" w:rsidRPr="00D54D1F" w:rsidRDefault="005270E8" w:rsidP="005270E8">
      <w:pPr>
        <w:spacing w:after="0" w:line="240" w:lineRule="auto"/>
        <w:ind w:left="567"/>
        <w:jc w:val="both"/>
        <w:rPr>
          <w:rFonts w:ascii="Times New Roman" w:eastAsia="Times New Roman" w:hAnsi="Times New Roman" w:cs="Times New Roman"/>
          <w:sz w:val="20"/>
          <w:szCs w:val="20"/>
        </w:rPr>
      </w:pPr>
      <w:r w:rsidRPr="00D54D1F">
        <w:rPr>
          <w:rFonts w:ascii="Times New Roman" w:eastAsia="Times New Roman" w:hAnsi="Times New Roman" w:cs="Times New Roman"/>
          <w:sz w:val="20"/>
          <w:szCs w:val="20"/>
        </w:rPr>
        <w:t xml:space="preserve">Ww. </w:t>
      </w:r>
      <w:r w:rsidR="00D54D1F">
        <w:rPr>
          <w:rFonts w:ascii="Times New Roman" w:eastAsia="Times New Roman" w:hAnsi="Times New Roman" w:cs="Times New Roman"/>
          <w:sz w:val="20"/>
          <w:szCs w:val="20"/>
        </w:rPr>
        <w:t>liczba</w:t>
      </w:r>
      <w:r w:rsidRPr="00D54D1F">
        <w:rPr>
          <w:rFonts w:ascii="Times New Roman" w:eastAsia="Times New Roman" w:hAnsi="Times New Roman" w:cs="Times New Roman"/>
          <w:sz w:val="20"/>
          <w:szCs w:val="20"/>
        </w:rPr>
        <w:t xml:space="preserve"> zaświadczeń dotyczy nieruchomości stanowiących dotychczas własność: </w:t>
      </w:r>
    </w:p>
    <w:p w:rsidR="005270E8" w:rsidRPr="00D54D1F" w:rsidRDefault="005270E8" w:rsidP="000B53DE">
      <w:pPr>
        <w:pStyle w:val="Akapitzlist"/>
        <w:numPr>
          <w:ilvl w:val="0"/>
          <w:numId w:val="33"/>
        </w:numPr>
        <w:ind w:hanging="501"/>
        <w:jc w:val="both"/>
      </w:pPr>
      <w:r w:rsidRPr="00D54D1F">
        <w:lastRenderedPageBreak/>
        <w:t>m.st. Warszawy (wydano 338 934 zaświadczeń, co stanowi 86,7% szacowanej liczby zaświadczeń do wydania w odniesieniu do tych gruntów),</w:t>
      </w:r>
    </w:p>
    <w:p w:rsidR="005270E8" w:rsidRPr="00D54D1F" w:rsidRDefault="005270E8" w:rsidP="000B53DE">
      <w:pPr>
        <w:pStyle w:val="Akapitzlist"/>
        <w:numPr>
          <w:ilvl w:val="0"/>
          <w:numId w:val="33"/>
        </w:numPr>
        <w:ind w:hanging="501"/>
        <w:jc w:val="both"/>
      </w:pPr>
      <w:r w:rsidRPr="00D54D1F">
        <w:t>Skarbu Państwa, co do których organem reprezentującym jest Prezydent m.st. Warszawy (wydano 62 306 zaświadczeń, co stanowi 64,2% szacowanej liczby zaświadczeń do wydania w odniesieniu do tych gruntów).</w:t>
      </w:r>
    </w:p>
    <w:p w:rsidR="0060576B" w:rsidRPr="0060576B" w:rsidRDefault="0060576B" w:rsidP="0060576B">
      <w:pPr>
        <w:spacing w:after="0"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dzień wydania ww.</w:t>
      </w:r>
      <w:r w:rsidRPr="0060576B">
        <w:rPr>
          <w:rFonts w:ascii="Times New Roman" w:eastAsia="Times New Roman" w:hAnsi="Times New Roman" w:cs="Times New Roman"/>
          <w:sz w:val="20"/>
          <w:szCs w:val="20"/>
        </w:rPr>
        <w:t xml:space="preserve"> zaświadczeń Miasto zaprzestaje ujmowania w księgach rachunkowych gruntów spełniających warunki określone w ustawie. Wartość netto </w:t>
      </w:r>
      <w:r w:rsidR="00D54D1F">
        <w:rPr>
          <w:rFonts w:ascii="Times New Roman" w:eastAsia="Times New Roman" w:hAnsi="Times New Roman" w:cs="Times New Roman"/>
          <w:sz w:val="20"/>
          <w:szCs w:val="20"/>
        </w:rPr>
        <w:t>tych gruntów odnoszona jest na f</w:t>
      </w:r>
      <w:r w:rsidRPr="0060576B">
        <w:rPr>
          <w:rFonts w:ascii="Times New Roman" w:eastAsia="Times New Roman" w:hAnsi="Times New Roman" w:cs="Times New Roman"/>
          <w:sz w:val="20"/>
          <w:szCs w:val="20"/>
        </w:rPr>
        <w:t xml:space="preserve">undusz jednostki. </w:t>
      </w:r>
    </w:p>
    <w:p w:rsidR="0094729C" w:rsidRDefault="0094729C" w:rsidP="00C86DCA">
      <w:pPr>
        <w:spacing w:after="0" w:line="240" w:lineRule="auto"/>
        <w:ind w:left="567"/>
        <w:jc w:val="both"/>
        <w:rPr>
          <w:rFonts w:ascii="Times New Roman" w:eastAsia="Times New Roman" w:hAnsi="Times New Roman" w:cs="Times New Roman"/>
          <w:sz w:val="20"/>
          <w:szCs w:val="20"/>
        </w:rPr>
      </w:pPr>
    </w:p>
    <w:p w:rsidR="0089772F" w:rsidRPr="00C86DCA" w:rsidRDefault="0089772F" w:rsidP="00C86DCA">
      <w:pPr>
        <w:spacing w:after="0" w:line="240" w:lineRule="auto"/>
        <w:ind w:left="567"/>
        <w:jc w:val="both"/>
        <w:rPr>
          <w:rFonts w:ascii="Times New Roman" w:eastAsia="Times New Roman" w:hAnsi="Times New Roman" w:cs="Times New Roman"/>
          <w:sz w:val="20"/>
          <w:szCs w:val="20"/>
        </w:rPr>
      </w:pPr>
    </w:p>
    <w:p w:rsidR="00223FA1" w:rsidRPr="00DD4EF7" w:rsidRDefault="00223FA1" w:rsidP="0006638B">
      <w:pPr>
        <w:keepNext/>
        <w:keepLines/>
        <w:widowControl w:val="0"/>
        <w:numPr>
          <w:ilvl w:val="0"/>
          <w:numId w:val="15"/>
        </w:numPr>
        <w:tabs>
          <w:tab w:val="clear" w:pos="360"/>
          <w:tab w:val="left" w:pos="1134"/>
        </w:tabs>
        <w:adjustRightInd w:val="0"/>
        <w:spacing w:after="0" w:line="240" w:lineRule="auto"/>
        <w:ind w:left="1134" w:hanging="567"/>
        <w:jc w:val="both"/>
        <w:textAlignment w:val="baseline"/>
        <w:outlineLvl w:val="2"/>
        <w:rPr>
          <w:rFonts w:ascii="Times New Roman" w:eastAsia="Times New Roman" w:hAnsi="Times New Roman" w:cs="Times New Roman"/>
          <w:b/>
          <w:color w:val="000000"/>
          <w:sz w:val="20"/>
          <w:szCs w:val="20"/>
        </w:rPr>
      </w:pPr>
      <w:r w:rsidRPr="00DD4EF7">
        <w:rPr>
          <w:rFonts w:ascii="Times New Roman" w:eastAsia="Times New Roman" w:hAnsi="Times New Roman" w:cs="Times New Roman"/>
          <w:b/>
          <w:color w:val="000000"/>
          <w:sz w:val="20"/>
          <w:szCs w:val="20"/>
        </w:rPr>
        <w:t xml:space="preserve">Informacje </w:t>
      </w:r>
      <w:r w:rsidR="002C7CFA">
        <w:rPr>
          <w:rFonts w:ascii="Times New Roman" w:eastAsia="Times New Roman" w:hAnsi="Times New Roman" w:cs="Times New Roman"/>
          <w:b/>
          <w:color w:val="000000"/>
          <w:sz w:val="20"/>
          <w:szCs w:val="20"/>
        </w:rPr>
        <w:t xml:space="preserve">o korekcie bilansu </w:t>
      </w:r>
      <w:r w:rsidR="002C7CFA" w:rsidRPr="006C1717">
        <w:rPr>
          <w:rFonts w:ascii="Times New Roman" w:eastAsia="Times New Roman" w:hAnsi="Times New Roman" w:cs="Times New Roman"/>
          <w:b/>
          <w:color w:val="000000"/>
          <w:sz w:val="20"/>
          <w:szCs w:val="20"/>
        </w:rPr>
        <w:t>otwarcia 2020</w:t>
      </w:r>
      <w:r w:rsidRPr="006C1717">
        <w:rPr>
          <w:rFonts w:ascii="Times New Roman" w:eastAsia="Times New Roman" w:hAnsi="Times New Roman" w:cs="Times New Roman"/>
          <w:b/>
          <w:color w:val="000000"/>
          <w:sz w:val="20"/>
          <w:szCs w:val="20"/>
        </w:rPr>
        <w:t xml:space="preserve"> roku</w:t>
      </w:r>
      <w:r w:rsidRPr="00DD4EF7">
        <w:rPr>
          <w:rFonts w:ascii="Times New Roman" w:eastAsia="Times New Roman" w:hAnsi="Times New Roman" w:cs="Times New Roman"/>
          <w:b/>
          <w:color w:val="000000"/>
          <w:sz w:val="20"/>
          <w:szCs w:val="20"/>
        </w:rPr>
        <w:t xml:space="preserve"> w związku ze zmianą prezentacji pozycji i korektami.</w:t>
      </w:r>
    </w:p>
    <w:p w:rsidR="00223FA1" w:rsidRPr="00223FA1" w:rsidRDefault="00223FA1" w:rsidP="00223FA1">
      <w:pPr>
        <w:widowControl w:val="0"/>
        <w:autoSpaceDE w:val="0"/>
        <w:autoSpaceDN w:val="0"/>
        <w:adjustRightInd w:val="0"/>
        <w:spacing w:after="0" w:line="240" w:lineRule="auto"/>
        <w:ind w:left="567"/>
        <w:jc w:val="both"/>
        <w:textAlignment w:val="baseline"/>
        <w:rPr>
          <w:rFonts w:ascii="Times New Roman" w:eastAsia="Times New Roman" w:hAnsi="Times New Roman" w:cs="Times New Roman"/>
          <w:sz w:val="20"/>
          <w:szCs w:val="20"/>
        </w:rPr>
      </w:pPr>
    </w:p>
    <w:p w:rsidR="00946EFB" w:rsidRPr="00946EFB" w:rsidRDefault="00946EFB" w:rsidP="00946EFB">
      <w:pPr>
        <w:spacing w:after="0" w:line="240" w:lineRule="auto"/>
        <w:ind w:left="567"/>
        <w:jc w:val="both"/>
        <w:rPr>
          <w:rFonts w:ascii="Times New Roman" w:eastAsia="Times New Roman" w:hAnsi="Times New Roman" w:cs="Times New Roman"/>
          <w:sz w:val="20"/>
          <w:szCs w:val="20"/>
        </w:rPr>
      </w:pPr>
      <w:r w:rsidRPr="00946EFB">
        <w:rPr>
          <w:rFonts w:ascii="Times New Roman" w:eastAsia="Times New Roman" w:hAnsi="Times New Roman" w:cs="Times New Roman"/>
          <w:sz w:val="20"/>
          <w:szCs w:val="20"/>
        </w:rPr>
        <w:t>Ze względu na zmiany wprowadzone do sprawozdania finansowego Miasta za 201</w:t>
      </w:r>
      <w:r>
        <w:rPr>
          <w:rFonts w:ascii="Times New Roman" w:eastAsia="Times New Roman" w:hAnsi="Times New Roman" w:cs="Times New Roman"/>
          <w:sz w:val="20"/>
          <w:szCs w:val="20"/>
        </w:rPr>
        <w:t>9</w:t>
      </w:r>
      <w:r w:rsidRPr="00946EFB">
        <w:rPr>
          <w:rFonts w:ascii="Times New Roman" w:eastAsia="Times New Roman" w:hAnsi="Times New Roman" w:cs="Times New Roman"/>
          <w:sz w:val="20"/>
          <w:szCs w:val="20"/>
        </w:rPr>
        <w:t xml:space="preserve"> r., w związku </w:t>
      </w:r>
      <w:r w:rsidRPr="00946EFB">
        <w:rPr>
          <w:rFonts w:ascii="Times New Roman" w:eastAsia="Times New Roman" w:hAnsi="Times New Roman" w:cs="Times New Roman"/>
          <w:sz w:val="20"/>
          <w:szCs w:val="20"/>
        </w:rPr>
        <w:br/>
        <w:t>z reklasyfikacją pozycji sprawozdania, dla celów porównawczych ze sprawozdaniem za 201</w:t>
      </w:r>
      <w:r>
        <w:rPr>
          <w:rFonts w:ascii="Times New Roman" w:eastAsia="Times New Roman" w:hAnsi="Times New Roman" w:cs="Times New Roman"/>
          <w:sz w:val="20"/>
          <w:szCs w:val="20"/>
        </w:rPr>
        <w:t>9</w:t>
      </w:r>
      <w:r w:rsidRPr="00946EFB">
        <w:rPr>
          <w:rFonts w:ascii="Times New Roman" w:eastAsia="Times New Roman" w:hAnsi="Times New Roman" w:cs="Times New Roman"/>
          <w:sz w:val="20"/>
          <w:szCs w:val="20"/>
        </w:rPr>
        <w:t> r. prezentowane są skorygowane dane  za 201</w:t>
      </w:r>
      <w:r>
        <w:rPr>
          <w:rFonts w:ascii="Times New Roman" w:eastAsia="Times New Roman" w:hAnsi="Times New Roman" w:cs="Times New Roman"/>
          <w:sz w:val="20"/>
          <w:szCs w:val="20"/>
        </w:rPr>
        <w:t>9</w:t>
      </w:r>
      <w:r w:rsidRPr="00946EFB">
        <w:rPr>
          <w:rFonts w:ascii="Times New Roman" w:eastAsia="Times New Roman" w:hAnsi="Times New Roman" w:cs="Times New Roman"/>
          <w:sz w:val="20"/>
          <w:szCs w:val="20"/>
        </w:rPr>
        <w:t xml:space="preserve"> r. </w:t>
      </w:r>
    </w:p>
    <w:p w:rsidR="00946EFB" w:rsidRDefault="00946EFB" w:rsidP="00DD4EF7">
      <w:pPr>
        <w:spacing w:after="0" w:line="240" w:lineRule="auto"/>
        <w:ind w:left="709"/>
        <w:jc w:val="both"/>
        <w:rPr>
          <w:rFonts w:ascii="Times New Roman" w:eastAsia="Times New Roman" w:hAnsi="Times New Roman" w:cs="Times New Roman"/>
          <w:sz w:val="20"/>
          <w:szCs w:val="20"/>
        </w:rPr>
      </w:pPr>
    </w:p>
    <w:tbl>
      <w:tblPr>
        <w:tblStyle w:val="Tabela-Siatka"/>
        <w:tblW w:w="5000" w:type="pct"/>
        <w:tblLook w:val="0000" w:firstRow="0" w:lastRow="0" w:firstColumn="0" w:lastColumn="0" w:noHBand="0" w:noVBand="0"/>
        <w:tblCaption w:val="Informacje o korekcie bilansu otwarcia 2020 roku w związku ze zmianą prezentacji pozycji i korektami"/>
        <w:tblDescription w:val="Informacje o korekcie bilansu otwarcia 2020 roku w związku ze zmianą prezentacji pozycji i korektami"/>
      </w:tblPr>
      <w:tblGrid>
        <w:gridCol w:w="808"/>
        <w:gridCol w:w="2136"/>
        <w:gridCol w:w="3316"/>
        <w:gridCol w:w="1421"/>
        <w:gridCol w:w="1341"/>
        <w:gridCol w:w="5002"/>
      </w:tblGrid>
      <w:tr w:rsidR="00946EFB" w:rsidRPr="00946EFB" w:rsidTr="00854B41">
        <w:trPr>
          <w:trHeight w:val="433"/>
          <w:tblHeader/>
        </w:trPr>
        <w:tc>
          <w:tcPr>
            <w:tcW w:w="473" w:type="pct"/>
          </w:tcPr>
          <w:p w:rsidR="00946EFB" w:rsidRPr="00946EFB" w:rsidRDefault="00946EFB" w:rsidP="00070AFD">
            <w:pPr>
              <w:jc w:val="center"/>
              <w:rPr>
                <w:sz w:val="18"/>
                <w:szCs w:val="18"/>
              </w:rPr>
            </w:pPr>
            <w:r w:rsidRPr="00946EFB">
              <w:rPr>
                <w:sz w:val="18"/>
                <w:szCs w:val="18"/>
              </w:rPr>
              <w:t>Poz. w bilansie</w:t>
            </w:r>
          </w:p>
        </w:tc>
        <w:tc>
          <w:tcPr>
            <w:tcW w:w="946" w:type="pct"/>
          </w:tcPr>
          <w:p w:rsidR="00946EFB" w:rsidRPr="00946EFB" w:rsidRDefault="00946EFB" w:rsidP="00070AFD">
            <w:pPr>
              <w:jc w:val="center"/>
              <w:rPr>
                <w:b/>
                <w:bCs/>
                <w:sz w:val="18"/>
                <w:szCs w:val="18"/>
              </w:rPr>
            </w:pPr>
            <w:r w:rsidRPr="00946EFB">
              <w:rPr>
                <w:b/>
                <w:bCs/>
                <w:sz w:val="18"/>
                <w:szCs w:val="18"/>
              </w:rPr>
              <w:t>Zmienione pozycje</w:t>
            </w:r>
          </w:p>
        </w:tc>
        <w:tc>
          <w:tcPr>
            <w:tcW w:w="987" w:type="pct"/>
            <w:noWrap/>
          </w:tcPr>
          <w:p w:rsidR="00946EFB" w:rsidRPr="00946EFB" w:rsidRDefault="00946EFB" w:rsidP="00946EFB">
            <w:pPr>
              <w:jc w:val="center"/>
              <w:rPr>
                <w:b/>
                <w:bCs/>
                <w:sz w:val="18"/>
                <w:szCs w:val="18"/>
              </w:rPr>
            </w:pPr>
            <w:r w:rsidRPr="00946EFB">
              <w:rPr>
                <w:b/>
                <w:bCs/>
                <w:sz w:val="18"/>
                <w:szCs w:val="18"/>
              </w:rPr>
              <w:t>Zatwi</w:t>
            </w:r>
            <w:r>
              <w:rPr>
                <w:b/>
                <w:bCs/>
                <w:sz w:val="18"/>
                <w:szCs w:val="18"/>
              </w:rPr>
              <w:t>erdzone sprawozdanie za rok 2019</w:t>
            </w:r>
            <w:r w:rsidRPr="00946EFB">
              <w:rPr>
                <w:b/>
                <w:bCs/>
                <w:sz w:val="18"/>
                <w:szCs w:val="18"/>
              </w:rPr>
              <w:t xml:space="preserve"> </w:t>
            </w:r>
          </w:p>
          <w:p w:rsidR="00946EFB" w:rsidRPr="00946EFB" w:rsidRDefault="00946EFB" w:rsidP="00946EFB">
            <w:pPr>
              <w:jc w:val="center"/>
              <w:rPr>
                <w:b/>
                <w:bCs/>
                <w:sz w:val="18"/>
                <w:szCs w:val="18"/>
              </w:rPr>
            </w:pPr>
            <w:r w:rsidRPr="00946EFB">
              <w:rPr>
                <w:b/>
                <w:bCs/>
                <w:sz w:val="18"/>
                <w:szCs w:val="18"/>
              </w:rPr>
              <w:t>zł</w:t>
            </w:r>
          </w:p>
        </w:tc>
        <w:tc>
          <w:tcPr>
            <w:tcW w:w="681" w:type="pct"/>
            <w:noWrap/>
          </w:tcPr>
          <w:p w:rsidR="00946EFB" w:rsidRPr="00946EFB" w:rsidRDefault="00946EFB" w:rsidP="00946EFB">
            <w:pPr>
              <w:jc w:val="center"/>
              <w:rPr>
                <w:b/>
                <w:bCs/>
                <w:sz w:val="18"/>
                <w:szCs w:val="18"/>
              </w:rPr>
            </w:pPr>
            <w:r w:rsidRPr="00946EFB">
              <w:rPr>
                <w:b/>
                <w:bCs/>
                <w:sz w:val="18"/>
                <w:szCs w:val="18"/>
              </w:rPr>
              <w:t xml:space="preserve">Zmniejszenia zł </w:t>
            </w:r>
          </w:p>
        </w:tc>
        <w:tc>
          <w:tcPr>
            <w:tcW w:w="638" w:type="pct"/>
            <w:noWrap/>
          </w:tcPr>
          <w:p w:rsidR="00946EFB" w:rsidRPr="00946EFB" w:rsidRDefault="00946EFB" w:rsidP="00946EFB">
            <w:pPr>
              <w:jc w:val="center"/>
              <w:rPr>
                <w:b/>
                <w:bCs/>
                <w:sz w:val="18"/>
                <w:szCs w:val="18"/>
              </w:rPr>
            </w:pPr>
            <w:r w:rsidRPr="00946EFB">
              <w:rPr>
                <w:b/>
                <w:bCs/>
                <w:sz w:val="18"/>
                <w:szCs w:val="18"/>
              </w:rPr>
              <w:t>Zwiększenia zł</w:t>
            </w:r>
          </w:p>
        </w:tc>
        <w:tc>
          <w:tcPr>
            <w:tcW w:w="1275" w:type="pct"/>
            <w:noWrap/>
          </w:tcPr>
          <w:p w:rsidR="00946EFB" w:rsidRPr="00946EFB" w:rsidRDefault="00946EFB" w:rsidP="00946EFB">
            <w:pPr>
              <w:jc w:val="center"/>
              <w:rPr>
                <w:b/>
                <w:bCs/>
                <w:sz w:val="18"/>
                <w:szCs w:val="18"/>
              </w:rPr>
            </w:pPr>
            <w:r w:rsidRPr="00946EFB">
              <w:rPr>
                <w:b/>
                <w:bCs/>
                <w:sz w:val="18"/>
                <w:szCs w:val="18"/>
              </w:rPr>
              <w:t>Sp</w:t>
            </w:r>
            <w:r>
              <w:rPr>
                <w:b/>
                <w:bCs/>
                <w:sz w:val="18"/>
                <w:szCs w:val="18"/>
              </w:rPr>
              <w:t>rawozdanie finansowe za rok 2019</w:t>
            </w:r>
            <w:r w:rsidRPr="00946EFB">
              <w:rPr>
                <w:b/>
                <w:bCs/>
                <w:sz w:val="18"/>
                <w:szCs w:val="18"/>
              </w:rPr>
              <w:t xml:space="preserve"> po uwzględnieniu korekt </w:t>
            </w:r>
          </w:p>
          <w:p w:rsidR="00946EFB" w:rsidRPr="00946EFB" w:rsidRDefault="00946EFB" w:rsidP="00946EFB">
            <w:pPr>
              <w:jc w:val="center"/>
              <w:rPr>
                <w:b/>
                <w:bCs/>
                <w:sz w:val="18"/>
                <w:szCs w:val="18"/>
              </w:rPr>
            </w:pPr>
            <w:r w:rsidRPr="00946EFB">
              <w:rPr>
                <w:b/>
                <w:bCs/>
                <w:sz w:val="18"/>
                <w:szCs w:val="18"/>
              </w:rPr>
              <w:t>zł</w:t>
            </w:r>
          </w:p>
        </w:tc>
      </w:tr>
      <w:tr w:rsidR="00946EFB" w:rsidRPr="00946EFB" w:rsidTr="00854B41">
        <w:trPr>
          <w:trHeight w:val="480"/>
        </w:trPr>
        <w:tc>
          <w:tcPr>
            <w:tcW w:w="473" w:type="pct"/>
            <w:noWrap/>
          </w:tcPr>
          <w:p w:rsidR="00946EFB" w:rsidRPr="00946EFB" w:rsidRDefault="00946EFB" w:rsidP="00946EFB">
            <w:pPr>
              <w:rPr>
                <w:sz w:val="18"/>
                <w:szCs w:val="18"/>
              </w:rPr>
            </w:pPr>
            <w:r>
              <w:rPr>
                <w:sz w:val="18"/>
                <w:szCs w:val="18"/>
              </w:rPr>
              <w:t>D.III.</w:t>
            </w:r>
          </w:p>
        </w:tc>
        <w:tc>
          <w:tcPr>
            <w:tcW w:w="946" w:type="pct"/>
          </w:tcPr>
          <w:p w:rsidR="00946EFB" w:rsidRPr="00946EFB" w:rsidRDefault="00946EFB" w:rsidP="00946EFB">
            <w:pPr>
              <w:rPr>
                <w:sz w:val="18"/>
                <w:szCs w:val="18"/>
              </w:rPr>
            </w:pPr>
            <w:r>
              <w:rPr>
                <w:sz w:val="18"/>
                <w:szCs w:val="18"/>
              </w:rPr>
              <w:t>Rezerwy na zobowiązania</w:t>
            </w:r>
          </w:p>
        </w:tc>
        <w:tc>
          <w:tcPr>
            <w:tcW w:w="987" w:type="pct"/>
            <w:noWrap/>
          </w:tcPr>
          <w:p w:rsidR="00946EFB" w:rsidRPr="00946EFB" w:rsidRDefault="00946EFB" w:rsidP="00946EFB">
            <w:pPr>
              <w:jc w:val="right"/>
              <w:rPr>
                <w:sz w:val="18"/>
                <w:szCs w:val="18"/>
              </w:rPr>
            </w:pPr>
            <w:r w:rsidRPr="00946EFB">
              <w:rPr>
                <w:bCs/>
                <w:sz w:val="18"/>
                <w:szCs w:val="18"/>
              </w:rPr>
              <w:t>5 524 210 824,03</w:t>
            </w:r>
          </w:p>
        </w:tc>
        <w:tc>
          <w:tcPr>
            <w:tcW w:w="681" w:type="pct"/>
            <w:noWrap/>
          </w:tcPr>
          <w:p w:rsidR="00946EFB" w:rsidRPr="00946EFB" w:rsidRDefault="00070AFD" w:rsidP="00946EFB">
            <w:pPr>
              <w:jc w:val="right"/>
              <w:rPr>
                <w:sz w:val="18"/>
                <w:szCs w:val="18"/>
              </w:rPr>
            </w:pPr>
            <w:r>
              <w:rPr>
                <w:sz w:val="18"/>
                <w:szCs w:val="18"/>
              </w:rPr>
              <w:t>0,00</w:t>
            </w:r>
          </w:p>
        </w:tc>
        <w:tc>
          <w:tcPr>
            <w:tcW w:w="638" w:type="pct"/>
            <w:noWrap/>
          </w:tcPr>
          <w:p w:rsidR="00946EFB" w:rsidRPr="00946EFB" w:rsidRDefault="008D5490" w:rsidP="00946EFB">
            <w:pPr>
              <w:jc w:val="right"/>
              <w:rPr>
                <w:sz w:val="18"/>
                <w:szCs w:val="18"/>
              </w:rPr>
            </w:pPr>
            <w:r>
              <w:rPr>
                <w:sz w:val="18"/>
                <w:szCs w:val="18"/>
              </w:rPr>
              <w:t>208 409,20</w:t>
            </w:r>
          </w:p>
        </w:tc>
        <w:tc>
          <w:tcPr>
            <w:tcW w:w="1275" w:type="pct"/>
            <w:noWrap/>
          </w:tcPr>
          <w:p w:rsidR="00946EFB" w:rsidRPr="00946EFB" w:rsidRDefault="008D5490" w:rsidP="00946EFB">
            <w:pPr>
              <w:jc w:val="right"/>
              <w:rPr>
                <w:sz w:val="18"/>
                <w:szCs w:val="18"/>
              </w:rPr>
            </w:pPr>
            <w:r>
              <w:rPr>
                <w:sz w:val="18"/>
                <w:szCs w:val="18"/>
              </w:rPr>
              <w:t>5 524 419 233,23</w:t>
            </w:r>
          </w:p>
        </w:tc>
      </w:tr>
      <w:tr w:rsidR="00946EFB" w:rsidRPr="00946EFB" w:rsidTr="00854B41">
        <w:trPr>
          <w:trHeight w:val="480"/>
        </w:trPr>
        <w:tc>
          <w:tcPr>
            <w:tcW w:w="473" w:type="pct"/>
            <w:noWrap/>
          </w:tcPr>
          <w:p w:rsidR="00946EFB" w:rsidRPr="00946EFB" w:rsidRDefault="00946EFB" w:rsidP="00946EFB">
            <w:pPr>
              <w:rPr>
                <w:sz w:val="18"/>
                <w:szCs w:val="18"/>
              </w:rPr>
            </w:pPr>
            <w:r>
              <w:rPr>
                <w:sz w:val="18"/>
                <w:szCs w:val="18"/>
              </w:rPr>
              <w:t>D.IV.</w:t>
            </w:r>
          </w:p>
        </w:tc>
        <w:tc>
          <w:tcPr>
            <w:tcW w:w="946" w:type="pct"/>
          </w:tcPr>
          <w:p w:rsidR="00946EFB" w:rsidRPr="00946EFB" w:rsidRDefault="00946EFB" w:rsidP="00946EFB">
            <w:pPr>
              <w:rPr>
                <w:sz w:val="18"/>
                <w:szCs w:val="18"/>
              </w:rPr>
            </w:pPr>
            <w:r>
              <w:rPr>
                <w:sz w:val="18"/>
                <w:szCs w:val="18"/>
              </w:rPr>
              <w:t>Rozliczenia międzyokresowe</w:t>
            </w:r>
          </w:p>
        </w:tc>
        <w:tc>
          <w:tcPr>
            <w:tcW w:w="987" w:type="pct"/>
            <w:noWrap/>
          </w:tcPr>
          <w:p w:rsidR="00946EFB" w:rsidRPr="00070AFD" w:rsidRDefault="00070AFD" w:rsidP="00946EFB">
            <w:pPr>
              <w:jc w:val="right"/>
              <w:rPr>
                <w:sz w:val="18"/>
                <w:szCs w:val="18"/>
              </w:rPr>
            </w:pPr>
            <w:r w:rsidRPr="00070AFD">
              <w:rPr>
                <w:bCs/>
                <w:sz w:val="18"/>
                <w:szCs w:val="18"/>
              </w:rPr>
              <w:t>292 754 372,59</w:t>
            </w:r>
          </w:p>
        </w:tc>
        <w:tc>
          <w:tcPr>
            <w:tcW w:w="681" w:type="pct"/>
            <w:noWrap/>
          </w:tcPr>
          <w:p w:rsidR="00946EFB" w:rsidRPr="00946EFB" w:rsidRDefault="008D5490" w:rsidP="00946EFB">
            <w:pPr>
              <w:jc w:val="right"/>
              <w:rPr>
                <w:sz w:val="18"/>
                <w:szCs w:val="18"/>
              </w:rPr>
            </w:pPr>
            <w:r>
              <w:rPr>
                <w:sz w:val="18"/>
                <w:szCs w:val="18"/>
              </w:rPr>
              <w:t>208 409,20</w:t>
            </w:r>
          </w:p>
        </w:tc>
        <w:tc>
          <w:tcPr>
            <w:tcW w:w="638" w:type="pct"/>
            <w:noWrap/>
          </w:tcPr>
          <w:p w:rsidR="00946EFB" w:rsidRPr="00946EFB" w:rsidRDefault="00070AFD" w:rsidP="00946EFB">
            <w:pPr>
              <w:jc w:val="right"/>
              <w:rPr>
                <w:sz w:val="18"/>
                <w:szCs w:val="18"/>
              </w:rPr>
            </w:pPr>
            <w:r>
              <w:rPr>
                <w:sz w:val="18"/>
                <w:szCs w:val="18"/>
              </w:rPr>
              <w:t>0,00</w:t>
            </w:r>
          </w:p>
        </w:tc>
        <w:tc>
          <w:tcPr>
            <w:tcW w:w="1275" w:type="pct"/>
            <w:noWrap/>
          </w:tcPr>
          <w:p w:rsidR="00946EFB" w:rsidRPr="00946EFB" w:rsidRDefault="008D5490" w:rsidP="00946EFB">
            <w:pPr>
              <w:jc w:val="right"/>
              <w:rPr>
                <w:sz w:val="18"/>
                <w:szCs w:val="18"/>
              </w:rPr>
            </w:pPr>
            <w:r>
              <w:rPr>
                <w:sz w:val="18"/>
                <w:szCs w:val="18"/>
              </w:rPr>
              <w:t>292 545 963,39</w:t>
            </w:r>
          </w:p>
        </w:tc>
      </w:tr>
    </w:tbl>
    <w:p w:rsidR="00946EFB" w:rsidRPr="00C30AC8" w:rsidRDefault="00946EFB" w:rsidP="00DD4EF7">
      <w:pPr>
        <w:spacing w:after="0" w:line="240" w:lineRule="auto"/>
        <w:ind w:left="709"/>
        <w:jc w:val="both"/>
        <w:rPr>
          <w:rFonts w:ascii="Times New Roman" w:eastAsia="Times New Roman" w:hAnsi="Times New Roman" w:cs="Times New Roman"/>
          <w:sz w:val="20"/>
          <w:szCs w:val="20"/>
        </w:rPr>
      </w:pPr>
    </w:p>
    <w:p w:rsidR="00223FA1" w:rsidRDefault="00946EFB" w:rsidP="00946EFB">
      <w:pPr>
        <w:spacing w:after="0" w:line="240" w:lineRule="auto"/>
        <w:ind w:left="567"/>
        <w:jc w:val="both"/>
        <w:rPr>
          <w:rFonts w:ascii="Times New Roman" w:eastAsia="Times New Roman" w:hAnsi="Times New Roman" w:cs="Times New Roman"/>
          <w:sz w:val="20"/>
          <w:szCs w:val="20"/>
        </w:rPr>
      </w:pPr>
      <w:r w:rsidRPr="00946EFB">
        <w:rPr>
          <w:rFonts w:ascii="Times New Roman" w:eastAsia="Times New Roman" w:hAnsi="Times New Roman" w:cs="Times New Roman"/>
          <w:sz w:val="20"/>
          <w:szCs w:val="20"/>
        </w:rPr>
        <w:t xml:space="preserve">Korekty zmian prezentacji dotyczą przeniesienia </w:t>
      </w:r>
      <w:r>
        <w:rPr>
          <w:rFonts w:ascii="Times New Roman" w:eastAsia="Times New Roman" w:hAnsi="Times New Roman" w:cs="Times New Roman"/>
          <w:sz w:val="20"/>
          <w:szCs w:val="20"/>
        </w:rPr>
        <w:t xml:space="preserve">rezerw na zobowiązania </w:t>
      </w:r>
      <w:r w:rsidRPr="00946EFB">
        <w:rPr>
          <w:rFonts w:ascii="Times New Roman" w:eastAsia="Times New Roman" w:hAnsi="Times New Roman" w:cs="Times New Roman"/>
          <w:sz w:val="20"/>
          <w:szCs w:val="20"/>
        </w:rPr>
        <w:t xml:space="preserve"> z poz. „</w:t>
      </w:r>
      <w:r>
        <w:rPr>
          <w:rFonts w:ascii="Times New Roman" w:eastAsia="Times New Roman" w:hAnsi="Times New Roman" w:cs="Times New Roman"/>
          <w:sz w:val="20"/>
          <w:szCs w:val="20"/>
        </w:rPr>
        <w:t>Rozliczenia międzyokresowe</w:t>
      </w:r>
      <w:r w:rsidRPr="00946EFB">
        <w:rPr>
          <w:rFonts w:ascii="Times New Roman" w:eastAsia="Times New Roman" w:hAnsi="Times New Roman" w:cs="Times New Roman"/>
          <w:sz w:val="20"/>
          <w:szCs w:val="20"/>
        </w:rPr>
        <w:t>” do poz. „</w:t>
      </w:r>
      <w:r>
        <w:rPr>
          <w:rFonts w:ascii="Times New Roman" w:eastAsia="Times New Roman" w:hAnsi="Times New Roman" w:cs="Times New Roman"/>
          <w:sz w:val="20"/>
          <w:szCs w:val="20"/>
        </w:rPr>
        <w:t>Rezerwy na zobowiązania</w:t>
      </w:r>
      <w:r w:rsidRPr="00946EF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946EFB" w:rsidRPr="00946EFB" w:rsidRDefault="00946EFB" w:rsidP="00946EFB">
      <w:pPr>
        <w:spacing w:after="0" w:line="240" w:lineRule="auto"/>
        <w:ind w:left="567"/>
        <w:jc w:val="both"/>
        <w:rPr>
          <w:rFonts w:ascii="Times New Roman" w:eastAsia="Times New Roman" w:hAnsi="Times New Roman" w:cs="Times New Roman"/>
          <w:sz w:val="20"/>
          <w:szCs w:val="20"/>
        </w:rPr>
      </w:pPr>
    </w:p>
    <w:p w:rsidR="00223FA1" w:rsidRPr="00DD4EF7" w:rsidRDefault="00223FA1" w:rsidP="0006638B">
      <w:pPr>
        <w:keepNext/>
        <w:keepLines/>
        <w:widowControl w:val="0"/>
        <w:numPr>
          <w:ilvl w:val="0"/>
          <w:numId w:val="15"/>
        </w:numPr>
        <w:tabs>
          <w:tab w:val="clear" w:pos="360"/>
          <w:tab w:val="left" w:pos="1134"/>
        </w:tabs>
        <w:adjustRightInd w:val="0"/>
        <w:spacing w:after="0" w:line="240" w:lineRule="auto"/>
        <w:ind w:left="1134" w:hanging="567"/>
        <w:jc w:val="both"/>
        <w:textAlignment w:val="baseline"/>
        <w:outlineLvl w:val="2"/>
        <w:rPr>
          <w:rFonts w:ascii="Times New Roman" w:eastAsia="Times New Roman" w:hAnsi="Times New Roman" w:cs="Times New Roman"/>
          <w:b/>
          <w:color w:val="000000"/>
          <w:sz w:val="20"/>
          <w:szCs w:val="20"/>
        </w:rPr>
      </w:pPr>
      <w:r w:rsidRPr="00DD4EF7">
        <w:rPr>
          <w:rFonts w:ascii="Times New Roman" w:eastAsia="Times New Roman" w:hAnsi="Times New Roman" w:cs="Times New Roman"/>
          <w:b/>
          <w:color w:val="000000"/>
          <w:sz w:val="20"/>
          <w:szCs w:val="20"/>
        </w:rPr>
        <w:t>Informacj</w:t>
      </w:r>
      <w:r w:rsidRPr="00C30AC8">
        <w:rPr>
          <w:rFonts w:ascii="Times New Roman" w:eastAsia="Times New Roman" w:hAnsi="Times New Roman" w:cs="Times New Roman"/>
          <w:b/>
          <w:color w:val="000000"/>
          <w:sz w:val="20"/>
          <w:szCs w:val="20"/>
        </w:rPr>
        <w:t>e</w:t>
      </w:r>
      <w:r w:rsidRPr="00DD4EF7">
        <w:rPr>
          <w:rFonts w:ascii="Times New Roman" w:eastAsia="Times New Roman" w:hAnsi="Times New Roman" w:cs="Times New Roman"/>
          <w:b/>
          <w:color w:val="000000"/>
          <w:sz w:val="20"/>
          <w:szCs w:val="20"/>
        </w:rPr>
        <w:t xml:space="preserve"> o </w:t>
      </w:r>
      <w:r w:rsidRPr="00C30AC8">
        <w:rPr>
          <w:rFonts w:ascii="Times New Roman" w:eastAsia="Times New Roman" w:hAnsi="Times New Roman" w:cs="Times New Roman"/>
          <w:b/>
          <w:color w:val="000000"/>
          <w:sz w:val="20"/>
          <w:szCs w:val="20"/>
        </w:rPr>
        <w:t>prezentacji pozycji bilansowej „Nieruchomości inwestycyjne”</w:t>
      </w:r>
      <w:r w:rsidRPr="00DD4EF7">
        <w:rPr>
          <w:rFonts w:ascii="Times New Roman" w:eastAsia="Times New Roman" w:hAnsi="Times New Roman" w:cs="Times New Roman"/>
          <w:b/>
          <w:color w:val="000000"/>
          <w:sz w:val="20"/>
          <w:szCs w:val="20"/>
        </w:rPr>
        <w:t xml:space="preserve"> w </w:t>
      </w:r>
      <w:r w:rsidRPr="00C30AC8">
        <w:rPr>
          <w:rFonts w:ascii="Times New Roman" w:eastAsia="Times New Roman" w:hAnsi="Times New Roman" w:cs="Times New Roman"/>
          <w:b/>
          <w:color w:val="000000"/>
          <w:sz w:val="20"/>
          <w:szCs w:val="20"/>
        </w:rPr>
        <w:t>odniesieniu do</w:t>
      </w:r>
      <w:r w:rsidRPr="00DD4EF7">
        <w:rPr>
          <w:rFonts w:ascii="Times New Roman" w:eastAsia="Times New Roman" w:hAnsi="Times New Roman" w:cs="Times New Roman"/>
          <w:b/>
          <w:color w:val="000000"/>
          <w:sz w:val="20"/>
          <w:szCs w:val="20"/>
        </w:rPr>
        <w:t xml:space="preserve"> prezentacji </w:t>
      </w:r>
      <w:r w:rsidRPr="00C30AC8">
        <w:rPr>
          <w:rFonts w:ascii="Times New Roman" w:eastAsia="Times New Roman" w:hAnsi="Times New Roman" w:cs="Times New Roman"/>
          <w:b/>
          <w:color w:val="000000"/>
          <w:sz w:val="20"/>
          <w:szCs w:val="20"/>
        </w:rPr>
        <w:t xml:space="preserve">w systemie informatycznym </w:t>
      </w:r>
      <w:proofErr w:type="spellStart"/>
      <w:r w:rsidRPr="00C30AC8">
        <w:rPr>
          <w:rFonts w:ascii="Times New Roman" w:eastAsia="Times New Roman" w:hAnsi="Times New Roman" w:cs="Times New Roman"/>
          <w:b/>
          <w:color w:val="000000"/>
          <w:sz w:val="20"/>
          <w:szCs w:val="20"/>
        </w:rPr>
        <w:t>BeSTi</w:t>
      </w:r>
      <w:proofErr w:type="spellEnd"/>
      <w:r w:rsidRPr="00C30AC8">
        <w:rPr>
          <w:rFonts w:ascii="Times New Roman" w:eastAsia="Times New Roman" w:hAnsi="Times New Roman" w:cs="Times New Roman"/>
          <w:b/>
          <w:color w:val="000000"/>
          <w:sz w:val="20"/>
          <w:szCs w:val="20"/>
        </w:rPr>
        <w:t>@</w:t>
      </w:r>
      <w:r w:rsidRPr="00DD4EF7">
        <w:rPr>
          <w:rFonts w:ascii="Times New Roman" w:eastAsia="Times New Roman" w:hAnsi="Times New Roman" w:cs="Times New Roman"/>
          <w:b/>
          <w:color w:val="000000"/>
          <w:sz w:val="20"/>
          <w:szCs w:val="20"/>
        </w:rPr>
        <w:t>.</w:t>
      </w:r>
    </w:p>
    <w:p w:rsidR="00223FA1" w:rsidRPr="00C30AC8"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550BF2" w:rsidP="008D5490">
      <w:pPr>
        <w:spacing w:after="0" w:line="240" w:lineRule="auto"/>
        <w:ind w:left="567"/>
        <w:jc w:val="both"/>
        <w:rPr>
          <w:rFonts w:ascii="Times New Roman" w:eastAsia="Times New Roman" w:hAnsi="Times New Roman" w:cs="Times New Roman"/>
          <w:b/>
          <w:sz w:val="24"/>
          <w:szCs w:val="20"/>
          <w:lang w:val="x-none"/>
        </w:rPr>
      </w:pPr>
      <w:r w:rsidRPr="00550BF2">
        <w:rPr>
          <w:rFonts w:ascii="Times New Roman" w:eastAsia="Times New Roman" w:hAnsi="Times New Roman" w:cs="Times New Roman"/>
          <w:sz w:val="20"/>
          <w:szCs w:val="20"/>
        </w:rPr>
        <w:t>W pozycji A.II.1.2.2. wykazano środki trwałe będące w użytkowaniu przez spółkę do czasu ich wniesienia aportem do spółki stanowiące nieruchomości inwestycyjne w wartościach odpowiedni</w:t>
      </w:r>
      <w:r w:rsidR="00FE51D0">
        <w:rPr>
          <w:rFonts w:ascii="Times New Roman" w:eastAsia="Times New Roman" w:hAnsi="Times New Roman" w:cs="Times New Roman"/>
          <w:sz w:val="20"/>
          <w:szCs w:val="20"/>
        </w:rPr>
        <w:t xml:space="preserve">o </w:t>
      </w:r>
      <w:r w:rsidR="002C7CFA" w:rsidRPr="008A50F6">
        <w:rPr>
          <w:rFonts w:ascii="Times New Roman" w:eastAsia="Times New Roman" w:hAnsi="Times New Roman" w:cs="Times New Roman"/>
          <w:sz w:val="20"/>
          <w:szCs w:val="20"/>
        </w:rPr>
        <w:t>27 360 593,91</w:t>
      </w:r>
      <w:r w:rsidR="00FE51D0" w:rsidRPr="008A50F6">
        <w:rPr>
          <w:rFonts w:ascii="Times New Roman" w:eastAsia="Times New Roman" w:hAnsi="Times New Roman" w:cs="Times New Roman"/>
          <w:sz w:val="20"/>
          <w:szCs w:val="20"/>
        </w:rPr>
        <w:t xml:space="preserve"> zł na początek roku i 2</w:t>
      </w:r>
      <w:r w:rsidR="00A93974" w:rsidRPr="008A50F6">
        <w:rPr>
          <w:rFonts w:ascii="Times New Roman" w:eastAsia="Times New Roman" w:hAnsi="Times New Roman" w:cs="Times New Roman"/>
          <w:sz w:val="20"/>
          <w:szCs w:val="20"/>
        </w:rPr>
        <w:t>4</w:t>
      </w:r>
      <w:r w:rsidR="00FE51D0" w:rsidRPr="008A50F6">
        <w:rPr>
          <w:rFonts w:ascii="Times New Roman" w:eastAsia="Times New Roman" w:hAnsi="Times New Roman" w:cs="Times New Roman"/>
          <w:sz w:val="20"/>
          <w:szCs w:val="20"/>
        </w:rPr>
        <w:t> </w:t>
      </w:r>
      <w:r w:rsidR="00A93974" w:rsidRPr="008A50F6">
        <w:rPr>
          <w:rFonts w:ascii="Times New Roman" w:eastAsia="Times New Roman" w:hAnsi="Times New Roman" w:cs="Times New Roman"/>
          <w:sz w:val="20"/>
          <w:szCs w:val="20"/>
        </w:rPr>
        <w:t>361</w:t>
      </w:r>
      <w:r w:rsidR="00FE51D0" w:rsidRPr="008A50F6">
        <w:rPr>
          <w:rFonts w:ascii="Times New Roman" w:eastAsia="Times New Roman" w:hAnsi="Times New Roman" w:cs="Times New Roman"/>
          <w:sz w:val="20"/>
          <w:szCs w:val="20"/>
        </w:rPr>
        <w:t> </w:t>
      </w:r>
      <w:r w:rsidR="00A93974" w:rsidRPr="008A50F6">
        <w:rPr>
          <w:rFonts w:ascii="Times New Roman" w:eastAsia="Times New Roman" w:hAnsi="Times New Roman" w:cs="Times New Roman"/>
          <w:sz w:val="20"/>
          <w:szCs w:val="20"/>
        </w:rPr>
        <w:t>413</w:t>
      </w:r>
      <w:r w:rsidR="00FE51D0" w:rsidRPr="008A50F6">
        <w:rPr>
          <w:rFonts w:ascii="Times New Roman" w:eastAsia="Times New Roman" w:hAnsi="Times New Roman" w:cs="Times New Roman"/>
          <w:sz w:val="20"/>
          <w:szCs w:val="20"/>
        </w:rPr>
        <w:t>,</w:t>
      </w:r>
      <w:r w:rsidR="00A93974" w:rsidRPr="008A50F6">
        <w:rPr>
          <w:rFonts w:ascii="Times New Roman" w:eastAsia="Times New Roman" w:hAnsi="Times New Roman" w:cs="Times New Roman"/>
          <w:sz w:val="20"/>
          <w:szCs w:val="20"/>
        </w:rPr>
        <w:t>34</w:t>
      </w:r>
      <w:r w:rsidR="00FE51D0" w:rsidRPr="008A50F6">
        <w:rPr>
          <w:rFonts w:ascii="Times New Roman" w:eastAsia="Times New Roman" w:hAnsi="Times New Roman" w:cs="Times New Roman"/>
          <w:sz w:val="20"/>
          <w:szCs w:val="20"/>
        </w:rPr>
        <w:t> zł na</w:t>
      </w:r>
      <w:r w:rsidR="00FE51D0">
        <w:rPr>
          <w:rFonts w:ascii="Times New Roman" w:eastAsia="Times New Roman" w:hAnsi="Times New Roman" w:cs="Times New Roman"/>
          <w:sz w:val="20"/>
          <w:szCs w:val="20"/>
        </w:rPr>
        <w:t xml:space="preserve"> koniec </w:t>
      </w:r>
      <w:r w:rsidRPr="00550BF2">
        <w:rPr>
          <w:rFonts w:ascii="Times New Roman" w:eastAsia="Times New Roman" w:hAnsi="Times New Roman" w:cs="Times New Roman"/>
          <w:sz w:val="20"/>
          <w:szCs w:val="20"/>
        </w:rPr>
        <w:t>roku. Taki sposób prezentacji wynika z faktu, że</w:t>
      </w:r>
      <w:r w:rsidR="00223FA1" w:rsidRPr="00550BF2">
        <w:rPr>
          <w:rFonts w:ascii="Times New Roman" w:eastAsia="Times New Roman" w:hAnsi="Times New Roman" w:cs="Times New Roman"/>
          <w:sz w:val="20"/>
          <w:szCs w:val="20"/>
        </w:rPr>
        <w:t xml:space="preserve"> elektroniczny system </w:t>
      </w:r>
      <w:proofErr w:type="spellStart"/>
      <w:r w:rsidR="00223FA1" w:rsidRPr="00550BF2">
        <w:rPr>
          <w:rFonts w:ascii="Times New Roman" w:eastAsia="Times New Roman" w:hAnsi="Times New Roman" w:cs="Times New Roman"/>
          <w:sz w:val="20"/>
          <w:szCs w:val="20"/>
        </w:rPr>
        <w:t>BeSTi</w:t>
      </w:r>
      <w:proofErr w:type="spellEnd"/>
      <w:r w:rsidR="00223FA1" w:rsidRPr="00550BF2">
        <w:rPr>
          <w:rFonts w:ascii="Times New Roman" w:eastAsia="Times New Roman" w:hAnsi="Times New Roman" w:cs="Times New Roman"/>
          <w:sz w:val="20"/>
          <w:szCs w:val="20"/>
        </w:rPr>
        <w:t>@, służący do przekazywania sprawozdań finansowych jednostek samorządu terytorialnego do Regionalnej Izby Obrachunkowej nie przewiduje możliwości dodania dodatkowej pozycji bilansu – „Nieruchomości inwestycyjne”</w:t>
      </w:r>
      <w:r w:rsidRPr="00550BF2">
        <w:rPr>
          <w:rFonts w:ascii="Times New Roman" w:eastAsia="Times New Roman" w:hAnsi="Times New Roman" w:cs="Times New Roman"/>
          <w:sz w:val="20"/>
          <w:szCs w:val="20"/>
        </w:rPr>
        <w:t>.</w:t>
      </w:r>
      <w:r w:rsidR="00223FA1" w:rsidRPr="00550BF2">
        <w:rPr>
          <w:rFonts w:ascii="Times New Roman" w:eastAsia="Times New Roman" w:hAnsi="Times New Roman" w:cs="Times New Roman"/>
          <w:sz w:val="20"/>
          <w:szCs w:val="20"/>
        </w:rPr>
        <w:t xml:space="preserve"> </w:t>
      </w:r>
    </w:p>
    <w:p w:rsidR="00223FA1" w:rsidRDefault="00223FA1" w:rsidP="00223FA1">
      <w:pPr>
        <w:spacing w:after="0" w:line="240" w:lineRule="auto"/>
        <w:rPr>
          <w:rFonts w:ascii="Times New Roman" w:eastAsia="Times New Roman" w:hAnsi="Times New Roman" w:cs="Times New Roman"/>
          <w:sz w:val="20"/>
          <w:szCs w:val="20"/>
          <w:lang w:val="x-none"/>
        </w:rPr>
      </w:pPr>
    </w:p>
    <w:p w:rsidR="0089772F" w:rsidRDefault="0089772F" w:rsidP="00223FA1">
      <w:pPr>
        <w:spacing w:after="0" w:line="240" w:lineRule="auto"/>
        <w:rPr>
          <w:rFonts w:ascii="Times New Roman" w:eastAsia="Times New Roman" w:hAnsi="Times New Roman" w:cs="Times New Roman"/>
          <w:sz w:val="20"/>
          <w:szCs w:val="20"/>
          <w:lang w:val="x-none"/>
        </w:rPr>
      </w:pPr>
    </w:p>
    <w:p w:rsidR="0089772F" w:rsidRPr="00223FA1" w:rsidRDefault="0089772F" w:rsidP="00223FA1">
      <w:pPr>
        <w:spacing w:after="0" w:line="240" w:lineRule="auto"/>
        <w:rPr>
          <w:rFonts w:ascii="Times New Roman" w:eastAsia="Times New Roman" w:hAnsi="Times New Roman" w:cs="Times New Roman"/>
          <w:sz w:val="20"/>
          <w:szCs w:val="20"/>
          <w:lang w:val="x-none"/>
        </w:rPr>
        <w:sectPr w:rsidR="0089772F" w:rsidRPr="00223FA1" w:rsidSect="00B061E2">
          <w:headerReference w:type="default" r:id="rId8"/>
          <w:pgSz w:w="16840" w:h="11907" w:orient="landscape" w:code="9"/>
          <w:pgMar w:top="1701" w:right="1671" w:bottom="1134" w:left="1135" w:header="851" w:footer="851" w:gutter="0"/>
          <w:cols w:space="708"/>
          <w:noEndnote/>
        </w:sect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r w:rsidRPr="00223FA1">
        <w:rPr>
          <w:rFonts w:ascii="Times New Roman" w:eastAsia="Times New Roman" w:hAnsi="Times New Roman" w:cs="Times New Roman"/>
          <w:b/>
        </w:rPr>
        <w:lastRenderedPageBreak/>
        <w:t>II.1.1.a.</w:t>
      </w:r>
      <w:r w:rsidRPr="00223FA1">
        <w:rPr>
          <w:rFonts w:ascii="Times New Roman" w:eastAsia="Times New Roman" w:hAnsi="Times New Roman" w:cs="Times New Roman"/>
          <w:b/>
        </w:rPr>
        <w:tab/>
        <w:t>Rzeczowe aktywa trwałe – zmi</w:t>
      </w:r>
      <w:r w:rsidR="00093CD7">
        <w:rPr>
          <w:rFonts w:ascii="Times New Roman" w:eastAsia="Times New Roman" w:hAnsi="Times New Roman" w:cs="Times New Roman"/>
          <w:b/>
        </w:rPr>
        <w:t>a</w:t>
      </w:r>
      <w:r w:rsidR="0029477D">
        <w:rPr>
          <w:rFonts w:ascii="Times New Roman" w:eastAsia="Times New Roman" w:hAnsi="Times New Roman" w:cs="Times New Roman"/>
          <w:b/>
        </w:rPr>
        <w:t xml:space="preserve">ny w ciągu roku obrotowego </w:t>
      </w:r>
      <w:r w:rsidR="00093CD7">
        <w:rPr>
          <w:rFonts w:ascii="Times New Roman" w:eastAsia="Times New Roman" w:hAnsi="Times New Roman" w:cs="Times New Roman"/>
          <w:b/>
        </w:rPr>
        <w:t xml:space="preserve">w </w:t>
      </w:r>
      <w:r w:rsidR="00F0526D">
        <w:rPr>
          <w:rFonts w:ascii="Times New Roman" w:eastAsia="Times New Roman" w:hAnsi="Times New Roman" w:cs="Times New Roman"/>
          <w:b/>
        </w:rPr>
        <w:t>zł</w:t>
      </w:r>
    </w:p>
    <w:tbl>
      <w:tblPr>
        <w:tblStyle w:val="Tabela-Siatka"/>
        <w:tblW w:w="14368" w:type="dxa"/>
        <w:tblLayout w:type="fixed"/>
        <w:tblLook w:val="0000" w:firstRow="0" w:lastRow="0" w:firstColumn="0" w:lastColumn="0" w:noHBand="0" w:noVBand="0"/>
        <w:tblCaption w:val="Rzeczowe aktywa trwałe – zmiany w ciągu roku obrotowego w zł"/>
        <w:tblDescription w:val="Rzeczowe aktywa trwałe – zmiany w ciągu roku obrotowego w zł"/>
      </w:tblPr>
      <w:tblGrid>
        <w:gridCol w:w="2137"/>
        <w:gridCol w:w="1396"/>
        <w:gridCol w:w="1722"/>
        <w:gridCol w:w="1544"/>
        <w:gridCol w:w="1378"/>
        <w:gridCol w:w="1547"/>
        <w:gridCol w:w="1548"/>
        <w:gridCol w:w="1548"/>
        <w:gridCol w:w="1548"/>
      </w:tblGrid>
      <w:tr w:rsidR="00223FA1" w:rsidRPr="00223FA1" w:rsidTr="0089772F">
        <w:trPr>
          <w:trHeight w:val="937"/>
          <w:tblHeader/>
        </w:trPr>
        <w:tc>
          <w:tcPr>
            <w:tcW w:w="2137" w:type="dxa"/>
          </w:tcPr>
          <w:p w:rsidR="00223FA1" w:rsidRPr="00223FA1" w:rsidRDefault="00223FA1" w:rsidP="00223FA1">
            <w:pPr>
              <w:jc w:val="center"/>
              <w:rPr>
                <w:b/>
                <w:bCs/>
                <w:sz w:val="16"/>
                <w:szCs w:val="16"/>
              </w:rPr>
            </w:pPr>
            <w:r w:rsidRPr="00223FA1">
              <w:rPr>
                <w:b/>
                <w:bCs/>
                <w:sz w:val="16"/>
                <w:szCs w:val="16"/>
              </w:rPr>
              <w:t>Rzeczowy majątek trwały</w:t>
            </w:r>
          </w:p>
        </w:tc>
        <w:tc>
          <w:tcPr>
            <w:tcW w:w="1396" w:type="dxa"/>
          </w:tcPr>
          <w:p w:rsidR="00223FA1" w:rsidRPr="00223FA1" w:rsidRDefault="00223FA1" w:rsidP="00223FA1">
            <w:pPr>
              <w:jc w:val="center"/>
              <w:rPr>
                <w:b/>
                <w:bCs/>
                <w:sz w:val="16"/>
                <w:szCs w:val="16"/>
              </w:rPr>
            </w:pPr>
            <w:r w:rsidRPr="00223FA1">
              <w:rPr>
                <w:b/>
                <w:bCs/>
                <w:sz w:val="16"/>
                <w:szCs w:val="16"/>
              </w:rPr>
              <w:t>Grunty</w:t>
            </w:r>
          </w:p>
        </w:tc>
        <w:tc>
          <w:tcPr>
            <w:tcW w:w="1722" w:type="dxa"/>
          </w:tcPr>
          <w:p w:rsidR="00223FA1" w:rsidRPr="00223FA1" w:rsidRDefault="00223FA1" w:rsidP="00223FA1">
            <w:pPr>
              <w:jc w:val="center"/>
              <w:rPr>
                <w:b/>
                <w:bCs/>
                <w:i/>
                <w:iCs/>
                <w:sz w:val="14"/>
                <w:szCs w:val="14"/>
              </w:rPr>
            </w:pPr>
            <w:r w:rsidRPr="00223FA1">
              <w:rPr>
                <w:b/>
                <w:bCs/>
                <w:i/>
                <w:iCs/>
                <w:sz w:val="14"/>
                <w:szCs w:val="14"/>
              </w:rPr>
              <w:t>w tym: Grunty stanowiące własność jednostki samorządu terytorialnego, przekazane w użytkowanie wieczyste innym podmiotom</w:t>
            </w:r>
          </w:p>
        </w:tc>
        <w:tc>
          <w:tcPr>
            <w:tcW w:w="1544" w:type="dxa"/>
          </w:tcPr>
          <w:p w:rsidR="00223FA1" w:rsidRPr="00223FA1" w:rsidRDefault="00223FA1" w:rsidP="00223FA1">
            <w:pPr>
              <w:jc w:val="center"/>
              <w:rPr>
                <w:b/>
                <w:bCs/>
                <w:sz w:val="16"/>
                <w:szCs w:val="16"/>
              </w:rPr>
            </w:pPr>
            <w:r w:rsidRPr="00223FA1">
              <w:rPr>
                <w:b/>
                <w:bCs/>
                <w:sz w:val="16"/>
                <w:szCs w:val="16"/>
              </w:rPr>
              <w:t>Budynki, lokale i obiekty inżynierii lądowej i wodnej</w:t>
            </w:r>
          </w:p>
        </w:tc>
        <w:tc>
          <w:tcPr>
            <w:tcW w:w="1378" w:type="dxa"/>
          </w:tcPr>
          <w:p w:rsidR="00223FA1" w:rsidRPr="00223FA1" w:rsidRDefault="00223FA1" w:rsidP="00223FA1">
            <w:pPr>
              <w:jc w:val="center"/>
              <w:rPr>
                <w:b/>
                <w:bCs/>
                <w:sz w:val="16"/>
                <w:szCs w:val="16"/>
              </w:rPr>
            </w:pPr>
            <w:r w:rsidRPr="00223FA1">
              <w:rPr>
                <w:b/>
                <w:bCs/>
                <w:sz w:val="16"/>
                <w:szCs w:val="16"/>
              </w:rPr>
              <w:t>Urządzenia techniczne i maszyny</w:t>
            </w:r>
          </w:p>
        </w:tc>
        <w:tc>
          <w:tcPr>
            <w:tcW w:w="1547" w:type="dxa"/>
          </w:tcPr>
          <w:p w:rsidR="00223FA1" w:rsidRPr="00223FA1" w:rsidRDefault="00223FA1" w:rsidP="00223FA1">
            <w:pPr>
              <w:jc w:val="center"/>
              <w:rPr>
                <w:b/>
                <w:bCs/>
                <w:sz w:val="16"/>
                <w:szCs w:val="16"/>
              </w:rPr>
            </w:pPr>
            <w:r w:rsidRPr="00223FA1">
              <w:rPr>
                <w:b/>
                <w:bCs/>
                <w:sz w:val="16"/>
                <w:szCs w:val="16"/>
              </w:rPr>
              <w:t>Środki transportu</w:t>
            </w:r>
          </w:p>
        </w:tc>
        <w:tc>
          <w:tcPr>
            <w:tcW w:w="1548" w:type="dxa"/>
          </w:tcPr>
          <w:p w:rsidR="00223FA1" w:rsidRPr="00223FA1" w:rsidRDefault="00223FA1" w:rsidP="00223FA1">
            <w:pPr>
              <w:jc w:val="center"/>
              <w:rPr>
                <w:b/>
                <w:bCs/>
                <w:sz w:val="16"/>
                <w:szCs w:val="16"/>
              </w:rPr>
            </w:pPr>
            <w:r w:rsidRPr="00223FA1">
              <w:rPr>
                <w:b/>
                <w:bCs/>
                <w:sz w:val="16"/>
                <w:szCs w:val="16"/>
              </w:rPr>
              <w:t>Inne środki trwałe</w:t>
            </w:r>
            <w:r w:rsidRPr="00223FA1">
              <w:rPr>
                <w:snapToGrid w:val="0"/>
                <w:color w:val="000000"/>
                <w:sz w:val="16"/>
                <w:szCs w:val="16"/>
              </w:rPr>
              <w:t>**</w:t>
            </w:r>
          </w:p>
        </w:tc>
        <w:tc>
          <w:tcPr>
            <w:tcW w:w="1548" w:type="dxa"/>
          </w:tcPr>
          <w:p w:rsidR="00223FA1" w:rsidRPr="00223FA1" w:rsidRDefault="00223FA1" w:rsidP="00223FA1">
            <w:pPr>
              <w:jc w:val="center"/>
              <w:rPr>
                <w:b/>
                <w:bCs/>
                <w:sz w:val="16"/>
                <w:szCs w:val="16"/>
              </w:rPr>
            </w:pPr>
            <w:r w:rsidRPr="00223FA1">
              <w:rPr>
                <w:b/>
                <w:bCs/>
                <w:sz w:val="16"/>
                <w:szCs w:val="16"/>
              </w:rPr>
              <w:t>Środki trwałe w budowie (inwestycje) oraz zaliczki na poczet inwestycji</w:t>
            </w:r>
          </w:p>
        </w:tc>
        <w:tc>
          <w:tcPr>
            <w:tcW w:w="1548" w:type="dxa"/>
          </w:tcPr>
          <w:p w:rsidR="00223FA1" w:rsidRPr="00223FA1" w:rsidRDefault="00223FA1" w:rsidP="00223FA1">
            <w:pPr>
              <w:jc w:val="center"/>
              <w:rPr>
                <w:b/>
                <w:bCs/>
                <w:sz w:val="16"/>
                <w:szCs w:val="16"/>
              </w:rPr>
            </w:pPr>
            <w:r w:rsidRPr="00223FA1">
              <w:rPr>
                <w:b/>
                <w:bCs/>
                <w:sz w:val="16"/>
                <w:szCs w:val="16"/>
              </w:rPr>
              <w:t>RAZEM</w:t>
            </w:r>
          </w:p>
        </w:tc>
      </w:tr>
      <w:tr w:rsidR="00223FA1" w:rsidRPr="00223FA1" w:rsidTr="00B061E2">
        <w:trPr>
          <w:trHeight w:val="115"/>
        </w:trPr>
        <w:tc>
          <w:tcPr>
            <w:tcW w:w="14368" w:type="dxa"/>
            <w:gridSpan w:val="9"/>
            <w:noWrap/>
          </w:tcPr>
          <w:p w:rsidR="00223FA1" w:rsidRPr="00223FA1" w:rsidRDefault="00223FA1" w:rsidP="00223FA1">
            <w:pPr>
              <w:rPr>
                <w:b/>
                <w:bCs/>
                <w:sz w:val="16"/>
                <w:szCs w:val="16"/>
                <w:u w:val="single"/>
              </w:rPr>
            </w:pPr>
            <w:r w:rsidRPr="00223FA1">
              <w:rPr>
                <w:b/>
                <w:bCs/>
                <w:sz w:val="16"/>
                <w:szCs w:val="16"/>
                <w:u w:val="single"/>
              </w:rPr>
              <w:t>Wartość początkowa</w:t>
            </w:r>
          </w:p>
        </w:tc>
      </w:tr>
      <w:tr w:rsidR="00223FA1" w:rsidRPr="00F31E85" w:rsidTr="0089772F">
        <w:trPr>
          <w:trHeight w:val="227"/>
        </w:trPr>
        <w:tc>
          <w:tcPr>
            <w:tcW w:w="2137" w:type="dxa"/>
            <w:noWrap/>
          </w:tcPr>
          <w:p w:rsidR="00223FA1" w:rsidRPr="00F31E85" w:rsidRDefault="00223FA1" w:rsidP="00223FA1">
            <w:pPr>
              <w:rPr>
                <w:b/>
                <w:bCs/>
                <w:sz w:val="16"/>
                <w:szCs w:val="16"/>
              </w:rPr>
            </w:pPr>
            <w:r w:rsidRPr="00F31E85">
              <w:rPr>
                <w:b/>
                <w:bCs/>
                <w:sz w:val="16"/>
                <w:szCs w:val="16"/>
              </w:rPr>
              <w:t>Saldo otwarcia</w:t>
            </w:r>
          </w:p>
        </w:tc>
        <w:tc>
          <w:tcPr>
            <w:tcW w:w="1396" w:type="dxa"/>
            <w:noWrap/>
          </w:tcPr>
          <w:p w:rsidR="00223FA1" w:rsidRPr="00F31E85" w:rsidRDefault="00056822" w:rsidP="00223FA1">
            <w:pPr>
              <w:jc w:val="right"/>
              <w:rPr>
                <w:b/>
                <w:bCs/>
                <w:color w:val="000000"/>
                <w:sz w:val="16"/>
                <w:szCs w:val="16"/>
              </w:rPr>
            </w:pPr>
            <w:r w:rsidRPr="00F31E85">
              <w:rPr>
                <w:b/>
                <w:bCs/>
                <w:color w:val="000000"/>
                <w:sz w:val="16"/>
                <w:szCs w:val="16"/>
              </w:rPr>
              <w:t>8 080 494 700,89</w:t>
            </w:r>
          </w:p>
        </w:tc>
        <w:tc>
          <w:tcPr>
            <w:tcW w:w="1722" w:type="dxa"/>
            <w:noWrap/>
          </w:tcPr>
          <w:p w:rsidR="00223FA1" w:rsidRPr="00F31E85" w:rsidRDefault="00056822" w:rsidP="00223FA1">
            <w:pPr>
              <w:jc w:val="right"/>
              <w:rPr>
                <w:b/>
                <w:bCs/>
                <w:color w:val="000000"/>
                <w:sz w:val="16"/>
                <w:szCs w:val="16"/>
              </w:rPr>
            </w:pPr>
            <w:r w:rsidRPr="00F31E85">
              <w:rPr>
                <w:b/>
                <w:bCs/>
                <w:color w:val="000000"/>
                <w:sz w:val="16"/>
                <w:szCs w:val="16"/>
              </w:rPr>
              <w:t>257 496 870,00</w:t>
            </w:r>
          </w:p>
        </w:tc>
        <w:tc>
          <w:tcPr>
            <w:tcW w:w="1544" w:type="dxa"/>
            <w:noWrap/>
          </w:tcPr>
          <w:p w:rsidR="00223FA1" w:rsidRPr="00F31E85" w:rsidRDefault="00056822" w:rsidP="00223FA1">
            <w:pPr>
              <w:jc w:val="right"/>
              <w:rPr>
                <w:b/>
                <w:bCs/>
                <w:color w:val="000000"/>
                <w:sz w:val="16"/>
                <w:szCs w:val="16"/>
              </w:rPr>
            </w:pPr>
            <w:r w:rsidRPr="00F31E85">
              <w:rPr>
                <w:b/>
                <w:bCs/>
                <w:color w:val="000000"/>
                <w:sz w:val="16"/>
                <w:szCs w:val="16"/>
              </w:rPr>
              <w:t>29 638 940 542,68</w:t>
            </w:r>
          </w:p>
        </w:tc>
        <w:tc>
          <w:tcPr>
            <w:tcW w:w="1378" w:type="dxa"/>
            <w:noWrap/>
          </w:tcPr>
          <w:p w:rsidR="00223FA1" w:rsidRPr="00F31E85" w:rsidRDefault="00056822" w:rsidP="00223FA1">
            <w:pPr>
              <w:jc w:val="right"/>
              <w:rPr>
                <w:b/>
                <w:bCs/>
                <w:color w:val="000000"/>
                <w:sz w:val="16"/>
                <w:szCs w:val="16"/>
              </w:rPr>
            </w:pPr>
            <w:r w:rsidRPr="00F31E85">
              <w:rPr>
                <w:b/>
                <w:bCs/>
                <w:color w:val="000000"/>
                <w:sz w:val="16"/>
                <w:szCs w:val="16"/>
              </w:rPr>
              <w:t>1 240 065 576,40</w:t>
            </w:r>
          </w:p>
        </w:tc>
        <w:tc>
          <w:tcPr>
            <w:tcW w:w="1547" w:type="dxa"/>
            <w:noWrap/>
          </w:tcPr>
          <w:p w:rsidR="00223FA1" w:rsidRPr="00F31E85" w:rsidRDefault="00056822" w:rsidP="00223FA1">
            <w:pPr>
              <w:jc w:val="right"/>
              <w:rPr>
                <w:b/>
                <w:bCs/>
                <w:color w:val="000000"/>
                <w:sz w:val="16"/>
                <w:szCs w:val="16"/>
              </w:rPr>
            </w:pPr>
            <w:r w:rsidRPr="00F31E85">
              <w:rPr>
                <w:b/>
                <w:bCs/>
                <w:color w:val="000000"/>
                <w:sz w:val="16"/>
                <w:szCs w:val="16"/>
              </w:rPr>
              <w:t>209 261 999,11</w:t>
            </w:r>
          </w:p>
        </w:tc>
        <w:tc>
          <w:tcPr>
            <w:tcW w:w="1548" w:type="dxa"/>
            <w:noWrap/>
          </w:tcPr>
          <w:p w:rsidR="00223FA1" w:rsidRPr="00F31E85" w:rsidRDefault="00056822" w:rsidP="00223FA1">
            <w:pPr>
              <w:jc w:val="right"/>
              <w:rPr>
                <w:b/>
                <w:bCs/>
                <w:color w:val="000000"/>
                <w:sz w:val="16"/>
                <w:szCs w:val="16"/>
              </w:rPr>
            </w:pPr>
            <w:r w:rsidRPr="00F31E85">
              <w:rPr>
                <w:b/>
                <w:bCs/>
                <w:color w:val="000000"/>
                <w:sz w:val="16"/>
                <w:szCs w:val="16"/>
              </w:rPr>
              <w:t>1 091 261 886,49</w:t>
            </w:r>
          </w:p>
        </w:tc>
        <w:tc>
          <w:tcPr>
            <w:tcW w:w="1548" w:type="dxa"/>
            <w:noWrap/>
          </w:tcPr>
          <w:p w:rsidR="00223FA1" w:rsidRPr="00F31E85" w:rsidRDefault="00BD0EED" w:rsidP="00223FA1">
            <w:pPr>
              <w:jc w:val="right"/>
              <w:rPr>
                <w:b/>
                <w:bCs/>
                <w:color w:val="000000"/>
                <w:sz w:val="16"/>
                <w:szCs w:val="16"/>
              </w:rPr>
            </w:pPr>
            <w:r w:rsidRPr="00BD0EED">
              <w:rPr>
                <w:b/>
                <w:bCs/>
                <w:sz w:val="16"/>
                <w:szCs w:val="16"/>
              </w:rPr>
              <w:t>5</w:t>
            </w:r>
            <w:r>
              <w:rPr>
                <w:b/>
                <w:bCs/>
                <w:sz w:val="16"/>
                <w:szCs w:val="16"/>
              </w:rPr>
              <w:t> </w:t>
            </w:r>
            <w:r w:rsidRPr="00BD0EED">
              <w:rPr>
                <w:b/>
                <w:bCs/>
                <w:sz w:val="16"/>
                <w:szCs w:val="16"/>
              </w:rPr>
              <w:t>679</w:t>
            </w:r>
            <w:r>
              <w:rPr>
                <w:b/>
                <w:bCs/>
                <w:sz w:val="16"/>
                <w:szCs w:val="16"/>
              </w:rPr>
              <w:t> </w:t>
            </w:r>
            <w:r w:rsidRPr="00BD0EED">
              <w:rPr>
                <w:b/>
                <w:bCs/>
                <w:sz w:val="16"/>
                <w:szCs w:val="16"/>
              </w:rPr>
              <w:t>003</w:t>
            </w:r>
            <w:r>
              <w:rPr>
                <w:b/>
                <w:bCs/>
                <w:sz w:val="16"/>
                <w:szCs w:val="16"/>
              </w:rPr>
              <w:t xml:space="preserve"> </w:t>
            </w:r>
            <w:r w:rsidRPr="00BD0EED">
              <w:rPr>
                <w:b/>
                <w:bCs/>
                <w:sz w:val="16"/>
                <w:szCs w:val="16"/>
              </w:rPr>
              <w:t>461,79</w:t>
            </w:r>
          </w:p>
        </w:tc>
        <w:tc>
          <w:tcPr>
            <w:tcW w:w="1548" w:type="dxa"/>
            <w:noWrap/>
          </w:tcPr>
          <w:p w:rsidR="00223FA1" w:rsidRPr="00F31E85" w:rsidRDefault="00B148F7" w:rsidP="00223FA1">
            <w:pPr>
              <w:jc w:val="right"/>
              <w:rPr>
                <w:b/>
                <w:bCs/>
                <w:color w:val="000000"/>
                <w:sz w:val="16"/>
                <w:szCs w:val="16"/>
              </w:rPr>
            </w:pPr>
            <w:r w:rsidRPr="00B148F7">
              <w:rPr>
                <w:b/>
                <w:bCs/>
                <w:sz w:val="16"/>
                <w:szCs w:val="16"/>
              </w:rPr>
              <w:t>45</w:t>
            </w:r>
            <w:r>
              <w:rPr>
                <w:b/>
                <w:bCs/>
                <w:sz w:val="16"/>
                <w:szCs w:val="16"/>
              </w:rPr>
              <w:t> </w:t>
            </w:r>
            <w:r w:rsidRPr="00B148F7">
              <w:rPr>
                <w:b/>
                <w:bCs/>
                <w:sz w:val="16"/>
                <w:szCs w:val="16"/>
              </w:rPr>
              <w:t>939</w:t>
            </w:r>
            <w:r>
              <w:rPr>
                <w:b/>
                <w:bCs/>
                <w:sz w:val="16"/>
                <w:szCs w:val="16"/>
              </w:rPr>
              <w:t> </w:t>
            </w:r>
            <w:r w:rsidRPr="00B148F7">
              <w:rPr>
                <w:b/>
                <w:bCs/>
                <w:sz w:val="16"/>
                <w:szCs w:val="16"/>
              </w:rPr>
              <w:t>028</w:t>
            </w:r>
            <w:r>
              <w:rPr>
                <w:b/>
                <w:bCs/>
                <w:sz w:val="16"/>
                <w:szCs w:val="16"/>
              </w:rPr>
              <w:t xml:space="preserve"> </w:t>
            </w:r>
            <w:r w:rsidRPr="00B148F7">
              <w:rPr>
                <w:b/>
                <w:bCs/>
                <w:sz w:val="16"/>
                <w:szCs w:val="16"/>
              </w:rPr>
              <w:t>167,36</w:t>
            </w:r>
          </w:p>
        </w:tc>
      </w:tr>
      <w:tr w:rsidR="00223FA1" w:rsidRPr="00F31E85" w:rsidTr="0089772F">
        <w:trPr>
          <w:trHeight w:val="227"/>
        </w:trPr>
        <w:tc>
          <w:tcPr>
            <w:tcW w:w="2137" w:type="dxa"/>
            <w:noWrap/>
          </w:tcPr>
          <w:p w:rsidR="00223FA1" w:rsidRPr="00F31E85" w:rsidRDefault="00223FA1" w:rsidP="00223FA1">
            <w:pPr>
              <w:rPr>
                <w:b/>
                <w:bCs/>
                <w:sz w:val="16"/>
                <w:szCs w:val="16"/>
              </w:rPr>
            </w:pPr>
            <w:r w:rsidRPr="00F31E85">
              <w:rPr>
                <w:b/>
                <w:bCs/>
                <w:sz w:val="16"/>
                <w:szCs w:val="16"/>
              </w:rPr>
              <w:t>Zwiększenia, w tym:</w:t>
            </w:r>
          </w:p>
        </w:tc>
        <w:tc>
          <w:tcPr>
            <w:tcW w:w="1396" w:type="dxa"/>
            <w:noWrap/>
          </w:tcPr>
          <w:p w:rsidR="00223FA1" w:rsidRPr="00F31E85" w:rsidRDefault="00D93F8F" w:rsidP="00223FA1">
            <w:pPr>
              <w:jc w:val="right"/>
              <w:rPr>
                <w:b/>
                <w:bCs/>
                <w:color w:val="000000"/>
                <w:sz w:val="16"/>
                <w:szCs w:val="16"/>
              </w:rPr>
            </w:pPr>
            <w:r w:rsidRPr="00F31E85">
              <w:rPr>
                <w:b/>
                <w:bCs/>
                <w:color w:val="000000"/>
                <w:sz w:val="16"/>
                <w:szCs w:val="16"/>
              </w:rPr>
              <w:t>315 118 809,45</w:t>
            </w:r>
          </w:p>
        </w:tc>
        <w:tc>
          <w:tcPr>
            <w:tcW w:w="1722" w:type="dxa"/>
            <w:noWrap/>
          </w:tcPr>
          <w:p w:rsidR="00223FA1" w:rsidRPr="00F31E85" w:rsidRDefault="001A3BC2" w:rsidP="001A3BC2">
            <w:pPr>
              <w:jc w:val="right"/>
              <w:rPr>
                <w:b/>
                <w:bCs/>
                <w:color w:val="000000"/>
                <w:sz w:val="16"/>
                <w:szCs w:val="16"/>
              </w:rPr>
            </w:pPr>
            <w:r w:rsidRPr="00F31E85">
              <w:rPr>
                <w:b/>
                <w:bCs/>
                <w:color w:val="000000"/>
                <w:sz w:val="16"/>
                <w:szCs w:val="16"/>
              </w:rPr>
              <w:t>2</w:t>
            </w:r>
            <w:r w:rsidR="00AF47F1" w:rsidRPr="00F31E85">
              <w:rPr>
                <w:b/>
                <w:bCs/>
                <w:color w:val="000000"/>
                <w:sz w:val="16"/>
                <w:szCs w:val="16"/>
              </w:rPr>
              <w:t> </w:t>
            </w:r>
            <w:r w:rsidRPr="00F31E85">
              <w:rPr>
                <w:b/>
                <w:bCs/>
                <w:color w:val="000000"/>
                <w:sz w:val="16"/>
                <w:szCs w:val="16"/>
              </w:rPr>
              <w:t>139</w:t>
            </w:r>
            <w:r w:rsidR="00AF47F1" w:rsidRPr="00F31E85">
              <w:rPr>
                <w:b/>
                <w:bCs/>
                <w:color w:val="000000"/>
                <w:sz w:val="16"/>
                <w:szCs w:val="16"/>
              </w:rPr>
              <w:t> </w:t>
            </w:r>
            <w:r w:rsidRPr="00F31E85">
              <w:rPr>
                <w:b/>
                <w:bCs/>
                <w:color w:val="000000"/>
                <w:sz w:val="16"/>
                <w:szCs w:val="16"/>
              </w:rPr>
              <w:t>250</w:t>
            </w:r>
            <w:r w:rsidR="00AF47F1" w:rsidRPr="00F31E85">
              <w:rPr>
                <w:b/>
                <w:bCs/>
                <w:color w:val="000000"/>
                <w:sz w:val="16"/>
                <w:szCs w:val="16"/>
              </w:rPr>
              <w:t>,</w:t>
            </w:r>
            <w:r w:rsidRPr="00F31E85">
              <w:rPr>
                <w:b/>
                <w:bCs/>
                <w:color w:val="000000"/>
                <w:sz w:val="16"/>
                <w:szCs w:val="16"/>
              </w:rPr>
              <w:t>60</w:t>
            </w:r>
          </w:p>
        </w:tc>
        <w:tc>
          <w:tcPr>
            <w:tcW w:w="1544" w:type="dxa"/>
            <w:noWrap/>
          </w:tcPr>
          <w:p w:rsidR="00223FA1" w:rsidRPr="00F31E85" w:rsidRDefault="008729F3" w:rsidP="008729F3">
            <w:pPr>
              <w:jc w:val="right"/>
              <w:rPr>
                <w:b/>
                <w:bCs/>
                <w:color w:val="000000"/>
                <w:sz w:val="16"/>
                <w:szCs w:val="16"/>
              </w:rPr>
            </w:pPr>
            <w:r w:rsidRPr="00F31E85">
              <w:rPr>
                <w:b/>
                <w:bCs/>
                <w:color w:val="000000"/>
                <w:sz w:val="16"/>
                <w:szCs w:val="16"/>
              </w:rPr>
              <w:t>1 015</w:t>
            </w:r>
            <w:r w:rsidR="00223FA1" w:rsidRPr="00F31E85">
              <w:rPr>
                <w:b/>
                <w:bCs/>
                <w:color w:val="000000"/>
                <w:sz w:val="16"/>
                <w:szCs w:val="16"/>
              </w:rPr>
              <w:t> </w:t>
            </w:r>
            <w:r w:rsidRPr="00F31E85">
              <w:rPr>
                <w:b/>
                <w:bCs/>
                <w:color w:val="000000"/>
                <w:sz w:val="16"/>
                <w:szCs w:val="16"/>
              </w:rPr>
              <w:t>589</w:t>
            </w:r>
            <w:r w:rsidR="00223FA1" w:rsidRPr="00F31E85">
              <w:rPr>
                <w:b/>
                <w:bCs/>
                <w:color w:val="000000"/>
                <w:sz w:val="16"/>
                <w:szCs w:val="16"/>
              </w:rPr>
              <w:t> </w:t>
            </w:r>
            <w:r w:rsidRPr="00F31E85">
              <w:rPr>
                <w:b/>
                <w:bCs/>
                <w:color w:val="000000"/>
                <w:sz w:val="16"/>
                <w:szCs w:val="16"/>
              </w:rPr>
              <w:t>729</w:t>
            </w:r>
            <w:r w:rsidR="00223FA1" w:rsidRPr="00F31E85">
              <w:rPr>
                <w:b/>
                <w:bCs/>
                <w:color w:val="000000"/>
                <w:sz w:val="16"/>
                <w:szCs w:val="16"/>
              </w:rPr>
              <w:t>,</w:t>
            </w:r>
            <w:r w:rsidRPr="00F31E85">
              <w:rPr>
                <w:b/>
                <w:bCs/>
                <w:color w:val="000000"/>
                <w:sz w:val="16"/>
                <w:szCs w:val="16"/>
              </w:rPr>
              <w:t>09</w:t>
            </w:r>
          </w:p>
        </w:tc>
        <w:tc>
          <w:tcPr>
            <w:tcW w:w="1378" w:type="dxa"/>
            <w:noWrap/>
          </w:tcPr>
          <w:p w:rsidR="00223FA1" w:rsidRPr="00F31E85" w:rsidRDefault="00EF7BF3" w:rsidP="00EF7BF3">
            <w:pPr>
              <w:jc w:val="right"/>
              <w:rPr>
                <w:b/>
                <w:bCs/>
                <w:color w:val="000000"/>
                <w:sz w:val="16"/>
                <w:szCs w:val="16"/>
              </w:rPr>
            </w:pPr>
            <w:r w:rsidRPr="00F31E85">
              <w:rPr>
                <w:b/>
                <w:bCs/>
                <w:color w:val="000000"/>
                <w:sz w:val="16"/>
                <w:szCs w:val="16"/>
              </w:rPr>
              <w:t>50</w:t>
            </w:r>
            <w:r w:rsidR="00223FA1" w:rsidRPr="00F31E85">
              <w:rPr>
                <w:b/>
                <w:bCs/>
                <w:color w:val="000000"/>
                <w:sz w:val="16"/>
                <w:szCs w:val="16"/>
              </w:rPr>
              <w:t> </w:t>
            </w:r>
            <w:r w:rsidRPr="00F31E85">
              <w:rPr>
                <w:b/>
                <w:bCs/>
                <w:color w:val="000000"/>
                <w:sz w:val="16"/>
                <w:szCs w:val="16"/>
              </w:rPr>
              <w:t>001</w:t>
            </w:r>
            <w:r w:rsidR="00223FA1" w:rsidRPr="00F31E85">
              <w:rPr>
                <w:b/>
                <w:bCs/>
                <w:color w:val="000000"/>
                <w:sz w:val="16"/>
                <w:szCs w:val="16"/>
              </w:rPr>
              <w:t> </w:t>
            </w:r>
            <w:r w:rsidRPr="00F31E85">
              <w:rPr>
                <w:b/>
                <w:bCs/>
                <w:color w:val="000000"/>
                <w:sz w:val="16"/>
                <w:szCs w:val="16"/>
              </w:rPr>
              <w:t>371</w:t>
            </w:r>
            <w:r w:rsidR="00223FA1" w:rsidRPr="00F31E85">
              <w:rPr>
                <w:b/>
                <w:bCs/>
                <w:color w:val="000000"/>
                <w:sz w:val="16"/>
                <w:szCs w:val="16"/>
              </w:rPr>
              <w:t>,</w:t>
            </w:r>
            <w:r w:rsidRPr="00F31E85">
              <w:rPr>
                <w:b/>
                <w:bCs/>
                <w:color w:val="000000"/>
                <w:sz w:val="16"/>
                <w:szCs w:val="16"/>
              </w:rPr>
              <w:t>75</w:t>
            </w:r>
          </w:p>
        </w:tc>
        <w:tc>
          <w:tcPr>
            <w:tcW w:w="1547" w:type="dxa"/>
            <w:noWrap/>
          </w:tcPr>
          <w:p w:rsidR="00223FA1" w:rsidRPr="00F31E85" w:rsidRDefault="004A054A" w:rsidP="004A054A">
            <w:pPr>
              <w:jc w:val="right"/>
              <w:rPr>
                <w:b/>
                <w:bCs/>
                <w:color w:val="000000"/>
                <w:sz w:val="16"/>
                <w:szCs w:val="16"/>
              </w:rPr>
            </w:pPr>
            <w:r w:rsidRPr="00F31E85">
              <w:rPr>
                <w:b/>
                <w:bCs/>
                <w:color w:val="000000"/>
                <w:sz w:val="16"/>
                <w:szCs w:val="16"/>
              </w:rPr>
              <w:t>4</w:t>
            </w:r>
            <w:r w:rsidR="00223FA1" w:rsidRPr="00F31E85">
              <w:rPr>
                <w:b/>
                <w:bCs/>
                <w:color w:val="000000"/>
                <w:sz w:val="16"/>
                <w:szCs w:val="16"/>
              </w:rPr>
              <w:t> </w:t>
            </w:r>
            <w:r w:rsidRPr="00F31E85">
              <w:rPr>
                <w:b/>
                <w:bCs/>
                <w:color w:val="000000"/>
                <w:sz w:val="16"/>
                <w:szCs w:val="16"/>
              </w:rPr>
              <w:t>845</w:t>
            </w:r>
            <w:r w:rsidR="00223FA1" w:rsidRPr="00F31E85">
              <w:rPr>
                <w:b/>
                <w:bCs/>
                <w:color w:val="000000"/>
                <w:sz w:val="16"/>
                <w:szCs w:val="16"/>
              </w:rPr>
              <w:t> </w:t>
            </w:r>
            <w:r w:rsidRPr="00F31E85">
              <w:rPr>
                <w:b/>
                <w:bCs/>
                <w:color w:val="000000"/>
                <w:sz w:val="16"/>
                <w:szCs w:val="16"/>
              </w:rPr>
              <w:t>311</w:t>
            </w:r>
            <w:r w:rsidR="00223FA1" w:rsidRPr="00F31E85">
              <w:rPr>
                <w:b/>
                <w:bCs/>
                <w:color w:val="000000"/>
                <w:sz w:val="16"/>
                <w:szCs w:val="16"/>
              </w:rPr>
              <w:t>,</w:t>
            </w:r>
            <w:r w:rsidRPr="00F31E85">
              <w:rPr>
                <w:b/>
                <w:bCs/>
                <w:color w:val="000000"/>
                <w:sz w:val="16"/>
                <w:szCs w:val="16"/>
              </w:rPr>
              <w:t>94</w:t>
            </w:r>
          </w:p>
        </w:tc>
        <w:tc>
          <w:tcPr>
            <w:tcW w:w="1548" w:type="dxa"/>
            <w:noWrap/>
          </w:tcPr>
          <w:p w:rsidR="00223FA1" w:rsidRPr="00F31E85" w:rsidRDefault="00223FA1" w:rsidP="00976415">
            <w:pPr>
              <w:jc w:val="right"/>
              <w:rPr>
                <w:b/>
                <w:bCs/>
                <w:color w:val="000000"/>
                <w:sz w:val="16"/>
                <w:szCs w:val="16"/>
              </w:rPr>
            </w:pPr>
            <w:r w:rsidRPr="00F31E85">
              <w:rPr>
                <w:b/>
                <w:bCs/>
                <w:color w:val="000000"/>
                <w:sz w:val="16"/>
                <w:szCs w:val="16"/>
              </w:rPr>
              <w:t>1</w:t>
            </w:r>
            <w:r w:rsidR="00976415" w:rsidRPr="00F31E85">
              <w:rPr>
                <w:b/>
                <w:bCs/>
                <w:color w:val="000000"/>
                <w:sz w:val="16"/>
                <w:szCs w:val="16"/>
              </w:rPr>
              <w:t>36</w:t>
            </w:r>
            <w:r w:rsidRPr="00F31E85">
              <w:rPr>
                <w:b/>
                <w:bCs/>
                <w:color w:val="000000"/>
                <w:sz w:val="16"/>
                <w:szCs w:val="16"/>
              </w:rPr>
              <w:t> </w:t>
            </w:r>
            <w:r w:rsidR="00976415" w:rsidRPr="00F31E85">
              <w:rPr>
                <w:b/>
                <w:bCs/>
                <w:color w:val="000000"/>
                <w:sz w:val="16"/>
                <w:szCs w:val="16"/>
              </w:rPr>
              <w:t>725</w:t>
            </w:r>
            <w:r w:rsidRPr="00F31E85">
              <w:rPr>
                <w:b/>
                <w:bCs/>
                <w:color w:val="000000"/>
                <w:sz w:val="16"/>
                <w:szCs w:val="16"/>
              </w:rPr>
              <w:t> </w:t>
            </w:r>
            <w:r w:rsidR="00976415" w:rsidRPr="00F31E85">
              <w:rPr>
                <w:b/>
                <w:bCs/>
                <w:color w:val="000000"/>
                <w:sz w:val="16"/>
                <w:szCs w:val="16"/>
              </w:rPr>
              <w:t>920</w:t>
            </w:r>
            <w:r w:rsidRPr="00F31E85">
              <w:rPr>
                <w:b/>
                <w:bCs/>
                <w:color w:val="000000"/>
                <w:sz w:val="16"/>
                <w:szCs w:val="16"/>
              </w:rPr>
              <w:t>,</w:t>
            </w:r>
            <w:r w:rsidR="00976415" w:rsidRPr="00F31E85">
              <w:rPr>
                <w:b/>
                <w:bCs/>
                <w:color w:val="000000"/>
                <w:sz w:val="16"/>
                <w:szCs w:val="16"/>
              </w:rPr>
              <w:t>96</w:t>
            </w:r>
          </w:p>
        </w:tc>
        <w:tc>
          <w:tcPr>
            <w:tcW w:w="1548" w:type="dxa"/>
            <w:noWrap/>
          </w:tcPr>
          <w:p w:rsidR="00223FA1" w:rsidRPr="00F31E85" w:rsidRDefault="0053209E" w:rsidP="00E06EC8">
            <w:pPr>
              <w:jc w:val="right"/>
              <w:rPr>
                <w:b/>
                <w:bCs/>
                <w:color w:val="000000"/>
                <w:sz w:val="16"/>
                <w:szCs w:val="16"/>
              </w:rPr>
            </w:pPr>
            <w:r w:rsidRPr="00F31E85">
              <w:rPr>
                <w:b/>
                <w:bCs/>
                <w:color w:val="000000"/>
                <w:sz w:val="16"/>
                <w:szCs w:val="16"/>
              </w:rPr>
              <w:t>1 </w:t>
            </w:r>
            <w:r w:rsidR="00E06EC8" w:rsidRPr="00F31E85">
              <w:rPr>
                <w:b/>
                <w:bCs/>
                <w:color w:val="000000"/>
                <w:sz w:val="16"/>
                <w:szCs w:val="16"/>
              </w:rPr>
              <w:t>596</w:t>
            </w:r>
            <w:r w:rsidRPr="00F31E85">
              <w:rPr>
                <w:b/>
                <w:bCs/>
                <w:color w:val="000000"/>
                <w:sz w:val="16"/>
                <w:szCs w:val="16"/>
              </w:rPr>
              <w:t> </w:t>
            </w:r>
            <w:r w:rsidR="00E06EC8" w:rsidRPr="00F31E85">
              <w:rPr>
                <w:b/>
                <w:bCs/>
                <w:color w:val="000000"/>
                <w:sz w:val="16"/>
                <w:szCs w:val="16"/>
              </w:rPr>
              <w:t>124</w:t>
            </w:r>
            <w:r w:rsidRPr="00F31E85">
              <w:rPr>
                <w:b/>
                <w:bCs/>
                <w:color w:val="000000"/>
                <w:sz w:val="16"/>
                <w:szCs w:val="16"/>
              </w:rPr>
              <w:t> </w:t>
            </w:r>
            <w:r w:rsidR="00E06EC8" w:rsidRPr="00F31E85">
              <w:rPr>
                <w:b/>
                <w:bCs/>
                <w:color w:val="000000"/>
                <w:sz w:val="16"/>
                <w:szCs w:val="16"/>
              </w:rPr>
              <w:t>203</w:t>
            </w:r>
            <w:r w:rsidRPr="00F31E85">
              <w:rPr>
                <w:b/>
                <w:bCs/>
                <w:color w:val="000000"/>
                <w:sz w:val="16"/>
                <w:szCs w:val="16"/>
              </w:rPr>
              <w:t>,</w:t>
            </w:r>
            <w:r w:rsidR="00E06EC8" w:rsidRPr="00F31E85">
              <w:rPr>
                <w:b/>
                <w:bCs/>
                <w:color w:val="000000"/>
                <w:sz w:val="16"/>
                <w:szCs w:val="16"/>
              </w:rPr>
              <w:t>05</w:t>
            </w:r>
          </w:p>
        </w:tc>
        <w:tc>
          <w:tcPr>
            <w:tcW w:w="1548" w:type="dxa"/>
            <w:noWrap/>
          </w:tcPr>
          <w:p w:rsidR="00223FA1" w:rsidRPr="00F31E85" w:rsidRDefault="00DB16C7" w:rsidP="00323BAC">
            <w:pPr>
              <w:jc w:val="right"/>
              <w:rPr>
                <w:b/>
                <w:bCs/>
                <w:color w:val="000000"/>
                <w:sz w:val="16"/>
                <w:szCs w:val="16"/>
              </w:rPr>
            </w:pPr>
            <w:r w:rsidRPr="00F31E85">
              <w:rPr>
                <w:b/>
                <w:bCs/>
                <w:color w:val="000000"/>
                <w:sz w:val="16"/>
                <w:szCs w:val="16"/>
              </w:rPr>
              <w:t>3 </w:t>
            </w:r>
            <w:r w:rsidR="00323BAC" w:rsidRPr="00F31E85">
              <w:rPr>
                <w:b/>
                <w:bCs/>
                <w:color w:val="000000"/>
                <w:sz w:val="16"/>
                <w:szCs w:val="16"/>
              </w:rPr>
              <w:t>118</w:t>
            </w:r>
            <w:r w:rsidRPr="00F31E85">
              <w:rPr>
                <w:b/>
                <w:bCs/>
                <w:color w:val="000000"/>
                <w:sz w:val="16"/>
                <w:szCs w:val="16"/>
              </w:rPr>
              <w:t> </w:t>
            </w:r>
            <w:r w:rsidR="00323BAC" w:rsidRPr="00F31E85">
              <w:rPr>
                <w:b/>
                <w:bCs/>
                <w:color w:val="000000"/>
                <w:sz w:val="16"/>
                <w:szCs w:val="16"/>
              </w:rPr>
              <w:t>405</w:t>
            </w:r>
            <w:r w:rsidRPr="00F31E85">
              <w:rPr>
                <w:b/>
                <w:bCs/>
                <w:color w:val="000000"/>
                <w:sz w:val="16"/>
                <w:szCs w:val="16"/>
              </w:rPr>
              <w:t xml:space="preserve"> </w:t>
            </w:r>
            <w:r w:rsidR="00323BAC" w:rsidRPr="00F31E85">
              <w:rPr>
                <w:b/>
                <w:bCs/>
                <w:color w:val="000000"/>
                <w:sz w:val="16"/>
                <w:szCs w:val="16"/>
              </w:rPr>
              <w:t>346</w:t>
            </w:r>
            <w:r w:rsidRPr="00F31E85">
              <w:rPr>
                <w:b/>
                <w:bCs/>
                <w:color w:val="000000"/>
                <w:sz w:val="16"/>
                <w:szCs w:val="16"/>
              </w:rPr>
              <w:t>,</w:t>
            </w:r>
            <w:r w:rsidR="00323BAC" w:rsidRPr="00F31E85">
              <w:rPr>
                <w:b/>
                <w:bCs/>
                <w:color w:val="000000"/>
                <w:sz w:val="16"/>
                <w:szCs w:val="16"/>
              </w:rPr>
              <w:t>24</w:t>
            </w:r>
          </w:p>
        </w:tc>
      </w:tr>
      <w:tr w:rsidR="001A3BC2" w:rsidRPr="00F31E85" w:rsidTr="0089772F">
        <w:trPr>
          <w:trHeight w:val="227"/>
        </w:trPr>
        <w:tc>
          <w:tcPr>
            <w:tcW w:w="2137" w:type="dxa"/>
            <w:noWrap/>
          </w:tcPr>
          <w:p w:rsidR="001A3BC2" w:rsidRPr="00F31E85" w:rsidRDefault="001A3BC2" w:rsidP="001A3BC2">
            <w:pPr>
              <w:rPr>
                <w:i/>
                <w:iCs/>
                <w:sz w:val="16"/>
                <w:szCs w:val="16"/>
              </w:rPr>
            </w:pPr>
            <w:r w:rsidRPr="00F31E85">
              <w:rPr>
                <w:i/>
                <w:iCs/>
                <w:sz w:val="16"/>
                <w:szCs w:val="16"/>
              </w:rPr>
              <w:t>Nabycie</w:t>
            </w:r>
          </w:p>
        </w:tc>
        <w:tc>
          <w:tcPr>
            <w:tcW w:w="1396" w:type="dxa"/>
            <w:noWrap/>
          </w:tcPr>
          <w:p w:rsidR="001A3BC2" w:rsidRPr="00F31E85" w:rsidRDefault="001A3BC2" w:rsidP="001A3BC2">
            <w:pPr>
              <w:jc w:val="right"/>
              <w:rPr>
                <w:i/>
                <w:iCs/>
                <w:color w:val="000000"/>
                <w:sz w:val="16"/>
                <w:szCs w:val="16"/>
              </w:rPr>
            </w:pPr>
            <w:r w:rsidRPr="00F31E85">
              <w:rPr>
                <w:i/>
                <w:iCs/>
                <w:color w:val="000000"/>
                <w:sz w:val="16"/>
                <w:szCs w:val="16"/>
              </w:rPr>
              <w:t>33 716 596,44</w:t>
            </w:r>
          </w:p>
        </w:tc>
        <w:tc>
          <w:tcPr>
            <w:tcW w:w="1722" w:type="dxa"/>
            <w:noWrap/>
          </w:tcPr>
          <w:p w:rsidR="001A3BC2" w:rsidRPr="00F31E85" w:rsidRDefault="00A9114D" w:rsidP="001A3BC2">
            <w:pPr>
              <w:jc w:val="right"/>
              <w:rPr>
                <w:i/>
                <w:iCs/>
                <w:color w:val="000000"/>
                <w:sz w:val="16"/>
                <w:szCs w:val="16"/>
              </w:rPr>
            </w:pPr>
            <w:r w:rsidRPr="00F31E85">
              <w:rPr>
                <w:i/>
                <w:iCs/>
                <w:color w:val="000000"/>
                <w:sz w:val="16"/>
                <w:szCs w:val="16"/>
              </w:rPr>
              <w:t>0,00</w:t>
            </w:r>
          </w:p>
        </w:tc>
        <w:tc>
          <w:tcPr>
            <w:tcW w:w="1544" w:type="dxa"/>
            <w:noWrap/>
          </w:tcPr>
          <w:p w:rsidR="001A3BC2" w:rsidRPr="00F31E85" w:rsidRDefault="001A3BC2" w:rsidP="001A3BC2">
            <w:pPr>
              <w:jc w:val="right"/>
              <w:rPr>
                <w:i/>
                <w:iCs/>
                <w:color w:val="000000"/>
                <w:sz w:val="16"/>
                <w:szCs w:val="16"/>
              </w:rPr>
            </w:pPr>
            <w:r w:rsidRPr="00F31E85">
              <w:rPr>
                <w:i/>
                <w:iCs/>
                <w:color w:val="000000"/>
                <w:sz w:val="16"/>
                <w:szCs w:val="16"/>
              </w:rPr>
              <w:t>59 872 060,62</w:t>
            </w:r>
          </w:p>
        </w:tc>
        <w:tc>
          <w:tcPr>
            <w:tcW w:w="1378" w:type="dxa"/>
            <w:noWrap/>
          </w:tcPr>
          <w:p w:rsidR="001A3BC2" w:rsidRPr="00F31E85" w:rsidRDefault="00EF7BF3" w:rsidP="00EF7BF3">
            <w:pPr>
              <w:jc w:val="right"/>
              <w:rPr>
                <w:i/>
                <w:iCs/>
                <w:color w:val="000000"/>
                <w:sz w:val="16"/>
                <w:szCs w:val="16"/>
              </w:rPr>
            </w:pPr>
            <w:r w:rsidRPr="00F31E85">
              <w:rPr>
                <w:i/>
                <w:iCs/>
                <w:color w:val="000000"/>
                <w:sz w:val="16"/>
                <w:szCs w:val="16"/>
              </w:rPr>
              <w:t>18</w:t>
            </w:r>
            <w:r w:rsidR="001A3BC2" w:rsidRPr="00F31E85">
              <w:rPr>
                <w:i/>
                <w:iCs/>
                <w:color w:val="000000"/>
                <w:sz w:val="16"/>
                <w:szCs w:val="16"/>
              </w:rPr>
              <w:t xml:space="preserve"> </w:t>
            </w:r>
            <w:r w:rsidRPr="00F31E85">
              <w:rPr>
                <w:i/>
                <w:iCs/>
                <w:color w:val="000000"/>
                <w:sz w:val="16"/>
                <w:szCs w:val="16"/>
              </w:rPr>
              <w:t>961</w:t>
            </w:r>
            <w:r w:rsidR="001A3BC2" w:rsidRPr="00F31E85">
              <w:rPr>
                <w:i/>
                <w:iCs/>
                <w:color w:val="000000"/>
                <w:sz w:val="16"/>
                <w:szCs w:val="16"/>
              </w:rPr>
              <w:t xml:space="preserve"> </w:t>
            </w:r>
            <w:r w:rsidRPr="00F31E85">
              <w:rPr>
                <w:i/>
                <w:iCs/>
                <w:color w:val="000000"/>
                <w:sz w:val="16"/>
                <w:szCs w:val="16"/>
              </w:rPr>
              <w:t>486</w:t>
            </w:r>
            <w:r w:rsidR="001A3BC2" w:rsidRPr="00F31E85">
              <w:rPr>
                <w:i/>
                <w:iCs/>
                <w:color w:val="000000"/>
                <w:sz w:val="16"/>
                <w:szCs w:val="16"/>
              </w:rPr>
              <w:t>,</w:t>
            </w:r>
            <w:r w:rsidRPr="00F31E85">
              <w:rPr>
                <w:i/>
                <w:iCs/>
                <w:color w:val="000000"/>
                <w:sz w:val="16"/>
                <w:szCs w:val="16"/>
              </w:rPr>
              <w:t>26</w:t>
            </w:r>
          </w:p>
        </w:tc>
        <w:tc>
          <w:tcPr>
            <w:tcW w:w="1547" w:type="dxa"/>
            <w:noWrap/>
          </w:tcPr>
          <w:p w:rsidR="001A3BC2" w:rsidRPr="00F31E85" w:rsidRDefault="004A054A" w:rsidP="004A054A">
            <w:pPr>
              <w:jc w:val="right"/>
              <w:rPr>
                <w:i/>
                <w:iCs/>
                <w:color w:val="000000"/>
                <w:sz w:val="16"/>
                <w:szCs w:val="16"/>
              </w:rPr>
            </w:pPr>
            <w:r w:rsidRPr="00F31E85">
              <w:rPr>
                <w:i/>
                <w:iCs/>
                <w:color w:val="000000"/>
                <w:sz w:val="16"/>
                <w:szCs w:val="16"/>
              </w:rPr>
              <w:t>2</w:t>
            </w:r>
            <w:r w:rsidR="001A3BC2" w:rsidRPr="00F31E85">
              <w:rPr>
                <w:i/>
                <w:iCs/>
                <w:color w:val="000000"/>
                <w:sz w:val="16"/>
                <w:szCs w:val="16"/>
              </w:rPr>
              <w:t xml:space="preserve"> </w:t>
            </w:r>
            <w:r w:rsidRPr="00F31E85">
              <w:rPr>
                <w:i/>
                <w:iCs/>
                <w:color w:val="000000"/>
                <w:sz w:val="16"/>
                <w:szCs w:val="16"/>
              </w:rPr>
              <w:t>301</w:t>
            </w:r>
            <w:r w:rsidR="001A3BC2" w:rsidRPr="00F31E85">
              <w:rPr>
                <w:i/>
                <w:iCs/>
                <w:color w:val="000000"/>
                <w:sz w:val="16"/>
                <w:szCs w:val="16"/>
              </w:rPr>
              <w:t xml:space="preserve"> </w:t>
            </w:r>
            <w:r w:rsidRPr="00F31E85">
              <w:rPr>
                <w:i/>
                <w:iCs/>
                <w:color w:val="000000"/>
                <w:sz w:val="16"/>
                <w:szCs w:val="16"/>
              </w:rPr>
              <w:t>035</w:t>
            </w:r>
            <w:r w:rsidR="001A3BC2" w:rsidRPr="00F31E85">
              <w:rPr>
                <w:i/>
                <w:iCs/>
                <w:color w:val="000000"/>
                <w:sz w:val="16"/>
                <w:szCs w:val="16"/>
              </w:rPr>
              <w:t>,</w:t>
            </w:r>
            <w:r w:rsidRPr="00F31E85">
              <w:rPr>
                <w:i/>
                <w:iCs/>
                <w:color w:val="000000"/>
                <w:sz w:val="16"/>
                <w:szCs w:val="16"/>
              </w:rPr>
              <w:t>98</w:t>
            </w:r>
          </w:p>
        </w:tc>
        <w:tc>
          <w:tcPr>
            <w:tcW w:w="1548" w:type="dxa"/>
            <w:noWrap/>
          </w:tcPr>
          <w:p w:rsidR="001A3BC2" w:rsidRPr="00F31E85" w:rsidRDefault="001A3BC2" w:rsidP="00976415">
            <w:pPr>
              <w:jc w:val="right"/>
              <w:rPr>
                <w:i/>
                <w:iCs/>
                <w:color w:val="000000"/>
                <w:sz w:val="16"/>
                <w:szCs w:val="16"/>
              </w:rPr>
            </w:pPr>
            <w:r w:rsidRPr="00F31E85">
              <w:rPr>
                <w:i/>
                <w:iCs/>
                <w:color w:val="000000"/>
                <w:sz w:val="16"/>
                <w:szCs w:val="16"/>
              </w:rPr>
              <w:t>8</w:t>
            </w:r>
            <w:r w:rsidR="00976415" w:rsidRPr="00F31E85">
              <w:rPr>
                <w:i/>
                <w:iCs/>
                <w:color w:val="000000"/>
                <w:sz w:val="16"/>
                <w:szCs w:val="16"/>
              </w:rPr>
              <w:t>2</w:t>
            </w:r>
            <w:r w:rsidRPr="00F31E85">
              <w:rPr>
                <w:i/>
                <w:iCs/>
                <w:color w:val="000000"/>
                <w:sz w:val="16"/>
                <w:szCs w:val="16"/>
              </w:rPr>
              <w:t xml:space="preserve"> </w:t>
            </w:r>
            <w:r w:rsidR="00976415" w:rsidRPr="00F31E85">
              <w:rPr>
                <w:i/>
                <w:iCs/>
                <w:color w:val="000000"/>
                <w:sz w:val="16"/>
                <w:szCs w:val="16"/>
              </w:rPr>
              <w:t>084</w:t>
            </w:r>
            <w:r w:rsidRPr="00F31E85">
              <w:rPr>
                <w:i/>
                <w:iCs/>
                <w:color w:val="000000"/>
                <w:sz w:val="16"/>
                <w:szCs w:val="16"/>
              </w:rPr>
              <w:t xml:space="preserve"> </w:t>
            </w:r>
            <w:r w:rsidR="00976415" w:rsidRPr="00F31E85">
              <w:rPr>
                <w:i/>
                <w:iCs/>
                <w:color w:val="000000"/>
                <w:sz w:val="16"/>
                <w:szCs w:val="16"/>
              </w:rPr>
              <w:t>504</w:t>
            </w:r>
            <w:r w:rsidRPr="00F31E85">
              <w:rPr>
                <w:i/>
                <w:iCs/>
                <w:color w:val="000000"/>
                <w:sz w:val="16"/>
                <w:szCs w:val="16"/>
              </w:rPr>
              <w:t>,</w:t>
            </w:r>
            <w:r w:rsidR="00976415" w:rsidRPr="00F31E85">
              <w:rPr>
                <w:i/>
                <w:iCs/>
                <w:color w:val="000000"/>
                <w:sz w:val="16"/>
                <w:szCs w:val="16"/>
              </w:rPr>
              <w:t>49</w:t>
            </w:r>
          </w:p>
        </w:tc>
        <w:tc>
          <w:tcPr>
            <w:tcW w:w="1548" w:type="dxa"/>
            <w:noWrap/>
          </w:tcPr>
          <w:p w:rsidR="001A3BC2" w:rsidRPr="00F31E85" w:rsidRDefault="001A3BC2" w:rsidP="00E06EC8">
            <w:pPr>
              <w:jc w:val="right"/>
              <w:rPr>
                <w:i/>
                <w:iCs/>
                <w:color w:val="000000"/>
                <w:sz w:val="16"/>
                <w:szCs w:val="16"/>
              </w:rPr>
            </w:pPr>
            <w:r w:rsidRPr="00F31E85">
              <w:rPr>
                <w:i/>
                <w:iCs/>
                <w:color w:val="000000"/>
                <w:sz w:val="16"/>
                <w:szCs w:val="16"/>
              </w:rPr>
              <w:t xml:space="preserve">1 </w:t>
            </w:r>
            <w:r w:rsidR="00E06EC8" w:rsidRPr="00F31E85">
              <w:rPr>
                <w:i/>
                <w:iCs/>
                <w:color w:val="000000"/>
                <w:sz w:val="16"/>
                <w:szCs w:val="16"/>
              </w:rPr>
              <w:t>561</w:t>
            </w:r>
            <w:r w:rsidRPr="00F31E85">
              <w:rPr>
                <w:i/>
                <w:iCs/>
                <w:color w:val="000000"/>
                <w:sz w:val="16"/>
                <w:szCs w:val="16"/>
              </w:rPr>
              <w:t xml:space="preserve"> </w:t>
            </w:r>
            <w:r w:rsidR="00E06EC8" w:rsidRPr="00F31E85">
              <w:rPr>
                <w:i/>
                <w:iCs/>
                <w:color w:val="000000"/>
                <w:sz w:val="16"/>
                <w:szCs w:val="16"/>
              </w:rPr>
              <w:t>737</w:t>
            </w:r>
            <w:r w:rsidRPr="00F31E85">
              <w:rPr>
                <w:i/>
                <w:iCs/>
                <w:color w:val="000000"/>
                <w:sz w:val="16"/>
                <w:szCs w:val="16"/>
              </w:rPr>
              <w:t xml:space="preserve"> </w:t>
            </w:r>
            <w:r w:rsidR="00E06EC8" w:rsidRPr="00F31E85">
              <w:rPr>
                <w:i/>
                <w:iCs/>
                <w:color w:val="000000"/>
                <w:sz w:val="16"/>
                <w:szCs w:val="16"/>
              </w:rPr>
              <w:t>573</w:t>
            </w:r>
            <w:r w:rsidRPr="00F31E85">
              <w:rPr>
                <w:i/>
                <w:iCs/>
                <w:color w:val="000000"/>
                <w:sz w:val="16"/>
                <w:szCs w:val="16"/>
              </w:rPr>
              <w:t>,</w:t>
            </w:r>
            <w:r w:rsidR="00E06EC8" w:rsidRPr="00F31E85">
              <w:rPr>
                <w:i/>
                <w:iCs/>
                <w:color w:val="000000"/>
                <w:sz w:val="16"/>
                <w:szCs w:val="16"/>
              </w:rPr>
              <w:t>34</w:t>
            </w:r>
          </w:p>
        </w:tc>
        <w:tc>
          <w:tcPr>
            <w:tcW w:w="1548" w:type="dxa"/>
            <w:noWrap/>
          </w:tcPr>
          <w:p w:rsidR="001A3BC2" w:rsidRPr="00F31E85" w:rsidRDefault="00323BAC" w:rsidP="00323BAC">
            <w:pPr>
              <w:jc w:val="right"/>
              <w:rPr>
                <w:i/>
                <w:iCs/>
                <w:color w:val="000000"/>
                <w:sz w:val="16"/>
                <w:szCs w:val="16"/>
              </w:rPr>
            </w:pPr>
            <w:r w:rsidRPr="00F31E85">
              <w:rPr>
                <w:i/>
                <w:iCs/>
                <w:color w:val="000000"/>
                <w:sz w:val="16"/>
                <w:szCs w:val="16"/>
              </w:rPr>
              <w:t>1</w:t>
            </w:r>
            <w:r w:rsidR="001A3BC2" w:rsidRPr="00F31E85">
              <w:rPr>
                <w:i/>
                <w:iCs/>
                <w:color w:val="000000"/>
                <w:sz w:val="16"/>
                <w:szCs w:val="16"/>
              </w:rPr>
              <w:t> </w:t>
            </w:r>
            <w:r w:rsidRPr="00F31E85">
              <w:rPr>
                <w:i/>
                <w:iCs/>
                <w:color w:val="000000"/>
                <w:sz w:val="16"/>
                <w:szCs w:val="16"/>
              </w:rPr>
              <w:t>758</w:t>
            </w:r>
            <w:r w:rsidR="001A3BC2" w:rsidRPr="00F31E85">
              <w:rPr>
                <w:i/>
                <w:iCs/>
                <w:color w:val="000000"/>
                <w:sz w:val="16"/>
                <w:szCs w:val="16"/>
              </w:rPr>
              <w:t> </w:t>
            </w:r>
            <w:r w:rsidRPr="00F31E85">
              <w:rPr>
                <w:i/>
                <w:iCs/>
                <w:color w:val="000000"/>
                <w:sz w:val="16"/>
                <w:szCs w:val="16"/>
              </w:rPr>
              <w:t>673</w:t>
            </w:r>
            <w:r w:rsidR="001A3BC2" w:rsidRPr="00F31E85">
              <w:rPr>
                <w:i/>
                <w:iCs/>
                <w:color w:val="000000"/>
                <w:sz w:val="16"/>
                <w:szCs w:val="16"/>
              </w:rPr>
              <w:t xml:space="preserve"> </w:t>
            </w:r>
            <w:r w:rsidRPr="00F31E85">
              <w:rPr>
                <w:i/>
                <w:iCs/>
                <w:color w:val="000000"/>
                <w:sz w:val="16"/>
                <w:szCs w:val="16"/>
              </w:rPr>
              <w:t>257</w:t>
            </w:r>
            <w:r w:rsidR="001A3BC2" w:rsidRPr="00F31E85">
              <w:rPr>
                <w:i/>
                <w:iCs/>
                <w:color w:val="000000"/>
                <w:sz w:val="16"/>
                <w:szCs w:val="16"/>
              </w:rPr>
              <w:t>,</w:t>
            </w:r>
            <w:r w:rsidRPr="00F31E85">
              <w:rPr>
                <w:i/>
                <w:iCs/>
                <w:color w:val="000000"/>
                <w:sz w:val="16"/>
                <w:szCs w:val="16"/>
              </w:rPr>
              <w:t>13</w:t>
            </w:r>
          </w:p>
        </w:tc>
      </w:tr>
      <w:tr w:rsidR="001A3BC2" w:rsidRPr="00F31E85" w:rsidTr="0089772F">
        <w:trPr>
          <w:trHeight w:val="227"/>
        </w:trPr>
        <w:tc>
          <w:tcPr>
            <w:tcW w:w="2137" w:type="dxa"/>
            <w:noWrap/>
          </w:tcPr>
          <w:p w:rsidR="001A3BC2" w:rsidRPr="00F31E85" w:rsidRDefault="001A3BC2" w:rsidP="001A3BC2">
            <w:pPr>
              <w:rPr>
                <w:i/>
                <w:iCs/>
                <w:sz w:val="16"/>
                <w:szCs w:val="16"/>
              </w:rPr>
            </w:pPr>
            <w:r w:rsidRPr="00F31E85">
              <w:rPr>
                <w:i/>
                <w:iCs/>
                <w:sz w:val="16"/>
                <w:szCs w:val="16"/>
              </w:rPr>
              <w:t>Inne</w:t>
            </w:r>
          </w:p>
        </w:tc>
        <w:tc>
          <w:tcPr>
            <w:tcW w:w="1396" w:type="dxa"/>
            <w:noWrap/>
          </w:tcPr>
          <w:p w:rsidR="001A3BC2" w:rsidRPr="00F31E85" w:rsidRDefault="001A3BC2" w:rsidP="001A3BC2">
            <w:pPr>
              <w:jc w:val="right"/>
              <w:rPr>
                <w:i/>
                <w:iCs/>
                <w:color w:val="000000"/>
                <w:sz w:val="16"/>
                <w:szCs w:val="16"/>
              </w:rPr>
            </w:pPr>
            <w:r w:rsidRPr="00F31E85">
              <w:rPr>
                <w:i/>
                <w:iCs/>
                <w:color w:val="000000"/>
                <w:sz w:val="16"/>
                <w:szCs w:val="16"/>
              </w:rPr>
              <w:t>272 717 208,91</w:t>
            </w:r>
          </w:p>
        </w:tc>
        <w:tc>
          <w:tcPr>
            <w:tcW w:w="1722" w:type="dxa"/>
            <w:noWrap/>
          </w:tcPr>
          <w:p w:rsidR="001A3BC2" w:rsidRPr="00F31E85" w:rsidRDefault="001A3BC2" w:rsidP="001A3BC2">
            <w:pPr>
              <w:jc w:val="right"/>
              <w:rPr>
                <w:i/>
                <w:iCs/>
                <w:color w:val="000000"/>
                <w:sz w:val="16"/>
                <w:szCs w:val="16"/>
              </w:rPr>
            </w:pPr>
            <w:r w:rsidRPr="00F31E85">
              <w:rPr>
                <w:i/>
                <w:iCs/>
                <w:color w:val="000000"/>
                <w:sz w:val="16"/>
                <w:szCs w:val="16"/>
              </w:rPr>
              <w:t>2 139 250,60</w:t>
            </w:r>
          </w:p>
        </w:tc>
        <w:tc>
          <w:tcPr>
            <w:tcW w:w="1544" w:type="dxa"/>
            <w:noWrap/>
          </w:tcPr>
          <w:p w:rsidR="001A3BC2" w:rsidRPr="00F31E85" w:rsidRDefault="001A3BC2" w:rsidP="001A3BC2">
            <w:pPr>
              <w:jc w:val="right"/>
              <w:rPr>
                <w:i/>
                <w:iCs/>
                <w:color w:val="000000"/>
                <w:sz w:val="16"/>
                <w:szCs w:val="16"/>
              </w:rPr>
            </w:pPr>
            <w:r w:rsidRPr="00F31E85">
              <w:rPr>
                <w:i/>
                <w:iCs/>
                <w:color w:val="000000"/>
                <w:sz w:val="16"/>
                <w:szCs w:val="16"/>
              </w:rPr>
              <w:t>366 347 248,90</w:t>
            </w:r>
          </w:p>
        </w:tc>
        <w:tc>
          <w:tcPr>
            <w:tcW w:w="1378" w:type="dxa"/>
            <w:noWrap/>
          </w:tcPr>
          <w:p w:rsidR="001A3BC2" w:rsidRPr="00F31E85" w:rsidRDefault="001A3BC2" w:rsidP="00EF7BF3">
            <w:pPr>
              <w:jc w:val="right"/>
              <w:rPr>
                <w:i/>
                <w:iCs/>
                <w:color w:val="000000"/>
                <w:sz w:val="16"/>
                <w:szCs w:val="16"/>
              </w:rPr>
            </w:pPr>
            <w:r w:rsidRPr="00F31E85">
              <w:rPr>
                <w:i/>
                <w:iCs/>
                <w:color w:val="000000"/>
                <w:sz w:val="16"/>
                <w:szCs w:val="16"/>
              </w:rPr>
              <w:t>7</w:t>
            </w:r>
            <w:r w:rsidR="00EF7BF3" w:rsidRPr="00F31E85">
              <w:rPr>
                <w:i/>
                <w:iCs/>
                <w:color w:val="000000"/>
                <w:sz w:val="16"/>
                <w:szCs w:val="16"/>
              </w:rPr>
              <w:t xml:space="preserve"> 555</w:t>
            </w:r>
            <w:r w:rsidRPr="00F31E85">
              <w:rPr>
                <w:i/>
                <w:iCs/>
                <w:color w:val="000000"/>
                <w:sz w:val="16"/>
                <w:szCs w:val="16"/>
              </w:rPr>
              <w:t xml:space="preserve"> </w:t>
            </w:r>
            <w:r w:rsidR="00EF7BF3" w:rsidRPr="00F31E85">
              <w:rPr>
                <w:i/>
                <w:iCs/>
                <w:color w:val="000000"/>
                <w:sz w:val="16"/>
                <w:szCs w:val="16"/>
              </w:rPr>
              <w:t>586</w:t>
            </w:r>
            <w:r w:rsidRPr="00F31E85">
              <w:rPr>
                <w:i/>
                <w:iCs/>
                <w:color w:val="000000"/>
                <w:sz w:val="16"/>
                <w:szCs w:val="16"/>
              </w:rPr>
              <w:t>,</w:t>
            </w:r>
            <w:r w:rsidR="00EF7BF3" w:rsidRPr="00F31E85">
              <w:rPr>
                <w:i/>
                <w:iCs/>
                <w:color w:val="000000"/>
                <w:sz w:val="16"/>
                <w:szCs w:val="16"/>
              </w:rPr>
              <w:t>83</w:t>
            </w:r>
          </w:p>
        </w:tc>
        <w:tc>
          <w:tcPr>
            <w:tcW w:w="1547" w:type="dxa"/>
            <w:noWrap/>
          </w:tcPr>
          <w:p w:rsidR="001A3BC2" w:rsidRPr="00F31E85" w:rsidRDefault="001A3BC2" w:rsidP="004A054A">
            <w:pPr>
              <w:jc w:val="right"/>
              <w:rPr>
                <w:i/>
                <w:iCs/>
                <w:color w:val="000000"/>
                <w:sz w:val="16"/>
                <w:szCs w:val="16"/>
              </w:rPr>
            </w:pPr>
            <w:r w:rsidRPr="00F31E85">
              <w:rPr>
                <w:i/>
                <w:iCs/>
                <w:color w:val="000000"/>
                <w:sz w:val="16"/>
                <w:szCs w:val="16"/>
              </w:rPr>
              <w:t xml:space="preserve">1 </w:t>
            </w:r>
            <w:r w:rsidR="004A054A" w:rsidRPr="00F31E85">
              <w:rPr>
                <w:i/>
                <w:iCs/>
                <w:color w:val="000000"/>
                <w:sz w:val="16"/>
                <w:szCs w:val="16"/>
              </w:rPr>
              <w:t>208</w:t>
            </w:r>
            <w:r w:rsidRPr="00F31E85">
              <w:rPr>
                <w:i/>
                <w:iCs/>
                <w:color w:val="000000"/>
                <w:sz w:val="16"/>
                <w:szCs w:val="16"/>
              </w:rPr>
              <w:t xml:space="preserve"> </w:t>
            </w:r>
            <w:r w:rsidR="004A054A" w:rsidRPr="00F31E85">
              <w:rPr>
                <w:i/>
                <w:iCs/>
                <w:color w:val="000000"/>
                <w:sz w:val="16"/>
                <w:szCs w:val="16"/>
              </w:rPr>
              <w:t>616</w:t>
            </w:r>
            <w:r w:rsidRPr="00F31E85">
              <w:rPr>
                <w:i/>
                <w:iCs/>
                <w:color w:val="000000"/>
                <w:sz w:val="16"/>
                <w:szCs w:val="16"/>
              </w:rPr>
              <w:t>,</w:t>
            </w:r>
            <w:r w:rsidR="004A054A" w:rsidRPr="00F31E85">
              <w:rPr>
                <w:i/>
                <w:iCs/>
                <w:color w:val="000000"/>
                <w:sz w:val="16"/>
                <w:szCs w:val="16"/>
              </w:rPr>
              <w:t>66</w:t>
            </w:r>
          </w:p>
        </w:tc>
        <w:tc>
          <w:tcPr>
            <w:tcW w:w="1548" w:type="dxa"/>
            <w:noWrap/>
          </w:tcPr>
          <w:p w:rsidR="001A3BC2" w:rsidRPr="00F31E85" w:rsidRDefault="00976415" w:rsidP="00976415">
            <w:pPr>
              <w:jc w:val="right"/>
              <w:rPr>
                <w:i/>
                <w:iCs/>
                <w:color w:val="000000"/>
                <w:sz w:val="16"/>
                <w:szCs w:val="16"/>
              </w:rPr>
            </w:pPr>
            <w:r w:rsidRPr="00F31E85">
              <w:rPr>
                <w:i/>
                <w:iCs/>
                <w:color w:val="000000"/>
                <w:sz w:val="16"/>
                <w:szCs w:val="16"/>
              </w:rPr>
              <w:t>45</w:t>
            </w:r>
            <w:r w:rsidR="001A3BC2" w:rsidRPr="00F31E85">
              <w:rPr>
                <w:i/>
                <w:iCs/>
                <w:color w:val="000000"/>
                <w:sz w:val="16"/>
                <w:szCs w:val="16"/>
              </w:rPr>
              <w:t xml:space="preserve"> </w:t>
            </w:r>
            <w:r w:rsidRPr="00F31E85">
              <w:rPr>
                <w:i/>
                <w:iCs/>
                <w:color w:val="000000"/>
                <w:sz w:val="16"/>
                <w:szCs w:val="16"/>
              </w:rPr>
              <w:t>130</w:t>
            </w:r>
            <w:r w:rsidR="001A3BC2" w:rsidRPr="00F31E85">
              <w:rPr>
                <w:i/>
                <w:iCs/>
                <w:color w:val="000000"/>
                <w:sz w:val="16"/>
                <w:szCs w:val="16"/>
              </w:rPr>
              <w:t xml:space="preserve"> </w:t>
            </w:r>
            <w:r w:rsidRPr="00F31E85">
              <w:rPr>
                <w:i/>
                <w:iCs/>
                <w:color w:val="000000"/>
                <w:sz w:val="16"/>
                <w:szCs w:val="16"/>
              </w:rPr>
              <w:t>677</w:t>
            </w:r>
            <w:r w:rsidR="001A3BC2" w:rsidRPr="00F31E85">
              <w:rPr>
                <w:i/>
                <w:iCs/>
                <w:color w:val="000000"/>
                <w:sz w:val="16"/>
                <w:szCs w:val="16"/>
              </w:rPr>
              <w:t>,</w:t>
            </w:r>
            <w:r w:rsidRPr="00F31E85">
              <w:rPr>
                <w:i/>
                <w:iCs/>
                <w:color w:val="000000"/>
                <w:sz w:val="16"/>
                <w:szCs w:val="16"/>
              </w:rPr>
              <w:t>13</w:t>
            </w:r>
          </w:p>
        </w:tc>
        <w:tc>
          <w:tcPr>
            <w:tcW w:w="1548" w:type="dxa"/>
            <w:noWrap/>
          </w:tcPr>
          <w:p w:rsidR="001A3BC2" w:rsidRPr="00F31E85" w:rsidRDefault="00E06EC8" w:rsidP="00E06EC8">
            <w:pPr>
              <w:jc w:val="right"/>
              <w:rPr>
                <w:i/>
                <w:iCs/>
                <w:color w:val="000000"/>
                <w:sz w:val="16"/>
                <w:szCs w:val="16"/>
              </w:rPr>
            </w:pPr>
            <w:r w:rsidRPr="00F31E85">
              <w:rPr>
                <w:i/>
                <w:iCs/>
                <w:color w:val="000000"/>
                <w:sz w:val="16"/>
                <w:szCs w:val="16"/>
              </w:rPr>
              <w:t>666</w:t>
            </w:r>
            <w:r w:rsidR="001A3BC2" w:rsidRPr="00F31E85">
              <w:rPr>
                <w:i/>
                <w:iCs/>
                <w:color w:val="000000"/>
                <w:sz w:val="16"/>
                <w:szCs w:val="16"/>
              </w:rPr>
              <w:t> </w:t>
            </w:r>
            <w:r w:rsidRPr="00F31E85">
              <w:rPr>
                <w:i/>
                <w:iCs/>
                <w:color w:val="000000"/>
                <w:sz w:val="16"/>
                <w:szCs w:val="16"/>
              </w:rPr>
              <w:t>772</w:t>
            </w:r>
            <w:r w:rsidR="001A3BC2" w:rsidRPr="00F31E85">
              <w:rPr>
                <w:i/>
                <w:iCs/>
                <w:color w:val="000000"/>
                <w:sz w:val="16"/>
                <w:szCs w:val="16"/>
              </w:rPr>
              <w:t xml:space="preserve"> </w:t>
            </w:r>
            <w:r w:rsidRPr="00F31E85">
              <w:rPr>
                <w:i/>
                <w:iCs/>
                <w:color w:val="000000"/>
                <w:sz w:val="16"/>
                <w:szCs w:val="16"/>
              </w:rPr>
              <w:t>750</w:t>
            </w:r>
            <w:r w:rsidR="001A3BC2" w:rsidRPr="00F31E85">
              <w:rPr>
                <w:i/>
                <w:iCs/>
                <w:color w:val="000000"/>
                <w:sz w:val="16"/>
                <w:szCs w:val="16"/>
              </w:rPr>
              <w:t>,</w:t>
            </w:r>
            <w:r w:rsidRPr="00F31E85">
              <w:rPr>
                <w:i/>
                <w:iCs/>
                <w:color w:val="000000"/>
                <w:sz w:val="16"/>
                <w:szCs w:val="16"/>
              </w:rPr>
              <w:t>68</w:t>
            </w:r>
          </w:p>
        </w:tc>
        <w:tc>
          <w:tcPr>
            <w:tcW w:w="1548" w:type="dxa"/>
            <w:noWrap/>
          </w:tcPr>
          <w:p w:rsidR="001A3BC2" w:rsidRPr="00F31E85" w:rsidRDefault="001A3BC2" w:rsidP="00323BAC">
            <w:pPr>
              <w:jc w:val="right"/>
              <w:rPr>
                <w:i/>
                <w:iCs/>
                <w:color w:val="000000"/>
                <w:sz w:val="16"/>
                <w:szCs w:val="16"/>
              </w:rPr>
            </w:pPr>
            <w:r w:rsidRPr="00F31E85">
              <w:rPr>
                <w:i/>
                <w:iCs/>
                <w:color w:val="000000"/>
                <w:sz w:val="16"/>
                <w:szCs w:val="16"/>
              </w:rPr>
              <w:t>1 </w:t>
            </w:r>
            <w:r w:rsidR="00323BAC" w:rsidRPr="00F31E85">
              <w:rPr>
                <w:i/>
                <w:iCs/>
                <w:color w:val="000000"/>
                <w:sz w:val="16"/>
                <w:szCs w:val="16"/>
              </w:rPr>
              <w:t>359</w:t>
            </w:r>
            <w:r w:rsidRPr="00F31E85">
              <w:rPr>
                <w:i/>
                <w:iCs/>
                <w:color w:val="000000"/>
                <w:sz w:val="16"/>
                <w:szCs w:val="16"/>
              </w:rPr>
              <w:t> </w:t>
            </w:r>
            <w:r w:rsidR="00323BAC" w:rsidRPr="00F31E85">
              <w:rPr>
                <w:i/>
                <w:iCs/>
                <w:color w:val="000000"/>
                <w:sz w:val="16"/>
                <w:szCs w:val="16"/>
              </w:rPr>
              <w:t>732</w:t>
            </w:r>
            <w:r w:rsidRPr="00F31E85">
              <w:rPr>
                <w:i/>
                <w:iCs/>
                <w:color w:val="000000"/>
                <w:sz w:val="16"/>
                <w:szCs w:val="16"/>
              </w:rPr>
              <w:t xml:space="preserve"> </w:t>
            </w:r>
            <w:r w:rsidR="00323BAC" w:rsidRPr="00F31E85">
              <w:rPr>
                <w:i/>
                <w:iCs/>
                <w:color w:val="000000"/>
                <w:sz w:val="16"/>
                <w:szCs w:val="16"/>
              </w:rPr>
              <w:t>089</w:t>
            </w:r>
            <w:r w:rsidRPr="00F31E85">
              <w:rPr>
                <w:i/>
                <w:iCs/>
                <w:color w:val="000000"/>
                <w:sz w:val="16"/>
                <w:szCs w:val="16"/>
              </w:rPr>
              <w:t>,</w:t>
            </w:r>
            <w:r w:rsidR="00323BAC" w:rsidRPr="00F31E85">
              <w:rPr>
                <w:i/>
                <w:iCs/>
                <w:color w:val="000000"/>
                <w:sz w:val="16"/>
                <w:szCs w:val="16"/>
              </w:rPr>
              <w:t>11</w:t>
            </w:r>
          </w:p>
        </w:tc>
      </w:tr>
      <w:tr w:rsidR="001A3BC2" w:rsidRPr="00F31E85" w:rsidTr="0089772F">
        <w:trPr>
          <w:trHeight w:val="227"/>
        </w:trPr>
        <w:tc>
          <w:tcPr>
            <w:tcW w:w="2137" w:type="dxa"/>
            <w:noWrap/>
          </w:tcPr>
          <w:p w:rsidR="001A3BC2" w:rsidRPr="00F31E85" w:rsidRDefault="001A3BC2" w:rsidP="001A3BC2">
            <w:pPr>
              <w:rPr>
                <w:i/>
                <w:iCs/>
                <w:sz w:val="16"/>
                <w:szCs w:val="16"/>
              </w:rPr>
            </w:pPr>
            <w:r w:rsidRPr="00F31E85">
              <w:rPr>
                <w:i/>
                <w:iCs/>
                <w:sz w:val="16"/>
                <w:szCs w:val="16"/>
              </w:rPr>
              <w:t>Przemieszczenia</w:t>
            </w:r>
            <w:r w:rsidRPr="00F31E85">
              <w:rPr>
                <w:snapToGrid w:val="0"/>
                <w:color w:val="000000"/>
                <w:sz w:val="16"/>
                <w:szCs w:val="16"/>
              </w:rPr>
              <w:t>*</w:t>
            </w:r>
          </w:p>
        </w:tc>
        <w:tc>
          <w:tcPr>
            <w:tcW w:w="1396" w:type="dxa"/>
            <w:noWrap/>
          </w:tcPr>
          <w:p w:rsidR="001A3BC2" w:rsidRPr="00F31E85" w:rsidRDefault="001A3BC2" w:rsidP="001A3BC2">
            <w:pPr>
              <w:jc w:val="right"/>
              <w:rPr>
                <w:i/>
                <w:iCs/>
                <w:color w:val="000000"/>
                <w:sz w:val="16"/>
                <w:szCs w:val="16"/>
              </w:rPr>
            </w:pPr>
            <w:r w:rsidRPr="00F31E85">
              <w:rPr>
                <w:i/>
                <w:iCs/>
                <w:color w:val="000000"/>
                <w:sz w:val="16"/>
                <w:szCs w:val="16"/>
              </w:rPr>
              <w:t>8 685 004,10</w:t>
            </w:r>
          </w:p>
        </w:tc>
        <w:tc>
          <w:tcPr>
            <w:tcW w:w="1722" w:type="dxa"/>
            <w:noWrap/>
          </w:tcPr>
          <w:p w:rsidR="001A3BC2" w:rsidRPr="00F31E85" w:rsidRDefault="00A9114D" w:rsidP="001A3BC2">
            <w:pPr>
              <w:jc w:val="right"/>
              <w:rPr>
                <w:i/>
                <w:iCs/>
                <w:color w:val="000000"/>
                <w:sz w:val="16"/>
                <w:szCs w:val="16"/>
              </w:rPr>
            </w:pPr>
            <w:r w:rsidRPr="00F31E85">
              <w:rPr>
                <w:i/>
                <w:iCs/>
                <w:color w:val="000000"/>
                <w:sz w:val="16"/>
                <w:szCs w:val="16"/>
              </w:rPr>
              <w:t>0,00</w:t>
            </w:r>
          </w:p>
        </w:tc>
        <w:tc>
          <w:tcPr>
            <w:tcW w:w="1544" w:type="dxa"/>
            <w:noWrap/>
          </w:tcPr>
          <w:p w:rsidR="001A3BC2" w:rsidRPr="00F31E85" w:rsidRDefault="001A3BC2" w:rsidP="001A3BC2">
            <w:pPr>
              <w:jc w:val="right"/>
              <w:rPr>
                <w:i/>
                <w:iCs/>
                <w:color w:val="000000"/>
                <w:sz w:val="16"/>
                <w:szCs w:val="16"/>
              </w:rPr>
            </w:pPr>
            <w:r w:rsidRPr="00F31E85">
              <w:rPr>
                <w:i/>
                <w:iCs/>
                <w:color w:val="000000"/>
                <w:sz w:val="16"/>
                <w:szCs w:val="16"/>
              </w:rPr>
              <w:t>589 370 419,57</w:t>
            </w:r>
          </w:p>
        </w:tc>
        <w:tc>
          <w:tcPr>
            <w:tcW w:w="1378" w:type="dxa"/>
            <w:noWrap/>
          </w:tcPr>
          <w:p w:rsidR="001A3BC2" w:rsidRPr="00F31E85" w:rsidRDefault="001A3BC2" w:rsidP="00EF7BF3">
            <w:pPr>
              <w:jc w:val="right"/>
              <w:rPr>
                <w:i/>
                <w:iCs/>
                <w:color w:val="000000"/>
                <w:sz w:val="16"/>
                <w:szCs w:val="16"/>
              </w:rPr>
            </w:pPr>
            <w:r w:rsidRPr="00F31E85">
              <w:rPr>
                <w:i/>
                <w:iCs/>
                <w:color w:val="000000"/>
                <w:sz w:val="16"/>
                <w:szCs w:val="16"/>
              </w:rPr>
              <w:t>2</w:t>
            </w:r>
            <w:r w:rsidR="00EF7BF3" w:rsidRPr="00F31E85">
              <w:rPr>
                <w:i/>
                <w:iCs/>
                <w:color w:val="000000"/>
                <w:sz w:val="16"/>
                <w:szCs w:val="16"/>
              </w:rPr>
              <w:t>3</w:t>
            </w:r>
            <w:r w:rsidRPr="00F31E85">
              <w:rPr>
                <w:i/>
                <w:iCs/>
                <w:color w:val="000000"/>
                <w:sz w:val="16"/>
                <w:szCs w:val="16"/>
              </w:rPr>
              <w:t xml:space="preserve"> </w:t>
            </w:r>
            <w:r w:rsidR="00EF7BF3" w:rsidRPr="00F31E85">
              <w:rPr>
                <w:i/>
                <w:iCs/>
                <w:color w:val="000000"/>
                <w:sz w:val="16"/>
                <w:szCs w:val="16"/>
              </w:rPr>
              <w:t>484</w:t>
            </w:r>
            <w:r w:rsidRPr="00F31E85">
              <w:rPr>
                <w:i/>
                <w:iCs/>
                <w:color w:val="000000"/>
                <w:sz w:val="16"/>
                <w:szCs w:val="16"/>
              </w:rPr>
              <w:t xml:space="preserve"> </w:t>
            </w:r>
            <w:r w:rsidR="00EF7BF3" w:rsidRPr="00F31E85">
              <w:rPr>
                <w:i/>
                <w:iCs/>
                <w:color w:val="000000"/>
                <w:sz w:val="16"/>
                <w:szCs w:val="16"/>
              </w:rPr>
              <w:t>298</w:t>
            </w:r>
            <w:r w:rsidRPr="00F31E85">
              <w:rPr>
                <w:i/>
                <w:iCs/>
                <w:color w:val="000000"/>
                <w:sz w:val="16"/>
                <w:szCs w:val="16"/>
              </w:rPr>
              <w:t>,</w:t>
            </w:r>
            <w:r w:rsidR="00EF7BF3" w:rsidRPr="00F31E85">
              <w:rPr>
                <w:i/>
                <w:iCs/>
                <w:color w:val="000000"/>
                <w:sz w:val="16"/>
                <w:szCs w:val="16"/>
              </w:rPr>
              <w:t>66</w:t>
            </w:r>
          </w:p>
        </w:tc>
        <w:tc>
          <w:tcPr>
            <w:tcW w:w="1547" w:type="dxa"/>
            <w:noWrap/>
          </w:tcPr>
          <w:p w:rsidR="001A3BC2" w:rsidRPr="00F31E85" w:rsidRDefault="000229B5" w:rsidP="000229B5">
            <w:pPr>
              <w:jc w:val="right"/>
              <w:rPr>
                <w:i/>
                <w:iCs/>
                <w:color w:val="000000"/>
                <w:sz w:val="16"/>
                <w:szCs w:val="16"/>
              </w:rPr>
            </w:pPr>
            <w:r w:rsidRPr="00F31E85">
              <w:rPr>
                <w:i/>
                <w:iCs/>
                <w:color w:val="000000"/>
                <w:sz w:val="16"/>
                <w:szCs w:val="16"/>
              </w:rPr>
              <w:t>1</w:t>
            </w:r>
            <w:r w:rsidR="001A3BC2" w:rsidRPr="00F31E85">
              <w:rPr>
                <w:i/>
                <w:iCs/>
                <w:color w:val="000000"/>
                <w:sz w:val="16"/>
                <w:szCs w:val="16"/>
              </w:rPr>
              <w:t xml:space="preserve"> </w:t>
            </w:r>
            <w:r w:rsidRPr="00F31E85">
              <w:rPr>
                <w:i/>
                <w:iCs/>
                <w:color w:val="000000"/>
                <w:sz w:val="16"/>
                <w:szCs w:val="16"/>
              </w:rPr>
              <w:t>335</w:t>
            </w:r>
            <w:r w:rsidR="001A3BC2" w:rsidRPr="00F31E85">
              <w:rPr>
                <w:i/>
                <w:iCs/>
                <w:color w:val="000000"/>
                <w:sz w:val="16"/>
                <w:szCs w:val="16"/>
              </w:rPr>
              <w:t xml:space="preserve"> </w:t>
            </w:r>
            <w:r w:rsidRPr="00F31E85">
              <w:rPr>
                <w:i/>
                <w:iCs/>
                <w:color w:val="000000"/>
                <w:sz w:val="16"/>
                <w:szCs w:val="16"/>
              </w:rPr>
              <w:t>659</w:t>
            </w:r>
            <w:r w:rsidR="001A3BC2" w:rsidRPr="00F31E85">
              <w:rPr>
                <w:i/>
                <w:iCs/>
                <w:color w:val="000000"/>
                <w:sz w:val="16"/>
                <w:szCs w:val="16"/>
              </w:rPr>
              <w:t>,</w:t>
            </w:r>
            <w:r w:rsidRPr="00F31E85">
              <w:rPr>
                <w:i/>
                <w:iCs/>
                <w:color w:val="000000"/>
                <w:sz w:val="16"/>
                <w:szCs w:val="16"/>
              </w:rPr>
              <w:t>30</w:t>
            </w:r>
          </w:p>
        </w:tc>
        <w:tc>
          <w:tcPr>
            <w:tcW w:w="1548" w:type="dxa"/>
            <w:noWrap/>
          </w:tcPr>
          <w:p w:rsidR="001A3BC2" w:rsidRPr="00F31E85" w:rsidRDefault="00976415" w:rsidP="00976415">
            <w:pPr>
              <w:jc w:val="right"/>
              <w:rPr>
                <w:i/>
                <w:iCs/>
                <w:color w:val="000000"/>
                <w:sz w:val="16"/>
                <w:szCs w:val="16"/>
              </w:rPr>
            </w:pPr>
            <w:r w:rsidRPr="00F31E85">
              <w:rPr>
                <w:i/>
                <w:iCs/>
                <w:color w:val="000000"/>
                <w:sz w:val="16"/>
                <w:szCs w:val="16"/>
              </w:rPr>
              <w:t>9</w:t>
            </w:r>
            <w:r w:rsidR="001A3BC2" w:rsidRPr="00F31E85">
              <w:rPr>
                <w:i/>
                <w:iCs/>
                <w:color w:val="000000"/>
                <w:sz w:val="16"/>
                <w:szCs w:val="16"/>
              </w:rPr>
              <w:t xml:space="preserve"> </w:t>
            </w:r>
            <w:r w:rsidRPr="00F31E85">
              <w:rPr>
                <w:i/>
                <w:iCs/>
                <w:color w:val="000000"/>
                <w:sz w:val="16"/>
                <w:szCs w:val="16"/>
              </w:rPr>
              <w:t>510</w:t>
            </w:r>
            <w:r w:rsidR="001A3BC2" w:rsidRPr="00F31E85">
              <w:rPr>
                <w:i/>
                <w:iCs/>
                <w:color w:val="000000"/>
                <w:sz w:val="16"/>
                <w:szCs w:val="16"/>
              </w:rPr>
              <w:t xml:space="preserve"> </w:t>
            </w:r>
            <w:r w:rsidRPr="00F31E85">
              <w:rPr>
                <w:i/>
                <w:iCs/>
                <w:color w:val="000000"/>
                <w:sz w:val="16"/>
                <w:szCs w:val="16"/>
              </w:rPr>
              <w:t>739</w:t>
            </w:r>
            <w:r w:rsidR="001A3BC2" w:rsidRPr="00F31E85">
              <w:rPr>
                <w:i/>
                <w:iCs/>
                <w:color w:val="000000"/>
                <w:sz w:val="16"/>
                <w:szCs w:val="16"/>
              </w:rPr>
              <w:t>,</w:t>
            </w:r>
            <w:r w:rsidRPr="00F31E85">
              <w:rPr>
                <w:i/>
                <w:iCs/>
                <w:color w:val="000000"/>
                <w:sz w:val="16"/>
                <w:szCs w:val="16"/>
              </w:rPr>
              <w:t>34</w:t>
            </w:r>
          </w:p>
        </w:tc>
        <w:tc>
          <w:tcPr>
            <w:tcW w:w="1548" w:type="dxa"/>
            <w:noWrap/>
          </w:tcPr>
          <w:p w:rsidR="001A3BC2" w:rsidRPr="00F31E85" w:rsidRDefault="00F31E85" w:rsidP="00E06EC8">
            <w:pPr>
              <w:jc w:val="right"/>
              <w:rPr>
                <w:i/>
                <w:iCs/>
                <w:color w:val="000000"/>
                <w:sz w:val="16"/>
                <w:szCs w:val="16"/>
              </w:rPr>
            </w:pPr>
            <w:r>
              <w:rPr>
                <w:i/>
                <w:iCs/>
                <w:color w:val="000000"/>
                <w:sz w:val="16"/>
                <w:szCs w:val="16"/>
              </w:rPr>
              <w:t>-</w:t>
            </w:r>
            <w:r w:rsidR="00E06EC8" w:rsidRPr="00F31E85">
              <w:rPr>
                <w:i/>
                <w:iCs/>
                <w:color w:val="000000"/>
                <w:sz w:val="16"/>
                <w:szCs w:val="16"/>
              </w:rPr>
              <w:t>632</w:t>
            </w:r>
            <w:r w:rsidR="001A3BC2" w:rsidRPr="00F31E85">
              <w:rPr>
                <w:i/>
                <w:iCs/>
                <w:color w:val="000000"/>
                <w:sz w:val="16"/>
                <w:szCs w:val="16"/>
              </w:rPr>
              <w:t xml:space="preserve"> </w:t>
            </w:r>
            <w:r w:rsidR="00E06EC8" w:rsidRPr="00F31E85">
              <w:rPr>
                <w:i/>
                <w:iCs/>
                <w:color w:val="000000"/>
                <w:sz w:val="16"/>
                <w:szCs w:val="16"/>
              </w:rPr>
              <w:t>386</w:t>
            </w:r>
            <w:r w:rsidR="001A3BC2" w:rsidRPr="00F31E85">
              <w:rPr>
                <w:i/>
                <w:iCs/>
                <w:color w:val="000000"/>
                <w:sz w:val="16"/>
                <w:szCs w:val="16"/>
              </w:rPr>
              <w:t xml:space="preserve"> </w:t>
            </w:r>
            <w:r w:rsidR="00E06EC8" w:rsidRPr="00F31E85">
              <w:rPr>
                <w:i/>
                <w:iCs/>
                <w:color w:val="000000"/>
                <w:sz w:val="16"/>
                <w:szCs w:val="16"/>
              </w:rPr>
              <w:t>120</w:t>
            </w:r>
            <w:r w:rsidR="001A3BC2" w:rsidRPr="00F31E85">
              <w:rPr>
                <w:i/>
                <w:iCs/>
                <w:color w:val="000000"/>
                <w:sz w:val="16"/>
                <w:szCs w:val="16"/>
              </w:rPr>
              <w:t>,</w:t>
            </w:r>
            <w:r w:rsidR="00E06EC8" w:rsidRPr="00F31E85">
              <w:rPr>
                <w:i/>
                <w:iCs/>
                <w:color w:val="000000"/>
                <w:sz w:val="16"/>
                <w:szCs w:val="16"/>
              </w:rPr>
              <w:t>97</w:t>
            </w:r>
          </w:p>
        </w:tc>
        <w:tc>
          <w:tcPr>
            <w:tcW w:w="1548" w:type="dxa"/>
            <w:noWrap/>
          </w:tcPr>
          <w:p w:rsidR="001A3BC2" w:rsidRPr="00F31E85" w:rsidRDefault="00A9114D" w:rsidP="001A3BC2">
            <w:pPr>
              <w:jc w:val="right"/>
              <w:rPr>
                <w:i/>
                <w:iCs/>
                <w:color w:val="000000"/>
                <w:sz w:val="16"/>
                <w:szCs w:val="16"/>
              </w:rPr>
            </w:pPr>
            <w:r w:rsidRPr="00F31E85">
              <w:rPr>
                <w:i/>
                <w:iCs/>
                <w:color w:val="000000"/>
                <w:sz w:val="16"/>
                <w:szCs w:val="16"/>
              </w:rPr>
              <w:t>0,00</w:t>
            </w:r>
          </w:p>
        </w:tc>
      </w:tr>
      <w:tr w:rsidR="001A3BC2" w:rsidRPr="00F31E85" w:rsidTr="0089772F">
        <w:trPr>
          <w:trHeight w:val="227"/>
        </w:trPr>
        <w:tc>
          <w:tcPr>
            <w:tcW w:w="2137" w:type="dxa"/>
            <w:noWrap/>
          </w:tcPr>
          <w:p w:rsidR="001A3BC2" w:rsidRPr="00F31E85" w:rsidRDefault="001A3BC2" w:rsidP="001A3BC2">
            <w:pPr>
              <w:rPr>
                <w:b/>
                <w:bCs/>
                <w:sz w:val="16"/>
                <w:szCs w:val="16"/>
              </w:rPr>
            </w:pPr>
            <w:r w:rsidRPr="00F31E85">
              <w:rPr>
                <w:b/>
                <w:bCs/>
                <w:sz w:val="16"/>
                <w:szCs w:val="16"/>
              </w:rPr>
              <w:t>Zmniejszenia, w tym:</w:t>
            </w:r>
          </w:p>
        </w:tc>
        <w:tc>
          <w:tcPr>
            <w:tcW w:w="1396" w:type="dxa"/>
            <w:noWrap/>
          </w:tcPr>
          <w:p w:rsidR="001A3BC2" w:rsidRPr="00F31E85" w:rsidRDefault="001A3BC2" w:rsidP="001A3BC2">
            <w:pPr>
              <w:jc w:val="right"/>
              <w:rPr>
                <w:b/>
                <w:bCs/>
                <w:color w:val="000000"/>
                <w:sz w:val="16"/>
                <w:szCs w:val="16"/>
              </w:rPr>
            </w:pPr>
            <w:r w:rsidRPr="00F31E85">
              <w:rPr>
                <w:b/>
                <w:bCs/>
                <w:color w:val="000000"/>
                <w:sz w:val="16"/>
                <w:szCs w:val="16"/>
              </w:rPr>
              <w:t>157 219 539,88</w:t>
            </w:r>
          </w:p>
        </w:tc>
        <w:tc>
          <w:tcPr>
            <w:tcW w:w="1722" w:type="dxa"/>
            <w:noWrap/>
          </w:tcPr>
          <w:p w:rsidR="001A3BC2" w:rsidRPr="00F31E85" w:rsidRDefault="001A3BC2" w:rsidP="001A3BC2">
            <w:pPr>
              <w:jc w:val="right"/>
              <w:rPr>
                <w:b/>
                <w:bCs/>
                <w:color w:val="000000"/>
                <w:sz w:val="16"/>
                <w:szCs w:val="16"/>
              </w:rPr>
            </w:pPr>
            <w:r w:rsidRPr="00F31E85">
              <w:rPr>
                <w:b/>
                <w:bCs/>
                <w:color w:val="000000"/>
                <w:sz w:val="16"/>
                <w:szCs w:val="16"/>
              </w:rPr>
              <w:t>24 247 374,21</w:t>
            </w:r>
          </w:p>
        </w:tc>
        <w:tc>
          <w:tcPr>
            <w:tcW w:w="1544" w:type="dxa"/>
            <w:noWrap/>
          </w:tcPr>
          <w:p w:rsidR="001A3BC2" w:rsidRPr="00F31E85" w:rsidRDefault="001A3BC2" w:rsidP="001A3BC2">
            <w:pPr>
              <w:jc w:val="right"/>
              <w:rPr>
                <w:b/>
                <w:bCs/>
                <w:color w:val="000000"/>
                <w:sz w:val="16"/>
                <w:szCs w:val="16"/>
              </w:rPr>
            </w:pPr>
            <w:r w:rsidRPr="00F31E85">
              <w:rPr>
                <w:b/>
                <w:bCs/>
                <w:color w:val="000000"/>
                <w:sz w:val="16"/>
                <w:szCs w:val="16"/>
              </w:rPr>
              <w:t>221 524 408,68</w:t>
            </w:r>
          </w:p>
        </w:tc>
        <w:tc>
          <w:tcPr>
            <w:tcW w:w="1378" w:type="dxa"/>
            <w:noWrap/>
          </w:tcPr>
          <w:p w:rsidR="001A3BC2" w:rsidRPr="00F31E85" w:rsidRDefault="00EF7BF3" w:rsidP="00EF7BF3">
            <w:pPr>
              <w:jc w:val="right"/>
              <w:rPr>
                <w:b/>
                <w:bCs/>
                <w:color w:val="000000"/>
                <w:sz w:val="16"/>
                <w:szCs w:val="16"/>
              </w:rPr>
            </w:pPr>
            <w:r w:rsidRPr="00F31E85">
              <w:rPr>
                <w:b/>
                <w:bCs/>
                <w:color w:val="000000"/>
                <w:sz w:val="16"/>
                <w:szCs w:val="16"/>
              </w:rPr>
              <w:t>19</w:t>
            </w:r>
            <w:r w:rsidR="001A3BC2" w:rsidRPr="00F31E85">
              <w:rPr>
                <w:b/>
                <w:bCs/>
                <w:color w:val="000000"/>
                <w:sz w:val="16"/>
                <w:szCs w:val="16"/>
              </w:rPr>
              <w:t> </w:t>
            </w:r>
            <w:r w:rsidRPr="00F31E85">
              <w:rPr>
                <w:b/>
                <w:bCs/>
                <w:color w:val="000000"/>
                <w:sz w:val="16"/>
                <w:szCs w:val="16"/>
              </w:rPr>
              <w:t>045</w:t>
            </w:r>
            <w:r w:rsidR="001A3BC2" w:rsidRPr="00F31E85">
              <w:rPr>
                <w:b/>
                <w:bCs/>
                <w:color w:val="000000"/>
                <w:sz w:val="16"/>
                <w:szCs w:val="16"/>
              </w:rPr>
              <w:t> </w:t>
            </w:r>
            <w:r w:rsidRPr="00F31E85">
              <w:rPr>
                <w:b/>
                <w:bCs/>
                <w:color w:val="000000"/>
                <w:sz w:val="16"/>
                <w:szCs w:val="16"/>
              </w:rPr>
              <w:t>836</w:t>
            </w:r>
            <w:r w:rsidR="001A3BC2" w:rsidRPr="00F31E85">
              <w:rPr>
                <w:b/>
                <w:bCs/>
                <w:color w:val="000000"/>
                <w:sz w:val="16"/>
                <w:szCs w:val="16"/>
              </w:rPr>
              <w:t>,</w:t>
            </w:r>
            <w:r w:rsidRPr="00F31E85">
              <w:rPr>
                <w:b/>
                <w:bCs/>
                <w:color w:val="000000"/>
                <w:sz w:val="16"/>
                <w:szCs w:val="16"/>
              </w:rPr>
              <w:t>42</w:t>
            </w:r>
          </w:p>
        </w:tc>
        <w:tc>
          <w:tcPr>
            <w:tcW w:w="1547" w:type="dxa"/>
            <w:noWrap/>
          </w:tcPr>
          <w:p w:rsidR="001A3BC2" w:rsidRPr="00F31E85" w:rsidRDefault="000229B5" w:rsidP="000229B5">
            <w:pPr>
              <w:jc w:val="right"/>
              <w:rPr>
                <w:b/>
                <w:bCs/>
                <w:color w:val="000000"/>
                <w:sz w:val="16"/>
                <w:szCs w:val="16"/>
              </w:rPr>
            </w:pPr>
            <w:r w:rsidRPr="00F31E85">
              <w:rPr>
                <w:b/>
                <w:bCs/>
                <w:color w:val="000000"/>
                <w:sz w:val="16"/>
                <w:szCs w:val="16"/>
              </w:rPr>
              <w:t>4</w:t>
            </w:r>
            <w:r w:rsidR="001A3BC2" w:rsidRPr="00F31E85">
              <w:rPr>
                <w:b/>
                <w:bCs/>
                <w:color w:val="000000"/>
                <w:sz w:val="16"/>
                <w:szCs w:val="16"/>
              </w:rPr>
              <w:t> </w:t>
            </w:r>
            <w:r w:rsidRPr="00F31E85">
              <w:rPr>
                <w:b/>
                <w:bCs/>
                <w:color w:val="000000"/>
                <w:sz w:val="16"/>
                <w:szCs w:val="16"/>
              </w:rPr>
              <w:t>877</w:t>
            </w:r>
            <w:r w:rsidR="001A3BC2" w:rsidRPr="00F31E85">
              <w:rPr>
                <w:b/>
                <w:bCs/>
                <w:color w:val="000000"/>
                <w:sz w:val="16"/>
                <w:szCs w:val="16"/>
              </w:rPr>
              <w:t> </w:t>
            </w:r>
            <w:r w:rsidRPr="00F31E85">
              <w:rPr>
                <w:b/>
                <w:bCs/>
                <w:color w:val="000000"/>
                <w:sz w:val="16"/>
                <w:szCs w:val="16"/>
              </w:rPr>
              <w:t>140</w:t>
            </w:r>
            <w:r w:rsidR="001A3BC2" w:rsidRPr="00F31E85">
              <w:rPr>
                <w:b/>
                <w:bCs/>
                <w:color w:val="000000"/>
                <w:sz w:val="16"/>
                <w:szCs w:val="16"/>
              </w:rPr>
              <w:t>,</w:t>
            </w:r>
            <w:r w:rsidRPr="00F31E85">
              <w:rPr>
                <w:b/>
                <w:bCs/>
                <w:color w:val="000000"/>
                <w:sz w:val="16"/>
                <w:szCs w:val="16"/>
              </w:rPr>
              <w:t>93</w:t>
            </w:r>
          </w:p>
        </w:tc>
        <w:tc>
          <w:tcPr>
            <w:tcW w:w="1548" w:type="dxa"/>
            <w:noWrap/>
          </w:tcPr>
          <w:p w:rsidR="001A3BC2" w:rsidRPr="00F31E85" w:rsidRDefault="00976415" w:rsidP="00976415">
            <w:pPr>
              <w:jc w:val="right"/>
              <w:rPr>
                <w:b/>
                <w:bCs/>
                <w:color w:val="000000"/>
                <w:sz w:val="16"/>
                <w:szCs w:val="16"/>
              </w:rPr>
            </w:pPr>
            <w:r w:rsidRPr="00F31E85">
              <w:rPr>
                <w:b/>
                <w:bCs/>
                <w:color w:val="000000"/>
                <w:sz w:val="16"/>
                <w:szCs w:val="16"/>
              </w:rPr>
              <w:t>36</w:t>
            </w:r>
            <w:r w:rsidR="001A3BC2" w:rsidRPr="00F31E85">
              <w:rPr>
                <w:b/>
                <w:bCs/>
                <w:color w:val="000000"/>
                <w:sz w:val="16"/>
                <w:szCs w:val="16"/>
              </w:rPr>
              <w:t> </w:t>
            </w:r>
            <w:r w:rsidRPr="00F31E85">
              <w:rPr>
                <w:b/>
                <w:bCs/>
                <w:color w:val="000000"/>
                <w:sz w:val="16"/>
                <w:szCs w:val="16"/>
              </w:rPr>
              <w:t>590</w:t>
            </w:r>
            <w:r w:rsidR="001A3BC2" w:rsidRPr="00F31E85">
              <w:rPr>
                <w:b/>
                <w:bCs/>
                <w:color w:val="000000"/>
                <w:sz w:val="16"/>
                <w:szCs w:val="16"/>
              </w:rPr>
              <w:t> </w:t>
            </w:r>
            <w:r w:rsidRPr="00F31E85">
              <w:rPr>
                <w:b/>
                <w:bCs/>
                <w:color w:val="000000"/>
                <w:sz w:val="16"/>
                <w:szCs w:val="16"/>
              </w:rPr>
              <w:t>994</w:t>
            </w:r>
            <w:r w:rsidR="001A3BC2" w:rsidRPr="00F31E85">
              <w:rPr>
                <w:b/>
                <w:bCs/>
                <w:color w:val="000000"/>
                <w:sz w:val="16"/>
                <w:szCs w:val="16"/>
              </w:rPr>
              <w:t>,</w:t>
            </w:r>
            <w:r w:rsidRPr="00F31E85">
              <w:rPr>
                <w:b/>
                <w:bCs/>
                <w:color w:val="000000"/>
                <w:sz w:val="16"/>
                <w:szCs w:val="16"/>
              </w:rPr>
              <w:t>84</w:t>
            </w:r>
          </w:p>
        </w:tc>
        <w:tc>
          <w:tcPr>
            <w:tcW w:w="1548" w:type="dxa"/>
            <w:noWrap/>
          </w:tcPr>
          <w:p w:rsidR="001A3BC2" w:rsidRPr="00F31E85" w:rsidRDefault="00E06EC8" w:rsidP="00E06EC8">
            <w:pPr>
              <w:jc w:val="right"/>
              <w:rPr>
                <w:b/>
                <w:bCs/>
                <w:color w:val="000000"/>
                <w:sz w:val="16"/>
                <w:szCs w:val="16"/>
              </w:rPr>
            </w:pPr>
            <w:r w:rsidRPr="00F31E85">
              <w:rPr>
                <w:b/>
                <w:bCs/>
                <w:color w:val="000000"/>
                <w:sz w:val="16"/>
                <w:szCs w:val="16"/>
              </w:rPr>
              <w:t>605</w:t>
            </w:r>
            <w:r w:rsidR="001A3BC2" w:rsidRPr="00F31E85">
              <w:rPr>
                <w:b/>
                <w:bCs/>
                <w:color w:val="000000"/>
                <w:sz w:val="16"/>
                <w:szCs w:val="16"/>
              </w:rPr>
              <w:t> </w:t>
            </w:r>
            <w:r w:rsidRPr="00F31E85">
              <w:rPr>
                <w:b/>
                <w:bCs/>
                <w:color w:val="000000"/>
                <w:sz w:val="16"/>
                <w:szCs w:val="16"/>
              </w:rPr>
              <w:t>283</w:t>
            </w:r>
            <w:r w:rsidR="001A3BC2" w:rsidRPr="00F31E85">
              <w:rPr>
                <w:b/>
                <w:bCs/>
                <w:color w:val="000000"/>
                <w:sz w:val="16"/>
                <w:szCs w:val="16"/>
              </w:rPr>
              <w:t> </w:t>
            </w:r>
            <w:r w:rsidRPr="00F31E85">
              <w:rPr>
                <w:b/>
                <w:bCs/>
                <w:color w:val="000000"/>
                <w:sz w:val="16"/>
                <w:szCs w:val="16"/>
              </w:rPr>
              <w:t>747</w:t>
            </w:r>
            <w:r w:rsidR="001A3BC2" w:rsidRPr="00F31E85">
              <w:rPr>
                <w:b/>
                <w:bCs/>
                <w:color w:val="000000"/>
                <w:sz w:val="16"/>
                <w:szCs w:val="16"/>
              </w:rPr>
              <w:t>,</w:t>
            </w:r>
            <w:r w:rsidRPr="00F31E85">
              <w:rPr>
                <w:b/>
                <w:bCs/>
                <w:color w:val="000000"/>
                <w:sz w:val="16"/>
                <w:szCs w:val="16"/>
              </w:rPr>
              <w:t>53</w:t>
            </w:r>
          </w:p>
        </w:tc>
        <w:tc>
          <w:tcPr>
            <w:tcW w:w="1548" w:type="dxa"/>
            <w:noWrap/>
          </w:tcPr>
          <w:p w:rsidR="001A3BC2" w:rsidRPr="00F31E85" w:rsidRDefault="001A3BC2" w:rsidP="00D52740">
            <w:pPr>
              <w:jc w:val="right"/>
              <w:rPr>
                <w:b/>
                <w:bCs/>
                <w:color w:val="000000"/>
                <w:sz w:val="16"/>
                <w:szCs w:val="16"/>
              </w:rPr>
            </w:pPr>
            <w:r w:rsidRPr="00F31E85">
              <w:rPr>
                <w:b/>
                <w:bCs/>
                <w:color w:val="000000"/>
                <w:sz w:val="16"/>
                <w:szCs w:val="16"/>
              </w:rPr>
              <w:t>1 0</w:t>
            </w:r>
            <w:r w:rsidR="00D52740" w:rsidRPr="00F31E85">
              <w:rPr>
                <w:b/>
                <w:bCs/>
                <w:color w:val="000000"/>
                <w:sz w:val="16"/>
                <w:szCs w:val="16"/>
              </w:rPr>
              <w:t>44</w:t>
            </w:r>
            <w:r w:rsidRPr="00F31E85">
              <w:rPr>
                <w:b/>
                <w:bCs/>
                <w:color w:val="000000"/>
                <w:sz w:val="16"/>
                <w:szCs w:val="16"/>
              </w:rPr>
              <w:t> </w:t>
            </w:r>
            <w:r w:rsidR="00D52740" w:rsidRPr="00F31E85">
              <w:rPr>
                <w:b/>
                <w:bCs/>
                <w:color w:val="000000"/>
                <w:sz w:val="16"/>
                <w:szCs w:val="16"/>
              </w:rPr>
              <w:t>541</w:t>
            </w:r>
            <w:r w:rsidRPr="00F31E85">
              <w:rPr>
                <w:b/>
                <w:bCs/>
                <w:color w:val="000000"/>
                <w:sz w:val="16"/>
                <w:szCs w:val="16"/>
              </w:rPr>
              <w:t xml:space="preserve"> </w:t>
            </w:r>
            <w:r w:rsidR="00D52740" w:rsidRPr="00F31E85">
              <w:rPr>
                <w:b/>
                <w:bCs/>
                <w:color w:val="000000"/>
                <w:sz w:val="16"/>
                <w:szCs w:val="16"/>
              </w:rPr>
              <w:t>668</w:t>
            </w:r>
            <w:r w:rsidRPr="00F31E85">
              <w:rPr>
                <w:b/>
                <w:bCs/>
                <w:color w:val="000000"/>
                <w:sz w:val="16"/>
                <w:szCs w:val="16"/>
              </w:rPr>
              <w:t>,</w:t>
            </w:r>
            <w:r w:rsidR="00D52740" w:rsidRPr="00F31E85">
              <w:rPr>
                <w:b/>
                <w:bCs/>
                <w:color w:val="000000"/>
                <w:sz w:val="16"/>
                <w:szCs w:val="16"/>
              </w:rPr>
              <w:t>28</w:t>
            </w:r>
          </w:p>
        </w:tc>
      </w:tr>
      <w:tr w:rsidR="001A3BC2" w:rsidRPr="00F31E85" w:rsidTr="0089772F">
        <w:trPr>
          <w:trHeight w:val="227"/>
        </w:trPr>
        <w:tc>
          <w:tcPr>
            <w:tcW w:w="2137" w:type="dxa"/>
            <w:noWrap/>
          </w:tcPr>
          <w:p w:rsidR="001A3BC2" w:rsidRPr="00F31E85" w:rsidRDefault="001A3BC2" w:rsidP="001A3BC2">
            <w:pPr>
              <w:rPr>
                <w:i/>
                <w:iCs/>
                <w:sz w:val="16"/>
                <w:szCs w:val="16"/>
              </w:rPr>
            </w:pPr>
            <w:r w:rsidRPr="00F31E85">
              <w:rPr>
                <w:i/>
                <w:iCs/>
                <w:sz w:val="16"/>
                <w:szCs w:val="16"/>
              </w:rPr>
              <w:t>Likwidacja i sprzedaż</w:t>
            </w:r>
          </w:p>
        </w:tc>
        <w:tc>
          <w:tcPr>
            <w:tcW w:w="1396" w:type="dxa"/>
            <w:noWrap/>
          </w:tcPr>
          <w:p w:rsidR="001A3BC2" w:rsidRPr="00F31E85" w:rsidRDefault="001A3BC2" w:rsidP="001A3BC2">
            <w:pPr>
              <w:jc w:val="right"/>
              <w:rPr>
                <w:i/>
                <w:iCs/>
                <w:color w:val="000000"/>
                <w:sz w:val="16"/>
                <w:szCs w:val="16"/>
              </w:rPr>
            </w:pPr>
            <w:r w:rsidRPr="00F31E85">
              <w:rPr>
                <w:i/>
                <w:iCs/>
                <w:color w:val="000000"/>
                <w:sz w:val="16"/>
                <w:szCs w:val="16"/>
              </w:rPr>
              <w:t>3 082 210,58</w:t>
            </w:r>
          </w:p>
        </w:tc>
        <w:tc>
          <w:tcPr>
            <w:tcW w:w="1722" w:type="dxa"/>
            <w:noWrap/>
          </w:tcPr>
          <w:p w:rsidR="001A3BC2" w:rsidRPr="00F31E85" w:rsidRDefault="00A9114D" w:rsidP="001A3BC2">
            <w:pPr>
              <w:jc w:val="right"/>
              <w:rPr>
                <w:i/>
                <w:iCs/>
                <w:color w:val="000000"/>
                <w:sz w:val="16"/>
                <w:szCs w:val="16"/>
              </w:rPr>
            </w:pPr>
            <w:r w:rsidRPr="00F31E85">
              <w:rPr>
                <w:i/>
                <w:iCs/>
                <w:color w:val="000000"/>
                <w:sz w:val="16"/>
                <w:szCs w:val="16"/>
              </w:rPr>
              <w:t>0,00</w:t>
            </w:r>
          </w:p>
        </w:tc>
        <w:tc>
          <w:tcPr>
            <w:tcW w:w="1544" w:type="dxa"/>
            <w:noWrap/>
          </w:tcPr>
          <w:p w:rsidR="001A3BC2" w:rsidRPr="00F31E85" w:rsidRDefault="001A3BC2" w:rsidP="001A3BC2">
            <w:pPr>
              <w:jc w:val="right"/>
              <w:rPr>
                <w:i/>
                <w:iCs/>
                <w:color w:val="000000"/>
                <w:sz w:val="16"/>
                <w:szCs w:val="16"/>
              </w:rPr>
            </w:pPr>
            <w:r w:rsidRPr="00F31E85">
              <w:rPr>
                <w:i/>
                <w:iCs/>
                <w:color w:val="000000"/>
                <w:sz w:val="16"/>
                <w:szCs w:val="16"/>
              </w:rPr>
              <w:t>9 300 091,10</w:t>
            </w:r>
          </w:p>
        </w:tc>
        <w:tc>
          <w:tcPr>
            <w:tcW w:w="1378" w:type="dxa"/>
            <w:noWrap/>
          </w:tcPr>
          <w:p w:rsidR="001A3BC2" w:rsidRPr="00F31E85" w:rsidRDefault="001A3BC2" w:rsidP="00EF7BF3">
            <w:pPr>
              <w:jc w:val="right"/>
              <w:rPr>
                <w:i/>
                <w:iCs/>
                <w:color w:val="000000"/>
                <w:sz w:val="16"/>
                <w:szCs w:val="16"/>
              </w:rPr>
            </w:pPr>
            <w:r w:rsidRPr="00F31E85">
              <w:rPr>
                <w:i/>
                <w:iCs/>
                <w:color w:val="000000"/>
                <w:sz w:val="16"/>
                <w:szCs w:val="16"/>
              </w:rPr>
              <w:t>1</w:t>
            </w:r>
            <w:r w:rsidR="00EF7BF3" w:rsidRPr="00F31E85">
              <w:rPr>
                <w:i/>
                <w:iCs/>
                <w:color w:val="000000"/>
                <w:sz w:val="16"/>
                <w:szCs w:val="16"/>
              </w:rPr>
              <w:t>5</w:t>
            </w:r>
            <w:r w:rsidRPr="00F31E85">
              <w:rPr>
                <w:i/>
                <w:iCs/>
                <w:color w:val="000000"/>
                <w:sz w:val="16"/>
                <w:szCs w:val="16"/>
              </w:rPr>
              <w:t> </w:t>
            </w:r>
            <w:r w:rsidR="00EF7BF3" w:rsidRPr="00F31E85">
              <w:rPr>
                <w:i/>
                <w:iCs/>
                <w:color w:val="000000"/>
                <w:sz w:val="16"/>
                <w:szCs w:val="16"/>
              </w:rPr>
              <w:t>295</w:t>
            </w:r>
            <w:r w:rsidRPr="00F31E85">
              <w:rPr>
                <w:i/>
                <w:iCs/>
                <w:color w:val="000000"/>
                <w:sz w:val="16"/>
                <w:szCs w:val="16"/>
              </w:rPr>
              <w:t xml:space="preserve"> </w:t>
            </w:r>
            <w:r w:rsidR="00EF7BF3" w:rsidRPr="00F31E85">
              <w:rPr>
                <w:i/>
                <w:iCs/>
                <w:color w:val="000000"/>
                <w:sz w:val="16"/>
                <w:szCs w:val="16"/>
              </w:rPr>
              <w:t>120</w:t>
            </w:r>
            <w:r w:rsidRPr="00F31E85">
              <w:rPr>
                <w:i/>
                <w:iCs/>
                <w:color w:val="000000"/>
                <w:sz w:val="16"/>
                <w:szCs w:val="16"/>
              </w:rPr>
              <w:t>,</w:t>
            </w:r>
            <w:r w:rsidR="00EF7BF3" w:rsidRPr="00F31E85">
              <w:rPr>
                <w:i/>
                <w:iCs/>
                <w:color w:val="000000"/>
                <w:sz w:val="16"/>
                <w:szCs w:val="16"/>
              </w:rPr>
              <w:t>44</w:t>
            </w:r>
          </w:p>
        </w:tc>
        <w:tc>
          <w:tcPr>
            <w:tcW w:w="1547" w:type="dxa"/>
            <w:noWrap/>
          </w:tcPr>
          <w:p w:rsidR="001A3BC2" w:rsidRPr="00F31E85" w:rsidRDefault="000229B5" w:rsidP="000229B5">
            <w:pPr>
              <w:jc w:val="right"/>
              <w:rPr>
                <w:i/>
                <w:iCs/>
                <w:color w:val="000000"/>
                <w:sz w:val="16"/>
                <w:szCs w:val="16"/>
              </w:rPr>
            </w:pPr>
            <w:r w:rsidRPr="00F31E85">
              <w:rPr>
                <w:i/>
                <w:iCs/>
                <w:color w:val="000000"/>
                <w:sz w:val="16"/>
                <w:szCs w:val="16"/>
              </w:rPr>
              <w:t>1</w:t>
            </w:r>
            <w:r w:rsidR="001A3BC2" w:rsidRPr="00F31E85">
              <w:rPr>
                <w:i/>
                <w:iCs/>
                <w:color w:val="000000"/>
                <w:sz w:val="16"/>
                <w:szCs w:val="16"/>
              </w:rPr>
              <w:t xml:space="preserve"> </w:t>
            </w:r>
            <w:r w:rsidRPr="00F31E85">
              <w:rPr>
                <w:i/>
                <w:iCs/>
                <w:color w:val="000000"/>
                <w:sz w:val="16"/>
                <w:szCs w:val="16"/>
              </w:rPr>
              <w:t>335</w:t>
            </w:r>
            <w:r w:rsidR="001A3BC2" w:rsidRPr="00F31E85">
              <w:rPr>
                <w:i/>
                <w:iCs/>
                <w:color w:val="000000"/>
                <w:sz w:val="16"/>
                <w:szCs w:val="16"/>
              </w:rPr>
              <w:t xml:space="preserve"> </w:t>
            </w:r>
            <w:r w:rsidRPr="00F31E85">
              <w:rPr>
                <w:i/>
                <w:iCs/>
                <w:color w:val="000000"/>
                <w:sz w:val="16"/>
                <w:szCs w:val="16"/>
              </w:rPr>
              <w:t>635</w:t>
            </w:r>
            <w:r w:rsidR="001A3BC2" w:rsidRPr="00F31E85">
              <w:rPr>
                <w:i/>
                <w:iCs/>
                <w:color w:val="000000"/>
                <w:sz w:val="16"/>
                <w:szCs w:val="16"/>
              </w:rPr>
              <w:t>,</w:t>
            </w:r>
            <w:r w:rsidRPr="00F31E85">
              <w:rPr>
                <w:i/>
                <w:iCs/>
                <w:color w:val="000000"/>
                <w:sz w:val="16"/>
                <w:szCs w:val="16"/>
              </w:rPr>
              <w:t>56</w:t>
            </w:r>
          </w:p>
        </w:tc>
        <w:tc>
          <w:tcPr>
            <w:tcW w:w="1548" w:type="dxa"/>
            <w:noWrap/>
          </w:tcPr>
          <w:p w:rsidR="001A3BC2" w:rsidRPr="00F31E85" w:rsidRDefault="001A3BC2" w:rsidP="00976415">
            <w:pPr>
              <w:jc w:val="right"/>
              <w:rPr>
                <w:i/>
                <w:iCs/>
                <w:color w:val="000000"/>
                <w:sz w:val="16"/>
                <w:szCs w:val="16"/>
              </w:rPr>
            </w:pPr>
            <w:r w:rsidRPr="00F31E85">
              <w:rPr>
                <w:i/>
                <w:iCs/>
                <w:color w:val="000000"/>
                <w:sz w:val="16"/>
                <w:szCs w:val="16"/>
              </w:rPr>
              <w:t>2</w:t>
            </w:r>
            <w:r w:rsidR="00976415" w:rsidRPr="00F31E85">
              <w:rPr>
                <w:i/>
                <w:iCs/>
                <w:color w:val="000000"/>
                <w:sz w:val="16"/>
                <w:szCs w:val="16"/>
              </w:rPr>
              <w:t>1</w:t>
            </w:r>
            <w:r w:rsidRPr="00F31E85">
              <w:rPr>
                <w:i/>
                <w:iCs/>
                <w:color w:val="000000"/>
                <w:sz w:val="16"/>
                <w:szCs w:val="16"/>
              </w:rPr>
              <w:t xml:space="preserve"> </w:t>
            </w:r>
            <w:r w:rsidR="00976415" w:rsidRPr="00F31E85">
              <w:rPr>
                <w:i/>
                <w:iCs/>
                <w:color w:val="000000"/>
                <w:sz w:val="16"/>
                <w:szCs w:val="16"/>
              </w:rPr>
              <w:t>749</w:t>
            </w:r>
            <w:r w:rsidRPr="00F31E85">
              <w:rPr>
                <w:i/>
                <w:iCs/>
                <w:color w:val="000000"/>
                <w:sz w:val="16"/>
                <w:szCs w:val="16"/>
              </w:rPr>
              <w:t xml:space="preserve"> </w:t>
            </w:r>
            <w:r w:rsidR="00976415" w:rsidRPr="00F31E85">
              <w:rPr>
                <w:i/>
                <w:iCs/>
                <w:color w:val="000000"/>
                <w:sz w:val="16"/>
                <w:szCs w:val="16"/>
              </w:rPr>
              <w:t>242</w:t>
            </w:r>
            <w:r w:rsidRPr="00F31E85">
              <w:rPr>
                <w:i/>
                <w:iCs/>
                <w:color w:val="000000"/>
                <w:sz w:val="16"/>
                <w:szCs w:val="16"/>
              </w:rPr>
              <w:t>,</w:t>
            </w:r>
            <w:r w:rsidR="00976415" w:rsidRPr="00F31E85">
              <w:rPr>
                <w:i/>
                <w:iCs/>
                <w:color w:val="000000"/>
                <w:sz w:val="16"/>
                <w:szCs w:val="16"/>
              </w:rPr>
              <w:t>77</w:t>
            </w:r>
          </w:p>
        </w:tc>
        <w:tc>
          <w:tcPr>
            <w:tcW w:w="1548" w:type="dxa"/>
            <w:noWrap/>
          </w:tcPr>
          <w:p w:rsidR="001A3BC2" w:rsidRPr="00F31E85" w:rsidRDefault="00E06EC8" w:rsidP="00E06EC8">
            <w:pPr>
              <w:jc w:val="right"/>
              <w:rPr>
                <w:i/>
                <w:iCs/>
                <w:color w:val="000000"/>
                <w:sz w:val="16"/>
                <w:szCs w:val="16"/>
              </w:rPr>
            </w:pPr>
            <w:r w:rsidRPr="00F31E85">
              <w:rPr>
                <w:i/>
                <w:iCs/>
                <w:color w:val="000000"/>
                <w:sz w:val="16"/>
                <w:szCs w:val="16"/>
              </w:rPr>
              <w:t>7</w:t>
            </w:r>
            <w:r w:rsidR="001A3BC2" w:rsidRPr="00F31E85">
              <w:rPr>
                <w:i/>
                <w:iCs/>
                <w:color w:val="000000"/>
                <w:sz w:val="16"/>
                <w:szCs w:val="16"/>
              </w:rPr>
              <w:t xml:space="preserve"> </w:t>
            </w:r>
            <w:r w:rsidRPr="00F31E85">
              <w:rPr>
                <w:i/>
                <w:iCs/>
                <w:color w:val="000000"/>
                <w:sz w:val="16"/>
                <w:szCs w:val="16"/>
              </w:rPr>
              <w:t>642</w:t>
            </w:r>
            <w:r w:rsidR="001A3BC2" w:rsidRPr="00F31E85">
              <w:rPr>
                <w:i/>
                <w:iCs/>
                <w:color w:val="000000"/>
                <w:sz w:val="16"/>
                <w:szCs w:val="16"/>
              </w:rPr>
              <w:t xml:space="preserve"> </w:t>
            </w:r>
            <w:r w:rsidRPr="00F31E85">
              <w:rPr>
                <w:i/>
                <w:iCs/>
                <w:color w:val="000000"/>
                <w:sz w:val="16"/>
                <w:szCs w:val="16"/>
              </w:rPr>
              <w:t>295</w:t>
            </w:r>
            <w:r w:rsidR="001A3BC2" w:rsidRPr="00F31E85">
              <w:rPr>
                <w:i/>
                <w:iCs/>
                <w:color w:val="000000"/>
                <w:sz w:val="16"/>
                <w:szCs w:val="16"/>
              </w:rPr>
              <w:t>,</w:t>
            </w:r>
            <w:r w:rsidRPr="00F31E85">
              <w:rPr>
                <w:i/>
                <w:iCs/>
                <w:color w:val="000000"/>
                <w:sz w:val="16"/>
                <w:szCs w:val="16"/>
              </w:rPr>
              <w:t>57</w:t>
            </w:r>
          </w:p>
        </w:tc>
        <w:tc>
          <w:tcPr>
            <w:tcW w:w="1548" w:type="dxa"/>
            <w:noWrap/>
          </w:tcPr>
          <w:p w:rsidR="001A3BC2" w:rsidRPr="00F31E85" w:rsidRDefault="00D52740" w:rsidP="00D52740">
            <w:pPr>
              <w:jc w:val="right"/>
              <w:rPr>
                <w:i/>
                <w:iCs/>
                <w:color w:val="000000"/>
                <w:sz w:val="16"/>
                <w:szCs w:val="16"/>
              </w:rPr>
            </w:pPr>
            <w:r w:rsidRPr="00F31E85">
              <w:rPr>
                <w:i/>
                <w:iCs/>
                <w:color w:val="000000"/>
                <w:sz w:val="16"/>
                <w:szCs w:val="16"/>
              </w:rPr>
              <w:t>58</w:t>
            </w:r>
            <w:r w:rsidR="001A3BC2" w:rsidRPr="00F31E85">
              <w:rPr>
                <w:i/>
                <w:iCs/>
                <w:color w:val="000000"/>
                <w:sz w:val="16"/>
                <w:szCs w:val="16"/>
              </w:rPr>
              <w:t> </w:t>
            </w:r>
            <w:r w:rsidRPr="00F31E85">
              <w:rPr>
                <w:i/>
                <w:iCs/>
                <w:color w:val="000000"/>
                <w:sz w:val="16"/>
                <w:szCs w:val="16"/>
              </w:rPr>
              <w:t>404</w:t>
            </w:r>
            <w:r w:rsidR="001A3BC2" w:rsidRPr="00F31E85">
              <w:rPr>
                <w:i/>
                <w:iCs/>
                <w:color w:val="000000"/>
                <w:sz w:val="16"/>
                <w:szCs w:val="16"/>
              </w:rPr>
              <w:t xml:space="preserve"> </w:t>
            </w:r>
            <w:r w:rsidRPr="00F31E85">
              <w:rPr>
                <w:i/>
                <w:iCs/>
                <w:color w:val="000000"/>
                <w:sz w:val="16"/>
                <w:szCs w:val="16"/>
              </w:rPr>
              <w:t>596</w:t>
            </w:r>
            <w:r w:rsidR="001A3BC2" w:rsidRPr="00F31E85">
              <w:rPr>
                <w:i/>
                <w:iCs/>
                <w:color w:val="000000"/>
                <w:sz w:val="16"/>
                <w:szCs w:val="16"/>
              </w:rPr>
              <w:t>,</w:t>
            </w:r>
            <w:r w:rsidRPr="00F31E85">
              <w:rPr>
                <w:i/>
                <w:iCs/>
                <w:color w:val="000000"/>
                <w:sz w:val="16"/>
                <w:szCs w:val="16"/>
              </w:rPr>
              <w:t>02</w:t>
            </w:r>
          </w:p>
        </w:tc>
      </w:tr>
      <w:tr w:rsidR="001A3BC2" w:rsidRPr="00F31E85" w:rsidTr="0089772F">
        <w:trPr>
          <w:trHeight w:val="227"/>
        </w:trPr>
        <w:tc>
          <w:tcPr>
            <w:tcW w:w="2137" w:type="dxa"/>
            <w:noWrap/>
          </w:tcPr>
          <w:p w:rsidR="001A3BC2" w:rsidRPr="00F31E85" w:rsidRDefault="001A3BC2" w:rsidP="001A3BC2">
            <w:pPr>
              <w:rPr>
                <w:i/>
                <w:iCs/>
                <w:sz w:val="16"/>
                <w:szCs w:val="16"/>
              </w:rPr>
            </w:pPr>
            <w:r w:rsidRPr="00F31E85">
              <w:rPr>
                <w:i/>
                <w:iCs/>
                <w:sz w:val="16"/>
                <w:szCs w:val="16"/>
              </w:rPr>
              <w:t>Inne</w:t>
            </w:r>
          </w:p>
        </w:tc>
        <w:tc>
          <w:tcPr>
            <w:tcW w:w="1396" w:type="dxa"/>
            <w:noWrap/>
          </w:tcPr>
          <w:p w:rsidR="001A3BC2" w:rsidRPr="00F31E85" w:rsidRDefault="001A3BC2" w:rsidP="001A3BC2">
            <w:pPr>
              <w:jc w:val="right"/>
              <w:rPr>
                <w:i/>
                <w:iCs/>
                <w:color w:val="000000"/>
                <w:sz w:val="16"/>
                <w:szCs w:val="16"/>
              </w:rPr>
            </w:pPr>
            <w:r w:rsidRPr="00F31E85">
              <w:rPr>
                <w:i/>
                <w:iCs/>
                <w:color w:val="000000"/>
                <w:sz w:val="16"/>
                <w:szCs w:val="16"/>
              </w:rPr>
              <w:t>154 137 329,30</w:t>
            </w:r>
          </w:p>
        </w:tc>
        <w:tc>
          <w:tcPr>
            <w:tcW w:w="1722" w:type="dxa"/>
            <w:noWrap/>
          </w:tcPr>
          <w:p w:rsidR="001A3BC2" w:rsidRPr="00F31E85" w:rsidRDefault="001A3BC2" w:rsidP="001A3BC2">
            <w:pPr>
              <w:jc w:val="right"/>
              <w:rPr>
                <w:i/>
                <w:iCs/>
                <w:color w:val="000000"/>
                <w:sz w:val="16"/>
                <w:szCs w:val="16"/>
              </w:rPr>
            </w:pPr>
            <w:r w:rsidRPr="00F31E85">
              <w:rPr>
                <w:i/>
                <w:iCs/>
                <w:color w:val="000000"/>
                <w:sz w:val="16"/>
                <w:szCs w:val="16"/>
              </w:rPr>
              <w:t>24 247 374,21</w:t>
            </w:r>
          </w:p>
        </w:tc>
        <w:tc>
          <w:tcPr>
            <w:tcW w:w="1544" w:type="dxa"/>
            <w:noWrap/>
          </w:tcPr>
          <w:p w:rsidR="001A3BC2" w:rsidRPr="00F31E85" w:rsidRDefault="00F31E85" w:rsidP="001A3BC2">
            <w:pPr>
              <w:jc w:val="right"/>
              <w:rPr>
                <w:i/>
                <w:iCs/>
                <w:color w:val="000000"/>
                <w:sz w:val="16"/>
                <w:szCs w:val="16"/>
              </w:rPr>
            </w:pPr>
            <w:r>
              <w:rPr>
                <w:i/>
                <w:iCs/>
                <w:color w:val="000000"/>
                <w:sz w:val="16"/>
                <w:szCs w:val="16"/>
              </w:rPr>
              <w:t>212 224 31</w:t>
            </w:r>
            <w:r w:rsidR="001A3BC2" w:rsidRPr="00F31E85">
              <w:rPr>
                <w:i/>
                <w:iCs/>
                <w:color w:val="000000"/>
                <w:sz w:val="16"/>
                <w:szCs w:val="16"/>
              </w:rPr>
              <w:t>7,58</w:t>
            </w:r>
          </w:p>
        </w:tc>
        <w:tc>
          <w:tcPr>
            <w:tcW w:w="1378" w:type="dxa"/>
            <w:noWrap/>
          </w:tcPr>
          <w:p w:rsidR="001A3BC2" w:rsidRPr="00F31E85" w:rsidRDefault="00EF7BF3" w:rsidP="00EF7BF3">
            <w:pPr>
              <w:jc w:val="right"/>
              <w:rPr>
                <w:i/>
                <w:iCs/>
                <w:color w:val="000000"/>
                <w:sz w:val="16"/>
                <w:szCs w:val="16"/>
              </w:rPr>
            </w:pPr>
            <w:r w:rsidRPr="00F31E85">
              <w:rPr>
                <w:i/>
                <w:iCs/>
                <w:color w:val="000000"/>
                <w:sz w:val="16"/>
                <w:szCs w:val="16"/>
              </w:rPr>
              <w:t>3</w:t>
            </w:r>
            <w:r w:rsidR="001A3BC2" w:rsidRPr="00F31E85">
              <w:rPr>
                <w:i/>
                <w:iCs/>
                <w:color w:val="000000"/>
                <w:sz w:val="16"/>
                <w:szCs w:val="16"/>
              </w:rPr>
              <w:t> </w:t>
            </w:r>
            <w:r w:rsidRPr="00F31E85">
              <w:rPr>
                <w:i/>
                <w:iCs/>
                <w:color w:val="000000"/>
                <w:sz w:val="16"/>
                <w:szCs w:val="16"/>
              </w:rPr>
              <w:t>750</w:t>
            </w:r>
            <w:r w:rsidR="001A3BC2" w:rsidRPr="00F31E85">
              <w:rPr>
                <w:i/>
                <w:iCs/>
                <w:color w:val="000000"/>
                <w:sz w:val="16"/>
                <w:szCs w:val="16"/>
              </w:rPr>
              <w:t xml:space="preserve"> </w:t>
            </w:r>
            <w:r w:rsidRPr="00F31E85">
              <w:rPr>
                <w:i/>
                <w:iCs/>
                <w:color w:val="000000"/>
                <w:sz w:val="16"/>
                <w:szCs w:val="16"/>
              </w:rPr>
              <w:t>715</w:t>
            </w:r>
            <w:r w:rsidR="001A3BC2" w:rsidRPr="00F31E85">
              <w:rPr>
                <w:i/>
                <w:iCs/>
                <w:color w:val="000000"/>
                <w:sz w:val="16"/>
                <w:szCs w:val="16"/>
              </w:rPr>
              <w:t>,</w:t>
            </w:r>
            <w:r w:rsidRPr="00F31E85">
              <w:rPr>
                <w:i/>
                <w:iCs/>
                <w:color w:val="000000"/>
                <w:sz w:val="16"/>
                <w:szCs w:val="16"/>
              </w:rPr>
              <w:t>98</w:t>
            </w:r>
          </w:p>
        </w:tc>
        <w:tc>
          <w:tcPr>
            <w:tcW w:w="1547" w:type="dxa"/>
            <w:noWrap/>
          </w:tcPr>
          <w:p w:rsidR="001A3BC2" w:rsidRPr="00F31E85" w:rsidRDefault="000229B5" w:rsidP="000229B5">
            <w:pPr>
              <w:jc w:val="right"/>
              <w:rPr>
                <w:i/>
                <w:iCs/>
                <w:color w:val="000000"/>
                <w:sz w:val="16"/>
                <w:szCs w:val="16"/>
              </w:rPr>
            </w:pPr>
            <w:r w:rsidRPr="00F31E85">
              <w:rPr>
                <w:i/>
                <w:iCs/>
                <w:color w:val="000000"/>
                <w:sz w:val="16"/>
                <w:szCs w:val="16"/>
              </w:rPr>
              <w:t>3</w:t>
            </w:r>
            <w:r w:rsidR="001A3BC2" w:rsidRPr="00F31E85">
              <w:rPr>
                <w:i/>
                <w:iCs/>
                <w:color w:val="000000"/>
                <w:sz w:val="16"/>
                <w:szCs w:val="16"/>
              </w:rPr>
              <w:t xml:space="preserve"> </w:t>
            </w:r>
            <w:r w:rsidRPr="00F31E85">
              <w:rPr>
                <w:i/>
                <w:iCs/>
                <w:color w:val="000000"/>
                <w:sz w:val="16"/>
                <w:szCs w:val="16"/>
              </w:rPr>
              <w:t>541</w:t>
            </w:r>
            <w:r w:rsidR="001A3BC2" w:rsidRPr="00F31E85">
              <w:rPr>
                <w:i/>
                <w:iCs/>
                <w:color w:val="000000"/>
                <w:sz w:val="16"/>
                <w:szCs w:val="16"/>
              </w:rPr>
              <w:t xml:space="preserve"> </w:t>
            </w:r>
            <w:r w:rsidRPr="00F31E85">
              <w:rPr>
                <w:i/>
                <w:iCs/>
                <w:color w:val="000000"/>
                <w:sz w:val="16"/>
                <w:szCs w:val="16"/>
              </w:rPr>
              <w:t>505</w:t>
            </w:r>
            <w:r w:rsidR="001A3BC2" w:rsidRPr="00F31E85">
              <w:rPr>
                <w:i/>
                <w:iCs/>
                <w:color w:val="000000"/>
                <w:sz w:val="16"/>
                <w:szCs w:val="16"/>
              </w:rPr>
              <w:t>,</w:t>
            </w:r>
            <w:r w:rsidRPr="00F31E85">
              <w:rPr>
                <w:i/>
                <w:iCs/>
                <w:color w:val="000000"/>
                <w:sz w:val="16"/>
                <w:szCs w:val="16"/>
              </w:rPr>
              <w:t>37</w:t>
            </w:r>
          </w:p>
        </w:tc>
        <w:tc>
          <w:tcPr>
            <w:tcW w:w="1548" w:type="dxa"/>
            <w:noWrap/>
          </w:tcPr>
          <w:p w:rsidR="001A3BC2" w:rsidRPr="00F31E85" w:rsidRDefault="001A3BC2" w:rsidP="00976415">
            <w:pPr>
              <w:jc w:val="right"/>
              <w:rPr>
                <w:i/>
                <w:iCs/>
                <w:color w:val="000000"/>
                <w:sz w:val="16"/>
                <w:szCs w:val="16"/>
              </w:rPr>
            </w:pPr>
            <w:r w:rsidRPr="00F31E85">
              <w:rPr>
                <w:i/>
                <w:iCs/>
                <w:color w:val="000000"/>
                <w:sz w:val="16"/>
                <w:szCs w:val="16"/>
              </w:rPr>
              <w:t>1</w:t>
            </w:r>
            <w:r w:rsidR="00976415" w:rsidRPr="00F31E85">
              <w:rPr>
                <w:i/>
                <w:iCs/>
                <w:color w:val="000000"/>
                <w:sz w:val="16"/>
                <w:szCs w:val="16"/>
              </w:rPr>
              <w:t>4</w:t>
            </w:r>
            <w:r w:rsidRPr="00F31E85">
              <w:rPr>
                <w:i/>
                <w:iCs/>
                <w:color w:val="000000"/>
                <w:sz w:val="16"/>
                <w:szCs w:val="16"/>
              </w:rPr>
              <w:t> </w:t>
            </w:r>
            <w:r w:rsidR="00976415" w:rsidRPr="00F31E85">
              <w:rPr>
                <w:i/>
                <w:iCs/>
                <w:color w:val="000000"/>
                <w:sz w:val="16"/>
                <w:szCs w:val="16"/>
              </w:rPr>
              <w:t>841</w:t>
            </w:r>
            <w:r w:rsidRPr="00F31E85">
              <w:rPr>
                <w:i/>
                <w:iCs/>
                <w:color w:val="000000"/>
                <w:sz w:val="16"/>
                <w:szCs w:val="16"/>
              </w:rPr>
              <w:t xml:space="preserve"> </w:t>
            </w:r>
            <w:r w:rsidR="00976415" w:rsidRPr="00F31E85">
              <w:rPr>
                <w:i/>
                <w:iCs/>
                <w:color w:val="000000"/>
                <w:sz w:val="16"/>
                <w:szCs w:val="16"/>
              </w:rPr>
              <w:t>752</w:t>
            </w:r>
            <w:r w:rsidRPr="00F31E85">
              <w:rPr>
                <w:i/>
                <w:iCs/>
                <w:color w:val="000000"/>
                <w:sz w:val="16"/>
                <w:szCs w:val="16"/>
              </w:rPr>
              <w:t>,</w:t>
            </w:r>
            <w:r w:rsidR="00976415" w:rsidRPr="00F31E85">
              <w:rPr>
                <w:i/>
                <w:iCs/>
                <w:color w:val="000000"/>
                <w:sz w:val="16"/>
                <w:szCs w:val="16"/>
              </w:rPr>
              <w:t>07</w:t>
            </w:r>
          </w:p>
        </w:tc>
        <w:tc>
          <w:tcPr>
            <w:tcW w:w="1548" w:type="dxa"/>
            <w:noWrap/>
          </w:tcPr>
          <w:p w:rsidR="001A3BC2" w:rsidRPr="00F31E85" w:rsidRDefault="00E06EC8" w:rsidP="00E06EC8">
            <w:pPr>
              <w:jc w:val="right"/>
              <w:rPr>
                <w:i/>
                <w:iCs/>
                <w:color w:val="000000"/>
                <w:sz w:val="16"/>
                <w:szCs w:val="16"/>
              </w:rPr>
            </w:pPr>
            <w:r w:rsidRPr="00F31E85">
              <w:rPr>
                <w:i/>
                <w:iCs/>
                <w:color w:val="000000"/>
                <w:sz w:val="16"/>
                <w:szCs w:val="16"/>
              </w:rPr>
              <w:t>597</w:t>
            </w:r>
            <w:r w:rsidR="001A3BC2" w:rsidRPr="00F31E85">
              <w:rPr>
                <w:i/>
                <w:iCs/>
                <w:color w:val="000000"/>
                <w:sz w:val="16"/>
                <w:szCs w:val="16"/>
              </w:rPr>
              <w:t> </w:t>
            </w:r>
            <w:r w:rsidRPr="00F31E85">
              <w:rPr>
                <w:i/>
                <w:iCs/>
                <w:color w:val="000000"/>
                <w:sz w:val="16"/>
                <w:szCs w:val="16"/>
              </w:rPr>
              <w:t>641</w:t>
            </w:r>
            <w:r w:rsidR="001A3BC2" w:rsidRPr="00F31E85">
              <w:rPr>
                <w:i/>
                <w:iCs/>
                <w:color w:val="000000"/>
                <w:sz w:val="16"/>
                <w:szCs w:val="16"/>
              </w:rPr>
              <w:t xml:space="preserve"> </w:t>
            </w:r>
            <w:r w:rsidRPr="00F31E85">
              <w:rPr>
                <w:i/>
                <w:iCs/>
                <w:color w:val="000000"/>
                <w:sz w:val="16"/>
                <w:szCs w:val="16"/>
              </w:rPr>
              <w:t>451</w:t>
            </w:r>
            <w:r w:rsidR="001A3BC2" w:rsidRPr="00F31E85">
              <w:rPr>
                <w:i/>
                <w:iCs/>
                <w:color w:val="000000"/>
                <w:sz w:val="16"/>
                <w:szCs w:val="16"/>
              </w:rPr>
              <w:t>,</w:t>
            </w:r>
            <w:r w:rsidRPr="00F31E85">
              <w:rPr>
                <w:i/>
                <w:iCs/>
                <w:color w:val="000000"/>
                <w:sz w:val="16"/>
                <w:szCs w:val="16"/>
              </w:rPr>
              <w:t>96</w:t>
            </w:r>
          </w:p>
        </w:tc>
        <w:tc>
          <w:tcPr>
            <w:tcW w:w="1548" w:type="dxa"/>
            <w:noWrap/>
          </w:tcPr>
          <w:p w:rsidR="001A3BC2" w:rsidRPr="00F31E85" w:rsidRDefault="00D52740" w:rsidP="00D52740">
            <w:pPr>
              <w:jc w:val="right"/>
              <w:rPr>
                <w:i/>
                <w:iCs/>
                <w:color w:val="000000"/>
                <w:sz w:val="16"/>
                <w:szCs w:val="16"/>
              </w:rPr>
            </w:pPr>
            <w:r w:rsidRPr="00F31E85">
              <w:rPr>
                <w:i/>
                <w:iCs/>
                <w:color w:val="000000"/>
                <w:sz w:val="16"/>
                <w:szCs w:val="16"/>
              </w:rPr>
              <w:t>986</w:t>
            </w:r>
            <w:r w:rsidR="001A3BC2" w:rsidRPr="00F31E85">
              <w:rPr>
                <w:i/>
                <w:iCs/>
                <w:color w:val="000000"/>
                <w:sz w:val="16"/>
                <w:szCs w:val="16"/>
              </w:rPr>
              <w:t> </w:t>
            </w:r>
            <w:r w:rsidRPr="00F31E85">
              <w:rPr>
                <w:i/>
                <w:iCs/>
                <w:color w:val="000000"/>
                <w:sz w:val="16"/>
                <w:szCs w:val="16"/>
              </w:rPr>
              <w:t>137</w:t>
            </w:r>
            <w:r w:rsidR="001A3BC2" w:rsidRPr="00F31E85">
              <w:rPr>
                <w:i/>
                <w:iCs/>
                <w:color w:val="000000"/>
                <w:sz w:val="16"/>
                <w:szCs w:val="16"/>
              </w:rPr>
              <w:t xml:space="preserve"> </w:t>
            </w:r>
            <w:r w:rsidRPr="00F31E85">
              <w:rPr>
                <w:i/>
                <w:iCs/>
                <w:color w:val="000000"/>
                <w:sz w:val="16"/>
                <w:szCs w:val="16"/>
              </w:rPr>
              <w:t>072</w:t>
            </w:r>
            <w:r w:rsidR="001A3BC2" w:rsidRPr="00F31E85">
              <w:rPr>
                <w:i/>
                <w:iCs/>
                <w:color w:val="000000"/>
                <w:sz w:val="16"/>
                <w:szCs w:val="16"/>
              </w:rPr>
              <w:t>,</w:t>
            </w:r>
            <w:r w:rsidRPr="00F31E85">
              <w:rPr>
                <w:i/>
                <w:iCs/>
                <w:color w:val="000000"/>
                <w:sz w:val="16"/>
                <w:szCs w:val="16"/>
              </w:rPr>
              <w:t>26</w:t>
            </w:r>
          </w:p>
        </w:tc>
      </w:tr>
      <w:tr w:rsidR="001A3BC2" w:rsidRPr="00F31E85" w:rsidTr="0089772F">
        <w:trPr>
          <w:trHeight w:val="227"/>
        </w:trPr>
        <w:tc>
          <w:tcPr>
            <w:tcW w:w="2137" w:type="dxa"/>
            <w:noWrap/>
          </w:tcPr>
          <w:p w:rsidR="001A3BC2" w:rsidRPr="00F31E85" w:rsidRDefault="001A3BC2" w:rsidP="001A3BC2">
            <w:pPr>
              <w:rPr>
                <w:b/>
                <w:bCs/>
                <w:sz w:val="16"/>
                <w:szCs w:val="16"/>
              </w:rPr>
            </w:pPr>
            <w:r w:rsidRPr="00F31E85">
              <w:rPr>
                <w:b/>
                <w:bCs/>
                <w:sz w:val="16"/>
                <w:szCs w:val="16"/>
              </w:rPr>
              <w:t xml:space="preserve">Saldo zamknięcia </w:t>
            </w:r>
          </w:p>
        </w:tc>
        <w:tc>
          <w:tcPr>
            <w:tcW w:w="1396" w:type="dxa"/>
            <w:noWrap/>
          </w:tcPr>
          <w:p w:rsidR="001A3BC2" w:rsidRPr="00F31E85" w:rsidRDefault="001A3BC2" w:rsidP="001A3BC2">
            <w:pPr>
              <w:jc w:val="right"/>
              <w:rPr>
                <w:b/>
                <w:bCs/>
                <w:color w:val="000000"/>
                <w:sz w:val="16"/>
                <w:szCs w:val="16"/>
              </w:rPr>
            </w:pPr>
            <w:r w:rsidRPr="00F31E85">
              <w:rPr>
                <w:b/>
                <w:bCs/>
                <w:color w:val="000000"/>
                <w:sz w:val="16"/>
                <w:szCs w:val="16"/>
              </w:rPr>
              <w:t>8 238 393 970,46</w:t>
            </w:r>
          </w:p>
        </w:tc>
        <w:tc>
          <w:tcPr>
            <w:tcW w:w="1722" w:type="dxa"/>
            <w:noWrap/>
          </w:tcPr>
          <w:p w:rsidR="001A3BC2" w:rsidRPr="00F31E85" w:rsidRDefault="001A3BC2" w:rsidP="001A3BC2">
            <w:pPr>
              <w:jc w:val="right"/>
              <w:rPr>
                <w:b/>
                <w:bCs/>
                <w:color w:val="000000"/>
                <w:sz w:val="16"/>
                <w:szCs w:val="16"/>
              </w:rPr>
            </w:pPr>
            <w:r w:rsidRPr="00F31E85">
              <w:rPr>
                <w:b/>
                <w:bCs/>
                <w:color w:val="000000"/>
                <w:sz w:val="16"/>
                <w:szCs w:val="16"/>
              </w:rPr>
              <w:t>235 388 746,39</w:t>
            </w:r>
          </w:p>
        </w:tc>
        <w:tc>
          <w:tcPr>
            <w:tcW w:w="1544" w:type="dxa"/>
            <w:noWrap/>
          </w:tcPr>
          <w:p w:rsidR="001A3BC2" w:rsidRPr="00F31E85" w:rsidRDefault="001A3BC2" w:rsidP="001A3BC2">
            <w:pPr>
              <w:jc w:val="right"/>
              <w:rPr>
                <w:b/>
                <w:bCs/>
                <w:color w:val="000000"/>
                <w:sz w:val="16"/>
                <w:szCs w:val="16"/>
              </w:rPr>
            </w:pPr>
            <w:r w:rsidRPr="00F31E85">
              <w:rPr>
                <w:b/>
                <w:bCs/>
                <w:color w:val="000000"/>
                <w:sz w:val="16"/>
                <w:szCs w:val="16"/>
              </w:rPr>
              <w:t>30 433 005 863,09</w:t>
            </w:r>
          </w:p>
        </w:tc>
        <w:tc>
          <w:tcPr>
            <w:tcW w:w="1378" w:type="dxa"/>
            <w:noWrap/>
          </w:tcPr>
          <w:p w:rsidR="001A3BC2" w:rsidRPr="00F31E85" w:rsidRDefault="001A3BC2" w:rsidP="00EF7BF3">
            <w:pPr>
              <w:jc w:val="right"/>
              <w:rPr>
                <w:b/>
                <w:bCs/>
                <w:color w:val="000000"/>
                <w:sz w:val="16"/>
                <w:szCs w:val="16"/>
              </w:rPr>
            </w:pPr>
            <w:r w:rsidRPr="00F31E85">
              <w:rPr>
                <w:b/>
                <w:bCs/>
                <w:color w:val="000000"/>
                <w:sz w:val="16"/>
                <w:szCs w:val="16"/>
              </w:rPr>
              <w:t>1 2</w:t>
            </w:r>
            <w:r w:rsidR="00EF7BF3" w:rsidRPr="00F31E85">
              <w:rPr>
                <w:b/>
                <w:bCs/>
                <w:color w:val="000000"/>
                <w:sz w:val="16"/>
                <w:szCs w:val="16"/>
              </w:rPr>
              <w:t>71</w:t>
            </w:r>
            <w:r w:rsidRPr="00F31E85">
              <w:rPr>
                <w:b/>
                <w:bCs/>
                <w:color w:val="000000"/>
                <w:sz w:val="16"/>
                <w:szCs w:val="16"/>
              </w:rPr>
              <w:t> </w:t>
            </w:r>
            <w:r w:rsidR="00EF7BF3" w:rsidRPr="00F31E85">
              <w:rPr>
                <w:b/>
                <w:bCs/>
                <w:color w:val="000000"/>
                <w:sz w:val="16"/>
                <w:szCs w:val="16"/>
              </w:rPr>
              <w:t>021</w:t>
            </w:r>
            <w:r w:rsidRPr="00F31E85">
              <w:rPr>
                <w:b/>
                <w:bCs/>
                <w:color w:val="000000"/>
                <w:sz w:val="16"/>
                <w:szCs w:val="16"/>
              </w:rPr>
              <w:t> </w:t>
            </w:r>
            <w:r w:rsidR="00EF7BF3" w:rsidRPr="00F31E85">
              <w:rPr>
                <w:b/>
                <w:bCs/>
                <w:color w:val="000000"/>
                <w:sz w:val="16"/>
                <w:szCs w:val="16"/>
              </w:rPr>
              <w:t>111</w:t>
            </w:r>
            <w:r w:rsidRPr="00F31E85">
              <w:rPr>
                <w:b/>
                <w:bCs/>
                <w:color w:val="000000"/>
                <w:sz w:val="16"/>
                <w:szCs w:val="16"/>
              </w:rPr>
              <w:t>,</w:t>
            </w:r>
            <w:r w:rsidR="00EF7BF3" w:rsidRPr="00F31E85">
              <w:rPr>
                <w:b/>
                <w:bCs/>
                <w:color w:val="000000"/>
                <w:sz w:val="16"/>
                <w:szCs w:val="16"/>
              </w:rPr>
              <w:t>73</w:t>
            </w:r>
          </w:p>
        </w:tc>
        <w:tc>
          <w:tcPr>
            <w:tcW w:w="1547" w:type="dxa"/>
            <w:noWrap/>
          </w:tcPr>
          <w:p w:rsidR="001A3BC2" w:rsidRPr="00F31E85" w:rsidRDefault="001A3BC2" w:rsidP="000229B5">
            <w:pPr>
              <w:jc w:val="right"/>
              <w:rPr>
                <w:b/>
                <w:bCs/>
                <w:color w:val="000000"/>
                <w:sz w:val="16"/>
                <w:szCs w:val="16"/>
              </w:rPr>
            </w:pPr>
            <w:r w:rsidRPr="00F31E85">
              <w:rPr>
                <w:b/>
                <w:bCs/>
                <w:color w:val="000000"/>
                <w:sz w:val="16"/>
                <w:szCs w:val="16"/>
              </w:rPr>
              <w:t>209 2</w:t>
            </w:r>
            <w:r w:rsidR="000229B5" w:rsidRPr="00F31E85">
              <w:rPr>
                <w:b/>
                <w:bCs/>
                <w:color w:val="000000"/>
                <w:sz w:val="16"/>
                <w:szCs w:val="16"/>
              </w:rPr>
              <w:t>30</w:t>
            </w:r>
            <w:r w:rsidRPr="00F31E85">
              <w:rPr>
                <w:b/>
                <w:bCs/>
                <w:color w:val="000000"/>
                <w:sz w:val="16"/>
                <w:szCs w:val="16"/>
              </w:rPr>
              <w:t> </w:t>
            </w:r>
            <w:r w:rsidR="000229B5" w:rsidRPr="00F31E85">
              <w:rPr>
                <w:b/>
                <w:bCs/>
                <w:color w:val="000000"/>
                <w:sz w:val="16"/>
                <w:szCs w:val="16"/>
              </w:rPr>
              <w:t>170</w:t>
            </w:r>
            <w:r w:rsidRPr="00F31E85">
              <w:rPr>
                <w:b/>
                <w:bCs/>
                <w:color w:val="000000"/>
                <w:sz w:val="16"/>
                <w:szCs w:val="16"/>
              </w:rPr>
              <w:t>,</w:t>
            </w:r>
            <w:r w:rsidR="000229B5" w:rsidRPr="00F31E85">
              <w:rPr>
                <w:b/>
                <w:bCs/>
                <w:color w:val="000000"/>
                <w:sz w:val="16"/>
                <w:szCs w:val="16"/>
              </w:rPr>
              <w:t>12</w:t>
            </w:r>
          </w:p>
        </w:tc>
        <w:tc>
          <w:tcPr>
            <w:tcW w:w="1548" w:type="dxa"/>
            <w:noWrap/>
          </w:tcPr>
          <w:p w:rsidR="001A3BC2" w:rsidRPr="00F31E85" w:rsidRDefault="001A3BC2" w:rsidP="00976415">
            <w:pPr>
              <w:jc w:val="right"/>
              <w:rPr>
                <w:b/>
                <w:bCs/>
                <w:color w:val="000000"/>
                <w:sz w:val="16"/>
                <w:szCs w:val="16"/>
              </w:rPr>
            </w:pPr>
            <w:r w:rsidRPr="00F31E85">
              <w:rPr>
                <w:b/>
                <w:bCs/>
                <w:color w:val="000000"/>
                <w:sz w:val="16"/>
                <w:szCs w:val="16"/>
              </w:rPr>
              <w:t>1 </w:t>
            </w:r>
            <w:r w:rsidR="00976415" w:rsidRPr="00F31E85">
              <w:rPr>
                <w:b/>
                <w:bCs/>
                <w:color w:val="000000"/>
                <w:sz w:val="16"/>
                <w:szCs w:val="16"/>
              </w:rPr>
              <w:t>1</w:t>
            </w:r>
            <w:r w:rsidRPr="00F31E85">
              <w:rPr>
                <w:b/>
                <w:bCs/>
                <w:color w:val="000000"/>
                <w:sz w:val="16"/>
                <w:szCs w:val="16"/>
              </w:rPr>
              <w:t>91 </w:t>
            </w:r>
            <w:r w:rsidR="00976415" w:rsidRPr="00F31E85">
              <w:rPr>
                <w:b/>
                <w:bCs/>
                <w:color w:val="000000"/>
                <w:sz w:val="16"/>
                <w:szCs w:val="16"/>
              </w:rPr>
              <w:t>396</w:t>
            </w:r>
            <w:r w:rsidRPr="00F31E85">
              <w:rPr>
                <w:b/>
                <w:bCs/>
                <w:color w:val="000000"/>
                <w:sz w:val="16"/>
                <w:szCs w:val="16"/>
              </w:rPr>
              <w:t> </w:t>
            </w:r>
            <w:r w:rsidR="00976415" w:rsidRPr="00F31E85">
              <w:rPr>
                <w:b/>
                <w:bCs/>
                <w:color w:val="000000"/>
                <w:sz w:val="16"/>
                <w:szCs w:val="16"/>
              </w:rPr>
              <w:t>812</w:t>
            </w:r>
            <w:r w:rsidRPr="00F31E85">
              <w:rPr>
                <w:b/>
                <w:bCs/>
                <w:color w:val="000000"/>
                <w:sz w:val="16"/>
                <w:szCs w:val="16"/>
              </w:rPr>
              <w:t>,</w:t>
            </w:r>
            <w:r w:rsidR="00976415" w:rsidRPr="00F31E85">
              <w:rPr>
                <w:b/>
                <w:bCs/>
                <w:color w:val="000000"/>
                <w:sz w:val="16"/>
                <w:szCs w:val="16"/>
              </w:rPr>
              <w:t>61</w:t>
            </w:r>
          </w:p>
        </w:tc>
        <w:tc>
          <w:tcPr>
            <w:tcW w:w="1548" w:type="dxa"/>
            <w:noWrap/>
          </w:tcPr>
          <w:p w:rsidR="001A3BC2" w:rsidRPr="00F31E85" w:rsidRDefault="0050028D" w:rsidP="0050028D">
            <w:pPr>
              <w:jc w:val="right"/>
              <w:rPr>
                <w:b/>
                <w:bCs/>
                <w:color w:val="000000"/>
                <w:sz w:val="16"/>
                <w:szCs w:val="16"/>
              </w:rPr>
            </w:pPr>
            <w:r w:rsidRPr="00F31E85">
              <w:rPr>
                <w:b/>
                <w:bCs/>
                <w:color w:val="000000"/>
                <w:sz w:val="16"/>
                <w:szCs w:val="16"/>
              </w:rPr>
              <w:t>6</w:t>
            </w:r>
            <w:r w:rsidR="001A3BC2" w:rsidRPr="00F31E85">
              <w:rPr>
                <w:b/>
                <w:bCs/>
                <w:color w:val="000000"/>
                <w:sz w:val="16"/>
                <w:szCs w:val="16"/>
              </w:rPr>
              <w:t> 6</w:t>
            </w:r>
            <w:r w:rsidRPr="00F31E85">
              <w:rPr>
                <w:b/>
                <w:bCs/>
                <w:color w:val="000000"/>
                <w:sz w:val="16"/>
                <w:szCs w:val="16"/>
              </w:rPr>
              <w:t>69</w:t>
            </w:r>
            <w:r w:rsidR="001A3BC2" w:rsidRPr="00F31E85">
              <w:rPr>
                <w:b/>
                <w:bCs/>
                <w:color w:val="000000"/>
                <w:sz w:val="16"/>
                <w:szCs w:val="16"/>
              </w:rPr>
              <w:t> </w:t>
            </w:r>
            <w:r w:rsidRPr="00F31E85">
              <w:rPr>
                <w:b/>
                <w:bCs/>
                <w:color w:val="000000"/>
                <w:sz w:val="16"/>
                <w:szCs w:val="16"/>
              </w:rPr>
              <w:t>843</w:t>
            </w:r>
            <w:r w:rsidR="001A3BC2" w:rsidRPr="00F31E85">
              <w:rPr>
                <w:b/>
                <w:bCs/>
                <w:color w:val="000000"/>
                <w:sz w:val="16"/>
                <w:szCs w:val="16"/>
              </w:rPr>
              <w:t> </w:t>
            </w:r>
            <w:r w:rsidRPr="00F31E85">
              <w:rPr>
                <w:b/>
                <w:bCs/>
                <w:color w:val="000000"/>
                <w:sz w:val="16"/>
                <w:szCs w:val="16"/>
              </w:rPr>
              <w:t>917</w:t>
            </w:r>
            <w:r w:rsidR="001A3BC2" w:rsidRPr="00F31E85">
              <w:rPr>
                <w:b/>
                <w:bCs/>
                <w:color w:val="000000"/>
                <w:sz w:val="16"/>
                <w:szCs w:val="16"/>
              </w:rPr>
              <w:t>,</w:t>
            </w:r>
            <w:r w:rsidRPr="00F31E85">
              <w:rPr>
                <w:b/>
                <w:bCs/>
                <w:color w:val="000000"/>
                <w:sz w:val="16"/>
                <w:szCs w:val="16"/>
              </w:rPr>
              <w:t>31</w:t>
            </w:r>
          </w:p>
        </w:tc>
        <w:tc>
          <w:tcPr>
            <w:tcW w:w="1548" w:type="dxa"/>
            <w:noWrap/>
          </w:tcPr>
          <w:p w:rsidR="001A3BC2" w:rsidRPr="00F31E85" w:rsidRDefault="001A3BC2" w:rsidP="00D52740">
            <w:pPr>
              <w:jc w:val="right"/>
              <w:rPr>
                <w:b/>
                <w:bCs/>
                <w:color w:val="000000"/>
                <w:sz w:val="16"/>
                <w:szCs w:val="16"/>
              </w:rPr>
            </w:pPr>
            <w:r w:rsidRPr="00F31E85">
              <w:rPr>
                <w:b/>
                <w:bCs/>
                <w:color w:val="000000"/>
                <w:sz w:val="16"/>
                <w:szCs w:val="16"/>
              </w:rPr>
              <w:t>4</w:t>
            </w:r>
            <w:r w:rsidR="00D52740" w:rsidRPr="00F31E85">
              <w:rPr>
                <w:b/>
                <w:bCs/>
                <w:color w:val="000000"/>
                <w:sz w:val="16"/>
                <w:szCs w:val="16"/>
              </w:rPr>
              <w:t>8</w:t>
            </w:r>
            <w:r w:rsidRPr="00F31E85">
              <w:rPr>
                <w:b/>
                <w:bCs/>
                <w:color w:val="000000"/>
                <w:sz w:val="16"/>
                <w:szCs w:val="16"/>
              </w:rPr>
              <w:t> </w:t>
            </w:r>
            <w:r w:rsidR="00D52740" w:rsidRPr="00F31E85">
              <w:rPr>
                <w:b/>
                <w:bCs/>
                <w:color w:val="000000"/>
                <w:sz w:val="16"/>
                <w:szCs w:val="16"/>
              </w:rPr>
              <w:t>012</w:t>
            </w:r>
            <w:r w:rsidRPr="00F31E85">
              <w:rPr>
                <w:b/>
                <w:bCs/>
                <w:color w:val="000000"/>
                <w:sz w:val="16"/>
                <w:szCs w:val="16"/>
              </w:rPr>
              <w:t> </w:t>
            </w:r>
            <w:r w:rsidR="00D52740" w:rsidRPr="00F31E85">
              <w:rPr>
                <w:b/>
                <w:bCs/>
                <w:color w:val="000000"/>
                <w:sz w:val="16"/>
                <w:szCs w:val="16"/>
              </w:rPr>
              <w:t>891</w:t>
            </w:r>
            <w:r w:rsidRPr="00F31E85">
              <w:rPr>
                <w:b/>
                <w:bCs/>
                <w:color w:val="000000"/>
                <w:sz w:val="16"/>
                <w:szCs w:val="16"/>
              </w:rPr>
              <w:t xml:space="preserve"> </w:t>
            </w:r>
            <w:r w:rsidR="00D52740" w:rsidRPr="00F31E85">
              <w:rPr>
                <w:b/>
                <w:bCs/>
                <w:color w:val="000000"/>
                <w:sz w:val="16"/>
                <w:szCs w:val="16"/>
              </w:rPr>
              <w:t>845</w:t>
            </w:r>
            <w:r w:rsidRPr="00F31E85">
              <w:rPr>
                <w:b/>
                <w:bCs/>
                <w:color w:val="000000"/>
                <w:sz w:val="16"/>
                <w:szCs w:val="16"/>
              </w:rPr>
              <w:t>,</w:t>
            </w:r>
            <w:r w:rsidR="00D52740" w:rsidRPr="00F31E85">
              <w:rPr>
                <w:b/>
                <w:bCs/>
                <w:color w:val="000000"/>
                <w:sz w:val="16"/>
                <w:szCs w:val="16"/>
              </w:rPr>
              <w:t>32</w:t>
            </w:r>
          </w:p>
        </w:tc>
      </w:tr>
      <w:tr w:rsidR="001A3BC2" w:rsidRPr="00F31E85" w:rsidTr="00B061E2">
        <w:trPr>
          <w:trHeight w:val="227"/>
        </w:trPr>
        <w:tc>
          <w:tcPr>
            <w:tcW w:w="14368" w:type="dxa"/>
            <w:gridSpan w:val="9"/>
            <w:noWrap/>
          </w:tcPr>
          <w:p w:rsidR="001A3BC2" w:rsidRPr="00F31E85" w:rsidRDefault="001A3BC2" w:rsidP="001A3BC2">
            <w:pPr>
              <w:rPr>
                <w:b/>
                <w:bCs/>
                <w:sz w:val="16"/>
                <w:szCs w:val="16"/>
                <w:u w:val="single"/>
              </w:rPr>
            </w:pPr>
            <w:r w:rsidRPr="00F31E85">
              <w:rPr>
                <w:b/>
                <w:bCs/>
                <w:sz w:val="16"/>
                <w:szCs w:val="16"/>
                <w:u w:val="single"/>
              </w:rPr>
              <w:t>Umorzenie</w:t>
            </w:r>
          </w:p>
        </w:tc>
      </w:tr>
      <w:tr w:rsidR="00F31E85" w:rsidRPr="00F31E85" w:rsidTr="0089772F">
        <w:trPr>
          <w:trHeight w:val="227"/>
        </w:trPr>
        <w:tc>
          <w:tcPr>
            <w:tcW w:w="2137" w:type="dxa"/>
            <w:noWrap/>
          </w:tcPr>
          <w:p w:rsidR="001A3BC2" w:rsidRPr="00F31E85" w:rsidRDefault="001A3BC2" w:rsidP="001A3BC2">
            <w:pPr>
              <w:rPr>
                <w:b/>
                <w:bCs/>
                <w:sz w:val="16"/>
                <w:szCs w:val="16"/>
              </w:rPr>
            </w:pPr>
            <w:r w:rsidRPr="00F31E85">
              <w:rPr>
                <w:b/>
                <w:bCs/>
                <w:sz w:val="16"/>
                <w:szCs w:val="16"/>
              </w:rPr>
              <w:t>Saldo otwarcia</w:t>
            </w:r>
          </w:p>
        </w:tc>
        <w:tc>
          <w:tcPr>
            <w:tcW w:w="1396" w:type="dxa"/>
            <w:noWrap/>
          </w:tcPr>
          <w:p w:rsidR="001A3BC2" w:rsidRPr="00F31E85" w:rsidRDefault="001A3BC2" w:rsidP="001A3BC2">
            <w:pPr>
              <w:jc w:val="right"/>
              <w:rPr>
                <w:b/>
                <w:bCs/>
                <w:sz w:val="16"/>
                <w:szCs w:val="16"/>
              </w:rPr>
            </w:pPr>
            <w:r w:rsidRPr="00F31E85">
              <w:rPr>
                <w:b/>
                <w:bCs/>
                <w:sz w:val="16"/>
                <w:szCs w:val="16"/>
              </w:rPr>
              <w:t>44 443 146,83</w:t>
            </w:r>
          </w:p>
        </w:tc>
        <w:tc>
          <w:tcPr>
            <w:tcW w:w="1722" w:type="dxa"/>
            <w:noWrap/>
          </w:tcPr>
          <w:p w:rsidR="001A3BC2" w:rsidRPr="00F31E85" w:rsidRDefault="00A9114D" w:rsidP="001A3BC2">
            <w:pPr>
              <w:jc w:val="right"/>
              <w:rPr>
                <w:b/>
                <w:bCs/>
                <w:sz w:val="16"/>
                <w:szCs w:val="16"/>
              </w:rPr>
            </w:pPr>
            <w:r w:rsidRPr="00F31E85">
              <w:rPr>
                <w:b/>
                <w:bCs/>
                <w:sz w:val="16"/>
                <w:szCs w:val="16"/>
              </w:rPr>
              <w:t>0,00</w:t>
            </w:r>
          </w:p>
        </w:tc>
        <w:tc>
          <w:tcPr>
            <w:tcW w:w="1544" w:type="dxa"/>
            <w:noWrap/>
          </w:tcPr>
          <w:p w:rsidR="001A3BC2" w:rsidRPr="00F31E85" w:rsidRDefault="001A3BC2" w:rsidP="001A3BC2">
            <w:pPr>
              <w:jc w:val="right"/>
              <w:rPr>
                <w:b/>
                <w:bCs/>
                <w:sz w:val="16"/>
                <w:szCs w:val="16"/>
              </w:rPr>
            </w:pPr>
            <w:r w:rsidRPr="00F31E85">
              <w:rPr>
                <w:b/>
                <w:bCs/>
                <w:sz w:val="16"/>
                <w:szCs w:val="16"/>
              </w:rPr>
              <w:t>10 692 217 987,71</w:t>
            </w:r>
          </w:p>
        </w:tc>
        <w:tc>
          <w:tcPr>
            <w:tcW w:w="1378" w:type="dxa"/>
            <w:noWrap/>
          </w:tcPr>
          <w:p w:rsidR="001A3BC2" w:rsidRPr="00F31E85" w:rsidRDefault="001A3BC2" w:rsidP="001A3BC2">
            <w:pPr>
              <w:jc w:val="right"/>
              <w:rPr>
                <w:b/>
                <w:bCs/>
                <w:sz w:val="16"/>
                <w:szCs w:val="16"/>
              </w:rPr>
            </w:pPr>
            <w:r w:rsidRPr="00F31E85">
              <w:rPr>
                <w:b/>
                <w:bCs/>
                <w:sz w:val="16"/>
                <w:szCs w:val="16"/>
              </w:rPr>
              <w:t>938 715 972,84</w:t>
            </w:r>
          </w:p>
        </w:tc>
        <w:tc>
          <w:tcPr>
            <w:tcW w:w="1547" w:type="dxa"/>
            <w:noWrap/>
          </w:tcPr>
          <w:p w:rsidR="001A3BC2" w:rsidRPr="00F31E85" w:rsidRDefault="001A3BC2" w:rsidP="001A3BC2">
            <w:pPr>
              <w:jc w:val="right"/>
              <w:rPr>
                <w:b/>
                <w:bCs/>
                <w:sz w:val="16"/>
                <w:szCs w:val="16"/>
              </w:rPr>
            </w:pPr>
            <w:r w:rsidRPr="00F31E85">
              <w:rPr>
                <w:b/>
                <w:bCs/>
                <w:sz w:val="16"/>
                <w:szCs w:val="16"/>
              </w:rPr>
              <w:t>153 294 000,38</w:t>
            </w:r>
          </w:p>
        </w:tc>
        <w:tc>
          <w:tcPr>
            <w:tcW w:w="1548" w:type="dxa"/>
            <w:noWrap/>
          </w:tcPr>
          <w:p w:rsidR="001A3BC2" w:rsidRPr="00F31E85" w:rsidRDefault="001A3BC2" w:rsidP="001A3BC2">
            <w:pPr>
              <w:jc w:val="right"/>
              <w:rPr>
                <w:b/>
                <w:bCs/>
                <w:sz w:val="16"/>
                <w:szCs w:val="16"/>
              </w:rPr>
            </w:pPr>
            <w:r w:rsidRPr="00F31E85">
              <w:rPr>
                <w:b/>
                <w:bCs/>
                <w:sz w:val="16"/>
                <w:szCs w:val="16"/>
              </w:rPr>
              <w:t>991 435 487,78</w:t>
            </w:r>
          </w:p>
        </w:tc>
        <w:tc>
          <w:tcPr>
            <w:tcW w:w="1548" w:type="dxa"/>
            <w:noWrap/>
          </w:tcPr>
          <w:p w:rsidR="001A3BC2" w:rsidRPr="00F31E85" w:rsidRDefault="008231A7" w:rsidP="006D0956">
            <w:pPr>
              <w:jc w:val="right"/>
              <w:rPr>
                <w:b/>
                <w:bCs/>
                <w:sz w:val="16"/>
                <w:szCs w:val="16"/>
              </w:rPr>
            </w:pPr>
            <w:r w:rsidRPr="008231A7">
              <w:rPr>
                <w:b/>
                <w:bCs/>
                <w:sz w:val="16"/>
                <w:szCs w:val="16"/>
              </w:rPr>
              <w:t>3</w:t>
            </w:r>
            <w:r>
              <w:rPr>
                <w:b/>
                <w:bCs/>
                <w:sz w:val="16"/>
                <w:szCs w:val="16"/>
              </w:rPr>
              <w:t> </w:t>
            </w:r>
            <w:r w:rsidRPr="008231A7">
              <w:rPr>
                <w:b/>
                <w:bCs/>
                <w:sz w:val="16"/>
                <w:szCs w:val="16"/>
              </w:rPr>
              <w:t>546</w:t>
            </w:r>
            <w:r>
              <w:rPr>
                <w:b/>
                <w:bCs/>
                <w:sz w:val="16"/>
                <w:szCs w:val="16"/>
              </w:rPr>
              <w:t xml:space="preserve"> </w:t>
            </w:r>
            <w:r w:rsidRPr="008231A7">
              <w:rPr>
                <w:b/>
                <w:bCs/>
                <w:sz w:val="16"/>
                <w:szCs w:val="16"/>
              </w:rPr>
              <w:t>878,13</w:t>
            </w:r>
          </w:p>
        </w:tc>
        <w:tc>
          <w:tcPr>
            <w:tcW w:w="1548" w:type="dxa"/>
            <w:noWrap/>
          </w:tcPr>
          <w:p w:rsidR="001A3BC2" w:rsidRPr="00F31E85" w:rsidRDefault="00FD3BE5" w:rsidP="001A3BC2">
            <w:pPr>
              <w:jc w:val="right"/>
              <w:rPr>
                <w:b/>
                <w:bCs/>
                <w:sz w:val="16"/>
                <w:szCs w:val="16"/>
              </w:rPr>
            </w:pPr>
            <w:r w:rsidRPr="00FD3BE5">
              <w:rPr>
                <w:b/>
                <w:bCs/>
                <w:sz w:val="16"/>
                <w:szCs w:val="16"/>
              </w:rPr>
              <w:t>12</w:t>
            </w:r>
            <w:r>
              <w:rPr>
                <w:b/>
                <w:bCs/>
                <w:sz w:val="16"/>
                <w:szCs w:val="16"/>
              </w:rPr>
              <w:t> </w:t>
            </w:r>
            <w:r w:rsidRPr="00FD3BE5">
              <w:rPr>
                <w:b/>
                <w:bCs/>
                <w:sz w:val="16"/>
                <w:szCs w:val="16"/>
              </w:rPr>
              <w:t>823</w:t>
            </w:r>
            <w:r>
              <w:rPr>
                <w:b/>
                <w:bCs/>
                <w:sz w:val="16"/>
                <w:szCs w:val="16"/>
              </w:rPr>
              <w:t> </w:t>
            </w:r>
            <w:r w:rsidRPr="00FD3BE5">
              <w:rPr>
                <w:b/>
                <w:bCs/>
                <w:sz w:val="16"/>
                <w:szCs w:val="16"/>
              </w:rPr>
              <w:t>653</w:t>
            </w:r>
            <w:r>
              <w:rPr>
                <w:b/>
                <w:bCs/>
                <w:sz w:val="16"/>
                <w:szCs w:val="16"/>
              </w:rPr>
              <w:t xml:space="preserve"> </w:t>
            </w:r>
            <w:r w:rsidRPr="00FD3BE5">
              <w:rPr>
                <w:b/>
                <w:bCs/>
                <w:sz w:val="16"/>
                <w:szCs w:val="16"/>
              </w:rPr>
              <w:t>473,67</w:t>
            </w:r>
          </w:p>
        </w:tc>
      </w:tr>
      <w:tr w:rsidR="00E837E4" w:rsidRPr="00F31E85" w:rsidTr="0089772F">
        <w:trPr>
          <w:trHeight w:val="227"/>
        </w:trPr>
        <w:tc>
          <w:tcPr>
            <w:tcW w:w="2137" w:type="dxa"/>
            <w:noWrap/>
          </w:tcPr>
          <w:p w:rsidR="00E837E4" w:rsidRPr="00F31E85" w:rsidRDefault="00E837E4" w:rsidP="00E837E4">
            <w:pPr>
              <w:rPr>
                <w:b/>
                <w:bCs/>
                <w:sz w:val="16"/>
                <w:szCs w:val="16"/>
              </w:rPr>
            </w:pPr>
            <w:r w:rsidRPr="00F31E85">
              <w:rPr>
                <w:b/>
                <w:bCs/>
                <w:sz w:val="16"/>
                <w:szCs w:val="16"/>
              </w:rPr>
              <w:t>Zwiększenia, w tym:</w:t>
            </w:r>
          </w:p>
        </w:tc>
        <w:tc>
          <w:tcPr>
            <w:tcW w:w="1396" w:type="dxa"/>
            <w:noWrap/>
          </w:tcPr>
          <w:p w:rsidR="00E837E4" w:rsidRPr="00F31E85" w:rsidRDefault="00E837E4" w:rsidP="00E837E4">
            <w:pPr>
              <w:jc w:val="right"/>
              <w:rPr>
                <w:b/>
                <w:bCs/>
                <w:color w:val="000000"/>
                <w:sz w:val="16"/>
                <w:szCs w:val="16"/>
              </w:rPr>
            </w:pPr>
            <w:r w:rsidRPr="00F31E85">
              <w:rPr>
                <w:b/>
                <w:bCs/>
                <w:color w:val="000000"/>
                <w:sz w:val="16"/>
                <w:szCs w:val="16"/>
              </w:rPr>
              <w:t>7 105 710,89</w:t>
            </w:r>
          </w:p>
        </w:tc>
        <w:tc>
          <w:tcPr>
            <w:tcW w:w="1722" w:type="dxa"/>
            <w:noWrap/>
          </w:tcPr>
          <w:p w:rsidR="00E837E4" w:rsidRPr="00F31E85" w:rsidRDefault="00A9114D" w:rsidP="00E837E4">
            <w:pPr>
              <w:jc w:val="right"/>
              <w:rPr>
                <w:b/>
                <w:bCs/>
                <w:color w:val="000000"/>
                <w:sz w:val="16"/>
                <w:szCs w:val="16"/>
              </w:rPr>
            </w:pPr>
            <w:r w:rsidRPr="00F31E85">
              <w:rPr>
                <w:b/>
                <w:bCs/>
                <w:color w:val="000000"/>
                <w:sz w:val="16"/>
                <w:szCs w:val="16"/>
              </w:rPr>
              <w:t>0,00</w:t>
            </w:r>
          </w:p>
        </w:tc>
        <w:tc>
          <w:tcPr>
            <w:tcW w:w="1544" w:type="dxa"/>
            <w:noWrap/>
          </w:tcPr>
          <w:p w:rsidR="00E837E4" w:rsidRPr="00F31E85" w:rsidRDefault="00E837E4" w:rsidP="00E837E4">
            <w:pPr>
              <w:jc w:val="right"/>
              <w:rPr>
                <w:b/>
                <w:bCs/>
                <w:color w:val="000000"/>
                <w:sz w:val="16"/>
                <w:szCs w:val="16"/>
              </w:rPr>
            </w:pPr>
            <w:r w:rsidRPr="00F31E85">
              <w:rPr>
                <w:b/>
                <w:bCs/>
                <w:color w:val="000000"/>
                <w:sz w:val="16"/>
                <w:szCs w:val="16"/>
              </w:rPr>
              <w:t>1 162 391 667,24</w:t>
            </w:r>
          </w:p>
        </w:tc>
        <w:tc>
          <w:tcPr>
            <w:tcW w:w="1378" w:type="dxa"/>
            <w:noWrap/>
          </w:tcPr>
          <w:p w:rsidR="00E837E4" w:rsidRPr="00F31E85" w:rsidRDefault="00E837E4" w:rsidP="00E837E4">
            <w:pPr>
              <w:jc w:val="right"/>
              <w:rPr>
                <w:b/>
                <w:bCs/>
                <w:color w:val="000000"/>
                <w:sz w:val="16"/>
                <w:szCs w:val="16"/>
              </w:rPr>
            </w:pPr>
            <w:r w:rsidRPr="00F31E85">
              <w:rPr>
                <w:b/>
                <w:bCs/>
                <w:color w:val="000000"/>
                <w:sz w:val="16"/>
                <w:szCs w:val="16"/>
              </w:rPr>
              <w:t>85 673 919,95</w:t>
            </w:r>
          </w:p>
        </w:tc>
        <w:tc>
          <w:tcPr>
            <w:tcW w:w="1547" w:type="dxa"/>
            <w:noWrap/>
          </w:tcPr>
          <w:p w:rsidR="00E837E4" w:rsidRPr="00F31E85" w:rsidRDefault="00E837E4" w:rsidP="00E837E4">
            <w:pPr>
              <w:jc w:val="right"/>
              <w:rPr>
                <w:b/>
                <w:bCs/>
                <w:color w:val="000000"/>
                <w:sz w:val="16"/>
                <w:szCs w:val="16"/>
              </w:rPr>
            </w:pPr>
            <w:r w:rsidRPr="00F31E85">
              <w:rPr>
                <w:b/>
                <w:bCs/>
                <w:color w:val="000000"/>
                <w:sz w:val="16"/>
                <w:szCs w:val="16"/>
              </w:rPr>
              <w:t>11 540 494,38</w:t>
            </w:r>
          </w:p>
        </w:tc>
        <w:tc>
          <w:tcPr>
            <w:tcW w:w="1548" w:type="dxa"/>
            <w:noWrap/>
          </w:tcPr>
          <w:p w:rsidR="00E837E4" w:rsidRPr="00F31E85" w:rsidRDefault="00E837E4" w:rsidP="00E837E4">
            <w:pPr>
              <w:jc w:val="right"/>
              <w:rPr>
                <w:b/>
                <w:bCs/>
                <w:color w:val="000000"/>
                <w:sz w:val="16"/>
                <w:szCs w:val="16"/>
              </w:rPr>
            </w:pPr>
            <w:r w:rsidRPr="00F31E85">
              <w:rPr>
                <w:b/>
                <w:bCs/>
                <w:color w:val="000000"/>
                <w:sz w:val="16"/>
                <w:szCs w:val="16"/>
              </w:rPr>
              <w:t>129 516 610,09</w:t>
            </w:r>
          </w:p>
        </w:tc>
        <w:tc>
          <w:tcPr>
            <w:tcW w:w="1548" w:type="dxa"/>
            <w:noWrap/>
          </w:tcPr>
          <w:p w:rsidR="00E837E4" w:rsidRPr="00AC6DEC" w:rsidRDefault="00A9114D" w:rsidP="00E837E4">
            <w:pPr>
              <w:jc w:val="right"/>
              <w:rPr>
                <w:b/>
                <w:iCs/>
                <w:color w:val="000000"/>
                <w:sz w:val="16"/>
                <w:szCs w:val="16"/>
              </w:rPr>
            </w:pPr>
            <w:r w:rsidRPr="00AC6DEC">
              <w:rPr>
                <w:b/>
                <w:iCs/>
                <w:color w:val="000000"/>
                <w:sz w:val="16"/>
                <w:szCs w:val="16"/>
              </w:rPr>
              <w:t>0,00</w:t>
            </w:r>
          </w:p>
        </w:tc>
        <w:tc>
          <w:tcPr>
            <w:tcW w:w="1548" w:type="dxa"/>
            <w:noWrap/>
          </w:tcPr>
          <w:p w:rsidR="00E837E4" w:rsidRPr="00F31E85" w:rsidRDefault="00E837E4" w:rsidP="00620575">
            <w:pPr>
              <w:jc w:val="right"/>
              <w:rPr>
                <w:b/>
                <w:bCs/>
                <w:color w:val="000000"/>
                <w:sz w:val="16"/>
                <w:szCs w:val="16"/>
              </w:rPr>
            </w:pPr>
            <w:r w:rsidRPr="00F31E85">
              <w:rPr>
                <w:b/>
                <w:bCs/>
                <w:color w:val="000000"/>
                <w:sz w:val="16"/>
                <w:szCs w:val="16"/>
              </w:rPr>
              <w:t>1 3</w:t>
            </w:r>
            <w:r w:rsidR="00620575" w:rsidRPr="00F31E85">
              <w:rPr>
                <w:b/>
                <w:bCs/>
                <w:color w:val="000000"/>
                <w:sz w:val="16"/>
                <w:szCs w:val="16"/>
              </w:rPr>
              <w:t>96</w:t>
            </w:r>
            <w:r w:rsidRPr="00F31E85">
              <w:rPr>
                <w:b/>
                <w:bCs/>
                <w:color w:val="000000"/>
                <w:sz w:val="16"/>
                <w:szCs w:val="16"/>
              </w:rPr>
              <w:t> </w:t>
            </w:r>
            <w:r w:rsidR="00620575" w:rsidRPr="00F31E85">
              <w:rPr>
                <w:b/>
                <w:bCs/>
                <w:color w:val="000000"/>
                <w:sz w:val="16"/>
                <w:szCs w:val="16"/>
              </w:rPr>
              <w:t>228</w:t>
            </w:r>
            <w:r w:rsidRPr="00F31E85">
              <w:rPr>
                <w:b/>
                <w:bCs/>
                <w:color w:val="000000"/>
                <w:sz w:val="16"/>
                <w:szCs w:val="16"/>
              </w:rPr>
              <w:t> </w:t>
            </w:r>
            <w:r w:rsidR="00620575" w:rsidRPr="00F31E85">
              <w:rPr>
                <w:b/>
                <w:bCs/>
                <w:color w:val="000000"/>
                <w:sz w:val="16"/>
                <w:szCs w:val="16"/>
              </w:rPr>
              <w:t>402</w:t>
            </w:r>
            <w:r w:rsidRPr="00F31E85">
              <w:rPr>
                <w:b/>
                <w:bCs/>
                <w:color w:val="000000"/>
                <w:sz w:val="16"/>
                <w:szCs w:val="16"/>
              </w:rPr>
              <w:t>,</w:t>
            </w:r>
            <w:r w:rsidR="00620575" w:rsidRPr="00F31E85">
              <w:rPr>
                <w:b/>
                <w:bCs/>
                <w:color w:val="000000"/>
                <w:sz w:val="16"/>
                <w:szCs w:val="16"/>
              </w:rPr>
              <w:t>55</w:t>
            </w:r>
          </w:p>
        </w:tc>
      </w:tr>
      <w:tr w:rsidR="00E837E4" w:rsidRPr="00F31E85" w:rsidTr="0089772F">
        <w:trPr>
          <w:trHeight w:val="227"/>
        </w:trPr>
        <w:tc>
          <w:tcPr>
            <w:tcW w:w="2137" w:type="dxa"/>
            <w:noWrap/>
          </w:tcPr>
          <w:p w:rsidR="00E837E4" w:rsidRPr="00F31E85" w:rsidRDefault="00E837E4" w:rsidP="00E837E4">
            <w:pPr>
              <w:rPr>
                <w:i/>
                <w:iCs/>
                <w:sz w:val="16"/>
                <w:szCs w:val="16"/>
              </w:rPr>
            </w:pPr>
            <w:r w:rsidRPr="00F31E85">
              <w:rPr>
                <w:i/>
                <w:iCs/>
                <w:sz w:val="16"/>
                <w:szCs w:val="16"/>
              </w:rPr>
              <w:t>Amortyzacja okresu</w:t>
            </w:r>
          </w:p>
        </w:tc>
        <w:tc>
          <w:tcPr>
            <w:tcW w:w="1396" w:type="dxa"/>
            <w:noWrap/>
          </w:tcPr>
          <w:p w:rsidR="00E837E4" w:rsidRPr="00F31E85" w:rsidRDefault="00E837E4" w:rsidP="00E837E4">
            <w:pPr>
              <w:jc w:val="right"/>
              <w:rPr>
                <w:i/>
                <w:iCs/>
                <w:color w:val="000000"/>
                <w:sz w:val="16"/>
                <w:szCs w:val="16"/>
              </w:rPr>
            </w:pPr>
            <w:r w:rsidRPr="00F31E85">
              <w:rPr>
                <w:i/>
                <w:iCs/>
                <w:color w:val="000000"/>
                <w:sz w:val="16"/>
                <w:szCs w:val="16"/>
              </w:rPr>
              <w:t>7 105 710,89</w:t>
            </w:r>
          </w:p>
        </w:tc>
        <w:tc>
          <w:tcPr>
            <w:tcW w:w="1722" w:type="dxa"/>
            <w:noWrap/>
          </w:tcPr>
          <w:p w:rsidR="00E837E4" w:rsidRPr="00F31E85" w:rsidRDefault="00A9114D" w:rsidP="00E837E4">
            <w:pPr>
              <w:jc w:val="right"/>
              <w:rPr>
                <w:i/>
                <w:iCs/>
                <w:color w:val="000000"/>
                <w:sz w:val="16"/>
                <w:szCs w:val="16"/>
              </w:rPr>
            </w:pPr>
            <w:r w:rsidRPr="00F31E85">
              <w:rPr>
                <w:i/>
                <w:iCs/>
                <w:color w:val="000000"/>
                <w:sz w:val="16"/>
                <w:szCs w:val="16"/>
              </w:rPr>
              <w:t>0,00</w:t>
            </w:r>
          </w:p>
        </w:tc>
        <w:tc>
          <w:tcPr>
            <w:tcW w:w="1544" w:type="dxa"/>
            <w:noWrap/>
          </w:tcPr>
          <w:p w:rsidR="00E837E4" w:rsidRPr="00F31E85" w:rsidRDefault="00E837E4" w:rsidP="00E837E4">
            <w:pPr>
              <w:jc w:val="right"/>
              <w:rPr>
                <w:i/>
                <w:iCs/>
                <w:color w:val="000000"/>
                <w:sz w:val="16"/>
                <w:szCs w:val="16"/>
              </w:rPr>
            </w:pPr>
            <w:r w:rsidRPr="00F31E85">
              <w:rPr>
                <w:i/>
                <w:iCs/>
                <w:color w:val="000000"/>
                <w:sz w:val="16"/>
                <w:szCs w:val="16"/>
              </w:rPr>
              <w:t>1 101 560 563,56</w:t>
            </w:r>
          </w:p>
        </w:tc>
        <w:tc>
          <w:tcPr>
            <w:tcW w:w="1378" w:type="dxa"/>
            <w:noWrap/>
          </w:tcPr>
          <w:p w:rsidR="00E837E4" w:rsidRPr="00F31E85" w:rsidRDefault="00E837E4" w:rsidP="00E837E4">
            <w:pPr>
              <w:jc w:val="right"/>
              <w:rPr>
                <w:i/>
                <w:iCs/>
                <w:color w:val="000000"/>
                <w:sz w:val="16"/>
                <w:szCs w:val="16"/>
              </w:rPr>
            </w:pPr>
            <w:r w:rsidRPr="00F31E85">
              <w:rPr>
                <w:i/>
                <w:iCs/>
                <w:color w:val="000000"/>
                <w:sz w:val="16"/>
                <w:szCs w:val="16"/>
              </w:rPr>
              <w:t>74 139 242,95</w:t>
            </w:r>
          </w:p>
        </w:tc>
        <w:tc>
          <w:tcPr>
            <w:tcW w:w="1547" w:type="dxa"/>
            <w:noWrap/>
          </w:tcPr>
          <w:p w:rsidR="00E837E4" w:rsidRPr="00F31E85" w:rsidRDefault="00E837E4" w:rsidP="00E837E4">
            <w:pPr>
              <w:jc w:val="right"/>
              <w:rPr>
                <w:i/>
                <w:iCs/>
                <w:color w:val="000000"/>
                <w:sz w:val="16"/>
                <w:szCs w:val="16"/>
              </w:rPr>
            </w:pPr>
            <w:r w:rsidRPr="00F31E85">
              <w:rPr>
                <w:i/>
                <w:iCs/>
                <w:color w:val="000000"/>
                <w:sz w:val="16"/>
                <w:szCs w:val="16"/>
              </w:rPr>
              <w:t>10 184 705,52</w:t>
            </w:r>
          </w:p>
        </w:tc>
        <w:tc>
          <w:tcPr>
            <w:tcW w:w="1548" w:type="dxa"/>
            <w:noWrap/>
          </w:tcPr>
          <w:p w:rsidR="00E837E4" w:rsidRPr="00F31E85" w:rsidRDefault="00E837E4" w:rsidP="00E837E4">
            <w:pPr>
              <w:jc w:val="right"/>
              <w:rPr>
                <w:i/>
                <w:iCs/>
                <w:color w:val="000000"/>
                <w:sz w:val="16"/>
                <w:szCs w:val="16"/>
              </w:rPr>
            </w:pPr>
            <w:r w:rsidRPr="00F31E85">
              <w:rPr>
                <w:i/>
                <w:iCs/>
                <w:color w:val="000000"/>
                <w:sz w:val="16"/>
                <w:szCs w:val="16"/>
              </w:rPr>
              <w:t>24 622 573,78</w:t>
            </w:r>
          </w:p>
        </w:tc>
        <w:tc>
          <w:tcPr>
            <w:tcW w:w="1548" w:type="dxa"/>
            <w:noWrap/>
          </w:tcPr>
          <w:p w:rsidR="00E837E4" w:rsidRPr="00F31E85" w:rsidRDefault="00A9114D" w:rsidP="00E837E4">
            <w:pPr>
              <w:jc w:val="right"/>
              <w:rPr>
                <w:i/>
                <w:iCs/>
                <w:color w:val="000000"/>
                <w:sz w:val="16"/>
                <w:szCs w:val="16"/>
              </w:rPr>
            </w:pPr>
            <w:r w:rsidRPr="00F31E85">
              <w:rPr>
                <w:i/>
                <w:iCs/>
                <w:color w:val="000000"/>
                <w:sz w:val="16"/>
                <w:szCs w:val="16"/>
              </w:rPr>
              <w:t>0,00</w:t>
            </w:r>
          </w:p>
        </w:tc>
        <w:tc>
          <w:tcPr>
            <w:tcW w:w="1548" w:type="dxa"/>
            <w:noWrap/>
          </w:tcPr>
          <w:p w:rsidR="00E837E4" w:rsidRPr="00F31E85" w:rsidRDefault="00E837E4" w:rsidP="00620575">
            <w:pPr>
              <w:jc w:val="right"/>
              <w:rPr>
                <w:i/>
                <w:iCs/>
                <w:color w:val="000000"/>
                <w:sz w:val="16"/>
                <w:szCs w:val="16"/>
              </w:rPr>
            </w:pPr>
            <w:r w:rsidRPr="00F31E85">
              <w:rPr>
                <w:i/>
                <w:iCs/>
                <w:color w:val="000000"/>
                <w:sz w:val="16"/>
                <w:szCs w:val="16"/>
              </w:rPr>
              <w:t>1 </w:t>
            </w:r>
            <w:r w:rsidR="00620575" w:rsidRPr="00F31E85">
              <w:rPr>
                <w:i/>
                <w:iCs/>
                <w:color w:val="000000"/>
                <w:sz w:val="16"/>
                <w:szCs w:val="16"/>
              </w:rPr>
              <w:t>217</w:t>
            </w:r>
            <w:r w:rsidRPr="00F31E85">
              <w:rPr>
                <w:i/>
                <w:iCs/>
                <w:color w:val="000000"/>
                <w:sz w:val="16"/>
                <w:szCs w:val="16"/>
              </w:rPr>
              <w:t> </w:t>
            </w:r>
            <w:r w:rsidR="00620575" w:rsidRPr="00F31E85">
              <w:rPr>
                <w:i/>
                <w:iCs/>
                <w:color w:val="000000"/>
                <w:sz w:val="16"/>
                <w:szCs w:val="16"/>
              </w:rPr>
              <w:t>612</w:t>
            </w:r>
            <w:r w:rsidRPr="00F31E85">
              <w:rPr>
                <w:i/>
                <w:iCs/>
                <w:color w:val="000000"/>
                <w:sz w:val="16"/>
                <w:szCs w:val="16"/>
              </w:rPr>
              <w:t> </w:t>
            </w:r>
            <w:r w:rsidR="00620575" w:rsidRPr="00F31E85">
              <w:rPr>
                <w:i/>
                <w:iCs/>
                <w:color w:val="000000"/>
                <w:sz w:val="16"/>
                <w:szCs w:val="16"/>
              </w:rPr>
              <w:t>796</w:t>
            </w:r>
            <w:r w:rsidRPr="00F31E85">
              <w:rPr>
                <w:i/>
                <w:iCs/>
                <w:color w:val="000000"/>
                <w:sz w:val="16"/>
                <w:szCs w:val="16"/>
              </w:rPr>
              <w:t>,</w:t>
            </w:r>
            <w:r w:rsidR="00620575" w:rsidRPr="00F31E85">
              <w:rPr>
                <w:i/>
                <w:iCs/>
                <w:color w:val="000000"/>
                <w:sz w:val="16"/>
                <w:szCs w:val="16"/>
              </w:rPr>
              <w:t>70</w:t>
            </w:r>
          </w:p>
        </w:tc>
      </w:tr>
      <w:tr w:rsidR="00E837E4" w:rsidRPr="00F31E85" w:rsidTr="0089772F">
        <w:trPr>
          <w:trHeight w:val="227"/>
        </w:trPr>
        <w:tc>
          <w:tcPr>
            <w:tcW w:w="2137" w:type="dxa"/>
            <w:noWrap/>
          </w:tcPr>
          <w:p w:rsidR="00E837E4" w:rsidRPr="00F31E85" w:rsidRDefault="00E837E4" w:rsidP="00E837E4">
            <w:pPr>
              <w:rPr>
                <w:i/>
                <w:iCs/>
                <w:sz w:val="16"/>
                <w:szCs w:val="16"/>
              </w:rPr>
            </w:pPr>
            <w:r w:rsidRPr="00F31E85">
              <w:rPr>
                <w:i/>
                <w:iCs/>
                <w:sz w:val="16"/>
                <w:szCs w:val="16"/>
              </w:rPr>
              <w:t>Inne</w:t>
            </w:r>
          </w:p>
        </w:tc>
        <w:tc>
          <w:tcPr>
            <w:tcW w:w="1396"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722" w:type="dxa"/>
            <w:noWrap/>
          </w:tcPr>
          <w:p w:rsidR="00E837E4" w:rsidRPr="00F31E85" w:rsidRDefault="00A9114D" w:rsidP="00E837E4">
            <w:pPr>
              <w:jc w:val="right"/>
              <w:rPr>
                <w:i/>
                <w:iCs/>
                <w:color w:val="000000"/>
                <w:sz w:val="16"/>
                <w:szCs w:val="16"/>
              </w:rPr>
            </w:pPr>
            <w:r w:rsidRPr="00F31E85">
              <w:rPr>
                <w:i/>
                <w:iCs/>
                <w:color w:val="000000"/>
                <w:sz w:val="16"/>
                <w:szCs w:val="16"/>
              </w:rPr>
              <w:t>0,00</w:t>
            </w:r>
          </w:p>
        </w:tc>
        <w:tc>
          <w:tcPr>
            <w:tcW w:w="1544" w:type="dxa"/>
            <w:noWrap/>
          </w:tcPr>
          <w:p w:rsidR="00E837E4" w:rsidRPr="00F31E85" w:rsidRDefault="00E837E4" w:rsidP="00E837E4">
            <w:pPr>
              <w:jc w:val="right"/>
              <w:rPr>
                <w:i/>
                <w:iCs/>
                <w:color w:val="000000"/>
                <w:sz w:val="16"/>
                <w:szCs w:val="16"/>
              </w:rPr>
            </w:pPr>
            <w:r w:rsidRPr="00F31E85">
              <w:rPr>
                <w:i/>
                <w:iCs/>
                <w:color w:val="000000"/>
                <w:sz w:val="16"/>
                <w:szCs w:val="16"/>
              </w:rPr>
              <w:t>60 867 328,68</w:t>
            </w:r>
          </w:p>
        </w:tc>
        <w:tc>
          <w:tcPr>
            <w:tcW w:w="1378" w:type="dxa"/>
            <w:noWrap/>
          </w:tcPr>
          <w:p w:rsidR="00E837E4" w:rsidRPr="00F31E85" w:rsidRDefault="00E837E4" w:rsidP="00E837E4">
            <w:pPr>
              <w:jc w:val="right"/>
              <w:rPr>
                <w:i/>
                <w:iCs/>
                <w:color w:val="000000"/>
                <w:sz w:val="16"/>
                <w:szCs w:val="16"/>
              </w:rPr>
            </w:pPr>
            <w:r w:rsidRPr="00F31E85">
              <w:rPr>
                <w:i/>
                <w:iCs/>
                <w:color w:val="000000"/>
                <w:sz w:val="16"/>
                <w:szCs w:val="16"/>
              </w:rPr>
              <w:t>11 498 452,00</w:t>
            </w:r>
          </w:p>
        </w:tc>
        <w:tc>
          <w:tcPr>
            <w:tcW w:w="1547" w:type="dxa"/>
            <w:noWrap/>
          </w:tcPr>
          <w:p w:rsidR="00E837E4" w:rsidRPr="00F31E85" w:rsidRDefault="00E837E4" w:rsidP="00E837E4">
            <w:pPr>
              <w:jc w:val="right"/>
              <w:rPr>
                <w:i/>
                <w:iCs/>
                <w:color w:val="000000"/>
                <w:sz w:val="16"/>
                <w:szCs w:val="16"/>
              </w:rPr>
            </w:pPr>
            <w:r w:rsidRPr="00F31E85">
              <w:rPr>
                <w:i/>
                <w:iCs/>
                <w:color w:val="000000"/>
                <w:sz w:val="16"/>
                <w:szCs w:val="16"/>
              </w:rPr>
              <w:t>1 355 788,86</w:t>
            </w:r>
          </w:p>
        </w:tc>
        <w:tc>
          <w:tcPr>
            <w:tcW w:w="1548" w:type="dxa"/>
            <w:noWrap/>
          </w:tcPr>
          <w:p w:rsidR="00E837E4" w:rsidRPr="00F31E85" w:rsidRDefault="00E837E4" w:rsidP="00E837E4">
            <w:pPr>
              <w:jc w:val="right"/>
              <w:rPr>
                <w:i/>
                <w:iCs/>
                <w:color w:val="000000"/>
                <w:sz w:val="16"/>
                <w:szCs w:val="16"/>
              </w:rPr>
            </w:pPr>
            <w:r w:rsidRPr="00F31E85">
              <w:rPr>
                <w:i/>
                <w:iCs/>
                <w:color w:val="000000"/>
                <w:sz w:val="16"/>
                <w:szCs w:val="16"/>
              </w:rPr>
              <w:t>104 894 036,31</w:t>
            </w:r>
          </w:p>
        </w:tc>
        <w:tc>
          <w:tcPr>
            <w:tcW w:w="1548" w:type="dxa"/>
            <w:noWrap/>
          </w:tcPr>
          <w:p w:rsidR="00E837E4" w:rsidRPr="00F31E85" w:rsidRDefault="00A9114D" w:rsidP="00E837E4">
            <w:pPr>
              <w:jc w:val="right"/>
              <w:rPr>
                <w:i/>
                <w:iCs/>
                <w:color w:val="000000"/>
                <w:sz w:val="16"/>
                <w:szCs w:val="16"/>
              </w:rPr>
            </w:pPr>
            <w:r w:rsidRPr="00F31E85">
              <w:rPr>
                <w:i/>
                <w:iCs/>
                <w:color w:val="000000"/>
                <w:sz w:val="16"/>
                <w:szCs w:val="16"/>
              </w:rPr>
              <w:t>0,00</w:t>
            </w:r>
          </w:p>
        </w:tc>
        <w:tc>
          <w:tcPr>
            <w:tcW w:w="1548" w:type="dxa"/>
            <w:noWrap/>
          </w:tcPr>
          <w:p w:rsidR="00E837E4" w:rsidRPr="00F31E85" w:rsidRDefault="00E837E4" w:rsidP="00620575">
            <w:pPr>
              <w:jc w:val="right"/>
              <w:rPr>
                <w:i/>
                <w:iCs/>
                <w:color w:val="000000"/>
                <w:sz w:val="16"/>
                <w:szCs w:val="16"/>
              </w:rPr>
            </w:pPr>
            <w:r w:rsidRPr="00F31E85">
              <w:rPr>
                <w:i/>
                <w:iCs/>
                <w:color w:val="000000"/>
                <w:sz w:val="16"/>
                <w:szCs w:val="16"/>
              </w:rPr>
              <w:t>17</w:t>
            </w:r>
            <w:r w:rsidR="00620575" w:rsidRPr="00F31E85">
              <w:rPr>
                <w:i/>
                <w:iCs/>
                <w:color w:val="000000"/>
                <w:sz w:val="16"/>
                <w:szCs w:val="16"/>
              </w:rPr>
              <w:t>8</w:t>
            </w:r>
            <w:r w:rsidRPr="00F31E85">
              <w:rPr>
                <w:i/>
                <w:iCs/>
                <w:color w:val="000000"/>
                <w:sz w:val="16"/>
                <w:szCs w:val="16"/>
              </w:rPr>
              <w:t> </w:t>
            </w:r>
            <w:r w:rsidR="00620575" w:rsidRPr="00F31E85">
              <w:rPr>
                <w:i/>
                <w:iCs/>
                <w:color w:val="000000"/>
                <w:sz w:val="16"/>
                <w:szCs w:val="16"/>
              </w:rPr>
              <w:t>615</w:t>
            </w:r>
            <w:r w:rsidRPr="00F31E85">
              <w:rPr>
                <w:i/>
                <w:iCs/>
                <w:color w:val="000000"/>
                <w:sz w:val="16"/>
                <w:szCs w:val="16"/>
              </w:rPr>
              <w:t> </w:t>
            </w:r>
            <w:r w:rsidR="00620575" w:rsidRPr="00F31E85">
              <w:rPr>
                <w:i/>
                <w:iCs/>
                <w:color w:val="000000"/>
                <w:sz w:val="16"/>
                <w:szCs w:val="16"/>
              </w:rPr>
              <w:t>605</w:t>
            </w:r>
            <w:r w:rsidRPr="00F31E85">
              <w:rPr>
                <w:i/>
                <w:iCs/>
                <w:color w:val="000000"/>
                <w:sz w:val="16"/>
                <w:szCs w:val="16"/>
              </w:rPr>
              <w:t>,</w:t>
            </w:r>
            <w:r w:rsidR="00620575" w:rsidRPr="00F31E85">
              <w:rPr>
                <w:i/>
                <w:iCs/>
                <w:color w:val="000000"/>
                <w:sz w:val="16"/>
                <w:szCs w:val="16"/>
              </w:rPr>
              <w:t>85</w:t>
            </w:r>
          </w:p>
        </w:tc>
      </w:tr>
      <w:tr w:rsidR="00E837E4" w:rsidRPr="00F31E85" w:rsidTr="0089772F">
        <w:trPr>
          <w:trHeight w:val="227"/>
        </w:trPr>
        <w:tc>
          <w:tcPr>
            <w:tcW w:w="2137" w:type="dxa"/>
            <w:noWrap/>
          </w:tcPr>
          <w:p w:rsidR="00E837E4" w:rsidRPr="00F31E85" w:rsidRDefault="00E837E4" w:rsidP="00E837E4">
            <w:pPr>
              <w:rPr>
                <w:i/>
                <w:iCs/>
                <w:sz w:val="16"/>
                <w:szCs w:val="16"/>
              </w:rPr>
            </w:pPr>
            <w:r w:rsidRPr="00F31E85">
              <w:rPr>
                <w:i/>
                <w:snapToGrid w:val="0"/>
                <w:color w:val="000000"/>
                <w:sz w:val="16"/>
                <w:szCs w:val="16"/>
              </w:rPr>
              <w:t>Przemieszczenia*</w:t>
            </w:r>
          </w:p>
        </w:tc>
        <w:tc>
          <w:tcPr>
            <w:tcW w:w="1396"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722"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544" w:type="dxa"/>
            <w:noWrap/>
          </w:tcPr>
          <w:p w:rsidR="00E837E4" w:rsidRPr="00F31E85" w:rsidRDefault="00C12D9B" w:rsidP="00E837E4">
            <w:pPr>
              <w:jc w:val="right"/>
              <w:rPr>
                <w:i/>
                <w:color w:val="000000"/>
                <w:sz w:val="16"/>
                <w:szCs w:val="16"/>
              </w:rPr>
            </w:pPr>
            <w:r>
              <w:rPr>
                <w:i/>
                <w:color w:val="000000"/>
                <w:sz w:val="16"/>
                <w:szCs w:val="16"/>
              </w:rPr>
              <w:t>-</w:t>
            </w:r>
            <w:r w:rsidR="00E837E4" w:rsidRPr="00F31E85">
              <w:rPr>
                <w:i/>
                <w:color w:val="000000"/>
                <w:sz w:val="16"/>
                <w:szCs w:val="16"/>
              </w:rPr>
              <w:t>36 225,00</w:t>
            </w:r>
          </w:p>
        </w:tc>
        <w:tc>
          <w:tcPr>
            <w:tcW w:w="1378" w:type="dxa"/>
            <w:noWrap/>
          </w:tcPr>
          <w:p w:rsidR="00E837E4" w:rsidRPr="00F31E85" w:rsidRDefault="00E837E4" w:rsidP="00E837E4">
            <w:pPr>
              <w:jc w:val="right"/>
              <w:rPr>
                <w:i/>
                <w:color w:val="000000"/>
                <w:sz w:val="16"/>
                <w:szCs w:val="16"/>
              </w:rPr>
            </w:pPr>
            <w:r w:rsidRPr="00F31E85">
              <w:rPr>
                <w:i/>
                <w:color w:val="000000"/>
                <w:sz w:val="16"/>
                <w:szCs w:val="16"/>
              </w:rPr>
              <w:t>36 225,00</w:t>
            </w:r>
          </w:p>
        </w:tc>
        <w:tc>
          <w:tcPr>
            <w:tcW w:w="1547"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548"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548"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548" w:type="dxa"/>
            <w:noWrap/>
          </w:tcPr>
          <w:p w:rsidR="00E837E4" w:rsidRPr="00F31E85" w:rsidRDefault="00A9114D" w:rsidP="00E837E4">
            <w:pPr>
              <w:jc w:val="right"/>
              <w:rPr>
                <w:i/>
                <w:color w:val="000000"/>
                <w:sz w:val="16"/>
                <w:szCs w:val="16"/>
              </w:rPr>
            </w:pPr>
            <w:r w:rsidRPr="00F31E85">
              <w:rPr>
                <w:i/>
                <w:color w:val="000000"/>
                <w:sz w:val="16"/>
                <w:szCs w:val="16"/>
              </w:rPr>
              <w:t>0,00</w:t>
            </w:r>
          </w:p>
        </w:tc>
      </w:tr>
      <w:tr w:rsidR="00E837E4" w:rsidRPr="00F31E85" w:rsidTr="0089772F">
        <w:trPr>
          <w:trHeight w:val="227"/>
        </w:trPr>
        <w:tc>
          <w:tcPr>
            <w:tcW w:w="2137" w:type="dxa"/>
            <w:noWrap/>
          </w:tcPr>
          <w:p w:rsidR="00E837E4" w:rsidRPr="00F31E85" w:rsidRDefault="00E837E4" w:rsidP="00E837E4">
            <w:pPr>
              <w:rPr>
                <w:b/>
                <w:bCs/>
                <w:sz w:val="16"/>
                <w:szCs w:val="16"/>
              </w:rPr>
            </w:pPr>
            <w:r w:rsidRPr="00F31E85">
              <w:rPr>
                <w:b/>
                <w:bCs/>
                <w:sz w:val="16"/>
                <w:szCs w:val="16"/>
              </w:rPr>
              <w:t>Zmniejszenia, w tym:</w:t>
            </w:r>
          </w:p>
        </w:tc>
        <w:tc>
          <w:tcPr>
            <w:tcW w:w="1396" w:type="dxa"/>
            <w:noWrap/>
          </w:tcPr>
          <w:p w:rsidR="00E837E4" w:rsidRPr="00F31E85" w:rsidRDefault="00E837E4" w:rsidP="00E837E4">
            <w:pPr>
              <w:jc w:val="right"/>
              <w:rPr>
                <w:b/>
                <w:bCs/>
                <w:color w:val="000000"/>
                <w:sz w:val="16"/>
                <w:szCs w:val="16"/>
              </w:rPr>
            </w:pPr>
            <w:r w:rsidRPr="00F31E85">
              <w:rPr>
                <w:b/>
                <w:bCs/>
                <w:color w:val="000000"/>
                <w:sz w:val="16"/>
                <w:szCs w:val="16"/>
              </w:rPr>
              <w:t>1 240,28</w:t>
            </w:r>
          </w:p>
        </w:tc>
        <w:tc>
          <w:tcPr>
            <w:tcW w:w="1722" w:type="dxa"/>
            <w:noWrap/>
          </w:tcPr>
          <w:p w:rsidR="00E837E4" w:rsidRPr="00F31E85" w:rsidRDefault="00A9114D" w:rsidP="00E837E4">
            <w:pPr>
              <w:jc w:val="right"/>
              <w:rPr>
                <w:b/>
                <w:bCs/>
                <w:color w:val="000000"/>
                <w:sz w:val="16"/>
                <w:szCs w:val="16"/>
              </w:rPr>
            </w:pPr>
            <w:r w:rsidRPr="00F31E85">
              <w:rPr>
                <w:b/>
                <w:bCs/>
                <w:color w:val="000000"/>
                <w:sz w:val="16"/>
                <w:szCs w:val="16"/>
              </w:rPr>
              <w:t>0,00</w:t>
            </w:r>
          </w:p>
        </w:tc>
        <w:tc>
          <w:tcPr>
            <w:tcW w:w="1544" w:type="dxa"/>
            <w:noWrap/>
          </w:tcPr>
          <w:p w:rsidR="00E837E4" w:rsidRPr="00F31E85" w:rsidRDefault="00E837E4" w:rsidP="00E837E4">
            <w:pPr>
              <w:jc w:val="right"/>
              <w:rPr>
                <w:b/>
                <w:bCs/>
                <w:color w:val="000000"/>
                <w:sz w:val="16"/>
                <w:szCs w:val="16"/>
              </w:rPr>
            </w:pPr>
            <w:r w:rsidRPr="00F31E85">
              <w:rPr>
                <w:b/>
                <w:bCs/>
                <w:color w:val="000000"/>
                <w:sz w:val="16"/>
                <w:szCs w:val="16"/>
              </w:rPr>
              <w:t>49 974 238,18</w:t>
            </w:r>
          </w:p>
        </w:tc>
        <w:tc>
          <w:tcPr>
            <w:tcW w:w="1378" w:type="dxa"/>
            <w:noWrap/>
          </w:tcPr>
          <w:p w:rsidR="00E837E4" w:rsidRPr="00F31E85" w:rsidRDefault="00E837E4" w:rsidP="00E837E4">
            <w:pPr>
              <w:jc w:val="right"/>
              <w:rPr>
                <w:b/>
                <w:bCs/>
                <w:color w:val="000000"/>
                <w:sz w:val="16"/>
                <w:szCs w:val="16"/>
              </w:rPr>
            </w:pPr>
            <w:r w:rsidRPr="00F31E85">
              <w:rPr>
                <w:b/>
                <w:bCs/>
                <w:color w:val="000000"/>
                <w:sz w:val="16"/>
                <w:szCs w:val="16"/>
              </w:rPr>
              <w:t>20 033 577,05</w:t>
            </w:r>
          </w:p>
        </w:tc>
        <w:tc>
          <w:tcPr>
            <w:tcW w:w="1547" w:type="dxa"/>
            <w:noWrap/>
          </w:tcPr>
          <w:p w:rsidR="00E837E4" w:rsidRPr="00F31E85" w:rsidRDefault="00E837E4" w:rsidP="00E837E4">
            <w:pPr>
              <w:jc w:val="right"/>
              <w:rPr>
                <w:b/>
                <w:bCs/>
                <w:color w:val="000000"/>
                <w:sz w:val="16"/>
                <w:szCs w:val="16"/>
              </w:rPr>
            </w:pPr>
            <w:r w:rsidRPr="00F31E85">
              <w:rPr>
                <w:b/>
                <w:bCs/>
                <w:color w:val="000000"/>
                <w:sz w:val="16"/>
                <w:szCs w:val="16"/>
              </w:rPr>
              <w:t>4 855 351,00</w:t>
            </w:r>
          </w:p>
        </w:tc>
        <w:tc>
          <w:tcPr>
            <w:tcW w:w="1548" w:type="dxa"/>
            <w:noWrap/>
          </w:tcPr>
          <w:p w:rsidR="00E837E4" w:rsidRPr="00F31E85" w:rsidRDefault="00E837E4" w:rsidP="00E837E4">
            <w:pPr>
              <w:jc w:val="right"/>
              <w:rPr>
                <w:b/>
                <w:bCs/>
                <w:color w:val="000000"/>
                <w:sz w:val="16"/>
                <w:szCs w:val="16"/>
              </w:rPr>
            </w:pPr>
            <w:r w:rsidRPr="00F31E85">
              <w:rPr>
                <w:b/>
                <w:bCs/>
                <w:color w:val="000000"/>
                <w:sz w:val="16"/>
                <w:szCs w:val="16"/>
              </w:rPr>
              <w:t>30 987 407,24</w:t>
            </w:r>
          </w:p>
        </w:tc>
        <w:tc>
          <w:tcPr>
            <w:tcW w:w="1548" w:type="dxa"/>
            <w:noWrap/>
          </w:tcPr>
          <w:p w:rsidR="00E837E4" w:rsidRPr="00AC6DEC" w:rsidRDefault="00A9114D" w:rsidP="00E837E4">
            <w:pPr>
              <w:jc w:val="right"/>
              <w:rPr>
                <w:b/>
                <w:iCs/>
                <w:color w:val="000000"/>
                <w:sz w:val="16"/>
                <w:szCs w:val="16"/>
              </w:rPr>
            </w:pPr>
            <w:r w:rsidRPr="00AC6DEC">
              <w:rPr>
                <w:b/>
                <w:iCs/>
                <w:color w:val="000000"/>
                <w:sz w:val="16"/>
                <w:szCs w:val="16"/>
              </w:rPr>
              <w:t>0,00</w:t>
            </w:r>
          </w:p>
        </w:tc>
        <w:tc>
          <w:tcPr>
            <w:tcW w:w="1548" w:type="dxa"/>
            <w:noWrap/>
          </w:tcPr>
          <w:p w:rsidR="00E837E4" w:rsidRPr="00F31E85" w:rsidRDefault="00E837E4" w:rsidP="00620575">
            <w:pPr>
              <w:jc w:val="right"/>
              <w:rPr>
                <w:b/>
                <w:bCs/>
                <w:color w:val="000000"/>
                <w:sz w:val="16"/>
                <w:szCs w:val="16"/>
              </w:rPr>
            </w:pPr>
            <w:r w:rsidRPr="00F31E85">
              <w:rPr>
                <w:b/>
                <w:bCs/>
                <w:color w:val="000000"/>
                <w:sz w:val="16"/>
                <w:szCs w:val="16"/>
              </w:rPr>
              <w:t>1</w:t>
            </w:r>
            <w:r w:rsidR="00620575" w:rsidRPr="00F31E85">
              <w:rPr>
                <w:b/>
                <w:bCs/>
                <w:color w:val="000000"/>
                <w:sz w:val="16"/>
                <w:szCs w:val="16"/>
              </w:rPr>
              <w:t>05</w:t>
            </w:r>
            <w:r w:rsidRPr="00F31E85">
              <w:rPr>
                <w:b/>
                <w:bCs/>
                <w:color w:val="000000"/>
                <w:sz w:val="16"/>
                <w:szCs w:val="16"/>
              </w:rPr>
              <w:t> </w:t>
            </w:r>
            <w:r w:rsidR="00620575" w:rsidRPr="00F31E85">
              <w:rPr>
                <w:b/>
                <w:bCs/>
                <w:color w:val="000000"/>
                <w:sz w:val="16"/>
                <w:szCs w:val="16"/>
              </w:rPr>
              <w:t>851</w:t>
            </w:r>
            <w:r w:rsidRPr="00F31E85">
              <w:rPr>
                <w:b/>
                <w:bCs/>
                <w:color w:val="000000"/>
                <w:sz w:val="16"/>
                <w:szCs w:val="16"/>
              </w:rPr>
              <w:t xml:space="preserve"> </w:t>
            </w:r>
            <w:r w:rsidR="00620575" w:rsidRPr="00F31E85">
              <w:rPr>
                <w:b/>
                <w:bCs/>
                <w:color w:val="000000"/>
                <w:sz w:val="16"/>
                <w:szCs w:val="16"/>
              </w:rPr>
              <w:t>813</w:t>
            </w:r>
            <w:r w:rsidRPr="00F31E85">
              <w:rPr>
                <w:b/>
                <w:bCs/>
                <w:color w:val="000000"/>
                <w:sz w:val="16"/>
                <w:szCs w:val="16"/>
              </w:rPr>
              <w:t>,</w:t>
            </w:r>
            <w:r w:rsidR="00620575" w:rsidRPr="00F31E85">
              <w:rPr>
                <w:b/>
                <w:bCs/>
                <w:color w:val="000000"/>
                <w:sz w:val="16"/>
                <w:szCs w:val="16"/>
              </w:rPr>
              <w:t>75</w:t>
            </w:r>
          </w:p>
        </w:tc>
      </w:tr>
      <w:tr w:rsidR="00E837E4" w:rsidRPr="00F31E85" w:rsidTr="0089772F">
        <w:trPr>
          <w:trHeight w:val="227"/>
        </w:trPr>
        <w:tc>
          <w:tcPr>
            <w:tcW w:w="2137" w:type="dxa"/>
            <w:noWrap/>
          </w:tcPr>
          <w:p w:rsidR="00E837E4" w:rsidRPr="00F31E85" w:rsidRDefault="00E837E4" w:rsidP="00E837E4">
            <w:pPr>
              <w:rPr>
                <w:i/>
                <w:iCs/>
                <w:sz w:val="16"/>
                <w:szCs w:val="16"/>
              </w:rPr>
            </w:pPr>
            <w:r w:rsidRPr="00F31E85">
              <w:rPr>
                <w:i/>
                <w:iCs/>
                <w:sz w:val="16"/>
                <w:szCs w:val="16"/>
              </w:rPr>
              <w:t>Likwidacja i sprzedaż</w:t>
            </w:r>
          </w:p>
        </w:tc>
        <w:tc>
          <w:tcPr>
            <w:tcW w:w="1396"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722"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544" w:type="dxa"/>
            <w:noWrap/>
          </w:tcPr>
          <w:p w:rsidR="00E837E4" w:rsidRPr="00F31E85" w:rsidRDefault="00E837E4" w:rsidP="00E837E4">
            <w:pPr>
              <w:jc w:val="right"/>
              <w:rPr>
                <w:i/>
                <w:color w:val="000000"/>
                <w:sz w:val="16"/>
                <w:szCs w:val="16"/>
              </w:rPr>
            </w:pPr>
            <w:r w:rsidRPr="00F31E85">
              <w:rPr>
                <w:i/>
                <w:color w:val="000000"/>
                <w:sz w:val="16"/>
                <w:szCs w:val="16"/>
              </w:rPr>
              <w:t>2 517 755,93</w:t>
            </w:r>
          </w:p>
        </w:tc>
        <w:tc>
          <w:tcPr>
            <w:tcW w:w="1378" w:type="dxa"/>
            <w:noWrap/>
          </w:tcPr>
          <w:p w:rsidR="00E837E4" w:rsidRPr="00F31E85" w:rsidRDefault="00E837E4" w:rsidP="00E837E4">
            <w:pPr>
              <w:jc w:val="right"/>
              <w:rPr>
                <w:i/>
                <w:color w:val="000000"/>
                <w:sz w:val="16"/>
                <w:szCs w:val="16"/>
              </w:rPr>
            </w:pPr>
            <w:r w:rsidRPr="00F31E85">
              <w:rPr>
                <w:i/>
                <w:color w:val="000000"/>
                <w:sz w:val="16"/>
                <w:szCs w:val="16"/>
              </w:rPr>
              <w:t>18 194 353,35</w:t>
            </w:r>
          </w:p>
        </w:tc>
        <w:tc>
          <w:tcPr>
            <w:tcW w:w="1547" w:type="dxa"/>
            <w:noWrap/>
          </w:tcPr>
          <w:p w:rsidR="00E837E4" w:rsidRPr="00F31E85" w:rsidRDefault="00E837E4" w:rsidP="00E837E4">
            <w:pPr>
              <w:jc w:val="right"/>
              <w:rPr>
                <w:i/>
                <w:color w:val="000000"/>
                <w:sz w:val="16"/>
                <w:szCs w:val="16"/>
              </w:rPr>
            </w:pPr>
            <w:r w:rsidRPr="00F31E85">
              <w:rPr>
                <w:i/>
                <w:color w:val="000000"/>
                <w:sz w:val="16"/>
                <w:szCs w:val="16"/>
              </w:rPr>
              <w:t>1 280 551,63</w:t>
            </w:r>
          </w:p>
        </w:tc>
        <w:tc>
          <w:tcPr>
            <w:tcW w:w="1548" w:type="dxa"/>
            <w:noWrap/>
          </w:tcPr>
          <w:p w:rsidR="00E837E4" w:rsidRPr="00F31E85" w:rsidRDefault="00E837E4" w:rsidP="00E837E4">
            <w:pPr>
              <w:jc w:val="right"/>
              <w:rPr>
                <w:i/>
                <w:color w:val="000000"/>
                <w:sz w:val="16"/>
                <w:szCs w:val="16"/>
              </w:rPr>
            </w:pPr>
            <w:r w:rsidRPr="00F31E85">
              <w:rPr>
                <w:i/>
                <w:color w:val="000000"/>
                <w:sz w:val="16"/>
                <w:szCs w:val="16"/>
              </w:rPr>
              <w:t>18 214 610,30</w:t>
            </w:r>
          </w:p>
        </w:tc>
        <w:tc>
          <w:tcPr>
            <w:tcW w:w="1548"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548" w:type="dxa"/>
            <w:noWrap/>
          </w:tcPr>
          <w:p w:rsidR="00E837E4" w:rsidRPr="00F31E85" w:rsidRDefault="00620575" w:rsidP="00620575">
            <w:pPr>
              <w:jc w:val="right"/>
              <w:rPr>
                <w:i/>
                <w:color w:val="000000"/>
                <w:sz w:val="16"/>
                <w:szCs w:val="16"/>
              </w:rPr>
            </w:pPr>
            <w:r w:rsidRPr="00F31E85">
              <w:rPr>
                <w:i/>
                <w:color w:val="000000"/>
                <w:sz w:val="16"/>
                <w:szCs w:val="16"/>
              </w:rPr>
              <w:t>40</w:t>
            </w:r>
            <w:r w:rsidR="00E837E4" w:rsidRPr="00F31E85">
              <w:rPr>
                <w:i/>
                <w:color w:val="000000"/>
                <w:sz w:val="16"/>
                <w:szCs w:val="16"/>
              </w:rPr>
              <w:t> </w:t>
            </w:r>
            <w:r w:rsidRPr="00F31E85">
              <w:rPr>
                <w:i/>
                <w:color w:val="000000"/>
                <w:sz w:val="16"/>
                <w:szCs w:val="16"/>
              </w:rPr>
              <w:t>207</w:t>
            </w:r>
            <w:r w:rsidR="00E837E4" w:rsidRPr="00F31E85">
              <w:rPr>
                <w:i/>
                <w:color w:val="000000"/>
                <w:sz w:val="16"/>
                <w:szCs w:val="16"/>
              </w:rPr>
              <w:t> </w:t>
            </w:r>
            <w:r w:rsidRPr="00F31E85">
              <w:rPr>
                <w:i/>
                <w:color w:val="000000"/>
                <w:sz w:val="16"/>
                <w:szCs w:val="16"/>
              </w:rPr>
              <w:t>271</w:t>
            </w:r>
            <w:r w:rsidR="00E837E4" w:rsidRPr="00F31E85">
              <w:rPr>
                <w:i/>
                <w:color w:val="000000"/>
                <w:sz w:val="16"/>
                <w:szCs w:val="16"/>
              </w:rPr>
              <w:t>,</w:t>
            </w:r>
            <w:r w:rsidRPr="00F31E85">
              <w:rPr>
                <w:i/>
                <w:color w:val="000000"/>
                <w:sz w:val="16"/>
                <w:szCs w:val="16"/>
              </w:rPr>
              <w:t>21</w:t>
            </w:r>
          </w:p>
        </w:tc>
      </w:tr>
      <w:tr w:rsidR="00E837E4" w:rsidRPr="00F31E85" w:rsidTr="0089772F">
        <w:trPr>
          <w:trHeight w:val="227"/>
        </w:trPr>
        <w:tc>
          <w:tcPr>
            <w:tcW w:w="2137" w:type="dxa"/>
            <w:noWrap/>
          </w:tcPr>
          <w:p w:rsidR="00E837E4" w:rsidRPr="00F31E85" w:rsidRDefault="00E837E4" w:rsidP="00E837E4">
            <w:pPr>
              <w:rPr>
                <w:i/>
                <w:iCs/>
                <w:sz w:val="16"/>
                <w:szCs w:val="16"/>
              </w:rPr>
            </w:pPr>
            <w:r w:rsidRPr="00F31E85">
              <w:rPr>
                <w:i/>
                <w:iCs/>
                <w:sz w:val="16"/>
                <w:szCs w:val="16"/>
              </w:rPr>
              <w:t>Inne</w:t>
            </w:r>
          </w:p>
        </w:tc>
        <w:tc>
          <w:tcPr>
            <w:tcW w:w="1396" w:type="dxa"/>
            <w:noWrap/>
          </w:tcPr>
          <w:p w:rsidR="00E837E4" w:rsidRPr="00F31E85" w:rsidRDefault="00E837E4" w:rsidP="00E837E4">
            <w:pPr>
              <w:jc w:val="right"/>
              <w:rPr>
                <w:i/>
                <w:color w:val="000000"/>
                <w:sz w:val="16"/>
                <w:szCs w:val="16"/>
              </w:rPr>
            </w:pPr>
            <w:r w:rsidRPr="00F31E85">
              <w:rPr>
                <w:i/>
                <w:color w:val="000000"/>
                <w:sz w:val="16"/>
                <w:szCs w:val="16"/>
              </w:rPr>
              <w:t>1 240,28</w:t>
            </w:r>
          </w:p>
        </w:tc>
        <w:tc>
          <w:tcPr>
            <w:tcW w:w="1722" w:type="dxa"/>
            <w:noWrap/>
          </w:tcPr>
          <w:p w:rsidR="00E837E4" w:rsidRPr="00F31E85" w:rsidRDefault="00A9114D" w:rsidP="00E837E4">
            <w:pPr>
              <w:jc w:val="right"/>
              <w:rPr>
                <w:i/>
                <w:color w:val="000000"/>
                <w:sz w:val="16"/>
                <w:szCs w:val="16"/>
              </w:rPr>
            </w:pPr>
            <w:r w:rsidRPr="00F31E85">
              <w:rPr>
                <w:i/>
                <w:color w:val="000000"/>
                <w:sz w:val="16"/>
                <w:szCs w:val="16"/>
              </w:rPr>
              <w:t>0,00</w:t>
            </w:r>
          </w:p>
        </w:tc>
        <w:tc>
          <w:tcPr>
            <w:tcW w:w="1544" w:type="dxa"/>
            <w:noWrap/>
          </w:tcPr>
          <w:p w:rsidR="00E837E4" w:rsidRPr="00F31E85" w:rsidRDefault="00E837E4" w:rsidP="00E837E4">
            <w:pPr>
              <w:jc w:val="right"/>
              <w:rPr>
                <w:i/>
                <w:color w:val="000000"/>
                <w:sz w:val="16"/>
                <w:szCs w:val="16"/>
              </w:rPr>
            </w:pPr>
            <w:r w:rsidRPr="00F31E85">
              <w:rPr>
                <w:i/>
                <w:color w:val="000000"/>
                <w:sz w:val="16"/>
                <w:szCs w:val="16"/>
              </w:rPr>
              <w:t>47 456 482,25</w:t>
            </w:r>
          </w:p>
        </w:tc>
        <w:tc>
          <w:tcPr>
            <w:tcW w:w="1378" w:type="dxa"/>
            <w:noWrap/>
          </w:tcPr>
          <w:p w:rsidR="00E837E4" w:rsidRPr="00F31E85" w:rsidRDefault="00E837E4" w:rsidP="00E837E4">
            <w:pPr>
              <w:jc w:val="right"/>
              <w:rPr>
                <w:i/>
                <w:color w:val="000000"/>
                <w:sz w:val="16"/>
                <w:szCs w:val="16"/>
              </w:rPr>
            </w:pPr>
            <w:r w:rsidRPr="00F31E85">
              <w:rPr>
                <w:i/>
                <w:color w:val="000000"/>
                <w:sz w:val="16"/>
                <w:szCs w:val="16"/>
              </w:rPr>
              <w:t>1 839 223,70</w:t>
            </w:r>
          </w:p>
        </w:tc>
        <w:tc>
          <w:tcPr>
            <w:tcW w:w="1547" w:type="dxa"/>
            <w:noWrap/>
          </w:tcPr>
          <w:p w:rsidR="00E837E4" w:rsidRPr="00F31E85" w:rsidRDefault="00E837E4" w:rsidP="00E837E4">
            <w:pPr>
              <w:jc w:val="right"/>
              <w:rPr>
                <w:i/>
                <w:color w:val="000000"/>
                <w:sz w:val="16"/>
                <w:szCs w:val="16"/>
              </w:rPr>
            </w:pPr>
            <w:r w:rsidRPr="00F31E85">
              <w:rPr>
                <w:i/>
                <w:color w:val="000000"/>
                <w:sz w:val="16"/>
                <w:szCs w:val="16"/>
              </w:rPr>
              <w:t>3 574 799,37</w:t>
            </w:r>
          </w:p>
        </w:tc>
        <w:tc>
          <w:tcPr>
            <w:tcW w:w="1548" w:type="dxa"/>
            <w:noWrap/>
          </w:tcPr>
          <w:p w:rsidR="00E837E4" w:rsidRPr="00F31E85" w:rsidRDefault="00E837E4" w:rsidP="00E837E4">
            <w:pPr>
              <w:jc w:val="right"/>
              <w:rPr>
                <w:i/>
                <w:color w:val="000000"/>
                <w:sz w:val="16"/>
                <w:szCs w:val="16"/>
              </w:rPr>
            </w:pPr>
            <w:r w:rsidRPr="00F31E85">
              <w:rPr>
                <w:i/>
                <w:color w:val="000000"/>
                <w:sz w:val="16"/>
                <w:szCs w:val="16"/>
              </w:rPr>
              <w:t>12 772 796,94</w:t>
            </w:r>
          </w:p>
        </w:tc>
        <w:tc>
          <w:tcPr>
            <w:tcW w:w="1548" w:type="dxa"/>
            <w:noWrap/>
          </w:tcPr>
          <w:p w:rsidR="00E837E4" w:rsidRPr="00F31E85" w:rsidRDefault="00A9114D" w:rsidP="00E837E4">
            <w:pPr>
              <w:jc w:val="right"/>
              <w:rPr>
                <w:i/>
                <w:iCs/>
                <w:color w:val="000000"/>
                <w:sz w:val="16"/>
                <w:szCs w:val="16"/>
              </w:rPr>
            </w:pPr>
            <w:r w:rsidRPr="00F31E85">
              <w:rPr>
                <w:i/>
                <w:iCs/>
                <w:color w:val="000000"/>
                <w:sz w:val="16"/>
                <w:szCs w:val="16"/>
              </w:rPr>
              <w:t>0,00</w:t>
            </w:r>
          </w:p>
        </w:tc>
        <w:tc>
          <w:tcPr>
            <w:tcW w:w="1548" w:type="dxa"/>
            <w:noWrap/>
          </w:tcPr>
          <w:p w:rsidR="00E837E4" w:rsidRPr="00F31E85" w:rsidRDefault="00620575" w:rsidP="00620575">
            <w:pPr>
              <w:jc w:val="right"/>
              <w:rPr>
                <w:i/>
                <w:color w:val="000000"/>
                <w:sz w:val="16"/>
                <w:szCs w:val="16"/>
              </w:rPr>
            </w:pPr>
            <w:r w:rsidRPr="00F31E85">
              <w:rPr>
                <w:i/>
                <w:color w:val="000000"/>
                <w:sz w:val="16"/>
                <w:szCs w:val="16"/>
              </w:rPr>
              <w:t>65</w:t>
            </w:r>
            <w:r w:rsidR="00E837E4" w:rsidRPr="00F31E85">
              <w:rPr>
                <w:i/>
                <w:color w:val="000000"/>
                <w:sz w:val="16"/>
                <w:szCs w:val="16"/>
              </w:rPr>
              <w:t> </w:t>
            </w:r>
            <w:r w:rsidRPr="00F31E85">
              <w:rPr>
                <w:i/>
                <w:color w:val="000000"/>
                <w:sz w:val="16"/>
                <w:szCs w:val="16"/>
              </w:rPr>
              <w:t>644</w:t>
            </w:r>
            <w:r w:rsidR="00E837E4" w:rsidRPr="00F31E85">
              <w:rPr>
                <w:i/>
                <w:color w:val="000000"/>
                <w:sz w:val="16"/>
                <w:szCs w:val="16"/>
              </w:rPr>
              <w:t xml:space="preserve"> </w:t>
            </w:r>
            <w:r w:rsidRPr="00F31E85">
              <w:rPr>
                <w:i/>
                <w:color w:val="000000"/>
                <w:sz w:val="16"/>
                <w:szCs w:val="16"/>
              </w:rPr>
              <w:t>542</w:t>
            </w:r>
            <w:r w:rsidR="00E837E4" w:rsidRPr="00F31E85">
              <w:rPr>
                <w:i/>
                <w:color w:val="000000"/>
                <w:sz w:val="16"/>
                <w:szCs w:val="16"/>
              </w:rPr>
              <w:t>,</w:t>
            </w:r>
            <w:r w:rsidRPr="00F31E85">
              <w:rPr>
                <w:i/>
                <w:color w:val="000000"/>
                <w:sz w:val="16"/>
                <w:szCs w:val="16"/>
              </w:rPr>
              <w:t>54</w:t>
            </w:r>
          </w:p>
        </w:tc>
      </w:tr>
      <w:tr w:rsidR="00E837E4" w:rsidRPr="00F31E85" w:rsidTr="0089772F">
        <w:trPr>
          <w:trHeight w:val="227"/>
        </w:trPr>
        <w:tc>
          <w:tcPr>
            <w:tcW w:w="2137" w:type="dxa"/>
            <w:noWrap/>
          </w:tcPr>
          <w:p w:rsidR="00E837E4" w:rsidRPr="00F31E85" w:rsidRDefault="00E837E4" w:rsidP="00E837E4">
            <w:pPr>
              <w:rPr>
                <w:b/>
                <w:bCs/>
                <w:sz w:val="16"/>
                <w:szCs w:val="16"/>
              </w:rPr>
            </w:pPr>
            <w:r w:rsidRPr="00F31E85">
              <w:rPr>
                <w:b/>
                <w:bCs/>
                <w:sz w:val="16"/>
                <w:szCs w:val="16"/>
              </w:rPr>
              <w:t>Saldo zamknięcia</w:t>
            </w:r>
          </w:p>
        </w:tc>
        <w:tc>
          <w:tcPr>
            <w:tcW w:w="1396" w:type="dxa"/>
            <w:noWrap/>
          </w:tcPr>
          <w:p w:rsidR="00E837E4" w:rsidRPr="00F31E85" w:rsidRDefault="00E837E4" w:rsidP="00E837E4">
            <w:pPr>
              <w:jc w:val="right"/>
              <w:rPr>
                <w:b/>
                <w:bCs/>
                <w:color w:val="000000"/>
                <w:sz w:val="16"/>
                <w:szCs w:val="16"/>
              </w:rPr>
            </w:pPr>
            <w:r w:rsidRPr="00F31E85">
              <w:rPr>
                <w:b/>
                <w:bCs/>
                <w:color w:val="000000"/>
                <w:sz w:val="16"/>
                <w:szCs w:val="16"/>
              </w:rPr>
              <w:t>51 547 617,44</w:t>
            </w:r>
          </w:p>
        </w:tc>
        <w:tc>
          <w:tcPr>
            <w:tcW w:w="1722" w:type="dxa"/>
            <w:noWrap/>
          </w:tcPr>
          <w:p w:rsidR="00E837E4" w:rsidRPr="00F31E85" w:rsidRDefault="00A9114D" w:rsidP="00E837E4">
            <w:pPr>
              <w:jc w:val="right"/>
              <w:rPr>
                <w:b/>
                <w:bCs/>
                <w:color w:val="000000"/>
                <w:sz w:val="16"/>
                <w:szCs w:val="16"/>
              </w:rPr>
            </w:pPr>
            <w:r w:rsidRPr="00F31E85">
              <w:rPr>
                <w:b/>
                <w:bCs/>
                <w:color w:val="000000"/>
                <w:sz w:val="16"/>
                <w:szCs w:val="16"/>
              </w:rPr>
              <w:t>0,00</w:t>
            </w:r>
          </w:p>
        </w:tc>
        <w:tc>
          <w:tcPr>
            <w:tcW w:w="1544" w:type="dxa"/>
            <w:noWrap/>
          </w:tcPr>
          <w:p w:rsidR="00E837E4" w:rsidRPr="00F31E85" w:rsidRDefault="00E837E4" w:rsidP="00E837E4">
            <w:pPr>
              <w:jc w:val="right"/>
              <w:rPr>
                <w:b/>
                <w:bCs/>
                <w:color w:val="000000"/>
                <w:sz w:val="16"/>
                <w:szCs w:val="16"/>
              </w:rPr>
            </w:pPr>
            <w:r w:rsidRPr="00F31E85">
              <w:rPr>
                <w:b/>
                <w:bCs/>
                <w:color w:val="000000"/>
                <w:sz w:val="16"/>
                <w:szCs w:val="16"/>
              </w:rPr>
              <w:t>11 804 635 416,77</w:t>
            </w:r>
          </w:p>
        </w:tc>
        <w:tc>
          <w:tcPr>
            <w:tcW w:w="1378" w:type="dxa"/>
            <w:noWrap/>
          </w:tcPr>
          <w:p w:rsidR="00E837E4" w:rsidRPr="00F31E85" w:rsidRDefault="00E837E4" w:rsidP="00E837E4">
            <w:pPr>
              <w:jc w:val="right"/>
              <w:rPr>
                <w:b/>
                <w:bCs/>
                <w:color w:val="000000"/>
                <w:sz w:val="16"/>
                <w:szCs w:val="16"/>
              </w:rPr>
            </w:pPr>
            <w:r w:rsidRPr="00F31E85">
              <w:rPr>
                <w:b/>
                <w:bCs/>
                <w:color w:val="000000"/>
                <w:sz w:val="16"/>
                <w:szCs w:val="16"/>
              </w:rPr>
              <w:t>1 004 356 315,74</w:t>
            </w:r>
          </w:p>
        </w:tc>
        <w:tc>
          <w:tcPr>
            <w:tcW w:w="1547" w:type="dxa"/>
            <w:noWrap/>
          </w:tcPr>
          <w:p w:rsidR="00E837E4" w:rsidRPr="00F31E85" w:rsidRDefault="00E837E4" w:rsidP="00E837E4">
            <w:pPr>
              <w:jc w:val="right"/>
              <w:rPr>
                <w:b/>
                <w:bCs/>
                <w:color w:val="000000"/>
                <w:sz w:val="16"/>
                <w:szCs w:val="16"/>
              </w:rPr>
            </w:pPr>
            <w:r w:rsidRPr="00F31E85">
              <w:rPr>
                <w:b/>
                <w:bCs/>
                <w:color w:val="000000"/>
                <w:sz w:val="16"/>
                <w:szCs w:val="16"/>
              </w:rPr>
              <w:t>159 979 143,76</w:t>
            </w:r>
          </w:p>
        </w:tc>
        <w:tc>
          <w:tcPr>
            <w:tcW w:w="1548" w:type="dxa"/>
            <w:noWrap/>
          </w:tcPr>
          <w:p w:rsidR="00E837E4" w:rsidRPr="00F31E85" w:rsidRDefault="00E837E4" w:rsidP="00E837E4">
            <w:pPr>
              <w:jc w:val="right"/>
              <w:rPr>
                <w:b/>
                <w:bCs/>
                <w:color w:val="000000"/>
                <w:sz w:val="16"/>
                <w:szCs w:val="16"/>
              </w:rPr>
            </w:pPr>
            <w:r w:rsidRPr="00F31E85">
              <w:rPr>
                <w:b/>
                <w:bCs/>
                <w:color w:val="000000"/>
                <w:sz w:val="16"/>
                <w:szCs w:val="16"/>
              </w:rPr>
              <w:t>1 089 964 690,63</w:t>
            </w:r>
          </w:p>
        </w:tc>
        <w:tc>
          <w:tcPr>
            <w:tcW w:w="1548" w:type="dxa"/>
            <w:noWrap/>
          </w:tcPr>
          <w:p w:rsidR="00E837E4" w:rsidRPr="00F31E85" w:rsidRDefault="008231A7" w:rsidP="00E837E4">
            <w:pPr>
              <w:jc w:val="right"/>
              <w:rPr>
                <w:b/>
                <w:bCs/>
                <w:color w:val="000000"/>
                <w:sz w:val="16"/>
                <w:szCs w:val="16"/>
              </w:rPr>
            </w:pPr>
            <w:r w:rsidRPr="008231A7">
              <w:rPr>
                <w:b/>
                <w:bCs/>
                <w:color w:val="000000"/>
                <w:sz w:val="16"/>
                <w:szCs w:val="16"/>
              </w:rPr>
              <w:t>3</w:t>
            </w:r>
            <w:r>
              <w:rPr>
                <w:b/>
                <w:bCs/>
                <w:color w:val="000000"/>
                <w:sz w:val="16"/>
                <w:szCs w:val="16"/>
              </w:rPr>
              <w:t> </w:t>
            </w:r>
            <w:r w:rsidRPr="008231A7">
              <w:rPr>
                <w:b/>
                <w:bCs/>
                <w:color w:val="000000"/>
                <w:sz w:val="16"/>
                <w:szCs w:val="16"/>
              </w:rPr>
              <w:t>546</w:t>
            </w:r>
            <w:r>
              <w:rPr>
                <w:b/>
                <w:bCs/>
                <w:color w:val="000000"/>
                <w:sz w:val="16"/>
                <w:szCs w:val="16"/>
              </w:rPr>
              <w:t xml:space="preserve"> </w:t>
            </w:r>
            <w:r w:rsidRPr="008231A7">
              <w:rPr>
                <w:b/>
                <w:bCs/>
                <w:color w:val="000000"/>
                <w:sz w:val="16"/>
                <w:szCs w:val="16"/>
              </w:rPr>
              <w:t>878,13</w:t>
            </w:r>
          </w:p>
        </w:tc>
        <w:tc>
          <w:tcPr>
            <w:tcW w:w="1548" w:type="dxa"/>
            <w:noWrap/>
          </w:tcPr>
          <w:p w:rsidR="00E837E4" w:rsidRPr="00F31E85" w:rsidRDefault="00FD3BE5" w:rsidP="00620575">
            <w:pPr>
              <w:jc w:val="right"/>
              <w:rPr>
                <w:b/>
                <w:bCs/>
                <w:color w:val="000000"/>
                <w:sz w:val="16"/>
                <w:szCs w:val="16"/>
              </w:rPr>
            </w:pPr>
            <w:r w:rsidRPr="00FD3BE5">
              <w:rPr>
                <w:b/>
                <w:bCs/>
                <w:color w:val="000000"/>
                <w:sz w:val="16"/>
                <w:szCs w:val="16"/>
              </w:rPr>
              <w:t>14</w:t>
            </w:r>
            <w:r>
              <w:rPr>
                <w:b/>
                <w:bCs/>
                <w:color w:val="000000"/>
                <w:sz w:val="16"/>
                <w:szCs w:val="16"/>
              </w:rPr>
              <w:t> </w:t>
            </w:r>
            <w:r w:rsidRPr="00FD3BE5">
              <w:rPr>
                <w:b/>
                <w:bCs/>
                <w:color w:val="000000"/>
                <w:sz w:val="16"/>
                <w:szCs w:val="16"/>
              </w:rPr>
              <w:t>114</w:t>
            </w:r>
            <w:r>
              <w:rPr>
                <w:b/>
                <w:bCs/>
                <w:color w:val="000000"/>
                <w:sz w:val="16"/>
                <w:szCs w:val="16"/>
              </w:rPr>
              <w:t> </w:t>
            </w:r>
            <w:r w:rsidRPr="00FD3BE5">
              <w:rPr>
                <w:b/>
                <w:bCs/>
                <w:color w:val="000000"/>
                <w:sz w:val="16"/>
                <w:szCs w:val="16"/>
              </w:rPr>
              <w:t>030</w:t>
            </w:r>
            <w:r>
              <w:rPr>
                <w:b/>
                <w:bCs/>
                <w:color w:val="000000"/>
                <w:sz w:val="16"/>
                <w:szCs w:val="16"/>
              </w:rPr>
              <w:t xml:space="preserve"> </w:t>
            </w:r>
            <w:r w:rsidRPr="00FD3BE5">
              <w:rPr>
                <w:b/>
                <w:bCs/>
                <w:color w:val="000000"/>
                <w:sz w:val="16"/>
                <w:szCs w:val="16"/>
              </w:rPr>
              <w:t>062,47</w:t>
            </w:r>
          </w:p>
        </w:tc>
      </w:tr>
      <w:tr w:rsidR="00E837E4" w:rsidRPr="00F31E85" w:rsidTr="00B061E2">
        <w:trPr>
          <w:trHeight w:val="227"/>
        </w:trPr>
        <w:tc>
          <w:tcPr>
            <w:tcW w:w="14368" w:type="dxa"/>
            <w:gridSpan w:val="9"/>
            <w:noWrap/>
          </w:tcPr>
          <w:p w:rsidR="00E837E4" w:rsidRPr="00F31E85" w:rsidRDefault="00E837E4" w:rsidP="00E837E4">
            <w:pPr>
              <w:rPr>
                <w:b/>
                <w:bCs/>
                <w:sz w:val="16"/>
                <w:szCs w:val="16"/>
                <w:u w:val="single"/>
              </w:rPr>
            </w:pPr>
            <w:r w:rsidRPr="00F31E85">
              <w:rPr>
                <w:b/>
                <w:bCs/>
                <w:sz w:val="16"/>
                <w:szCs w:val="16"/>
                <w:u w:val="single"/>
              </w:rPr>
              <w:t>Odpisy aktualizujące</w:t>
            </w:r>
          </w:p>
        </w:tc>
      </w:tr>
      <w:tr w:rsidR="00F31E85" w:rsidRPr="00F31E85" w:rsidTr="0089772F">
        <w:trPr>
          <w:trHeight w:val="227"/>
        </w:trPr>
        <w:tc>
          <w:tcPr>
            <w:tcW w:w="2137" w:type="dxa"/>
            <w:noWrap/>
          </w:tcPr>
          <w:p w:rsidR="00E837E4" w:rsidRPr="00F31E85" w:rsidRDefault="00E837E4" w:rsidP="00E837E4">
            <w:pPr>
              <w:rPr>
                <w:b/>
                <w:bCs/>
                <w:sz w:val="16"/>
                <w:szCs w:val="16"/>
              </w:rPr>
            </w:pPr>
            <w:r w:rsidRPr="00F31E85">
              <w:rPr>
                <w:b/>
                <w:bCs/>
                <w:sz w:val="16"/>
                <w:szCs w:val="16"/>
              </w:rPr>
              <w:t>Saldo otwarcia</w:t>
            </w:r>
          </w:p>
        </w:tc>
        <w:tc>
          <w:tcPr>
            <w:tcW w:w="1396" w:type="dxa"/>
          </w:tcPr>
          <w:p w:rsidR="00E837E4" w:rsidRPr="00F31E85" w:rsidRDefault="00E837E4" w:rsidP="00E837E4">
            <w:pPr>
              <w:jc w:val="right"/>
              <w:rPr>
                <w:b/>
                <w:bCs/>
                <w:sz w:val="16"/>
                <w:szCs w:val="16"/>
              </w:rPr>
            </w:pPr>
            <w:r w:rsidRPr="00F31E85">
              <w:rPr>
                <w:b/>
                <w:bCs/>
                <w:sz w:val="16"/>
                <w:szCs w:val="16"/>
              </w:rPr>
              <w:t>51 612 497,98</w:t>
            </w:r>
          </w:p>
        </w:tc>
        <w:tc>
          <w:tcPr>
            <w:tcW w:w="1722" w:type="dxa"/>
          </w:tcPr>
          <w:p w:rsidR="00E837E4" w:rsidRPr="00F31E85" w:rsidRDefault="00E837E4" w:rsidP="00E837E4">
            <w:pPr>
              <w:jc w:val="right"/>
              <w:rPr>
                <w:b/>
                <w:bCs/>
                <w:sz w:val="16"/>
                <w:szCs w:val="16"/>
              </w:rPr>
            </w:pPr>
            <w:r w:rsidRPr="00F31E85">
              <w:rPr>
                <w:b/>
                <w:bCs/>
                <w:sz w:val="16"/>
                <w:szCs w:val="16"/>
              </w:rPr>
              <w:t>51 612 497,98</w:t>
            </w:r>
          </w:p>
        </w:tc>
        <w:tc>
          <w:tcPr>
            <w:tcW w:w="1544" w:type="dxa"/>
          </w:tcPr>
          <w:p w:rsidR="00E837E4" w:rsidRPr="00F31E85" w:rsidRDefault="00E837E4" w:rsidP="00E837E4">
            <w:pPr>
              <w:jc w:val="right"/>
              <w:rPr>
                <w:b/>
                <w:bCs/>
                <w:sz w:val="16"/>
                <w:szCs w:val="16"/>
              </w:rPr>
            </w:pPr>
            <w:r w:rsidRPr="00F31E85">
              <w:rPr>
                <w:b/>
                <w:bCs/>
                <w:sz w:val="16"/>
                <w:szCs w:val="16"/>
              </w:rPr>
              <w:t>5 895 249,29</w:t>
            </w:r>
          </w:p>
        </w:tc>
        <w:tc>
          <w:tcPr>
            <w:tcW w:w="1378" w:type="dxa"/>
          </w:tcPr>
          <w:p w:rsidR="00E837E4" w:rsidRPr="00F31E85" w:rsidRDefault="00A9114D" w:rsidP="00E837E4">
            <w:pPr>
              <w:jc w:val="right"/>
              <w:rPr>
                <w:b/>
                <w:bCs/>
                <w:sz w:val="16"/>
                <w:szCs w:val="16"/>
              </w:rPr>
            </w:pPr>
            <w:r w:rsidRPr="00F31E85">
              <w:rPr>
                <w:b/>
                <w:bCs/>
                <w:sz w:val="16"/>
                <w:szCs w:val="16"/>
              </w:rPr>
              <w:t>0,00</w:t>
            </w:r>
          </w:p>
        </w:tc>
        <w:tc>
          <w:tcPr>
            <w:tcW w:w="1547" w:type="dxa"/>
          </w:tcPr>
          <w:p w:rsidR="00E837E4" w:rsidRPr="00F31E85" w:rsidRDefault="00A9114D" w:rsidP="00E837E4">
            <w:pPr>
              <w:jc w:val="right"/>
              <w:rPr>
                <w:b/>
                <w:bCs/>
                <w:sz w:val="16"/>
                <w:szCs w:val="16"/>
              </w:rPr>
            </w:pPr>
            <w:r w:rsidRPr="00F31E85">
              <w:rPr>
                <w:b/>
                <w:bCs/>
                <w:sz w:val="16"/>
                <w:szCs w:val="16"/>
              </w:rPr>
              <w:t>0,00</w:t>
            </w:r>
          </w:p>
        </w:tc>
        <w:tc>
          <w:tcPr>
            <w:tcW w:w="1548" w:type="dxa"/>
          </w:tcPr>
          <w:p w:rsidR="00E837E4" w:rsidRPr="00F31E85" w:rsidRDefault="00A9114D" w:rsidP="00E837E4">
            <w:pPr>
              <w:jc w:val="right"/>
              <w:rPr>
                <w:b/>
                <w:bCs/>
                <w:sz w:val="16"/>
                <w:szCs w:val="16"/>
              </w:rPr>
            </w:pPr>
            <w:r w:rsidRPr="00F31E85">
              <w:rPr>
                <w:b/>
                <w:bCs/>
                <w:sz w:val="16"/>
                <w:szCs w:val="16"/>
              </w:rPr>
              <w:t>0,00</w:t>
            </w:r>
          </w:p>
        </w:tc>
        <w:tc>
          <w:tcPr>
            <w:tcW w:w="1548" w:type="dxa"/>
          </w:tcPr>
          <w:p w:rsidR="00E837E4" w:rsidRPr="00F31E85" w:rsidRDefault="00C17893" w:rsidP="00E837E4">
            <w:pPr>
              <w:jc w:val="right"/>
              <w:rPr>
                <w:b/>
                <w:bCs/>
                <w:sz w:val="16"/>
                <w:szCs w:val="16"/>
              </w:rPr>
            </w:pPr>
            <w:r w:rsidRPr="00F31E85">
              <w:rPr>
                <w:b/>
                <w:bCs/>
                <w:sz w:val="16"/>
                <w:szCs w:val="16"/>
              </w:rPr>
              <w:t>10 942 869,34</w:t>
            </w:r>
          </w:p>
        </w:tc>
        <w:tc>
          <w:tcPr>
            <w:tcW w:w="1548" w:type="dxa"/>
          </w:tcPr>
          <w:p w:rsidR="00E837E4" w:rsidRPr="00F31E85" w:rsidRDefault="00C17893" w:rsidP="00E837E4">
            <w:pPr>
              <w:jc w:val="right"/>
              <w:rPr>
                <w:b/>
                <w:bCs/>
                <w:sz w:val="16"/>
                <w:szCs w:val="16"/>
              </w:rPr>
            </w:pPr>
            <w:r w:rsidRPr="00F31E85">
              <w:rPr>
                <w:b/>
                <w:bCs/>
                <w:sz w:val="16"/>
                <w:szCs w:val="16"/>
              </w:rPr>
              <w:t>68 450 616,61</w:t>
            </w:r>
          </w:p>
        </w:tc>
      </w:tr>
      <w:tr w:rsidR="00E837E4" w:rsidRPr="00F31E85" w:rsidTr="0089772F">
        <w:trPr>
          <w:trHeight w:val="227"/>
        </w:trPr>
        <w:tc>
          <w:tcPr>
            <w:tcW w:w="2137" w:type="dxa"/>
            <w:noWrap/>
          </w:tcPr>
          <w:p w:rsidR="00E837E4" w:rsidRPr="00F31E85" w:rsidRDefault="00E837E4" w:rsidP="00E837E4">
            <w:pPr>
              <w:rPr>
                <w:bCs/>
                <w:sz w:val="16"/>
                <w:szCs w:val="16"/>
                <w:u w:val="single"/>
              </w:rPr>
            </w:pPr>
            <w:r w:rsidRPr="00F31E85">
              <w:rPr>
                <w:bCs/>
                <w:sz w:val="16"/>
                <w:szCs w:val="16"/>
              </w:rPr>
              <w:t>Zwiększenia</w:t>
            </w:r>
          </w:p>
        </w:tc>
        <w:tc>
          <w:tcPr>
            <w:tcW w:w="1396" w:type="dxa"/>
          </w:tcPr>
          <w:p w:rsidR="00E837E4" w:rsidRPr="00F31E85" w:rsidRDefault="006D170E" w:rsidP="006D170E">
            <w:pPr>
              <w:jc w:val="right"/>
              <w:rPr>
                <w:bCs/>
                <w:i/>
                <w:sz w:val="16"/>
                <w:szCs w:val="16"/>
              </w:rPr>
            </w:pPr>
            <w:r w:rsidRPr="00F31E85">
              <w:rPr>
                <w:bCs/>
                <w:i/>
                <w:sz w:val="16"/>
                <w:szCs w:val="16"/>
              </w:rPr>
              <w:t>1</w:t>
            </w:r>
            <w:r w:rsidR="00E837E4" w:rsidRPr="00F31E85">
              <w:rPr>
                <w:bCs/>
                <w:i/>
                <w:sz w:val="16"/>
                <w:szCs w:val="16"/>
              </w:rPr>
              <w:t> </w:t>
            </w:r>
            <w:r w:rsidRPr="00F31E85">
              <w:rPr>
                <w:bCs/>
                <w:i/>
                <w:sz w:val="16"/>
                <w:szCs w:val="16"/>
              </w:rPr>
              <w:t>107</w:t>
            </w:r>
            <w:r w:rsidR="00E837E4" w:rsidRPr="00F31E85">
              <w:rPr>
                <w:bCs/>
                <w:i/>
                <w:sz w:val="16"/>
                <w:szCs w:val="16"/>
              </w:rPr>
              <w:t xml:space="preserve"> </w:t>
            </w:r>
            <w:r w:rsidRPr="00F31E85">
              <w:rPr>
                <w:bCs/>
                <w:i/>
                <w:sz w:val="16"/>
                <w:szCs w:val="16"/>
              </w:rPr>
              <w:t>315</w:t>
            </w:r>
            <w:r w:rsidR="00E837E4" w:rsidRPr="00F31E85">
              <w:rPr>
                <w:bCs/>
                <w:i/>
                <w:sz w:val="16"/>
                <w:szCs w:val="16"/>
              </w:rPr>
              <w:t>,</w:t>
            </w:r>
            <w:r w:rsidRPr="00F31E85">
              <w:rPr>
                <w:bCs/>
                <w:i/>
                <w:sz w:val="16"/>
                <w:szCs w:val="16"/>
              </w:rPr>
              <w:t>57</w:t>
            </w:r>
          </w:p>
        </w:tc>
        <w:tc>
          <w:tcPr>
            <w:tcW w:w="1722" w:type="dxa"/>
          </w:tcPr>
          <w:p w:rsidR="00E837E4" w:rsidRPr="00F31E85" w:rsidRDefault="006D170E" w:rsidP="006D170E">
            <w:pPr>
              <w:jc w:val="right"/>
              <w:rPr>
                <w:bCs/>
                <w:i/>
                <w:sz w:val="16"/>
                <w:szCs w:val="16"/>
              </w:rPr>
            </w:pPr>
            <w:r w:rsidRPr="00F31E85">
              <w:rPr>
                <w:bCs/>
                <w:i/>
                <w:sz w:val="16"/>
                <w:szCs w:val="16"/>
              </w:rPr>
              <w:t>1</w:t>
            </w:r>
            <w:r w:rsidR="00E837E4" w:rsidRPr="00F31E85">
              <w:rPr>
                <w:bCs/>
                <w:i/>
                <w:sz w:val="16"/>
                <w:szCs w:val="16"/>
              </w:rPr>
              <w:t> </w:t>
            </w:r>
            <w:r w:rsidRPr="00F31E85">
              <w:rPr>
                <w:bCs/>
                <w:i/>
                <w:sz w:val="16"/>
                <w:szCs w:val="16"/>
              </w:rPr>
              <w:t>107</w:t>
            </w:r>
            <w:r w:rsidR="00E837E4" w:rsidRPr="00F31E85">
              <w:rPr>
                <w:bCs/>
                <w:i/>
                <w:sz w:val="16"/>
                <w:szCs w:val="16"/>
              </w:rPr>
              <w:t xml:space="preserve"> </w:t>
            </w:r>
            <w:r w:rsidRPr="00F31E85">
              <w:rPr>
                <w:bCs/>
                <w:i/>
                <w:sz w:val="16"/>
                <w:szCs w:val="16"/>
              </w:rPr>
              <w:t>315</w:t>
            </w:r>
            <w:r w:rsidR="00E837E4" w:rsidRPr="00F31E85">
              <w:rPr>
                <w:bCs/>
                <w:i/>
                <w:sz w:val="16"/>
                <w:szCs w:val="16"/>
              </w:rPr>
              <w:t>,</w:t>
            </w:r>
            <w:r w:rsidRPr="00F31E85">
              <w:rPr>
                <w:bCs/>
                <w:i/>
                <w:sz w:val="16"/>
                <w:szCs w:val="16"/>
              </w:rPr>
              <w:t>57</w:t>
            </w:r>
          </w:p>
        </w:tc>
        <w:tc>
          <w:tcPr>
            <w:tcW w:w="1544" w:type="dxa"/>
          </w:tcPr>
          <w:p w:rsidR="00E837E4" w:rsidRPr="00F31E85" w:rsidRDefault="00CC6B33" w:rsidP="00CC6B33">
            <w:pPr>
              <w:jc w:val="right"/>
              <w:rPr>
                <w:bCs/>
                <w:i/>
                <w:sz w:val="16"/>
                <w:szCs w:val="16"/>
              </w:rPr>
            </w:pPr>
            <w:r w:rsidRPr="00F31E85">
              <w:rPr>
                <w:bCs/>
                <w:i/>
                <w:sz w:val="16"/>
                <w:szCs w:val="16"/>
              </w:rPr>
              <w:t>4</w:t>
            </w:r>
            <w:r w:rsidR="00E837E4" w:rsidRPr="00F31E85">
              <w:rPr>
                <w:bCs/>
                <w:i/>
                <w:sz w:val="16"/>
                <w:szCs w:val="16"/>
              </w:rPr>
              <w:t> </w:t>
            </w:r>
            <w:r w:rsidRPr="00F31E85">
              <w:rPr>
                <w:bCs/>
                <w:i/>
                <w:sz w:val="16"/>
                <w:szCs w:val="16"/>
              </w:rPr>
              <w:t>065</w:t>
            </w:r>
            <w:r w:rsidR="00E837E4" w:rsidRPr="00F31E85">
              <w:rPr>
                <w:bCs/>
                <w:i/>
                <w:sz w:val="16"/>
                <w:szCs w:val="16"/>
              </w:rPr>
              <w:t xml:space="preserve"> </w:t>
            </w:r>
            <w:r w:rsidRPr="00F31E85">
              <w:rPr>
                <w:bCs/>
                <w:i/>
                <w:sz w:val="16"/>
                <w:szCs w:val="16"/>
              </w:rPr>
              <w:t>908</w:t>
            </w:r>
            <w:r w:rsidR="00E837E4" w:rsidRPr="00F31E85">
              <w:rPr>
                <w:bCs/>
                <w:i/>
                <w:sz w:val="16"/>
                <w:szCs w:val="16"/>
              </w:rPr>
              <w:t>,</w:t>
            </w:r>
            <w:r w:rsidRPr="00F31E85">
              <w:rPr>
                <w:bCs/>
                <w:i/>
                <w:sz w:val="16"/>
                <w:szCs w:val="16"/>
              </w:rPr>
              <w:t>90</w:t>
            </w:r>
          </w:p>
        </w:tc>
        <w:tc>
          <w:tcPr>
            <w:tcW w:w="1378" w:type="dxa"/>
          </w:tcPr>
          <w:p w:rsidR="00E837E4" w:rsidRPr="00F31E85" w:rsidRDefault="00A9114D" w:rsidP="00E837E4">
            <w:pPr>
              <w:jc w:val="right"/>
              <w:rPr>
                <w:bCs/>
                <w:i/>
                <w:sz w:val="16"/>
                <w:szCs w:val="16"/>
              </w:rPr>
            </w:pPr>
            <w:r w:rsidRPr="00F31E85">
              <w:rPr>
                <w:bCs/>
                <w:i/>
                <w:sz w:val="16"/>
                <w:szCs w:val="16"/>
              </w:rPr>
              <w:t>0,00</w:t>
            </w:r>
          </w:p>
        </w:tc>
        <w:tc>
          <w:tcPr>
            <w:tcW w:w="1547" w:type="dxa"/>
          </w:tcPr>
          <w:p w:rsidR="00E837E4" w:rsidRPr="00F31E85" w:rsidRDefault="00A9114D" w:rsidP="00E837E4">
            <w:pPr>
              <w:jc w:val="right"/>
              <w:rPr>
                <w:bCs/>
                <w:i/>
                <w:sz w:val="16"/>
                <w:szCs w:val="16"/>
              </w:rPr>
            </w:pPr>
            <w:r w:rsidRPr="00F31E85">
              <w:rPr>
                <w:bCs/>
                <w:i/>
                <w:sz w:val="16"/>
                <w:szCs w:val="16"/>
              </w:rPr>
              <w:t>0,00</w:t>
            </w:r>
          </w:p>
        </w:tc>
        <w:tc>
          <w:tcPr>
            <w:tcW w:w="1548" w:type="dxa"/>
          </w:tcPr>
          <w:p w:rsidR="00E837E4" w:rsidRPr="00F31E85" w:rsidRDefault="00A9114D" w:rsidP="00E837E4">
            <w:pPr>
              <w:jc w:val="right"/>
              <w:rPr>
                <w:bCs/>
                <w:i/>
                <w:sz w:val="16"/>
                <w:szCs w:val="16"/>
              </w:rPr>
            </w:pPr>
            <w:r w:rsidRPr="00F31E85">
              <w:rPr>
                <w:bCs/>
                <w:i/>
                <w:sz w:val="16"/>
                <w:szCs w:val="16"/>
              </w:rPr>
              <w:t>0,00</w:t>
            </w:r>
          </w:p>
        </w:tc>
        <w:tc>
          <w:tcPr>
            <w:tcW w:w="1548" w:type="dxa"/>
          </w:tcPr>
          <w:p w:rsidR="00E837E4" w:rsidRPr="00F31E85" w:rsidRDefault="00CB4307" w:rsidP="00CB4307">
            <w:pPr>
              <w:jc w:val="right"/>
              <w:rPr>
                <w:bCs/>
                <w:i/>
                <w:sz w:val="16"/>
                <w:szCs w:val="16"/>
              </w:rPr>
            </w:pPr>
            <w:r w:rsidRPr="00F31E85">
              <w:rPr>
                <w:bCs/>
                <w:i/>
                <w:sz w:val="16"/>
                <w:szCs w:val="16"/>
              </w:rPr>
              <w:t>453</w:t>
            </w:r>
            <w:r w:rsidR="00E837E4" w:rsidRPr="00F31E85">
              <w:rPr>
                <w:bCs/>
                <w:i/>
                <w:sz w:val="16"/>
                <w:szCs w:val="16"/>
              </w:rPr>
              <w:t xml:space="preserve"> </w:t>
            </w:r>
            <w:r w:rsidRPr="00F31E85">
              <w:rPr>
                <w:bCs/>
                <w:i/>
                <w:sz w:val="16"/>
                <w:szCs w:val="16"/>
              </w:rPr>
              <w:t>410</w:t>
            </w:r>
            <w:r w:rsidR="00E837E4" w:rsidRPr="00F31E85">
              <w:rPr>
                <w:bCs/>
                <w:i/>
                <w:sz w:val="16"/>
                <w:szCs w:val="16"/>
              </w:rPr>
              <w:t>,</w:t>
            </w:r>
            <w:r w:rsidRPr="00F31E85">
              <w:rPr>
                <w:bCs/>
                <w:i/>
                <w:sz w:val="16"/>
                <w:szCs w:val="16"/>
              </w:rPr>
              <w:t>26</w:t>
            </w:r>
          </w:p>
        </w:tc>
        <w:tc>
          <w:tcPr>
            <w:tcW w:w="1548" w:type="dxa"/>
          </w:tcPr>
          <w:p w:rsidR="00E837E4" w:rsidRPr="00F31E85" w:rsidRDefault="00D87006" w:rsidP="00D87006">
            <w:pPr>
              <w:jc w:val="right"/>
              <w:rPr>
                <w:bCs/>
                <w:i/>
                <w:sz w:val="16"/>
                <w:szCs w:val="16"/>
              </w:rPr>
            </w:pPr>
            <w:r w:rsidRPr="00F31E85">
              <w:rPr>
                <w:bCs/>
                <w:i/>
                <w:sz w:val="16"/>
                <w:szCs w:val="16"/>
              </w:rPr>
              <w:t>5</w:t>
            </w:r>
            <w:r w:rsidR="00E837E4" w:rsidRPr="00F31E85">
              <w:rPr>
                <w:bCs/>
                <w:i/>
                <w:sz w:val="16"/>
                <w:szCs w:val="16"/>
              </w:rPr>
              <w:t> </w:t>
            </w:r>
            <w:r w:rsidRPr="00F31E85">
              <w:rPr>
                <w:bCs/>
                <w:i/>
                <w:sz w:val="16"/>
                <w:szCs w:val="16"/>
              </w:rPr>
              <w:t>626</w:t>
            </w:r>
            <w:r w:rsidR="00E837E4" w:rsidRPr="00F31E85">
              <w:rPr>
                <w:bCs/>
                <w:i/>
                <w:sz w:val="16"/>
                <w:szCs w:val="16"/>
              </w:rPr>
              <w:t xml:space="preserve"> </w:t>
            </w:r>
            <w:r w:rsidRPr="00F31E85">
              <w:rPr>
                <w:bCs/>
                <w:i/>
                <w:sz w:val="16"/>
                <w:szCs w:val="16"/>
              </w:rPr>
              <w:t>634</w:t>
            </w:r>
            <w:r w:rsidR="00E837E4" w:rsidRPr="00F31E85">
              <w:rPr>
                <w:bCs/>
                <w:i/>
                <w:sz w:val="16"/>
                <w:szCs w:val="16"/>
              </w:rPr>
              <w:t>,</w:t>
            </w:r>
            <w:r w:rsidRPr="00F31E85">
              <w:rPr>
                <w:bCs/>
                <w:i/>
                <w:sz w:val="16"/>
                <w:szCs w:val="16"/>
              </w:rPr>
              <w:t>73</w:t>
            </w:r>
          </w:p>
        </w:tc>
      </w:tr>
      <w:tr w:rsidR="00E837E4" w:rsidRPr="00F31E85" w:rsidTr="0089772F">
        <w:trPr>
          <w:trHeight w:val="227"/>
        </w:trPr>
        <w:tc>
          <w:tcPr>
            <w:tcW w:w="2137" w:type="dxa"/>
            <w:noWrap/>
          </w:tcPr>
          <w:p w:rsidR="00E837E4" w:rsidRPr="00F31E85" w:rsidRDefault="00E837E4" w:rsidP="00E837E4">
            <w:pPr>
              <w:rPr>
                <w:bCs/>
                <w:sz w:val="16"/>
                <w:szCs w:val="16"/>
                <w:u w:val="single"/>
              </w:rPr>
            </w:pPr>
            <w:r w:rsidRPr="00F31E85">
              <w:rPr>
                <w:bCs/>
                <w:sz w:val="16"/>
                <w:szCs w:val="16"/>
              </w:rPr>
              <w:t>Zmniejszenia</w:t>
            </w:r>
          </w:p>
        </w:tc>
        <w:tc>
          <w:tcPr>
            <w:tcW w:w="1396" w:type="dxa"/>
          </w:tcPr>
          <w:p w:rsidR="00E837E4" w:rsidRPr="00F31E85" w:rsidRDefault="006D170E" w:rsidP="006D170E">
            <w:pPr>
              <w:jc w:val="right"/>
              <w:rPr>
                <w:bCs/>
                <w:i/>
                <w:sz w:val="16"/>
                <w:szCs w:val="16"/>
              </w:rPr>
            </w:pPr>
            <w:r w:rsidRPr="00F31E85">
              <w:rPr>
                <w:bCs/>
                <w:i/>
                <w:sz w:val="16"/>
                <w:szCs w:val="16"/>
              </w:rPr>
              <w:t>11</w:t>
            </w:r>
            <w:r w:rsidR="00E837E4" w:rsidRPr="00F31E85">
              <w:rPr>
                <w:bCs/>
                <w:i/>
                <w:sz w:val="16"/>
                <w:szCs w:val="16"/>
              </w:rPr>
              <w:t> </w:t>
            </w:r>
            <w:r w:rsidRPr="00F31E85">
              <w:rPr>
                <w:bCs/>
                <w:i/>
                <w:sz w:val="16"/>
                <w:szCs w:val="16"/>
              </w:rPr>
              <w:t>223</w:t>
            </w:r>
            <w:r w:rsidR="00E837E4" w:rsidRPr="00F31E85">
              <w:rPr>
                <w:bCs/>
                <w:i/>
                <w:sz w:val="16"/>
                <w:szCs w:val="16"/>
              </w:rPr>
              <w:t xml:space="preserve"> </w:t>
            </w:r>
            <w:r w:rsidRPr="00F31E85">
              <w:rPr>
                <w:bCs/>
                <w:i/>
                <w:sz w:val="16"/>
                <w:szCs w:val="16"/>
              </w:rPr>
              <w:t>105</w:t>
            </w:r>
            <w:r w:rsidR="00E837E4" w:rsidRPr="00F31E85">
              <w:rPr>
                <w:bCs/>
                <w:i/>
                <w:sz w:val="16"/>
                <w:szCs w:val="16"/>
              </w:rPr>
              <w:t>,</w:t>
            </w:r>
            <w:r w:rsidRPr="00F31E85">
              <w:rPr>
                <w:bCs/>
                <w:i/>
                <w:sz w:val="16"/>
                <w:szCs w:val="16"/>
              </w:rPr>
              <w:t>9</w:t>
            </w:r>
            <w:r w:rsidR="00E837E4" w:rsidRPr="00F31E85">
              <w:rPr>
                <w:bCs/>
                <w:i/>
                <w:sz w:val="16"/>
                <w:szCs w:val="16"/>
              </w:rPr>
              <w:t>8</w:t>
            </w:r>
          </w:p>
        </w:tc>
        <w:tc>
          <w:tcPr>
            <w:tcW w:w="1722" w:type="dxa"/>
          </w:tcPr>
          <w:p w:rsidR="00E837E4" w:rsidRPr="00F31E85" w:rsidRDefault="006D170E" w:rsidP="00CC6B33">
            <w:pPr>
              <w:jc w:val="right"/>
              <w:rPr>
                <w:bCs/>
                <w:i/>
                <w:sz w:val="16"/>
                <w:szCs w:val="16"/>
              </w:rPr>
            </w:pPr>
            <w:r w:rsidRPr="00F31E85">
              <w:rPr>
                <w:bCs/>
                <w:i/>
                <w:sz w:val="16"/>
                <w:szCs w:val="16"/>
              </w:rPr>
              <w:t>11</w:t>
            </w:r>
            <w:r w:rsidR="00E837E4" w:rsidRPr="00F31E85">
              <w:rPr>
                <w:bCs/>
                <w:i/>
                <w:sz w:val="16"/>
                <w:szCs w:val="16"/>
              </w:rPr>
              <w:t> </w:t>
            </w:r>
            <w:r w:rsidR="00CC6B33" w:rsidRPr="00F31E85">
              <w:rPr>
                <w:bCs/>
                <w:i/>
                <w:sz w:val="16"/>
                <w:szCs w:val="16"/>
              </w:rPr>
              <w:t>223</w:t>
            </w:r>
            <w:r w:rsidR="00E837E4" w:rsidRPr="00F31E85">
              <w:rPr>
                <w:bCs/>
                <w:i/>
                <w:sz w:val="16"/>
                <w:szCs w:val="16"/>
              </w:rPr>
              <w:t xml:space="preserve"> </w:t>
            </w:r>
            <w:r w:rsidR="00CC6B33" w:rsidRPr="00F31E85">
              <w:rPr>
                <w:bCs/>
                <w:i/>
                <w:sz w:val="16"/>
                <w:szCs w:val="16"/>
              </w:rPr>
              <w:t>105</w:t>
            </w:r>
            <w:r w:rsidR="00E837E4" w:rsidRPr="00F31E85">
              <w:rPr>
                <w:bCs/>
                <w:i/>
                <w:sz w:val="16"/>
                <w:szCs w:val="16"/>
              </w:rPr>
              <w:t>,</w:t>
            </w:r>
            <w:r w:rsidR="00CC6B33" w:rsidRPr="00F31E85">
              <w:rPr>
                <w:bCs/>
                <w:i/>
                <w:sz w:val="16"/>
                <w:szCs w:val="16"/>
              </w:rPr>
              <w:t>98</w:t>
            </w:r>
          </w:p>
        </w:tc>
        <w:tc>
          <w:tcPr>
            <w:tcW w:w="1544" w:type="dxa"/>
          </w:tcPr>
          <w:p w:rsidR="00E837E4" w:rsidRPr="00F31E85" w:rsidRDefault="00CC6B33" w:rsidP="00CC6B33">
            <w:pPr>
              <w:jc w:val="right"/>
              <w:rPr>
                <w:bCs/>
                <w:i/>
                <w:sz w:val="16"/>
                <w:szCs w:val="16"/>
              </w:rPr>
            </w:pPr>
            <w:r w:rsidRPr="00F31E85">
              <w:rPr>
                <w:bCs/>
                <w:i/>
                <w:sz w:val="16"/>
                <w:szCs w:val="16"/>
              </w:rPr>
              <w:t>601</w:t>
            </w:r>
            <w:r w:rsidR="00E837E4" w:rsidRPr="00F31E85">
              <w:rPr>
                <w:bCs/>
                <w:i/>
                <w:sz w:val="16"/>
                <w:szCs w:val="16"/>
              </w:rPr>
              <w:t xml:space="preserve"> </w:t>
            </w:r>
            <w:r w:rsidRPr="00F31E85">
              <w:rPr>
                <w:bCs/>
                <w:i/>
                <w:sz w:val="16"/>
                <w:szCs w:val="16"/>
              </w:rPr>
              <w:t>719</w:t>
            </w:r>
            <w:r w:rsidR="00E837E4" w:rsidRPr="00F31E85">
              <w:rPr>
                <w:bCs/>
                <w:i/>
                <w:sz w:val="16"/>
                <w:szCs w:val="16"/>
              </w:rPr>
              <w:t>,</w:t>
            </w:r>
            <w:r w:rsidRPr="00F31E85">
              <w:rPr>
                <w:bCs/>
                <w:i/>
                <w:sz w:val="16"/>
                <w:szCs w:val="16"/>
              </w:rPr>
              <w:t>45</w:t>
            </w:r>
          </w:p>
        </w:tc>
        <w:tc>
          <w:tcPr>
            <w:tcW w:w="1378" w:type="dxa"/>
          </w:tcPr>
          <w:p w:rsidR="00E837E4" w:rsidRPr="00F31E85" w:rsidRDefault="00A9114D" w:rsidP="00E837E4">
            <w:pPr>
              <w:jc w:val="right"/>
              <w:rPr>
                <w:bCs/>
                <w:i/>
                <w:sz w:val="16"/>
                <w:szCs w:val="16"/>
              </w:rPr>
            </w:pPr>
            <w:r w:rsidRPr="00F31E85">
              <w:rPr>
                <w:bCs/>
                <w:i/>
                <w:sz w:val="16"/>
                <w:szCs w:val="16"/>
              </w:rPr>
              <w:t>0,00</w:t>
            </w:r>
          </w:p>
        </w:tc>
        <w:tc>
          <w:tcPr>
            <w:tcW w:w="1547" w:type="dxa"/>
          </w:tcPr>
          <w:p w:rsidR="00E837E4" w:rsidRPr="00F31E85" w:rsidRDefault="00A9114D" w:rsidP="00E837E4">
            <w:pPr>
              <w:jc w:val="right"/>
              <w:rPr>
                <w:bCs/>
                <w:i/>
                <w:sz w:val="16"/>
                <w:szCs w:val="16"/>
              </w:rPr>
            </w:pPr>
            <w:r w:rsidRPr="00F31E85">
              <w:rPr>
                <w:bCs/>
                <w:i/>
                <w:sz w:val="16"/>
                <w:szCs w:val="16"/>
              </w:rPr>
              <w:t>0,00</w:t>
            </w:r>
          </w:p>
        </w:tc>
        <w:tc>
          <w:tcPr>
            <w:tcW w:w="1548" w:type="dxa"/>
          </w:tcPr>
          <w:p w:rsidR="00E837E4" w:rsidRPr="00F31E85" w:rsidRDefault="00A9114D" w:rsidP="00E837E4">
            <w:pPr>
              <w:jc w:val="right"/>
              <w:rPr>
                <w:bCs/>
                <w:i/>
                <w:sz w:val="16"/>
                <w:szCs w:val="16"/>
              </w:rPr>
            </w:pPr>
            <w:r w:rsidRPr="00F31E85">
              <w:rPr>
                <w:bCs/>
                <w:i/>
                <w:sz w:val="16"/>
                <w:szCs w:val="16"/>
              </w:rPr>
              <w:t>0,00</w:t>
            </w:r>
          </w:p>
        </w:tc>
        <w:tc>
          <w:tcPr>
            <w:tcW w:w="1548" w:type="dxa"/>
          </w:tcPr>
          <w:p w:rsidR="00E837E4" w:rsidRPr="00F31E85" w:rsidRDefault="00E837E4" w:rsidP="00C02D0E">
            <w:pPr>
              <w:jc w:val="right"/>
              <w:rPr>
                <w:bCs/>
                <w:i/>
                <w:sz w:val="16"/>
                <w:szCs w:val="16"/>
              </w:rPr>
            </w:pPr>
            <w:r w:rsidRPr="00F31E85">
              <w:rPr>
                <w:bCs/>
                <w:i/>
                <w:sz w:val="16"/>
                <w:szCs w:val="16"/>
              </w:rPr>
              <w:t> </w:t>
            </w:r>
            <w:r w:rsidR="00C02D0E" w:rsidRPr="00F31E85">
              <w:rPr>
                <w:bCs/>
                <w:i/>
                <w:sz w:val="16"/>
                <w:szCs w:val="16"/>
              </w:rPr>
              <w:t>180</w:t>
            </w:r>
            <w:r w:rsidRPr="00F31E85">
              <w:rPr>
                <w:bCs/>
                <w:i/>
                <w:sz w:val="16"/>
                <w:szCs w:val="16"/>
              </w:rPr>
              <w:t xml:space="preserve"> </w:t>
            </w:r>
            <w:r w:rsidR="00C02D0E" w:rsidRPr="00F31E85">
              <w:rPr>
                <w:bCs/>
                <w:i/>
                <w:sz w:val="16"/>
                <w:szCs w:val="16"/>
              </w:rPr>
              <w:t>049</w:t>
            </w:r>
            <w:r w:rsidRPr="00F31E85">
              <w:rPr>
                <w:bCs/>
                <w:i/>
                <w:sz w:val="16"/>
                <w:szCs w:val="16"/>
              </w:rPr>
              <w:t>,</w:t>
            </w:r>
            <w:r w:rsidR="00C02D0E" w:rsidRPr="00F31E85">
              <w:rPr>
                <w:bCs/>
                <w:i/>
                <w:sz w:val="16"/>
                <w:szCs w:val="16"/>
              </w:rPr>
              <w:t>21</w:t>
            </w:r>
          </w:p>
        </w:tc>
        <w:tc>
          <w:tcPr>
            <w:tcW w:w="1548" w:type="dxa"/>
          </w:tcPr>
          <w:p w:rsidR="00E837E4" w:rsidRPr="00F31E85" w:rsidRDefault="00D87006" w:rsidP="00D87006">
            <w:pPr>
              <w:jc w:val="right"/>
              <w:rPr>
                <w:bCs/>
                <w:i/>
                <w:sz w:val="16"/>
                <w:szCs w:val="16"/>
              </w:rPr>
            </w:pPr>
            <w:r w:rsidRPr="00F31E85">
              <w:rPr>
                <w:bCs/>
                <w:i/>
                <w:sz w:val="16"/>
                <w:szCs w:val="16"/>
              </w:rPr>
              <w:t>12</w:t>
            </w:r>
            <w:r w:rsidR="00E837E4" w:rsidRPr="00F31E85">
              <w:rPr>
                <w:bCs/>
                <w:i/>
                <w:sz w:val="16"/>
                <w:szCs w:val="16"/>
              </w:rPr>
              <w:t> </w:t>
            </w:r>
            <w:r w:rsidRPr="00F31E85">
              <w:rPr>
                <w:bCs/>
                <w:i/>
                <w:sz w:val="16"/>
                <w:szCs w:val="16"/>
              </w:rPr>
              <w:t>004</w:t>
            </w:r>
            <w:r w:rsidR="00E837E4" w:rsidRPr="00F31E85">
              <w:rPr>
                <w:bCs/>
                <w:i/>
                <w:sz w:val="16"/>
                <w:szCs w:val="16"/>
              </w:rPr>
              <w:t xml:space="preserve"> </w:t>
            </w:r>
            <w:r w:rsidRPr="00F31E85">
              <w:rPr>
                <w:bCs/>
                <w:i/>
                <w:sz w:val="16"/>
                <w:szCs w:val="16"/>
              </w:rPr>
              <w:t>874</w:t>
            </w:r>
            <w:r w:rsidR="00E837E4" w:rsidRPr="00F31E85">
              <w:rPr>
                <w:bCs/>
                <w:i/>
                <w:sz w:val="16"/>
                <w:szCs w:val="16"/>
              </w:rPr>
              <w:t>,</w:t>
            </w:r>
            <w:r w:rsidRPr="00F31E85">
              <w:rPr>
                <w:bCs/>
                <w:i/>
                <w:sz w:val="16"/>
                <w:szCs w:val="16"/>
              </w:rPr>
              <w:t>64</w:t>
            </w:r>
          </w:p>
        </w:tc>
      </w:tr>
      <w:tr w:rsidR="00E837E4" w:rsidRPr="00F31E85" w:rsidTr="0089772F">
        <w:trPr>
          <w:trHeight w:val="227"/>
        </w:trPr>
        <w:tc>
          <w:tcPr>
            <w:tcW w:w="2137" w:type="dxa"/>
            <w:noWrap/>
          </w:tcPr>
          <w:p w:rsidR="00E837E4" w:rsidRPr="00F31E85" w:rsidRDefault="00E837E4" w:rsidP="00E837E4">
            <w:pPr>
              <w:rPr>
                <w:bCs/>
                <w:sz w:val="16"/>
                <w:szCs w:val="16"/>
              </w:rPr>
            </w:pPr>
            <w:r w:rsidRPr="00F31E85">
              <w:rPr>
                <w:b/>
                <w:bCs/>
                <w:sz w:val="16"/>
                <w:szCs w:val="16"/>
              </w:rPr>
              <w:t>Saldo zamknięcia</w:t>
            </w:r>
          </w:p>
        </w:tc>
        <w:tc>
          <w:tcPr>
            <w:tcW w:w="1396" w:type="dxa"/>
          </w:tcPr>
          <w:p w:rsidR="00E837E4" w:rsidRPr="00F31E85" w:rsidRDefault="006D170E" w:rsidP="006D170E">
            <w:pPr>
              <w:jc w:val="right"/>
              <w:rPr>
                <w:b/>
                <w:bCs/>
                <w:sz w:val="16"/>
                <w:szCs w:val="16"/>
              </w:rPr>
            </w:pPr>
            <w:r w:rsidRPr="00F31E85">
              <w:rPr>
                <w:b/>
                <w:bCs/>
                <w:sz w:val="16"/>
                <w:szCs w:val="16"/>
              </w:rPr>
              <w:t>41</w:t>
            </w:r>
            <w:r w:rsidR="00E837E4" w:rsidRPr="00F31E85">
              <w:rPr>
                <w:b/>
                <w:bCs/>
                <w:sz w:val="16"/>
                <w:szCs w:val="16"/>
              </w:rPr>
              <w:t> </w:t>
            </w:r>
            <w:r w:rsidRPr="00F31E85">
              <w:rPr>
                <w:b/>
                <w:bCs/>
                <w:sz w:val="16"/>
                <w:szCs w:val="16"/>
              </w:rPr>
              <w:t>496</w:t>
            </w:r>
            <w:r w:rsidR="00E837E4" w:rsidRPr="00F31E85">
              <w:rPr>
                <w:b/>
                <w:bCs/>
                <w:sz w:val="16"/>
                <w:szCs w:val="16"/>
              </w:rPr>
              <w:t> </w:t>
            </w:r>
            <w:r w:rsidRPr="00F31E85">
              <w:rPr>
                <w:b/>
                <w:bCs/>
                <w:sz w:val="16"/>
                <w:szCs w:val="16"/>
              </w:rPr>
              <w:t>707</w:t>
            </w:r>
            <w:r w:rsidR="00E837E4" w:rsidRPr="00F31E85">
              <w:rPr>
                <w:b/>
                <w:bCs/>
                <w:sz w:val="16"/>
                <w:szCs w:val="16"/>
              </w:rPr>
              <w:t>,</w:t>
            </w:r>
            <w:r w:rsidRPr="00F31E85">
              <w:rPr>
                <w:b/>
                <w:bCs/>
                <w:sz w:val="16"/>
                <w:szCs w:val="16"/>
              </w:rPr>
              <w:t>57</w:t>
            </w:r>
          </w:p>
        </w:tc>
        <w:tc>
          <w:tcPr>
            <w:tcW w:w="1722" w:type="dxa"/>
          </w:tcPr>
          <w:p w:rsidR="00E837E4" w:rsidRPr="00F31E85" w:rsidRDefault="00CC6B33" w:rsidP="00CC6B33">
            <w:pPr>
              <w:jc w:val="right"/>
              <w:rPr>
                <w:b/>
                <w:bCs/>
                <w:sz w:val="16"/>
                <w:szCs w:val="16"/>
              </w:rPr>
            </w:pPr>
            <w:r w:rsidRPr="00F31E85">
              <w:rPr>
                <w:b/>
                <w:bCs/>
                <w:sz w:val="16"/>
                <w:szCs w:val="16"/>
              </w:rPr>
              <w:t>4</w:t>
            </w:r>
            <w:r w:rsidR="00E837E4" w:rsidRPr="00F31E85">
              <w:rPr>
                <w:b/>
                <w:bCs/>
                <w:sz w:val="16"/>
                <w:szCs w:val="16"/>
              </w:rPr>
              <w:t>1 </w:t>
            </w:r>
            <w:r w:rsidRPr="00F31E85">
              <w:rPr>
                <w:b/>
                <w:bCs/>
                <w:sz w:val="16"/>
                <w:szCs w:val="16"/>
              </w:rPr>
              <w:t>496</w:t>
            </w:r>
            <w:r w:rsidR="00E837E4" w:rsidRPr="00F31E85">
              <w:rPr>
                <w:b/>
                <w:bCs/>
                <w:sz w:val="16"/>
                <w:szCs w:val="16"/>
              </w:rPr>
              <w:t> </w:t>
            </w:r>
            <w:r w:rsidRPr="00F31E85">
              <w:rPr>
                <w:b/>
                <w:bCs/>
                <w:sz w:val="16"/>
                <w:szCs w:val="16"/>
              </w:rPr>
              <w:t>707</w:t>
            </w:r>
            <w:r w:rsidR="00E837E4" w:rsidRPr="00F31E85">
              <w:rPr>
                <w:b/>
                <w:bCs/>
                <w:sz w:val="16"/>
                <w:szCs w:val="16"/>
              </w:rPr>
              <w:t>,</w:t>
            </w:r>
            <w:r w:rsidRPr="00F31E85">
              <w:rPr>
                <w:b/>
                <w:bCs/>
                <w:sz w:val="16"/>
                <w:szCs w:val="16"/>
              </w:rPr>
              <w:t>57</w:t>
            </w:r>
          </w:p>
        </w:tc>
        <w:tc>
          <w:tcPr>
            <w:tcW w:w="1544" w:type="dxa"/>
          </w:tcPr>
          <w:p w:rsidR="00E837E4" w:rsidRPr="00F31E85" w:rsidRDefault="00CC6B33" w:rsidP="00CC6B33">
            <w:pPr>
              <w:jc w:val="right"/>
              <w:rPr>
                <w:b/>
                <w:bCs/>
                <w:sz w:val="16"/>
                <w:szCs w:val="16"/>
              </w:rPr>
            </w:pPr>
            <w:r w:rsidRPr="00F31E85">
              <w:rPr>
                <w:b/>
                <w:bCs/>
                <w:sz w:val="16"/>
                <w:szCs w:val="16"/>
              </w:rPr>
              <w:t>9</w:t>
            </w:r>
            <w:r w:rsidR="00E837E4" w:rsidRPr="00F31E85">
              <w:rPr>
                <w:b/>
                <w:bCs/>
                <w:sz w:val="16"/>
                <w:szCs w:val="16"/>
              </w:rPr>
              <w:t> </w:t>
            </w:r>
            <w:r w:rsidRPr="00F31E85">
              <w:rPr>
                <w:b/>
                <w:bCs/>
                <w:sz w:val="16"/>
                <w:szCs w:val="16"/>
              </w:rPr>
              <w:t>359</w:t>
            </w:r>
            <w:r w:rsidR="00E837E4" w:rsidRPr="00F31E85">
              <w:rPr>
                <w:b/>
                <w:bCs/>
                <w:sz w:val="16"/>
                <w:szCs w:val="16"/>
              </w:rPr>
              <w:t> </w:t>
            </w:r>
            <w:r w:rsidRPr="00F31E85">
              <w:rPr>
                <w:b/>
                <w:bCs/>
                <w:sz w:val="16"/>
                <w:szCs w:val="16"/>
              </w:rPr>
              <w:t>438</w:t>
            </w:r>
            <w:r w:rsidR="00E837E4" w:rsidRPr="00F31E85">
              <w:rPr>
                <w:b/>
                <w:bCs/>
                <w:sz w:val="16"/>
                <w:szCs w:val="16"/>
              </w:rPr>
              <w:t>,</w:t>
            </w:r>
            <w:r w:rsidRPr="00F31E85">
              <w:rPr>
                <w:b/>
                <w:bCs/>
                <w:sz w:val="16"/>
                <w:szCs w:val="16"/>
              </w:rPr>
              <w:t>74</w:t>
            </w:r>
          </w:p>
        </w:tc>
        <w:tc>
          <w:tcPr>
            <w:tcW w:w="1378" w:type="dxa"/>
          </w:tcPr>
          <w:p w:rsidR="00E837E4" w:rsidRPr="00F31E85" w:rsidRDefault="00A9114D" w:rsidP="00E837E4">
            <w:pPr>
              <w:jc w:val="right"/>
              <w:rPr>
                <w:b/>
                <w:bCs/>
                <w:sz w:val="16"/>
                <w:szCs w:val="16"/>
              </w:rPr>
            </w:pPr>
            <w:r w:rsidRPr="00F31E85">
              <w:rPr>
                <w:b/>
                <w:bCs/>
                <w:sz w:val="16"/>
                <w:szCs w:val="16"/>
              </w:rPr>
              <w:t>0,00</w:t>
            </w:r>
          </w:p>
        </w:tc>
        <w:tc>
          <w:tcPr>
            <w:tcW w:w="1547" w:type="dxa"/>
          </w:tcPr>
          <w:p w:rsidR="00E837E4" w:rsidRPr="00F31E85" w:rsidRDefault="00A9114D" w:rsidP="00E837E4">
            <w:pPr>
              <w:jc w:val="right"/>
              <w:rPr>
                <w:b/>
                <w:bCs/>
                <w:sz w:val="16"/>
                <w:szCs w:val="16"/>
              </w:rPr>
            </w:pPr>
            <w:r w:rsidRPr="00F31E85">
              <w:rPr>
                <w:b/>
                <w:bCs/>
                <w:sz w:val="16"/>
                <w:szCs w:val="16"/>
              </w:rPr>
              <w:t>0,00</w:t>
            </w:r>
          </w:p>
        </w:tc>
        <w:tc>
          <w:tcPr>
            <w:tcW w:w="1548" w:type="dxa"/>
          </w:tcPr>
          <w:p w:rsidR="00E837E4" w:rsidRPr="00F31E85" w:rsidRDefault="00A9114D" w:rsidP="00E837E4">
            <w:pPr>
              <w:jc w:val="right"/>
              <w:rPr>
                <w:b/>
                <w:bCs/>
                <w:sz w:val="16"/>
                <w:szCs w:val="16"/>
              </w:rPr>
            </w:pPr>
            <w:r w:rsidRPr="00F31E85">
              <w:rPr>
                <w:b/>
                <w:bCs/>
                <w:sz w:val="16"/>
                <w:szCs w:val="16"/>
              </w:rPr>
              <w:t>0,00</w:t>
            </w:r>
          </w:p>
        </w:tc>
        <w:tc>
          <w:tcPr>
            <w:tcW w:w="1548" w:type="dxa"/>
          </w:tcPr>
          <w:p w:rsidR="00E837E4" w:rsidRPr="00F31E85" w:rsidRDefault="00C02D0E" w:rsidP="00C02D0E">
            <w:pPr>
              <w:jc w:val="right"/>
              <w:rPr>
                <w:b/>
                <w:bCs/>
                <w:sz w:val="16"/>
                <w:szCs w:val="16"/>
              </w:rPr>
            </w:pPr>
            <w:r w:rsidRPr="00F31E85">
              <w:rPr>
                <w:b/>
                <w:bCs/>
                <w:sz w:val="16"/>
                <w:szCs w:val="16"/>
              </w:rPr>
              <w:t>11</w:t>
            </w:r>
            <w:r w:rsidR="00E837E4" w:rsidRPr="00F31E85">
              <w:rPr>
                <w:b/>
                <w:bCs/>
                <w:sz w:val="16"/>
                <w:szCs w:val="16"/>
              </w:rPr>
              <w:t> </w:t>
            </w:r>
            <w:r w:rsidRPr="00F31E85">
              <w:rPr>
                <w:b/>
                <w:bCs/>
                <w:sz w:val="16"/>
                <w:szCs w:val="16"/>
              </w:rPr>
              <w:t>216</w:t>
            </w:r>
            <w:r w:rsidR="00E837E4" w:rsidRPr="00F31E85">
              <w:rPr>
                <w:b/>
                <w:bCs/>
                <w:sz w:val="16"/>
                <w:szCs w:val="16"/>
              </w:rPr>
              <w:t> </w:t>
            </w:r>
            <w:r w:rsidRPr="00F31E85">
              <w:rPr>
                <w:b/>
                <w:bCs/>
                <w:sz w:val="16"/>
                <w:szCs w:val="16"/>
              </w:rPr>
              <w:t>230</w:t>
            </w:r>
            <w:r w:rsidR="00E837E4" w:rsidRPr="00F31E85">
              <w:rPr>
                <w:b/>
                <w:bCs/>
                <w:sz w:val="16"/>
                <w:szCs w:val="16"/>
              </w:rPr>
              <w:t>,</w:t>
            </w:r>
            <w:r w:rsidRPr="00F31E85">
              <w:rPr>
                <w:b/>
                <w:bCs/>
                <w:sz w:val="16"/>
                <w:szCs w:val="16"/>
              </w:rPr>
              <w:t>39</w:t>
            </w:r>
          </w:p>
        </w:tc>
        <w:tc>
          <w:tcPr>
            <w:tcW w:w="1548" w:type="dxa"/>
          </w:tcPr>
          <w:p w:rsidR="00E837E4" w:rsidRPr="00F31E85" w:rsidRDefault="00E837E4" w:rsidP="00D87006">
            <w:pPr>
              <w:jc w:val="right"/>
              <w:rPr>
                <w:b/>
                <w:bCs/>
                <w:sz w:val="16"/>
                <w:szCs w:val="16"/>
              </w:rPr>
            </w:pPr>
            <w:r w:rsidRPr="00F31E85">
              <w:rPr>
                <w:b/>
                <w:bCs/>
                <w:sz w:val="16"/>
                <w:szCs w:val="16"/>
              </w:rPr>
              <w:t>6</w:t>
            </w:r>
            <w:r w:rsidR="00D87006" w:rsidRPr="00F31E85">
              <w:rPr>
                <w:b/>
                <w:bCs/>
                <w:sz w:val="16"/>
                <w:szCs w:val="16"/>
              </w:rPr>
              <w:t>2</w:t>
            </w:r>
            <w:r w:rsidRPr="00F31E85">
              <w:rPr>
                <w:b/>
                <w:bCs/>
                <w:sz w:val="16"/>
                <w:szCs w:val="16"/>
              </w:rPr>
              <w:t> </w:t>
            </w:r>
            <w:r w:rsidR="00D87006" w:rsidRPr="00F31E85">
              <w:rPr>
                <w:b/>
                <w:bCs/>
                <w:sz w:val="16"/>
                <w:szCs w:val="16"/>
              </w:rPr>
              <w:t>072</w:t>
            </w:r>
            <w:r w:rsidRPr="00F31E85">
              <w:rPr>
                <w:b/>
                <w:bCs/>
                <w:sz w:val="16"/>
                <w:szCs w:val="16"/>
              </w:rPr>
              <w:t xml:space="preserve"> </w:t>
            </w:r>
            <w:r w:rsidR="00D87006" w:rsidRPr="00F31E85">
              <w:rPr>
                <w:b/>
                <w:bCs/>
                <w:sz w:val="16"/>
                <w:szCs w:val="16"/>
              </w:rPr>
              <w:t>376</w:t>
            </w:r>
            <w:r w:rsidRPr="00F31E85">
              <w:rPr>
                <w:b/>
                <w:bCs/>
                <w:sz w:val="16"/>
                <w:szCs w:val="16"/>
              </w:rPr>
              <w:t>,</w:t>
            </w:r>
            <w:r w:rsidR="00D87006" w:rsidRPr="00F31E85">
              <w:rPr>
                <w:b/>
                <w:bCs/>
                <w:sz w:val="16"/>
                <w:szCs w:val="16"/>
              </w:rPr>
              <w:t>70</w:t>
            </w:r>
          </w:p>
        </w:tc>
      </w:tr>
      <w:tr w:rsidR="00E837E4" w:rsidRPr="00F31E85" w:rsidTr="00B061E2">
        <w:trPr>
          <w:trHeight w:val="227"/>
        </w:trPr>
        <w:tc>
          <w:tcPr>
            <w:tcW w:w="14368" w:type="dxa"/>
            <w:gridSpan w:val="9"/>
            <w:noWrap/>
          </w:tcPr>
          <w:p w:rsidR="00E837E4" w:rsidRPr="00F31E85" w:rsidRDefault="00E837E4" w:rsidP="00E837E4">
            <w:pPr>
              <w:rPr>
                <w:b/>
                <w:bCs/>
                <w:sz w:val="16"/>
                <w:szCs w:val="16"/>
                <w:u w:val="single"/>
              </w:rPr>
            </w:pPr>
            <w:r w:rsidRPr="00F31E85">
              <w:rPr>
                <w:b/>
                <w:bCs/>
                <w:sz w:val="16"/>
                <w:szCs w:val="16"/>
                <w:u w:val="single"/>
              </w:rPr>
              <w:t>Wartość netto</w:t>
            </w:r>
          </w:p>
        </w:tc>
      </w:tr>
      <w:tr w:rsidR="00E837E4" w:rsidRPr="00F31E85" w:rsidTr="0089772F">
        <w:trPr>
          <w:trHeight w:val="227"/>
        </w:trPr>
        <w:tc>
          <w:tcPr>
            <w:tcW w:w="2137" w:type="dxa"/>
            <w:noWrap/>
          </w:tcPr>
          <w:p w:rsidR="00E837E4" w:rsidRPr="00F31E85" w:rsidRDefault="00E837E4" w:rsidP="00E837E4">
            <w:pPr>
              <w:rPr>
                <w:b/>
                <w:bCs/>
                <w:sz w:val="16"/>
                <w:szCs w:val="16"/>
              </w:rPr>
            </w:pPr>
            <w:r w:rsidRPr="00F31E85">
              <w:rPr>
                <w:b/>
                <w:bCs/>
                <w:sz w:val="16"/>
                <w:szCs w:val="16"/>
              </w:rPr>
              <w:t>Saldo otwarcia</w:t>
            </w:r>
          </w:p>
        </w:tc>
        <w:tc>
          <w:tcPr>
            <w:tcW w:w="1396" w:type="dxa"/>
            <w:noWrap/>
          </w:tcPr>
          <w:p w:rsidR="00E837E4" w:rsidRPr="00F31E85" w:rsidRDefault="00E837E4" w:rsidP="00E837E4">
            <w:pPr>
              <w:jc w:val="right"/>
              <w:rPr>
                <w:b/>
                <w:bCs/>
                <w:color w:val="000000"/>
                <w:sz w:val="16"/>
                <w:szCs w:val="16"/>
              </w:rPr>
            </w:pPr>
            <w:r w:rsidRPr="00F31E85">
              <w:rPr>
                <w:b/>
                <w:bCs/>
                <w:color w:val="000000"/>
                <w:sz w:val="16"/>
                <w:szCs w:val="16"/>
              </w:rPr>
              <w:t>7 984 439 056,08</w:t>
            </w:r>
          </w:p>
        </w:tc>
        <w:tc>
          <w:tcPr>
            <w:tcW w:w="1722" w:type="dxa"/>
            <w:noWrap/>
          </w:tcPr>
          <w:p w:rsidR="00E837E4" w:rsidRPr="00F31E85" w:rsidRDefault="00E837E4" w:rsidP="00E837E4">
            <w:pPr>
              <w:jc w:val="right"/>
              <w:rPr>
                <w:b/>
                <w:bCs/>
                <w:color w:val="000000"/>
                <w:sz w:val="16"/>
                <w:szCs w:val="16"/>
              </w:rPr>
            </w:pPr>
            <w:r w:rsidRPr="00F31E85">
              <w:rPr>
                <w:b/>
                <w:bCs/>
                <w:color w:val="000000"/>
                <w:sz w:val="16"/>
                <w:szCs w:val="16"/>
              </w:rPr>
              <w:t>205 884 372,02</w:t>
            </w:r>
          </w:p>
        </w:tc>
        <w:tc>
          <w:tcPr>
            <w:tcW w:w="1544" w:type="dxa"/>
            <w:noWrap/>
          </w:tcPr>
          <w:p w:rsidR="00E837E4" w:rsidRPr="00F31E85" w:rsidRDefault="00E837E4" w:rsidP="00E837E4">
            <w:pPr>
              <w:jc w:val="right"/>
              <w:rPr>
                <w:b/>
                <w:bCs/>
                <w:color w:val="000000"/>
                <w:sz w:val="16"/>
                <w:szCs w:val="16"/>
              </w:rPr>
            </w:pPr>
            <w:r w:rsidRPr="00F31E85">
              <w:rPr>
                <w:b/>
                <w:bCs/>
                <w:color w:val="000000"/>
                <w:sz w:val="16"/>
                <w:szCs w:val="16"/>
              </w:rPr>
              <w:t>18 940 827 305,68</w:t>
            </w:r>
          </w:p>
        </w:tc>
        <w:tc>
          <w:tcPr>
            <w:tcW w:w="1378" w:type="dxa"/>
            <w:noWrap/>
          </w:tcPr>
          <w:p w:rsidR="00E837E4" w:rsidRPr="00F31E85" w:rsidRDefault="00E837E4" w:rsidP="00E837E4">
            <w:pPr>
              <w:jc w:val="right"/>
              <w:rPr>
                <w:b/>
                <w:bCs/>
                <w:color w:val="000000"/>
                <w:sz w:val="16"/>
                <w:szCs w:val="16"/>
              </w:rPr>
            </w:pPr>
            <w:r w:rsidRPr="00F31E85">
              <w:rPr>
                <w:b/>
                <w:bCs/>
                <w:color w:val="000000"/>
                <w:sz w:val="16"/>
                <w:szCs w:val="16"/>
              </w:rPr>
              <w:t>301 349 603,56</w:t>
            </w:r>
          </w:p>
        </w:tc>
        <w:tc>
          <w:tcPr>
            <w:tcW w:w="1547" w:type="dxa"/>
            <w:noWrap/>
          </w:tcPr>
          <w:p w:rsidR="00E837E4" w:rsidRPr="00F31E85" w:rsidRDefault="00E837E4" w:rsidP="00E837E4">
            <w:pPr>
              <w:jc w:val="right"/>
              <w:rPr>
                <w:b/>
                <w:bCs/>
                <w:color w:val="000000"/>
                <w:sz w:val="16"/>
                <w:szCs w:val="16"/>
              </w:rPr>
            </w:pPr>
            <w:r w:rsidRPr="00F31E85">
              <w:rPr>
                <w:b/>
                <w:bCs/>
                <w:color w:val="000000"/>
                <w:sz w:val="16"/>
                <w:szCs w:val="16"/>
              </w:rPr>
              <w:t>55 967 998,73</w:t>
            </w:r>
          </w:p>
        </w:tc>
        <w:tc>
          <w:tcPr>
            <w:tcW w:w="1548" w:type="dxa"/>
            <w:noWrap/>
          </w:tcPr>
          <w:p w:rsidR="00E837E4" w:rsidRPr="00F31E85" w:rsidRDefault="00E837E4" w:rsidP="00E837E4">
            <w:pPr>
              <w:jc w:val="right"/>
              <w:rPr>
                <w:b/>
                <w:bCs/>
                <w:color w:val="000000"/>
                <w:sz w:val="16"/>
                <w:szCs w:val="16"/>
              </w:rPr>
            </w:pPr>
            <w:r w:rsidRPr="00F31E85">
              <w:rPr>
                <w:b/>
                <w:bCs/>
                <w:color w:val="000000"/>
                <w:sz w:val="16"/>
                <w:szCs w:val="16"/>
              </w:rPr>
              <w:t>99 826 398,71</w:t>
            </w:r>
          </w:p>
        </w:tc>
        <w:tc>
          <w:tcPr>
            <w:tcW w:w="1548" w:type="dxa"/>
            <w:noWrap/>
          </w:tcPr>
          <w:p w:rsidR="00E837E4" w:rsidRPr="00F31E85" w:rsidRDefault="00E837E4" w:rsidP="00E837E4">
            <w:pPr>
              <w:jc w:val="right"/>
              <w:rPr>
                <w:b/>
                <w:bCs/>
                <w:color w:val="000000"/>
                <w:sz w:val="16"/>
                <w:szCs w:val="16"/>
              </w:rPr>
            </w:pPr>
            <w:r w:rsidRPr="00F31E85">
              <w:rPr>
                <w:b/>
                <w:bCs/>
                <w:color w:val="000000"/>
                <w:sz w:val="16"/>
                <w:szCs w:val="16"/>
              </w:rPr>
              <w:t>5 664 513 714,32</w:t>
            </w:r>
          </w:p>
        </w:tc>
        <w:tc>
          <w:tcPr>
            <w:tcW w:w="1548" w:type="dxa"/>
            <w:noWrap/>
          </w:tcPr>
          <w:p w:rsidR="00E837E4" w:rsidRPr="00F31E85" w:rsidRDefault="00E837E4" w:rsidP="00E837E4">
            <w:pPr>
              <w:jc w:val="right"/>
              <w:rPr>
                <w:b/>
                <w:bCs/>
                <w:color w:val="000000"/>
                <w:sz w:val="16"/>
                <w:szCs w:val="16"/>
              </w:rPr>
            </w:pPr>
            <w:r w:rsidRPr="00F31E85">
              <w:rPr>
                <w:b/>
                <w:bCs/>
                <w:color w:val="000000"/>
                <w:sz w:val="16"/>
                <w:szCs w:val="16"/>
              </w:rPr>
              <w:t>33 046 924 077,08</w:t>
            </w:r>
          </w:p>
        </w:tc>
      </w:tr>
      <w:tr w:rsidR="00E837E4" w:rsidRPr="00223FA1" w:rsidTr="0089772F">
        <w:trPr>
          <w:trHeight w:val="227"/>
        </w:trPr>
        <w:tc>
          <w:tcPr>
            <w:tcW w:w="2137" w:type="dxa"/>
            <w:noWrap/>
          </w:tcPr>
          <w:p w:rsidR="00E837E4" w:rsidRPr="00F31E85" w:rsidRDefault="00E837E4" w:rsidP="00E837E4">
            <w:pPr>
              <w:rPr>
                <w:b/>
                <w:bCs/>
                <w:sz w:val="16"/>
                <w:szCs w:val="16"/>
              </w:rPr>
            </w:pPr>
            <w:r w:rsidRPr="00F31E85">
              <w:rPr>
                <w:b/>
                <w:bCs/>
                <w:sz w:val="16"/>
                <w:szCs w:val="16"/>
              </w:rPr>
              <w:t>Saldo zamknięcia***</w:t>
            </w:r>
          </w:p>
        </w:tc>
        <w:tc>
          <w:tcPr>
            <w:tcW w:w="1396" w:type="dxa"/>
            <w:noWrap/>
          </w:tcPr>
          <w:p w:rsidR="00E837E4" w:rsidRPr="00F31E85" w:rsidRDefault="00D87006" w:rsidP="00D87006">
            <w:pPr>
              <w:jc w:val="right"/>
              <w:rPr>
                <w:b/>
                <w:bCs/>
                <w:color w:val="000000"/>
                <w:sz w:val="16"/>
                <w:szCs w:val="16"/>
              </w:rPr>
            </w:pPr>
            <w:r w:rsidRPr="00F31E85">
              <w:rPr>
                <w:b/>
                <w:bCs/>
                <w:color w:val="000000"/>
                <w:sz w:val="16"/>
                <w:szCs w:val="16"/>
              </w:rPr>
              <w:t>8</w:t>
            </w:r>
            <w:r w:rsidR="00E837E4" w:rsidRPr="00F31E85">
              <w:rPr>
                <w:b/>
                <w:bCs/>
                <w:color w:val="000000"/>
                <w:sz w:val="16"/>
                <w:szCs w:val="16"/>
              </w:rPr>
              <w:t> </w:t>
            </w:r>
            <w:r w:rsidRPr="00F31E85">
              <w:rPr>
                <w:b/>
                <w:bCs/>
                <w:color w:val="000000"/>
                <w:sz w:val="16"/>
                <w:szCs w:val="16"/>
              </w:rPr>
              <w:t>145</w:t>
            </w:r>
            <w:r w:rsidR="00E837E4" w:rsidRPr="00F31E85">
              <w:rPr>
                <w:b/>
                <w:bCs/>
                <w:color w:val="000000"/>
                <w:sz w:val="16"/>
                <w:szCs w:val="16"/>
              </w:rPr>
              <w:t> </w:t>
            </w:r>
            <w:r w:rsidRPr="00F31E85">
              <w:rPr>
                <w:b/>
                <w:bCs/>
                <w:color w:val="000000"/>
                <w:sz w:val="16"/>
                <w:szCs w:val="16"/>
              </w:rPr>
              <w:t>349</w:t>
            </w:r>
            <w:r w:rsidR="00E837E4" w:rsidRPr="00F31E85">
              <w:rPr>
                <w:b/>
                <w:bCs/>
                <w:color w:val="000000"/>
                <w:sz w:val="16"/>
                <w:szCs w:val="16"/>
              </w:rPr>
              <w:t> </w:t>
            </w:r>
            <w:r w:rsidRPr="00F31E85">
              <w:rPr>
                <w:b/>
                <w:bCs/>
                <w:color w:val="000000"/>
                <w:sz w:val="16"/>
                <w:szCs w:val="16"/>
              </w:rPr>
              <w:t>645</w:t>
            </w:r>
            <w:r w:rsidR="00E837E4" w:rsidRPr="00F31E85">
              <w:rPr>
                <w:b/>
                <w:bCs/>
                <w:color w:val="000000"/>
                <w:sz w:val="16"/>
                <w:szCs w:val="16"/>
              </w:rPr>
              <w:t>,</w:t>
            </w:r>
            <w:r w:rsidRPr="00F31E85">
              <w:rPr>
                <w:b/>
                <w:bCs/>
                <w:color w:val="000000"/>
                <w:sz w:val="16"/>
                <w:szCs w:val="16"/>
              </w:rPr>
              <w:t>45</w:t>
            </w:r>
          </w:p>
        </w:tc>
        <w:tc>
          <w:tcPr>
            <w:tcW w:w="1722" w:type="dxa"/>
            <w:noWrap/>
          </w:tcPr>
          <w:p w:rsidR="00E837E4" w:rsidRPr="00F31E85" w:rsidRDefault="00D87006" w:rsidP="00D87006">
            <w:pPr>
              <w:jc w:val="right"/>
              <w:rPr>
                <w:b/>
                <w:bCs/>
                <w:color w:val="000000"/>
                <w:sz w:val="16"/>
                <w:szCs w:val="16"/>
              </w:rPr>
            </w:pPr>
            <w:r w:rsidRPr="00F31E85">
              <w:rPr>
                <w:b/>
                <w:bCs/>
                <w:color w:val="000000"/>
                <w:sz w:val="16"/>
                <w:szCs w:val="16"/>
              </w:rPr>
              <w:t>193</w:t>
            </w:r>
            <w:r w:rsidR="00E837E4" w:rsidRPr="00F31E85">
              <w:rPr>
                <w:b/>
                <w:bCs/>
                <w:color w:val="000000"/>
                <w:sz w:val="16"/>
                <w:szCs w:val="16"/>
              </w:rPr>
              <w:t> </w:t>
            </w:r>
            <w:r w:rsidRPr="00F31E85">
              <w:rPr>
                <w:b/>
                <w:bCs/>
                <w:color w:val="000000"/>
                <w:sz w:val="16"/>
                <w:szCs w:val="16"/>
              </w:rPr>
              <w:t>892</w:t>
            </w:r>
            <w:r w:rsidR="00E837E4" w:rsidRPr="00F31E85">
              <w:rPr>
                <w:b/>
                <w:bCs/>
                <w:color w:val="000000"/>
                <w:sz w:val="16"/>
                <w:szCs w:val="16"/>
              </w:rPr>
              <w:t xml:space="preserve"> </w:t>
            </w:r>
            <w:r w:rsidRPr="00F31E85">
              <w:rPr>
                <w:b/>
                <w:bCs/>
                <w:color w:val="000000"/>
                <w:sz w:val="16"/>
                <w:szCs w:val="16"/>
              </w:rPr>
              <w:t>038</w:t>
            </w:r>
            <w:r w:rsidR="00E837E4" w:rsidRPr="00F31E85">
              <w:rPr>
                <w:b/>
                <w:bCs/>
                <w:color w:val="000000"/>
                <w:sz w:val="16"/>
                <w:szCs w:val="16"/>
              </w:rPr>
              <w:t>,</w:t>
            </w:r>
            <w:r w:rsidRPr="00F31E85">
              <w:rPr>
                <w:b/>
                <w:bCs/>
                <w:color w:val="000000"/>
                <w:sz w:val="16"/>
                <w:szCs w:val="16"/>
              </w:rPr>
              <w:t>82</w:t>
            </w:r>
          </w:p>
        </w:tc>
        <w:tc>
          <w:tcPr>
            <w:tcW w:w="1544" w:type="dxa"/>
            <w:noWrap/>
          </w:tcPr>
          <w:p w:rsidR="00E837E4" w:rsidRPr="00F31E85" w:rsidRDefault="00E837E4" w:rsidP="00892596">
            <w:pPr>
              <w:jc w:val="right"/>
              <w:rPr>
                <w:b/>
                <w:bCs/>
                <w:color w:val="000000"/>
                <w:sz w:val="16"/>
                <w:szCs w:val="16"/>
              </w:rPr>
            </w:pPr>
            <w:r w:rsidRPr="00F31E85">
              <w:rPr>
                <w:b/>
                <w:bCs/>
                <w:color w:val="000000"/>
                <w:sz w:val="16"/>
                <w:szCs w:val="16"/>
              </w:rPr>
              <w:t>18 </w:t>
            </w:r>
            <w:r w:rsidR="00D87006" w:rsidRPr="00F31E85">
              <w:rPr>
                <w:b/>
                <w:bCs/>
                <w:color w:val="000000"/>
                <w:sz w:val="16"/>
                <w:szCs w:val="16"/>
              </w:rPr>
              <w:t>619</w:t>
            </w:r>
            <w:r w:rsidRPr="00F31E85">
              <w:rPr>
                <w:b/>
                <w:bCs/>
                <w:color w:val="000000"/>
                <w:sz w:val="16"/>
                <w:szCs w:val="16"/>
              </w:rPr>
              <w:t> </w:t>
            </w:r>
            <w:r w:rsidR="00D87006" w:rsidRPr="00F31E85">
              <w:rPr>
                <w:b/>
                <w:bCs/>
                <w:color w:val="000000"/>
                <w:sz w:val="16"/>
                <w:szCs w:val="16"/>
              </w:rPr>
              <w:t>011</w:t>
            </w:r>
            <w:r w:rsidRPr="00F31E85">
              <w:rPr>
                <w:b/>
                <w:bCs/>
                <w:color w:val="000000"/>
                <w:sz w:val="16"/>
                <w:szCs w:val="16"/>
              </w:rPr>
              <w:t> </w:t>
            </w:r>
            <w:r w:rsidR="00D87006" w:rsidRPr="00F31E85">
              <w:rPr>
                <w:b/>
                <w:bCs/>
                <w:color w:val="000000"/>
                <w:sz w:val="16"/>
                <w:szCs w:val="16"/>
              </w:rPr>
              <w:t>007</w:t>
            </w:r>
            <w:r w:rsidRPr="00F31E85">
              <w:rPr>
                <w:b/>
                <w:bCs/>
                <w:color w:val="000000"/>
                <w:sz w:val="16"/>
                <w:szCs w:val="16"/>
              </w:rPr>
              <w:t>,</w:t>
            </w:r>
            <w:r w:rsidR="00892596" w:rsidRPr="00F31E85">
              <w:rPr>
                <w:b/>
                <w:bCs/>
                <w:color w:val="000000"/>
                <w:sz w:val="16"/>
                <w:szCs w:val="16"/>
              </w:rPr>
              <w:t>58</w:t>
            </w:r>
          </w:p>
        </w:tc>
        <w:tc>
          <w:tcPr>
            <w:tcW w:w="1378" w:type="dxa"/>
            <w:noWrap/>
          </w:tcPr>
          <w:p w:rsidR="00E837E4" w:rsidRPr="00F31E85" w:rsidRDefault="00194DC7" w:rsidP="00194DC7">
            <w:pPr>
              <w:jc w:val="right"/>
              <w:rPr>
                <w:b/>
                <w:bCs/>
                <w:color w:val="000000"/>
                <w:sz w:val="16"/>
                <w:szCs w:val="16"/>
              </w:rPr>
            </w:pPr>
            <w:r w:rsidRPr="00F31E85">
              <w:rPr>
                <w:b/>
                <w:bCs/>
                <w:color w:val="000000"/>
                <w:sz w:val="16"/>
                <w:szCs w:val="16"/>
              </w:rPr>
              <w:t>266</w:t>
            </w:r>
            <w:r w:rsidR="00E837E4" w:rsidRPr="00F31E85">
              <w:rPr>
                <w:b/>
                <w:bCs/>
                <w:color w:val="000000"/>
                <w:sz w:val="16"/>
                <w:szCs w:val="16"/>
              </w:rPr>
              <w:t> </w:t>
            </w:r>
            <w:r w:rsidRPr="00F31E85">
              <w:rPr>
                <w:b/>
                <w:bCs/>
                <w:color w:val="000000"/>
                <w:sz w:val="16"/>
                <w:szCs w:val="16"/>
              </w:rPr>
              <w:t>664</w:t>
            </w:r>
            <w:r w:rsidR="00E837E4" w:rsidRPr="00F31E85">
              <w:rPr>
                <w:b/>
                <w:bCs/>
                <w:color w:val="000000"/>
                <w:sz w:val="16"/>
                <w:szCs w:val="16"/>
              </w:rPr>
              <w:t> </w:t>
            </w:r>
            <w:r w:rsidRPr="00F31E85">
              <w:rPr>
                <w:b/>
                <w:bCs/>
                <w:color w:val="000000"/>
                <w:sz w:val="16"/>
                <w:szCs w:val="16"/>
              </w:rPr>
              <w:t>795</w:t>
            </w:r>
            <w:r w:rsidR="00E837E4" w:rsidRPr="00F31E85">
              <w:rPr>
                <w:b/>
                <w:bCs/>
                <w:color w:val="000000"/>
                <w:sz w:val="16"/>
                <w:szCs w:val="16"/>
              </w:rPr>
              <w:t>,</w:t>
            </w:r>
            <w:r w:rsidRPr="00F31E85">
              <w:rPr>
                <w:b/>
                <w:bCs/>
                <w:color w:val="000000"/>
                <w:sz w:val="16"/>
                <w:szCs w:val="16"/>
              </w:rPr>
              <w:t>99</w:t>
            </w:r>
          </w:p>
        </w:tc>
        <w:tc>
          <w:tcPr>
            <w:tcW w:w="1547" w:type="dxa"/>
            <w:noWrap/>
          </w:tcPr>
          <w:p w:rsidR="00E837E4" w:rsidRPr="00F31E85" w:rsidRDefault="00802752" w:rsidP="00802752">
            <w:pPr>
              <w:jc w:val="right"/>
              <w:rPr>
                <w:b/>
                <w:bCs/>
                <w:color w:val="000000"/>
                <w:sz w:val="16"/>
                <w:szCs w:val="16"/>
              </w:rPr>
            </w:pPr>
            <w:r w:rsidRPr="00F31E85">
              <w:rPr>
                <w:b/>
                <w:bCs/>
                <w:color w:val="000000"/>
                <w:sz w:val="16"/>
                <w:szCs w:val="16"/>
              </w:rPr>
              <w:t>49</w:t>
            </w:r>
            <w:r w:rsidR="00E837E4" w:rsidRPr="00F31E85">
              <w:rPr>
                <w:b/>
                <w:bCs/>
                <w:color w:val="000000"/>
                <w:sz w:val="16"/>
                <w:szCs w:val="16"/>
              </w:rPr>
              <w:t> </w:t>
            </w:r>
            <w:r w:rsidRPr="00F31E85">
              <w:rPr>
                <w:b/>
                <w:bCs/>
                <w:color w:val="000000"/>
                <w:sz w:val="16"/>
                <w:szCs w:val="16"/>
              </w:rPr>
              <w:t>251</w:t>
            </w:r>
            <w:r w:rsidR="00E837E4" w:rsidRPr="00F31E85">
              <w:rPr>
                <w:b/>
                <w:bCs/>
                <w:color w:val="000000"/>
                <w:sz w:val="16"/>
                <w:szCs w:val="16"/>
              </w:rPr>
              <w:t> </w:t>
            </w:r>
            <w:r w:rsidRPr="00F31E85">
              <w:rPr>
                <w:b/>
                <w:bCs/>
                <w:color w:val="000000"/>
                <w:sz w:val="16"/>
                <w:szCs w:val="16"/>
              </w:rPr>
              <w:t>026</w:t>
            </w:r>
            <w:r w:rsidR="00E837E4" w:rsidRPr="00F31E85">
              <w:rPr>
                <w:b/>
                <w:bCs/>
                <w:color w:val="000000"/>
                <w:sz w:val="16"/>
                <w:szCs w:val="16"/>
              </w:rPr>
              <w:t>,</w:t>
            </w:r>
            <w:r w:rsidRPr="00F31E85">
              <w:rPr>
                <w:b/>
                <w:bCs/>
                <w:color w:val="000000"/>
                <w:sz w:val="16"/>
                <w:szCs w:val="16"/>
              </w:rPr>
              <w:t>36</w:t>
            </w:r>
          </w:p>
        </w:tc>
        <w:tc>
          <w:tcPr>
            <w:tcW w:w="1548" w:type="dxa"/>
            <w:noWrap/>
          </w:tcPr>
          <w:p w:rsidR="00E837E4" w:rsidRPr="00F31E85" w:rsidRDefault="00802752" w:rsidP="00802752">
            <w:pPr>
              <w:jc w:val="right"/>
              <w:rPr>
                <w:b/>
                <w:bCs/>
                <w:color w:val="000000"/>
                <w:sz w:val="16"/>
                <w:szCs w:val="16"/>
              </w:rPr>
            </w:pPr>
            <w:r w:rsidRPr="00F31E85">
              <w:rPr>
                <w:b/>
                <w:bCs/>
                <w:color w:val="000000"/>
                <w:sz w:val="16"/>
                <w:szCs w:val="16"/>
              </w:rPr>
              <w:t>101</w:t>
            </w:r>
            <w:r w:rsidR="00E837E4" w:rsidRPr="00F31E85">
              <w:rPr>
                <w:b/>
                <w:bCs/>
                <w:color w:val="000000"/>
                <w:sz w:val="16"/>
                <w:szCs w:val="16"/>
              </w:rPr>
              <w:t> </w:t>
            </w:r>
            <w:r w:rsidRPr="00F31E85">
              <w:rPr>
                <w:b/>
                <w:bCs/>
                <w:color w:val="000000"/>
                <w:sz w:val="16"/>
                <w:szCs w:val="16"/>
              </w:rPr>
              <w:t>432</w:t>
            </w:r>
            <w:r w:rsidR="00E837E4" w:rsidRPr="00F31E85">
              <w:rPr>
                <w:b/>
                <w:bCs/>
                <w:color w:val="000000"/>
                <w:sz w:val="16"/>
                <w:szCs w:val="16"/>
              </w:rPr>
              <w:t> </w:t>
            </w:r>
            <w:r w:rsidRPr="00F31E85">
              <w:rPr>
                <w:b/>
                <w:bCs/>
                <w:color w:val="000000"/>
                <w:sz w:val="16"/>
                <w:szCs w:val="16"/>
              </w:rPr>
              <w:t>121</w:t>
            </w:r>
            <w:r w:rsidR="00E837E4" w:rsidRPr="00F31E85">
              <w:rPr>
                <w:b/>
                <w:bCs/>
                <w:color w:val="000000"/>
                <w:sz w:val="16"/>
                <w:szCs w:val="16"/>
              </w:rPr>
              <w:t>,</w:t>
            </w:r>
            <w:r w:rsidRPr="00F31E85">
              <w:rPr>
                <w:b/>
                <w:bCs/>
                <w:color w:val="000000"/>
                <w:sz w:val="16"/>
                <w:szCs w:val="16"/>
              </w:rPr>
              <w:t>98</w:t>
            </w:r>
          </w:p>
        </w:tc>
        <w:tc>
          <w:tcPr>
            <w:tcW w:w="1548" w:type="dxa"/>
            <w:noWrap/>
          </w:tcPr>
          <w:p w:rsidR="00E837E4" w:rsidRPr="00F31E85" w:rsidRDefault="00802752" w:rsidP="00802752">
            <w:pPr>
              <w:jc w:val="right"/>
              <w:rPr>
                <w:b/>
                <w:bCs/>
                <w:color w:val="000000"/>
                <w:sz w:val="16"/>
                <w:szCs w:val="16"/>
              </w:rPr>
            </w:pPr>
            <w:r w:rsidRPr="00F31E85">
              <w:rPr>
                <w:b/>
                <w:bCs/>
                <w:color w:val="000000"/>
                <w:sz w:val="16"/>
                <w:szCs w:val="16"/>
              </w:rPr>
              <w:t>6</w:t>
            </w:r>
            <w:r w:rsidR="00E837E4" w:rsidRPr="00F31E85">
              <w:rPr>
                <w:b/>
                <w:bCs/>
                <w:color w:val="000000"/>
                <w:sz w:val="16"/>
                <w:szCs w:val="16"/>
              </w:rPr>
              <w:t> </w:t>
            </w:r>
            <w:r w:rsidRPr="00F31E85">
              <w:rPr>
                <w:b/>
                <w:bCs/>
                <w:color w:val="000000"/>
                <w:sz w:val="16"/>
                <w:szCs w:val="16"/>
              </w:rPr>
              <w:t>655</w:t>
            </w:r>
            <w:r w:rsidR="00E837E4" w:rsidRPr="00F31E85">
              <w:rPr>
                <w:b/>
                <w:bCs/>
                <w:color w:val="000000"/>
                <w:sz w:val="16"/>
                <w:szCs w:val="16"/>
              </w:rPr>
              <w:t> </w:t>
            </w:r>
            <w:r w:rsidRPr="00F31E85">
              <w:rPr>
                <w:b/>
                <w:bCs/>
                <w:color w:val="000000"/>
                <w:sz w:val="16"/>
                <w:szCs w:val="16"/>
              </w:rPr>
              <w:t>080</w:t>
            </w:r>
            <w:r w:rsidR="00E837E4" w:rsidRPr="00F31E85">
              <w:rPr>
                <w:b/>
                <w:bCs/>
                <w:color w:val="000000"/>
                <w:sz w:val="16"/>
                <w:szCs w:val="16"/>
              </w:rPr>
              <w:t xml:space="preserve"> </w:t>
            </w:r>
            <w:r w:rsidRPr="00F31E85">
              <w:rPr>
                <w:b/>
                <w:bCs/>
                <w:color w:val="000000"/>
                <w:sz w:val="16"/>
                <w:szCs w:val="16"/>
              </w:rPr>
              <w:t>808</w:t>
            </w:r>
            <w:r w:rsidR="00E837E4" w:rsidRPr="00F31E85">
              <w:rPr>
                <w:b/>
                <w:bCs/>
                <w:color w:val="000000"/>
                <w:sz w:val="16"/>
                <w:szCs w:val="16"/>
              </w:rPr>
              <w:t>,</w:t>
            </w:r>
            <w:r w:rsidRPr="00F31E85">
              <w:rPr>
                <w:b/>
                <w:bCs/>
                <w:color w:val="000000"/>
                <w:sz w:val="16"/>
                <w:szCs w:val="16"/>
              </w:rPr>
              <w:t>79</w:t>
            </w:r>
          </w:p>
        </w:tc>
        <w:tc>
          <w:tcPr>
            <w:tcW w:w="1548" w:type="dxa"/>
            <w:noWrap/>
          </w:tcPr>
          <w:p w:rsidR="00E837E4" w:rsidRPr="00093CD7" w:rsidRDefault="00E837E4" w:rsidP="006D0956">
            <w:pPr>
              <w:jc w:val="right"/>
              <w:rPr>
                <w:b/>
                <w:bCs/>
                <w:color w:val="000000"/>
                <w:sz w:val="16"/>
                <w:szCs w:val="16"/>
              </w:rPr>
            </w:pPr>
            <w:r w:rsidRPr="00F31E85">
              <w:rPr>
                <w:b/>
                <w:bCs/>
                <w:color w:val="000000"/>
                <w:sz w:val="16"/>
                <w:szCs w:val="16"/>
              </w:rPr>
              <w:t>33 </w:t>
            </w:r>
            <w:r w:rsidR="006D0956" w:rsidRPr="00F31E85">
              <w:rPr>
                <w:b/>
                <w:bCs/>
                <w:color w:val="000000"/>
                <w:sz w:val="16"/>
                <w:szCs w:val="16"/>
              </w:rPr>
              <w:t>836</w:t>
            </w:r>
            <w:r w:rsidRPr="00F31E85">
              <w:rPr>
                <w:b/>
                <w:bCs/>
                <w:color w:val="000000"/>
                <w:sz w:val="16"/>
                <w:szCs w:val="16"/>
              </w:rPr>
              <w:t> </w:t>
            </w:r>
            <w:r w:rsidR="006D0956" w:rsidRPr="00F31E85">
              <w:rPr>
                <w:b/>
                <w:bCs/>
                <w:color w:val="000000"/>
                <w:sz w:val="16"/>
                <w:szCs w:val="16"/>
              </w:rPr>
              <w:t>789</w:t>
            </w:r>
            <w:r w:rsidRPr="00F31E85">
              <w:rPr>
                <w:b/>
                <w:bCs/>
                <w:color w:val="000000"/>
                <w:sz w:val="16"/>
                <w:szCs w:val="16"/>
              </w:rPr>
              <w:t xml:space="preserve"> </w:t>
            </w:r>
            <w:r w:rsidR="006D0956" w:rsidRPr="00F31E85">
              <w:rPr>
                <w:b/>
                <w:bCs/>
                <w:color w:val="000000"/>
                <w:sz w:val="16"/>
                <w:szCs w:val="16"/>
              </w:rPr>
              <w:t>406</w:t>
            </w:r>
            <w:r w:rsidRPr="00F31E85">
              <w:rPr>
                <w:b/>
                <w:bCs/>
                <w:color w:val="000000"/>
                <w:sz w:val="16"/>
                <w:szCs w:val="16"/>
              </w:rPr>
              <w:t>,</w:t>
            </w:r>
            <w:r w:rsidR="006D0956" w:rsidRPr="00F31E85">
              <w:rPr>
                <w:b/>
                <w:bCs/>
                <w:color w:val="000000"/>
                <w:sz w:val="16"/>
                <w:szCs w:val="16"/>
              </w:rPr>
              <w:t>15</w:t>
            </w:r>
          </w:p>
        </w:tc>
      </w:tr>
    </w:tbl>
    <w:p w:rsidR="00223FA1" w:rsidRPr="00223FA1" w:rsidRDefault="00223FA1" w:rsidP="00223FA1">
      <w:pPr>
        <w:spacing w:after="0" w:line="240" w:lineRule="auto"/>
        <w:rPr>
          <w:rFonts w:ascii="Times New Roman" w:eastAsia="Times New Roman" w:hAnsi="Times New Roman" w:cs="Times New Roman"/>
          <w:snapToGrid w:val="0"/>
          <w:color w:val="000000"/>
          <w:sz w:val="18"/>
          <w:szCs w:val="18"/>
        </w:rPr>
      </w:pPr>
      <w:r w:rsidRPr="00223FA1">
        <w:rPr>
          <w:rFonts w:ascii="Times New Roman" w:eastAsia="Times New Roman" w:hAnsi="Times New Roman" w:cs="Times New Roman"/>
          <w:snapToGrid w:val="0"/>
          <w:color w:val="000000"/>
          <w:sz w:val="18"/>
          <w:szCs w:val="18"/>
        </w:rPr>
        <w:t>*</w:t>
      </w:r>
      <w:r w:rsidR="0060650B">
        <w:rPr>
          <w:rFonts w:ascii="Times New Roman" w:eastAsia="Times New Roman" w:hAnsi="Times New Roman" w:cs="Times New Roman"/>
          <w:snapToGrid w:val="0"/>
          <w:color w:val="000000"/>
          <w:sz w:val="18"/>
          <w:szCs w:val="18"/>
        </w:rPr>
        <w:t>P</w:t>
      </w:r>
      <w:r w:rsidRPr="00223FA1">
        <w:rPr>
          <w:rFonts w:ascii="Times New Roman" w:eastAsia="Times New Roman" w:hAnsi="Times New Roman" w:cs="Times New Roman"/>
          <w:snapToGrid w:val="0"/>
          <w:color w:val="000000"/>
          <w:sz w:val="18"/>
          <w:szCs w:val="18"/>
        </w:rPr>
        <w:t>rzekazanie wewnętrzne środków trwałych w budowie do właściwej pozycji środków trwałych.</w:t>
      </w:r>
    </w:p>
    <w:p w:rsidR="00223FA1" w:rsidRPr="00223FA1" w:rsidRDefault="0060650B" w:rsidP="00223FA1">
      <w:pPr>
        <w:spacing w:after="0" w:line="240" w:lineRule="auto"/>
        <w:rPr>
          <w:rFonts w:ascii="Times New Roman" w:eastAsia="Times New Roman" w:hAnsi="Times New Roman" w:cs="Times New Roman"/>
          <w:snapToGrid w:val="0"/>
          <w:color w:val="000000"/>
          <w:sz w:val="18"/>
          <w:szCs w:val="18"/>
        </w:rPr>
      </w:pPr>
      <w:r>
        <w:rPr>
          <w:rFonts w:ascii="Times New Roman" w:eastAsia="Times New Roman" w:hAnsi="Times New Roman" w:cs="Times New Roman"/>
          <w:snapToGrid w:val="0"/>
          <w:color w:val="000000"/>
          <w:sz w:val="18"/>
          <w:szCs w:val="18"/>
        </w:rPr>
        <w:t>** U</w:t>
      </w:r>
      <w:r w:rsidR="00223FA1" w:rsidRPr="00223FA1">
        <w:rPr>
          <w:rFonts w:ascii="Times New Roman" w:eastAsia="Times New Roman" w:hAnsi="Times New Roman" w:cs="Times New Roman"/>
          <w:snapToGrid w:val="0"/>
          <w:color w:val="000000"/>
          <w:sz w:val="18"/>
          <w:szCs w:val="18"/>
        </w:rPr>
        <w:t>jęto także środki trwałe o wartości poniżej 10 000 zł umorzone w pełnej wysokości.</w:t>
      </w:r>
    </w:p>
    <w:p w:rsidR="00223FA1" w:rsidRPr="00223FA1" w:rsidRDefault="00223FA1" w:rsidP="00223FA1">
      <w:pPr>
        <w:spacing w:after="0" w:line="240" w:lineRule="auto"/>
        <w:jc w:val="both"/>
        <w:rPr>
          <w:rFonts w:ascii="Times New Roman" w:eastAsia="Times New Roman" w:hAnsi="Times New Roman" w:cs="Times New Roman"/>
          <w:snapToGrid w:val="0"/>
          <w:color w:val="000000"/>
          <w:sz w:val="18"/>
          <w:szCs w:val="18"/>
        </w:rPr>
      </w:pPr>
      <w:r w:rsidRPr="00223FA1">
        <w:rPr>
          <w:rFonts w:ascii="Times New Roman" w:eastAsia="Times New Roman" w:hAnsi="Times New Roman" w:cs="Times New Roman"/>
          <w:snapToGrid w:val="0"/>
          <w:color w:val="000000"/>
          <w:sz w:val="18"/>
          <w:szCs w:val="18"/>
        </w:rPr>
        <w:t xml:space="preserve">***  </w:t>
      </w:r>
      <w:r w:rsidR="00513C4C" w:rsidRPr="00513C4C">
        <w:rPr>
          <w:rFonts w:ascii="Times New Roman" w:eastAsia="Times New Roman" w:hAnsi="Times New Roman" w:cs="Times New Roman"/>
          <w:snapToGrid w:val="0"/>
          <w:color w:val="000000"/>
          <w:sz w:val="18"/>
          <w:szCs w:val="18"/>
        </w:rPr>
        <w:t>Występuje różnica miedzy kwotami wykazanymi w bilansie w poz. A.II „Rzeczowe aktywa trwałe” oraz w poz. A.II.1.2. „Budynki, lokale i obiekty inżynierii lądowej i wodnej</w:t>
      </w:r>
      <w:r w:rsidR="00513C4C">
        <w:rPr>
          <w:rFonts w:ascii="Times New Roman" w:eastAsia="Times New Roman" w:hAnsi="Times New Roman" w:cs="Times New Roman"/>
          <w:snapToGrid w:val="0"/>
          <w:color w:val="000000"/>
          <w:sz w:val="18"/>
          <w:szCs w:val="18"/>
        </w:rPr>
        <w:t>”</w:t>
      </w:r>
      <w:r w:rsidR="00513C4C" w:rsidRPr="00513C4C">
        <w:rPr>
          <w:rFonts w:ascii="Times New Roman" w:eastAsia="Times New Roman" w:hAnsi="Times New Roman" w:cs="Times New Roman"/>
          <w:snapToGrid w:val="0"/>
          <w:color w:val="000000"/>
          <w:sz w:val="18"/>
          <w:szCs w:val="18"/>
        </w:rPr>
        <w:t xml:space="preserve"> w wysokości </w:t>
      </w:r>
      <w:r w:rsidR="00AD255E" w:rsidRPr="00AD255E">
        <w:rPr>
          <w:rFonts w:ascii="Times New Roman" w:eastAsia="Times New Roman" w:hAnsi="Times New Roman" w:cs="Times New Roman"/>
          <w:snapToGrid w:val="0"/>
          <w:color w:val="000000"/>
          <w:sz w:val="18"/>
          <w:szCs w:val="18"/>
        </w:rPr>
        <w:t>24</w:t>
      </w:r>
      <w:r w:rsidR="00AD255E">
        <w:rPr>
          <w:rFonts w:ascii="Times New Roman" w:eastAsia="Times New Roman" w:hAnsi="Times New Roman" w:cs="Times New Roman"/>
          <w:snapToGrid w:val="0"/>
          <w:color w:val="000000"/>
          <w:sz w:val="18"/>
          <w:szCs w:val="18"/>
        </w:rPr>
        <w:t> </w:t>
      </w:r>
      <w:r w:rsidR="00AD255E" w:rsidRPr="00AD255E">
        <w:rPr>
          <w:rFonts w:ascii="Times New Roman" w:eastAsia="Times New Roman" w:hAnsi="Times New Roman" w:cs="Times New Roman"/>
          <w:snapToGrid w:val="0"/>
          <w:color w:val="000000"/>
          <w:sz w:val="18"/>
          <w:szCs w:val="18"/>
        </w:rPr>
        <w:t>361</w:t>
      </w:r>
      <w:r w:rsidR="00AD255E">
        <w:rPr>
          <w:rFonts w:ascii="Times New Roman" w:eastAsia="Times New Roman" w:hAnsi="Times New Roman" w:cs="Times New Roman"/>
          <w:snapToGrid w:val="0"/>
          <w:color w:val="000000"/>
          <w:sz w:val="18"/>
          <w:szCs w:val="18"/>
        </w:rPr>
        <w:t> </w:t>
      </w:r>
      <w:r w:rsidR="00AD255E" w:rsidRPr="00AD255E">
        <w:rPr>
          <w:rFonts w:ascii="Times New Roman" w:eastAsia="Times New Roman" w:hAnsi="Times New Roman" w:cs="Times New Roman"/>
          <w:snapToGrid w:val="0"/>
          <w:color w:val="000000"/>
          <w:sz w:val="18"/>
          <w:szCs w:val="18"/>
        </w:rPr>
        <w:t>413,34</w:t>
      </w:r>
      <w:r w:rsidR="00513C4C" w:rsidRPr="00513C4C">
        <w:rPr>
          <w:rFonts w:ascii="Times New Roman" w:eastAsia="Times New Roman" w:hAnsi="Times New Roman" w:cs="Times New Roman"/>
          <w:snapToGrid w:val="0"/>
          <w:color w:val="000000"/>
          <w:sz w:val="18"/>
          <w:szCs w:val="18"/>
        </w:rPr>
        <w:t xml:space="preserve"> zł, która wynika z prezentacji w bilansie  poz. A.II.1.2.2. </w:t>
      </w:r>
      <w:r w:rsidR="00513C4C">
        <w:rPr>
          <w:rFonts w:ascii="Times New Roman" w:eastAsia="Times New Roman" w:hAnsi="Times New Roman" w:cs="Times New Roman"/>
          <w:snapToGrid w:val="0"/>
          <w:color w:val="000000"/>
          <w:sz w:val="18"/>
          <w:szCs w:val="18"/>
        </w:rPr>
        <w:t>„</w:t>
      </w:r>
      <w:r w:rsidR="00513C4C" w:rsidRPr="00513C4C">
        <w:rPr>
          <w:rFonts w:ascii="Times New Roman" w:eastAsia="Times New Roman" w:hAnsi="Times New Roman" w:cs="Times New Roman"/>
          <w:snapToGrid w:val="0"/>
          <w:color w:val="000000"/>
          <w:sz w:val="18"/>
          <w:szCs w:val="18"/>
        </w:rPr>
        <w:t>Budynki lokale i obiekty inżynierii lądowej i wodnej - nieruchomości inwestycyjne</w:t>
      </w:r>
      <w:r w:rsidR="00513C4C">
        <w:rPr>
          <w:rFonts w:ascii="Times New Roman" w:eastAsia="Times New Roman" w:hAnsi="Times New Roman" w:cs="Times New Roman"/>
          <w:snapToGrid w:val="0"/>
          <w:color w:val="000000"/>
          <w:sz w:val="18"/>
          <w:szCs w:val="18"/>
        </w:rPr>
        <w:t>”</w:t>
      </w:r>
      <w:r w:rsidR="00513C4C" w:rsidRPr="00513C4C">
        <w:rPr>
          <w:rFonts w:ascii="Times New Roman" w:eastAsia="Times New Roman" w:hAnsi="Times New Roman" w:cs="Times New Roman"/>
          <w:snapToGrid w:val="0"/>
          <w:color w:val="000000"/>
          <w:sz w:val="18"/>
          <w:szCs w:val="18"/>
        </w:rPr>
        <w:t xml:space="preserve"> - nota II.1.16.a. </w:t>
      </w:r>
      <w:r w:rsidRPr="00223FA1">
        <w:rPr>
          <w:rFonts w:ascii="Times New Roman" w:eastAsia="Times New Roman" w:hAnsi="Times New Roman" w:cs="Times New Roman"/>
          <w:snapToGrid w:val="0"/>
          <w:color w:val="000000"/>
          <w:sz w:val="18"/>
          <w:szCs w:val="18"/>
        </w:rPr>
        <w:t xml:space="preserve">  </w:t>
      </w:r>
    </w:p>
    <w:tbl>
      <w:tblPr>
        <w:tblStyle w:val="Tabela-Siatka"/>
        <w:tblW w:w="7797" w:type="dxa"/>
        <w:tblLook w:val="04A0" w:firstRow="1" w:lastRow="0" w:firstColumn="1" w:lastColumn="0" w:noHBand="0" w:noVBand="1"/>
        <w:tblCaption w:val="Wartości niematerialne i prawne - zmiany w ciągu roku obrotowego w zł"/>
        <w:tblDescription w:val="Wartości niematerialne i prawne - zmiany w ciągu roku obrotowego w zł"/>
      </w:tblPr>
      <w:tblGrid>
        <w:gridCol w:w="3969"/>
        <w:gridCol w:w="3828"/>
      </w:tblGrid>
      <w:tr w:rsidR="00223FA1" w:rsidRPr="00223FA1" w:rsidTr="0089772F">
        <w:trPr>
          <w:trHeight w:val="300"/>
          <w:tblHeader/>
        </w:trPr>
        <w:tc>
          <w:tcPr>
            <w:tcW w:w="7797" w:type="dxa"/>
            <w:gridSpan w:val="2"/>
            <w:noWrap/>
            <w:hideMark/>
          </w:tcPr>
          <w:p w:rsidR="00223FA1" w:rsidRPr="00223FA1" w:rsidRDefault="00223FA1" w:rsidP="00223FA1">
            <w:pPr>
              <w:rPr>
                <w:b/>
                <w:bCs/>
                <w:color w:val="000000"/>
              </w:rPr>
            </w:pPr>
            <w:r w:rsidRPr="00223FA1">
              <w:rPr>
                <w:b/>
                <w:bCs/>
                <w:color w:val="000000"/>
              </w:rPr>
              <w:t xml:space="preserve">II.1.1.b. Wartości niematerialne i prawne - zmiany w ciągu roku obrotowego </w:t>
            </w:r>
            <w:r w:rsidR="0029477D">
              <w:rPr>
                <w:b/>
                <w:bCs/>
                <w:color w:val="000000"/>
              </w:rPr>
              <w:t>w zł</w:t>
            </w:r>
          </w:p>
        </w:tc>
      </w:tr>
      <w:tr w:rsidR="00223FA1" w:rsidRPr="00223FA1" w:rsidTr="00B061E2">
        <w:trPr>
          <w:trHeight w:val="435"/>
        </w:trPr>
        <w:tc>
          <w:tcPr>
            <w:tcW w:w="3969" w:type="dxa"/>
            <w:hideMark/>
          </w:tcPr>
          <w:p w:rsidR="00223FA1" w:rsidRPr="00223FA1" w:rsidRDefault="00223FA1" w:rsidP="00223FA1">
            <w:pPr>
              <w:jc w:val="center"/>
              <w:rPr>
                <w:b/>
                <w:bCs/>
                <w:color w:val="000000"/>
              </w:rPr>
            </w:pPr>
            <w:r w:rsidRPr="00223FA1">
              <w:rPr>
                <w:b/>
                <w:bCs/>
                <w:color w:val="000000"/>
              </w:rPr>
              <w:t>Wartości niematerialne i prawne</w:t>
            </w:r>
          </w:p>
        </w:tc>
        <w:tc>
          <w:tcPr>
            <w:tcW w:w="3828" w:type="dxa"/>
            <w:hideMark/>
          </w:tcPr>
          <w:p w:rsidR="00223FA1" w:rsidRPr="00223FA1" w:rsidRDefault="00223FA1" w:rsidP="00223FA1">
            <w:pPr>
              <w:jc w:val="center"/>
              <w:rPr>
                <w:b/>
                <w:bCs/>
                <w:color w:val="000000"/>
              </w:rPr>
            </w:pPr>
            <w:r w:rsidRPr="00223FA1">
              <w:rPr>
                <w:b/>
                <w:bCs/>
                <w:color w:val="000000"/>
              </w:rPr>
              <w:t>Ogółem</w:t>
            </w:r>
          </w:p>
        </w:tc>
      </w:tr>
      <w:tr w:rsidR="00223FA1" w:rsidRPr="00223FA1" w:rsidTr="00B061E2">
        <w:trPr>
          <w:trHeight w:val="255"/>
        </w:trPr>
        <w:tc>
          <w:tcPr>
            <w:tcW w:w="7797" w:type="dxa"/>
            <w:gridSpan w:val="2"/>
            <w:noWrap/>
            <w:hideMark/>
          </w:tcPr>
          <w:p w:rsidR="00223FA1" w:rsidRPr="00223FA1" w:rsidRDefault="00223FA1" w:rsidP="00223FA1">
            <w:pPr>
              <w:rPr>
                <w:b/>
                <w:bCs/>
                <w:color w:val="000000"/>
                <w:u w:val="single"/>
              </w:rPr>
            </w:pPr>
            <w:r w:rsidRPr="00223FA1">
              <w:rPr>
                <w:b/>
                <w:bCs/>
                <w:color w:val="000000"/>
                <w:u w:val="single"/>
              </w:rPr>
              <w:t>Wartość początkowa</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 xml:space="preserve">Saldo otwarcia </w:t>
            </w:r>
          </w:p>
        </w:tc>
        <w:tc>
          <w:tcPr>
            <w:tcW w:w="3828" w:type="dxa"/>
            <w:noWrap/>
            <w:hideMark/>
          </w:tcPr>
          <w:p w:rsidR="00223FA1" w:rsidRPr="00106294" w:rsidRDefault="00394850" w:rsidP="00223FA1">
            <w:pPr>
              <w:jc w:val="right"/>
              <w:rPr>
                <w:b/>
                <w:bCs/>
                <w:color w:val="000000"/>
              </w:rPr>
            </w:pPr>
            <w:r w:rsidRPr="00394850">
              <w:rPr>
                <w:b/>
                <w:bCs/>
                <w:color w:val="000000"/>
              </w:rPr>
              <w:t>217 718 383,29</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Zwiększenia, w tym:</w:t>
            </w:r>
          </w:p>
        </w:tc>
        <w:tc>
          <w:tcPr>
            <w:tcW w:w="3828" w:type="dxa"/>
            <w:noWrap/>
            <w:hideMark/>
          </w:tcPr>
          <w:p w:rsidR="00223FA1" w:rsidRPr="00106294" w:rsidRDefault="000D7644" w:rsidP="00223FA1">
            <w:pPr>
              <w:jc w:val="right"/>
              <w:rPr>
                <w:b/>
                <w:bCs/>
                <w:color w:val="000000"/>
              </w:rPr>
            </w:pPr>
            <w:r w:rsidRPr="000D7644">
              <w:rPr>
                <w:b/>
                <w:bCs/>
                <w:color w:val="000000"/>
              </w:rPr>
              <w:t>29</w:t>
            </w:r>
            <w:r>
              <w:rPr>
                <w:b/>
                <w:bCs/>
                <w:color w:val="000000"/>
              </w:rPr>
              <w:t> </w:t>
            </w:r>
            <w:r w:rsidRPr="000D7644">
              <w:rPr>
                <w:b/>
                <w:bCs/>
                <w:color w:val="000000"/>
              </w:rPr>
              <w:t>092</w:t>
            </w:r>
            <w:r>
              <w:rPr>
                <w:b/>
                <w:bCs/>
                <w:color w:val="000000"/>
              </w:rPr>
              <w:t xml:space="preserve"> </w:t>
            </w:r>
            <w:r w:rsidRPr="000D7644">
              <w:rPr>
                <w:b/>
                <w:bCs/>
                <w:color w:val="000000"/>
              </w:rPr>
              <w:t>740,16</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Nabycie</w:t>
            </w:r>
          </w:p>
        </w:tc>
        <w:tc>
          <w:tcPr>
            <w:tcW w:w="3828" w:type="dxa"/>
            <w:noWrap/>
            <w:hideMark/>
          </w:tcPr>
          <w:p w:rsidR="00223FA1" w:rsidRPr="00106294" w:rsidRDefault="000D7644" w:rsidP="00223FA1">
            <w:pPr>
              <w:jc w:val="right"/>
              <w:rPr>
                <w:i/>
                <w:iCs/>
                <w:color w:val="000000"/>
              </w:rPr>
            </w:pPr>
            <w:r w:rsidRPr="000D7644">
              <w:rPr>
                <w:i/>
                <w:iCs/>
                <w:color w:val="000000"/>
              </w:rPr>
              <w:t>27</w:t>
            </w:r>
            <w:r>
              <w:rPr>
                <w:i/>
                <w:iCs/>
                <w:color w:val="000000"/>
              </w:rPr>
              <w:t> </w:t>
            </w:r>
            <w:r w:rsidRPr="000D7644">
              <w:rPr>
                <w:i/>
                <w:iCs/>
                <w:color w:val="000000"/>
              </w:rPr>
              <w:t>913</w:t>
            </w:r>
            <w:r>
              <w:rPr>
                <w:i/>
                <w:iCs/>
                <w:color w:val="000000"/>
              </w:rPr>
              <w:t xml:space="preserve"> </w:t>
            </w:r>
            <w:r w:rsidRPr="000D7644">
              <w:rPr>
                <w:i/>
                <w:iCs/>
                <w:color w:val="000000"/>
              </w:rPr>
              <w:t>045,99</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Inne</w:t>
            </w:r>
          </w:p>
        </w:tc>
        <w:tc>
          <w:tcPr>
            <w:tcW w:w="3828" w:type="dxa"/>
            <w:noWrap/>
            <w:hideMark/>
          </w:tcPr>
          <w:p w:rsidR="00223FA1" w:rsidRPr="00106294" w:rsidRDefault="000D7644" w:rsidP="00223FA1">
            <w:pPr>
              <w:jc w:val="right"/>
              <w:rPr>
                <w:i/>
                <w:iCs/>
                <w:color w:val="000000"/>
              </w:rPr>
            </w:pPr>
            <w:r w:rsidRPr="000D7644">
              <w:rPr>
                <w:i/>
                <w:iCs/>
                <w:color w:val="000000"/>
              </w:rPr>
              <w:t>1</w:t>
            </w:r>
            <w:r>
              <w:rPr>
                <w:i/>
                <w:iCs/>
                <w:color w:val="000000"/>
              </w:rPr>
              <w:t> </w:t>
            </w:r>
            <w:r w:rsidRPr="000D7644">
              <w:rPr>
                <w:i/>
                <w:iCs/>
                <w:color w:val="000000"/>
              </w:rPr>
              <w:t>179</w:t>
            </w:r>
            <w:r>
              <w:rPr>
                <w:i/>
                <w:iCs/>
                <w:color w:val="000000"/>
              </w:rPr>
              <w:t xml:space="preserve"> </w:t>
            </w:r>
            <w:r w:rsidRPr="000D7644">
              <w:rPr>
                <w:i/>
                <w:iCs/>
                <w:color w:val="000000"/>
              </w:rPr>
              <w:t>694,17</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Zmniejszenia, w tym:</w:t>
            </w:r>
          </w:p>
        </w:tc>
        <w:tc>
          <w:tcPr>
            <w:tcW w:w="3828" w:type="dxa"/>
            <w:noWrap/>
            <w:hideMark/>
          </w:tcPr>
          <w:p w:rsidR="00223FA1" w:rsidRPr="00106294" w:rsidRDefault="000D7644" w:rsidP="00223FA1">
            <w:pPr>
              <w:jc w:val="right"/>
              <w:rPr>
                <w:b/>
                <w:bCs/>
                <w:color w:val="000000"/>
              </w:rPr>
            </w:pPr>
            <w:r w:rsidRPr="000D7644">
              <w:rPr>
                <w:b/>
                <w:bCs/>
                <w:color w:val="000000"/>
              </w:rPr>
              <w:t>857</w:t>
            </w:r>
            <w:r>
              <w:rPr>
                <w:b/>
                <w:bCs/>
                <w:color w:val="000000"/>
              </w:rPr>
              <w:t xml:space="preserve"> </w:t>
            </w:r>
            <w:r w:rsidRPr="000D7644">
              <w:rPr>
                <w:b/>
                <w:bCs/>
                <w:color w:val="000000"/>
              </w:rPr>
              <w:t>450,43</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Likwidacja i sprzedaż</w:t>
            </w:r>
          </w:p>
        </w:tc>
        <w:tc>
          <w:tcPr>
            <w:tcW w:w="3828" w:type="dxa"/>
            <w:noWrap/>
            <w:hideMark/>
          </w:tcPr>
          <w:p w:rsidR="00223FA1" w:rsidRPr="00106294" w:rsidRDefault="000D7644" w:rsidP="00223FA1">
            <w:pPr>
              <w:jc w:val="right"/>
              <w:rPr>
                <w:i/>
                <w:iCs/>
                <w:color w:val="000000"/>
              </w:rPr>
            </w:pPr>
            <w:r w:rsidRPr="000D7644">
              <w:rPr>
                <w:i/>
                <w:iCs/>
                <w:color w:val="000000"/>
              </w:rPr>
              <w:t>750</w:t>
            </w:r>
            <w:r>
              <w:rPr>
                <w:i/>
                <w:iCs/>
                <w:color w:val="000000"/>
              </w:rPr>
              <w:t xml:space="preserve"> </w:t>
            </w:r>
            <w:r w:rsidRPr="000D7644">
              <w:rPr>
                <w:i/>
                <w:iCs/>
                <w:color w:val="000000"/>
              </w:rPr>
              <w:t>906,26</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Inne</w:t>
            </w:r>
          </w:p>
        </w:tc>
        <w:tc>
          <w:tcPr>
            <w:tcW w:w="3828" w:type="dxa"/>
            <w:noWrap/>
            <w:hideMark/>
          </w:tcPr>
          <w:p w:rsidR="00223FA1" w:rsidRPr="00106294" w:rsidRDefault="000D7644" w:rsidP="00223FA1">
            <w:pPr>
              <w:jc w:val="right"/>
              <w:rPr>
                <w:i/>
                <w:iCs/>
                <w:color w:val="000000"/>
              </w:rPr>
            </w:pPr>
            <w:r w:rsidRPr="000D7644">
              <w:rPr>
                <w:i/>
                <w:iCs/>
                <w:color w:val="000000"/>
              </w:rPr>
              <w:t>106</w:t>
            </w:r>
            <w:r>
              <w:rPr>
                <w:i/>
                <w:iCs/>
                <w:color w:val="000000"/>
              </w:rPr>
              <w:t xml:space="preserve"> </w:t>
            </w:r>
            <w:r w:rsidRPr="000D7644">
              <w:rPr>
                <w:i/>
                <w:iCs/>
                <w:color w:val="000000"/>
              </w:rPr>
              <w:t>544,17</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 xml:space="preserve">Saldo zamknięcia </w:t>
            </w:r>
          </w:p>
        </w:tc>
        <w:tc>
          <w:tcPr>
            <w:tcW w:w="3828" w:type="dxa"/>
            <w:noWrap/>
            <w:hideMark/>
          </w:tcPr>
          <w:p w:rsidR="00223FA1" w:rsidRPr="00106294" w:rsidRDefault="000D7644" w:rsidP="000D7644">
            <w:pPr>
              <w:jc w:val="right"/>
              <w:rPr>
                <w:b/>
                <w:bCs/>
                <w:color w:val="000000"/>
              </w:rPr>
            </w:pPr>
            <w:r w:rsidRPr="000D7644">
              <w:rPr>
                <w:b/>
                <w:bCs/>
                <w:color w:val="000000"/>
              </w:rPr>
              <w:t>245</w:t>
            </w:r>
            <w:r>
              <w:rPr>
                <w:b/>
                <w:bCs/>
                <w:color w:val="000000"/>
              </w:rPr>
              <w:t xml:space="preserve"> </w:t>
            </w:r>
            <w:r w:rsidRPr="000D7644">
              <w:rPr>
                <w:b/>
                <w:bCs/>
                <w:color w:val="000000"/>
              </w:rPr>
              <w:t>953</w:t>
            </w:r>
            <w:r>
              <w:rPr>
                <w:b/>
                <w:bCs/>
                <w:color w:val="000000"/>
              </w:rPr>
              <w:t xml:space="preserve"> </w:t>
            </w:r>
            <w:r w:rsidRPr="000D7644">
              <w:rPr>
                <w:b/>
                <w:bCs/>
                <w:color w:val="000000"/>
              </w:rPr>
              <w:t>673,02</w:t>
            </w:r>
          </w:p>
        </w:tc>
      </w:tr>
      <w:tr w:rsidR="00223FA1" w:rsidRPr="00223FA1" w:rsidTr="00B061E2">
        <w:trPr>
          <w:trHeight w:val="255"/>
        </w:trPr>
        <w:tc>
          <w:tcPr>
            <w:tcW w:w="7797" w:type="dxa"/>
            <w:gridSpan w:val="2"/>
            <w:noWrap/>
            <w:hideMark/>
          </w:tcPr>
          <w:p w:rsidR="00223FA1" w:rsidRPr="00106294" w:rsidRDefault="00223FA1" w:rsidP="00223FA1">
            <w:pPr>
              <w:rPr>
                <w:b/>
                <w:bCs/>
                <w:color w:val="000000"/>
                <w:u w:val="single"/>
              </w:rPr>
            </w:pPr>
            <w:r w:rsidRPr="00106294">
              <w:rPr>
                <w:b/>
                <w:bCs/>
                <w:color w:val="000000"/>
                <w:u w:val="single"/>
              </w:rPr>
              <w:t>Umorzenie</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Saldo otwarcia</w:t>
            </w:r>
          </w:p>
        </w:tc>
        <w:tc>
          <w:tcPr>
            <w:tcW w:w="3828" w:type="dxa"/>
            <w:noWrap/>
            <w:hideMark/>
          </w:tcPr>
          <w:p w:rsidR="00223FA1" w:rsidRPr="00106294" w:rsidRDefault="00394850" w:rsidP="00223FA1">
            <w:pPr>
              <w:jc w:val="right"/>
              <w:rPr>
                <w:b/>
                <w:bCs/>
                <w:color w:val="000000"/>
              </w:rPr>
            </w:pPr>
            <w:r w:rsidRPr="00394850">
              <w:rPr>
                <w:b/>
                <w:bCs/>
                <w:color w:val="000000"/>
              </w:rPr>
              <w:t>186 898 849,19</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Zwiększenia, w tym:</w:t>
            </w:r>
          </w:p>
        </w:tc>
        <w:tc>
          <w:tcPr>
            <w:tcW w:w="3828" w:type="dxa"/>
            <w:noWrap/>
            <w:hideMark/>
          </w:tcPr>
          <w:p w:rsidR="00223FA1" w:rsidRPr="00106294" w:rsidRDefault="009E5ED7" w:rsidP="00223FA1">
            <w:pPr>
              <w:jc w:val="right"/>
              <w:rPr>
                <w:b/>
                <w:bCs/>
                <w:color w:val="000000"/>
              </w:rPr>
            </w:pPr>
            <w:r w:rsidRPr="009E5ED7">
              <w:rPr>
                <w:b/>
                <w:bCs/>
                <w:color w:val="000000"/>
              </w:rPr>
              <w:t>18</w:t>
            </w:r>
            <w:r>
              <w:rPr>
                <w:b/>
                <w:bCs/>
                <w:color w:val="000000"/>
              </w:rPr>
              <w:t> </w:t>
            </w:r>
            <w:r w:rsidRPr="009E5ED7">
              <w:rPr>
                <w:b/>
                <w:bCs/>
                <w:color w:val="000000"/>
              </w:rPr>
              <w:t>177</w:t>
            </w:r>
            <w:r>
              <w:rPr>
                <w:b/>
                <w:bCs/>
                <w:color w:val="000000"/>
              </w:rPr>
              <w:t xml:space="preserve"> </w:t>
            </w:r>
            <w:r w:rsidRPr="009E5ED7">
              <w:rPr>
                <w:b/>
                <w:bCs/>
                <w:color w:val="000000"/>
              </w:rPr>
              <w:t>374,69</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Amortyzacja okresu</w:t>
            </w:r>
          </w:p>
        </w:tc>
        <w:tc>
          <w:tcPr>
            <w:tcW w:w="3828" w:type="dxa"/>
            <w:noWrap/>
            <w:hideMark/>
          </w:tcPr>
          <w:p w:rsidR="00223FA1" w:rsidRPr="00106294" w:rsidRDefault="009E5ED7" w:rsidP="00223FA1">
            <w:pPr>
              <w:jc w:val="right"/>
              <w:rPr>
                <w:i/>
                <w:iCs/>
                <w:color w:val="000000"/>
              </w:rPr>
            </w:pPr>
            <w:r w:rsidRPr="009E5ED7">
              <w:rPr>
                <w:i/>
                <w:iCs/>
                <w:color w:val="000000"/>
              </w:rPr>
              <w:t>10</w:t>
            </w:r>
            <w:r>
              <w:rPr>
                <w:i/>
                <w:iCs/>
                <w:color w:val="000000"/>
              </w:rPr>
              <w:t> </w:t>
            </w:r>
            <w:r w:rsidRPr="009E5ED7">
              <w:rPr>
                <w:i/>
                <w:iCs/>
                <w:color w:val="000000"/>
              </w:rPr>
              <w:t>443</w:t>
            </w:r>
            <w:r>
              <w:rPr>
                <w:i/>
                <w:iCs/>
                <w:color w:val="000000"/>
              </w:rPr>
              <w:t xml:space="preserve"> </w:t>
            </w:r>
            <w:r w:rsidRPr="009E5ED7">
              <w:rPr>
                <w:i/>
                <w:iCs/>
                <w:color w:val="000000"/>
              </w:rPr>
              <w:t>697,5</w:t>
            </w:r>
            <w:r>
              <w:rPr>
                <w:i/>
                <w:iCs/>
                <w:color w:val="000000"/>
              </w:rPr>
              <w:t>0</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Inne</w:t>
            </w:r>
          </w:p>
        </w:tc>
        <w:tc>
          <w:tcPr>
            <w:tcW w:w="3828" w:type="dxa"/>
            <w:noWrap/>
            <w:hideMark/>
          </w:tcPr>
          <w:p w:rsidR="00223FA1" w:rsidRPr="00106294" w:rsidRDefault="009E5ED7" w:rsidP="00223FA1">
            <w:pPr>
              <w:jc w:val="right"/>
              <w:rPr>
                <w:i/>
                <w:iCs/>
                <w:color w:val="000000"/>
              </w:rPr>
            </w:pPr>
            <w:r w:rsidRPr="009E5ED7">
              <w:rPr>
                <w:i/>
                <w:iCs/>
                <w:color w:val="000000"/>
              </w:rPr>
              <w:t>7</w:t>
            </w:r>
            <w:r>
              <w:rPr>
                <w:i/>
                <w:iCs/>
                <w:color w:val="000000"/>
              </w:rPr>
              <w:t xml:space="preserve"> </w:t>
            </w:r>
            <w:r w:rsidRPr="009E5ED7">
              <w:rPr>
                <w:i/>
                <w:iCs/>
                <w:color w:val="000000"/>
              </w:rPr>
              <w:t>733</w:t>
            </w:r>
            <w:r>
              <w:rPr>
                <w:i/>
                <w:iCs/>
                <w:color w:val="000000"/>
              </w:rPr>
              <w:t xml:space="preserve"> </w:t>
            </w:r>
            <w:r w:rsidRPr="009E5ED7">
              <w:rPr>
                <w:i/>
                <w:iCs/>
                <w:color w:val="000000"/>
              </w:rPr>
              <w:t>677,19</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Zmniejszenia, w tym:</w:t>
            </w:r>
          </w:p>
        </w:tc>
        <w:tc>
          <w:tcPr>
            <w:tcW w:w="3828" w:type="dxa"/>
            <w:noWrap/>
            <w:hideMark/>
          </w:tcPr>
          <w:p w:rsidR="00223FA1" w:rsidRPr="00106294" w:rsidRDefault="004A1EF2" w:rsidP="00223FA1">
            <w:pPr>
              <w:jc w:val="right"/>
              <w:rPr>
                <w:b/>
                <w:bCs/>
                <w:color w:val="000000"/>
              </w:rPr>
            </w:pPr>
            <w:r w:rsidRPr="004A1EF2">
              <w:rPr>
                <w:b/>
                <w:bCs/>
                <w:color w:val="000000"/>
              </w:rPr>
              <w:t>840</w:t>
            </w:r>
            <w:r>
              <w:rPr>
                <w:b/>
                <w:bCs/>
                <w:color w:val="000000"/>
              </w:rPr>
              <w:t xml:space="preserve"> </w:t>
            </w:r>
            <w:r w:rsidRPr="004A1EF2">
              <w:rPr>
                <w:b/>
                <w:bCs/>
                <w:color w:val="000000"/>
              </w:rPr>
              <w:t>485,12</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Likwidacja i sprzedaż</w:t>
            </w:r>
          </w:p>
        </w:tc>
        <w:tc>
          <w:tcPr>
            <w:tcW w:w="3828" w:type="dxa"/>
            <w:noWrap/>
            <w:hideMark/>
          </w:tcPr>
          <w:p w:rsidR="00223FA1" w:rsidRPr="00106294" w:rsidRDefault="009E5ED7" w:rsidP="00223FA1">
            <w:pPr>
              <w:jc w:val="right"/>
              <w:rPr>
                <w:i/>
                <w:iCs/>
                <w:color w:val="000000"/>
              </w:rPr>
            </w:pPr>
            <w:r w:rsidRPr="009E5ED7">
              <w:rPr>
                <w:i/>
                <w:iCs/>
                <w:color w:val="000000"/>
              </w:rPr>
              <w:t>692</w:t>
            </w:r>
            <w:r>
              <w:rPr>
                <w:i/>
                <w:iCs/>
                <w:color w:val="000000"/>
              </w:rPr>
              <w:t xml:space="preserve"> </w:t>
            </w:r>
            <w:r w:rsidRPr="009E5ED7">
              <w:rPr>
                <w:i/>
                <w:iCs/>
                <w:color w:val="000000"/>
              </w:rPr>
              <w:t>186,04</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Inne</w:t>
            </w:r>
          </w:p>
        </w:tc>
        <w:tc>
          <w:tcPr>
            <w:tcW w:w="3828" w:type="dxa"/>
            <w:noWrap/>
            <w:hideMark/>
          </w:tcPr>
          <w:p w:rsidR="00223FA1" w:rsidRPr="00106294" w:rsidRDefault="009E5ED7" w:rsidP="00223FA1">
            <w:pPr>
              <w:jc w:val="right"/>
              <w:rPr>
                <w:i/>
                <w:iCs/>
                <w:color w:val="000000"/>
              </w:rPr>
            </w:pPr>
            <w:r w:rsidRPr="009E5ED7">
              <w:rPr>
                <w:i/>
                <w:iCs/>
                <w:color w:val="000000"/>
              </w:rPr>
              <w:t>148</w:t>
            </w:r>
            <w:r>
              <w:rPr>
                <w:i/>
                <w:iCs/>
                <w:color w:val="000000"/>
              </w:rPr>
              <w:t xml:space="preserve"> </w:t>
            </w:r>
            <w:r w:rsidRPr="009E5ED7">
              <w:rPr>
                <w:i/>
                <w:iCs/>
                <w:color w:val="000000"/>
              </w:rPr>
              <w:t>299,08</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Saldo zamknięcia</w:t>
            </w:r>
          </w:p>
        </w:tc>
        <w:tc>
          <w:tcPr>
            <w:tcW w:w="3828" w:type="dxa"/>
            <w:noWrap/>
            <w:hideMark/>
          </w:tcPr>
          <w:p w:rsidR="00223FA1" w:rsidRPr="00106294" w:rsidRDefault="009E5ED7" w:rsidP="00223FA1">
            <w:pPr>
              <w:jc w:val="right"/>
              <w:rPr>
                <w:b/>
                <w:bCs/>
                <w:color w:val="000000"/>
              </w:rPr>
            </w:pPr>
            <w:r w:rsidRPr="009E5ED7">
              <w:rPr>
                <w:b/>
                <w:bCs/>
                <w:color w:val="000000"/>
              </w:rPr>
              <w:t>204</w:t>
            </w:r>
            <w:r>
              <w:rPr>
                <w:b/>
                <w:bCs/>
                <w:color w:val="000000"/>
              </w:rPr>
              <w:t> </w:t>
            </w:r>
            <w:r w:rsidRPr="009E5ED7">
              <w:rPr>
                <w:b/>
                <w:bCs/>
                <w:color w:val="000000"/>
              </w:rPr>
              <w:t>235</w:t>
            </w:r>
            <w:r>
              <w:rPr>
                <w:b/>
                <w:bCs/>
                <w:color w:val="000000"/>
              </w:rPr>
              <w:t xml:space="preserve"> </w:t>
            </w:r>
            <w:r w:rsidRPr="009E5ED7">
              <w:rPr>
                <w:b/>
                <w:bCs/>
                <w:color w:val="000000"/>
              </w:rPr>
              <w:t>738,76</w:t>
            </w:r>
          </w:p>
        </w:tc>
      </w:tr>
      <w:tr w:rsidR="00223FA1" w:rsidRPr="00223FA1" w:rsidTr="00B061E2">
        <w:trPr>
          <w:trHeight w:val="255"/>
        </w:trPr>
        <w:tc>
          <w:tcPr>
            <w:tcW w:w="7797" w:type="dxa"/>
            <w:gridSpan w:val="2"/>
            <w:noWrap/>
            <w:hideMark/>
          </w:tcPr>
          <w:p w:rsidR="00223FA1" w:rsidRPr="00106294" w:rsidRDefault="00223FA1" w:rsidP="00223FA1">
            <w:pPr>
              <w:rPr>
                <w:b/>
                <w:bCs/>
                <w:color w:val="000000"/>
                <w:u w:val="single"/>
              </w:rPr>
            </w:pPr>
            <w:r w:rsidRPr="00106294">
              <w:rPr>
                <w:b/>
                <w:bCs/>
                <w:color w:val="000000"/>
                <w:u w:val="single"/>
              </w:rPr>
              <w:t>Odpisy aktualizujące</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Saldo otwarcia</w:t>
            </w:r>
          </w:p>
        </w:tc>
        <w:tc>
          <w:tcPr>
            <w:tcW w:w="3828" w:type="dxa"/>
            <w:noWrap/>
            <w:hideMark/>
          </w:tcPr>
          <w:p w:rsidR="00223FA1" w:rsidRPr="00106294" w:rsidRDefault="00A9114D" w:rsidP="00223FA1">
            <w:pPr>
              <w:jc w:val="right"/>
              <w:rPr>
                <w:b/>
                <w:bCs/>
                <w:color w:val="000000"/>
              </w:rPr>
            </w:pPr>
            <w:r>
              <w:rPr>
                <w:b/>
                <w:bCs/>
                <w:color w:val="000000"/>
              </w:rPr>
              <w:t>0,00</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Zwiększenia</w:t>
            </w:r>
          </w:p>
        </w:tc>
        <w:tc>
          <w:tcPr>
            <w:tcW w:w="3828" w:type="dxa"/>
            <w:noWrap/>
            <w:hideMark/>
          </w:tcPr>
          <w:p w:rsidR="00223FA1" w:rsidRPr="00106294" w:rsidRDefault="00A9114D" w:rsidP="00223FA1">
            <w:pPr>
              <w:jc w:val="right"/>
              <w:rPr>
                <w:i/>
                <w:iCs/>
                <w:color w:val="000000"/>
              </w:rPr>
            </w:pPr>
            <w:r>
              <w:rPr>
                <w:i/>
                <w:iCs/>
                <w:color w:val="000000"/>
              </w:rPr>
              <w:t>0,00</w:t>
            </w:r>
          </w:p>
        </w:tc>
      </w:tr>
      <w:tr w:rsidR="00223FA1" w:rsidRPr="00223FA1" w:rsidTr="00B061E2">
        <w:trPr>
          <w:trHeight w:val="255"/>
        </w:trPr>
        <w:tc>
          <w:tcPr>
            <w:tcW w:w="3969" w:type="dxa"/>
            <w:noWrap/>
            <w:hideMark/>
          </w:tcPr>
          <w:p w:rsidR="00223FA1" w:rsidRPr="00223FA1" w:rsidRDefault="00223FA1" w:rsidP="00223FA1">
            <w:pPr>
              <w:rPr>
                <w:i/>
                <w:iCs/>
                <w:color w:val="000000"/>
              </w:rPr>
            </w:pPr>
            <w:r w:rsidRPr="00223FA1">
              <w:rPr>
                <w:i/>
                <w:iCs/>
                <w:color w:val="000000"/>
              </w:rPr>
              <w:t>Zmniejszenia</w:t>
            </w:r>
          </w:p>
        </w:tc>
        <w:tc>
          <w:tcPr>
            <w:tcW w:w="3828" w:type="dxa"/>
            <w:noWrap/>
            <w:hideMark/>
          </w:tcPr>
          <w:p w:rsidR="00223FA1" w:rsidRPr="00106294" w:rsidRDefault="00A9114D" w:rsidP="00223FA1">
            <w:pPr>
              <w:jc w:val="right"/>
              <w:rPr>
                <w:i/>
                <w:iCs/>
                <w:color w:val="000000"/>
              </w:rPr>
            </w:pPr>
            <w:r>
              <w:rPr>
                <w:i/>
                <w:iCs/>
                <w:color w:val="000000"/>
              </w:rPr>
              <w:t>0,00</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 xml:space="preserve">Saldo zamknięcia </w:t>
            </w:r>
          </w:p>
        </w:tc>
        <w:tc>
          <w:tcPr>
            <w:tcW w:w="3828" w:type="dxa"/>
            <w:noWrap/>
            <w:hideMark/>
          </w:tcPr>
          <w:p w:rsidR="00223FA1" w:rsidRPr="00106294" w:rsidRDefault="00A9114D" w:rsidP="00223FA1">
            <w:pPr>
              <w:jc w:val="right"/>
              <w:rPr>
                <w:b/>
                <w:bCs/>
                <w:color w:val="000000"/>
              </w:rPr>
            </w:pPr>
            <w:r>
              <w:rPr>
                <w:b/>
                <w:bCs/>
                <w:color w:val="000000"/>
              </w:rPr>
              <w:t>0,00</w:t>
            </w:r>
          </w:p>
        </w:tc>
      </w:tr>
      <w:tr w:rsidR="00223FA1" w:rsidRPr="00223FA1" w:rsidTr="00B061E2">
        <w:trPr>
          <w:trHeight w:val="255"/>
        </w:trPr>
        <w:tc>
          <w:tcPr>
            <w:tcW w:w="7797" w:type="dxa"/>
            <w:gridSpan w:val="2"/>
            <w:noWrap/>
            <w:hideMark/>
          </w:tcPr>
          <w:p w:rsidR="00223FA1" w:rsidRPr="00106294" w:rsidRDefault="00223FA1" w:rsidP="00223FA1">
            <w:pPr>
              <w:rPr>
                <w:b/>
                <w:bCs/>
                <w:color w:val="000000"/>
                <w:u w:val="single"/>
              </w:rPr>
            </w:pPr>
            <w:r w:rsidRPr="00106294">
              <w:rPr>
                <w:b/>
                <w:bCs/>
                <w:color w:val="000000"/>
                <w:u w:val="single"/>
              </w:rPr>
              <w:t>Wartość netto</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Saldo otwarcia</w:t>
            </w:r>
          </w:p>
        </w:tc>
        <w:tc>
          <w:tcPr>
            <w:tcW w:w="3828" w:type="dxa"/>
            <w:noWrap/>
            <w:hideMark/>
          </w:tcPr>
          <w:p w:rsidR="00223FA1" w:rsidRPr="00106294" w:rsidRDefault="00394850" w:rsidP="00223FA1">
            <w:pPr>
              <w:jc w:val="right"/>
              <w:rPr>
                <w:b/>
                <w:bCs/>
                <w:color w:val="000000"/>
              </w:rPr>
            </w:pPr>
            <w:r w:rsidRPr="00394850">
              <w:rPr>
                <w:b/>
                <w:bCs/>
                <w:color w:val="000000"/>
              </w:rPr>
              <w:t>30 819 534,10</w:t>
            </w:r>
          </w:p>
        </w:tc>
      </w:tr>
      <w:tr w:rsidR="00223FA1" w:rsidRPr="00223FA1" w:rsidTr="00B061E2">
        <w:trPr>
          <w:trHeight w:val="255"/>
        </w:trPr>
        <w:tc>
          <w:tcPr>
            <w:tcW w:w="3969" w:type="dxa"/>
            <w:noWrap/>
            <w:hideMark/>
          </w:tcPr>
          <w:p w:rsidR="00223FA1" w:rsidRPr="00223FA1" w:rsidRDefault="00223FA1" w:rsidP="00223FA1">
            <w:pPr>
              <w:rPr>
                <w:b/>
                <w:bCs/>
                <w:color w:val="000000"/>
              </w:rPr>
            </w:pPr>
            <w:r w:rsidRPr="00223FA1">
              <w:rPr>
                <w:b/>
                <w:bCs/>
                <w:color w:val="000000"/>
              </w:rPr>
              <w:t>Saldo zamknięcia</w:t>
            </w:r>
          </w:p>
        </w:tc>
        <w:tc>
          <w:tcPr>
            <w:tcW w:w="3828" w:type="dxa"/>
            <w:noWrap/>
            <w:hideMark/>
          </w:tcPr>
          <w:p w:rsidR="00223FA1" w:rsidRPr="00106294" w:rsidRDefault="009E5ED7" w:rsidP="00223FA1">
            <w:pPr>
              <w:jc w:val="right"/>
              <w:rPr>
                <w:b/>
                <w:bCs/>
                <w:color w:val="000000"/>
              </w:rPr>
            </w:pPr>
            <w:r w:rsidRPr="009E5ED7">
              <w:rPr>
                <w:b/>
                <w:bCs/>
                <w:color w:val="000000"/>
              </w:rPr>
              <w:t>41</w:t>
            </w:r>
            <w:r>
              <w:rPr>
                <w:b/>
                <w:bCs/>
                <w:color w:val="000000"/>
              </w:rPr>
              <w:t> </w:t>
            </w:r>
            <w:r w:rsidRPr="009E5ED7">
              <w:rPr>
                <w:b/>
                <w:bCs/>
                <w:color w:val="000000"/>
              </w:rPr>
              <w:t>717</w:t>
            </w:r>
            <w:r>
              <w:rPr>
                <w:b/>
                <w:bCs/>
                <w:color w:val="000000"/>
              </w:rPr>
              <w:t xml:space="preserve"> </w:t>
            </w:r>
            <w:r w:rsidRPr="009E5ED7">
              <w:rPr>
                <w:b/>
                <w:bCs/>
                <w:color w:val="000000"/>
              </w:rPr>
              <w:t>934,26</w:t>
            </w:r>
          </w:p>
        </w:tc>
      </w:tr>
    </w:tbl>
    <w:p w:rsidR="00223FA1" w:rsidRPr="00223FA1" w:rsidRDefault="00223FA1" w:rsidP="00223FA1">
      <w:pPr>
        <w:spacing w:after="0" w:line="240" w:lineRule="auto"/>
        <w:rPr>
          <w:rFonts w:ascii="Times New Roman" w:eastAsia="Times New Roman" w:hAnsi="Times New Roman" w:cs="Times New Roman"/>
          <w:b/>
          <w:snapToGrid w:val="0"/>
          <w:color w:val="000000"/>
          <w:sz w:val="18"/>
          <w:szCs w:val="18"/>
        </w:rPr>
        <w:sectPr w:rsidR="00223FA1" w:rsidRPr="00223FA1" w:rsidSect="00B061E2">
          <w:headerReference w:type="default" r:id="rId9"/>
          <w:pgSz w:w="16840" w:h="11907" w:orient="landscape" w:code="9"/>
          <w:pgMar w:top="1134" w:right="1134" w:bottom="1701" w:left="1418" w:header="851" w:footer="851" w:gutter="0"/>
          <w:cols w:space="708"/>
          <w:noEndnote/>
          <w:docGrid w:linePitch="272"/>
        </w:sect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r w:rsidRPr="00223FA1">
        <w:rPr>
          <w:rFonts w:ascii="Times New Roman" w:eastAsia="Times New Roman" w:hAnsi="Times New Roman" w:cs="Times New Roman"/>
          <w:b/>
        </w:rPr>
        <w:lastRenderedPageBreak/>
        <w:t>II.1.1.c. Informacja o zasobach dóbr kultury (zabytkach)</w:t>
      </w:r>
      <w:r w:rsidR="0029477D">
        <w:rPr>
          <w:rFonts w:ascii="Times New Roman" w:eastAsia="Times New Roman" w:hAnsi="Times New Roman" w:cs="Times New Roman"/>
          <w:b/>
        </w:rPr>
        <w:t xml:space="preserve"> w zł</w:t>
      </w:r>
    </w:p>
    <w:p w:rsidR="00223FA1" w:rsidRPr="00223FA1" w:rsidRDefault="00223FA1" w:rsidP="00223FA1">
      <w:pPr>
        <w:spacing w:after="0" w:line="240" w:lineRule="auto"/>
        <w:rPr>
          <w:rFonts w:ascii="Times New Roman" w:eastAsia="Times New Roman" w:hAnsi="Times New Roman" w:cs="Times New Roman"/>
          <w:b/>
          <w:snapToGrid w:val="0"/>
          <w:color w:val="000000"/>
          <w:sz w:val="18"/>
          <w:szCs w:val="18"/>
        </w:rPr>
      </w:pPr>
    </w:p>
    <w:tbl>
      <w:tblPr>
        <w:tblStyle w:val="Tabela-Siatka"/>
        <w:tblW w:w="10982" w:type="dxa"/>
        <w:tblLayout w:type="fixed"/>
        <w:tblLook w:val="04A0" w:firstRow="1" w:lastRow="0" w:firstColumn="1" w:lastColumn="0" w:noHBand="0" w:noVBand="1"/>
        <w:tblCaption w:val="Informacja o zasobach dóbr kultury (zabytkach) w zł"/>
        <w:tblDescription w:val="Informacja o zasobach dóbr kultury (zabytkach) w zł"/>
      </w:tblPr>
      <w:tblGrid>
        <w:gridCol w:w="3119"/>
        <w:gridCol w:w="2020"/>
        <w:gridCol w:w="2020"/>
        <w:gridCol w:w="2020"/>
        <w:gridCol w:w="1803"/>
      </w:tblGrid>
      <w:tr w:rsidR="00223FA1" w:rsidRPr="00223FA1" w:rsidTr="0089772F">
        <w:trPr>
          <w:trHeight w:val="1624"/>
          <w:tblHeader/>
        </w:trPr>
        <w:tc>
          <w:tcPr>
            <w:tcW w:w="3119" w:type="dxa"/>
            <w:hideMark/>
          </w:tcPr>
          <w:p w:rsidR="00223FA1" w:rsidRPr="00223FA1" w:rsidRDefault="00223FA1" w:rsidP="00223FA1">
            <w:pPr>
              <w:jc w:val="center"/>
              <w:rPr>
                <w:b/>
                <w:bCs/>
              </w:rPr>
            </w:pPr>
            <w:r w:rsidRPr="00223FA1">
              <w:rPr>
                <w:b/>
                <w:bCs/>
              </w:rPr>
              <w:t>Wyszczególnienie</w:t>
            </w:r>
          </w:p>
        </w:tc>
        <w:tc>
          <w:tcPr>
            <w:tcW w:w="2020" w:type="dxa"/>
            <w:hideMark/>
          </w:tcPr>
          <w:p w:rsidR="00223FA1" w:rsidRPr="00223FA1" w:rsidRDefault="00223FA1" w:rsidP="00223FA1">
            <w:pPr>
              <w:jc w:val="center"/>
              <w:rPr>
                <w:b/>
                <w:bCs/>
                <w:sz w:val="16"/>
                <w:szCs w:val="16"/>
              </w:rPr>
            </w:pPr>
            <w:r w:rsidRPr="00223FA1">
              <w:rPr>
                <w:b/>
                <w:bCs/>
                <w:sz w:val="16"/>
                <w:szCs w:val="16"/>
              </w:rPr>
              <w:t>Zabytki ruchome (w szczególności: dzieła sztuk plastycznych, rzemiosła artystycznego, numizmaty, pamiątki historyczne, materiały biblioteczne, instrumenty muzyczne, wytwory sztuki ludowej)</w:t>
            </w:r>
          </w:p>
        </w:tc>
        <w:tc>
          <w:tcPr>
            <w:tcW w:w="2020" w:type="dxa"/>
            <w:hideMark/>
          </w:tcPr>
          <w:p w:rsidR="00223FA1" w:rsidRPr="00223FA1" w:rsidRDefault="00223FA1" w:rsidP="00223FA1">
            <w:pPr>
              <w:jc w:val="center"/>
              <w:rPr>
                <w:b/>
                <w:bCs/>
                <w:sz w:val="16"/>
                <w:szCs w:val="16"/>
              </w:rPr>
            </w:pPr>
            <w:r w:rsidRPr="00223FA1">
              <w:rPr>
                <w:b/>
                <w:bCs/>
                <w:sz w:val="16"/>
                <w:szCs w:val="16"/>
              </w:rPr>
              <w:t>Zabytki nieruchome (w szczególności: dzieła architektury i budownictwa, pomniki, tablice pamiątkowe, cmentarze, parki i ogrody, obiekty techniki)</w:t>
            </w:r>
          </w:p>
        </w:tc>
        <w:tc>
          <w:tcPr>
            <w:tcW w:w="2020" w:type="dxa"/>
            <w:hideMark/>
          </w:tcPr>
          <w:p w:rsidR="00223FA1" w:rsidRPr="00223FA1" w:rsidRDefault="00223FA1" w:rsidP="00223FA1">
            <w:pPr>
              <w:jc w:val="center"/>
              <w:rPr>
                <w:b/>
                <w:bCs/>
                <w:sz w:val="16"/>
                <w:szCs w:val="16"/>
              </w:rPr>
            </w:pPr>
            <w:r w:rsidRPr="00223FA1">
              <w:rPr>
                <w:b/>
                <w:bCs/>
                <w:sz w:val="16"/>
                <w:szCs w:val="16"/>
              </w:rPr>
              <w:t>Zabytki archeologiczne (w szczególności: pozostałości terenowe pradziejowego i historycznego osadnictwa, kurhany, relikty działalności gospodarczej, religijnej i artystycznej)</w:t>
            </w:r>
          </w:p>
        </w:tc>
        <w:tc>
          <w:tcPr>
            <w:tcW w:w="1803" w:type="dxa"/>
            <w:hideMark/>
          </w:tcPr>
          <w:p w:rsidR="00223FA1" w:rsidRPr="00223FA1" w:rsidRDefault="00223FA1" w:rsidP="00223FA1">
            <w:pPr>
              <w:jc w:val="center"/>
              <w:rPr>
                <w:b/>
                <w:bCs/>
                <w:sz w:val="16"/>
                <w:szCs w:val="16"/>
              </w:rPr>
            </w:pPr>
            <w:r w:rsidRPr="00223FA1">
              <w:rPr>
                <w:b/>
                <w:bCs/>
                <w:sz w:val="16"/>
                <w:szCs w:val="16"/>
              </w:rPr>
              <w:t>Ogółem</w:t>
            </w:r>
          </w:p>
        </w:tc>
      </w:tr>
      <w:tr w:rsidR="00223FA1" w:rsidRPr="00D94FF4" w:rsidTr="00B061E2">
        <w:trPr>
          <w:trHeight w:val="348"/>
        </w:trPr>
        <w:tc>
          <w:tcPr>
            <w:tcW w:w="3119" w:type="dxa"/>
            <w:hideMark/>
          </w:tcPr>
          <w:p w:rsidR="00223FA1" w:rsidRPr="00D94FF4" w:rsidRDefault="009A7C3D" w:rsidP="009A7C3D">
            <w:pPr>
              <w:rPr>
                <w:b/>
                <w:bCs/>
                <w:sz w:val="18"/>
                <w:szCs w:val="18"/>
              </w:rPr>
            </w:pPr>
            <w:r w:rsidRPr="00D94FF4">
              <w:rPr>
                <w:b/>
                <w:bCs/>
                <w:sz w:val="18"/>
                <w:szCs w:val="18"/>
              </w:rPr>
              <w:t>Wartość początkowa</w:t>
            </w:r>
          </w:p>
        </w:tc>
        <w:tc>
          <w:tcPr>
            <w:tcW w:w="2020" w:type="dxa"/>
            <w:noWrap/>
            <w:hideMark/>
          </w:tcPr>
          <w:p w:rsidR="00223FA1" w:rsidRPr="00D94FF4" w:rsidRDefault="00223FA1" w:rsidP="00223FA1">
            <w:pPr>
              <w:jc w:val="right"/>
              <w:rPr>
                <w:b/>
                <w:bCs/>
                <w:sz w:val="18"/>
                <w:szCs w:val="18"/>
              </w:rPr>
            </w:pPr>
            <w:r w:rsidRPr="00D94FF4">
              <w:rPr>
                <w:b/>
                <w:bCs/>
                <w:sz w:val="18"/>
                <w:szCs w:val="18"/>
              </w:rPr>
              <w:t> 1 450 351,06</w:t>
            </w:r>
          </w:p>
        </w:tc>
        <w:tc>
          <w:tcPr>
            <w:tcW w:w="2020" w:type="dxa"/>
            <w:noWrap/>
            <w:hideMark/>
          </w:tcPr>
          <w:p w:rsidR="00223FA1" w:rsidRPr="00D94FF4" w:rsidRDefault="009A7C3D" w:rsidP="00223FA1">
            <w:pPr>
              <w:jc w:val="right"/>
              <w:rPr>
                <w:b/>
                <w:bCs/>
                <w:sz w:val="18"/>
                <w:szCs w:val="18"/>
              </w:rPr>
            </w:pPr>
            <w:r w:rsidRPr="00D94FF4">
              <w:rPr>
                <w:b/>
                <w:bCs/>
                <w:sz w:val="18"/>
                <w:szCs w:val="18"/>
              </w:rPr>
              <w:t>28 492 545,89</w:t>
            </w:r>
          </w:p>
        </w:tc>
        <w:tc>
          <w:tcPr>
            <w:tcW w:w="2020" w:type="dxa"/>
            <w:noWrap/>
            <w:hideMark/>
          </w:tcPr>
          <w:p w:rsidR="00223FA1" w:rsidRPr="00D94FF4" w:rsidRDefault="00A9114D" w:rsidP="00223FA1">
            <w:pPr>
              <w:jc w:val="right"/>
              <w:rPr>
                <w:b/>
                <w:bCs/>
                <w:sz w:val="18"/>
                <w:szCs w:val="18"/>
              </w:rPr>
            </w:pPr>
            <w:r w:rsidRPr="00D94FF4">
              <w:rPr>
                <w:b/>
                <w:bCs/>
                <w:sz w:val="18"/>
                <w:szCs w:val="18"/>
              </w:rPr>
              <w:t>0,00</w:t>
            </w:r>
          </w:p>
        </w:tc>
        <w:tc>
          <w:tcPr>
            <w:tcW w:w="1803" w:type="dxa"/>
            <w:noWrap/>
            <w:hideMark/>
          </w:tcPr>
          <w:p w:rsidR="00223FA1" w:rsidRPr="00D94FF4" w:rsidRDefault="009A7C3D" w:rsidP="00223FA1">
            <w:pPr>
              <w:jc w:val="right"/>
              <w:rPr>
                <w:b/>
                <w:bCs/>
                <w:sz w:val="18"/>
                <w:szCs w:val="18"/>
              </w:rPr>
            </w:pPr>
            <w:r w:rsidRPr="00D94FF4">
              <w:rPr>
                <w:b/>
                <w:bCs/>
                <w:sz w:val="18"/>
                <w:szCs w:val="18"/>
              </w:rPr>
              <w:t>29 942 896,95</w:t>
            </w:r>
          </w:p>
        </w:tc>
      </w:tr>
      <w:tr w:rsidR="00223FA1" w:rsidRPr="00D94FF4" w:rsidTr="00B061E2">
        <w:trPr>
          <w:trHeight w:val="270"/>
        </w:trPr>
        <w:tc>
          <w:tcPr>
            <w:tcW w:w="3119" w:type="dxa"/>
            <w:hideMark/>
          </w:tcPr>
          <w:p w:rsidR="00223FA1" w:rsidRPr="00D94FF4" w:rsidRDefault="00223FA1" w:rsidP="00223FA1">
            <w:pPr>
              <w:rPr>
                <w:b/>
                <w:bCs/>
                <w:sz w:val="18"/>
                <w:szCs w:val="18"/>
              </w:rPr>
            </w:pPr>
            <w:r w:rsidRPr="00D94FF4">
              <w:rPr>
                <w:b/>
                <w:bCs/>
                <w:sz w:val="18"/>
                <w:szCs w:val="18"/>
              </w:rPr>
              <w:t>Zwiększenia</w:t>
            </w:r>
          </w:p>
        </w:tc>
        <w:tc>
          <w:tcPr>
            <w:tcW w:w="2020" w:type="dxa"/>
            <w:noWrap/>
            <w:hideMark/>
          </w:tcPr>
          <w:p w:rsidR="00223FA1" w:rsidRPr="00D94FF4" w:rsidRDefault="007719F6" w:rsidP="00223FA1">
            <w:pPr>
              <w:jc w:val="right"/>
              <w:rPr>
                <w:bCs/>
                <w:sz w:val="18"/>
                <w:szCs w:val="18"/>
              </w:rPr>
            </w:pPr>
            <w:r w:rsidRPr="00D94FF4">
              <w:rPr>
                <w:bCs/>
                <w:sz w:val="18"/>
                <w:szCs w:val="18"/>
              </w:rPr>
              <w:t>39 505,54</w:t>
            </w:r>
          </w:p>
        </w:tc>
        <w:tc>
          <w:tcPr>
            <w:tcW w:w="2020" w:type="dxa"/>
            <w:noWrap/>
            <w:hideMark/>
          </w:tcPr>
          <w:p w:rsidR="00223FA1" w:rsidRPr="00D94FF4" w:rsidRDefault="007719F6" w:rsidP="007719F6">
            <w:pPr>
              <w:jc w:val="right"/>
              <w:rPr>
                <w:bCs/>
                <w:sz w:val="18"/>
                <w:szCs w:val="18"/>
              </w:rPr>
            </w:pPr>
            <w:r w:rsidRPr="00D94FF4">
              <w:rPr>
                <w:bCs/>
                <w:sz w:val="18"/>
                <w:szCs w:val="18"/>
              </w:rPr>
              <w:t>1 064 517,90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1803" w:type="dxa"/>
            <w:noWrap/>
            <w:hideMark/>
          </w:tcPr>
          <w:p w:rsidR="00223FA1" w:rsidRPr="00D94FF4" w:rsidRDefault="007719F6" w:rsidP="007719F6">
            <w:pPr>
              <w:jc w:val="right"/>
              <w:rPr>
                <w:bCs/>
                <w:sz w:val="18"/>
                <w:szCs w:val="18"/>
              </w:rPr>
            </w:pPr>
            <w:r w:rsidRPr="00D94FF4">
              <w:rPr>
                <w:bCs/>
                <w:sz w:val="18"/>
                <w:szCs w:val="18"/>
              </w:rPr>
              <w:t>1 104 023,44</w:t>
            </w:r>
          </w:p>
        </w:tc>
      </w:tr>
      <w:tr w:rsidR="00223FA1" w:rsidRPr="00D94FF4" w:rsidTr="00B061E2">
        <w:trPr>
          <w:trHeight w:val="270"/>
        </w:trPr>
        <w:tc>
          <w:tcPr>
            <w:tcW w:w="3119" w:type="dxa"/>
            <w:hideMark/>
          </w:tcPr>
          <w:p w:rsidR="00223FA1" w:rsidRPr="00D94FF4" w:rsidRDefault="00223FA1" w:rsidP="00223FA1">
            <w:pPr>
              <w:rPr>
                <w:sz w:val="18"/>
                <w:szCs w:val="18"/>
              </w:rPr>
            </w:pPr>
            <w:r w:rsidRPr="00D94FF4">
              <w:rPr>
                <w:sz w:val="18"/>
                <w:szCs w:val="18"/>
              </w:rPr>
              <w:t>1. Zakup</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2020" w:type="dxa"/>
            <w:noWrap/>
            <w:hideMark/>
          </w:tcPr>
          <w:p w:rsidR="00223FA1" w:rsidRPr="00D94FF4" w:rsidRDefault="007719F6" w:rsidP="00223FA1">
            <w:pPr>
              <w:jc w:val="right"/>
              <w:rPr>
                <w:sz w:val="18"/>
                <w:szCs w:val="18"/>
              </w:rPr>
            </w:pPr>
            <w:r w:rsidRPr="00D94FF4">
              <w:rPr>
                <w:sz w:val="18"/>
                <w:szCs w:val="18"/>
              </w:rPr>
              <w:t>183 182,00</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1803" w:type="dxa"/>
            <w:noWrap/>
            <w:hideMark/>
          </w:tcPr>
          <w:p w:rsidR="00223FA1" w:rsidRPr="00D94FF4" w:rsidRDefault="007719F6" w:rsidP="00223FA1">
            <w:pPr>
              <w:jc w:val="right"/>
              <w:rPr>
                <w:sz w:val="18"/>
                <w:szCs w:val="18"/>
              </w:rPr>
            </w:pPr>
            <w:r w:rsidRPr="00D94FF4">
              <w:rPr>
                <w:sz w:val="18"/>
                <w:szCs w:val="18"/>
              </w:rPr>
              <w:t>183 182,00</w:t>
            </w:r>
          </w:p>
        </w:tc>
      </w:tr>
      <w:tr w:rsidR="00223FA1" w:rsidRPr="00D94FF4" w:rsidTr="00B061E2">
        <w:trPr>
          <w:trHeight w:val="270"/>
        </w:trPr>
        <w:tc>
          <w:tcPr>
            <w:tcW w:w="3119" w:type="dxa"/>
            <w:hideMark/>
          </w:tcPr>
          <w:p w:rsidR="00223FA1" w:rsidRPr="00D94FF4" w:rsidRDefault="00223FA1" w:rsidP="00223FA1">
            <w:pPr>
              <w:rPr>
                <w:sz w:val="18"/>
                <w:szCs w:val="18"/>
              </w:rPr>
            </w:pPr>
            <w:r w:rsidRPr="00D94FF4">
              <w:rPr>
                <w:sz w:val="18"/>
                <w:szCs w:val="18"/>
              </w:rPr>
              <w:t>2. Inne</w:t>
            </w:r>
          </w:p>
        </w:tc>
        <w:tc>
          <w:tcPr>
            <w:tcW w:w="2020" w:type="dxa"/>
            <w:noWrap/>
            <w:hideMark/>
          </w:tcPr>
          <w:p w:rsidR="00223FA1" w:rsidRPr="00D94FF4" w:rsidRDefault="007719F6" w:rsidP="00223FA1">
            <w:pPr>
              <w:jc w:val="right"/>
              <w:rPr>
                <w:sz w:val="18"/>
                <w:szCs w:val="18"/>
              </w:rPr>
            </w:pPr>
            <w:r w:rsidRPr="00D94FF4">
              <w:rPr>
                <w:sz w:val="18"/>
                <w:szCs w:val="18"/>
              </w:rPr>
              <w:t>39 505,54</w:t>
            </w:r>
          </w:p>
        </w:tc>
        <w:tc>
          <w:tcPr>
            <w:tcW w:w="2020" w:type="dxa"/>
            <w:noWrap/>
            <w:hideMark/>
          </w:tcPr>
          <w:p w:rsidR="00223FA1" w:rsidRPr="00D94FF4" w:rsidRDefault="007719F6" w:rsidP="00223FA1">
            <w:pPr>
              <w:jc w:val="right"/>
              <w:rPr>
                <w:sz w:val="18"/>
                <w:szCs w:val="18"/>
              </w:rPr>
            </w:pPr>
            <w:r w:rsidRPr="00D94FF4">
              <w:rPr>
                <w:sz w:val="18"/>
                <w:szCs w:val="18"/>
              </w:rPr>
              <w:t>881 335,90</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1803" w:type="dxa"/>
            <w:noWrap/>
            <w:hideMark/>
          </w:tcPr>
          <w:p w:rsidR="00223FA1" w:rsidRPr="00D94FF4" w:rsidRDefault="007719F6" w:rsidP="00223FA1">
            <w:pPr>
              <w:jc w:val="right"/>
              <w:rPr>
                <w:sz w:val="18"/>
                <w:szCs w:val="18"/>
              </w:rPr>
            </w:pPr>
            <w:r w:rsidRPr="00D94FF4">
              <w:rPr>
                <w:sz w:val="18"/>
                <w:szCs w:val="18"/>
              </w:rPr>
              <w:t>920 841,44</w:t>
            </w:r>
          </w:p>
        </w:tc>
      </w:tr>
      <w:tr w:rsidR="00223FA1" w:rsidRPr="00D94FF4" w:rsidTr="00B061E2">
        <w:trPr>
          <w:trHeight w:val="270"/>
        </w:trPr>
        <w:tc>
          <w:tcPr>
            <w:tcW w:w="3119" w:type="dxa"/>
            <w:hideMark/>
          </w:tcPr>
          <w:p w:rsidR="00223FA1" w:rsidRPr="00D94FF4" w:rsidRDefault="00223FA1" w:rsidP="00223FA1">
            <w:pPr>
              <w:rPr>
                <w:b/>
                <w:bCs/>
                <w:sz w:val="18"/>
                <w:szCs w:val="18"/>
              </w:rPr>
            </w:pPr>
            <w:r w:rsidRPr="00D94FF4">
              <w:rPr>
                <w:b/>
                <w:bCs/>
                <w:sz w:val="18"/>
                <w:szCs w:val="18"/>
              </w:rPr>
              <w:t>Zmniejszenia</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1803" w:type="dxa"/>
            <w:noWrap/>
            <w:hideMark/>
          </w:tcPr>
          <w:p w:rsidR="00223FA1" w:rsidRPr="00D94FF4" w:rsidRDefault="00A9114D" w:rsidP="00223FA1">
            <w:pPr>
              <w:jc w:val="right"/>
              <w:rPr>
                <w:bCs/>
                <w:sz w:val="18"/>
                <w:szCs w:val="18"/>
              </w:rPr>
            </w:pPr>
            <w:r w:rsidRPr="00D94FF4">
              <w:rPr>
                <w:bCs/>
                <w:sz w:val="18"/>
                <w:szCs w:val="18"/>
              </w:rPr>
              <w:t>0,00</w:t>
            </w:r>
          </w:p>
        </w:tc>
      </w:tr>
      <w:tr w:rsidR="00223FA1" w:rsidRPr="00D94FF4" w:rsidTr="00B061E2">
        <w:trPr>
          <w:trHeight w:val="270"/>
        </w:trPr>
        <w:tc>
          <w:tcPr>
            <w:tcW w:w="3119" w:type="dxa"/>
            <w:hideMark/>
          </w:tcPr>
          <w:p w:rsidR="00223FA1" w:rsidRPr="00D94FF4" w:rsidRDefault="00223FA1" w:rsidP="00223FA1">
            <w:pPr>
              <w:rPr>
                <w:sz w:val="18"/>
                <w:szCs w:val="18"/>
              </w:rPr>
            </w:pPr>
            <w:r w:rsidRPr="00D94FF4">
              <w:rPr>
                <w:sz w:val="18"/>
                <w:szCs w:val="18"/>
              </w:rPr>
              <w:t>1. Sprzedaż</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1803" w:type="dxa"/>
            <w:noWrap/>
            <w:hideMark/>
          </w:tcPr>
          <w:p w:rsidR="00223FA1" w:rsidRPr="00D94FF4" w:rsidRDefault="00A9114D" w:rsidP="00223FA1">
            <w:pPr>
              <w:jc w:val="right"/>
              <w:rPr>
                <w:sz w:val="18"/>
                <w:szCs w:val="18"/>
              </w:rPr>
            </w:pPr>
            <w:r w:rsidRPr="00D94FF4">
              <w:rPr>
                <w:sz w:val="18"/>
                <w:szCs w:val="18"/>
              </w:rPr>
              <w:t>0,00</w:t>
            </w:r>
          </w:p>
        </w:tc>
      </w:tr>
      <w:tr w:rsidR="00223FA1" w:rsidRPr="00D94FF4" w:rsidTr="00B061E2">
        <w:trPr>
          <w:trHeight w:val="270"/>
        </w:trPr>
        <w:tc>
          <w:tcPr>
            <w:tcW w:w="3119" w:type="dxa"/>
            <w:hideMark/>
          </w:tcPr>
          <w:p w:rsidR="00223FA1" w:rsidRPr="00D94FF4" w:rsidRDefault="00223FA1" w:rsidP="00223FA1">
            <w:pPr>
              <w:rPr>
                <w:sz w:val="18"/>
                <w:szCs w:val="18"/>
              </w:rPr>
            </w:pPr>
            <w:r w:rsidRPr="00D94FF4">
              <w:rPr>
                <w:sz w:val="18"/>
                <w:szCs w:val="18"/>
              </w:rPr>
              <w:t xml:space="preserve">2. Przekazanie </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1803" w:type="dxa"/>
            <w:noWrap/>
            <w:hideMark/>
          </w:tcPr>
          <w:p w:rsidR="00223FA1" w:rsidRPr="00D94FF4" w:rsidRDefault="00A9114D" w:rsidP="00223FA1">
            <w:pPr>
              <w:jc w:val="right"/>
              <w:rPr>
                <w:sz w:val="18"/>
                <w:szCs w:val="18"/>
              </w:rPr>
            </w:pPr>
            <w:r w:rsidRPr="00D94FF4">
              <w:rPr>
                <w:sz w:val="18"/>
                <w:szCs w:val="18"/>
              </w:rPr>
              <w:t>0,00</w:t>
            </w:r>
          </w:p>
        </w:tc>
      </w:tr>
      <w:tr w:rsidR="00223FA1" w:rsidRPr="00D94FF4" w:rsidTr="00B061E2">
        <w:trPr>
          <w:trHeight w:val="270"/>
        </w:trPr>
        <w:tc>
          <w:tcPr>
            <w:tcW w:w="3119" w:type="dxa"/>
            <w:hideMark/>
          </w:tcPr>
          <w:p w:rsidR="00223FA1" w:rsidRPr="00D94FF4" w:rsidRDefault="00223FA1" w:rsidP="00223FA1">
            <w:pPr>
              <w:rPr>
                <w:sz w:val="18"/>
                <w:szCs w:val="18"/>
              </w:rPr>
            </w:pPr>
            <w:r w:rsidRPr="00D94FF4">
              <w:rPr>
                <w:sz w:val="18"/>
                <w:szCs w:val="18"/>
              </w:rPr>
              <w:t>3. Inne (likwidacja)</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2020" w:type="dxa"/>
            <w:noWrap/>
            <w:hideMark/>
          </w:tcPr>
          <w:p w:rsidR="00223FA1" w:rsidRPr="00D94FF4" w:rsidRDefault="00A9114D" w:rsidP="00223FA1">
            <w:pPr>
              <w:jc w:val="right"/>
              <w:rPr>
                <w:sz w:val="18"/>
                <w:szCs w:val="18"/>
              </w:rPr>
            </w:pPr>
            <w:r w:rsidRPr="00D94FF4">
              <w:rPr>
                <w:sz w:val="18"/>
                <w:szCs w:val="18"/>
              </w:rPr>
              <w:t>0,00</w:t>
            </w:r>
          </w:p>
        </w:tc>
        <w:tc>
          <w:tcPr>
            <w:tcW w:w="1803" w:type="dxa"/>
            <w:noWrap/>
            <w:hideMark/>
          </w:tcPr>
          <w:p w:rsidR="00223FA1" w:rsidRPr="00D94FF4" w:rsidRDefault="00A9114D" w:rsidP="00223FA1">
            <w:pPr>
              <w:jc w:val="right"/>
              <w:rPr>
                <w:sz w:val="18"/>
                <w:szCs w:val="18"/>
              </w:rPr>
            </w:pPr>
            <w:r w:rsidRPr="00D94FF4">
              <w:rPr>
                <w:sz w:val="18"/>
                <w:szCs w:val="18"/>
              </w:rPr>
              <w:t>0,00</w:t>
            </w:r>
          </w:p>
        </w:tc>
      </w:tr>
      <w:tr w:rsidR="00223FA1" w:rsidRPr="00D94FF4" w:rsidTr="00B061E2">
        <w:trPr>
          <w:trHeight w:val="315"/>
        </w:trPr>
        <w:tc>
          <w:tcPr>
            <w:tcW w:w="3119" w:type="dxa"/>
            <w:hideMark/>
          </w:tcPr>
          <w:p w:rsidR="00223FA1" w:rsidRPr="00D94FF4" w:rsidRDefault="00223FA1" w:rsidP="00223FA1">
            <w:pPr>
              <w:rPr>
                <w:b/>
                <w:bCs/>
                <w:sz w:val="18"/>
                <w:szCs w:val="18"/>
              </w:rPr>
            </w:pPr>
            <w:r w:rsidRPr="00D94FF4">
              <w:rPr>
                <w:b/>
                <w:bCs/>
                <w:sz w:val="18"/>
                <w:szCs w:val="18"/>
              </w:rPr>
              <w:t>War</w:t>
            </w:r>
            <w:r w:rsidR="009A7C3D" w:rsidRPr="00D94FF4">
              <w:rPr>
                <w:b/>
                <w:bCs/>
                <w:sz w:val="18"/>
                <w:szCs w:val="18"/>
              </w:rPr>
              <w:t>tość początkowa</w:t>
            </w:r>
          </w:p>
        </w:tc>
        <w:tc>
          <w:tcPr>
            <w:tcW w:w="2020" w:type="dxa"/>
            <w:noWrap/>
            <w:hideMark/>
          </w:tcPr>
          <w:p w:rsidR="00223FA1" w:rsidRPr="00D94FF4" w:rsidRDefault="007719F6" w:rsidP="00223FA1">
            <w:pPr>
              <w:jc w:val="right"/>
              <w:rPr>
                <w:b/>
                <w:bCs/>
                <w:sz w:val="18"/>
                <w:szCs w:val="18"/>
              </w:rPr>
            </w:pPr>
            <w:r w:rsidRPr="00D94FF4">
              <w:rPr>
                <w:b/>
                <w:bCs/>
                <w:sz w:val="18"/>
                <w:szCs w:val="18"/>
              </w:rPr>
              <w:t>1 489 856,60</w:t>
            </w:r>
          </w:p>
        </w:tc>
        <w:tc>
          <w:tcPr>
            <w:tcW w:w="2020" w:type="dxa"/>
            <w:noWrap/>
            <w:hideMark/>
          </w:tcPr>
          <w:p w:rsidR="00223FA1" w:rsidRPr="00D94FF4" w:rsidRDefault="007719F6" w:rsidP="00223FA1">
            <w:pPr>
              <w:jc w:val="right"/>
              <w:rPr>
                <w:b/>
                <w:bCs/>
                <w:sz w:val="18"/>
                <w:szCs w:val="18"/>
              </w:rPr>
            </w:pPr>
            <w:r w:rsidRPr="00D94FF4">
              <w:rPr>
                <w:b/>
                <w:bCs/>
                <w:sz w:val="18"/>
                <w:szCs w:val="18"/>
              </w:rPr>
              <w:t>29 557 063,79</w:t>
            </w:r>
          </w:p>
        </w:tc>
        <w:tc>
          <w:tcPr>
            <w:tcW w:w="2020" w:type="dxa"/>
            <w:noWrap/>
            <w:hideMark/>
          </w:tcPr>
          <w:p w:rsidR="00223FA1" w:rsidRPr="00D94FF4" w:rsidRDefault="00A9114D" w:rsidP="00223FA1">
            <w:pPr>
              <w:jc w:val="right"/>
              <w:rPr>
                <w:b/>
                <w:bCs/>
                <w:sz w:val="18"/>
                <w:szCs w:val="18"/>
              </w:rPr>
            </w:pPr>
            <w:r w:rsidRPr="00D94FF4">
              <w:rPr>
                <w:b/>
                <w:bCs/>
                <w:sz w:val="18"/>
                <w:szCs w:val="18"/>
              </w:rPr>
              <w:t>0,00</w:t>
            </w:r>
          </w:p>
        </w:tc>
        <w:tc>
          <w:tcPr>
            <w:tcW w:w="1803" w:type="dxa"/>
            <w:noWrap/>
            <w:hideMark/>
          </w:tcPr>
          <w:p w:rsidR="00223FA1" w:rsidRPr="00D94FF4" w:rsidRDefault="007719F6" w:rsidP="00223FA1">
            <w:pPr>
              <w:jc w:val="right"/>
              <w:rPr>
                <w:b/>
                <w:bCs/>
                <w:sz w:val="18"/>
                <w:szCs w:val="18"/>
              </w:rPr>
            </w:pPr>
            <w:r w:rsidRPr="00D94FF4">
              <w:rPr>
                <w:b/>
                <w:bCs/>
                <w:sz w:val="18"/>
                <w:szCs w:val="18"/>
              </w:rPr>
              <w:t>31 046 920,39</w:t>
            </w:r>
          </w:p>
        </w:tc>
      </w:tr>
      <w:tr w:rsidR="00223FA1" w:rsidRPr="00D94FF4" w:rsidTr="00B061E2">
        <w:trPr>
          <w:trHeight w:val="270"/>
        </w:trPr>
        <w:tc>
          <w:tcPr>
            <w:tcW w:w="3119" w:type="dxa"/>
            <w:hideMark/>
          </w:tcPr>
          <w:p w:rsidR="00223FA1" w:rsidRPr="00D94FF4" w:rsidRDefault="00223FA1" w:rsidP="009A7C3D">
            <w:pPr>
              <w:rPr>
                <w:b/>
                <w:bCs/>
                <w:sz w:val="18"/>
                <w:szCs w:val="18"/>
              </w:rPr>
            </w:pPr>
            <w:r w:rsidRPr="00D94FF4">
              <w:rPr>
                <w:b/>
                <w:bCs/>
                <w:sz w:val="18"/>
                <w:szCs w:val="18"/>
              </w:rPr>
              <w:t>Odpisy aktualizujące</w:t>
            </w:r>
            <w:r w:rsidR="009A7C3D" w:rsidRPr="00D94FF4">
              <w:rPr>
                <w:b/>
                <w:bCs/>
                <w:sz w:val="18"/>
                <w:szCs w:val="18"/>
              </w:rPr>
              <w:t xml:space="preserve"> - saldo otwarcia</w:t>
            </w:r>
            <w:r w:rsidRPr="00D94FF4">
              <w:rPr>
                <w:b/>
                <w:bCs/>
                <w:sz w:val="18"/>
                <w:szCs w:val="18"/>
              </w:rPr>
              <w:t xml:space="preserve"> </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1803" w:type="dxa"/>
            <w:noWrap/>
            <w:hideMark/>
          </w:tcPr>
          <w:p w:rsidR="00223FA1" w:rsidRPr="00D94FF4" w:rsidRDefault="00A9114D" w:rsidP="00223FA1">
            <w:pPr>
              <w:jc w:val="right"/>
              <w:rPr>
                <w:bCs/>
                <w:sz w:val="18"/>
                <w:szCs w:val="18"/>
              </w:rPr>
            </w:pPr>
            <w:r w:rsidRPr="00D94FF4">
              <w:rPr>
                <w:bCs/>
                <w:sz w:val="18"/>
                <w:szCs w:val="18"/>
              </w:rPr>
              <w:t>0,00</w:t>
            </w:r>
          </w:p>
        </w:tc>
      </w:tr>
      <w:tr w:rsidR="00223FA1" w:rsidRPr="00D94FF4" w:rsidTr="00B061E2">
        <w:trPr>
          <w:trHeight w:val="270"/>
        </w:trPr>
        <w:tc>
          <w:tcPr>
            <w:tcW w:w="3119" w:type="dxa"/>
            <w:hideMark/>
          </w:tcPr>
          <w:p w:rsidR="00223FA1" w:rsidRPr="00D94FF4" w:rsidRDefault="00223FA1" w:rsidP="00223FA1">
            <w:pPr>
              <w:rPr>
                <w:b/>
                <w:bCs/>
                <w:sz w:val="18"/>
                <w:szCs w:val="18"/>
              </w:rPr>
            </w:pPr>
            <w:r w:rsidRPr="00D94FF4">
              <w:rPr>
                <w:b/>
                <w:bCs/>
                <w:sz w:val="18"/>
                <w:szCs w:val="18"/>
              </w:rPr>
              <w:t>Zwiększenia</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1803" w:type="dxa"/>
            <w:noWrap/>
            <w:hideMark/>
          </w:tcPr>
          <w:p w:rsidR="00223FA1" w:rsidRPr="00D94FF4" w:rsidRDefault="00A9114D" w:rsidP="00223FA1">
            <w:pPr>
              <w:jc w:val="right"/>
              <w:rPr>
                <w:bCs/>
                <w:sz w:val="18"/>
                <w:szCs w:val="18"/>
              </w:rPr>
            </w:pPr>
            <w:r w:rsidRPr="00D94FF4">
              <w:rPr>
                <w:bCs/>
                <w:sz w:val="18"/>
                <w:szCs w:val="18"/>
              </w:rPr>
              <w:t>0,00</w:t>
            </w:r>
          </w:p>
        </w:tc>
      </w:tr>
      <w:tr w:rsidR="00223FA1" w:rsidRPr="00D94FF4" w:rsidTr="00B061E2">
        <w:trPr>
          <w:trHeight w:val="270"/>
        </w:trPr>
        <w:tc>
          <w:tcPr>
            <w:tcW w:w="3119" w:type="dxa"/>
            <w:hideMark/>
          </w:tcPr>
          <w:p w:rsidR="00223FA1" w:rsidRPr="00D94FF4" w:rsidRDefault="00223FA1" w:rsidP="00223FA1">
            <w:pPr>
              <w:rPr>
                <w:b/>
                <w:bCs/>
                <w:sz w:val="18"/>
                <w:szCs w:val="18"/>
              </w:rPr>
            </w:pPr>
            <w:r w:rsidRPr="00D94FF4">
              <w:rPr>
                <w:b/>
                <w:bCs/>
                <w:sz w:val="18"/>
                <w:szCs w:val="18"/>
              </w:rPr>
              <w:t>Zmniejszenia</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1803" w:type="dxa"/>
            <w:noWrap/>
            <w:hideMark/>
          </w:tcPr>
          <w:p w:rsidR="00223FA1" w:rsidRPr="00D94FF4" w:rsidRDefault="00A9114D" w:rsidP="00223FA1">
            <w:pPr>
              <w:jc w:val="right"/>
              <w:rPr>
                <w:bCs/>
                <w:sz w:val="18"/>
                <w:szCs w:val="18"/>
              </w:rPr>
            </w:pPr>
            <w:r w:rsidRPr="00D94FF4">
              <w:rPr>
                <w:bCs/>
                <w:sz w:val="18"/>
                <w:szCs w:val="18"/>
              </w:rPr>
              <w:t>0,00</w:t>
            </w:r>
          </w:p>
        </w:tc>
      </w:tr>
      <w:tr w:rsidR="00223FA1" w:rsidRPr="00D94FF4" w:rsidTr="00B061E2">
        <w:trPr>
          <w:trHeight w:val="285"/>
        </w:trPr>
        <w:tc>
          <w:tcPr>
            <w:tcW w:w="3119" w:type="dxa"/>
            <w:hideMark/>
          </w:tcPr>
          <w:p w:rsidR="00223FA1" w:rsidRPr="00D94FF4" w:rsidRDefault="00223FA1" w:rsidP="009A7C3D">
            <w:pPr>
              <w:rPr>
                <w:b/>
                <w:bCs/>
                <w:sz w:val="18"/>
                <w:szCs w:val="18"/>
              </w:rPr>
            </w:pPr>
            <w:r w:rsidRPr="00D94FF4">
              <w:rPr>
                <w:b/>
                <w:bCs/>
                <w:sz w:val="18"/>
                <w:szCs w:val="18"/>
              </w:rPr>
              <w:t xml:space="preserve">Odpisy </w:t>
            </w:r>
            <w:r w:rsidR="009A7C3D" w:rsidRPr="00D94FF4">
              <w:rPr>
                <w:b/>
                <w:bCs/>
                <w:sz w:val="18"/>
                <w:szCs w:val="18"/>
              </w:rPr>
              <w:t xml:space="preserve">aktualizujące – saldo zamknięcia </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2020" w:type="dxa"/>
            <w:noWrap/>
            <w:hideMark/>
          </w:tcPr>
          <w:p w:rsidR="00223FA1" w:rsidRPr="00D94FF4" w:rsidRDefault="00A9114D" w:rsidP="00223FA1">
            <w:pPr>
              <w:jc w:val="right"/>
              <w:rPr>
                <w:bCs/>
                <w:sz w:val="18"/>
                <w:szCs w:val="18"/>
              </w:rPr>
            </w:pPr>
            <w:r w:rsidRPr="00D94FF4">
              <w:rPr>
                <w:bCs/>
                <w:sz w:val="18"/>
                <w:szCs w:val="18"/>
              </w:rPr>
              <w:t>0,00</w:t>
            </w:r>
          </w:p>
        </w:tc>
        <w:tc>
          <w:tcPr>
            <w:tcW w:w="1803" w:type="dxa"/>
            <w:noWrap/>
            <w:hideMark/>
          </w:tcPr>
          <w:p w:rsidR="00223FA1" w:rsidRPr="00D94FF4" w:rsidRDefault="00A9114D" w:rsidP="00223FA1">
            <w:pPr>
              <w:jc w:val="right"/>
              <w:rPr>
                <w:bCs/>
                <w:sz w:val="18"/>
                <w:szCs w:val="18"/>
              </w:rPr>
            </w:pPr>
            <w:r w:rsidRPr="00D94FF4">
              <w:rPr>
                <w:bCs/>
                <w:sz w:val="18"/>
                <w:szCs w:val="18"/>
              </w:rPr>
              <w:t>0,00</w:t>
            </w:r>
          </w:p>
        </w:tc>
      </w:tr>
      <w:tr w:rsidR="00223FA1" w:rsidRPr="00D94FF4" w:rsidTr="00B061E2">
        <w:trPr>
          <w:trHeight w:val="285"/>
        </w:trPr>
        <w:tc>
          <w:tcPr>
            <w:tcW w:w="3119" w:type="dxa"/>
          </w:tcPr>
          <w:p w:rsidR="00223FA1" w:rsidRPr="00D94FF4" w:rsidRDefault="00223FA1" w:rsidP="009A7C3D">
            <w:pPr>
              <w:rPr>
                <w:b/>
                <w:bCs/>
                <w:sz w:val="18"/>
                <w:szCs w:val="18"/>
              </w:rPr>
            </w:pPr>
            <w:r w:rsidRPr="00D94FF4">
              <w:rPr>
                <w:b/>
                <w:bCs/>
                <w:sz w:val="18"/>
                <w:szCs w:val="18"/>
              </w:rPr>
              <w:t xml:space="preserve">Wartość netto </w:t>
            </w:r>
            <w:r w:rsidR="009A7C3D" w:rsidRPr="00D94FF4">
              <w:rPr>
                <w:b/>
                <w:bCs/>
                <w:sz w:val="18"/>
                <w:szCs w:val="18"/>
              </w:rPr>
              <w:t>– saldo otwarcia</w:t>
            </w:r>
          </w:p>
        </w:tc>
        <w:tc>
          <w:tcPr>
            <w:tcW w:w="2020" w:type="dxa"/>
            <w:noWrap/>
          </w:tcPr>
          <w:p w:rsidR="00223FA1" w:rsidRPr="00D94FF4" w:rsidRDefault="00223FA1" w:rsidP="00223FA1">
            <w:pPr>
              <w:jc w:val="right"/>
              <w:rPr>
                <w:b/>
                <w:bCs/>
                <w:sz w:val="18"/>
                <w:szCs w:val="18"/>
              </w:rPr>
            </w:pPr>
            <w:r w:rsidRPr="00D94FF4">
              <w:rPr>
                <w:b/>
                <w:bCs/>
                <w:sz w:val="18"/>
                <w:szCs w:val="18"/>
              </w:rPr>
              <w:t>1 450 351,06</w:t>
            </w:r>
          </w:p>
        </w:tc>
        <w:tc>
          <w:tcPr>
            <w:tcW w:w="2020" w:type="dxa"/>
            <w:noWrap/>
          </w:tcPr>
          <w:p w:rsidR="00223FA1" w:rsidRPr="00D94FF4" w:rsidRDefault="009A7C3D" w:rsidP="00223FA1">
            <w:pPr>
              <w:jc w:val="right"/>
              <w:rPr>
                <w:b/>
                <w:bCs/>
                <w:sz w:val="18"/>
                <w:szCs w:val="18"/>
              </w:rPr>
            </w:pPr>
            <w:r w:rsidRPr="00D94FF4">
              <w:rPr>
                <w:b/>
                <w:bCs/>
                <w:sz w:val="18"/>
                <w:szCs w:val="18"/>
              </w:rPr>
              <w:t>28 492 545,89</w:t>
            </w:r>
          </w:p>
        </w:tc>
        <w:tc>
          <w:tcPr>
            <w:tcW w:w="2020" w:type="dxa"/>
            <w:noWrap/>
          </w:tcPr>
          <w:p w:rsidR="00223FA1" w:rsidRPr="00D94FF4" w:rsidRDefault="00A9114D" w:rsidP="00223FA1">
            <w:pPr>
              <w:jc w:val="right"/>
              <w:rPr>
                <w:b/>
                <w:bCs/>
                <w:sz w:val="18"/>
                <w:szCs w:val="18"/>
              </w:rPr>
            </w:pPr>
            <w:r w:rsidRPr="00D94FF4">
              <w:rPr>
                <w:b/>
                <w:bCs/>
                <w:sz w:val="18"/>
                <w:szCs w:val="18"/>
              </w:rPr>
              <w:t>0,00</w:t>
            </w:r>
          </w:p>
        </w:tc>
        <w:tc>
          <w:tcPr>
            <w:tcW w:w="1803" w:type="dxa"/>
            <w:noWrap/>
          </w:tcPr>
          <w:p w:rsidR="00223FA1" w:rsidRPr="00D94FF4" w:rsidRDefault="009A7C3D" w:rsidP="00223FA1">
            <w:pPr>
              <w:jc w:val="right"/>
              <w:rPr>
                <w:b/>
                <w:bCs/>
                <w:sz w:val="18"/>
                <w:szCs w:val="18"/>
              </w:rPr>
            </w:pPr>
            <w:r w:rsidRPr="00D94FF4">
              <w:rPr>
                <w:b/>
                <w:bCs/>
                <w:sz w:val="18"/>
                <w:szCs w:val="18"/>
              </w:rPr>
              <w:t>29 942 896,95</w:t>
            </w:r>
          </w:p>
        </w:tc>
      </w:tr>
      <w:tr w:rsidR="007719F6" w:rsidRPr="00223FA1" w:rsidTr="00B061E2">
        <w:trPr>
          <w:trHeight w:val="285"/>
        </w:trPr>
        <w:tc>
          <w:tcPr>
            <w:tcW w:w="3119" w:type="dxa"/>
          </w:tcPr>
          <w:p w:rsidR="007719F6" w:rsidRPr="00D94FF4" w:rsidRDefault="007719F6" w:rsidP="007719F6">
            <w:pPr>
              <w:rPr>
                <w:b/>
                <w:bCs/>
                <w:sz w:val="18"/>
                <w:szCs w:val="18"/>
              </w:rPr>
            </w:pPr>
            <w:r w:rsidRPr="00D94FF4">
              <w:rPr>
                <w:b/>
                <w:bCs/>
                <w:sz w:val="18"/>
                <w:szCs w:val="18"/>
              </w:rPr>
              <w:t xml:space="preserve">Wartość netto – saldo zamknięcia </w:t>
            </w:r>
          </w:p>
        </w:tc>
        <w:tc>
          <w:tcPr>
            <w:tcW w:w="2020" w:type="dxa"/>
            <w:noWrap/>
          </w:tcPr>
          <w:p w:rsidR="007719F6" w:rsidRPr="00D94FF4" w:rsidRDefault="007719F6" w:rsidP="007719F6">
            <w:pPr>
              <w:jc w:val="right"/>
              <w:rPr>
                <w:b/>
                <w:bCs/>
                <w:sz w:val="18"/>
                <w:szCs w:val="18"/>
              </w:rPr>
            </w:pPr>
            <w:r w:rsidRPr="00D94FF4">
              <w:rPr>
                <w:b/>
                <w:bCs/>
                <w:sz w:val="18"/>
                <w:szCs w:val="18"/>
              </w:rPr>
              <w:t>1 489 856,60</w:t>
            </w:r>
          </w:p>
        </w:tc>
        <w:tc>
          <w:tcPr>
            <w:tcW w:w="2020" w:type="dxa"/>
            <w:noWrap/>
          </w:tcPr>
          <w:p w:rsidR="007719F6" w:rsidRPr="00D94FF4" w:rsidRDefault="007719F6" w:rsidP="007719F6">
            <w:pPr>
              <w:jc w:val="right"/>
              <w:rPr>
                <w:b/>
                <w:bCs/>
                <w:sz w:val="18"/>
                <w:szCs w:val="18"/>
              </w:rPr>
            </w:pPr>
            <w:r w:rsidRPr="00D94FF4">
              <w:rPr>
                <w:b/>
                <w:bCs/>
                <w:sz w:val="18"/>
                <w:szCs w:val="18"/>
              </w:rPr>
              <w:t>29 557 063,79</w:t>
            </w:r>
          </w:p>
        </w:tc>
        <w:tc>
          <w:tcPr>
            <w:tcW w:w="2020" w:type="dxa"/>
            <w:noWrap/>
          </w:tcPr>
          <w:p w:rsidR="007719F6" w:rsidRPr="00D94FF4" w:rsidRDefault="00A9114D" w:rsidP="007719F6">
            <w:pPr>
              <w:jc w:val="right"/>
              <w:rPr>
                <w:b/>
                <w:bCs/>
                <w:sz w:val="18"/>
                <w:szCs w:val="18"/>
              </w:rPr>
            </w:pPr>
            <w:r w:rsidRPr="00D94FF4">
              <w:rPr>
                <w:b/>
                <w:bCs/>
                <w:sz w:val="18"/>
                <w:szCs w:val="18"/>
              </w:rPr>
              <w:t>0,00</w:t>
            </w:r>
          </w:p>
        </w:tc>
        <w:tc>
          <w:tcPr>
            <w:tcW w:w="1803" w:type="dxa"/>
            <w:noWrap/>
          </w:tcPr>
          <w:p w:rsidR="007719F6" w:rsidRPr="009B5986" w:rsidRDefault="007719F6" w:rsidP="007719F6">
            <w:pPr>
              <w:jc w:val="right"/>
              <w:rPr>
                <w:b/>
                <w:bCs/>
                <w:sz w:val="18"/>
                <w:szCs w:val="18"/>
              </w:rPr>
            </w:pPr>
            <w:r w:rsidRPr="00D94FF4">
              <w:rPr>
                <w:b/>
                <w:bCs/>
                <w:sz w:val="18"/>
                <w:szCs w:val="18"/>
              </w:rPr>
              <w:t>31 046 920,39</w:t>
            </w:r>
          </w:p>
        </w:tc>
      </w:tr>
    </w:tbl>
    <w:p w:rsidR="00223FA1" w:rsidRPr="00223FA1" w:rsidRDefault="00223FA1" w:rsidP="00223FA1">
      <w:pPr>
        <w:tabs>
          <w:tab w:val="left" w:pos="2197"/>
          <w:tab w:val="left" w:pos="4323"/>
          <w:tab w:val="left" w:pos="6733"/>
          <w:tab w:val="left" w:pos="8717"/>
        </w:tabs>
        <w:spacing w:after="0" w:line="240" w:lineRule="auto"/>
        <w:ind w:left="80"/>
        <w:rPr>
          <w:rFonts w:ascii="Times New Roman" w:eastAsia="Times New Roman" w:hAnsi="Times New Roman" w:cs="Times New Roman"/>
          <w:b/>
          <w:bCs/>
          <w:sz w:val="18"/>
          <w:szCs w:val="18"/>
          <w:lang w:eastAsia="pl-PL"/>
        </w:rPr>
      </w:pPr>
    </w:p>
    <w:p w:rsidR="00223FA1" w:rsidRPr="00223FA1" w:rsidRDefault="00223FA1" w:rsidP="00223FA1">
      <w:pPr>
        <w:spacing w:after="0" w:line="240" w:lineRule="auto"/>
        <w:rPr>
          <w:rFonts w:ascii="Times New Roman" w:eastAsia="Times New Roman" w:hAnsi="Times New Roman" w:cs="Times New Roman"/>
          <w:b/>
          <w:snapToGrid w:val="0"/>
          <w:color w:val="000000"/>
          <w:sz w:val="18"/>
          <w:szCs w:val="18"/>
        </w:rPr>
      </w:pPr>
    </w:p>
    <w:p w:rsidR="00223FA1" w:rsidRPr="00223FA1" w:rsidRDefault="00223FA1" w:rsidP="00223FA1">
      <w:pPr>
        <w:tabs>
          <w:tab w:val="left" w:pos="993"/>
        </w:tabs>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II.1.2. Aktualna wartość rynkowa środków trwałych, o ile jednostka dysponuje takimi informacjami </w:t>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jc w:val="both"/>
        <w:rPr>
          <w:rFonts w:ascii="Times New Roman" w:eastAsia="Times New Roman" w:hAnsi="Times New Roman" w:cs="Times New Roman"/>
          <w:bCs/>
          <w:color w:val="000000"/>
          <w:sz w:val="20"/>
          <w:szCs w:val="20"/>
          <w:lang w:eastAsia="pl-PL"/>
        </w:rPr>
      </w:pPr>
      <w:r w:rsidRPr="00223FA1">
        <w:rPr>
          <w:rFonts w:ascii="Times New Roman" w:eastAsia="Times New Roman" w:hAnsi="Times New Roman" w:cs="Times New Roman"/>
          <w:bCs/>
          <w:color w:val="000000"/>
          <w:sz w:val="20"/>
          <w:szCs w:val="20"/>
          <w:lang w:eastAsia="pl-PL"/>
        </w:rPr>
        <w:t xml:space="preserve">Z uwagi na znaczącą ilość składników mienia stanowiących środki trwałe, gromadzenie informacji o ich aktualnej wartości rynkowej wymagałoby poniesienia istotnych kosztów. </w:t>
      </w:r>
    </w:p>
    <w:p w:rsidR="00223FA1" w:rsidRPr="00223FA1" w:rsidRDefault="00223FA1" w:rsidP="00223FA1">
      <w:pPr>
        <w:spacing w:after="0" w:line="240" w:lineRule="auto"/>
        <w:jc w:val="both"/>
        <w:rPr>
          <w:rFonts w:ascii="Times New Roman" w:eastAsia="Times New Roman" w:hAnsi="Times New Roman" w:cs="Times New Roman"/>
          <w:bCs/>
          <w:color w:val="000000"/>
          <w:sz w:val="20"/>
          <w:szCs w:val="20"/>
          <w:lang w:eastAsia="pl-PL"/>
        </w:rPr>
      </w:pPr>
      <w:r w:rsidRPr="00223FA1">
        <w:rPr>
          <w:rFonts w:ascii="Times New Roman" w:eastAsia="Times New Roman" w:hAnsi="Times New Roman" w:cs="Times New Roman"/>
          <w:bCs/>
          <w:color w:val="000000"/>
          <w:sz w:val="20"/>
          <w:szCs w:val="20"/>
          <w:lang w:eastAsia="pl-PL"/>
        </w:rPr>
        <w:t>W rezultacie odstąpiono od pozyskiwania tego typu danych.</w:t>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rPr>
        <w:t>II.1.3. Odpisy aktualizujące wartość długoterminowych aktywów</w:t>
      </w:r>
      <w:r w:rsidR="0078275A">
        <w:rPr>
          <w:rFonts w:ascii="Times New Roman" w:eastAsia="Times New Roman" w:hAnsi="Times New Roman" w:cs="Times New Roman"/>
          <w:b/>
          <w:bCs/>
          <w:color w:val="000000"/>
        </w:rPr>
        <w:t xml:space="preserve"> w zł</w:t>
      </w:r>
    </w:p>
    <w:p w:rsidR="00223FA1" w:rsidRPr="00223FA1" w:rsidRDefault="00223FA1" w:rsidP="00223FA1">
      <w:pPr>
        <w:tabs>
          <w:tab w:val="left" w:pos="4944"/>
          <w:tab w:val="left" w:pos="6363"/>
          <w:tab w:val="left" w:pos="8008"/>
          <w:tab w:val="left" w:pos="9426"/>
          <w:tab w:val="left" w:pos="11033"/>
          <w:tab w:val="left" w:pos="12403"/>
        </w:tabs>
        <w:spacing w:after="0" w:line="240" w:lineRule="auto"/>
        <w:rPr>
          <w:rFonts w:ascii="Book Antiqua" w:eastAsia="Times New Roman" w:hAnsi="Book Antiqua" w:cs="Times New Roman"/>
          <w:color w:val="000000"/>
          <w:sz w:val="20"/>
          <w:szCs w:val="20"/>
        </w:rPr>
      </w:pPr>
    </w:p>
    <w:tbl>
      <w:tblPr>
        <w:tblStyle w:val="Tabela-Siatka"/>
        <w:tblW w:w="5000" w:type="pct"/>
        <w:tblLook w:val="04A0" w:firstRow="1" w:lastRow="0" w:firstColumn="1" w:lastColumn="0" w:noHBand="0" w:noVBand="1"/>
        <w:tblCaption w:val="Odpisy aktualizujące wartość długoterminowych aktywów w zł"/>
        <w:tblDescription w:val="Odpisy aktualizujące wartość długoterminowych aktywów w zł"/>
      </w:tblPr>
      <w:tblGrid>
        <w:gridCol w:w="2024"/>
        <w:gridCol w:w="1158"/>
        <w:gridCol w:w="1381"/>
        <w:gridCol w:w="1381"/>
        <w:gridCol w:w="1381"/>
        <w:gridCol w:w="1319"/>
        <w:gridCol w:w="1381"/>
        <w:gridCol w:w="1061"/>
        <w:gridCol w:w="3475"/>
      </w:tblGrid>
      <w:tr w:rsidR="00223FA1" w:rsidRPr="00223FA1" w:rsidTr="0089772F">
        <w:trPr>
          <w:trHeight w:val="432"/>
          <w:tblHeader/>
        </w:trPr>
        <w:tc>
          <w:tcPr>
            <w:tcW w:w="721" w:type="pct"/>
            <w:vMerge w:val="restart"/>
            <w:hideMark/>
          </w:tcPr>
          <w:p w:rsidR="00223FA1" w:rsidRPr="00223FA1" w:rsidRDefault="00223FA1" w:rsidP="00223FA1">
            <w:pPr>
              <w:jc w:val="center"/>
              <w:rPr>
                <w:b/>
                <w:bCs/>
                <w:color w:val="000000"/>
                <w:sz w:val="18"/>
                <w:szCs w:val="18"/>
              </w:rPr>
            </w:pPr>
            <w:r w:rsidRPr="00223FA1">
              <w:rPr>
                <w:b/>
                <w:bCs/>
                <w:color w:val="000000"/>
                <w:sz w:val="18"/>
                <w:szCs w:val="18"/>
              </w:rPr>
              <w:t> </w:t>
            </w:r>
          </w:p>
        </w:tc>
        <w:tc>
          <w:tcPr>
            <w:tcW w:w="2170" w:type="pct"/>
            <w:gridSpan w:val="5"/>
            <w:hideMark/>
          </w:tcPr>
          <w:p w:rsidR="00223FA1" w:rsidRPr="00223FA1" w:rsidRDefault="00223FA1" w:rsidP="00223FA1">
            <w:pPr>
              <w:jc w:val="center"/>
              <w:rPr>
                <w:b/>
                <w:bCs/>
                <w:color w:val="000000"/>
                <w:sz w:val="18"/>
                <w:szCs w:val="18"/>
              </w:rPr>
            </w:pPr>
            <w:r w:rsidRPr="00223FA1">
              <w:rPr>
                <w:b/>
                <w:bCs/>
                <w:color w:val="000000"/>
                <w:sz w:val="18"/>
                <w:szCs w:val="18"/>
              </w:rPr>
              <w:t>Długoterminowe aktywa niefinansowe</w:t>
            </w:r>
          </w:p>
        </w:tc>
        <w:tc>
          <w:tcPr>
            <w:tcW w:w="2110" w:type="pct"/>
            <w:gridSpan w:val="3"/>
            <w:hideMark/>
          </w:tcPr>
          <w:p w:rsidR="00223FA1" w:rsidRPr="00223FA1" w:rsidRDefault="00223FA1" w:rsidP="00223FA1">
            <w:pPr>
              <w:jc w:val="center"/>
              <w:rPr>
                <w:b/>
                <w:bCs/>
                <w:color w:val="000000"/>
                <w:sz w:val="18"/>
                <w:szCs w:val="18"/>
              </w:rPr>
            </w:pPr>
            <w:r w:rsidRPr="00223FA1">
              <w:rPr>
                <w:b/>
                <w:bCs/>
                <w:color w:val="000000"/>
                <w:sz w:val="18"/>
                <w:szCs w:val="18"/>
              </w:rPr>
              <w:t>Długoterminowe aktywa finansowe</w:t>
            </w:r>
          </w:p>
        </w:tc>
      </w:tr>
      <w:tr w:rsidR="00223FA1" w:rsidRPr="00223FA1" w:rsidTr="0089772F">
        <w:trPr>
          <w:trHeight w:val="588"/>
          <w:tblHeader/>
        </w:trPr>
        <w:tc>
          <w:tcPr>
            <w:tcW w:w="721" w:type="pct"/>
            <w:vMerge/>
            <w:hideMark/>
          </w:tcPr>
          <w:p w:rsidR="00223FA1" w:rsidRPr="00223FA1" w:rsidRDefault="00223FA1" w:rsidP="00223FA1">
            <w:pPr>
              <w:rPr>
                <w:b/>
                <w:bCs/>
                <w:color w:val="000000"/>
                <w:sz w:val="18"/>
                <w:szCs w:val="18"/>
              </w:rPr>
            </w:pPr>
          </w:p>
        </w:tc>
        <w:tc>
          <w:tcPr>
            <w:tcW w:w="224" w:type="pct"/>
            <w:hideMark/>
          </w:tcPr>
          <w:p w:rsidR="00223FA1" w:rsidRPr="00223FA1" w:rsidRDefault="00223FA1" w:rsidP="00223FA1">
            <w:pPr>
              <w:jc w:val="center"/>
              <w:rPr>
                <w:b/>
                <w:bCs/>
                <w:color w:val="000000"/>
                <w:sz w:val="16"/>
                <w:szCs w:val="16"/>
              </w:rPr>
            </w:pPr>
            <w:r w:rsidRPr="00223FA1">
              <w:rPr>
                <w:b/>
                <w:bCs/>
                <w:color w:val="000000"/>
                <w:sz w:val="16"/>
                <w:szCs w:val="16"/>
              </w:rPr>
              <w:t>Wartości niematerialne i prawne</w:t>
            </w:r>
          </w:p>
        </w:tc>
        <w:tc>
          <w:tcPr>
            <w:tcW w:w="500" w:type="pct"/>
            <w:hideMark/>
          </w:tcPr>
          <w:p w:rsidR="00223FA1" w:rsidRPr="00223FA1" w:rsidRDefault="00223FA1" w:rsidP="00223FA1">
            <w:pPr>
              <w:jc w:val="center"/>
              <w:rPr>
                <w:b/>
                <w:bCs/>
                <w:color w:val="000000"/>
                <w:sz w:val="16"/>
                <w:szCs w:val="16"/>
              </w:rPr>
            </w:pPr>
            <w:r w:rsidRPr="00223FA1">
              <w:rPr>
                <w:b/>
                <w:bCs/>
                <w:color w:val="000000"/>
                <w:sz w:val="16"/>
                <w:szCs w:val="16"/>
              </w:rPr>
              <w:t>Rzeczowe aktywa trwałe</w:t>
            </w:r>
          </w:p>
        </w:tc>
        <w:tc>
          <w:tcPr>
            <w:tcW w:w="500" w:type="pct"/>
            <w:hideMark/>
          </w:tcPr>
          <w:p w:rsidR="00223FA1" w:rsidRPr="00223FA1" w:rsidRDefault="00223FA1" w:rsidP="00223FA1">
            <w:pPr>
              <w:jc w:val="center"/>
              <w:rPr>
                <w:b/>
                <w:bCs/>
                <w:color w:val="000000"/>
                <w:sz w:val="16"/>
                <w:szCs w:val="16"/>
              </w:rPr>
            </w:pPr>
            <w:r w:rsidRPr="00223FA1">
              <w:rPr>
                <w:b/>
                <w:bCs/>
                <w:color w:val="000000"/>
                <w:sz w:val="16"/>
                <w:szCs w:val="16"/>
              </w:rPr>
              <w:t>Należności długoterminowe</w:t>
            </w:r>
          </w:p>
        </w:tc>
        <w:tc>
          <w:tcPr>
            <w:tcW w:w="500" w:type="pct"/>
            <w:hideMark/>
          </w:tcPr>
          <w:p w:rsidR="00223FA1" w:rsidRPr="00223FA1" w:rsidRDefault="00223FA1" w:rsidP="00223FA1">
            <w:pPr>
              <w:jc w:val="center"/>
              <w:rPr>
                <w:b/>
                <w:bCs/>
                <w:color w:val="000000"/>
                <w:sz w:val="16"/>
                <w:szCs w:val="16"/>
              </w:rPr>
            </w:pPr>
            <w:r w:rsidRPr="00223FA1">
              <w:rPr>
                <w:b/>
                <w:bCs/>
                <w:color w:val="000000"/>
                <w:sz w:val="16"/>
                <w:szCs w:val="16"/>
              </w:rPr>
              <w:t>Nieruchomości inwestycyjne</w:t>
            </w:r>
          </w:p>
        </w:tc>
        <w:tc>
          <w:tcPr>
            <w:tcW w:w="445" w:type="pct"/>
            <w:hideMark/>
          </w:tcPr>
          <w:p w:rsidR="00223FA1" w:rsidRPr="00223FA1" w:rsidRDefault="00223FA1" w:rsidP="00223FA1">
            <w:pPr>
              <w:jc w:val="center"/>
              <w:rPr>
                <w:b/>
                <w:bCs/>
                <w:color w:val="000000"/>
                <w:sz w:val="16"/>
                <w:szCs w:val="16"/>
              </w:rPr>
            </w:pPr>
            <w:r w:rsidRPr="00223FA1">
              <w:rPr>
                <w:b/>
                <w:bCs/>
                <w:color w:val="000000"/>
                <w:sz w:val="16"/>
                <w:szCs w:val="16"/>
              </w:rPr>
              <w:t>Wartość mienia zlikwidowanych jednostek</w:t>
            </w:r>
          </w:p>
        </w:tc>
        <w:tc>
          <w:tcPr>
            <w:tcW w:w="500" w:type="pct"/>
            <w:hideMark/>
          </w:tcPr>
          <w:p w:rsidR="00223FA1" w:rsidRPr="00223FA1" w:rsidRDefault="00223FA1" w:rsidP="00223FA1">
            <w:pPr>
              <w:jc w:val="center"/>
              <w:rPr>
                <w:b/>
                <w:bCs/>
                <w:color w:val="000000"/>
                <w:sz w:val="16"/>
                <w:szCs w:val="16"/>
              </w:rPr>
            </w:pPr>
            <w:r w:rsidRPr="00223FA1">
              <w:rPr>
                <w:b/>
                <w:bCs/>
                <w:color w:val="000000"/>
                <w:sz w:val="16"/>
                <w:szCs w:val="16"/>
              </w:rPr>
              <w:t>Akcje i udziały</w:t>
            </w:r>
          </w:p>
        </w:tc>
        <w:tc>
          <w:tcPr>
            <w:tcW w:w="389" w:type="pct"/>
            <w:hideMark/>
          </w:tcPr>
          <w:p w:rsidR="00223FA1" w:rsidRPr="00223FA1" w:rsidRDefault="00223FA1" w:rsidP="00223FA1">
            <w:pPr>
              <w:jc w:val="center"/>
              <w:rPr>
                <w:b/>
                <w:bCs/>
                <w:color w:val="000000"/>
                <w:sz w:val="16"/>
                <w:szCs w:val="16"/>
              </w:rPr>
            </w:pPr>
            <w:r w:rsidRPr="00223FA1">
              <w:rPr>
                <w:b/>
                <w:bCs/>
                <w:color w:val="000000"/>
                <w:sz w:val="16"/>
                <w:szCs w:val="16"/>
              </w:rPr>
              <w:t>Inne papiery wartościowe</w:t>
            </w:r>
          </w:p>
        </w:tc>
        <w:tc>
          <w:tcPr>
            <w:tcW w:w="1220" w:type="pct"/>
            <w:hideMark/>
          </w:tcPr>
          <w:p w:rsidR="00223FA1" w:rsidRPr="00223FA1" w:rsidRDefault="00223FA1" w:rsidP="00223FA1">
            <w:pPr>
              <w:jc w:val="center"/>
              <w:rPr>
                <w:b/>
                <w:bCs/>
                <w:color w:val="000000"/>
                <w:sz w:val="16"/>
                <w:szCs w:val="16"/>
              </w:rPr>
            </w:pPr>
            <w:r w:rsidRPr="00223FA1">
              <w:rPr>
                <w:b/>
                <w:bCs/>
                <w:color w:val="000000"/>
                <w:sz w:val="16"/>
                <w:szCs w:val="16"/>
              </w:rPr>
              <w:t>Inne długoterminowe aktywa finansowe</w:t>
            </w:r>
          </w:p>
        </w:tc>
      </w:tr>
      <w:tr w:rsidR="00D640E3" w:rsidRPr="00223FA1" w:rsidTr="0089772F">
        <w:trPr>
          <w:trHeight w:val="270"/>
        </w:trPr>
        <w:tc>
          <w:tcPr>
            <w:tcW w:w="721" w:type="pct"/>
            <w:hideMark/>
          </w:tcPr>
          <w:p w:rsidR="00D640E3" w:rsidRPr="008C3682" w:rsidRDefault="00D640E3" w:rsidP="00D640E3">
            <w:pPr>
              <w:rPr>
                <w:b/>
                <w:bCs/>
                <w:color w:val="000000"/>
                <w:sz w:val="18"/>
                <w:szCs w:val="18"/>
              </w:rPr>
            </w:pPr>
            <w:r>
              <w:rPr>
                <w:b/>
                <w:bCs/>
                <w:color w:val="000000"/>
                <w:sz w:val="18"/>
                <w:szCs w:val="18"/>
              </w:rPr>
              <w:t>Stan na 31.12.2019</w:t>
            </w:r>
            <w:r w:rsidRPr="008C3682">
              <w:rPr>
                <w:b/>
                <w:bCs/>
                <w:color w:val="000000"/>
                <w:sz w:val="18"/>
                <w:szCs w:val="18"/>
              </w:rPr>
              <w:t xml:space="preserve"> r.</w:t>
            </w:r>
          </w:p>
        </w:tc>
        <w:tc>
          <w:tcPr>
            <w:tcW w:w="224" w:type="pct"/>
            <w:noWrap/>
            <w:hideMark/>
          </w:tcPr>
          <w:p w:rsidR="00D640E3" w:rsidRPr="008C3682" w:rsidRDefault="00A9114D" w:rsidP="00D640E3">
            <w:pPr>
              <w:jc w:val="right"/>
              <w:rPr>
                <w:b/>
                <w:bCs/>
                <w:color w:val="000000"/>
                <w:sz w:val="18"/>
                <w:szCs w:val="18"/>
              </w:rPr>
            </w:pPr>
            <w:r>
              <w:rPr>
                <w:b/>
                <w:bCs/>
                <w:color w:val="000000"/>
                <w:sz w:val="18"/>
                <w:szCs w:val="18"/>
              </w:rPr>
              <w:t>0,00</w:t>
            </w:r>
          </w:p>
        </w:tc>
        <w:tc>
          <w:tcPr>
            <w:tcW w:w="500" w:type="pct"/>
            <w:noWrap/>
            <w:hideMark/>
          </w:tcPr>
          <w:p w:rsidR="00D640E3" w:rsidRPr="008C3682" w:rsidRDefault="00D94FF4" w:rsidP="00D640E3">
            <w:pPr>
              <w:jc w:val="right"/>
              <w:rPr>
                <w:b/>
                <w:bCs/>
                <w:color w:val="000000"/>
                <w:sz w:val="18"/>
                <w:szCs w:val="18"/>
                <w:highlight w:val="yellow"/>
              </w:rPr>
            </w:pPr>
            <w:r w:rsidRPr="00D94FF4">
              <w:rPr>
                <w:b/>
                <w:bCs/>
                <w:color w:val="000000"/>
                <w:sz w:val="18"/>
                <w:szCs w:val="18"/>
              </w:rPr>
              <w:t>68</w:t>
            </w:r>
            <w:r>
              <w:rPr>
                <w:b/>
                <w:bCs/>
                <w:color w:val="000000"/>
                <w:sz w:val="18"/>
                <w:szCs w:val="18"/>
              </w:rPr>
              <w:t> </w:t>
            </w:r>
            <w:r w:rsidRPr="00D94FF4">
              <w:rPr>
                <w:b/>
                <w:bCs/>
                <w:color w:val="000000"/>
                <w:sz w:val="18"/>
                <w:szCs w:val="18"/>
              </w:rPr>
              <w:t>450</w:t>
            </w:r>
            <w:r>
              <w:rPr>
                <w:b/>
                <w:bCs/>
                <w:color w:val="000000"/>
                <w:sz w:val="18"/>
                <w:szCs w:val="18"/>
              </w:rPr>
              <w:t xml:space="preserve"> </w:t>
            </w:r>
            <w:r w:rsidRPr="00D94FF4">
              <w:rPr>
                <w:b/>
                <w:bCs/>
                <w:color w:val="000000"/>
                <w:sz w:val="18"/>
                <w:szCs w:val="18"/>
              </w:rPr>
              <w:t>616,61</w:t>
            </w:r>
          </w:p>
        </w:tc>
        <w:tc>
          <w:tcPr>
            <w:tcW w:w="500" w:type="pct"/>
            <w:noWrap/>
            <w:hideMark/>
          </w:tcPr>
          <w:p w:rsidR="00D640E3" w:rsidRPr="00085A53" w:rsidRDefault="00D640E3" w:rsidP="00D640E3">
            <w:pPr>
              <w:jc w:val="right"/>
              <w:rPr>
                <w:b/>
                <w:bCs/>
                <w:color w:val="000000"/>
                <w:sz w:val="18"/>
                <w:szCs w:val="18"/>
              </w:rPr>
            </w:pPr>
            <w:r w:rsidRPr="00085A53">
              <w:rPr>
                <w:b/>
                <w:bCs/>
                <w:color w:val="000000"/>
                <w:sz w:val="18"/>
                <w:szCs w:val="18"/>
              </w:rPr>
              <w:t>32 923,17</w:t>
            </w:r>
          </w:p>
        </w:tc>
        <w:tc>
          <w:tcPr>
            <w:tcW w:w="500" w:type="pct"/>
            <w:noWrap/>
            <w:hideMark/>
          </w:tcPr>
          <w:p w:rsidR="00D640E3" w:rsidRPr="00085A53" w:rsidRDefault="00D640E3" w:rsidP="00D640E3">
            <w:pPr>
              <w:jc w:val="right"/>
              <w:rPr>
                <w:b/>
                <w:bCs/>
                <w:color w:val="000000"/>
                <w:sz w:val="18"/>
                <w:szCs w:val="18"/>
              </w:rPr>
            </w:pPr>
            <w:r w:rsidRPr="00582E9B">
              <w:rPr>
                <w:b/>
                <w:bCs/>
                <w:color w:val="000000"/>
                <w:sz w:val="18"/>
                <w:szCs w:val="18"/>
              </w:rPr>
              <w:t>39</w:t>
            </w:r>
            <w:r>
              <w:rPr>
                <w:b/>
                <w:bCs/>
                <w:color w:val="000000"/>
                <w:sz w:val="18"/>
                <w:szCs w:val="18"/>
              </w:rPr>
              <w:t> </w:t>
            </w:r>
            <w:r w:rsidRPr="00582E9B">
              <w:rPr>
                <w:b/>
                <w:bCs/>
                <w:color w:val="000000"/>
                <w:sz w:val="18"/>
                <w:szCs w:val="18"/>
              </w:rPr>
              <w:t>777</w:t>
            </w:r>
            <w:r>
              <w:rPr>
                <w:b/>
                <w:bCs/>
                <w:color w:val="000000"/>
                <w:sz w:val="18"/>
                <w:szCs w:val="18"/>
              </w:rPr>
              <w:t xml:space="preserve"> </w:t>
            </w:r>
            <w:r w:rsidR="000F55B1">
              <w:rPr>
                <w:b/>
                <w:bCs/>
                <w:color w:val="000000"/>
                <w:sz w:val="18"/>
                <w:szCs w:val="18"/>
              </w:rPr>
              <w:t>152</w:t>
            </w:r>
            <w:r w:rsidRPr="00582E9B">
              <w:rPr>
                <w:b/>
                <w:bCs/>
                <w:color w:val="000000"/>
                <w:sz w:val="18"/>
                <w:szCs w:val="18"/>
              </w:rPr>
              <w:t>,23</w:t>
            </w:r>
          </w:p>
        </w:tc>
        <w:tc>
          <w:tcPr>
            <w:tcW w:w="445" w:type="pct"/>
            <w:noWrap/>
            <w:hideMark/>
          </w:tcPr>
          <w:p w:rsidR="00D640E3" w:rsidRPr="00085A53" w:rsidRDefault="00A9114D" w:rsidP="00D640E3">
            <w:pPr>
              <w:jc w:val="right"/>
              <w:rPr>
                <w:b/>
                <w:bCs/>
                <w:color w:val="000000"/>
                <w:sz w:val="18"/>
                <w:szCs w:val="18"/>
              </w:rPr>
            </w:pPr>
            <w:r>
              <w:rPr>
                <w:b/>
                <w:bCs/>
                <w:color w:val="000000"/>
                <w:sz w:val="18"/>
                <w:szCs w:val="18"/>
              </w:rPr>
              <w:t>0,00</w:t>
            </w:r>
          </w:p>
        </w:tc>
        <w:tc>
          <w:tcPr>
            <w:tcW w:w="500" w:type="pct"/>
            <w:noWrap/>
            <w:hideMark/>
          </w:tcPr>
          <w:p w:rsidR="00D640E3" w:rsidRPr="00B9490B" w:rsidRDefault="00D640E3" w:rsidP="00D640E3">
            <w:pPr>
              <w:jc w:val="right"/>
              <w:rPr>
                <w:b/>
                <w:bCs/>
                <w:color w:val="000000"/>
                <w:sz w:val="18"/>
                <w:szCs w:val="18"/>
              </w:rPr>
            </w:pPr>
            <w:r w:rsidRPr="00E84649">
              <w:rPr>
                <w:b/>
                <w:bCs/>
                <w:color w:val="000000"/>
                <w:sz w:val="18"/>
                <w:szCs w:val="18"/>
              </w:rPr>
              <w:t>61</w:t>
            </w:r>
            <w:r>
              <w:rPr>
                <w:b/>
                <w:bCs/>
                <w:color w:val="000000"/>
                <w:sz w:val="18"/>
                <w:szCs w:val="18"/>
              </w:rPr>
              <w:t> </w:t>
            </w:r>
            <w:r w:rsidRPr="00E84649">
              <w:rPr>
                <w:b/>
                <w:bCs/>
                <w:color w:val="000000"/>
                <w:sz w:val="18"/>
                <w:szCs w:val="18"/>
              </w:rPr>
              <w:t>579</w:t>
            </w:r>
            <w:r>
              <w:rPr>
                <w:b/>
                <w:bCs/>
                <w:color w:val="000000"/>
                <w:sz w:val="18"/>
                <w:szCs w:val="18"/>
              </w:rPr>
              <w:t xml:space="preserve"> </w:t>
            </w:r>
            <w:r w:rsidRPr="00E84649">
              <w:rPr>
                <w:b/>
                <w:bCs/>
                <w:color w:val="000000"/>
                <w:sz w:val="18"/>
                <w:szCs w:val="18"/>
              </w:rPr>
              <w:t>062,45</w:t>
            </w:r>
          </w:p>
        </w:tc>
        <w:tc>
          <w:tcPr>
            <w:tcW w:w="389" w:type="pct"/>
            <w:noWrap/>
            <w:hideMark/>
          </w:tcPr>
          <w:p w:rsidR="00D640E3" w:rsidRPr="008C3682" w:rsidRDefault="00A9114D" w:rsidP="00D640E3">
            <w:pPr>
              <w:jc w:val="right"/>
              <w:rPr>
                <w:b/>
                <w:bCs/>
                <w:color w:val="000000"/>
                <w:sz w:val="18"/>
                <w:szCs w:val="18"/>
              </w:rPr>
            </w:pPr>
            <w:r>
              <w:rPr>
                <w:b/>
                <w:bCs/>
                <w:color w:val="000000"/>
                <w:sz w:val="18"/>
                <w:szCs w:val="18"/>
              </w:rPr>
              <w:t>0,00</w:t>
            </w:r>
          </w:p>
        </w:tc>
        <w:tc>
          <w:tcPr>
            <w:tcW w:w="1220" w:type="pct"/>
            <w:noWrap/>
            <w:hideMark/>
          </w:tcPr>
          <w:p w:rsidR="00D640E3" w:rsidRPr="008C3682" w:rsidRDefault="00A9114D" w:rsidP="00D640E3">
            <w:pPr>
              <w:jc w:val="right"/>
              <w:rPr>
                <w:b/>
                <w:bCs/>
                <w:color w:val="000000"/>
                <w:sz w:val="18"/>
                <w:szCs w:val="18"/>
              </w:rPr>
            </w:pPr>
            <w:r>
              <w:rPr>
                <w:b/>
                <w:bCs/>
                <w:color w:val="000000"/>
                <w:sz w:val="18"/>
                <w:szCs w:val="18"/>
              </w:rPr>
              <w:t>0,00</w:t>
            </w:r>
          </w:p>
        </w:tc>
      </w:tr>
      <w:tr w:rsidR="00223FA1" w:rsidRPr="00223FA1" w:rsidTr="0089772F">
        <w:trPr>
          <w:trHeight w:val="315"/>
        </w:trPr>
        <w:tc>
          <w:tcPr>
            <w:tcW w:w="721" w:type="pct"/>
          </w:tcPr>
          <w:p w:rsidR="00223FA1" w:rsidRPr="00223FA1" w:rsidRDefault="00223FA1" w:rsidP="00223FA1">
            <w:pPr>
              <w:rPr>
                <w:b/>
                <w:bCs/>
                <w:color w:val="000000"/>
                <w:sz w:val="18"/>
                <w:szCs w:val="18"/>
              </w:rPr>
            </w:pPr>
            <w:r w:rsidRPr="00223FA1">
              <w:rPr>
                <w:i/>
                <w:iCs/>
                <w:color w:val="000000"/>
                <w:sz w:val="18"/>
                <w:szCs w:val="18"/>
              </w:rPr>
              <w:t>Kwota dokonanych w trakcie roku obrotowego odpisów aktualizujących</w:t>
            </w:r>
          </w:p>
        </w:tc>
        <w:tc>
          <w:tcPr>
            <w:tcW w:w="224" w:type="pct"/>
            <w:noWrap/>
          </w:tcPr>
          <w:p w:rsidR="00223FA1" w:rsidRPr="00223FA1" w:rsidRDefault="00A9114D" w:rsidP="00223FA1">
            <w:pPr>
              <w:jc w:val="right"/>
              <w:rPr>
                <w:bCs/>
                <w:color w:val="000000"/>
                <w:sz w:val="18"/>
                <w:szCs w:val="18"/>
              </w:rPr>
            </w:pPr>
            <w:r>
              <w:rPr>
                <w:bCs/>
                <w:color w:val="000000"/>
                <w:sz w:val="18"/>
                <w:szCs w:val="18"/>
              </w:rPr>
              <w:t>0,00</w:t>
            </w:r>
          </w:p>
        </w:tc>
        <w:tc>
          <w:tcPr>
            <w:tcW w:w="500" w:type="pct"/>
            <w:noWrap/>
          </w:tcPr>
          <w:p w:rsidR="00223FA1" w:rsidRPr="008C3682" w:rsidRDefault="000F55B1" w:rsidP="00223FA1">
            <w:pPr>
              <w:jc w:val="right"/>
              <w:rPr>
                <w:bCs/>
                <w:color w:val="000000"/>
                <w:sz w:val="18"/>
                <w:szCs w:val="18"/>
                <w:highlight w:val="yellow"/>
              </w:rPr>
            </w:pPr>
            <w:r w:rsidRPr="000F55B1">
              <w:rPr>
                <w:bCs/>
                <w:color w:val="000000"/>
                <w:sz w:val="18"/>
                <w:szCs w:val="18"/>
              </w:rPr>
              <w:t>5</w:t>
            </w:r>
            <w:r>
              <w:rPr>
                <w:bCs/>
                <w:color w:val="000000"/>
                <w:sz w:val="18"/>
                <w:szCs w:val="18"/>
              </w:rPr>
              <w:t xml:space="preserve"> </w:t>
            </w:r>
            <w:r w:rsidRPr="000F55B1">
              <w:rPr>
                <w:bCs/>
                <w:color w:val="000000"/>
                <w:sz w:val="18"/>
                <w:szCs w:val="18"/>
              </w:rPr>
              <w:t>626</w:t>
            </w:r>
            <w:r>
              <w:rPr>
                <w:bCs/>
                <w:color w:val="000000"/>
                <w:sz w:val="18"/>
                <w:szCs w:val="18"/>
              </w:rPr>
              <w:t xml:space="preserve"> </w:t>
            </w:r>
            <w:r w:rsidRPr="000F55B1">
              <w:rPr>
                <w:bCs/>
                <w:color w:val="000000"/>
                <w:sz w:val="18"/>
                <w:szCs w:val="18"/>
              </w:rPr>
              <w:t>634,73</w:t>
            </w:r>
          </w:p>
        </w:tc>
        <w:tc>
          <w:tcPr>
            <w:tcW w:w="500" w:type="pct"/>
            <w:noWrap/>
          </w:tcPr>
          <w:p w:rsidR="00223FA1" w:rsidRPr="00085A53" w:rsidRDefault="000F55B1" w:rsidP="00223FA1">
            <w:pPr>
              <w:jc w:val="right"/>
              <w:rPr>
                <w:bCs/>
                <w:color w:val="000000"/>
                <w:sz w:val="18"/>
                <w:szCs w:val="18"/>
              </w:rPr>
            </w:pPr>
            <w:r w:rsidRPr="000F55B1">
              <w:rPr>
                <w:bCs/>
                <w:color w:val="000000"/>
                <w:sz w:val="18"/>
                <w:szCs w:val="18"/>
              </w:rPr>
              <w:t>3</w:t>
            </w:r>
            <w:r>
              <w:rPr>
                <w:bCs/>
                <w:color w:val="000000"/>
                <w:sz w:val="18"/>
                <w:szCs w:val="18"/>
              </w:rPr>
              <w:t xml:space="preserve"> </w:t>
            </w:r>
            <w:r w:rsidRPr="000F55B1">
              <w:rPr>
                <w:bCs/>
                <w:color w:val="000000"/>
                <w:sz w:val="18"/>
                <w:szCs w:val="18"/>
              </w:rPr>
              <w:t>102,96</w:t>
            </w:r>
          </w:p>
        </w:tc>
        <w:tc>
          <w:tcPr>
            <w:tcW w:w="500" w:type="pct"/>
            <w:noWrap/>
          </w:tcPr>
          <w:p w:rsidR="00223FA1" w:rsidRPr="00085A53" w:rsidRDefault="00936A27" w:rsidP="00223FA1">
            <w:pPr>
              <w:jc w:val="right"/>
              <w:rPr>
                <w:bCs/>
                <w:color w:val="000000"/>
                <w:sz w:val="18"/>
                <w:szCs w:val="18"/>
              </w:rPr>
            </w:pPr>
            <w:r w:rsidRPr="00936A27">
              <w:rPr>
                <w:bCs/>
                <w:color w:val="000000"/>
                <w:sz w:val="18"/>
                <w:szCs w:val="18"/>
              </w:rPr>
              <w:t>2</w:t>
            </w:r>
            <w:r>
              <w:rPr>
                <w:bCs/>
                <w:color w:val="000000"/>
                <w:sz w:val="18"/>
                <w:szCs w:val="18"/>
              </w:rPr>
              <w:t> </w:t>
            </w:r>
            <w:r w:rsidRPr="00936A27">
              <w:rPr>
                <w:bCs/>
                <w:color w:val="000000"/>
                <w:sz w:val="18"/>
                <w:szCs w:val="18"/>
              </w:rPr>
              <w:t>977</w:t>
            </w:r>
            <w:r>
              <w:rPr>
                <w:bCs/>
                <w:color w:val="000000"/>
                <w:sz w:val="18"/>
                <w:szCs w:val="18"/>
              </w:rPr>
              <w:t xml:space="preserve"> </w:t>
            </w:r>
            <w:r w:rsidRPr="00936A27">
              <w:rPr>
                <w:bCs/>
                <w:color w:val="000000"/>
                <w:sz w:val="18"/>
                <w:szCs w:val="18"/>
              </w:rPr>
              <w:t>728,02</w:t>
            </w:r>
          </w:p>
        </w:tc>
        <w:tc>
          <w:tcPr>
            <w:tcW w:w="445" w:type="pct"/>
            <w:noWrap/>
          </w:tcPr>
          <w:p w:rsidR="00223FA1" w:rsidRPr="00085A53" w:rsidRDefault="00A9114D" w:rsidP="00223FA1">
            <w:pPr>
              <w:jc w:val="right"/>
              <w:rPr>
                <w:bCs/>
                <w:color w:val="000000"/>
                <w:sz w:val="18"/>
                <w:szCs w:val="18"/>
              </w:rPr>
            </w:pPr>
            <w:r>
              <w:rPr>
                <w:bCs/>
                <w:color w:val="000000"/>
                <w:sz w:val="18"/>
                <w:szCs w:val="18"/>
              </w:rPr>
              <w:t>0,00</w:t>
            </w:r>
          </w:p>
        </w:tc>
        <w:tc>
          <w:tcPr>
            <w:tcW w:w="500" w:type="pct"/>
            <w:noWrap/>
          </w:tcPr>
          <w:p w:rsidR="00223FA1" w:rsidRPr="00085A53" w:rsidRDefault="004970A9" w:rsidP="00223FA1">
            <w:pPr>
              <w:jc w:val="right"/>
              <w:rPr>
                <w:bCs/>
                <w:color w:val="000000"/>
                <w:sz w:val="18"/>
                <w:szCs w:val="18"/>
                <w:highlight w:val="yellow"/>
              </w:rPr>
            </w:pPr>
            <w:r w:rsidRPr="004970A9">
              <w:rPr>
                <w:bCs/>
                <w:color w:val="000000"/>
                <w:sz w:val="18"/>
                <w:szCs w:val="18"/>
              </w:rPr>
              <w:t>15</w:t>
            </w:r>
            <w:r>
              <w:rPr>
                <w:bCs/>
                <w:color w:val="000000"/>
                <w:sz w:val="18"/>
                <w:szCs w:val="18"/>
              </w:rPr>
              <w:t> </w:t>
            </w:r>
            <w:r w:rsidRPr="004970A9">
              <w:rPr>
                <w:bCs/>
                <w:color w:val="000000"/>
                <w:sz w:val="18"/>
                <w:szCs w:val="18"/>
              </w:rPr>
              <w:t>683</w:t>
            </w:r>
            <w:r>
              <w:rPr>
                <w:bCs/>
                <w:color w:val="000000"/>
                <w:sz w:val="18"/>
                <w:szCs w:val="18"/>
              </w:rPr>
              <w:t xml:space="preserve"> </w:t>
            </w:r>
            <w:r w:rsidRPr="004970A9">
              <w:rPr>
                <w:bCs/>
                <w:color w:val="000000"/>
                <w:sz w:val="18"/>
                <w:szCs w:val="18"/>
              </w:rPr>
              <w:t>619,03</w:t>
            </w:r>
          </w:p>
        </w:tc>
        <w:tc>
          <w:tcPr>
            <w:tcW w:w="389" w:type="pct"/>
            <w:noWrap/>
          </w:tcPr>
          <w:p w:rsidR="00223FA1" w:rsidRPr="00223FA1" w:rsidRDefault="00A9114D" w:rsidP="00223FA1">
            <w:pPr>
              <w:jc w:val="right"/>
              <w:rPr>
                <w:bCs/>
                <w:color w:val="000000"/>
                <w:sz w:val="18"/>
                <w:szCs w:val="18"/>
              </w:rPr>
            </w:pPr>
            <w:r>
              <w:rPr>
                <w:bCs/>
                <w:color w:val="000000"/>
                <w:sz w:val="18"/>
                <w:szCs w:val="18"/>
              </w:rPr>
              <w:t>0,00</w:t>
            </w:r>
          </w:p>
        </w:tc>
        <w:tc>
          <w:tcPr>
            <w:tcW w:w="1220" w:type="pct"/>
            <w:noWrap/>
          </w:tcPr>
          <w:p w:rsidR="00223FA1" w:rsidRPr="00223FA1" w:rsidRDefault="00A9114D" w:rsidP="00223FA1">
            <w:pPr>
              <w:jc w:val="right"/>
              <w:rPr>
                <w:bCs/>
                <w:color w:val="000000"/>
                <w:sz w:val="18"/>
                <w:szCs w:val="18"/>
              </w:rPr>
            </w:pPr>
            <w:r>
              <w:rPr>
                <w:bCs/>
                <w:color w:val="000000"/>
                <w:sz w:val="18"/>
                <w:szCs w:val="18"/>
              </w:rPr>
              <w:t>0,00</w:t>
            </w:r>
          </w:p>
        </w:tc>
      </w:tr>
      <w:tr w:rsidR="00223FA1" w:rsidRPr="00223FA1" w:rsidTr="0089772F">
        <w:trPr>
          <w:trHeight w:val="315"/>
        </w:trPr>
        <w:tc>
          <w:tcPr>
            <w:tcW w:w="721" w:type="pct"/>
          </w:tcPr>
          <w:p w:rsidR="00223FA1" w:rsidRPr="00223FA1" w:rsidRDefault="00223FA1" w:rsidP="00223FA1">
            <w:pPr>
              <w:rPr>
                <w:b/>
                <w:bCs/>
                <w:color w:val="000000"/>
                <w:sz w:val="18"/>
                <w:szCs w:val="18"/>
              </w:rPr>
            </w:pPr>
            <w:r w:rsidRPr="00223FA1">
              <w:rPr>
                <w:i/>
                <w:iCs/>
                <w:color w:val="000000"/>
                <w:sz w:val="18"/>
                <w:szCs w:val="18"/>
              </w:rPr>
              <w:t>Kwota zmniejszeń odpisów aktualizujących w trakcie roku obrotowego</w:t>
            </w:r>
          </w:p>
        </w:tc>
        <w:tc>
          <w:tcPr>
            <w:tcW w:w="224" w:type="pct"/>
            <w:noWrap/>
          </w:tcPr>
          <w:p w:rsidR="00223FA1" w:rsidRPr="00223FA1" w:rsidRDefault="00A9114D" w:rsidP="00223FA1">
            <w:pPr>
              <w:jc w:val="right"/>
              <w:rPr>
                <w:bCs/>
                <w:color w:val="000000"/>
                <w:sz w:val="18"/>
                <w:szCs w:val="18"/>
              </w:rPr>
            </w:pPr>
            <w:r>
              <w:rPr>
                <w:bCs/>
                <w:color w:val="000000"/>
                <w:sz w:val="18"/>
                <w:szCs w:val="18"/>
              </w:rPr>
              <w:t>0,00</w:t>
            </w:r>
          </w:p>
        </w:tc>
        <w:tc>
          <w:tcPr>
            <w:tcW w:w="500" w:type="pct"/>
            <w:noWrap/>
          </w:tcPr>
          <w:p w:rsidR="00223FA1" w:rsidRPr="008C3682" w:rsidRDefault="000F55B1" w:rsidP="00223FA1">
            <w:pPr>
              <w:jc w:val="right"/>
              <w:rPr>
                <w:bCs/>
                <w:color w:val="000000"/>
                <w:sz w:val="18"/>
                <w:szCs w:val="18"/>
                <w:highlight w:val="yellow"/>
              </w:rPr>
            </w:pPr>
            <w:r w:rsidRPr="000F55B1">
              <w:rPr>
                <w:bCs/>
                <w:color w:val="000000"/>
                <w:sz w:val="18"/>
                <w:szCs w:val="18"/>
              </w:rPr>
              <w:t>12</w:t>
            </w:r>
            <w:r>
              <w:rPr>
                <w:bCs/>
                <w:color w:val="000000"/>
                <w:sz w:val="18"/>
                <w:szCs w:val="18"/>
              </w:rPr>
              <w:t> </w:t>
            </w:r>
            <w:r w:rsidRPr="000F55B1">
              <w:rPr>
                <w:bCs/>
                <w:color w:val="000000"/>
                <w:sz w:val="18"/>
                <w:szCs w:val="18"/>
              </w:rPr>
              <w:t>004</w:t>
            </w:r>
            <w:r>
              <w:rPr>
                <w:bCs/>
                <w:color w:val="000000"/>
                <w:sz w:val="18"/>
                <w:szCs w:val="18"/>
              </w:rPr>
              <w:t xml:space="preserve"> </w:t>
            </w:r>
            <w:r w:rsidRPr="000F55B1">
              <w:rPr>
                <w:bCs/>
                <w:color w:val="000000"/>
                <w:sz w:val="18"/>
                <w:szCs w:val="18"/>
              </w:rPr>
              <w:t>874,64</w:t>
            </w:r>
          </w:p>
        </w:tc>
        <w:tc>
          <w:tcPr>
            <w:tcW w:w="500" w:type="pct"/>
            <w:noWrap/>
          </w:tcPr>
          <w:p w:rsidR="00223FA1" w:rsidRPr="00085A53" w:rsidRDefault="000F55B1" w:rsidP="000F55B1">
            <w:pPr>
              <w:jc w:val="right"/>
              <w:rPr>
                <w:bCs/>
                <w:color w:val="000000"/>
                <w:sz w:val="18"/>
                <w:szCs w:val="18"/>
              </w:rPr>
            </w:pPr>
            <w:r w:rsidRPr="000F55B1">
              <w:rPr>
                <w:bCs/>
                <w:color w:val="000000"/>
                <w:sz w:val="18"/>
                <w:szCs w:val="18"/>
              </w:rPr>
              <w:t>1</w:t>
            </w:r>
            <w:r>
              <w:rPr>
                <w:bCs/>
                <w:color w:val="000000"/>
                <w:sz w:val="18"/>
                <w:szCs w:val="18"/>
              </w:rPr>
              <w:t xml:space="preserve"> </w:t>
            </w:r>
            <w:r w:rsidRPr="000F55B1">
              <w:rPr>
                <w:bCs/>
                <w:color w:val="000000"/>
                <w:sz w:val="18"/>
                <w:szCs w:val="18"/>
              </w:rPr>
              <w:t>204,4</w:t>
            </w:r>
            <w:r>
              <w:rPr>
                <w:bCs/>
                <w:color w:val="000000"/>
                <w:sz w:val="18"/>
                <w:szCs w:val="18"/>
              </w:rPr>
              <w:t>0</w:t>
            </w:r>
          </w:p>
        </w:tc>
        <w:tc>
          <w:tcPr>
            <w:tcW w:w="500" w:type="pct"/>
            <w:noWrap/>
          </w:tcPr>
          <w:p w:rsidR="00223FA1" w:rsidRPr="00085A53" w:rsidRDefault="00A9114D" w:rsidP="00223FA1">
            <w:pPr>
              <w:jc w:val="right"/>
              <w:rPr>
                <w:bCs/>
                <w:color w:val="000000"/>
                <w:sz w:val="18"/>
                <w:szCs w:val="18"/>
              </w:rPr>
            </w:pPr>
            <w:r>
              <w:rPr>
                <w:bCs/>
                <w:color w:val="000000"/>
                <w:sz w:val="18"/>
                <w:szCs w:val="18"/>
              </w:rPr>
              <w:t>0,00</w:t>
            </w:r>
          </w:p>
        </w:tc>
        <w:tc>
          <w:tcPr>
            <w:tcW w:w="445" w:type="pct"/>
            <w:noWrap/>
          </w:tcPr>
          <w:p w:rsidR="00223FA1" w:rsidRPr="00085A53" w:rsidRDefault="00A9114D" w:rsidP="00223FA1">
            <w:pPr>
              <w:jc w:val="right"/>
              <w:rPr>
                <w:bCs/>
                <w:color w:val="000000"/>
                <w:sz w:val="18"/>
                <w:szCs w:val="18"/>
              </w:rPr>
            </w:pPr>
            <w:r>
              <w:rPr>
                <w:bCs/>
                <w:color w:val="000000"/>
                <w:sz w:val="18"/>
                <w:szCs w:val="18"/>
              </w:rPr>
              <w:t>0,00</w:t>
            </w:r>
          </w:p>
        </w:tc>
        <w:tc>
          <w:tcPr>
            <w:tcW w:w="500" w:type="pct"/>
            <w:noWrap/>
          </w:tcPr>
          <w:p w:rsidR="00223FA1" w:rsidRPr="00B9490B" w:rsidRDefault="004970A9" w:rsidP="00223FA1">
            <w:pPr>
              <w:jc w:val="right"/>
              <w:rPr>
                <w:bCs/>
                <w:color w:val="000000"/>
                <w:sz w:val="18"/>
                <w:szCs w:val="18"/>
              </w:rPr>
            </w:pPr>
            <w:r w:rsidRPr="004970A9">
              <w:rPr>
                <w:bCs/>
                <w:color w:val="000000"/>
                <w:sz w:val="18"/>
                <w:szCs w:val="18"/>
              </w:rPr>
              <w:t>12</w:t>
            </w:r>
            <w:r>
              <w:rPr>
                <w:bCs/>
                <w:color w:val="000000"/>
                <w:sz w:val="18"/>
                <w:szCs w:val="18"/>
              </w:rPr>
              <w:t> </w:t>
            </w:r>
            <w:r w:rsidRPr="004970A9">
              <w:rPr>
                <w:bCs/>
                <w:color w:val="000000"/>
                <w:sz w:val="18"/>
                <w:szCs w:val="18"/>
              </w:rPr>
              <w:t>281</w:t>
            </w:r>
            <w:r>
              <w:rPr>
                <w:bCs/>
                <w:color w:val="000000"/>
                <w:sz w:val="18"/>
                <w:szCs w:val="18"/>
              </w:rPr>
              <w:t xml:space="preserve"> </w:t>
            </w:r>
            <w:r w:rsidRPr="004970A9">
              <w:rPr>
                <w:bCs/>
                <w:color w:val="000000"/>
                <w:sz w:val="18"/>
                <w:szCs w:val="18"/>
              </w:rPr>
              <w:t>852,34</w:t>
            </w:r>
          </w:p>
        </w:tc>
        <w:tc>
          <w:tcPr>
            <w:tcW w:w="389" w:type="pct"/>
            <w:noWrap/>
          </w:tcPr>
          <w:p w:rsidR="00223FA1" w:rsidRPr="00B9490B" w:rsidRDefault="00A9114D" w:rsidP="00223FA1">
            <w:pPr>
              <w:jc w:val="right"/>
              <w:rPr>
                <w:bCs/>
                <w:color w:val="000000"/>
                <w:sz w:val="18"/>
                <w:szCs w:val="18"/>
              </w:rPr>
            </w:pPr>
            <w:r>
              <w:rPr>
                <w:bCs/>
                <w:color w:val="000000"/>
                <w:sz w:val="18"/>
                <w:szCs w:val="18"/>
              </w:rPr>
              <w:t>0,00</w:t>
            </w:r>
          </w:p>
        </w:tc>
        <w:tc>
          <w:tcPr>
            <w:tcW w:w="1220" w:type="pct"/>
            <w:noWrap/>
          </w:tcPr>
          <w:p w:rsidR="00223FA1" w:rsidRPr="00223FA1" w:rsidRDefault="00A9114D" w:rsidP="00223FA1">
            <w:pPr>
              <w:jc w:val="right"/>
              <w:rPr>
                <w:bCs/>
                <w:color w:val="000000"/>
                <w:sz w:val="18"/>
                <w:szCs w:val="18"/>
              </w:rPr>
            </w:pPr>
            <w:r>
              <w:rPr>
                <w:bCs/>
                <w:color w:val="000000"/>
                <w:sz w:val="18"/>
                <w:szCs w:val="18"/>
              </w:rPr>
              <w:t>0,00</w:t>
            </w:r>
          </w:p>
        </w:tc>
      </w:tr>
      <w:tr w:rsidR="00223FA1" w:rsidRPr="00223FA1" w:rsidTr="0089772F">
        <w:trPr>
          <w:trHeight w:val="315"/>
        </w:trPr>
        <w:tc>
          <w:tcPr>
            <w:tcW w:w="721" w:type="pct"/>
            <w:hideMark/>
          </w:tcPr>
          <w:p w:rsidR="00223FA1" w:rsidRPr="00910443" w:rsidRDefault="00223FA1" w:rsidP="00223FA1">
            <w:pPr>
              <w:rPr>
                <w:b/>
                <w:bCs/>
                <w:color w:val="000000"/>
                <w:sz w:val="18"/>
                <w:szCs w:val="18"/>
              </w:rPr>
            </w:pPr>
            <w:r w:rsidRPr="00910443">
              <w:rPr>
                <w:b/>
                <w:bCs/>
                <w:color w:val="000000"/>
                <w:sz w:val="18"/>
                <w:szCs w:val="18"/>
              </w:rPr>
              <w:t>Stan na 31.</w:t>
            </w:r>
            <w:r w:rsidR="00D640E3" w:rsidRPr="00910443">
              <w:rPr>
                <w:b/>
                <w:bCs/>
                <w:color w:val="000000"/>
                <w:sz w:val="18"/>
                <w:szCs w:val="18"/>
              </w:rPr>
              <w:t>12.2020</w:t>
            </w:r>
            <w:r w:rsidRPr="00910443">
              <w:rPr>
                <w:b/>
                <w:bCs/>
                <w:color w:val="000000"/>
                <w:sz w:val="18"/>
                <w:szCs w:val="18"/>
              </w:rPr>
              <w:t xml:space="preserve"> r.</w:t>
            </w:r>
          </w:p>
        </w:tc>
        <w:tc>
          <w:tcPr>
            <w:tcW w:w="224" w:type="pct"/>
            <w:noWrap/>
            <w:hideMark/>
          </w:tcPr>
          <w:p w:rsidR="00223FA1" w:rsidRPr="00223FA1" w:rsidRDefault="00A9114D" w:rsidP="00223FA1">
            <w:pPr>
              <w:jc w:val="right"/>
              <w:rPr>
                <w:b/>
                <w:bCs/>
                <w:color w:val="000000"/>
                <w:sz w:val="18"/>
                <w:szCs w:val="18"/>
              </w:rPr>
            </w:pPr>
            <w:r>
              <w:rPr>
                <w:b/>
                <w:bCs/>
                <w:color w:val="000000"/>
                <w:sz w:val="18"/>
                <w:szCs w:val="18"/>
              </w:rPr>
              <w:t>0,00</w:t>
            </w:r>
          </w:p>
        </w:tc>
        <w:tc>
          <w:tcPr>
            <w:tcW w:w="500" w:type="pct"/>
            <w:noWrap/>
            <w:hideMark/>
          </w:tcPr>
          <w:p w:rsidR="00223FA1" w:rsidRPr="008C3682" w:rsidRDefault="000F55B1" w:rsidP="00FF191C">
            <w:pPr>
              <w:jc w:val="right"/>
              <w:rPr>
                <w:b/>
                <w:bCs/>
                <w:color w:val="000000"/>
                <w:sz w:val="18"/>
                <w:szCs w:val="18"/>
                <w:highlight w:val="yellow"/>
              </w:rPr>
            </w:pPr>
            <w:r w:rsidRPr="000F55B1">
              <w:rPr>
                <w:b/>
                <w:bCs/>
                <w:color w:val="000000"/>
                <w:sz w:val="18"/>
                <w:szCs w:val="18"/>
              </w:rPr>
              <w:t>62</w:t>
            </w:r>
            <w:r w:rsidR="00FF191C">
              <w:rPr>
                <w:b/>
                <w:bCs/>
                <w:color w:val="000000"/>
                <w:sz w:val="18"/>
                <w:szCs w:val="18"/>
              </w:rPr>
              <w:t> </w:t>
            </w:r>
            <w:r w:rsidRPr="000F55B1">
              <w:rPr>
                <w:b/>
                <w:bCs/>
                <w:color w:val="000000"/>
                <w:sz w:val="18"/>
                <w:szCs w:val="18"/>
              </w:rPr>
              <w:t>072</w:t>
            </w:r>
            <w:r w:rsidR="00FF191C">
              <w:rPr>
                <w:b/>
                <w:bCs/>
                <w:color w:val="000000"/>
                <w:sz w:val="18"/>
                <w:szCs w:val="18"/>
              </w:rPr>
              <w:t xml:space="preserve"> </w:t>
            </w:r>
            <w:r w:rsidRPr="000F55B1">
              <w:rPr>
                <w:b/>
                <w:bCs/>
                <w:color w:val="000000"/>
                <w:sz w:val="18"/>
                <w:szCs w:val="18"/>
              </w:rPr>
              <w:t>376,7</w:t>
            </w:r>
            <w:r>
              <w:rPr>
                <w:b/>
                <w:bCs/>
                <w:color w:val="000000"/>
                <w:sz w:val="18"/>
                <w:szCs w:val="18"/>
              </w:rPr>
              <w:t>0</w:t>
            </w:r>
          </w:p>
        </w:tc>
        <w:tc>
          <w:tcPr>
            <w:tcW w:w="500" w:type="pct"/>
            <w:noWrap/>
            <w:hideMark/>
          </w:tcPr>
          <w:p w:rsidR="00223FA1" w:rsidRPr="00085A53" w:rsidRDefault="000F55B1" w:rsidP="00223FA1">
            <w:pPr>
              <w:jc w:val="right"/>
              <w:rPr>
                <w:b/>
                <w:bCs/>
                <w:color w:val="000000"/>
                <w:sz w:val="18"/>
                <w:szCs w:val="18"/>
              </w:rPr>
            </w:pPr>
            <w:r w:rsidRPr="000F55B1">
              <w:rPr>
                <w:b/>
                <w:bCs/>
                <w:color w:val="000000"/>
                <w:sz w:val="18"/>
                <w:szCs w:val="18"/>
              </w:rPr>
              <w:t>34</w:t>
            </w:r>
            <w:r>
              <w:rPr>
                <w:b/>
                <w:bCs/>
                <w:color w:val="000000"/>
                <w:sz w:val="18"/>
                <w:szCs w:val="18"/>
              </w:rPr>
              <w:t xml:space="preserve"> </w:t>
            </w:r>
            <w:r w:rsidRPr="000F55B1">
              <w:rPr>
                <w:b/>
                <w:bCs/>
                <w:color w:val="000000"/>
                <w:sz w:val="18"/>
                <w:szCs w:val="18"/>
              </w:rPr>
              <w:t>821,73</w:t>
            </w:r>
          </w:p>
        </w:tc>
        <w:tc>
          <w:tcPr>
            <w:tcW w:w="500" w:type="pct"/>
            <w:noWrap/>
            <w:hideMark/>
          </w:tcPr>
          <w:p w:rsidR="00223FA1" w:rsidRPr="00085A53" w:rsidRDefault="00936A27" w:rsidP="00223FA1">
            <w:pPr>
              <w:jc w:val="right"/>
              <w:rPr>
                <w:b/>
                <w:bCs/>
                <w:color w:val="000000"/>
                <w:sz w:val="18"/>
                <w:szCs w:val="18"/>
              </w:rPr>
            </w:pPr>
            <w:r w:rsidRPr="00936A27">
              <w:rPr>
                <w:b/>
                <w:bCs/>
                <w:color w:val="000000"/>
                <w:sz w:val="18"/>
                <w:szCs w:val="18"/>
              </w:rPr>
              <w:t>42</w:t>
            </w:r>
            <w:r>
              <w:rPr>
                <w:b/>
                <w:bCs/>
                <w:color w:val="000000"/>
                <w:sz w:val="18"/>
                <w:szCs w:val="18"/>
              </w:rPr>
              <w:t> </w:t>
            </w:r>
            <w:r w:rsidRPr="00936A27">
              <w:rPr>
                <w:b/>
                <w:bCs/>
                <w:color w:val="000000"/>
                <w:sz w:val="18"/>
                <w:szCs w:val="18"/>
              </w:rPr>
              <w:t>754</w:t>
            </w:r>
            <w:r>
              <w:rPr>
                <w:b/>
                <w:bCs/>
                <w:color w:val="000000"/>
                <w:sz w:val="18"/>
                <w:szCs w:val="18"/>
              </w:rPr>
              <w:t xml:space="preserve"> </w:t>
            </w:r>
            <w:r w:rsidRPr="00936A27">
              <w:rPr>
                <w:b/>
                <w:bCs/>
                <w:color w:val="000000"/>
                <w:sz w:val="18"/>
                <w:szCs w:val="18"/>
              </w:rPr>
              <w:t>880,25</w:t>
            </w:r>
          </w:p>
        </w:tc>
        <w:tc>
          <w:tcPr>
            <w:tcW w:w="445" w:type="pct"/>
            <w:noWrap/>
            <w:hideMark/>
          </w:tcPr>
          <w:p w:rsidR="00223FA1" w:rsidRPr="00085A53" w:rsidRDefault="00A9114D" w:rsidP="00223FA1">
            <w:pPr>
              <w:jc w:val="right"/>
              <w:rPr>
                <w:b/>
                <w:bCs/>
                <w:color w:val="000000"/>
                <w:sz w:val="18"/>
                <w:szCs w:val="18"/>
              </w:rPr>
            </w:pPr>
            <w:r>
              <w:rPr>
                <w:b/>
                <w:bCs/>
                <w:color w:val="000000"/>
                <w:sz w:val="18"/>
                <w:szCs w:val="18"/>
              </w:rPr>
              <w:t>0,00</w:t>
            </w:r>
          </w:p>
        </w:tc>
        <w:tc>
          <w:tcPr>
            <w:tcW w:w="500" w:type="pct"/>
            <w:noWrap/>
            <w:hideMark/>
          </w:tcPr>
          <w:p w:rsidR="00223FA1" w:rsidRPr="00B9490B" w:rsidRDefault="004970A9" w:rsidP="00223FA1">
            <w:pPr>
              <w:jc w:val="right"/>
              <w:rPr>
                <w:b/>
                <w:bCs/>
                <w:color w:val="000000"/>
                <w:sz w:val="18"/>
                <w:szCs w:val="18"/>
              </w:rPr>
            </w:pPr>
            <w:r w:rsidRPr="004970A9">
              <w:rPr>
                <w:b/>
                <w:bCs/>
                <w:color w:val="000000"/>
                <w:sz w:val="18"/>
                <w:szCs w:val="18"/>
              </w:rPr>
              <w:t>64</w:t>
            </w:r>
            <w:r>
              <w:rPr>
                <w:b/>
                <w:bCs/>
                <w:color w:val="000000"/>
                <w:sz w:val="18"/>
                <w:szCs w:val="18"/>
              </w:rPr>
              <w:t> </w:t>
            </w:r>
            <w:r w:rsidRPr="004970A9">
              <w:rPr>
                <w:b/>
                <w:bCs/>
                <w:color w:val="000000"/>
                <w:sz w:val="18"/>
                <w:szCs w:val="18"/>
              </w:rPr>
              <w:t>980</w:t>
            </w:r>
            <w:r>
              <w:rPr>
                <w:b/>
                <w:bCs/>
                <w:color w:val="000000"/>
                <w:sz w:val="18"/>
                <w:szCs w:val="18"/>
              </w:rPr>
              <w:t xml:space="preserve"> </w:t>
            </w:r>
            <w:r w:rsidRPr="004970A9">
              <w:rPr>
                <w:b/>
                <w:bCs/>
                <w:color w:val="000000"/>
                <w:sz w:val="18"/>
                <w:szCs w:val="18"/>
              </w:rPr>
              <w:t>829,14</w:t>
            </w:r>
          </w:p>
        </w:tc>
        <w:tc>
          <w:tcPr>
            <w:tcW w:w="389" w:type="pct"/>
            <w:noWrap/>
            <w:hideMark/>
          </w:tcPr>
          <w:p w:rsidR="00223FA1" w:rsidRPr="00223FA1" w:rsidRDefault="00A9114D" w:rsidP="00223FA1">
            <w:pPr>
              <w:jc w:val="right"/>
              <w:rPr>
                <w:b/>
                <w:bCs/>
                <w:color w:val="000000"/>
                <w:sz w:val="18"/>
                <w:szCs w:val="18"/>
              </w:rPr>
            </w:pPr>
            <w:r>
              <w:rPr>
                <w:b/>
                <w:bCs/>
                <w:color w:val="000000"/>
                <w:sz w:val="18"/>
                <w:szCs w:val="18"/>
              </w:rPr>
              <w:t>0,00</w:t>
            </w:r>
          </w:p>
        </w:tc>
        <w:tc>
          <w:tcPr>
            <w:tcW w:w="1220" w:type="pct"/>
            <w:noWrap/>
            <w:hideMark/>
          </w:tcPr>
          <w:p w:rsidR="00223FA1" w:rsidRPr="00223FA1" w:rsidRDefault="00A9114D" w:rsidP="00223FA1">
            <w:pPr>
              <w:jc w:val="right"/>
              <w:rPr>
                <w:b/>
                <w:bCs/>
                <w:color w:val="000000"/>
                <w:sz w:val="18"/>
                <w:szCs w:val="18"/>
              </w:rPr>
            </w:pPr>
            <w:r>
              <w:rPr>
                <w:b/>
                <w:bCs/>
                <w:color w:val="000000"/>
                <w:sz w:val="18"/>
                <w:szCs w:val="18"/>
              </w:rPr>
              <w:t>0,00</w:t>
            </w:r>
          </w:p>
        </w:tc>
      </w:tr>
    </w:tbl>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 1.4. Grunty użytkowane wieczyście </w:t>
      </w:r>
      <w:r w:rsidR="0029477D">
        <w:rPr>
          <w:rFonts w:ascii="Times New Roman" w:eastAsia="Times New Roman" w:hAnsi="Times New Roman" w:cs="Times New Roman"/>
          <w:b/>
          <w:bCs/>
          <w:color w:val="000000"/>
          <w:lang w:eastAsia="pl-PL"/>
        </w:rPr>
        <w:t>w zł</w:t>
      </w:r>
    </w:p>
    <w:tbl>
      <w:tblPr>
        <w:tblStyle w:val="Tabela-Siatka"/>
        <w:tblW w:w="5000" w:type="pct"/>
        <w:tblLook w:val="04A0" w:firstRow="1" w:lastRow="0" w:firstColumn="1" w:lastColumn="0" w:noHBand="0" w:noVBand="1"/>
        <w:tblCaption w:val="Grunty użytkowane wieczyście w zł"/>
        <w:tblDescription w:val="Grunty użytkowane wieczyście w zł"/>
      </w:tblPr>
      <w:tblGrid>
        <w:gridCol w:w="8192"/>
        <w:gridCol w:w="3183"/>
        <w:gridCol w:w="3186"/>
      </w:tblGrid>
      <w:tr w:rsidR="00223FA1" w:rsidRPr="00E54C1A" w:rsidTr="00205F1F">
        <w:trPr>
          <w:trHeight w:val="391"/>
          <w:tblHeader/>
        </w:trPr>
        <w:tc>
          <w:tcPr>
            <w:tcW w:w="2813" w:type="pct"/>
            <w:hideMark/>
          </w:tcPr>
          <w:p w:rsidR="00223FA1" w:rsidRPr="00E54C1A" w:rsidRDefault="00223FA1" w:rsidP="00223FA1">
            <w:pPr>
              <w:jc w:val="center"/>
              <w:rPr>
                <w:b/>
                <w:color w:val="000000"/>
              </w:rPr>
            </w:pPr>
            <w:r w:rsidRPr="00E54C1A">
              <w:rPr>
                <w:b/>
                <w:bCs/>
                <w:color w:val="000000"/>
              </w:rPr>
              <w:t>Wyszczególnienie</w:t>
            </w:r>
          </w:p>
        </w:tc>
        <w:tc>
          <w:tcPr>
            <w:tcW w:w="1093" w:type="pct"/>
            <w:hideMark/>
          </w:tcPr>
          <w:p w:rsidR="00223FA1" w:rsidRPr="00E54C1A" w:rsidRDefault="007A4FEF" w:rsidP="00223FA1">
            <w:pPr>
              <w:jc w:val="center"/>
              <w:rPr>
                <w:b/>
                <w:bCs/>
                <w:color w:val="000000"/>
              </w:rPr>
            </w:pPr>
            <w:r w:rsidRPr="00E54C1A">
              <w:rPr>
                <w:b/>
                <w:bCs/>
                <w:color w:val="000000"/>
              </w:rPr>
              <w:t>Stan na 31.12.2019</w:t>
            </w:r>
            <w:r w:rsidR="00223FA1" w:rsidRPr="00E54C1A">
              <w:rPr>
                <w:b/>
                <w:bCs/>
                <w:color w:val="000000"/>
              </w:rPr>
              <w:t xml:space="preserve"> r.</w:t>
            </w:r>
          </w:p>
        </w:tc>
        <w:tc>
          <w:tcPr>
            <w:tcW w:w="1094" w:type="pct"/>
            <w:hideMark/>
          </w:tcPr>
          <w:p w:rsidR="00223FA1" w:rsidRPr="00E54C1A" w:rsidRDefault="007A4FEF" w:rsidP="00223FA1">
            <w:pPr>
              <w:jc w:val="center"/>
              <w:rPr>
                <w:b/>
                <w:bCs/>
                <w:color w:val="000000"/>
              </w:rPr>
            </w:pPr>
            <w:r w:rsidRPr="00E54C1A">
              <w:rPr>
                <w:b/>
                <w:bCs/>
                <w:color w:val="000000"/>
              </w:rPr>
              <w:t>Stan na 31.12.2020</w:t>
            </w:r>
            <w:r w:rsidR="00223FA1" w:rsidRPr="00E54C1A">
              <w:rPr>
                <w:b/>
                <w:bCs/>
                <w:color w:val="000000"/>
              </w:rPr>
              <w:t xml:space="preserve"> r.</w:t>
            </w:r>
          </w:p>
        </w:tc>
      </w:tr>
      <w:tr w:rsidR="00223FA1" w:rsidRPr="00223FA1" w:rsidTr="00854B41">
        <w:trPr>
          <w:trHeight w:val="407"/>
        </w:trPr>
        <w:tc>
          <w:tcPr>
            <w:tcW w:w="2813" w:type="pct"/>
            <w:hideMark/>
          </w:tcPr>
          <w:p w:rsidR="00223FA1" w:rsidRPr="00E54C1A" w:rsidRDefault="00223FA1" w:rsidP="00223FA1">
            <w:pPr>
              <w:rPr>
                <w:color w:val="000000"/>
              </w:rPr>
            </w:pPr>
            <w:r w:rsidRPr="00E54C1A">
              <w:rPr>
                <w:color w:val="000000"/>
              </w:rPr>
              <w:t>Wartość gruntów użytkowanych wieczyście</w:t>
            </w:r>
          </w:p>
        </w:tc>
        <w:tc>
          <w:tcPr>
            <w:tcW w:w="1093" w:type="pct"/>
            <w:noWrap/>
            <w:hideMark/>
          </w:tcPr>
          <w:p w:rsidR="00223FA1" w:rsidRPr="00E54C1A" w:rsidRDefault="00E54C1A" w:rsidP="00223FA1">
            <w:pPr>
              <w:jc w:val="right"/>
              <w:rPr>
                <w:color w:val="000000"/>
              </w:rPr>
            </w:pPr>
            <w:r w:rsidRPr="00E54C1A">
              <w:rPr>
                <w:color w:val="000000"/>
              </w:rPr>
              <w:t>238 598 674,82</w:t>
            </w:r>
          </w:p>
        </w:tc>
        <w:tc>
          <w:tcPr>
            <w:tcW w:w="1094" w:type="pct"/>
            <w:noWrap/>
            <w:hideMark/>
          </w:tcPr>
          <w:p w:rsidR="00223FA1" w:rsidRPr="00223FA1" w:rsidRDefault="003466C2" w:rsidP="00223FA1">
            <w:pPr>
              <w:jc w:val="right"/>
              <w:rPr>
                <w:color w:val="000000"/>
              </w:rPr>
            </w:pPr>
            <w:r w:rsidRPr="00E54C1A">
              <w:rPr>
                <w:color w:val="000000"/>
              </w:rPr>
              <w:t>237 363 580,12</w:t>
            </w:r>
          </w:p>
        </w:tc>
      </w:tr>
    </w:tbl>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II.1.5. Wartość nieamortyzowanych lub nieumarzanych przez jednostkę środków trwałych, używanych na podstawie umów najmu, dzierżawy i innych umów, w tym z tytułu umów leasingu </w:t>
      </w:r>
      <w:r w:rsidR="0029477D">
        <w:rPr>
          <w:rFonts w:ascii="Times New Roman" w:eastAsia="Times New Roman" w:hAnsi="Times New Roman" w:cs="Times New Roman"/>
          <w:b/>
          <w:bCs/>
          <w:color w:val="000000"/>
          <w:lang w:eastAsia="pl-PL"/>
        </w:rPr>
        <w:t>w zł</w:t>
      </w:r>
    </w:p>
    <w:tbl>
      <w:tblPr>
        <w:tblStyle w:val="Tabela-Siatka"/>
        <w:tblW w:w="5000" w:type="pct"/>
        <w:tblLook w:val="04A0" w:firstRow="1" w:lastRow="0" w:firstColumn="1" w:lastColumn="0" w:noHBand="0" w:noVBand="1"/>
        <w:tblCaption w:val="Wartość nieamortyzowanych lub nieumarzanych przez jednostkę środków trwałych, używanych na podstawie umów najmu, dzierżawy i innych umów, w tym z tytułu umów leasingu w zł"/>
        <w:tblDescription w:val="Wartość nieamortyzowanych lub nieumarzanych przez jednostkę środków trwałych, używanych na podstawie umów najmu, dzierżawy i innych umów, w tym z tytułu umów leasingu w zł"/>
      </w:tblPr>
      <w:tblGrid>
        <w:gridCol w:w="8192"/>
        <w:gridCol w:w="3183"/>
        <w:gridCol w:w="3186"/>
      </w:tblGrid>
      <w:tr w:rsidR="00223FA1" w:rsidRPr="00223FA1" w:rsidTr="00205F1F">
        <w:trPr>
          <w:trHeight w:val="478"/>
          <w:tblHeader/>
        </w:trPr>
        <w:tc>
          <w:tcPr>
            <w:tcW w:w="2813" w:type="pct"/>
            <w:hideMark/>
          </w:tcPr>
          <w:p w:rsidR="00223FA1" w:rsidRPr="00223FA1" w:rsidRDefault="00223FA1" w:rsidP="00223FA1">
            <w:pPr>
              <w:jc w:val="center"/>
              <w:rPr>
                <w:b/>
                <w:bCs/>
                <w:color w:val="000000"/>
              </w:rPr>
            </w:pPr>
            <w:r w:rsidRPr="00223FA1">
              <w:rPr>
                <w:b/>
                <w:bCs/>
                <w:color w:val="000000"/>
              </w:rPr>
              <w:t>Wyszczególnienie</w:t>
            </w:r>
          </w:p>
        </w:tc>
        <w:tc>
          <w:tcPr>
            <w:tcW w:w="1093" w:type="pct"/>
            <w:hideMark/>
          </w:tcPr>
          <w:p w:rsidR="00223FA1" w:rsidRPr="00492663" w:rsidRDefault="001407E5" w:rsidP="00223FA1">
            <w:pPr>
              <w:jc w:val="center"/>
              <w:rPr>
                <w:b/>
                <w:bCs/>
                <w:color w:val="000000"/>
              </w:rPr>
            </w:pPr>
            <w:r>
              <w:rPr>
                <w:b/>
                <w:bCs/>
                <w:color w:val="000000"/>
              </w:rPr>
              <w:t>Stan na 31.12.2019</w:t>
            </w:r>
            <w:r w:rsidR="00223FA1" w:rsidRPr="00492663">
              <w:rPr>
                <w:b/>
                <w:bCs/>
                <w:color w:val="000000"/>
              </w:rPr>
              <w:t xml:space="preserve"> r.</w:t>
            </w:r>
          </w:p>
        </w:tc>
        <w:tc>
          <w:tcPr>
            <w:tcW w:w="1094" w:type="pct"/>
            <w:hideMark/>
          </w:tcPr>
          <w:p w:rsidR="00223FA1" w:rsidRPr="00492663" w:rsidRDefault="00223FA1" w:rsidP="00223FA1">
            <w:pPr>
              <w:jc w:val="center"/>
              <w:rPr>
                <w:b/>
                <w:bCs/>
                <w:color w:val="000000"/>
              </w:rPr>
            </w:pPr>
            <w:r w:rsidRPr="00492663">
              <w:rPr>
                <w:b/>
                <w:bCs/>
                <w:color w:val="000000"/>
              </w:rPr>
              <w:t xml:space="preserve">Stan na </w:t>
            </w:r>
            <w:r w:rsidR="001407E5">
              <w:rPr>
                <w:b/>
                <w:bCs/>
                <w:color w:val="000000"/>
              </w:rPr>
              <w:t>31.12.2020</w:t>
            </w:r>
            <w:r w:rsidRPr="00492663">
              <w:rPr>
                <w:b/>
                <w:bCs/>
                <w:color w:val="000000"/>
              </w:rPr>
              <w:t xml:space="preserve"> r.</w:t>
            </w:r>
          </w:p>
        </w:tc>
      </w:tr>
      <w:tr w:rsidR="001407E5" w:rsidRPr="00223FA1" w:rsidTr="00854B41">
        <w:trPr>
          <w:trHeight w:val="825"/>
        </w:trPr>
        <w:tc>
          <w:tcPr>
            <w:tcW w:w="2813" w:type="pct"/>
            <w:hideMark/>
          </w:tcPr>
          <w:p w:rsidR="001407E5" w:rsidRPr="00223FA1" w:rsidRDefault="001407E5" w:rsidP="001407E5">
            <w:pPr>
              <w:rPr>
                <w:color w:val="000000"/>
              </w:rPr>
            </w:pPr>
            <w:r w:rsidRPr="00223FA1">
              <w:rPr>
                <w:color w:val="000000"/>
              </w:rPr>
              <w:t>Wartość nieamortyzowanych lub nieumarzanych przez jednostkę środków trwałych, używanych na podstawie umów najmu, dzierżawy i innych umów, w tym z tytułu umów leasingu (ewidencja pozabilansowa)</w:t>
            </w:r>
          </w:p>
        </w:tc>
        <w:tc>
          <w:tcPr>
            <w:tcW w:w="1093" w:type="pct"/>
            <w:noWrap/>
            <w:hideMark/>
          </w:tcPr>
          <w:p w:rsidR="001407E5" w:rsidRPr="00492663" w:rsidRDefault="001407E5" w:rsidP="001407E5">
            <w:pPr>
              <w:jc w:val="right"/>
              <w:rPr>
                <w:color w:val="000000"/>
              </w:rPr>
            </w:pPr>
            <w:r w:rsidRPr="00492663">
              <w:rPr>
                <w:color w:val="000000"/>
              </w:rPr>
              <w:t>101 127 790,59</w:t>
            </w:r>
          </w:p>
        </w:tc>
        <w:tc>
          <w:tcPr>
            <w:tcW w:w="1094" w:type="pct"/>
            <w:noWrap/>
            <w:hideMark/>
          </w:tcPr>
          <w:p w:rsidR="001407E5" w:rsidRPr="00492663" w:rsidRDefault="008F0DF9" w:rsidP="008F0DF9">
            <w:pPr>
              <w:jc w:val="right"/>
              <w:rPr>
                <w:color w:val="000000"/>
              </w:rPr>
            </w:pPr>
            <w:r w:rsidRPr="008F0DF9">
              <w:rPr>
                <w:color w:val="000000"/>
              </w:rPr>
              <w:t>117</w:t>
            </w:r>
            <w:r>
              <w:rPr>
                <w:color w:val="000000"/>
              </w:rPr>
              <w:t> </w:t>
            </w:r>
            <w:r w:rsidRPr="008F0DF9">
              <w:rPr>
                <w:color w:val="000000"/>
              </w:rPr>
              <w:t>466</w:t>
            </w:r>
            <w:r>
              <w:rPr>
                <w:color w:val="000000"/>
              </w:rPr>
              <w:t xml:space="preserve"> </w:t>
            </w:r>
            <w:r w:rsidRPr="008F0DF9">
              <w:rPr>
                <w:color w:val="000000"/>
              </w:rPr>
              <w:t>124,08</w:t>
            </w:r>
          </w:p>
        </w:tc>
      </w:tr>
      <w:tr w:rsidR="001407E5" w:rsidRPr="00223FA1" w:rsidTr="00854B41">
        <w:trPr>
          <w:trHeight w:val="300"/>
        </w:trPr>
        <w:tc>
          <w:tcPr>
            <w:tcW w:w="2813" w:type="pct"/>
            <w:hideMark/>
          </w:tcPr>
          <w:p w:rsidR="001407E5" w:rsidRPr="00223FA1" w:rsidRDefault="001407E5" w:rsidP="001407E5">
            <w:pPr>
              <w:rPr>
                <w:color w:val="000000"/>
              </w:rPr>
            </w:pPr>
            <w:r w:rsidRPr="00223FA1">
              <w:rPr>
                <w:color w:val="000000"/>
              </w:rPr>
              <w:t>w tym:</w:t>
            </w:r>
          </w:p>
        </w:tc>
        <w:tc>
          <w:tcPr>
            <w:tcW w:w="1093" w:type="pct"/>
            <w:noWrap/>
            <w:hideMark/>
          </w:tcPr>
          <w:p w:rsidR="001407E5" w:rsidRPr="00492663" w:rsidRDefault="001407E5" w:rsidP="001407E5">
            <w:pPr>
              <w:jc w:val="right"/>
              <w:rPr>
                <w:color w:val="000000"/>
              </w:rPr>
            </w:pPr>
            <w:r w:rsidRPr="00492663">
              <w:rPr>
                <w:color w:val="000000"/>
              </w:rPr>
              <w:t> </w:t>
            </w:r>
          </w:p>
        </w:tc>
        <w:tc>
          <w:tcPr>
            <w:tcW w:w="1094" w:type="pct"/>
            <w:noWrap/>
            <w:hideMark/>
          </w:tcPr>
          <w:p w:rsidR="001407E5" w:rsidRPr="00492663" w:rsidRDefault="001407E5" w:rsidP="001407E5">
            <w:pPr>
              <w:jc w:val="right"/>
              <w:rPr>
                <w:color w:val="000000"/>
              </w:rPr>
            </w:pPr>
            <w:r w:rsidRPr="00492663">
              <w:rPr>
                <w:color w:val="000000"/>
              </w:rPr>
              <w:t> </w:t>
            </w:r>
          </w:p>
        </w:tc>
      </w:tr>
      <w:tr w:rsidR="001407E5" w:rsidRPr="00223FA1" w:rsidTr="00854B41">
        <w:trPr>
          <w:trHeight w:val="300"/>
        </w:trPr>
        <w:tc>
          <w:tcPr>
            <w:tcW w:w="2813" w:type="pct"/>
            <w:hideMark/>
          </w:tcPr>
          <w:p w:rsidR="001407E5" w:rsidRPr="00223FA1" w:rsidRDefault="001407E5" w:rsidP="001407E5">
            <w:pPr>
              <w:ind w:firstLineChars="100" w:firstLine="200"/>
              <w:rPr>
                <w:i/>
                <w:iCs/>
                <w:color w:val="000000"/>
              </w:rPr>
            </w:pPr>
            <w:r w:rsidRPr="00223FA1">
              <w:rPr>
                <w:i/>
                <w:iCs/>
                <w:color w:val="000000"/>
              </w:rPr>
              <w:t>Grunty</w:t>
            </w:r>
          </w:p>
        </w:tc>
        <w:tc>
          <w:tcPr>
            <w:tcW w:w="1093" w:type="pct"/>
            <w:noWrap/>
            <w:hideMark/>
          </w:tcPr>
          <w:p w:rsidR="001407E5" w:rsidRPr="00492663" w:rsidRDefault="001407E5" w:rsidP="001407E5">
            <w:pPr>
              <w:jc w:val="right"/>
              <w:rPr>
                <w:color w:val="000000"/>
              </w:rPr>
            </w:pPr>
            <w:r w:rsidRPr="00492663">
              <w:rPr>
                <w:color w:val="000000"/>
              </w:rPr>
              <w:t> 52 234 982,00</w:t>
            </w:r>
          </w:p>
        </w:tc>
        <w:tc>
          <w:tcPr>
            <w:tcW w:w="1094" w:type="pct"/>
            <w:noWrap/>
            <w:hideMark/>
          </w:tcPr>
          <w:p w:rsidR="001407E5" w:rsidRPr="00492663" w:rsidRDefault="008F0DF9" w:rsidP="001407E5">
            <w:pPr>
              <w:jc w:val="right"/>
              <w:rPr>
                <w:color w:val="000000"/>
              </w:rPr>
            </w:pPr>
            <w:r w:rsidRPr="008F0DF9">
              <w:rPr>
                <w:color w:val="000000"/>
              </w:rPr>
              <w:t>60</w:t>
            </w:r>
            <w:r>
              <w:rPr>
                <w:color w:val="000000"/>
              </w:rPr>
              <w:t> </w:t>
            </w:r>
            <w:r w:rsidRPr="008F0DF9">
              <w:rPr>
                <w:color w:val="000000"/>
              </w:rPr>
              <w:t>215</w:t>
            </w:r>
            <w:r>
              <w:rPr>
                <w:color w:val="000000"/>
              </w:rPr>
              <w:t xml:space="preserve"> </w:t>
            </w:r>
            <w:r w:rsidRPr="008F0DF9">
              <w:rPr>
                <w:color w:val="000000"/>
              </w:rPr>
              <w:t>803,94</w:t>
            </w:r>
          </w:p>
        </w:tc>
      </w:tr>
      <w:tr w:rsidR="001407E5" w:rsidRPr="00223FA1" w:rsidTr="00854B41">
        <w:trPr>
          <w:trHeight w:val="300"/>
        </w:trPr>
        <w:tc>
          <w:tcPr>
            <w:tcW w:w="2813" w:type="pct"/>
            <w:hideMark/>
          </w:tcPr>
          <w:p w:rsidR="001407E5" w:rsidRPr="00223FA1" w:rsidRDefault="001407E5" w:rsidP="001407E5">
            <w:pPr>
              <w:ind w:firstLineChars="100" w:firstLine="200"/>
              <w:rPr>
                <w:i/>
                <w:iCs/>
                <w:color w:val="000000"/>
              </w:rPr>
            </w:pPr>
            <w:r w:rsidRPr="00223FA1">
              <w:rPr>
                <w:i/>
                <w:iCs/>
                <w:color w:val="000000"/>
              </w:rPr>
              <w:t>Budynki, lokale i obiekty inżynierii lądowej i wodnej</w:t>
            </w:r>
          </w:p>
        </w:tc>
        <w:tc>
          <w:tcPr>
            <w:tcW w:w="1093" w:type="pct"/>
            <w:noWrap/>
            <w:hideMark/>
          </w:tcPr>
          <w:p w:rsidR="001407E5" w:rsidRPr="00492663" w:rsidRDefault="001407E5" w:rsidP="001407E5">
            <w:pPr>
              <w:jc w:val="right"/>
              <w:rPr>
                <w:color w:val="000000"/>
              </w:rPr>
            </w:pPr>
            <w:r w:rsidRPr="00492663">
              <w:rPr>
                <w:color w:val="000000"/>
              </w:rPr>
              <w:t>15 403 869,76</w:t>
            </w:r>
          </w:p>
        </w:tc>
        <w:tc>
          <w:tcPr>
            <w:tcW w:w="1094" w:type="pct"/>
            <w:noWrap/>
            <w:hideMark/>
          </w:tcPr>
          <w:p w:rsidR="001407E5" w:rsidRPr="00492663" w:rsidRDefault="008F0DF9" w:rsidP="001407E5">
            <w:pPr>
              <w:jc w:val="right"/>
              <w:rPr>
                <w:color w:val="000000"/>
              </w:rPr>
            </w:pPr>
            <w:r w:rsidRPr="008F0DF9">
              <w:rPr>
                <w:color w:val="000000"/>
              </w:rPr>
              <w:t>27</w:t>
            </w:r>
            <w:r>
              <w:rPr>
                <w:color w:val="000000"/>
              </w:rPr>
              <w:t> </w:t>
            </w:r>
            <w:r w:rsidRPr="008F0DF9">
              <w:rPr>
                <w:color w:val="000000"/>
              </w:rPr>
              <w:t>403</w:t>
            </w:r>
            <w:r>
              <w:rPr>
                <w:color w:val="000000"/>
              </w:rPr>
              <w:t xml:space="preserve"> </w:t>
            </w:r>
            <w:r w:rsidRPr="008F0DF9">
              <w:rPr>
                <w:color w:val="000000"/>
              </w:rPr>
              <w:t>829,57</w:t>
            </w:r>
          </w:p>
        </w:tc>
      </w:tr>
      <w:tr w:rsidR="001407E5" w:rsidRPr="00223FA1" w:rsidTr="00854B41">
        <w:trPr>
          <w:trHeight w:val="300"/>
        </w:trPr>
        <w:tc>
          <w:tcPr>
            <w:tcW w:w="2813" w:type="pct"/>
            <w:hideMark/>
          </w:tcPr>
          <w:p w:rsidR="001407E5" w:rsidRPr="00223FA1" w:rsidRDefault="001407E5" w:rsidP="001407E5">
            <w:pPr>
              <w:ind w:firstLineChars="100" w:firstLine="200"/>
              <w:rPr>
                <w:i/>
                <w:iCs/>
                <w:color w:val="000000"/>
              </w:rPr>
            </w:pPr>
            <w:r w:rsidRPr="00223FA1">
              <w:rPr>
                <w:i/>
                <w:iCs/>
                <w:color w:val="000000"/>
              </w:rPr>
              <w:t>Urządzenia techniczne i maszyny</w:t>
            </w:r>
          </w:p>
        </w:tc>
        <w:tc>
          <w:tcPr>
            <w:tcW w:w="1093" w:type="pct"/>
            <w:noWrap/>
            <w:hideMark/>
          </w:tcPr>
          <w:p w:rsidR="001407E5" w:rsidRPr="00492663" w:rsidRDefault="00CF4734" w:rsidP="000F0DE8">
            <w:pPr>
              <w:jc w:val="right"/>
              <w:rPr>
                <w:color w:val="000000"/>
              </w:rPr>
            </w:pPr>
            <w:r w:rsidRPr="00CF4734">
              <w:rPr>
                <w:color w:val="000000"/>
              </w:rPr>
              <w:t>5</w:t>
            </w:r>
            <w:r>
              <w:rPr>
                <w:color w:val="000000"/>
              </w:rPr>
              <w:t> </w:t>
            </w:r>
            <w:r w:rsidRPr="00CF4734">
              <w:rPr>
                <w:color w:val="000000"/>
              </w:rPr>
              <w:t>467</w:t>
            </w:r>
            <w:r>
              <w:rPr>
                <w:color w:val="000000"/>
              </w:rPr>
              <w:t xml:space="preserve"> </w:t>
            </w:r>
            <w:r w:rsidRPr="00CF4734">
              <w:rPr>
                <w:color w:val="000000"/>
              </w:rPr>
              <w:t>767,2</w:t>
            </w:r>
            <w:r>
              <w:rPr>
                <w:color w:val="000000"/>
              </w:rPr>
              <w:t>0</w:t>
            </w:r>
          </w:p>
        </w:tc>
        <w:tc>
          <w:tcPr>
            <w:tcW w:w="1094" w:type="pct"/>
            <w:noWrap/>
            <w:hideMark/>
          </w:tcPr>
          <w:p w:rsidR="001407E5" w:rsidRPr="00492663" w:rsidRDefault="008F0DF9" w:rsidP="001407E5">
            <w:pPr>
              <w:jc w:val="right"/>
              <w:rPr>
                <w:color w:val="000000"/>
              </w:rPr>
            </w:pPr>
            <w:r w:rsidRPr="008F0DF9">
              <w:rPr>
                <w:color w:val="000000"/>
              </w:rPr>
              <w:t>6</w:t>
            </w:r>
            <w:r>
              <w:rPr>
                <w:color w:val="000000"/>
              </w:rPr>
              <w:t> </w:t>
            </w:r>
            <w:r w:rsidRPr="008F0DF9">
              <w:rPr>
                <w:color w:val="000000"/>
              </w:rPr>
              <w:t>492</w:t>
            </w:r>
            <w:r>
              <w:rPr>
                <w:color w:val="000000"/>
              </w:rPr>
              <w:t xml:space="preserve"> </w:t>
            </w:r>
            <w:r w:rsidRPr="008F0DF9">
              <w:rPr>
                <w:color w:val="000000"/>
              </w:rPr>
              <w:t>728,01</w:t>
            </w:r>
          </w:p>
        </w:tc>
      </w:tr>
      <w:tr w:rsidR="001407E5" w:rsidRPr="00223FA1" w:rsidTr="00854B41">
        <w:trPr>
          <w:trHeight w:val="300"/>
        </w:trPr>
        <w:tc>
          <w:tcPr>
            <w:tcW w:w="2813" w:type="pct"/>
            <w:hideMark/>
          </w:tcPr>
          <w:p w:rsidR="001407E5" w:rsidRPr="00223FA1" w:rsidRDefault="001407E5" w:rsidP="001407E5">
            <w:pPr>
              <w:ind w:firstLineChars="100" w:firstLine="200"/>
              <w:rPr>
                <w:i/>
                <w:iCs/>
                <w:color w:val="000000"/>
              </w:rPr>
            </w:pPr>
            <w:r w:rsidRPr="00223FA1">
              <w:rPr>
                <w:i/>
                <w:iCs/>
                <w:color w:val="000000"/>
              </w:rPr>
              <w:t>Środki transportu</w:t>
            </w:r>
          </w:p>
        </w:tc>
        <w:tc>
          <w:tcPr>
            <w:tcW w:w="1093" w:type="pct"/>
            <w:noWrap/>
            <w:hideMark/>
          </w:tcPr>
          <w:p w:rsidR="001407E5" w:rsidRPr="00492663" w:rsidRDefault="001407E5" w:rsidP="001407E5">
            <w:pPr>
              <w:jc w:val="right"/>
              <w:rPr>
                <w:color w:val="000000"/>
              </w:rPr>
            </w:pPr>
            <w:r w:rsidRPr="00492663">
              <w:rPr>
                <w:color w:val="000000"/>
              </w:rPr>
              <w:t>26 657 584,65</w:t>
            </w:r>
          </w:p>
        </w:tc>
        <w:tc>
          <w:tcPr>
            <w:tcW w:w="1094" w:type="pct"/>
            <w:noWrap/>
            <w:hideMark/>
          </w:tcPr>
          <w:p w:rsidR="001407E5" w:rsidRPr="00492663" w:rsidRDefault="008F0DF9" w:rsidP="001407E5">
            <w:pPr>
              <w:jc w:val="right"/>
              <w:rPr>
                <w:color w:val="000000"/>
              </w:rPr>
            </w:pPr>
            <w:r w:rsidRPr="008F0DF9">
              <w:rPr>
                <w:color w:val="000000"/>
              </w:rPr>
              <w:t>21</w:t>
            </w:r>
            <w:r>
              <w:rPr>
                <w:color w:val="000000"/>
              </w:rPr>
              <w:t> </w:t>
            </w:r>
            <w:r w:rsidRPr="008F0DF9">
              <w:rPr>
                <w:color w:val="000000"/>
              </w:rPr>
              <w:t>802</w:t>
            </w:r>
            <w:r>
              <w:rPr>
                <w:color w:val="000000"/>
              </w:rPr>
              <w:t xml:space="preserve"> </w:t>
            </w:r>
            <w:r w:rsidRPr="008F0DF9">
              <w:rPr>
                <w:color w:val="000000"/>
              </w:rPr>
              <w:t>611,2</w:t>
            </w:r>
            <w:r>
              <w:rPr>
                <w:color w:val="000000"/>
              </w:rPr>
              <w:t>0</w:t>
            </w:r>
          </w:p>
        </w:tc>
      </w:tr>
      <w:tr w:rsidR="001407E5" w:rsidRPr="00223FA1" w:rsidTr="00854B41">
        <w:trPr>
          <w:trHeight w:val="300"/>
        </w:trPr>
        <w:tc>
          <w:tcPr>
            <w:tcW w:w="2813" w:type="pct"/>
            <w:hideMark/>
          </w:tcPr>
          <w:p w:rsidR="001407E5" w:rsidRPr="00223FA1" w:rsidRDefault="001407E5" w:rsidP="001407E5">
            <w:pPr>
              <w:ind w:firstLineChars="100" w:firstLine="200"/>
              <w:rPr>
                <w:i/>
                <w:iCs/>
                <w:color w:val="000000"/>
              </w:rPr>
            </w:pPr>
            <w:r w:rsidRPr="00223FA1">
              <w:rPr>
                <w:i/>
                <w:iCs/>
                <w:color w:val="000000"/>
              </w:rPr>
              <w:t>Inne środki trwałe</w:t>
            </w:r>
          </w:p>
        </w:tc>
        <w:tc>
          <w:tcPr>
            <w:tcW w:w="1093" w:type="pct"/>
            <w:noWrap/>
            <w:hideMark/>
          </w:tcPr>
          <w:p w:rsidR="001407E5" w:rsidRPr="00492663" w:rsidRDefault="000F0DE8" w:rsidP="001407E5">
            <w:pPr>
              <w:jc w:val="right"/>
              <w:rPr>
                <w:color w:val="000000"/>
              </w:rPr>
            </w:pPr>
            <w:r w:rsidRPr="000F0DE8">
              <w:rPr>
                <w:color w:val="000000"/>
              </w:rPr>
              <w:t>1</w:t>
            </w:r>
            <w:r>
              <w:rPr>
                <w:color w:val="000000"/>
              </w:rPr>
              <w:t> </w:t>
            </w:r>
            <w:r w:rsidRPr="000F0DE8">
              <w:rPr>
                <w:color w:val="000000"/>
              </w:rPr>
              <w:t>363</w:t>
            </w:r>
            <w:r>
              <w:rPr>
                <w:color w:val="000000"/>
              </w:rPr>
              <w:t xml:space="preserve"> </w:t>
            </w:r>
            <w:r w:rsidRPr="000F0DE8">
              <w:rPr>
                <w:color w:val="000000"/>
              </w:rPr>
              <w:t>586,98</w:t>
            </w:r>
          </w:p>
        </w:tc>
        <w:tc>
          <w:tcPr>
            <w:tcW w:w="1094" w:type="pct"/>
            <w:noWrap/>
            <w:hideMark/>
          </w:tcPr>
          <w:p w:rsidR="001407E5" w:rsidRPr="00492663" w:rsidRDefault="008F0DF9" w:rsidP="001407E5">
            <w:pPr>
              <w:jc w:val="right"/>
              <w:rPr>
                <w:color w:val="000000"/>
              </w:rPr>
            </w:pPr>
            <w:r w:rsidRPr="008F0DF9">
              <w:rPr>
                <w:color w:val="000000"/>
              </w:rPr>
              <w:t>1</w:t>
            </w:r>
            <w:r>
              <w:rPr>
                <w:color w:val="000000"/>
              </w:rPr>
              <w:t> </w:t>
            </w:r>
            <w:r w:rsidRPr="008F0DF9">
              <w:rPr>
                <w:color w:val="000000"/>
              </w:rPr>
              <w:t>551</w:t>
            </w:r>
            <w:r>
              <w:rPr>
                <w:color w:val="000000"/>
              </w:rPr>
              <w:t xml:space="preserve"> </w:t>
            </w:r>
            <w:r w:rsidRPr="008F0DF9">
              <w:rPr>
                <w:color w:val="000000"/>
              </w:rPr>
              <w:t>151,36</w:t>
            </w:r>
          </w:p>
        </w:tc>
      </w:tr>
    </w:tbl>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pPr>
    </w:p>
    <w:p w:rsidR="00223FA1" w:rsidRPr="00223FA1" w:rsidRDefault="00223FA1" w:rsidP="00223FA1">
      <w:pPr>
        <w:tabs>
          <w:tab w:val="left" w:pos="993"/>
        </w:tabs>
        <w:spacing w:after="0" w:line="240" w:lineRule="auto"/>
        <w:jc w:val="both"/>
        <w:rPr>
          <w:rFonts w:ascii="Times New Roman" w:eastAsia="Times New Roman" w:hAnsi="Times New Roman" w:cs="Times New Roman"/>
          <w:b/>
        </w:rPr>
        <w:sectPr w:rsidR="00223FA1" w:rsidRPr="00223FA1" w:rsidSect="00B061E2">
          <w:headerReference w:type="default" r:id="rId10"/>
          <w:pgSz w:w="16840" w:h="11907" w:orient="landscape" w:code="9"/>
          <w:pgMar w:top="1701" w:right="1418" w:bottom="1134" w:left="851" w:header="851" w:footer="851" w:gutter="0"/>
          <w:cols w:space="708"/>
          <w:noEndnote/>
          <w:docGrid w:linePitch="272"/>
        </w:sectPr>
      </w:pPr>
    </w:p>
    <w:p w:rsidR="00223FA1" w:rsidRPr="00AE73BA" w:rsidRDefault="00223FA1" w:rsidP="00AE73BA">
      <w:pPr>
        <w:spacing w:after="0" w:line="240" w:lineRule="auto"/>
        <w:rPr>
          <w:rFonts w:ascii="Times New Roman" w:eastAsia="Times New Roman" w:hAnsi="Times New Roman" w:cs="Times New Roman"/>
          <w:b/>
          <w:bCs/>
          <w:color w:val="000000"/>
          <w:sz w:val="20"/>
          <w:szCs w:val="20"/>
          <w:lang w:eastAsia="pl-PL"/>
        </w:rPr>
      </w:pPr>
      <w:r w:rsidRPr="00223FA1">
        <w:rPr>
          <w:rFonts w:ascii="Times New Roman" w:eastAsia="Times New Roman" w:hAnsi="Times New Roman" w:cs="Times New Roman"/>
          <w:b/>
          <w:bCs/>
          <w:color w:val="000000"/>
          <w:sz w:val="24"/>
          <w:szCs w:val="24"/>
          <w:lang w:eastAsia="pl-PL"/>
        </w:rPr>
        <w:lastRenderedPageBreak/>
        <w:tab/>
      </w:r>
      <w:r w:rsidRPr="00223FA1">
        <w:rPr>
          <w:rFonts w:ascii="Times New Roman" w:eastAsia="Times New Roman" w:hAnsi="Times New Roman" w:cs="Times New Roman"/>
          <w:sz w:val="20"/>
          <w:szCs w:val="20"/>
          <w:lang w:eastAsia="pl-PL"/>
        </w:rPr>
        <w:tab/>
      </w:r>
      <w:r w:rsidRPr="00223FA1">
        <w:rPr>
          <w:rFonts w:ascii="Times New Roman" w:eastAsia="Times New Roman" w:hAnsi="Times New Roman" w:cs="Times New Roman"/>
          <w:sz w:val="20"/>
          <w:szCs w:val="20"/>
          <w:lang w:eastAsia="pl-PL"/>
        </w:rPr>
        <w:tab/>
      </w:r>
    </w:p>
    <w:tbl>
      <w:tblPr>
        <w:tblStyle w:val="Tabela-Siatka"/>
        <w:tblW w:w="15451" w:type="dxa"/>
        <w:tblLayout w:type="fixed"/>
        <w:tblLook w:val="04A0" w:firstRow="1" w:lastRow="0" w:firstColumn="1" w:lastColumn="0" w:noHBand="0" w:noVBand="1"/>
        <w:tblCaption w:val="Liczba i wartość posiadanych akcji i udziałów"/>
        <w:tblDescription w:val="Liczba i wartość posiadanych akcji i udziałów"/>
      </w:tblPr>
      <w:tblGrid>
        <w:gridCol w:w="634"/>
        <w:gridCol w:w="4961"/>
        <w:gridCol w:w="1134"/>
        <w:gridCol w:w="1134"/>
        <w:gridCol w:w="1560"/>
        <w:gridCol w:w="1417"/>
        <w:gridCol w:w="1701"/>
        <w:gridCol w:w="1418"/>
        <w:gridCol w:w="1492"/>
      </w:tblGrid>
      <w:tr w:rsidR="00972675" w:rsidRPr="00504675" w:rsidTr="0089772F">
        <w:trPr>
          <w:trHeight w:val="442"/>
          <w:tblHeader/>
        </w:trPr>
        <w:tc>
          <w:tcPr>
            <w:tcW w:w="15451" w:type="dxa"/>
            <w:gridSpan w:val="9"/>
            <w:noWrap/>
          </w:tcPr>
          <w:p w:rsidR="00972675" w:rsidRPr="00504675" w:rsidRDefault="00972675" w:rsidP="00972675">
            <w:pPr>
              <w:rPr>
                <w:b/>
                <w:bCs/>
                <w:color w:val="000000"/>
                <w:sz w:val="18"/>
                <w:szCs w:val="18"/>
              </w:rPr>
            </w:pPr>
            <w:r w:rsidRPr="00223FA1">
              <w:rPr>
                <w:b/>
                <w:bCs/>
                <w:color w:val="000000"/>
              </w:rPr>
              <w:t>II.1.6. Liczba i wartość posiadanych akcji i udziałów</w:t>
            </w:r>
            <w:r>
              <w:rPr>
                <w:b/>
                <w:bCs/>
                <w:color w:val="000000"/>
              </w:rPr>
              <w:t xml:space="preserve"> - </w:t>
            </w:r>
            <w:r w:rsidRPr="00223FA1">
              <w:rPr>
                <w:b/>
                <w:bCs/>
                <w:color w:val="000000"/>
              </w:rPr>
              <w:t xml:space="preserve">Stan na dzień 31 grudnia </w:t>
            </w:r>
            <w:r w:rsidRPr="00504675">
              <w:rPr>
                <w:b/>
                <w:bCs/>
                <w:color w:val="000000"/>
              </w:rPr>
              <w:t>2020 r.</w:t>
            </w:r>
            <w:r w:rsidRPr="00223FA1">
              <w:tab/>
            </w:r>
          </w:p>
        </w:tc>
      </w:tr>
      <w:tr w:rsidR="00223FA1" w:rsidRPr="00504675" w:rsidTr="0089772F">
        <w:trPr>
          <w:trHeight w:val="1153"/>
          <w:tblHeader/>
        </w:trPr>
        <w:tc>
          <w:tcPr>
            <w:tcW w:w="634" w:type="dxa"/>
            <w:noWrap/>
            <w:hideMark/>
          </w:tcPr>
          <w:p w:rsidR="00223FA1" w:rsidRPr="00504675" w:rsidRDefault="00223FA1" w:rsidP="00223FA1">
            <w:pPr>
              <w:jc w:val="center"/>
              <w:rPr>
                <w:b/>
                <w:bCs/>
                <w:sz w:val="18"/>
                <w:szCs w:val="18"/>
              </w:rPr>
            </w:pPr>
            <w:r w:rsidRPr="00504675">
              <w:rPr>
                <w:b/>
                <w:bCs/>
                <w:sz w:val="18"/>
                <w:szCs w:val="18"/>
              </w:rPr>
              <w:t>L.P.</w:t>
            </w:r>
          </w:p>
        </w:tc>
        <w:tc>
          <w:tcPr>
            <w:tcW w:w="4961" w:type="dxa"/>
            <w:noWrap/>
            <w:hideMark/>
          </w:tcPr>
          <w:p w:rsidR="00223FA1" w:rsidRPr="00504675" w:rsidRDefault="00223FA1" w:rsidP="00223FA1">
            <w:pPr>
              <w:jc w:val="center"/>
              <w:rPr>
                <w:b/>
                <w:bCs/>
                <w:sz w:val="18"/>
                <w:szCs w:val="18"/>
              </w:rPr>
            </w:pPr>
            <w:r w:rsidRPr="00504675">
              <w:rPr>
                <w:b/>
                <w:bCs/>
                <w:sz w:val="18"/>
                <w:szCs w:val="18"/>
              </w:rPr>
              <w:t>Nazwa podmiotu</w:t>
            </w:r>
          </w:p>
        </w:tc>
        <w:tc>
          <w:tcPr>
            <w:tcW w:w="1134" w:type="dxa"/>
            <w:hideMark/>
          </w:tcPr>
          <w:p w:rsidR="00223FA1" w:rsidRPr="00504675" w:rsidRDefault="00223FA1" w:rsidP="00223FA1">
            <w:pPr>
              <w:jc w:val="center"/>
              <w:rPr>
                <w:b/>
                <w:bCs/>
                <w:color w:val="000000"/>
                <w:sz w:val="18"/>
                <w:szCs w:val="18"/>
              </w:rPr>
            </w:pPr>
            <w:r w:rsidRPr="00504675">
              <w:rPr>
                <w:b/>
                <w:bCs/>
                <w:color w:val="000000"/>
                <w:sz w:val="18"/>
                <w:szCs w:val="18"/>
              </w:rPr>
              <w:t>Liczba udziałów / akcji</w:t>
            </w:r>
          </w:p>
        </w:tc>
        <w:tc>
          <w:tcPr>
            <w:tcW w:w="1134" w:type="dxa"/>
            <w:hideMark/>
          </w:tcPr>
          <w:p w:rsidR="00223FA1" w:rsidRPr="00504675" w:rsidRDefault="00223FA1" w:rsidP="00223FA1">
            <w:pPr>
              <w:jc w:val="center"/>
              <w:rPr>
                <w:b/>
                <w:bCs/>
                <w:color w:val="000000"/>
                <w:sz w:val="18"/>
                <w:szCs w:val="18"/>
              </w:rPr>
            </w:pPr>
            <w:r w:rsidRPr="00504675">
              <w:rPr>
                <w:b/>
                <w:bCs/>
                <w:color w:val="000000"/>
                <w:sz w:val="18"/>
                <w:szCs w:val="18"/>
              </w:rPr>
              <w:t>Udział w kapitale własnym (%)</w:t>
            </w:r>
          </w:p>
        </w:tc>
        <w:tc>
          <w:tcPr>
            <w:tcW w:w="1560" w:type="dxa"/>
            <w:hideMark/>
          </w:tcPr>
          <w:p w:rsidR="00223FA1" w:rsidRPr="00504675" w:rsidRDefault="00223FA1" w:rsidP="00223FA1">
            <w:pPr>
              <w:jc w:val="center"/>
              <w:rPr>
                <w:b/>
                <w:bCs/>
                <w:color w:val="000000"/>
                <w:sz w:val="18"/>
                <w:szCs w:val="18"/>
              </w:rPr>
            </w:pPr>
            <w:r w:rsidRPr="00504675">
              <w:rPr>
                <w:b/>
                <w:bCs/>
                <w:color w:val="000000"/>
                <w:sz w:val="18"/>
                <w:szCs w:val="18"/>
              </w:rPr>
              <w:t>Wartość brutto udziałów/ akcji</w:t>
            </w:r>
          </w:p>
          <w:p w:rsidR="00223FA1" w:rsidRPr="00504675" w:rsidRDefault="00223FA1" w:rsidP="00223FA1">
            <w:pPr>
              <w:jc w:val="center"/>
              <w:rPr>
                <w:b/>
                <w:bCs/>
                <w:color w:val="000000"/>
                <w:sz w:val="18"/>
                <w:szCs w:val="18"/>
              </w:rPr>
            </w:pPr>
            <w:r w:rsidRPr="00504675">
              <w:rPr>
                <w:b/>
                <w:bCs/>
                <w:color w:val="000000"/>
                <w:sz w:val="18"/>
                <w:szCs w:val="18"/>
              </w:rPr>
              <w:t>zł</w:t>
            </w:r>
          </w:p>
        </w:tc>
        <w:tc>
          <w:tcPr>
            <w:tcW w:w="1417" w:type="dxa"/>
            <w:hideMark/>
          </w:tcPr>
          <w:p w:rsidR="00223FA1" w:rsidRPr="00504675" w:rsidRDefault="00223FA1" w:rsidP="00223FA1">
            <w:pPr>
              <w:jc w:val="center"/>
              <w:rPr>
                <w:b/>
                <w:bCs/>
                <w:sz w:val="18"/>
                <w:szCs w:val="18"/>
              </w:rPr>
            </w:pPr>
            <w:r w:rsidRPr="00504675">
              <w:rPr>
                <w:b/>
                <w:bCs/>
                <w:sz w:val="18"/>
                <w:szCs w:val="18"/>
              </w:rPr>
              <w:t>Odpis</w:t>
            </w:r>
          </w:p>
          <w:p w:rsidR="00223FA1" w:rsidRPr="00504675" w:rsidRDefault="00223FA1" w:rsidP="00223FA1">
            <w:pPr>
              <w:jc w:val="center"/>
              <w:rPr>
                <w:b/>
                <w:bCs/>
                <w:sz w:val="18"/>
                <w:szCs w:val="18"/>
              </w:rPr>
            </w:pPr>
            <w:r w:rsidRPr="00504675">
              <w:rPr>
                <w:b/>
                <w:bCs/>
                <w:sz w:val="18"/>
                <w:szCs w:val="18"/>
              </w:rPr>
              <w:t>zł</w:t>
            </w:r>
          </w:p>
        </w:tc>
        <w:tc>
          <w:tcPr>
            <w:tcW w:w="1701" w:type="dxa"/>
            <w:hideMark/>
          </w:tcPr>
          <w:p w:rsidR="00223FA1" w:rsidRPr="00504675" w:rsidRDefault="00223FA1" w:rsidP="00223FA1">
            <w:pPr>
              <w:jc w:val="center"/>
              <w:rPr>
                <w:b/>
                <w:bCs/>
                <w:color w:val="000000"/>
                <w:sz w:val="18"/>
                <w:szCs w:val="18"/>
              </w:rPr>
            </w:pPr>
            <w:r w:rsidRPr="00504675">
              <w:rPr>
                <w:b/>
                <w:bCs/>
                <w:color w:val="000000"/>
                <w:sz w:val="18"/>
                <w:szCs w:val="18"/>
              </w:rPr>
              <w:t>Wartość bilansowa udziałów/akcji</w:t>
            </w:r>
          </w:p>
          <w:p w:rsidR="00223FA1" w:rsidRPr="00504675" w:rsidRDefault="00223FA1" w:rsidP="00223FA1">
            <w:pPr>
              <w:jc w:val="center"/>
              <w:rPr>
                <w:b/>
                <w:bCs/>
                <w:color w:val="000000"/>
                <w:sz w:val="18"/>
                <w:szCs w:val="18"/>
              </w:rPr>
            </w:pPr>
            <w:r w:rsidRPr="00504675">
              <w:rPr>
                <w:b/>
                <w:bCs/>
                <w:color w:val="000000"/>
                <w:sz w:val="18"/>
                <w:szCs w:val="18"/>
              </w:rPr>
              <w:t>zł</w:t>
            </w:r>
          </w:p>
        </w:tc>
        <w:tc>
          <w:tcPr>
            <w:tcW w:w="1418" w:type="dxa"/>
            <w:hideMark/>
          </w:tcPr>
          <w:p w:rsidR="00223FA1" w:rsidRPr="00504675" w:rsidRDefault="00223FA1" w:rsidP="00223FA1">
            <w:pPr>
              <w:jc w:val="center"/>
              <w:rPr>
                <w:b/>
                <w:bCs/>
                <w:color w:val="000000"/>
                <w:sz w:val="18"/>
                <w:szCs w:val="18"/>
              </w:rPr>
            </w:pPr>
            <w:r w:rsidRPr="00504675">
              <w:rPr>
                <w:b/>
                <w:bCs/>
                <w:color w:val="000000"/>
                <w:sz w:val="18"/>
                <w:szCs w:val="18"/>
              </w:rPr>
              <w:t>Zysk/(strata) netto za rok zakończony dnia 31 grudnia 20</w:t>
            </w:r>
            <w:r w:rsidR="009323EB" w:rsidRPr="00504675">
              <w:rPr>
                <w:b/>
                <w:bCs/>
                <w:color w:val="000000"/>
                <w:sz w:val="18"/>
                <w:szCs w:val="18"/>
              </w:rPr>
              <w:t>20</w:t>
            </w:r>
            <w:r w:rsidRPr="00504675">
              <w:rPr>
                <w:b/>
                <w:bCs/>
                <w:color w:val="000000"/>
                <w:sz w:val="18"/>
                <w:szCs w:val="18"/>
              </w:rPr>
              <w:t xml:space="preserve"> r.</w:t>
            </w:r>
          </w:p>
          <w:p w:rsidR="00223FA1" w:rsidRPr="00504675" w:rsidRDefault="00223FA1" w:rsidP="00426217">
            <w:pPr>
              <w:jc w:val="center"/>
              <w:rPr>
                <w:b/>
                <w:bCs/>
                <w:color w:val="000000"/>
                <w:sz w:val="18"/>
                <w:szCs w:val="18"/>
              </w:rPr>
            </w:pPr>
            <w:r w:rsidRPr="00504675">
              <w:rPr>
                <w:b/>
                <w:bCs/>
                <w:color w:val="000000"/>
                <w:sz w:val="18"/>
                <w:szCs w:val="18"/>
              </w:rPr>
              <w:t>zł</w:t>
            </w:r>
          </w:p>
        </w:tc>
        <w:tc>
          <w:tcPr>
            <w:tcW w:w="1492" w:type="dxa"/>
            <w:hideMark/>
          </w:tcPr>
          <w:p w:rsidR="00223FA1" w:rsidRPr="00504675" w:rsidRDefault="00223FA1" w:rsidP="00223FA1">
            <w:pPr>
              <w:jc w:val="center"/>
              <w:rPr>
                <w:b/>
                <w:bCs/>
                <w:color w:val="000000"/>
                <w:sz w:val="18"/>
                <w:szCs w:val="18"/>
              </w:rPr>
            </w:pPr>
            <w:r w:rsidRPr="00504675">
              <w:rPr>
                <w:b/>
                <w:bCs/>
                <w:color w:val="000000"/>
                <w:sz w:val="18"/>
                <w:szCs w:val="18"/>
              </w:rPr>
              <w:t>Kapitały własne na dzień 31 grudnia 20</w:t>
            </w:r>
            <w:r w:rsidR="009323EB" w:rsidRPr="00504675">
              <w:rPr>
                <w:b/>
                <w:bCs/>
                <w:color w:val="000000"/>
                <w:sz w:val="18"/>
                <w:szCs w:val="18"/>
              </w:rPr>
              <w:t>20</w:t>
            </w:r>
            <w:r w:rsidRPr="00504675">
              <w:rPr>
                <w:b/>
                <w:bCs/>
                <w:color w:val="000000"/>
                <w:sz w:val="18"/>
                <w:szCs w:val="18"/>
              </w:rPr>
              <w:t xml:space="preserve"> r.</w:t>
            </w:r>
          </w:p>
          <w:p w:rsidR="00223FA1" w:rsidRPr="00504675" w:rsidRDefault="00223FA1" w:rsidP="00426217">
            <w:pPr>
              <w:jc w:val="center"/>
              <w:rPr>
                <w:b/>
                <w:bCs/>
                <w:color w:val="000000"/>
                <w:sz w:val="18"/>
                <w:szCs w:val="18"/>
              </w:rPr>
            </w:pPr>
            <w:r w:rsidRPr="00504675">
              <w:rPr>
                <w:b/>
                <w:bCs/>
                <w:color w:val="000000"/>
                <w:sz w:val="18"/>
                <w:szCs w:val="18"/>
              </w:rPr>
              <w:t>zł</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1.</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Gminna Gospodarka Komunalna Ochota Zarządzanie Nieruchomościami Spółka z o.o.</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10 406</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520 300,00 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520 300,00 </w:t>
            </w:r>
          </w:p>
        </w:tc>
        <w:tc>
          <w:tcPr>
            <w:tcW w:w="1418" w:type="dxa"/>
            <w:noWrap/>
            <w:hideMark/>
          </w:tcPr>
          <w:p w:rsidR="00223FA1" w:rsidRPr="00504675" w:rsidRDefault="00426217" w:rsidP="009323EB">
            <w:pPr>
              <w:jc w:val="right"/>
              <w:rPr>
                <w:bCs/>
                <w:color w:val="000000"/>
                <w:sz w:val="18"/>
                <w:szCs w:val="18"/>
              </w:rPr>
            </w:pPr>
            <w:r w:rsidRPr="00426217">
              <w:rPr>
                <w:bCs/>
                <w:color w:val="000000"/>
                <w:sz w:val="18"/>
                <w:szCs w:val="18"/>
              </w:rPr>
              <w:t>-538</w:t>
            </w:r>
            <w:r>
              <w:rPr>
                <w:bCs/>
                <w:color w:val="000000"/>
                <w:sz w:val="18"/>
                <w:szCs w:val="18"/>
              </w:rPr>
              <w:t xml:space="preserve"> </w:t>
            </w:r>
            <w:r w:rsidRPr="00426217">
              <w:rPr>
                <w:bCs/>
                <w:color w:val="000000"/>
                <w:sz w:val="18"/>
                <w:szCs w:val="18"/>
              </w:rPr>
              <w:t>277,28</w:t>
            </w:r>
          </w:p>
        </w:tc>
        <w:tc>
          <w:tcPr>
            <w:tcW w:w="1492" w:type="dxa"/>
            <w:noWrap/>
            <w:hideMark/>
          </w:tcPr>
          <w:p w:rsidR="00223FA1" w:rsidRPr="00504675" w:rsidRDefault="00F55018" w:rsidP="009323EB">
            <w:pPr>
              <w:jc w:val="right"/>
              <w:rPr>
                <w:bCs/>
                <w:color w:val="000000"/>
                <w:sz w:val="18"/>
                <w:szCs w:val="18"/>
              </w:rPr>
            </w:pPr>
            <w:r w:rsidRPr="00F55018">
              <w:rPr>
                <w:bCs/>
                <w:color w:val="000000"/>
                <w:sz w:val="18"/>
                <w:szCs w:val="18"/>
              </w:rPr>
              <w:t>1</w:t>
            </w:r>
            <w:r>
              <w:rPr>
                <w:bCs/>
                <w:color w:val="000000"/>
                <w:sz w:val="18"/>
                <w:szCs w:val="18"/>
              </w:rPr>
              <w:t> </w:t>
            </w:r>
            <w:r w:rsidRPr="00F55018">
              <w:rPr>
                <w:bCs/>
                <w:color w:val="000000"/>
                <w:sz w:val="18"/>
                <w:szCs w:val="18"/>
              </w:rPr>
              <w:t>952</w:t>
            </w:r>
            <w:r>
              <w:rPr>
                <w:bCs/>
                <w:color w:val="000000"/>
                <w:sz w:val="18"/>
                <w:szCs w:val="18"/>
              </w:rPr>
              <w:t xml:space="preserve"> </w:t>
            </w:r>
            <w:r w:rsidRPr="00F55018">
              <w:rPr>
                <w:bCs/>
                <w:color w:val="000000"/>
                <w:sz w:val="18"/>
                <w:szCs w:val="18"/>
              </w:rPr>
              <w:t>544,59</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2.</w:t>
            </w:r>
          </w:p>
        </w:tc>
        <w:tc>
          <w:tcPr>
            <w:tcW w:w="4961" w:type="dxa"/>
            <w:noWrap/>
            <w:hideMark/>
          </w:tcPr>
          <w:p w:rsidR="00223FA1" w:rsidRPr="00504675" w:rsidRDefault="00223FA1" w:rsidP="00223FA1">
            <w:pPr>
              <w:rPr>
                <w:b/>
                <w:bCs/>
                <w:color w:val="000000"/>
                <w:sz w:val="18"/>
                <w:szCs w:val="18"/>
              </w:rPr>
            </w:pPr>
            <w:r w:rsidRPr="00504675">
              <w:rPr>
                <w:bCs/>
                <w:color w:val="000000"/>
                <w:sz w:val="18"/>
                <w:szCs w:val="18"/>
              </w:rPr>
              <w:t>Metro Warszawskie Spółka z o.o.</w:t>
            </w:r>
            <w:r w:rsidRPr="00504675">
              <w:rPr>
                <w:b/>
                <w:bCs/>
                <w:color w:val="000000"/>
                <w:sz w:val="18"/>
                <w:szCs w:val="18"/>
              </w:rPr>
              <w:t> </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657 835</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328 917 500,00 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328 917 500,00 </w:t>
            </w:r>
          </w:p>
        </w:tc>
        <w:tc>
          <w:tcPr>
            <w:tcW w:w="1418" w:type="dxa"/>
            <w:noWrap/>
            <w:hideMark/>
          </w:tcPr>
          <w:p w:rsidR="00223FA1" w:rsidRPr="00504675" w:rsidRDefault="00F55018" w:rsidP="004A5D5C">
            <w:pPr>
              <w:jc w:val="right"/>
              <w:rPr>
                <w:bCs/>
                <w:color w:val="000000"/>
                <w:sz w:val="18"/>
                <w:szCs w:val="18"/>
              </w:rPr>
            </w:pPr>
            <w:r w:rsidRPr="00F55018">
              <w:rPr>
                <w:bCs/>
                <w:color w:val="000000"/>
                <w:sz w:val="18"/>
                <w:szCs w:val="18"/>
              </w:rPr>
              <w:t>3</w:t>
            </w:r>
            <w:r>
              <w:rPr>
                <w:bCs/>
                <w:color w:val="000000"/>
                <w:sz w:val="18"/>
                <w:szCs w:val="18"/>
              </w:rPr>
              <w:t> </w:t>
            </w:r>
            <w:r w:rsidRPr="00F55018">
              <w:rPr>
                <w:bCs/>
                <w:color w:val="000000"/>
                <w:sz w:val="18"/>
                <w:szCs w:val="18"/>
              </w:rPr>
              <w:t>513</w:t>
            </w:r>
            <w:r>
              <w:rPr>
                <w:bCs/>
                <w:color w:val="000000"/>
                <w:sz w:val="18"/>
                <w:szCs w:val="18"/>
              </w:rPr>
              <w:t xml:space="preserve"> </w:t>
            </w:r>
            <w:r w:rsidRPr="00F55018">
              <w:rPr>
                <w:bCs/>
                <w:color w:val="000000"/>
                <w:sz w:val="18"/>
                <w:szCs w:val="18"/>
              </w:rPr>
              <w:t>025,44</w:t>
            </w:r>
          </w:p>
        </w:tc>
        <w:tc>
          <w:tcPr>
            <w:tcW w:w="1492" w:type="dxa"/>
            <w:noWrap/>
            <w:hideMark/>
          </w:tcPr>
          <w:p w:rsidR="00223FA1" w:rsidRPr="00504675" w:rsidRDefault="00F55018" w:rsidP="004A5D5C">
            <w:pPr>
              <w:jc w:val="right"/>
              <w:rPr>
                <w:bCs/>
                <w:color w:val="000000"/>
                <w:sz w:val="18"/>
                <w:szCs w:val="18"/>
              </w:rPr>
            </w:pPr>
            <w:r w:rsidRPr="00F55018">
              <w:rPr>
                <w:bCs/>
                <w:color w:val="000000"/>
                <w:sz w:val="18"/>
                <w:szCs w:val="18"/>
              </w:rPr>
              <w:t>653</w:t>
            </w:r>
            <w:r>
              <w:rPr>
                <w:bCs/>
                <w:color w:val="000000"/>
                <w:sz w:val="18"/>
                <w:szCs w:val="18"/>
              </w:rPr>
              <w:t> </w:t>
            </w:r>
            <w:r w:rsidRPr="00F55018">
              <w:rPr>
                <w:bCs/>
                <w:color w:val="000000"/>
                <w:sz w:val="18"/>
                <w:szCs w:val="18"/>
              </w:rPr>
              <w:t>780</w:t>
            </w:r>
            <w:r>
              <w:rPr>
                <w:bCs/>
                <w:color w:val="000000"/>
                <w:sz w:val="18"/>
                <w:szCs w:val="18"/>
              </w:rPr>
              <w:t xml:space="preserve"> </w:t>
            </w:r>
            <w:r w:rsidRPr="00F55018">
              <w:rPr>
                <w:bCs/>
                <w:color w:val="000000"/>
                <w:sz w:val="18"/>
                <w:szCs w:val="18"/>
              </w:rPr>
              <w:t>126,43</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3.</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Miejskie Przedsiębiorstwo Oczyszczania w m.st. Warszawie Spółka z o.o.</w:t>
            </w:r>
            <w:r w:rsidR="005047A2">
              <w:rPr>
                <w:bCs/>
                <w:color w:val="000000"/>
                <w:sz w:val="18"/>
                <w:szCs w:val="18"/>
              </w:rPr>
              <w:t xml:space="preserve"> </w:t>
            </w:r>
            <w:r w:rsidR="005047A2" w:rsidRPr="005047A2">
              <w:rPr>
                <w:bCs/>
                <w:color w:val="000000"/>
                <w:sz w:val="18"/>
                <w:szCs w:val="18"/>
                <w:vertAlign w:val="superscript"/>
              </w:rPr>
              <w:t>1</w:t>
            </w:r>
            <w:r w:rsidRPr="005047A2">
              <w:rPr>
                <w:color w:val="000000"/>
                <w:sz w:val="18"/>
                <w:szCs w:val="18"/>
                <w:vertAlign w:val="superscript"/>
              </w:rPr>
              <w:t xml:space="preserve"> </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585 616</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xml:space="preserve">  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292 808 000,00 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292 808 000,00 </w:t>
            </w:r>
          </w:p>
        </w:tc>
        <w:tc>
          <w:tcPr>
            <w:tcW w:w="1418" w:type="dxa"/>
            <w:noWrap/>
            <w:hideMark/>
          </w:tcPr>
          <w:p w:rsidR="00223FA1" w:rsidRPr="00504675" w:rsidRDefault="00F55018" w:rsidP="004A5D5C">
            <w:pPr>
              <w:jc w:val="right"/>
              <w:rPr>
                <w:bCs/>
                <w:color w:val="000000"/>
                <w:sz w:val="18"/>
                <w:szCs w:val="18"/>
              </w:rPr>
            </w:pPr>
            <w:r w:rsidRPr="00F55018">
              <w:rPr>
                <w:bCs/>
                <w:color w:val="000000"/>
                <w:sz w:val="18"/>
                <w:szCs w:val="18"/>
              </w:rPr>
              <w:t>-2</w:t>
            </w:r>
            <w:r>
              <w:rPr>
                <w:bCs/>
                <w:color w:val="000000"/>
                <w:sz w:val="18"/>
                <w:szCs w:val="18"/>
              </w:rPr>
              <w:t> </w:t>
            </w:r>
            <w:r w:rsidRPr="00F55018">
              <w:rPr>
                <w:bCs/>
                <w:color w:val="000000"/>
                <w:sz w:val="18"/>
                <w:szCs w:val="18"/>
              </w:rPr>
              <w:t>657</w:t>
            </w:r>
            <w:r>
              <w:rPr>
                <w:bCs/>
                <w:color w:val="000000"/>
                <w:sz w:val="18"/>
                <w:szCs w:val="18"/>
              </w:rPr>
              <w:t xml:space="preserve"> </w:t>
            </w:r>
            <w:r w:rsidRPr="00F55018">
              <w:rPr>
                <w:bCs/>
                <w:color w:val="000000"/>
                <w:sz w:val="18"/>
                <w:szCs w:val="18"/>
              </w:rPr>
              <w:t>164,8</w:t>
            </w:r>
            <w:r>
              <w:rPr>
                <w:bCs/>
                <w:color w:val="000000"/>
                <w:sz w:val="18"/>
                <w:szCs w:val="18"/>
              </w:rPr>
              <w:t>0</w:t>
            </w:r>
            <w:r w:rsidR="00223FA1" w:rsidRPr="00504675">
              <w:rPr>
                <w:bCs/>
                <w:color w:val="000000"/>
                <w:sz w:val="18"/>
                <w:szCs w:val="18"/>
              </w:rPr>
              <w:t> </w:t>
            </w:r>
          </w:p>
        </w:tc>
        <w:tc>
          <w:tcPr>
            <w:tcW w:w="1492" w:type="dxa"/>
            <w:noWrap/>
            <w:hideMark/>
          </w:tcPr>
          <w:p w:rsidR="00223FA1" w:rsidRPr="00504675" w:rsidRDefault="00F55018" w:rsidP="004A5D5C">
            <w:pPr>
              <w:jc w:val="right"/>
              <w:rPr>
                <w:bCs/>
                <w:color w:val="000000"/>
                <w:sz w:val="18"/>
                <w:szCs w:val="18"/>
              </w:rPr>
            </w:pPr>
            <w:r w:rsidRPr="00F55018">
              <w:rPr>
                <w:bCs/>
                <w:color w:val="000000"/>
                <w:sz w:val="18"/>
                <w:szCs w:val="18"/>
              </w:rPr>
              <w:t>1</w:t>
            </w:r>
            <w:r>
              <w:rPr>
                <w:bCs/>
                <w:color w:val="000000"/>
                <w:sz w:val="18"/>
                <w:szCs w:val="18"/>
              </w:rPr>
              <w:t> </w:t>
            </w:r>
            <w:r w:rsidRPr="00F55018">
              <w:rPr>
                <w:bCs/>
                <w:color w:val="000000"/>
                <w:sz w:val="18"/>
                <w:szCs w:val="18"/>
              </w:rPr>
              <w:t>113</w:t>
            </w:r>
            <w:r>
              <w:rPr>
                <w:bCs/>
                <w:color w:val="000000"/>
                <w:sz w:val="18"/>
                <w:szCs w:val="18"/>
              </w:rPr>
              <w:t> </w:t>
            </w:r>
            <w:r w:rsidRPr="00F55018">
              <w:rPr>
                <w:bCs/>
                <w:color w:val="000000"/>
                <w:sz w:val="18"/>
                <w:szCs w:val="18"/>
              </w:rPr>
              <w:t>791</w:t>
            </w:r>
            <w:r>
              <w:rPr>
                <w:bCs/>
                <w:color w:val="000000"/>
                <w:sz w:val="18"/>
                <w:szCs w:val="18"/>
              </w:rPr>
              <w:t xml:space="preserve"> </w:t>
            </w:r>
            <w:r w:rsidRPr="00F55018">
              <w:rPr>
                <w:bCs/>
                <w:color w:val="000000"/>
                <w:sz w:val="18"/>
                <w:szCs w:val="18"/>
              </w:rPr>
              <w:t>261,39</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4.</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Miejskie Przedsiębiorstwo Realizacji Inwestycji Spółka z o.o.</w:t>
            </w:r>
          </w:p>
        </w:tc>
        <w:tc>
          <w:tcPr>
            <w:tcW w:w="1134" w:type="dxa"/>
            <w:noWrap/>
            <w:hideMark/>
          </w:tcPr>
          <w:p w:rsidR="00223FA1" w:rsidRPr="00504675" w:rsidRDefault="00142C0C" w:rsidP="00142C0C">
            <w:pPr>
              <w:jc w:val="right"/>
              <w:rPr>
                <w:bCs/>
                <w:color w:val="000000"/>
                <w:sz w:val="18"/>
                <w:szCs w:val="18"/>
              </w:rPr>
            </w:pPr>
            <w:r w:rsidRPr="00504675">
              <w:rPr>
                <w:bCs/>
                <w:color w:val="000000"/>
                <w:sz w:val="18"/>
                <w:szCs w:val="18"/>
              </w:rPr>
              <w:t>110</w:t>
            </w:r>
            <w:r w:rsidR="00223FA1" w:rsidRPr="00504675">
              <w:rPr>
                <w:bCs/>
                <w:color w:val="000000"/>
                <w:sz w:val="18"/>
                <w:szCs w:val="18"/>
              </w:rPr>
              <w:t> </w:t>
            </w:r>
            <w:r w:rsidRPr="00504675">
              <w:rPr>
                <w:bCs/>
                <w:color w:val="000000"/>
                <w:sz w:val="18"/>
                <w:szCs w:val="18"/>
              </w:rPr>
              <w:t>982</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xml:space="preserve">  100,00 </w:t>
            </w:r>
          </w:p>
        </w:tc>
        <w:tc>
          <w:tcPr>
            <w:tcW w:w="1560" w:type="dxa"/>
            <w:noWrap/>
            <w:hideMark/>
          </w:tcPr>
          <w:p w:rsidR="00223FA1" w:rsidRPr="00504675" w:rsidRDefault="00142C0C" w:rsidP="00142C0C">
            <w:pPr>
              <w:jc w:val="right"/>
              <w:rPr>
                <w:bCs/>
                <w:color w:val="000000"/>
                <w:sz w:val="18"/>
                <w:szCs w:val="18"/>
              </w:rPr>
            </w:pPr>
            <w:r w:rsidRPr="00504675">
              <w:rPr>
                <w:bCs/>
                <w:color w:val="000000"/>
                <w:sz w:val="18"/>
                <w:szCs w:val="18"/>
              </w:rPr>
              <w:t xml:space="preserve">55 </w:t>
            </w:r>
            <w:r w:rsidR="00223FA1" w:rsidRPr="00504675">
              <w:rPr>
                <w:bCs/>
                <w:color w:val="000000"/>
                <w:sz w:val="18"/>
                <w:szCs w:val="18"/>
              </w:rPr>
              <w:t>491 000,00 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142C0C" w:rsidP="00142C0C">
            <w:pPr>
              <w:jc w:val="right"/>
              <w:rPr>
                <w:bCs/>
                <w:color w:val="000000"/>
                <w:sz w:val="18"/>
                <w:szCs w:val="18"/>
              </w:rPr>
            </w:pPr>
            <w:r w:rsidRPr="00504675">
              <w:rPr>
                <w:bCs/>
                <w:color w:val="000000"/>
                <w:sz w:val="18"/>
                <w:szCs w:val="18"/>
              </w:rPr>
              <w:t>55</w:t>
            </w:r>
            <w:r w:rsidR="00223FA1" w:rsidRPr="00504675">
              <w:rPr>
                <w:bCs/>
                <w:color w:val="000000"/>
                <w:sz w:val="18"/>
                <w:szCs w:val="18"/>
              </w:rPr>
              <w:t> 491 000,00 </w:t>
            </w:r>
          </w:p>
        </w:tc>
        <w:tc>
          <w:tcPr>
            <w:tcW w:w="1418" w:type="dxa"/>
            <w:noWrap/>
            <w:hideMark/>
          </w:tcPr>
          <w:p w:rsidR="00223FA1" w:rsidRPr="00504675" w:rsidRDefault="00F55018" w:rsidP="00142C0C">
            <w:pPr>
              <w:jc w:val="right"/>
              <w:rPr>
                <w:bCs/>
                <w:color w:val="000000"/>
                <w:sz w:val="18"/>
                <w:szCs w:val="18"/>
              </w:rPr>
            </w:pPr>
            <w:r w:rsidRPr="00F55018">
              <w:rPr>
                <w:bCs/>
                <w:color w:val="000000"/>
                <w:sz w:val="18"/>
                <w:szCs w:val="18"/>
              </w:rPr>
              <w:t>4</w:t>
            </w:r>
            <w:r>
              <w:rPr>
                <w:bCs/>
                <w:color w:val="000000"/>
                <w:sz w:val="18"/>
                <w:szCs w:val="18"/>
              </w:rPr>
              <w:t> </w:t>
            </w:r>
            <w:r w:rsidRPr="00F55018">
              <w:rPr>
                <w:bCs/>
                <w:color w:val="000000"/>
                <w:sz w:val="18"/>
                <w:szCs w:val="18"/>
              </w:rPr>
              <w:t>056</w:t>
            </w:r>
            <w:r>
              <w:rPr>
                <w:bCs/>
                <w:color w:val="000000"/>
                <w:sz w:val="18"/>
                <w:szCs w:val="18"/>
              </w:rPr>
              <w:t xml:space="preserve"> </w:t>
            </w:r>
            <w:r w:rsidRPr="00F55018">
              <w:rPr>
                <w:bCs/>
                <w:color w:val="000000"/>
                <w:sz w:val="18"/>
                <w:szCs w:val="18"/>
              </w:rPr>
              <w:t>923,81</w:t>
            </w:r>
          </w:p>
        </w:tc>
        <w:tc>
          <w:tcPr>
            <w:tcW w:w="1492" w:type="dxa"/>
            <w:noWrap/>
            <w:hideMark/>
          </w:tcPr>
          <w:p w:rsidR="00223FA1" w:rsidRPr="00504675" w:rsidRDefault="00F55018" w:rsidP="00142C0C">
            <w:pPr>
              <w:jc w:val="right"/>
              <w:rPr>
                <w:bCs/>
                <w:color w:val="000000"/>
                <w:sz w:val="18"/>
                <w:szCs w:val="18"/>
              </w:rPr>
            </w:pPr>
            <w:r w:rsidRPr="00F55018">
              <w:rPr>
                <w:bCs/>
                <w:color w:val="000000"/>
                <w:sz w:val="18"/>
                <w:szCs w:val="18"/>
              </w:rPr>
              <w:t>122</w:t>
            </w:r>
            <w:r>
              <w:rPr>
                <w:bCs/>
                <w:color w:val="000000"/>
                <w:sz w:val="18"/>
                <w:szCs w:val="18"/>
              </w:rPr>
              <w:t> </w:t>
            </w:r>
            <w:r w:rsidRPr="00F55018">
              <w:rPr>
                <w:bCs/>
                <w:color w:val="000000"/>
                <w:sz w:val="18"/>
                <w:szCs w:val="18"/>
              </w:rPr>
              <w:t>970</w:t>
            </w:r>
            <w:r>
              <w:rPr>
                <w:bCs/>
                <w:color w:val="000000"/>
                <w:sz w:val="18"/>
                <w:szCs w:val="18"/>
              </w:rPr>
              <w:t xml:space="preserve"> </w:t>
            </w:r>
            <w:r w:rsidRPr="00F55018">
              <w:rPr>
                <w:bCs/>
                <w:color w:val="000000"/>
                <w:sz w:val="18"/>
                <w:szCs w:val="18"/>
              </w:rPr>
              <w:t>477,16</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5.</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Miejskie Przedsiębiorstwo Usług Komunalnych Spółka z o.o.</w:t>
            </w:r>
            <w:r w:rsidRPr="00504675">
              <w:rPr>
                <w:b/>
                <w:bCs/>
                <w:color w:val="000000"/>
                <w:sz w:val="18"/>
                <w:szCs w:val="18"/>
              </w:rPr>
              <w:t> </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4 600</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2 300 000,00 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2 300 000,00 </w:t>
            </w:r>
          </w:p>
        </w:tc>
        <w:tc>
          <w:tcPr>
            <w:tcW w:w="1418" w:type="dxa"/>
            <w:noWrap/>
            <w:hideMark/>
          </w:tcPr>
          <w:p w:rsidR="00223FA1" w:rsidRPr="00504675" w:rsidRDefault="00B33C90" w:rsidP="00B81520">
            <w:pPr>
              <w:jc w:val="right"/>
              <w:rPr>
                <w:bCs/>
                <w:color w:val="000000"/>
                <w:sz w:val="18"/>
                <w:szCs w:val="18"/>
              </w:rPr>
            </w:pPr>
            <w:r w:rsidRPr="00B33C90">
              <w:rPr>
                <w:bCs/>
                <w:color w:val="000000"/>
                <w:sz w:val="18"/>
                <w:szCs w:val="18"/>
              </w:rPr>
              <w:t>-493</w:t>
            </w:r>
            <w:r>
              <w:rPr>
                <w:bCs/>
                <w:color w:val="000000"/>
                <w:sz w:val="18"/>
                <w:szCs w:val="18"/>
              </w:rPr>
              <w:t xml:space="preserve"> </w:t>
            </w:r>
            <w:r w:rsidRPr="00B33C90">
              <w:rPr>
                <w:bCs/>
                <w:color w:val="000000"/>
                <w:sz w:val="18"/>
                <w:szCs w:val="18"/>
              </w:rPr>
              <w:t>197,76</w:t>
            </w:r>
          </w:p>
        </w:tc>
        <w:tc>
          <w:tcPr>
            <w:tcW w:w="1492" w:type="dxa"/>
            <w:noWrap/>
            <w:hideMark/>
          </w:tcPr>
          <w:p w:rsidR="00223FA1" w:rsidRPr="00504675" w:rsidRDefault="00B33C90" w:rsidP="00B81520">
            <w:pPr>
              <w:jc w:val="right"/>
              <w:rPr>
                <w:bCs/>
                <w:color w:val="000000"/>
                <w:sz w:val="18"/>
                <w:szCs w:val="18"/>
              </w:rPr>
            </w:pPr>
            <w:r w:rsidRPr="00B33C90">
              <w:rPr>
                <w:bCs/>
                <w:color w:val="000000"/>
                <w:sz w:val="18"/>
                <w:szCs w:val="18"/>
              </w:rPr>
              <w:t>5</w:t>
            </w:r>
            <w:r>
              <w:rPr>
                <w:bCs/>
                <w:color w:val="000000"/>
                <w:sz w:val="18"/>
                <w:szCs w:val="18"/>
              </w:rPr>
              <w:t> </w:t>
            </w:r>
            <w:r w:rsidRPr="00B33C90">
              <w:rPr>
                <w:bCs/>
                <w:color w:val="000000"/>
                <w:sz w:val="18"/>
                <w:szCs w:val="18"/>
              </w:rPr>
              <w:t>048</w:t>
            </w:r>
            <w:r>
              <w:rPr>
                <w:bCs/>
                <w:color w:val="000000"/>
                <w:sz w:val="18"/>
                <w:szCs w:val="18"/>
              </w:rPr>
              <w:t xml:space="preserve"> </w:t>
            </w:r>
            <w:r w:rsidRPr="00B33C90">
              <w:rPr>
                <w:bCs/>
                <w:color w:val="000000"/>
                <w:sz w:val="18"/>
                <w:szCs w:val="18"/>
              </w:rPr>
              <w:t>786,19</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6.</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Miejskie Przedsiębiorstwo Taksówkowe Spółka z o.o. </w:t>
            </w:r>
            <w:r w:rsidR="005047A2" w:rsidRPr="005047A2">
              <w:rPr>
                <w:bCs/>
                <w:color w:val="000000"/>
                <w:sz w:val="18"/>
                <w:szCs w:val="18"/>
                <w:vertAlign w:val="superscript"/>
              </w:rPr>
              <w:t>2</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154 970</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15 497 000,00 </w:t>
            </w:r>
          </w:p>
        </w:tc>
        <w:tc>
          <w:tcPr>
            <w:tcW w:w="1417" w:type="dxa"/>
            <w:noWrap/>
            <w:hideMark/>
          </w:tcPr>
          <w:p w:rsidR="00223FA1" w:rsidRPr="00504675" w:rsidRDefault="00DC446A" w:rsidP="00B52C4D">
            <w:pPr>
              <w:jc w:val="right"/>
              <w:rPr>
                <w:bCs/>
                <w:color w:val="000000"/>
                <w:sz w:val="18"/>
                <w:szCs w:val="18"/>
              </w:rPr>
            </w:pPr>
            <w:r w:rsidRPr="00504675">
              <w:rPr>
                <w:bCs/>
                <w:color w:val="000000"/>
                <w:sz w:val="18"/>
                <w:szCs w:val="18"/>
              </w:rPr>
              <w:t>1</w:t>
            </w:r>
            <w:r w:rsidR="00B52C4D" w:rsidRPr="00504675">
              <w:rPr>
                <w:bCs/>
                <w:color w:val="000000"/>
                <w:sz w:val="18"/>
                <w:szCs w:val="18"/>
              </w:rPr>
              <w:t>4</w:t>
            </w:r>
            <w:r w:rsidRPr="00504675">
              <w:rPr>
                <w:bCs/>
                <w:color w:val="000000"/>
                <w:sz w:val="18"/>
                <w:szCs w:val="18"/>
              </w:rPr>
              <w:t> </w:t>
            </w:r>
            <w:r w:rsidR="00B52C4D" w:rsidRPr="00504675">
              <w:rPr>
                <w:bCs/>
                <w:color w:val="000000"/>
                <w:sz w:val="18"/>
                <w:szCs w:val="18"/>
              </w:rPr>
              <w:t>940</w:t>
            </w:r>
            <w:r w:rsidRPr="00504675">
              <w:rPr>
                <w:bCs/>
                <w:color w:val="000000"/>
                <w:sz w:val="18"/>
                <w:szCs w:val="18"/>
              </w:rPr>
              <w:t xml:space="preserve"> </w:t>
            </w:r>
            <w:r w:rsidR="00B52C4D" w:rsidRPr="00504675">
              <w:rPr>
                <w:bCs/>
                <w:color w:val="000000"/>
                <w:sz w:val="18"/>
                <w:szCs w:val="18"/>
              </w:rPr>
              <w:t>590</w:t>
            </w:r>
            <w:r w:rsidRPr="00504675">
              <w:rPr>
                <w:bCs/>
                <w:color w:val="000000"/>
                <w:sz w:val="18"/>
                <w:szCs w:val="18"/>
              </w:rPr>
              <w:t>,</w:t>
            </w:r>
            <w:r w:rsidR="00B52C4D" w:rsidRPr="00504675">
              <w:rPr>
                <w:bCs/>
                <w:color w:val="000000"/>
                <w:sz w:val="18"/>
                <w:szCs w:val="18"/>
              </w:rPr>
              <w:t>00</w:t>
            </w:r>
          </w:p>
        </w:tc>
        <w:tc>
          <w:tcPr>
            <w:tcW w:w="1701" w:type="dxa"/>
            <w:noWrap/>
            <w:hideMark/>
          </w:tcPr>
          <w:p w:rsidR="00223FA1" w:rsidRPr="00504675" w:rsidRDefault="00DC446A" w:rsidP="00B52C4D">
            <w:pPr>
              <w:jc w:val="right"/>
              <w:rPr>
                <w:bCs/>
                <w:color w:val="000000"/>
                <w:sz w:val="18"/>
                <w:szCs w:val="18"/>
              </w:rPr>
            </w:pPr>
            <w:r w:rsidRPr="00504675">
              <w:rPr>
                <w:bCs/>
                <w:color w:val="000000"/>
                <w:sz w:val="18"/>
                <w:szCs w:val="18"/>
              </w:rPr>
              <w:t> </w:t>
            </w:r>
            <w:r w:rsidR="00B52C4D" w:rsidRPr="00504675">
              <w:rPr>
                <w:bCs/>
                <w:color w:val="000000"/>
                <w:sz w:val="18"/>
                <w:szCs w:val="18"/>
              </w:rPr>
              <w:t>556</w:t>
            </w:r>
            <w:r w:rsidRPr="00504675">
              <w:rPr>
                <w:bCs/>
                <w:color w:val="000000"/>
                <w:sz w:val="18"/>
                <w:szCs w:val="18"/>
              </w:rPr>
              <w:t xml:space="preserve"> </w:t>
            </w:r>
            <w:r w:rsidR="00B52C4D" w:rsidRPr="00504675">
              <w:rPr>
                <w:bCs/>
                <w:color w:val="000000"/>
                <w:sz w:val="18"/>
                <w:szCs w:val="18"/>
              </w:rPr>
              <w:t>410</w:t>
            </w:r>
            <w:r w:rsidRPr="00504675">
              <w:rPr>
                <w:bCs/>
                <w:color w:val="000000"/>
                <w:sz w:val="18"/>
                <w:szCs w:val="18"/>
              </w:rPr>
              <w:t>,</w:t>
            </w:r>
            <w:r w:rsidR="00B52C4D" w:rsidRPr="00504675">
              <w:rPr>
                <w:bCs/>
                <w:color w:val="000000"/>
                <w:sz w:val="18"/>
                <w:szCs w:val="18"/>
              </w:rPr>
              <w:t>00</w:t>
            </w:r>
          </w:p>
        </w:tc>
        <w:tc>
          <w:tcPr>
            <w:tcW w:w="1418" w:type="dxa"/>
            <w:noWrap/>
            <w:hideMark/>
          </w:tcPr>
          <w:p w:rsidR="00223FA1" w:rsidRPr="00504675" w:rsidRDefault="00B33C90" w:rsidP="00B52C4D">
            <w:pPr>
              <w:jc w:val="right"/>
              <w:rPr>
                <w:bCs/>
                <w:color w:val="000000"/>
                <w:sz w:val="18"/>
                <w:szCs w:val="18"/>
              </w:rPr>
            </w:pPr>
            <w:r w:rsidRPr="00B33C90">
              <w:rPr>
                <w:bCs/>
                <w:color w:val="000000"/>
                <w:sz w:val="18"/>
                <w:szCs w:val="18"/>
              </w:rPr>
              <w:t>-8</w:t>
            </w:r>
            <w:r>
              <w:rPr>
                <w:bCs/>
                <w:color w:val="000000"/>
                <w:sz w:val="18"/>
                <w:szCs w:val="18"/>
              </w:rPr>
              <w:t> </w:t>
            </w:r>
            <w:r w:rsidRPr="00B33C90">
              <w:rPr>
                <w:bCs/>
                <w:color w:val="000000"/>
                <w:sz w:val="18"/>
                <w:szCs w:val="18"/>
              </w:rPr>
              <w:t>141</w:t>
            </w:r>
            <w:r>
              <w:rPr>
                <w:bCs/>
                <w:color w:val="000000"/>
                <w:sz w:val="18"/>
                <w:szCs w:val="18"/>
              </w:rPr>
              <w:t xml:space="preserve"> </w:t>
            </w:r>
            <w:r w:rsidRPr="00B33C90">
              <w:rPr>
                <w:bCs/>
                <w:color w:val="000000"/>
                <w:sz w:val="18"/>
                <w:szCs w:val="18"/>
              </w:rPr>
              <w:t>358,28</w:t>
            </w:r>
          </w:p>
        </w:tc>
        <w:tc>
          <w:tcPr>
            <w:tcW w:w="1492" w:type="dxa"/>
            <w:noWrap/>
            <w:hideMark/>
          </w:tcPr>
          <w:p w:rsidR="00223FA1" w:rsidRPr="00504675" w:rsidRDefault="00F725C9" w:rsidP="00B52C4D">
            <w:pPr>
              <w:jc w:val="right"/>
              <w:rPr>
                <w:bCs/>
                <w:color w:val="000000"/>
                <w:sz w:val="18"/>
                <w:szCs w:val="18"/>
              </w:rPr>
            </w:pPr>
            <w:r w:rsidRPr="00F725C9">
              <w:rPr>
                <w:bCs/>
                <w:color w:val="000000"/>
                <w:sz w:val="18"/>
                <w:szCs w:val="18"/>
              </w:rPr>
              <w:t>556</w:t>
            </w:r>
            <w:r>
              <w:rPr>
                <w:bCs/>
                <w:color w:val="000000"/>
                <w:sz w:val="18"/>
                <w:szCs w:val="18"/>
              </w:rPr>
              <w:t> </w:t>
            </w:r>
            <w:r w:rsidRPr="00F725C9">
              <w:rPr>
                <w:bCs/>
                <w:color w:val="000000"/>
                <w:sz w:val="18"/>
                <w:szCs w:val="18"/>
              </w:rPr>
              <w:t>410</w:t>
            </w:r>
            <w:r>
              <w:rPr>
                <w:bCs/>
                <w:color w:val="000000"/>
                <w:sz w:val="18"/>
                <w:szCs w:val="18"/>
              </w:rPr>
              <w:t>,00</w:t>
            </w:r>
            <w:r w:rsidR="00223FA1" w:rsidRPr="00504675">
              <w:rPr>
                <w:bCs/>
                <w:color w:val="000000"/>
                <w:sz w:val="18"/>
                <w:szCs w:val="18"/>
              </w:rPr>
              <w:t> </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7.</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Miejskie Zakłady Autobusowe Spółka z o.o. </w:t>
            </w:r>
            <w:r w:rsidR="005047A2" w:rsidRPr="005047A2">
              <w:rPr>
                <w:bCs/>
                <w:color w:val="000000"/>
                <w:sz w:val="18"/>
                <w:szCs w:val="18"/>
                <w:vertAlign w:val="superscript"/>
              </w:rPr>
              <w:t>2</w:t>
            </w:r>
          </w:p>
        </w:tc>
        <w:tc>
          <w:tcPr>
            <w:tcW w:w="1134" w:type="dxa"/>
            <w:noWrap/>
            <w:hideMark/>
          </w:tcPr>
          <w:p w:rsidR="00223FA1" w:rsidRPr="00504675" w:rsidRDefault="000B79B4" w:rsidP="000B79B4">
            <w:pPr>
              <w:jc w:val="right"/>
              <w:rPr>
                <w:bCs/>
                <w:color w:val="000000"/>
                <w:sz w:val="18"/>
                <w:szCs w:val="18"/>
              </w:rPr>
            </w:pPr>
            <w:r w:rsidRPr="00504675">
              <w:rPr>
                <w:bCs/>
                <w:color w:val="000000"/>
                <w:sz w:val="18"/>
                <w:szCs w:val="18"/>
              </w:rPr>
              <w:t>933</w:t>
            </w:r>
            <w:r w:rsidR="00223FA1" w:rsidRPr="00504675">
              <w:rPr>
                <w:bCs/>
                <w:color w:val="000000"/>
                <w:sz w:val="18"/>
                <w:szCs w:val="18"/>
              </w:rPr>
              <w:t xml:space="preserve"> </w:t>
            </w:r>
            <w:r w:rsidRPr="00504675">
              <w:rPr>
                <w:bCs/>
                <w:color w:val="000000"/>
                <w:sz w:val="18"/>
                <w:szCs w:val="18"/>
              </w:rPr>
              <w:t>516</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0B79B4">
            <w:pPr>
              <w:jc w:val="right"/>
              <w:rPr>
                <w:bCs/>
                <w:color w:val="000000"/>
                <w:sz w:val="18"/>
                <w:szCs w:val="18"/>
              </w:rPr>
            </w:pPr>
            <w:r w:rsidRPr="00504675">
              <w:rPr>
                <w:bCs/>
                <w:color w:val="000000"/>
                <w:sz w:val="18"/>
                <w:szCs w:val="18"/>
              </w:rPr>
              <w:t>4</w:t>
            </w:r>
            <w:r w:rsidR="000B79B4" w:rsidRPr="00504675">
              <w:rPr>
                <w:bCs/>
                <w:color w:val="000000"/>
                <w:sz w:val="18"/>
                <w:szCs w:val="18"/>
              </w:rPr>
              <w:t>66</w:t>
            </w:r>
            <w:r w:rsidRPr="00504675">
              <w:rPr>
                <w:bCs/>
                <w:color w:val="000000"/>
                <w:sz w:val="18"/>
                <w:szCs w:val="18"/>
              </w:rPr>
              <w:t> </w:t>
            </w:r>
            <w:r w:rsidR="000B79B4" w:rsidRPr="00504675">
              <w:rPr>
                <w:bCs/>
                <w:color w:val="000000"/>
                <w:sz w:val="18"/>
                <w:szCs w:val="18"/>
              </w:rPr>
              <w:t>758</w:t>
            </w:r>
            <w:r w:rsidRPr="00504675">
              <w:rPr>
                <w:bCs/>
                <w:color w:val="000000"/>
                <w:sz w:val="18"/>
                <w:szCs w:val="18"/>
              </w:rPr>
              <w:t>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0B79B4">
            <w:pPr>
              <w:jc w:val="right"/>
              <w:rPr>
                <w:bCs/>
                <w:color w:val="000000"/>
                <w:sz w:val="18"/>
                <w:szCs w:val="18"/>
              </w:rPr>
            </w:pPr>
            <w:r w:rsidRPr="00504675">
              <w:rPr>
                <w:bCs/>
                <w:color w:val="000000"/>
                <w:sz w:val="18"/>
                <w:szCs w:val="18"/>
              </w:rPr>
              <w:t>4</w:t>
            </w:r>
            <w:r w:rsidR="000B79B4" w:rsidRPr="00504675">
              <w:rPr>
                <w:bCs/>
                <w:color w:val="000000"/>
                <w:sz w:val="18"/>
                <w:szCs w:val="18"/>
              </w:rPr>
              <w:t>66 758</w:t>
            </w:r>
            <w:r w:rsidRPr="00504675">
              <w:rPr>
                <w:bCs/>
                <w:color w:val="000000"/>
                <w:sz w:val="18"/>
                <w:szCs w:val="18"/>
              </w:rPr>
              <w:t> 000,00 </w:t>
            </w:r>
          </w:p>
        </w:tc>
        <w:tc>
          <w:tcPr>
            <w:tcW w:w="1418" w:type="dxa"/>
            <w:noWrap/>
            <w:hideMark/>
          </w:tcPr>
          <w:p w:rsidR="00223FA1" w:rsidRPr="00504675" w:rsidRDefault="00F725C9" w:rsidP="000B79B4">
            <w:pPr>
              <w:jc w:val="right"/>
              <w:rPr>
                <w:bCs/>
                <w:color w:val="000000"/>
                <w:sz w:val="18"/>
                <w:szCs w:val="18"/>
              </w:rPr>
            </w:pPr>
            <w:r w:rsidRPr="00F725C9">
              <w:rPr>
                <w:bCs/>
                <w:color w:val="000000"/>
                <w:sz w:val="18"/>
                <w:szCs w:val="18"/>
              </w:rPr>
              <w:t>418</w:t>
            </w:r>
            <w:r>
              <w:rPr>
                <w:bCs/>
                <w:color w:val="000000"/>
                <w:sz w:val="18"/>
                <w:szCs w:val="18"/>
              </w:rPr>
              <w:t xml:space="preserve"> </w:t>
            </w:r>
            <w:r w:rsidRPr="00F725C9">
              <w:rPr>
                <w:bCs/>
                <w:color w:val="000000"/>
                <w:sz w:val="18"/>
                <w:szCs w:val="18"/>
              </w:rPr>
              <w:t>429,77</w:t>
            </w:r>
            <w:r w:rsidR="00223FA1" w:rsidRPr="00504675">
              <w:rPr>
                <w:bCs/>
                <w:color w:val="000000"/>
                <w:sz w:val="18"/>
                <w:szCs w:val="18"/>
              </w:rPr>
              <w:t> </w:t>
            </w:r>
          </w:p>
        </w:tc>
        <w:tc>
          <w:tcPr>
            <w:tcW w:w="1492" w:type="dxa"/>
            <w:noWrap/>
            <w:hideMark/>
          </w:tcPr>
          <w:p w:rsidR="00223FA1" w:rsidRPr="00504675" w:rsidRDefault="00F725C9" w:rsidP="000B79B4">
            <w:pPr>
              <w:jc w:val="right"/>
              <w:rPr>
                <w:bCs/>
                <w:color w:val="000000"/>
                <w:sz w:val="18"/>
                <w:szCs w:val="18"/>
              </w:rPr>
            </w:pPr>
            <w:r w:rsidRPr="00F725C9">
              <w:rPr>
                <w:bCs/>
                <w:color w:val="000000"/>
                <w:sz w:val="18"/>
                <w:szCs w:val="18"/>
              </w:rPr>
              <w:t>688</w:t>
            </w:r>
            <w:r>
              <w:rPr>
                <w:bCs/>
                <w:color w:val="000000"/>
                <w:sz w:val="18"/>
                <w:szCs w:val="18"/>
              </w:rPr>
              <w:t> </w:t>
            </w:r>
            <w:r w:rsidRPr="00F725C9">
              <w:rPr>
                <w:bCs/>
                <w:color w:val="000000"/>
                <w:sz w:val="18"/>
                <w:szCs w:val="18"/>
              </w:rPr>
              <w:t>167</w:t>
            </w:r>
            <w:r>
              <w:rPr>
                <w:bCs/>
                <w:color w:val="000000"/>
                <w:sz w:val="18"/>
                <w:szCs w:val="18"/>
              </w:rPr>
              <w:t xml:space="preserve"> </w:t>
            </w:r>
            <w:r w:rsidRPr="00F725C9">
              <w:rPr>
                <w:bCs/>
                <w:color w:val="000000"/>
                <w:sz w:val="18"/>
                <w:szCs w:val="18"/>
              </w:rPr>
              <w:t>305,42</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8.</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Miejskie Przedsiębiorstwo Wodociągów i Kanalizacji w m.st. Warszawie Spółka Akcyjna </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xml:space="preserve"> 27 345 751</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2 734 575 100,00 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2 734 575 100,00 </w:t>
            </w:r>
          </w:p>
        </w:tc>
        <w:tc>
          <w:tcPr>
            <w:tcW w:w="1418" w:type="dxa"/>
            <w:noWrap/>
            <w:hideMark/>
          </w:tcPr>
          <w:p w:rsidR="00223FA1" w:rsidRPr="00504675" w:rsidRDefault="00F725C9" w:rsidP="009E3816">
            <w:pPr>
              <w:jc w:val="right"/>
              <w:rPr>
                <w:bCs/>
                <w:color w:val="000000"/>
                <w:sz w:val="18"/>
                <w:szCs w:val="18"/>
              </w:rPr>
            </w:pPr>
            <w:r w:rsidRPr="00F725C9">
              <w:rPr>
                <w:bCs/>
                <w:color w:val="000000"/>
                <w:sz w:val="18"/>
                <w:szCs w:val="18"/>
              </w:rPr>
              <w:t>15</w:t>
            </w:r>
            <w:r>
              <w:rPr>
                <w:bCs/>
                <w:color w:val="000000"/>
                <w:sz w:val="18"/>
                <w:szCs w:val="18"/>
              </w:rPr>
              <w:t> </w:t>
            </w:r>
            <w:r w:rsidRPr="00F725C9">
              <w:rPr>
                <w:bCs/>
                <w:color w:val="000000"/>
                <w:sz w:val="18"/>
                <w:szCs w:val="18"/>
              </w:rPr>
              <w:t>878</w:t>
            </w:r>
            <w:r>
              <w:rPr>
                <w:bCs/>
                <w:color w:val="000000"/>
                <w:sz w:val="18"/>
                <w:szCs w:val="18"/>
              </w:rPr>
              <w:t xml:space="preserve"> </w:t>
            </w:r>
            <w:r w:rsidRPr="00F725C9">
              <w:rPr>
                <w:bCs/>
                <w:color w:val="000000"/>
                <w:sz w:val="18"/>
                <w:szCs w:val="18"/>
              </w:rPr>
              <w:t>346,63</w:t>
            </w:r>
          </w:p>
        </w:tc>
        <w:tc>
          <w:tcPr>
            <w:tcW w:w="1492" w:type="dxa"/>
            <w:noWrap/>
            <w:hideMark/>
          </w:tcPr>
          <w:p w:rsidR="00223FA1" w:rsidRPr="00504675" w:rsidRDefault="00C10710" w:rsidP="009E3816">
            <w:pPr>
              <w:jc w:val="right"/>
              <w:rPr>
                <w:bCs/>
                <w:color w:val="000000"/>
                <w:sz w:val="18"/>
                <w:szCs w:val="18"/>
              </w:rPr>
            </w:pPr>
            <w:r w:rsidRPr="00C10710">
              <w:rPr>
                <w:bCs/>
                <w:color w:val="000000"/>
                <w:sz w:val="18"/>
                <w:szCs w:val="18"/>
              </w:rPr>
              <w:t>4</w:t>
            </w:r>
            <w:r>
              <w:rPr>
                <w:bCs/>
                <w:color w:val="000000"/>
                <w:sz w:val="18"/>
                <w:szCs w:val="18"/>
              </w:rPr>
              <w:t> </w:t>
            </w:r>
            <w:r w:rsidRPr="00C10710">
              <w:rPr>
                <w:bCs/>
                <w:color w:val="000000"/>
                <w:sz w:val="18"/>
                <w:szCs w:val="18"/>
              </w:rPr>
              <w:t>626</w:t>
            </w:r>
            <w:r>
              <w:rPr>
                <w:bCs/>
                <w:color w:val="000000"/>
                <w:sz w:val="18"/>
                <w:szCs w:val="18"/>
              </w:rPr>
              <w:t> </w:t>
            </w:r>
            <w:r w:rsidRPr="00C10710">
              <w:rPr>
                <w:bCs/>
                <w:color w:val="000000"/>
                <w:sz w:val="18"/>
                <w:szCs w:val="18"/>
              </w:rPr>
              <w:t>027</w:t>
            </w:r>
            <w:r>
              <w:rPr>
                <w:bCs/>
                <w:color w:val="000000"/>
                <w:sz w:val="18"/>
                <w:szCs w:val="18"/>
              </w:rPr>
              <w:t xml:space="preserve"> </w:t>
            </w:r>
            <w:r w:rsidRPr="00C10710">
              <w:rPr>
                <w:bCs/>
                <w:color w:val="000000"/>
                <w:sz w:val="18"/>
                <w:szCs w:val="18"/>
              </w:rPr>
              <w:t>113,75</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9.</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Przedsiębiorstwo Gospodarki Maszynami Budownictwa „Warszawa” Spółka z o.o. </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10 000</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5 000 000,00 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5 000 000,00 </w:t>
            </w:r>
          </w:p>
        </w:tc>
        <w:tc>
          <w:tcPr>
            <w:tcW w:w="1418" w:type="dxa"/>
            <w:noWrap/>
            <w:hideMark/>
          </w:tcPr>
          <w:p w:rsidR="00223FA1" w:rsidRPr="00504675" w:rsidRDefault="00FD53EA" w:rsidP="009E3816">
            <w:pPr>
              <w:jc w:val="right"/>
              <w:rPr>
                <w:bCs/>
                <w:color w:val="000000"/>
                <w:sz w:val="18"/>
                <w:szCs w:val="18"/>
              </w:rPr>
            </w:pPr>
            <w:r w:rsidRPr="00FD53EA">
              <w:rPr>
                <w:bCs/>
                <w:color w:val="000000"/>
                <w:sz w:val="18"/>
                <w:szCs w:val="18"/>
              </w:rPr>
              <w:t>1</w:t>
            </w:r>
            <w:r>
              <w:rPr>
                <w:bCs/>
                <w:color w:val="000000"/>
                <w:sz w:val="18"/>
                <w:szCs w:val="18"/>
              </w:rPr>
              <w:t> </w:t>
            </w:r>
            <w:r w:rsidRPr="00FD53EA">
              <w:rPr>
                <w:bCs/>
                <w:color w:val="000000"/>
                <w:sz w:val="18"/>
                <w:szCs w:val="18"/>
              </w:rPr>
              <w:t>956</w:t>
            </w:r>
            <w:r>
              <w:rPr>
                <w:bCs/>
                <w:color w:val="000000"/>
                <w:sz w:val="18"/>
                <w:szCs w:val="18"/>
              </w:rPr>
              <w:t xml:space="preserve"> </w:t>
            </w:r>
            <w:r w:rsidRPr="00FD53EA">
              <w:rPr>
                <w:bCs/>
                <w:color w:val="000000"/>
                <w:sz w:val="18"/>
                <w:szCs w:val="18"/>
              </w:rPr>
              <w:t>359,64</w:t>
            </w:r>
          </w:p>
        </w:tc>
        <w:tc>
          <w:tcPr>
            <w:tcW w:w="1492" w:type="dxa"/>
            <w:noWrap/>
            <w:hideMark/>
          </w:tcPr>
          <w:p w:rsidR="00223FA1" w:rsidRPr="00504675" w:rsidRDefault="00FD53EA" w:rsidP="009E3816">
            <w:pPr>
              <w:jc w:val="right"/>
              <w:rPr>
                <w:bCs/>
                <w:color w:val="000000"/>
                <w:sz w:val="18"/>
                <w:szCs w:val="18"/>
              </w:rPr>
            </w:pPr>
            <w:r w:rsidRPr="00FD53EA">
              <w:rPr>
                <w:bCs/>
                <w:color w:val="000000"/>
                <w:sz w:val="18"/>
                <w:szCs w:val="18"/>
              </w:rPr>
              <w:t>18</w:t>
            </w:r>
            <w:r>
              <w:rPr>
                <w:bCs/>
                <w:color w:val="000000"/>
                <w:sz w:val="18"/>
                <w:szCs w:val="18"/>
              </w:rPr>
              <w:t> </w:t>
            </w:r>
            <w:r w:rsidRPr="00FD53EA">
              <w:rPr>
                <w:bCs/>
                <w:color w:val="000000"/>
                <w:sz w:val="18"/>
                <w:szCs w:val="18"/>
              </w:rPr>
              <w:t>916</w:t>
            </w:r>
            <w:r>
              <w:rPr>
                <w:bCs/>
                <w:color w:val="000000"/>
                <w:sz w:val="18"/>
                <w:szCs w:val="18"/>
              </w:rPr>
              <w:t xml:space="preserve"> </w:t>
            </w:r>
            <w:r w:rsidRPr="00FD53EA">
              <w:rPr>
                <w:bCs/>
                <w:color w:val="000000"/>
                <w:sz w:val="18"/>
                <w:szCs w:val="18"/>
              </w:rPr>
              <w:t>197,39</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10.</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Szybka Kolej Miejska Spółka z o.o.</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80 500</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80 500 000,00 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80 500 000,00 </w:t>
            </w:r>
          </w:p>
        </w:tc>
        <w:tc>
          <w:tcPr>
            <w:tcW w:w="1418" w:type="dxa"/>
            <w:noWrap/>
            <w:hideMark/>
          </w:tcPr>
          <w:p w:rsidR="00223FA1" w:rsidRPr="00504675" w:rsidRDefault="00611F2B" w:rsidP="009E3816">
            <w:pPr>
              <w:jc w:val="right"/>
              <w:rPr>
                <w:bCs/>
                <w:color w:val="000000"/>
                <w:sz w:val="18"/>
                <w:szCs w:val="18"/>
              </w:rPr>
            </w:pPr>
            <w:r w:rsidRPr="00611F2B">
              <w:rPr>
                <w:bCs/>
                <w:color w:val="000000"/>
                <w:sz w:val="18"/>
                <w:szCs w:val="18"/>
              </w:rPr>
              <w:t>1</w:t>
            </w:r>
            <w:r>
              <w:rPr>
                <w:bCs/>
                <w:color w:val="000000"/>
                <w:sz w:val="18"/>
                <w:szCs w:val="18"/>
              </w:rPr>
              <w:t> </w:t>
            </w:r>
            <w:r w:rsidRPr="00611F2B">
              <w:rPr>
                <w:bCs/>
                <w:color w:val="000000"/>
                <w:sz w:val="18"/>
                <w:szCs w:val="18"/>
              </w:rPr>
              <w:t>476</w:t>
            </w:r>
            <w:r>
              <w:rPr>
                <w:bCs/>
                <w:color w:val="000000"/>
                <w:sz w:val="18"/>
                <w:szCs w:val="18"/>
              </w:rPr>
              <w:t xml:space="preserve"> </w:t>
            </w:r>
            <w:r w:rsidRPr="00611F2B">
              <w:rPr>
                <w:bCs/>
                <w:color w:val="000000"/>
                <w:sz w:val="18"/>
                <w:szCs w:val="18"/>
              </w:rPr>
              <w:t>440,71</w:t>
            </w:r>
          </w:p>
        </w:tc>
        <w:tc>
          <w:tcPr>
            <w:tcW w:w="1492" w:type="dxa"/>
            <w:noWrap/>
            <w:hideMark/>
          </w:tcPr>
          <w:p w:rsidR="00223FA1" w:rsidRPr="00504675" w:rsidRDefault="00611F2B" w:rsidP="009E3816">
            <w:pPr>
              <w:jc w:val="right"/>
              <w:rPr>
                <w:bCs/>
                <w:color w:val="000000"/>
                <w:sz w:val="18"/>
                <w:szCs w:val="18"/>
              </w:rPr>
            </w:pPr>
            <w:r w:rsidRPr="00611F2B">
              <w:rPr>
                <w:bCs/>
                <w:color w:val="000000"/>
                <w:sz w:val="18"/>
                <w:szCs w:val="18"/>
              </w:rPr>
              <w:t>114</w:t>
            </w:r>
            <w:r>
              <w:rPr>
                <w:bCs/>
                <w:color w:val="000000"/>
                <w:sz w:val="18"/>
                <w:szCs w:val="18"/>
              </w:rPr>
              <w:t> </w:t>
            </w:r>
            <w:r w:rsidRPr="00611F2B">
              <w:rPr>
                <w:bCs/>
                <w:color w:val="000000"/>
                <w:sz w:val="18"/>
                <w:szCs w:val="18"/>
              </w:rPr>
              <w:t>834</w:t>
            </w:r>
            <w:r>
              <w:rPr>
                <w:bCs/>
                <w:color w:val="000000"/>
                <w:sz w:val="18"/>
                <w:szCs w:val="18"/>
              </w:rPr>
              <w:t xml:space="preserve"> </w:t>
            </w:r>
            <w:r w:rsidRPr="00611F2B">
              <w:rPr>
                <w:bCs/>
                <w:color w:val="000000"/>
                <w:sz w:val="18"/>
                <w:szCs w:val="18"/>
              </w:rPr>
              <w:t>323,6</w:t>
            </w:r>
            <w:r>
              <w:rPr>
                <w:bCs/>
                <w:color w:val="000000"/>
                <w:sz w:val="18"/>
                <w:szCs w:val="18"/>
              </w:rPr>
              <w:t>0</w:t>
            </w:r>
          </w:p>
        </w:tc>
      </w:tr>
      <w:tr w:rsidR="00223FA1" w:rsidRPr="00504675" w:rsidTr="0089772F">
        <w:trPr>
          <w:trHeight w:val="300"/>
        </w:trPr>
        <w:tc>
          <w:tcPr>
            <w:tcW w:w="634" w:type="dxa"/>
            <w:noWrap/>
          </w:tcPr>
          <w:p w:rsidR="00223FA1" w:rsidRPr="00504675" w:rsidRDefault="00223FA1" w:rsidP="00223FA1">
            <w:pPr>
              <w:rPr>
                <w:color w:val="000000"/>
                <w:sz w:val="18"/>
                <w:szCs w:val="18"/>
              </w:rPr>
            </w:pPr>
            <w:r w:rsidRPr="00504675">
              <w:rPr>
                <w:color w:val="000000"/>
                <w:sz w:val="18"/>
                <w:szCs w:val="18"/>
              </w:rPr>
              <w:t>11.</w:t>
            </w:r>
          </w:p>
        </w:tc>
        <w:tc>
          <w:tcPr>
            <w:tcW w:w="4961" w:type="dxa"/>
            <w:noWrap/>
          </w:tcPr>
          <w:p w:rsidR="00223FA1" w:rsidRPr="00504675" w:rsidRDefault="00223FA1" w:rsidP="00223FA1">
            <w:pPr>
              <w:rPr>
                <w:bCs/>
                <w:color w:val="000000"/>
                <w:sz w:val="18"/>
                <w:szCs w:val="18"/>
              </w:rPr>
            </w:pPr>
            <w:r w:rsidRPr="00504675">
              <w:rPr>
                <w:bCs/>
                <w:color w:val="000000"/>
                <w:sz w:val="18"/>
                <w:szCs w:val="18"/>
              </w:rPr>
              <w:t>Towarzystwo Budownictwa Społecznego Warszawa Południe Spółka z o.o.</w:t>
            </w:r>
          </w:p>
        </w:tc>
        <w:tc>
          <w:tcPr>
            <w:tcW w:w="1134" w:type="dxa"/>
            <w:noWrap/>
          </w:tcPr>
          <w:p w:rsidR="00223FA1" w:rsidRPr="00504675" w:rsidRDefault="00223FA1" w:rsidP="00223FA1">
            <w:pPr>
              <w:jc w:val="right"/>
              <w:rPr>
                <w:bCs/>
                <w:color w:val="000000"/>
                <w:sz w:val="18"/>
                <w:szCs w:val="18"/>
              </w:rPr>
            </w:pPr>
            <w:r w:rsidRPr="00504675">
              <w:rPr>
                <w:bCs/>
                <w:color w:val="000000"/>
                <w:sz w:val="18"/>
                <w:szCs w:val="18"/>
              </w:rPr>
              <w:t> 143 745</w:t>
            </w:r>
          </w:p>
        </w:tc>
        <w:tc>
          <w:tcPr>
            <w:tcW w:w="1134" w:type="dxa"/>
            <w:noWrap/>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tcPr>
          <w:p w:rsidR="00223FA1" w:rsidRPr="00504675" w:rsidRDefault="00223FA1" w:rsidP="00223FA1">
            <w:pPr>
              <w:jc w:val="right"/>
              <w:rPr>
                <w:bCs/>
                <w:color w:val="000000"/>
                <w:sz w:val="18"/>
                <w:szCs w:val="18"/>
              </w:rPr>
            </w:pPr>
            <w:r w:rsidRPr="00504675">
              <w:rPr>
                <w:bCs/>
                <w:color w:val="000000"/>
                <w:sz w:val="18"/>
                <w:szCs w:val="18"/>
              </w:rPr>
              <w:t>143 745 000,00 </w:t>
            </w:r>
          </w:p>
        </w:tc>
        <w:tc>
          <w:tcPr>
            <w:tcW w:w="1417" w:type="dxa"/>
            <w:noWrap/>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tcPr>
          <w:p w:rsidR="00223FA1" w:rsidRPr="00504675" w:rsidRDefault="00223FA1" w:rsidP="00223FA1">
            <w:pPr>
              <w:jc w:val="right"/>
              <w:rPr>
                <w:bCs/>
                <w:color w:val="000000"/>
                <w:sz w:val="18"/>
                <w:szCs w:val="18"/>
              </w:rPr>
            </w:pPr>
            <w:r w:rsidRPr="00504675">
              <w:rPr>
                <w:bCs/>
                <w:color w:val="000000"/>
                <w:sz w:val="18"/>
                <w:szCs w:val="18"/>
              </w:rPr>
              <w:t>143 745 000,00 </w:t>
            </w:r>
          </w:p>
        </w:tc>
        <w:tc>
          <w:tcPr>
            <w:tcW w:w="1418" w:type="dxa"/>
            <w:noWrap/>
          </w:tcPr>
          <w:p w:rsidR="00223FA1" w:rsidRPr="00504675" w:rsidRDefault="009A109F" w:rsidP="009E3816">
            <w:pPr>
              <w:jc w:val="right"/>
              <w:rPr>
                <w:bCs/>
                <w:color w:val="000000"/>
                <w:sz w:val="18"/>
                <w:szCs w:val="18"/>
              </w:rPr>
            </w:pPr>
            <w:r w:rsidRPr="009A109F">
              <w:rPr>
                <w:bCs/>
                <w:color w:val="000000"/>
                <w:sz w:val="18"/>
                <w:szCs w:val="18"/>
              </w:rPr>
              <w:t>6</w:t>
            </w:r>
            <w:r>
              <w:rPr>
                <w:bCs/>
                <w:color w:val="000000"/>
                <w:sz w:val="18"/>
                <w:szCs w:val="18"/>
              </w:rPr>
              <w:t> </w:t>
            </w:r>
            <w:r w:rsidRPr="009A109F">
              <w:rPr>
                <w:bCs/>
                <w:color w:val="000000"/>
                <w:sz w:val="18"/>
                <w:szCs w:val="18"/>
              </w:rPr>
              <w:t>286</w:t>
            </w:r>
            <w:r>
              <w:rPr>
                <w:bCs/>
                <w:color w:val="000000"/>
                <w:sz w:val="18"/>
                <w:szCs w:val="18"/>
              </w:rPr>
              <w:t xml:space="preserve"> </w:t>
            </w:r>
            <w:r w:rsidRPr="009A109F">
              <w:rPr>
                <w:bCs/>
                <w:color w:val="000000"/>
                <w:sz w:val="18"/>
                <w:szCs w:val="18"/>
              </w:rPr>
              <w:t>497,29</w:t>
            </w:r>
          </w:p>
        </w:tc>
        <w:tc>
          <w:tcPr>
            <w:tcW w:w="1492" w:type="dxa"/>
            <w:noWrap/>
          </w:tcPr>
          <w:p w:rsidR="00223FA1" w:rsidRPr="00504675" w:rsidRDefault="009A109F" w:rsidP="009E3816">
            <w:pPr>
              <w:jc w:val="right"/>
              <w:rPr>
                <w:bCs/>
                <w:color w:val="000000"/>
                <w:sz w:val="18"/>
                <w:szCs w:val="18"/>
              </w:rPr>
            </w:pPr>
            <w:r w:rsidRPr="009A109F">
              <w:rPr>
                <w:bCs/>
                <w:color w:val="000000"/>
                <w:sz w:val="18"/>
                <w:szCs w:val="18"/>
              </w:rPr>
              <w:t>199</w:t>
            </w:r>
            <w:r>
              <w:rPr>
                <w:bCs/>
                <w:color w:val="000000"/>
                <w:sz w:val="18"/>
                <w:szCs w:val="18"/>
              </w:rPr>
              <w:t> </w:t>
            </w:r>
            <w:r w:rsidRPr="009A109F">
              <w:rPr>
                <w:bCs/>
                <w:color w:val="000000"/>
                <w:sz w:val="18"/>
                <w:szCs w:val="18"/>
              </w:rPr>
              <w:t>695</w:t>
            </w:r>
            <w:r>
              <w:rPr>
                <w:bCs/>
                <w:color w:val="000000"/>
                <w:sz w:val="18"/>
                <w:szCs w:val="18"/>
              </w:rPr>
              <w:t xml:space="preserve"> </w:t>
            </w:r>
            <w:r w:rsidRPr="009A109F">
              <w:rPr>
                <w:bCs/>
                <w:color w:val="000000"/>
                <w:sz w:val="18"/>
                <w:szCs w:val="18"/>
              </w:rPr>
              <w:t>140,45</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12.</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Tramwaje Warszawskie Spółka z o.o. </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934 550</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467 275 000,00 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467 275 000,00 </w:t>
            </w:r>
          </w:p>
        </w:tc>
        <w:tc>
          <w:tcPr>
            <w:tcW w:w="1418" w:type="dxa"/>
            <w:noWrap/>
            <w:hideMark/>
          </w:tcPr>
          <w:p w:rsidR="00223FA1" w:rsidRPr="00504675" w:rsidRDefault="009A109F" w:rsidP="00347BB6">
            <w:pPr>
              <w:jc w:val="right"/>
              <w:rPr>
                <w:bCs/>
                <w:color w:val="000000"/>
                <w:sz w:val="18"/>
                <w:szCs w:val="18"/>
              </w:rPr>
            </w:pPr>
            <w:r w:rsidRPr="009A109F">
              <w:rPr>
                <w:bCs/>
                <w:color w:val="000000"/>
                <w:sz w:val="18"/>
                <w:szCs w:val="18"/>
              </w:rPr>
              <w:t>7</w:t>
            </w:r>
            <w:r>
              <w:rPr>
                <w:bCs/>
                <w:color w:val="000000"/>
                <w:sz w:val="18"/>
                <w:szCs w:val="18"/>
              </w:rPr>
              <w:t> </w:t>
            </w:r>
            <w:r w:rsidRPr="009A109F">
              <w:rPr>
                <w:bCs/>
                <w:color w:val="000000"/>
                <w:sz w:val="18"/>
                <w:szCs w:val="18"/>
              </w:rPr>
              <w:t>209</w:t>
            </w:r>
            <w:r>
              <w:rPr>
                <w:bCs/>
                <w:color w:val="000000"/>
                <w:sz w:val="18"/>
                <w:szCs w:val="18"/>
              </w:rPr>
              <w:t xml:space="preserve"> </w:t>
            </w:r>
            <w:r w:rsidRPr="009A109F">
              <w:rPr>
                <w:bCs/>
                <w:color w:val="000000"/>
                <w:sz w:val="18"/>
                <w:szCs w:val="18"/>
              </w:rPr>
              <w:t>257,01</w:t>
            </w:r>
          </w:p>
        </w:tc>
        <w:tc>
          <w:tcPr>
            <w:tcW w:w="1492" w:type="dxa"/>
            <w:noWrap/>
            <w:hideMark/>
          </w:tcPr>
          <w:p w:rsidR="00223FA1" w:rsidRPr="00504675" w:rsidRDefault="009A109F" w:rsidP="001E3CC2">
            <w:pPr>
              <w:jc w:val="right"/>
              <w:rPr>
                <w:bCs/>
                <w:color w:val="000000"/>
                <w:sz w:val="18"/>
                <w:szCs w:val="18"/>
              </w:rPr>
            </w:pPr>
            <w:r w:rsidRPr="009A109F">
              <w:rPr>
                <w:bCs/>
                <w:color w:val="000000"/>
                <w:sz w:val="18"/>
                <w:szCs w:val="18"/>
              </w:rPr>
              <w:t>1</w:t>
            </w:r>
            <w:r>
              <w:rPr>
                <w:bCs/>
                <w:color w:val="000000"/>
                <w:sz w:val="18"/>
                <w:szCs w:val="18"/>
              </w:rPr>
              <w:t> </w:t>
            </w:r>
            <w:r w:rsidRPr="009A109F">
              <w:rPr>
                <w:bCs/>
                <w:color w:val="000000"/>
                <w:sz w:val="18"/>
                <w:szCs w:val="18"/>
              </w:rPr>
              <w:t>009</w:t>
            </w:r>
            <w:r>
              <w:rPr>
                <w:bCs/>
                <w:color w:val="000000"/>
                <w:sz w:val="18"/>
                <w:szCs w:val="18"/>
              </w:rPr>
              <w:t> </w:t>
            </w:r>
            <w:r w:rsidRPr="009A109F">
              <w:rPr>
                <w:bCs/>
                <w:color w:val="000000"/>
                <w:sz w:val="18"/>
                <w:szCs w:val="18"/>
              </w:rPr>
              <w:t>668</w:t>
            </w:r>
            <w:r>
              <w:rPr>
                <w:bCs/>
                <w:color w:val="000000"/>
                <w:sz w:val="18"/>
                <w:szCs w:val="18"/>
              </w:rPr>
              <w:t xml:space="preserve"> </w:t>
            </w:r>
            <w:r w:rsidRPr="009A109F">
              <w:rPr>
                <w:bCs/>
                <w:color w:val="000000"/>
                <w:sz w:val="18"/>
                <w:szCs w:val="18"/>
              </w:rPr>
              <w:t>487,79</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13.</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WAREXPO Spółka z o.o.</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24 601</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1 230 050,00 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1 230 050,00 </w:t>
            </w:r>
          </w:p>
        </w:tc>
        <w:tc>
          <w:tcPr>
            <w:tcW w:w="1418" w:type="dxa"/>
            <w:noWrap/>
            <w:hideMark/>
          </w:tcPr>
          <w:p w:rsidR="00223FA1" w:rsidRPr="00504675" w:rsidRDefault="009A109F" w:rsidP="00347BB6">
            <w:pPr>
              <w:jc w:val="right"/>
              <w:rPr>
                <w:bCs/>
                <w:color w:val="000000"/>
                <w:sz w:val="18"/>
                <w:szCs w:val="18"/>
              </w:rPr>
            </w:pPr>
            <w:r w:rsidRPr="009A109F">
              <w:rPr>
                <w:bCs/>
                <w:color w:val="000000"/>
                <w:sz w:val="18"/>
                <w:szCs w:val="18"/>
              </w:rPr>
              <w:t>-830</w:t>
            </w:r>
            <w:r>
              <w:rPr>
                <w:bCs/>
                <w:color w:val="000000"/>
                <w:sz w:val="18"/>
                <w:szCs w:val="18"/>
              </w:rPr>
              <w:t xml:space="preserve"> </w:t>
            </w:r>
            <w:r w:rsidRPr="009A109F">
              <w:rPr>
                <w:bCs/>
                <w:color w:val="000000"/>
                <w:sz w:val="18"/>
                <w:szCs w:val="18"/>
              </w:rPr>
              <w:t>493,94</w:t>
            </w:r>
          </w:p>
        </w:tc>
        <w:tc>
          <w:tcPr>
            <w:tcW w:w="1492" w:type="dxa"/>
            <w:noWrap/>
            <w:hideMark/>
          </w:tcPr>
          <w:p w:rsidR="00223FA1" w:rsidRPr="00504675" w:rsidRDefault="009A109F" w:rsidP="00347BB6">
            <w:pPr>
              <w:jc w:val="right"/>
              <w:rPr>
                <w:bCs/>
                <w:color w:val="000000"/>
                <w:sz w:val="18"/>
                <w:szCs w:val="18"/>
              </w:rPr>
            </w:pPr>
            <w:r w:rsidRPr="009A109F">
              <w:rPr>
                <w:bCs/>
                <w:color w:val="000000"/>
                <w:sz w:val="18"/>
                <w:szCs w:val="18"/>
              </w:rPr>
              <w:t>6</w:t>
            </w:r>
            <w:r>
              <w:rPr>
                <w:bCs/>
                <w:color w:val="000000"/>
                <w:sz w:val="18"/>
                <w:szCs w:val="18"/>
              </w:rPr>
              <w:t> </w:t>
            </w:r>
            <w:r w:rsidRPr="009A109F">
              <w:rPr>
                <w:bCs/>
                <w:color w:val="000000"/>
                <w:sz w:val="18"/>
                <w:szCs w:val="18"/>
              </w:rPr>
              <w:t>390</w:t>
            </w:r>
            <w:r>
              <w:rPr>
                <w:bCs/>
                <w:color w:val="000000"/>
                <w:sz w:val="18"/>
                <w:szCs w:val="18"/>
              </w:rPr>
              <w:t xml:space="preserve"> </w:t>
            </w:r>
            <w:r w:rsidRPr="009A109F">
              <w:rPr>
                <w:bCs/>
                <w:color w:val="000000"/>
                <w:sz w:val="18"/>
                <w:szCs w:val="18"/>
              </w:rPr>
              <w:t>832,61</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14.</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 xml:space="preserve">Zarząd Pałacu Kultury i Nauki Spółka z o.o. </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6 600</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3 300 000,00 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3 300 000,00 </w:t>
            </w:r>
          </w:p>
        </w:tc>
        <w:tc>
          <w:tcPr>
            <w:tcW w:w="1418" w:type="dxa"/>
            <w:noWrap/>
            <w:hideMark/>
          </w:tcPr>
          <w:p w:rsidR="00223FA1" w:rsidRPr="00504675" w:rsidRDefault="009A109F" w:rsidP="001E546E">
            <w:pPr>
              <w:jc w:val="right"/>
              <w:rPr>
                <w:bCs/>
                <w:color w:val="000000"/>
                <w:sz w:val="18"/>
                <w:szCs w:val="18"/>
              </w:rPr>
            </w:pPr>
            <w:r w:rsidRPr="009A109F">
              <w:rPr>
                <w:bCs/>
                <w:color w:val="000000"/>
                <w:sz w:val="18"/>
                <w:szCs w:val="18"/>
              </w:rPr>
              <w:t>81</w:t>
            </w:r>
            <w:r>
              <w:rPr>
                <w:bCs/>
                <w:color w:val="000000"/>
                <w:sz w:val="18"/>
                <w:szCs w:val="18"/>
              </w:rPr>
              <w:t xml:space="preserve"> </w:t>
            </w:r>
            <w:r w:rsidRPr="009A109F">
              <w:rPr>
                <w:bCs/>
                <w:color w:val="000000"/>
                <w:sz w:val="18"/>
                <w:szCs w:val="18"/>
              </w:rPr>
              <w:t>626,15</w:t>
            </w:r>
            <w:r w:rsidR="00223FA1" w:rsidRPr="00504675">
              <w:rPr>
                <w:bCs/>
                <w:color w:val="000000"/>
                <w:sz w:val="18"/>
                <w:szCs w:val="18"/>
              </w:rPr>
              <w:t> </w:t>
            </w:r>
          </w:p>
        </w:tc>
        <w:tc>
          <w:tcPr>
            <w:tcW w:w="1492" w:type="dxa"/>
            <w:noWrap/>
            <w:hideMark/>
          </w:tcPr>
          <w:p w:rsidR="00223FA1" w:rsidRPr="00504675" w:rsidRDefault="009A109F" w:rsidP="001E546E">
            <w:pPr>
              <w:jc w:val="right"/>
              <w:rPr>
                <w:bCs/>
                <w:color w:val="000000"/>
                <w:sz w:val="18"/>
                <w:szCs w:val="18"/>
              </w:rPr>
            </w:pPr>
            <w:r w:rsidRPr="009A109F">
              <w:rPr>
                <w:bCs/>
                <w:color w:val="000000"/>
                <w:sz w:val="18"/>
                <w:szCs w:val="18"/>
              </w:rPr>
              <w:t>4</w:t>
            </w:r>
            <w:r>
              <w:rPr>
                <w:bCs/>
                <w:color w:val="000000"/>
                <w:sz w:val="18"/>
                <w:szCs w:val="18"/>
              </w:rPr>
              <w:t> </w:t>
            </w:r>
            <w:r w:rsidRPr="009A109F">
              <w:rPr>
                <w:bCs/>
                <w:color w:val="000000"/>
                <w:sz w:val="18"/>
                <w:szCs w:val="18"/>
              </w:rPr>
              <w:t>764</w:t>
            </w:r>
            <w:r>
              <w:rPr>
                <w:bCs/>
                <w:color w:val="000000"/>
                <w:sz w:val="18"/>
                <w:szCs w:val="18"/>
              </w:rPr>
              <w:t xml:space="preserve"> </w:t>
            </w:r>
            <w:r w:rsidRPr="009A109F">
              <w:rPr>
                <w:bCs/>
                <w:color w:val="000000"/>
                <w:sz w:val="18"/>
                <w:szCs w:val="18"/>
              </w:rPr>
              <w:t>070,03</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15.</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Centrum Medyczne Żelazna Spółka z o.o.</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 1 000</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223FA1">
            <w:pPr>
              <w:jc w:val="right"/>
              <w:rPr>
                <w:bCs/>
                <w:color w:val="000000"/>
                <w:sz w:val="18"/>
                <w:szCs w:val="18"/>
              </w:rPr>
            </w:pPr>
            <w:r w:rsidRPr="00504675">
              <w:rPr>
                <w:bCs/>
                <w:color w:val="000000"/>
                <w:sz w:val="18"/>
                <w:szCs w:val="18"/>
              </w:rPr>
              <w:t>1 000 000,00 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223FA1">
            <w:pPr>
              <w:jc w:val="right"/>
              <w:rPr>
                <w:bCs/>
                <w:color w:val="000000"/>
                <w:sz w:val="18"/>
                <w:szCs w:val="18"/>
              </w:rPr>
            </w:pPr>
            <w:r w:rsidRPr="00504675">
              <w:rPr>
                <w:bCs/>
                <w:color w:val="000000"/>
                <w:sz w:val="18"/>
                <w:szCs w:val="18"/>
              </w:rPr>
              <w:t>1 000 000,00</w:t>
            </w:r>
          </w:p>
        </w:tc>
        <w:tc>
          <w:tcPr>
            <w:tcW w:w="1418" w:type="dxa"/>
            <w:noWrap/>
            <w:hideMark/>
          </w:tcPr>
          <w:p w:rsidR="00223FA1" w:rsidRPr="00504675" w:rsidRDefault="009A109F" w:rsidP="001E3CC2">
            <w:pPr>
              <w:jc w:val="right"/>
              <w:rPr>
                <w:bCs/>
                <w:color w:val="000000"/>
                <w:sz w:val="18"/>
                <w:szCs w:val="18"/>
              </w:rPr>
            </w:pPr>
            <w:r w:rsidRPr="009A109F">
              <w:rPr>
                <w:bCs/>
                <w:color w:val="000000"/>
                <w:sz w:val="18"/>
                <w:szCs w:val="18"/>
              </w:rPr>
              <w:t>-451</w:t>
            </w:r>
            <w:r>
              <w:rPr>
                <w:bCs/>
                <w:color w:val="000000"/>
                <w:sz w:val="18"/>
                <w:szCs w:val="18"/>
              </w:rPr>
              <w:t xml:space="preserve"> </w:t>
            </w:r>
            <w:r w:rsidRPr="009A109F">
              <w:rPr>
                <w:bCs/>
                <w:color w:val="000000"/>
                <w:sz w:val="18"/>
                <w:szCs w:val="18"/>
              </w:rPr>
              <w:t>543,54</w:t>
            </w:r>
          </w:p>
        </w:tc>
        <w:tc>
          <w:tcPr>
            <w:tcW w:w="1492" w:type="dxa"/>
            <w:noWrap/>
            <w:hideMark/>
          </w:tcPr>
          <w:p w:rsidR="00223FA1" w:rsidRPr="00504675" w:rsidRDefault="009A109F" w:rsidP="001E546E">
            <w:pPr>
              <w:jc w:val="right"/>
              <w:rPr>
                <w:bCs/>
                <w:color w:val="000000"/>
                <w:sz w:val="18"/>
                <w:szCs w:val="18"/>
              </w:rPr>
            </w:pPr>
            <w:r w:rsidRPr="009A109F">
              <w:rPr>
                <w:bCs/>
                <w:color w:val="000000"/>
                <w:sz w:val="18"/>
                <w:szCs w:val="18"/>
              </w:rPr>
              <w:t>18</w:t>
            </w:r>
            <w:r>
              <w:rPr>
                <w:bCs/>
                <w:color w:val="000000"/>
                <w:sz w:val="18"/>
                <w:szCs w:val="18"/>
              </w:rPr>
              <w:t> </w:t>
            </w:r>
            <w:r w:rsidRPr="009A109F">
              <w:rPr>
                <w:bCs/>
                <w:color w:val="000000"/>
                <w:sz w:val="18"/>
                <w:szCs w:val="18"/>
              </w:rPr>
              <w:t>389</w:t>
            </w:r>
            <w:r>
              <w:rPr>
                <w:bCs/>
                <w:color w:val="000000"/>
                <w:sz w:val="18"/>
                <w:szCs w:val="18"/>
              </w:rPr>
              <w:t xml:space="preserve"> </w:t>
            </w:r>
            <w:r w:rsidRPr="009A109F">
              <w:rPr>
                <w:bCs/>
                <w:color w:val="000000"/>
                <w:sz w:val="18"/>
                <w:szCs w:val="18"/>
              </w:rPr>
              <w:t>177,81</w:t>
            </w:r>
          </w:p>
        </w:tc>
      </w:tr>
      <w:tr w:rsidR="00223FA1" w:rsidRPr="00504675" w:rsidTr="0089772F">
        <w:trPr>
          <w:trHeight w:val="300"/>
        </w:trPr>
        <w:tc>
          <w:tcPr>
            <w:tcW w:w="634" w:type="dxa"/>
            <w:noWrap/>
            <w:hideMark/>
          </w:tcPr>
          <w:p w:rsidR="00223FA1" w:rsidRPr="00504675" w:rsidRDefault="00223FA1" w:rsidP="00223FA1">
            <w:pPr>
              <w:rPr>
                <w:color w:val="000000"/>
                <w:sz w:val="18"/>
                <w:szCs w:val="18"/>
              </w:rPr>
            </w:pPr>
            <w:r w:rsidRPr="00504675">
              <w:rPr>
                <w:color w:val="000000"/>
                <w:sz w:val="18"/>
                <w:szCs w:val="18"/>
              </w:rPr>
              <w:t>16.</w:t>
            </w:r>
          </w:p>
        </w:tc>
        <w:tc>
          <w:tcPr>
            <w:tcW w:w="4961" w:type="dxa"/>
            <w:noWrap/>
            <w:hideMark/>
          </w:tcPr>
          <w:p w:rsidR="00223FA1" w:rsidRPr="00504675" w:rsidRDefault="00223FA1" w:rsidP="00223FA1">
            <w:pPr>
              <w:rPr>
                <w:bCs/>
                <w:color w:val="000000"/>
                <w:sz w:val="18"/>
                <w:szCs w:val="18"/>
              </w:rPr>
            </w:pPr>
            <w:r w:rsidRPr="00504675">
              <w:rPr>
                <w:bCs/>
                <w:color w:val="000000"/>
                <w:sz w:val="18"/>
                <w:szCs w:val="18"/>
              </w:rPr>
              <w:t>Towarzystwo Budownictwa Społecznego Warszawa Północ Spółka z o.o.</w:t>
            </w:r>
          </w:p>
        </w:tc>
        <w:tc>
          <w:tcPr>
            <w:tcW w:w="1134" w:type="dxa"/>
            <w:noWrap/>
            <w:hideMark/>
          </w:tcPr>
          <w:p w:rsidR="00223FA1" w:rsidRPr="00504675" w:rsidRDefault="00223FA1" w:rsidP="001E546E">
            <w:pPr>
              <w:jc w:val="right"/>
              <w:rPr>
                <w:bCs/>
                <w:color w:val="000000"/>
                <w:sz w:val="18"/>
                <w:szCs w:val="18"/>
              </w:rPr>
            </w:pPr>
            <w:r w:rsidRPr="00504675">
              <w:rPr>
                <w:bCs/>
                <w:color w:val="000000"/>
                <w:sz w:val="18"/>
                <w:szCs w:val="18"/>
              </w:rPr>
              <w:t>10</w:t>
            </w:r>
            <w:r w:rsidR="001E546E" w:rsidRPr="00504675">
              <w:rPr>
                <w:bCs/>
                <w:color w:val="000000"/>
                <w:sz w:val="18"/>
                <w:szCs w:val="18"/>
              </w:rPr>
              <w:t>7</w:t>
            </w:r>
            <w:r w:rsidRPr="00504675">
              <w:rPr>
                <w:bCs/>
                <w:color w:val="000000"/>
                <w:sz w:val="18"/>
                <w:szCs w:val="18"/>
              </w:rPr>
              <w:t> </w:t>
            </w:r>
            <w:r w:rsidR="001E546E" w:rsidRPr="00504675">
              <w:rPr>
                <w:bCs/>
                <w:color w:val="000000"/>
                <w:sz w:val="18"/>
                <w:szCs w:val="18"/>
              </w:rPr>
              <w:t>4</w:t>
            </w:r>
            <w:r w:rsidRPr="00504675">
              <w:rPr>
                <w:bCs/>
                <w:color w:val="000000"/>
                <w:sz w:val="18"/>
                <w:szCs w:val="18"/>
              </w:rPr>
              <w:t>66</w:t>
            </w:r>
          </w:p>
        </w:tc>
        <w:tc>
          <w:tcPr>
            <w:tcW w:w="1134"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60" w:type="dxa"/>
            <w:noWrap/>
            <w:hideMark/>
          </w:tcPr>
          <w:p w:rsidR="00223FA1" w:rsidRPr="00504675" w:rsidRDefault="00223FA1" w:rsidP="001E546E">
            <w:pPr>
              <w:jc w:val="right"/>
              <w:rPr>
                <w:bCs/>
                <w:color w:val="000000"/>
                <w:sz w:val="18"/>
                <w:szCs w:val="18"/>
              </w:rPr>
            </w:pPr>
            <w:r w:rsidRPr="00504675">
              <w:rPr>
                <w:bCs/>
                <w:color w:val="000000"/>
                <w:sz w:val="18"/>
                <w:szCs w:val="18"/>
              </w:rPr>
              <w:t>10</w:t>
            </w:r>
            <w:r w:rsidR="001E546E" w:rsidRPr="00504675">
              <w:rPr>
                <w:bCs/>
                <w:color w:val="000000"/>
                <w:sz w:val="18"/>
                <w:szCs w:val="18"/>
              </w:rPr>
              <w:t>7</w:t>
            </w:r>
            <w:r w:rsidRPr="00504675">
              <w:rPr>
                <w:bCs/>
                <w:color w:val="000000"/>
                <w:sz w:val="18"/>
                <w:szCs w:val="18"/>
              </w:rPr>
              <w:t> </w:t>
            </w:r>
            <w:r w:rsidR="001E546E" w:rsidRPr="00504675">
              <w:rPr>
                <w:bCs/>
                <w:color w:val="000000"/>
                <w:sz w:val="18"/>
                <w:szCs w:val="18"/>
              </w:rPr>
              <w:t>4</w:t>
            </w:r>
            <w:r w:rsidRPr="00504675">
              <w:rPr>
                <w:bCs/>
                <w:color w:val="000000"/>
                <w:sz w:val="18"/>
                <w:szCs w:val="18"/>
              </w:rPr>
              <w:t>66 000,00 </w:t>
            </w:r>
          </w:p>
        </w:tc>
        <w:tc>
          <w:tcPr>
            <w:tcW w:w="1417"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701" w:type="dxa"/>
            <w:noWrap/>
            <w:hideMark/>
          </w:tcPr>
          <w:p w:rsidR="00223FA1" w:rsidRPr="00504675" w:rsidRDefault="00223FA1" w:rsidP="001E546E">
            <w:pPr>
              <w:jc w:val="right"/>
              <w:rPr>
                <w:bCs/>
                <w:color w:val="000000"/>
                <w:sz w:val="18"/>
                <w:szCs w:val="18"/>
              </w:rPr>
            </w:pPr>
            <w:r w:rsidRPr="00504675">
              <w:rPr>
                <w:bCs/>
                <w:color w:val="000000"/>
                <w:sz w:val="18"/>
                <w:szCs w:val="18"/>
              </w:rPr>
              <w:t>10</w:t>
            </w:r>
            <w:r w:rsidR="001E546E" w:rsidRPr="00504675">
              <w:rPr>
                <w:bCs/>
                <w:color w:val="000000"/>
                <w:sz w:val="18"/>
                <w:szCs w:val="18"/>
              </w:rPr>
              <w:t>7</w:t>
            </w:r>
            <w:r w:rsidRPr="00504675">
              <w:rPr>
                <w:bCs/>
                <w:color w:val="000000"/>
                <w:sz w:val="18"/>
                <w:szCs w:val="18"/>
              </w:rPr>
              <w:t xml:space="preserve"> </w:t>
            </w:r>
            <w:r w:rsidR="001E546E" w:rsidRPr="00504675">
              <w:rPr>
                <w:bCs/>
                <w:color w:val="000000"/>
                <w:sz w:val="18"/>
                <w:szCs w:val="18"/>
              </w:rPr>
              <w:t>4</w:t>
            </w:r>
            <w:r w:rsidRPr="00504675">
              <w:rPr>
                <w:bCs/>
                <w:color w:val="000000"/>
                <w:sz w:val="18"/>
                <w:szCs w:val="18"/>
              </w:rPr>
              <w:t>66 000,00</w:t>
            </w:r>
          </w:p>
        </w:tc>
        <w:tc>
          <w:tcPr>
            <w:tcW w:w="1418" w:type="dxa"/>
            <w:noWrap/>
            <w:hideMark/>
          </w:tcPr>
          <w:p w:rsidR="00223FA1" w:rsidRPr="00504675" w:rsidRDefault="009111CB" w:rsidP="001E546E">
            <w:pPr>
              <w:jc w:val="right"/>
              <w:rPr>
                <w:bCs/>
                <w:color w:val="000000"/>
                <w:sz w:val="18"/>
                <w:szCs w:val="18"/>
              </w:rPr>
            </w:pPr>
            <w:r w:rsidRPr="009111CB">
              <w:rPr>
                <w:bCs/>
                <w:color w:val="000000"/>
                <w:sz w:val="18"/>
                <w:szCs w:val="18"/>
              </w:rPr>
              <w:t>2</w:t>
            </w:r>
            <w:r>
              <w:rPr>
                <w:bCs/>
                <w:color w:val="000000"/>
                <w:sz w:val="18"/>
                <w:szCs w:val="18"/>
              </w:rPr>
              <w:t> </w:t>
            </w:r>
            <w:r w:rsidRPr="009111CB">
              <w:rPr>
                <w:bCs/>
                <w:color w:val="000000"/>
                <w:sz w:val="18"/>
                <w:szCs w:val="18"/>
              </w:rPr>
              <w:t>719</w:t>
            </w:r>
            <w:r>
              <w:rPr>
                <w:bCs/>
                <w:color w:val="000000"/>
                <w:sz w:val="18"/>
                <w:szCs w:val="18"/>
              </w:rPr>
              <w:t xml:space="preserve"> </w:t>
            </w:r>
            <w:r w:rsidRPr="009111CB">
              <w:rPr>
                <w:bCs/>
                <w:color w:val="000000"/>
                <w:sz w:val="18"/>
                <w:szCs w:val="18"/>
              </w:rPr>
              <w:t>234,47</w:t>
            </w:r>
          </w:p>
        </w:tc>
        <w:tc>
          <w:tcPr>
            <w:tcW w:w="1492" w:type="dxa"/>
            <w:noWrap/>
            <w:hideMark/>
          </w:tcPr>
          <w:p w:rsidR="00223FA1" w:rsidRPr="00504675" w:rsidRDefault="00146945" w:rsidP="001E546E">
            <w:pPr>
              <w:jc w:val="right"/>
              <w:rPr>
                <w:bCs/>
                <w:color w:val="000000"/>
                <w:sz w:val="18"/>
                <w:szCs w:val="18"/>
              </w:rPr>
            </w:pPr>
            <w:r w:rsidRPr="00146945">
              <w:rPr>
                <w:bCs/>
                <w:color w:val="000000"/>
                <w:sz w:val="18"/>
                <w:szCs w:val="18"/>
              </w:rPr>
              <w:t>118</w:t>
            </w:r>
            <w:r>
              <w:rPr>
                <w:bCs/>
                <w:color w:val="000000"/>
                <w:sz w:val="18"/>
                <w:szCs w:val="18"/>
              </w:rPr>
              <w:t> </w:t>
            </w:r>
            <w:r w:rsidRPr="00146945">
              <w:rPr>
                <w:bCs/>
                <w:color w:val="000000"/>
                <w:sz w:val="18"/>
                <w:szCs w:val="18"/>
              </w:rPr>
              <w:t>103</w:t>
            </w:r>
            <w:r>
              <w:rPr>
                <w:bCs/>
                <w:color w:val="000000"/>
                <w:sz w:val="18"/>
                <w:szCs w:val="18"/>
              </w:rPr>
              <w:t xml:space="preserve"> </w:t>
            </w:r>
            <w:r w:rsidRPr="00146945">
              <w:rPr>
                <w:bCs/>
                <w:color w:val="000000"/>
                <w:sz w:val="18"/>
                <w:szCs w:val="18"/>
              </w:rPr>
              <w:t>777,56</w:t>
            </w:r>
          </w:p>
        </w:tc>
      </w:tr>
      <w:tr w:rsidR="00E53B44" w:rsidRPr="00504675" w:rsidTr="0089772F">
        <w:trPr>
          <w:trHeight w:val="300"/>
        </w:trPr>
        <w:tc>
          <w:tcPr>
            <w:tcW w:w="634" w:type="dxa"/>
            <w:noWrap/>
            <w:hideMark/>
          </w:tcPr>
          <w:p w:rsidR="00E53B44" w:rsidRPr="00504675" w:rsidRDefault="00E53B44" w:rsidP="00E53B44">
            <w:pPr>
              <w:rPr>
                <w:color w:val="000000"/>
                <w:sz w:val="18"/>
                <w:szCs w:val="18"/>
              </w:rPr>
            </w:pPr>
            <w:r w:rsidRPr="00504675">
              <w:rPr>
                <w:color w:val="000000"/>
                <w:sz w:val="18"/>
                <w:szCs w:val="18"/>
              </w:rPr>
              <w:t>17.</w:t>
            </w:r>
          </w:p>
        </w:tc>
        <w:tc>
          <w:tcPr>
            <w:tcW w:w="4961" w:type="dxa"/>
            <w:noWrap/>
            <w:hideMark/>
          </w:tcPr>
          <w:p w:rsidR="00E53B44" w:rsidRPr="00504675" w:rsidRDefault="00E53B44" w:rsidP="00E53B44">
            <w:pPr>
              <w:rPr>
                <w:bCs/>
                <w:color w:val="000000"/>
                <w:sz w:val="18"/>
                <w:szCs w:val="18"/>
              </w:rPr>
            </w:pPr>
            <w:r w:rsidRPr="00504675">
              <w:rPr>
                <w:bCs/>
                <w:color w:val="000000"/>
                <w:sz w:val="18"/>
                <w:szCs w:val="18"/>
              </w:rPr>
              <w:t>Szpital Solec Spółka z o.o.</w:t>
            </w:r>
          </w:p>
        </w:tc>
        <w:tc>
          <w:tcPr>
            <w:tcW w:w="1134" w:type="dxa"/>
            <w:noWrap/>
            <w:hideMark/>
          </w:tcPr>
          <w:p w:rsidR="00E53B44" w:rsidRPr="00504675" w:rsidRDefault="00E53B44" w:rsidP="00E53B44">
            <w:pPr>
              <w:jc w:val="right"/>
              <w:rPr>
                <w:bCs/>
                <w:color w:val="000000"/>
                <w:sz w:val="18"/>
                <w:szCs w:val="18"/>
              </w:rPr>
            </w:pPr>
            <w:r w:rsidRPr="00504675">
              <w:rPr>
                <w:bCs/>
                <w:color w:val="000000"/>
                <w:sz w:val="18"/>
                <w:szCs w:val="18"/>
              </w:rPr>
              <w:t> 22 014</w:t>
            </w:r>
          </w:p>
        </w:tc>
        <w:tc>
          <w:tcPr>
            <w:tcW w:w="1134" w:type="dxa"/>
            <w:noWrap/>
            <w:hideMark/>
          </w:tcPr>
          <w:p w:rsidR="00E53B44" w:rsidRPr="00504675" w:rsidRDefault="00E53B44" w:rsidP="00E53B44">
            <w:pPr>
              <w:jc w:val="right"/>
              <w:rPr>
                <w:bCs/>
                <w:color w:val="000000"/>
                <w:sz w:val="18"/>
                <w:szCs w:val="18"/>
              </w:rPr>
            </w:pPr>
            <w:r w:rsidRPr="00504675">
              <w:rPr>
                <w:bCs/>
                <w:color w:val="000000"/>
                <w:sz w:val="18"/>
                <w:szCs w:val="18"/>
              </w:rPr>
              <w:t>100,00 </w:t>
            </w:r>
          </w:p>
        </w:tc>
        <w:tc>
          <w:tcPr>
            <w:tcW w:w="1560" w:type="dxa"/>
            <w:noWrap/>
            <w:hideMark/>
          </w:tcPr>
          <w:p w:rsidR="00E53B44" w:rsidRPr="00504675" w:rsidRDefault="00E53B44" w:rsidP="00E53B44">
            <w:pPr>
              <w:jc w:val="right"/>
              <w:rPr>
                <w:bCs/>
                <w:color w:val="000000"/>
                <w:sz w:val="18"/>
                <w:szCs w:val="18"/>
              </w:rPr>
            </w:pPr>
            <w:r w:rsidRPr="00504675">
              <w:rPr>
                <w:bCs/>
                <w:color w:val="000000"/>
                <w:sz w:val="18"/>
                <w:szCs w:val="18"/>
              </w:rPr>
              <w:t>22 014 000,00 </w:t>
            </w:r>
          </w:p>
        </w:tc>
        <w:tc>
          <w:tcPr>
            <w:tcW w:w="1417" w:type="dxa"/>
            <w:noWrap/>
            <w:hideMark/>
          </w:tcPr>
          <w:p w:rsidR="00E53B44" w:rsidRPr="00504675" w:rsidRDefault="00A9114D" w:rsidP="00E53B44">
            <w:pPr>
              <w:jc w:val="right"/>
              <w:rPr>
                <w:bCs/>
                <w:color w:val="000000"/>
                <w:sz w:val="18"/>
                <w:szCs w:val="18"/>
              </w:rPr>
            </w:pPr>
            <w:r w:rsidRPr="00504675">
              <w:rPr>
                <w:bCs/>
                <w:color w:val="000000"/>
                <w:sz w:val="18"/>
                <w:szCs w:val="18"/>
              </w:rPr>
              <w:t>0,00</w:t>
            </w:r>
            <w:r w:rsidR="00E53B44" w:rsidRPr="00504675">
              <w:rPr>
                <w:bCs/>
                <w:color w:val="000000"/>
                <w:sz w:val="18"/>
                <w:szCs w:val="18"/>
              </w:rPr>
              <w:t> </w:t>
            </w:r>
          </w:p>
        </w:tc>
        <w:tc>
          <w:tcPr>
            <w:tcW w:w="1701" w:type="dxa"/>
            <w:noWrap/>
            <w:hideMark/>
          </w:tcPr>
          <w:p w:rsidR="00E53B44" w:rsidRPr="00504675" w:rsidRDefault="00E53B44" w:rsidP="00E53B44">
            <w:pPr>
              <w:jc w:val="right"/>
              <w:rPr>
                <w:bCs/>
                <w:color w:val="000000"/>
                <w:sz w:val="18"/>
                <w:szCs w:val="18"/>
              </w:rPr>
            </w:pPr>
            <w:r w:rsidRPr="00504675">
              <w:rPr>
                <w:bCs/>
                <w:color w:val="000000"/>
                <w:sz w:val="18"/>
                <w:szCs w:val="18"/>
              </w:rPr>
              <w:t>22 014 000,00</w:t>
            </w:r>
          </w:p>
        </w:tc>
        <w:tc>
          <w:tcPr>
            <w:tcW w:w="1418" w:type="dxa"/>
            <w:noWrap/>
            <w:hideMark/>
          </w:tcPr>
          <w:p w:rsidR="00E53B44" w:rsidRPr="00504675" w:rsidRDefault="00FF213B" w:rsidP="00E53B44">
            <w:pPr>
              <w:jc w:val="right"/>
              <w:rPr>
                <w:bCs/>
                <w:color w:val="000000"/>
                <w:sz w:val="18"/>
                <w:szCs w:val="18"/>
              </w:rPr>
            </w:pPr>
            <w:r w:rsidRPr="00FF213B">
              <w:rPr>
                <w:bCs/>
                <w:color w:val="000000"/>
                <w:sz w:val="18"/>
                <w:szCs w:val="18"/>
              </w:rPr>
              <w:t>-10</w:t>
            </w:r>
            <w:r>
              <w:rPr>
                <w:bCs/>
                <w:color w:val="000000"/>
                <w:sz w:val="18"/>
                <w:szCs w:val="18"/>
              </w:rPr>
              <w:t> </w:t>
            </w:r>
            <w:r w:rsidRPr="00FF213B">
              <w:rPr>
                <w:bCs/>
                <w:color w:val="000000"/>
                <w:sz w:val="18"/>
                <w:szCs w:val="18"/>
              </w:rPr>
              <w:t>255</w:t>
            </w:r>
            <w:r>
              <w:rPr>
                <w:bCs/>
                <w:color w:val="000000"/>
                <w:sz w:val="18"/>
                <w:szCs w:val="18"/>
              </w:rPr>
              <w:t xml:space="preserve"> </w:t>
            </w:r>
            <w:r w:rsidRPr="00FF213B">
              <w:rPr>
                <w:bCs/>
                <w:color w:val="000000"/>
                <w:sz w:val="18"/>
                <w:szCs w:val="18"/>
              </w:rPr>
              <w:t>995,8</w:t>
            </w:r>
            <w:r>
              <w:rPr>
                <w:bCs/>
                <w:color w:val="000000"/>
                <w:sz w:val="18"/>
                <w:szCs w:val="18"/>
              </w:rPr>
              <w:t>0</w:t>
            </w:r>
          </w:p>
        </w:tc>
        <w:tc>
          <w:tcPr>
            <w:tcW w:w="1492" w:type="dxa"/>
            <w:noWrap/>
            <w:hideMark/>
          </w:tcPr>
          <w:p w:rsidR="00E53B44" w:rsidRPr="00504675" w:rsidRDefault="00FF213B" w:rsidP="00E53B44">
            <w:pPr>
              <w:jc w:val="right"/>
              <w:rPr>
                <w:bCs/>
                <w:color w:val="000000"/>
                <w:sz w:val="18"/>
                <w:szCs w:val="18"/>
              </w:rPr>
            </w:pPr>
            <w:r w:rsidRPr="00FF213B">
              <w:rPr>
                <w:bCs/>
                <w:color w:val="000000"/>
                <w:sz w:val="18"/>
                <w:szCs w:val="18"/>
              </w:rPr>
              <w:t>27</w:t>
            </w:r>
            <w:r>
              <w:rPr>
                <w:bCs/>
                <w:color w:val="000000"/>
                <w:sz w:val="18"/>
                <w:szCs w:val="18"/>
              </w:rPr>
              <w:t> </w:t>
            </w:r>
            <w:r w:rsidRPr="00FF213B">
              <w:rPr>
                <w:bCs/>
                <w:color w:val="000000"/>
                <w:sz w:val="18"/>
                <w:szCs w:val="18"/>
              </w:rPr>
              <w:t>049</w:t>
            </w:r>
            <w:r>
              <w:rPr>
                <w:bCs/>
                <w:color w:val="000000"/>
                <w:sz w:val="18"/>
                <w:szCs w:val="18"/>
              </w:rPr>
              <w:t xml:space="preserve"> </w:t>
            </w:r>
            <w:r w:rsidRPr="00FF213B">
              <w:rPr>
                <w:bCs/>
                <w:color w:val="000000"/>
                <w:sz w:val="18"/>
                <w:szCs w:val="18"/>
              </w:rPr>
              <w:t>049,31</w:t>
            </w:r>
          </w:p>
        </w:tc>
      </w:tr>
    </w:tbl>
    <w:p w:rsidR="00223FA1" w:rsidRPr="00504675" w:rsidRDefault="00223FA1" w:rsidP="00223FA1">
      <w:pPr>
        <w:tabs>
          <w:tab w:val="left" w:pos="566"/>
          <w:tab w:val="left" w:pos="5740"/>
          <w:tab w:val="left" w:pos="7158"/>
          <w:tab w:val="left" w:pos="8054"/>
          <w:tab w:val="left" w:pos="9709"/>
          <w:tab w:val="left" w:pos="11049"/>
          <w:tab w:val="left" w:pos="12639"/>
          <w:tab w:val="left" w:pos="14079"/>
        </w:tabs>
        <w:spacing w:after="0" w:line="240" w:lineRule="auto"/>
        <w:ind w:left="70"/>
        <w:rPr>
          <w:rFonts w:ascii="Times New Roman" w:eastAsia="Times New Roman" w:hAnsi="Times New Roman" w:cs="Times New Roman"/>
          <w:bCs/>
          <w:color w:val="000000"/>
          <w:sz w:val="20"/>
          <w:szCs w:val="20"/>
          <w:lang w:eastAsia="pl-PL"/>
        </w:rPr>
      </w:pPr>
    </w:p>
    <w:p w:rsidR="00AE73BA" w:rsidRPr="00504675" w:rsidRDefault="00AE73BA" w:rsidP="00223FA1">
      <w:pPr>
        <w:tabs>
          <w:tab w:val="left" w:pos="566"/>
          <w:tab w:val="left" w:pos="5740"/>
          <w:tab w:val="left" w:pos="7158"/>
          <w:tab w:val="left" w:pos="8054"/>
          <w:tab w:val="left" w:pos="9709"/>
          <w:tab w:val="left" w:pos="11049"/>
          <w:tab w:val="left" w:pos="12639"/>
          <w:tab w:val="left" w:pos="14079"/>
        </w:tabs>
        <w:spacing w:after="0" w:line="240" w:lineRule="auto"/>
        <w:ind w:left="70"/>
        <w:rPr>
          <w:rFonts w:ascii="Times New Roman" w:eastAsia="Times New Roman" w:hAnsi="Times New Roman" w:cs="Times New Roman"/>
          <w:bCs/>
          <w:color w:val="000000"/>
          <w:sz w:val="20"/>
          <w:szCs w:val="20"/>
          <w:lang w:eastAsia="pl-PL"/>
        </w:rPr>
      </w:pPr>
    </w:p>
    <w:tbl>
      <w:tblPr>
        <w:tblStyle w:val="Tabela-Siatka"/>
        <w:tblW w:w="15500" w:type="dxa"/>
        <w:tblLayout w:type="fixed"/>
        <w:tblLook w:val="04A0" w:firstRow="1" w:lastRow="0" w:firstColumn="1" w:lastColumn="0" w:noHBand="0" w:noVBand="1"/>
        <w:tblCaption w:val=" Liczba i wartość posiadanych akcji i udziałów (cd.) - Stan na dzień 31 grudnia 2020 r."/>
        <w:tblDescription w:val=" Liczba i wartość posiadanych akcji i udziałów (cd.) - Stan na dzień 31 grudnia 2020 r."/>
      </w:tblPr>
      <w:tblGrid>
        <w:gridCol w:w="496"/>
        <w:gridCol w:w="4461"/>
        <w:gridCol w:w="1494"/>
        <w:gridCol w:w="1276"/>
        <w:gridCol w:w="1559"/>
        <w:gridCol w:w="1559"/>
        <w:gridCol w:w="1559"/>
        <w:gridCol w:w="1560"/>
        <w:gridCol w:w="1536"/>
      </w:tblGrid>
      <w:tr w:rsidR="00972675" w:rsidRPr="00504675" w:rsidTr="0089772F">
        <w:trPr>
          <w:trHeight w:val="331"/>
          <w:tblHeader/>
        </w:trPr>
        <w:tc>
          <w:tcPr>
            <w:tcW w:w="15500" w:type="dxa"/>
            <w:gridSpan w:val="9"/>
            <w:noWrap/>
          </w:tcPr>
          <w:p w:rsidR="00972675" w:rsidRPr="00504675" w:rsidRDefault="00972675" w:rsidP="00972675">
            <w:pPr>
              <w:rPr>
                <w:b/>
                <w:bCs/>
                <w:color w:val="000000"/>
                <w:sz w:val="18"/>
                <w:szCs w:val="18"/>
              </w:rPr>
            </w:pPr>
            <w:r w:rsidRPr="00504675">
              <w:rPr>
                <w:b/>
                <w:bCs/>
                <w:color w:val="000000"/>
              </w:rPr>
              <w:t>II.1.6. Liczba i wartość posiadanych akcji i udziałów (cd.)</w:t>
            </w:r>
            <w:r>
              <w:rPr>
                <w:b/>
                <w:bCs/>
                <w:color w:val="000000"/>
              </w:rPr>
              <w:t xml:space="preserve"> - </w:t>
            </w:r>
            <w:r w:rsidRPr="00504675">
              <w:rPr>
                <w:b/>
                <w:bCs/>
                <w:color w:val="000000"/>
              </w:rPr>
              <w:t xml:space="preserve">Stan na dzień 31 grudnia </w:t>
            </w:r>
            <w:r>
              <w:rPr>
                <w:b/>
                <w:bCs/>
                <w:color w:val="000000"/>
              </w:rPr>
              <w:t>2020</w:t>
            </w:r>
            <w:r w:rsidRPr="00504675">
              <w:rPr>
                <w:b/>
                <w:bCs/>
                <w:color w:val="000000"/>
              </w:rPr>
              <w:t xml:space="preserve"> r.</w:t>
            </w:r>
          </w:p>
        </w:tc>
      </w:tr>
      <w:tr w:rsidR="00223FA1" w:rsidRPr="00504675" w:rsidTr="0089772F">
        <w:trPr>
          <w:trHeight w:val="921"/>
        </w:trPr>
        <w:tc>
          <w:tcPr>
            <w:tcW w:w="496" w:type="dxa"/>
            <w:noWrap/>
          </w:tcPr>
          <w:p w:rsidR="00223FA1" w:rsidRPr="00504675" w:rsidRDefault="00223FA1" w:rsidP="00223FA1">
            <w:pPr>
              <w:rPr>
                <w:color w:val="000000"/>
                <w:sz w:val="18"/>
                <w:szCs w:val="18"/>
              </w:rPr>
            </w:pPr>
            <w:r w:rsidRPr="00504675">
              <w:rPr>
                <w:b/>
                <w:bCs/>
                <w:sz w:val="18"/>
                <w:szCs w:val="18"/>
              </w:rPr>
              <w:t>L.P.</w:t>
            </w:r>
          </w:p>
        </w:tc>
        <w:tc>
          <w:tcPr>
            <w:tcW w:w="4461" w:type="dxa"/>
            <w:noWrap/>
          </w:tcPr>
          <w:p w:rsidR="00223FA1" w:rsidRPr="00504675" w:rsidRDefault="00223FA1" w:rsidP="00223FA1">
            <w:pPr>
              <w:jc w:val="center"/>
              <w:rPr>
                <w:bCs/>
                <w:color w:val="000000"/>
                <w:sz w:val="18"/>
                <w:szCs w:val="18"/>
              </w:rPr>
            </w:pPr>
            <w:r w:rsidRPr="00504675">
              <w:rPr>
                <w:b/>
                <w:bCs/>
                <w:sz w:val="18"/>
                <w:szCs w:val="18"/>
              </w:rPr>
              <w:t>Nazwa podmiotu</w:t>
            </w:r>
          </w:p>
        </w:tc>
        <w:tc>
          <w:tcPr>
            <w:tcW w:w="1494" w:type="dxa"/>
            <w:noWrap/>
            <w:hideMark/>
          </w:tcPr>
          <w:p w:rsidR="00223FA1" w:rsidRPr="00504675" w:rsidRDefault="00223FA1" w:rsidP="00223FA1">
            <w:pPr>
              <w:jc w:val="center"/>
              <w:rPr>
                <w:b/>
                <w:bCs/>
                <w:color w:val="000000"/>
                <w:sz w:val="18"/>
                <w:szCs w:val="18"/>
              </w:rPr>
            </w:pPr>
            <w:r w:rsidRPr="00504675">
              <w:rPr>
                <w:b/>
                <w:bCs/>
                <w:color w:val="000000"/>
                <w:sz w:val="18"/>
                <w:szCs w:val="18"/>
              </w:rPr>
              <w:t>Liczba udziałów / akcji</w:t>
            </w:r>
          </w:p>
        </w:tc>
        <w:tc>
          <w:tcPr>
            <w:tcW w:w="1276" w:type="dxa"/>
            <w:noWrap/>
            <w:hideMark/>
          </w:tcPr>
          <w:p w:rsidR="00223FA1" w:rsidRPr="00504675" w:rsidRDefault="00223FA1" w:rsidP="00223FA1">
            <w:pPr>
              <w:jc w:val="center"/>
              <w:rPr>
                <w:b/>
                <w:bCs/>
                <w:color w:val="000000"/>
                <w:sz w:val="18"/>
                <w:szCs w:val="18"/>
              </w:rPr>
            </w:pPr>
            <w:r w:rsidRPr="00504675">
              <w:rPr>
                <w:b/>
                <w:bCs/>
                <w:color w:val="000000"/>
                <w:sz w:val="18"/>
                <w:szCs w:val="18"/>
              </w:rPr>
              <w:t>Udział w kapitale własnym (%)</w:t>
            </w:r>
          </w:p>
        </w:tc>
        <w:tc>
          <w:tcPr>
            <w:tcW w:w="1559" w:type="dxa"/>
            <w:noWrap/>
            <w:hideMark/>
          </w:tcPr>
          <w:p w:rsidR="00223FA1" w:rsidRPr="00504675" w:rsidRDefault="00223FA1" w:rsidP="00223FA1">
            <w:pPr>
              <w:jc w:val="center"/>
              <w:rPr>
                <w:b/>
                <w:bCs/>
                <w:color w:val="000000"/>
                <w:sz w:val="18"/>
                <w:szCs w:val="18"/>
              </w:rPr>
            </w:pPr>
            <w:r w:rsidRPr="00504675">
              <w:rPr>
                <w:b/>
                <w:bCs/>
                <w:color w:val="000000"/>
                <w:sz w:val="18"/>
                <w:szCs w:val="18"/>
              </w:rPr>
              <w:t>Wartość brutto udziałów/ akcji</w:t>
            </w:r>
          </w:p>
          <w:p w:rsidR="00223FA1" w:rsidRPr="00504675" w:rsidRDefault="00223FA1" w:rsidP="00223FA1">
            <w:pPr>
              <w:jc w:val="center"/>
              <w:rPr>
                <w:b/>
                <w:bCs/>
                <w:color w:val="000000"/>
                <w:sz w:val="18"/>
                <w:szCs w:val="18"/>
              </w:rPr>
            </w:pPr>
            <w:r w:rsidRPr="00504675">
              <w:rPr>
                <w:b/>
                <w:bCs/>
                <w:color w:val="000000"/>
                <w:sz w:val="18"/>
                <w:szCs w:val="18"/>
              </w:rPr>
              <w:t>zł</w:t>
            </w:r>
          </w:p>
        </w:tc>
        <w:tc>
          <w:tcPr>
            <w:tcW w:w="1559" w:type="dxa"/>
            <w:noWrap/>
            <w:hideMark/>
          </w:tcPr>
          <w:p w:rsidR="00223FA1" w:rsidRPr="00504675" w:rsidRDefault="00223FA1" w:rsidP="00223FA1">
            <w:pPr>
              <w:jc w:val="center"/>
              <w:rPr>
                <w:b/>
                <w:bCs/>
                <w:sz w:val="18"/>
                <w:szCs w:val="18"/>
              </w:rPr>
            </w:pPr>
            <w:r w:rsidRPr="00504675">
              <w:rPr>
                <w:b/>
                <w:bCs/>
                <w:sz w:val="18"/>
                <w:szCs w:val="18"/>
              </w:rPr>
              <w:t>Odpis</w:t>
            </w:r>
          </w:p>
          <w:p w:rsidR="00223FA1" w:rsidRPr="00504675" w:rsidRDefault="00223FA1" w:rsidP="00223FA1">
            <w:pPr>
              <w:jc w:val="center"/>
              <w:rPr>
                <w:b/>
                <w:bCs/>
                <w:color w:val="000000"/>
                <w:sz w:val="18"/>
                <w:szCs w:val="18"/>
              </w:rPr>
            </w:pPr>
            <w:r w:rsidRPr="00504675">
              <w:rPr>
                <w:b/>
                <w:bCs/>
                <w:sz w:val="18"/>
                <w:szCs w:val="18"/>
              </w:rPr>
              <w:t>zł</w:t>
            </w:r>
          </w:p>
        </w:tc>
        <w:tc>
          <w:tcPr>
            <w:tcW w:w="1559" w:type="dxa"/>
            <w:noWrap/>
            <w:hideMark/>
          </w:tcPr>
          <w:p w:rsidR="00223FA1" w:rsidRPr="00504675" w:rsidRDefault="00223FA1" w:rsidP="00223FA1">
            <w:pPr>
              <w:jc w:val="center"/>
              <w:rPr>
                <w:b/>
                <w:bCs/>
                <w:color w:val="000000"/>
                <w:sz w:val="18"/>
                <w:szCs w:val="18"/>
              </w:rPr>
            </w:pPr>
            <w:r w:rsidRPr="00504675">
              <w:rPr>
                <w:b/>
                <w:bCs/>
                <w:color w:val="000000"/>
                <w:sz w:val="18"/>
                <w:szCs w:val="18"/>
              </w:rPr>
              <w:t>Wartość bilansowa udziałów/akcji</w:t>
            </w:r>
          </w:p>
          <w:p w:rsidR="00223FA1" w:rsidRPr="00504675" w:rsidRDefault="00223FA1" w:rsidP="00223FA1">
            <w:pPr>
              <w:jc w:val="center"/>
              <w:rPr>
                <w:b/>
                <w:bCs/>
                <w:color w:val="000000"/>
                <w:sz w:val="18"/>
                <w:szCs w:val="18"/>
              </w:rPr>
            </w:pPr>
            <w:r w:rsidRPr="00504675">
              <w:rPr>
                <w:b/>
                <w:bCs/>
                <w:color w:val="000000"/>
                <w:sz w:val="18"/>
                <w:szCs w:val="18"/>
              </w:rPr>
              <w:t>zł</w:t>
            </w:r>
          </w:p>
        </w:tc>
        <w:tc>
          <w:tcPr>
            <w:tcW w:w="1560" w:type="dxa"/>
            <w:noWrap/>
            <w:hideMark/>
          </w:tcPr>
          <w:p w:rsidR="00223FA1" w:rsidRPr="00504675" w:rsidRDefault="00223FA1" w:rsidP="00223FA1">
            <w:pPr>
              <w:jc w:val="center"/>
              <w:rPr>
                <w:b/>
                <w:bCs/>
                <w:color w:val="000000"/>
                <w:sz w:val="18"/>
                <w:szCs w:val="18"/>
              </w:rPr>
            </w:pPr>
            <w:r w:rsidRPr="00504675">
              <w:rPr>
                <w:b/>
                <w:bCs/>
                <w:color w:val="000000"/>
                <w:sz w:val="18"/>
                <w:szCs w:val="18"/>
              </w:rPr>
              <w:t>Zysk/(strata) netto za rok zakończony dnia 31 grudnia 20</w:t>
            </w:r>
            <w:r w:rsidR="00D0139F" w:rsidRPr="00504675">
              <w:rPr>
                <w:b/>
                <w:bCs/>
                <w:color w:val="000000"/>
                <w:sz w:val="18"/>
                <w:szCs w:val="18"/>
              </w:rPr>
              <w:t>20</w:t>
            </w:r>
            <w:r w:rsidRPr="00504675">
              <w:rPr>
                <w:b/>
                <w:bCs/>
                <w:color w:val="000000"/>
                <w:sz w:val="18"/>
                <w:szCs w:val="18"/>
              </w:rPr>
              <w:t xml:space="preserve"> r.</w:t>
            </w:r>
          </w:p>
          <w:p w:rsidR="00223FA1" w:rsidRPr="00504675" w:rsidRDefault="00424F5F" w:rsidP="00223FA1">
            <w:pPr>
              <w:jc w:val="center"/>
              <w:rPr>
                <w:b/>
                <w:bCs/>
                <w:color w:val="000000"/>
                <w:sz w:val="18"/>
                <w:szCs w:val="18"/>
              </w:rPr>
            </w:pPr>
            <w:r>
              <w:rPr>
                <w:b/>
                <w:bCs/>
                <w:color w:val="000000"/>
                <w:sz w:val="18"/>
                <w:szCs w:val="18"/>
              </w:rPr>
              <w:t>zł</w:t>
            </w:r>
          </w:p>
        </w:tc>
        <w:tc>
          <w:tcPr>
            <w:tcW w:w="1536" w:type="dxa"/>
            <w:noWrap/>
            <w:hideMark/>
          </w:tcPr>
          <w:p w:rsidR="00223FA1" w:rsidRPr="00504675" w:rsidRDefault="00223FA1" w:rsidP="00223FA1">
            <w:pPr>
              <w:jc w:val="center"/>
              <w:rPr>
                <w:b/>
                <w:bCs/>
                <w:color w:val="000000"/>
                <w:sz w:val="18"/>
                <w:szCs w:val="18"/>
              </w:rPr>
            </w:pPr>
            <w:r w:rsidRPr="00504675">
              <w:rPr>
                <w:b/>
                <w:bCs/>
                <w:color w:val="000000"/>
                <w:sz w:val="18"/>
                <w:szCs w:val="18"/>
              </w:rPr>
              <w:t>Kapitały własne na dzień 31 grudnia 20</w:t>
            </w:r>
            <w:r w:rsidR="00D0139F" w:rsidRPr="00504675">
              <w:rPr>
                <w:b/>
                <w:bCs/>
                <w:color w:val="000000"/>
                <w:sz w:val="18"/>
                <w:szCs w:val="18"/>
              </w:rPr>
              <w:t>20</w:t>
            </w:r>
            <w:r w:rsidRPr="00504675">
              <w:rPr>
                <w:b/>
                <w:bCs/>
                <w:color w:val="000000"/>
                <w:sz w:val="18"/>
                <w:szCs w:val="18"/>
              </w:rPr>
              <w:t xml:space="preserve"> r.</w:t>
            </w:r>
          </w:p>
          <w:p w:rsidR="00223FA1" w:rsidRPr="00504675" w:rsidRDefault="00424F5F" w:rsidP="00223FA1">
            <w:pPr>
              <w:jc w:val="center"/>
              <w:rPr>
                <w:b/>
                <w:bCs/>
                <w:color w:val="000000"/>
                <w:sz w:val="18"/>
                <w:szCs w:val="18"/>
              </w:rPr>
            </w:pPr>
            <w:r>
              <w:rPr>
                <w:b/>
                <w:bCs/>
                <w:color w:val="000000"/>
                <w:sz w:val="18"/>
                <w:szCs w:val="18"/>
              </w:rPr>
              <w:t>zł</w:t>
            </w:r>
          </w:p>
        </w:tc>
      </w:tr>
      <w:tr w:rsidR="00223FA1" w:rsidRPr="00504675" w:rsidTr="00972675">
        <w:trPr>
          <w:trHeight w:val="300"/>
        </w:trPr>
        <w:tc>
          <w:tcPr>
            <w:tcW w:w="496" w:type="dxa"/>
            <w:noWrap/>
            <w:hideMark/>
          </w:tcPr>
          <w:p w:rsidR="00223FA1" w:rsidRPr="00504675" w:rsidRDefault="00223FA1" w:rsidP="00223FA1">
            <w:pPr>
              <w:rPr>
                <w:color w:val="000000"/>
                <w:sz w:val="18"/>
                <w:szCs w:val="18"/>
              </w:rPr>
            </w:pPr>
            <w:r w:rsidRPr="00504675">
              <w:rPr>
                <w:color w:val="000000"/>
                <w:sz w:val="18"/>
                <w:szCs w:val="18"/>
              </w:rPr>
              <w:t>18.</w:t>
            </w:r>
          </w:p>
        </w:tc>
        <w:tc>
          <w:tcPr>
            <w:tcW w:w="4461" w:type="dxa"/>
            <w:noWrap/>
            <w:hideMark/>
          </w:tcPr>
          <w:p w:rsidR="00223FA1" w:rsidRPr="00504675" w:rsidRDefault="00223FA1" w:rsidP="00223FA1">
            <w:pPr>
              <w:rPr>
                <w:b/>
                <w:bCs/>
                <w:color w:val="000000"/>
                <w:sz w:val="18"/>
                <w:szCs w:val="18"/>
              </w:rPr>
            </w:pPr>
            <w:r w:rsidRPr="00504675">
              <w:rPr>
                <w:bCs/>
                <w:color w:val="000000"/>
                <w:sz w:val="18"/>
                <w:szCs w:val="18"/>
              </w:rPr>
              <w:t>Stołeczne Centrum Opiekuńczo-Lecznicze Spółka z o.o.</w:t>
            </w:r>
          </w:p>
        </w:tc>
        <w:tc>
          <w:tcPr>
            <w:tcW w:w="1494" w:type="dxa"/>
            <w:noWrap/>
            <w:hideMark/>
          </w:tcPr>
          <w:p w:rsidR="00223FA1" w:rsidRPr="00504675" w:rsidRDefault="00223FA1" w:rsidP="00223FA1">
            <w:pPr>
              <w:jc w:val="right"/>
              <w:rPr>
                <w:bCs/>
                <w:color w:val="000000"/>
                <w:sz w:val="18"/>
                <w:szCs w:val="18"/>
              </w:rPr>
            </w:pPr>
            <w:r w:rsidRPr="00504675">
              <w:rPr>
                <w:bCs/>
                <w:color w:val="000000"/>
                <w:sz w:val="18"/>
                <w:szCs w:val="18"/>
              </w:rPr>
              <w:t> 62 965</w:t>
            </w:r>
          </w:p>
        </w:tc>
        <w:tc>
          <w:tcPr>
            <w:tcW w:w="1276"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59" w:type="dxa"/>
            <w:noWrap/>
            <w:hideMark/>
          </w:tcPr>
          <w:p w:rsidR="00223FA1" w:rsidRPr="00504675" w:rsidRDefault="00223FA1" w:rsidP="00223FA1">
            <w:pPr>
              <w:jc w:val="right"/>
              <w:rPr>
                <w:bCs/>
                <w:color w:val="000000"/>
                <w:sz w:val="18"/>
                <w:szCs w:val="18"/>
              </w:rPr>
            </w:pPr>
            <w:r w:rsidRPr="00504675">
              <w:rPr>
                <w:bCs/>
                <w:color w:val="000000"/>
                <w:sz w:val="18"/>
                <w:szCs w:val="18"/>
              </w:rPr>
              <w:t>62 965 000,00 </w:t>
            </w:r>
          </w:p>
        </w:tc>
        <w:tc>
          <w:tcPr>
            <w:tcW w:w="1559" w:type="dxa"/>
            <w:noWrap/>
            <w:hideMark/>
          </w:tcPr>
          <w:p w:rsidR="00223FA1" w:rsidRPr="00504675" w:rsidRDefault="00A9114D" w:rsidP="00223FA1">
            <w:pPr>
              <w:jc w:val="right"/>
              <w:rPr>
                <w:bCs/>
                <w:color w:val="000000"/>
                <w:sz w:val="18"/>
                <w:szCs w:val="18"/>
              </w:rPr>
            </w:pPr>
            <w:r w:rsidRPr="00504675">
              <w:rPr>
                <w:bCs/>
                <w:color w:val="000000"/>
                <w:sz w:val="18"/>
                <w:szCs w:val="18"/>
              </w:rPr>
              <w:t>0,00</w:t>
            </w:r>
            <w:r w:rsidR="00223FA1" w:rsidRPr="00504675">
              <w:rPr>
                <w:bCs/>
                <w:color w:val="000000"/>
                <w:sz w:val="18"/>
                <w:szCs w:val="18"/>
              </w:rPr>
              <w:t> </w:t>
            </w:r>
          </w:p>
        </w:tc>
        <w:tc>
          <w:tcPr>
            <w:tcW w:w="1559" w:type="dxa"/>
            <w:noWrap/>
            <w:hideMark/>
          </w:tcPr>
          <w:p w:rsidR="00223FA1" w:rsidRPr="00504675" w:rsidRDefault="00223FA1" w:rsidP="00223FA1">
            <w:pPr>
              <w:jc w:val="right"/>
              <w:rPr>
                <w:bCs/>
                <w:color w:val="000000"/>
                <w:sz w:val="18"/>
                <w:szCs w:val="18"/>
              </w:rPr>
            </w:pPr>
            <w:r w:rsidRPr="00504675">
              <w:rPr>
                <w:bCs/>
                <w:color w:val="000000"/>
                <w:sz w:val="18"/>
                <w:szCs w:val="18"/>
              </w:rPr>
              <w:t>62 965 000,00</w:t>
            </w:r>
          </w:p>
        </w:tc>
        <w:tc>
          <w:tcPr>
            <w:tcW w:w="1560" w:type="dxa"/>
            <w:noWrap/>
            <w:hideMark/>
          </w:tcPr>
          <w:p w:rsidR="00223FA1" w:rsidRPr="00504675" w:rsidRDefault="00E0588B" w:rsidP="00D0139F">
            <w:pPr>
              <w:jc w:val="right"/>
              <w:rPr>
                <w:bCs/>
                <w:color w:val="000000"/>
                <w:sz w:val="18"/>
                <w:szCs w:val="18"/>
              </w:rPr>
            </w:pPr>
            <w:r w:rsidRPr="00E0588B">
              <w:rPr>
                <w:bCs/>
                <w:color w:val="000000"/>
                <w:sz w:val="18"/>
                <w:szCs w:val="18"/>
              </w:rPr>
              <w:t>-1</w:t>
            </w:r>
            <w:r>
              <w:rPr>
                <w:bCs/>
                <w:color w:val="000000"/>
                <w:sz w:val="18"/>
                <w:szCs w:val="18"/>
              </w:rPr>
              <w:t> </w:t>
            </w:r>
            <w:r w:rsidRPr="00E0588B">
              <w:rPr>
                <w:bCs/>
                <w:color w:val="000000"/>
                <w:sz w:val="18"/>
                <w:szCs w:val="18"/>
              </w:rPr>
              <w:t>214</w:t>
            </w:r>
            <w:r>
              <w:rPr>
                <w:bCs/>
                <w:color w:val="000000"/>
                <w:sz w:val="18"/>
                <w:szCs w:val="18"/>
              </w:rPr>
              <w:t xml:space="preserve"> </w:t>
            </w:r>
            <w:r w:rsidRPr="00E0588B">
              <w:rPr>
                <w:bCs/>
                <w:color w:val="000000"/>
                <w:sz w:val="18"/>
                <w:szCs w:val="18"/>
              </w:rPr>
              <w:t>695,92</w:t>
            </w:r>
          </w:p>
        </w:tc>
        <w:tc>
          <w:tcPr>
            <w:tcW w:w="1536" w:type="dxa"/>
            <w:noWrap/>
            <w:hideMark/>
          </w:tcPr>
          <w:p w:rsidR="00223FA1" w:rsidRPr="00504675" w:rsidRDefault="00E0588B" w:rsidP="00D0139F">
            <w:pPr>
              <w:jc w:val="right"/>
              <w:rPr>
                <w:bCs/>
                <w:color w:val="000000"/>
                <w:sz w:val="18"/>
                <w:szCs w:val="18"/>
              </w:rPr>
            </w:pPr>
            <w:r w:rsidRPr="00E0588B">
              <w:rPr>
                <w:bCs/>
                <w:color w:val="000000"/>
                <w:sz w:val="18"/>
                <w:szCs w:val="18"/>
              </w:rPr>
              <w:t>63</w:t>
            </w:r>
            <w:r>
              <w:rPr>
                <w:bCs/>
                <w:color w:val="000000"/>
                <w:sz w:val="18"/>
                <w:szCs w:val="18"/>
              </w:rPr>
              <w:t> </w:t>
            </w:r>
            <w:r w:rsidRPr="00E0588B">
              <w:rPr>
                <w:bCs/>
                <w:color w:val="000000"/>
                <w:sz w:val="18"/>
                <w:szCs w:val="18"/>
              </w:rPr>
              <w:t>373</w:t>
            </w:r>
            <w:r>
              <w:rPr>
                <w:bCs/>
                <w:color w:val="000000"/>
                <w:sz w:val="18"/>
                <w:szCs w:val="18"/>
              </w:rPr>
              <w:t xml:space="preserve"> </w:t>
            </w:r>
            <w:r w:rsidRPr="00E0588B">
              <w:rPr>
                <w:bCs/>
                <w:color w:val="000000"/>
                <w:sz w:val="18"/>
                <w:szCs w:val="18"/>
              </w:rPr>
              <w:t>138,72</w:t>
            </w:r>
          </w:p>
        </w:tc>
      </w:tr>
      <w:tr w:rsidR="00223FA1" w:rsidRPr="00504675" w:rsidTr="00972675">
        <w:trPr>
          <w:trHeight w:val="300"/>
        </w:trPr>
        <w:tc>
          <w:tcPr>
            <w:tcW w:w="496" w:type="dxa"/>
            <w:noWrap/>
            <w:hideMark/>
          </w:tcPr>
          <w:p w:rsidR="00223FA1" w:rsidRPr="00504675" w:rsidRDefault="00223FA1" w:rsidP="00223FA1">
            <w:pPr>
              <w:rPr>
                <w:color w:val="000000"/>
                <w:sz w:val="18"/>
                <w:szCs w:val="18"/>
              </w:rPr>
            </w:pPr>
            <w:r w:rsidRPr="00504675">
              <w:rPr>
                <w:color w:val="000000"/>
                <w:sz w:val="18"/>
                <w:szCs w:val="18"/>
              </w:rPr>
              <w:t>19.</w:t>
            </w:r>
          </w:p>
        </w:tc>
        <w:tc>
          <w:tcPr>
            <w:tcW w:w="4461" w:type="dxa"/>
            <w:noWrap/>
            <w:hideMark/>
          </w:tcPr>
          <w:p w:rsidR="00223FA1" w:rsidRPr="00504675" w:rsidRDefault="00223FA1" w:rsidP="00244098">
            <w:pPr>
              <w:rPr>
                <w:b/>
                <w:bCs/>
                <w:color w:val="000000"/>
                <w:sz w:val="18"/>
                <w:szCs w:val="18"/>
              </w:rPr>
            </w:pPr>
            <w:r w:rsidRPr="00504675">
              <w:rPr>
                <w:bCs/>
                <w:color w:val="000000"/>
                <w:sz w:val="18"/>
                <w:szCs w:val="18"/>
              </w:rPr>
              <w:t>Szpital Praski p.w. Przemienienia Pańskiego Spółka z o.o.</w:t>
            </w:r>
          </w:p>
        </w:tc>
        <w:tc>
          <w:tcPr>
            <w:tcW w:w="1494" w:type="dxa"/>
            <w:noWrap/>
            <w:hideMark/>
          </w:tcPr>
          <w:p w:rsidR="00223FA1" w:rsidRPr="00504675" w:rsidRDefault="00223FA1" w:rsidP="00223FA1">
            <w:pPr>
              <w:jc w:val="right"/>
              <w:rPr>
                <w:bCs/>
                <w:color w:val="000000"/>
                <w:sz w:val="18"/>
                <w:szCs w:val="18"/>
              </w:rPr>
            </w:pPr>
            <w:r w:rsidRPr="00504675">
              <w:rPr>
                <w:bCs/>
                <w:color w:val="000000"/>
                <w:sz w:val="18"/>
                <w:szCs w:val="18"/>
              </w:rPr>
              <w:t> 19 355</w:t>
            </w:r>
          </w:p>
        </w:tc>
        <w:tc>
          <w:tcPr>
            <w:tcW w:w="1276"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59" w:type="dxa"/>
            <w:noWrap/>
            <w:hideMark/>
          </w:tcPr>
          <w:p w:rsidR="00223FA1" w:rsidRPr="00504675" w:rsidRDefault="00223FA1" w:rsidP="00223FA1">
            <w:pPr>
              <w:jc w:val="right"/>
              <w:rPr>
                <w:bCs/>
                <w:color w:val="000000"/>
                <w:sz w:val="18"/>
                <w:szCs w:val="18"/>
              </w:rPr>
            </w:pPr>
            <w:r w:rsidRPr="00504675">
              <w:rPr>
                <w:bCs/>
                <w:color w:val="000000"/>
                <w:sz w:val="18"/>
                <w:szCs w:val="18"/>
              </w:rPr>
              <w:t>19 355 000,00 </w:t>
            </w:r>
          </w:p>
        </w:tc>
        <w:tc>
          <w:tcPr>
            <w:tcW w:w="1559" w:type="dxa"/>
            <w:noWrap/>
            <w:hideMark/>
          </w:tcPr>
          <w:p w:rsidR="00223FA1" w:rsidRPr="00504675" w:rsidRDefault="00790F6A" w:rsidP="00790F6A">
            <w:pPr>
              <w:jc w:val="right"/>
              <w:rPr>
                <w:bCs/>
                <w:color w:val="000000"/>
                <w:sz w:val="18"/>
                <w:szCs w:val="18"/>
              </w:rPr>
            </w:pPr>
            <w:r w:rsidRPr="00504675">
              <w:rPr>
                <w:bCs/>
                <w:color w:val="000000"/>
                <w:sz w:val="18"/>
                <w:szCs w:val="18"/>
              </w:rPr>
              <w:t>8</w:t>
            </w:r>
            <w:r w:rsidR="001E4D0F" w:rsidRPr="00504675">
              <w:rPr>
                <w:bCs/>
                <w:color w:val="000000"/>
                <w:sz w:val="18"/>
                <w:szCs w:val="18"/>
              </w:rPr>
              <w:t xml:space="preserve"> </w:t>
            </w:r>
            <w:r w:rsidRPr="00504675">
              <w:rPr>
                <w:bCs/>
                <w:color w:val="000000"/>
                <w:sz w:val="18"/>
                <w:szCs w:val="18"/>
              </w:rPr>
              <w:t>874</w:t>
            </w:r>
            <w:r w:rsidR="001E4D0F" w:rsidRPr="00504675">
              <w:rPr>
                <w:bCs/>
                <w:color w:val="000000"/>
                <w:sz w:val="18"/>
                <w:szCs w:val="18"/>
              </w:rPr>
              <w:t xml:space="preserve"> </w:t>
            </w:r>
            <w:r w:rsidRPr="00504675">
              <w:rPr>
                <w:bCs/>
                <w:color w:val="000000"/>
                <w:sz w:val="18"/>
                <w:szCs w:val="18"/>
              </w:rPr>
              <w:t>383</w:t>
            </w:r>
            <w:r w:rsidR="001E4D0F" w:rsidRPr="00504675">
              <w:rPr>
                <w:bCs/>
                <w:color w:val="000000"/>
                <w:sz w:val="18"/>
                <w:szCs w:val="18"/>
              </w:rPr>
              <w:t>,</w:t>
            </w:r>
            <w:r w:rsidRPr="00504675">
              <w:rPr>
                <w:bCs/>
                <w:color w:val="000000"/>
                <w:sz w:val="18"/>
                <w:szCs w:val="18"/>
              </w:rPr>
              <w:t>82</w:t>
            </w:r>
            <w:r w:rsidR="00223FA1" w:rsidRPr="00504675">
              <w:rPr>
                <w:bCs/>
                <w:color w:val="000000"/>
                <w:sz w:val="18"/>
                <w:szCs w:val="18"/>
              </w:rPr>
              <w:t> </w:t>
            </w:r>
          </w:p>
        </w:tc>
        <w:tc>
          <w:tcPr>
            <w:tcW w:w="1559" w:type="dxa"/>
            <w:noWrap/>
            <w:hideMark/>
          </w:tcPr>
          <w:p w:rsidR="00223FA1" w:rsidRPr="00504675" w:rsidRDefault="00790F6A" w:rsidP="00790F6A">
            <w:pPr>
              <w:jc w:val="right"/>
              <w:rPr>
                <w:bCs/>
                <w:color w:val="000000"/>
                <w:sz w:val="18"/>
                <w:szCs w:val="18"/>
              </w:rPr>
            </w:pPr>
            <w:r w:rsidRPr="00504675">
              <w:rPr>
                <w:bCs/>
                <w:color w:val="000000"/>
                <w:sz w:val="18"/>
                <w:szCs w:val="18"/>
              </w:rPr>
              <w:t>10</w:t>
            </w:r>
            <w:r w:rsidR="001E4D0F" w:rsidRPr="00504675">
              <w:rPr>
                <w:bCs/>
                <w:color w:val="000000"/>
                <w:sz w:val="18"/>
                <w:szCs w:val="18"/>
              </w:rPr>
              <w:t> </w:t>
            </w:r>
            <w:r w:rsidRPr="00504675">
              <w:rPr>
                <w:bCs/>
                <w:color w:val="000000"/>
                <w:sz w:val="18"/>
                <w:szCs w:val="18"/>
              </w:rPr>
              <w:t>480</w:t>
            </w:r>
            <w:r w:rsidR="001E4D0F" w:rsidRPr="00504675">
              <w:rPr>
                <w:bCs/>
                <w:color w:val="000000"/>
                <w:sz w:val="18"/>
                <w:szCs w:val="18"/>
              </w:rPr>
              <w:t xml:space="preserve"> </w:t>
            </w:r>
            <w:r w:rsidRPr="00504675">
              <w:rPr>
                <w:bCs/>
                <w:color w:val="000000"/>
                <w:sz w:val="18"/>
                <w:szCs w:val="18"/>
              </w:rPr>
              <w:t>616</w:t>
            </w:r>
            <w:r w:rsidR="001E4D0F" w:rsidRPr="00504675">
              <w:rPr>
                <w:bCs/>
                <w:color w:val="000000"/>
                <w:sz w:val="18"/>
                <w:szCs w:val="18"/>
              </w:rPr>
              <w:t>,</w:t>
            </w:r>
            <w:r w:rsidRPr="00504675">
              <w:rPr>
                <w:bCs/>
                <w:color w:val="000000"/>
                <w:sz w:val="18"/>
                <w:szCs w:val="18"/>
              </w:rPr>
              <w:t>18</w:t>
            </w:r>
          </w:p>
        </w:tc>
        <w:tc>
          <w:tcPr>
            <w:tcW w:w="1560" w:type="dxa"/>
            <w:noWrap/>
            <w:hideMark/>
          </w:tcPr>
          <w:p w:rsidR="00223FA1" w:rsidRPr="00504675" w:rsidRDefault="00E0588B" w:rsidP="00AE07AA">
            <w:pPr>
              <w:jc w:val="right"/>
              <w:rPr>
                <w:bCs/>
                <w:color w:val="000000"/>
                <w:sz w:val="18"/>
                <w:szCs w:val="18"/>
              </w:rPr>
            </w:pPr>
            <w:r w:rsidRPr="00E0588B">
              <w:rPr>
                <w:bCs/>
                <w:color w:val="000000"/>
                <w:sz w:val="18"/>
                <w:szCs w:val="18"/>
              </w:rPr>
              <w:t>-11</w:t>
            </w:r>
            <w:r>
              <w:rPr>
                <w:bCs/>
                <w:color w:val="000000"/>
                <w:sz w:val="18"/>
                <w:szCs w:val="18"/>
              </w:rPr>
              <w:t> </w:t>
            </w:r>
            <w:r w:rsidRPr="00E0588B">
              <w:rPr>
                <w:bCs/>
                <w:color w:val="000000"/>
                <w:sz w:val="18"/>
                <w:szCs w:val="18"/>
              </w:rPr>
              <w:t>940</w:t>
            </w:r>
            <w:r>
              <w:rPr>
                <w:bCs/>
                <w:color w:val="000000"/>
                <w:sz w:val="18"/>
                <w:szCs w:val="18"/>
              </w:rPr>
              <w:t xml:space="preserve"> </w:t>
            </w:r>
            <w:r w:rsidRPr="00E0588B">
              <w:rPr>
                <w:bCs/>
                <w:color w:val="000000"/>
                <w:sz w:val="18"/>
                <w:szCs w:val="18"/>
              </w:rPr>
              <w:t>616,87</w:t>
            </w:r>
          </w:p>
        </w:tc>
        <w:tc>
          <w:tcPr>
            <w:tcW w:w="1536" w:type="dxa"/>
            <w:noWrap/>
            <w:hideMark/>
          </w:tcPr>
          <w:p w:rsidR="00223FA1" w:rsidRPr="00504675" w:rsidRDefault="00E0588B" w:rsidP="00AE07AA">
            <w:pPr>
              <w:jc w:val="right"/>
              <w:rPr>
                <w:bCs/>
                <w:color w:val="000000"/>
                <w:sz w:val="18"/>
                <w:szCs w:val="18"/>
              </w:rPr>
            </w:pPr>
            <w:r w:rsidRPr="00E0588B">
              <w:rPr>
                <w:bCs/>
                <w:color w:val="000000"/>
                <w:sz w:val="18"/>
                <w:szCs w:val="18"/>
              </w:rPr>
              <w:t>10</w:t>
            </w:r>
            <w:r>
              <w:rPr>
                <w:bCs/>
                <w:color w:val="000000"/>
                <w:sz w:val="18"/>
                <w:szCs w:val="18"/>
              </w:rPr>
              <w:t> </w:t>
            </w:r>
            <w:r w:rsidRPr="00E0588B">
              <w:rPr>
                <w:bCs/>
                <w:color w:val="000000"/>
                <w:sz w:val="18"/>
                <w:szCs w:val="18"/>
              </w:rPr>
              <w:t>480</w:t>
            </w:r>
            <w:r>
              <w:rPr>
                <w:bCs/>
                <w:color w:val="000000"/>
                <w:sz w:val="18"/>
                <w:szCs w:val="18"/>
              </w:rPr>
              <w:t xml:space="preserve"> </w:t>
            </w:r>
            <w:r w:rsidRPr="00E0588B">
              <w:rPr>
                <w:bCs/>
                <w:color w:val="000000"/>
                <w:sz w:val="18"/>
                <w:szCs w:val="18"/>
              </w:rPr>
              <w:t>616,18</w:t>
            </w:r>
          </w:p>
        </w:tc>
      </w:tr>
      <w:tr w:rsidR="00223FA1" w:rsidRPr="00504675" w:rsidTr="00972675">
        <w:trPr>
          <w:trHeight w:val="300"/>
        </w:trPr>
        <w:tc>
          <w:tcPr>
            <w:tcW w:w="496" w:type="dxa"/>
            <w:noWrap/>
            <w:hideMark/>
          </w:tcPr>
          <w:p w:rsidR="00223FA1" w:rsidRPr="00504675" w:rsidRDefault="00223FA1" w:rsidP="00223FA1">
            <w:pPr>
              <w:rPr>
                <w:color w:val="000000"/>
                <w:sz w:val="18"/>
                <w:szCs w:val="18"/>
              </w:rPr>
            </w:pPr>
            <w:r w:rsidRPr="00504675">
              <w:rPr>
                <w:color w:val="000000"/>
                <w:sz w:val="18"/>
                <w:szCs w:val="18"/>
              </w:rPr>
              <w:t>20.</w:t>
            </w:r>
          </w:p>
        </w:tc>
        <w:tc>
          <w:tcPr>
            <w:tcW w:w="4461" w:type="dxa"/>
            <w:noWrap/>
            <w:hideMark/>
          </w:tcPr>
          <w:p w:rsidR="00223FA1" w:rsidRPr="00504675" w:rsidRDefault="00223FA1" w:rsidP="00223FA1">
            <w:pPr>
              <w:rPr>
                <w:b/>
                <w:bCs/>
                <w:color w:val="000000"/>
                <w:sz w:val="18"/>
                <w:szCs w:val="18"/>
              </w:rPr>
            </w:pPr>
            <w:r w:rsidRPr="00504675">
              <w:rPr>
                <w:bCs/>
                <w:color w:val="000000"/>
                <w:sz w:val="18"/>
                <w:szCs w:val="18"/>
              </w:rPr>
              <w:t xml:space="preserve">Szpital Grochowski im. Dr R. </w:t>
            </w:r>
            <w:proofErr w:type="spellStart"/>
            <w:r w:rsidRPr="00504675">
              <w:rPr>
                <w:bCs/>
                <w:color w:val="000000"/>
                <w:sz w:val="18"/>
                <w:szCs w:val="18"/>
              </w:rPr>
              <w:t>Masztaka</w:t>
            </w:r>
            <w:proofErr w:type="spellEnd"/>
            <w:r w:rsidRPr="00504675">
              <w:rPr>
                <w:bCs/>
                <w:color w:val="000000"/>
                <w:sz w:val="18"/>
                <w:szCs w:val="18"/>
              </w:rPr>
              <w:t xml:space="preserve"> Spółka z o.o.</w:t>
            </w:r>
          </w:p>
        </w:tc>
        <w:tc>
          <w:tcPr>
            <w:tcW w:w="1494" w:type="dxa"/>
            <w:noWrap/>
            <w:hideMark/>
          </w:tcPr>
          <w:p w:rsidR="00223FA1" w:rsidRPr="00504675" w:rsidRDefault="00223FA1" w:rsidP="00AE07AA">
            <w:pPr>
              <w:jc w:val="right"/>
              <w:rPr>
                <w:bCs/>
                <w:color w:val="000000"/>
                <w:sz w:val="18"/>
                <w:szCs w:val="18"/>
              </w:rPr>
            </w:pPr>
            <w:r w:rsidRPr="00504675">
              <w:rPr>
                <w:bCs/>
                <w:color w:val="000000"/>
                <w:sz w:val="18"/>
                <w:szCs w:val="18"/>
              </w:rPr>
              <w:t> 1</w:t>
            </w:r>
            <w:r w:rsidR="00AE07AA" w:rsidRPr="00504675">
              <w:rPr>
                <w:bCs/>
                <w:color w:val="000000"/>
                <w:sz w:val="18"/>
                <w:szCs w:val="18"/>
              </w:rPr>
              <w:t>9</w:t>
            </w:r>
            <w:r w:rsidRPr="00504675">
              <w:rPr>
                <w:bCs/>
                <w:color w:val="000000"/>
                <w:sz w:val="18"/>
                <w:szCs w:val="18"/>
              </w:rPr>
              <w:t> </w:t>
            </w:r>
            <w:r w:rsidR="00AE07AA" w:rsidRPr="00504675">
              <w:rPr>
                <w:bCs/>
                <w:color w:val="000000"/>
                <w:sz w:val="18"/>
                <w:szCs w:val="18"/>
              </w:rPr>
              <w:t>3</w:t>
            </w:r>
            <w:r w:rsidRPr="00504675">
              <w:rPr>
                <w:bCs/>
                <w:color w:val="000000"/>
                <w:sz w:val="18"/>
                <w:szCs w:val="18"/>
              </w:rPr>
              <w:t>83</w:t>
            </w:r>
          </w:p>
        </w:tc>
        <w:tc>
          <w:tcPr>
            <w:tcW w:w="1276"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59" w:type="dxa"/>
            <w:noWrap/>
            <w:hideMark/>
          </w:tcPr>
          <w:p w:rsidR="00223FA1" w:rsidRPr="00504675" w:rsidRDefault="00223FA1" w:rsidP="00AE07AA">
            <w:pPr>
              <w:jc w:val="right"/>
              <w:rPr>
                <w:bCs/>
                <w:color w:val="000000"/>
                <w:sz w:val="18"/>
                <w:szCs w:val="18"/>
              </w:rPr>
            </w:pPr>
            <w:r w:rsidRPr="00504675">
              <w:rPr>
                <w:bCs/>
                <w:color w:val="000000"/>
                <w:sz w:val="18"/>
                <w:szCs w:val="18"/>
              </w:rPr>
              <w:t>1</w:t>
            </w:r>
            <w:r w:rsidR="00AE07AA" w:rsidRPr="00504675">
              <w:rPr>
                <w:bCs/>
                <w:color w:val="000000"/>
                <w:sz w:val="18"/>
                <w:szCs w:val="18"/>
              </w:rPr>
              <w:t>9</w:t>
            </w:r>
            <w:r w:rsidRPr="00504675">
              <w:rPr>
                <w:bCs/>
                <w:color w:val="000000"/>
                <w:sz w:val="18"/>
                <w:szCs w:val="18"/>
              </w:rPr>
              <w:t> </w:t>
            </w:r>
            <w:r w:rsidR="00AE07AA" w:rsidRPr="00504675">
              <w:rPr>
                <w:bCs/>
                <w:color w:val="000000"/>
                <w:sz w:val="18"/>
                <w:szCs w:val="18"/>
              </w:rPr>
              <w:t>3</w:t>
            </w:r>
            <w:r w:rsidRPr="00504675">
              <w:rPr>
                <w:bCs/>
                <w:color w:val="000000"/>
                <w:sz w:val="18"/>
                <w:szCs w:val="18"/>
              </w:rPr>
              <w:t>83 000,00 </w:t>
            </w:r>
          </w:p>
        </w:tc>
        <w:tc>
          <w:tcPr>
            <w:tcW w:w="1559" w:type="dxa"/>
            <w:noWrap/>
            <w:hideMark/>
          </w:tcPr>
          <w:p w:rsidR="00223FA1" w:rsidRPr="00504675" w:rsidRDefault="00AE07AA" w:rsidP="00AE07AA">
            <w:pPr>
              <w:jc w:val="right"/>
              <w:rPr>
                <w:bCs/>
                <w:color w:val="000000"/>
                <w:sz w:val="18"/>
                <w:szCs w:val="18"/>
              </w:rPr>
            </w:pPr>
            <w:r w:rsidRPr="00504675">
              <w:rPr>
                <w:bCs/>
                <w:color w:val="000000"/>
                <w:sz w:val="18"/>
                <w:szCs w:val="18"/>
              </w:rPr>
              <w:t>5</w:t>
            </w:r>
            <w:r w:rsidR="00823D3D" w:rsidRPr="00504675">
              <w:rPr>
                <w:bCs/>
                <w:color w:val="000000"/>
                <w:sz w:val="18"/>
                <w:szCs w:val="18"/>
              </w:rPr>
              <w:t> </w:t>
            </w:r>
            <w:r w:rsidRPr="00504675">
              <w:rPr>
                <w:bCs/>
                <w:color w:val="000000"/>
                <w:sz w:val="18"/>
                <w:szCs w:val="18"/>
              </w:rPr>
              <w:t>777</w:t>
            </w:r>
            <w:r w:rsidR="00823D3D" w:rsidRPr="00504675">
              <w:rPr>
                <w:bCs/>
                <w:color w:val="000000"/>
                <w:sz w:val="18"/>
                <w:szCs w:val="18"/>
              </w:rPr>
              <w:t xml:space="preserve"> </w:t>
            </w:r>
            <w:r w:rsidRPr="00504675">
              <w:rPr>
                <w:bCs/>
                <w:color w:val="000000"/>
                <w:sz w:val="18"/>
                <w:szCs w:val="18"/>
              </w:rPr>
              <w:t>576</w:t>
            </w:r>
            <w:r w:rsidR="00823D3D" w:rsidRPr="00504675">
              <w:rPr>
                <w:bCs/>
                <w:color w:val="000000"/>
                <w:sz w:val="18"/>
                <w:szCs w:val="18"/>
              </w:rPr>
              <w:t>,</w:t>
            </w:r>
            <w:r w:rsidRPr="00504675">
              <w:rPr>
                <w:bCs/>
                <w:color w:val="000000"/>
                <w:sz w:val="18"/>
                <w:szCs w:val="18"/>
              </w:rPr>
              <w:t>63</w:t>
            </w:r>
            <w:r w:rsidR="00223FA1" w:rsidRPr="00504675">
              <w:rPr>
                <w:bCs/>
                <w:color w:val="000000"/>
                <w:sz w:val="18"/>
                <w:szCs w:val="18"/>
              </w:rPr>
              <w:t> </w:t>
            </w:r>
          </w:p>
        </w:tc>
        <w:tc>
          <w:tcPr>
            <w:tcW w:w="1559" w:type="dxa"/>
            <w:noWrap/>
            <w:hideMark/>
          </w:tcPr>
          <w:p w:rsidR="00223FA1" w:rsidRPr="00504675" w:rsidRDefault="00823D3D" w:rsidP="00AE07AA">
            <w:pPr>
              <w:jc w:val="right"/>
              <w:rPr>
                <w:bCs/>
                <w:color w:val="000000"/>
                <w:sz w:val="18"/>
                <w:szCs w:val="18"/>
              </w:rPr>
            </w:pPr>
            <w:r w:rsidRPr="00504675">
              <w:rPr>
                <w:bCs/>
                <w:color w:val="000000"/>
                <w:sz w:val="18"/>
                <w:szCs w:val="18"/>
              </w:rPr>
              <w:t>1</w:t>
            </w:r>
            <w:r w:rsidR="00AE07AA" w:rsidRPr="00504675">
              <w:rPr>
                <w:bCs/>
                <w:color w:val="000000"/>
                <w:sz w:val="18"/>
                <w:szCs w:val="18"/>
              </w:rPr>
              <w:t>3</w:t>
            </w:r>
            <w:r w:rsidRPr="00504675">
              <w:rPr>
                <w:bCs/>
                <w:color w:val="000000"/>
                <w:sz w:val="18"/>
                <w:szCs w:val="18"/>
              </w:rPr>
              <w:t> </w:t>
            </w:r>
            <w:r w:rsidR="00AE07AA" w:rsidRPr="00504675">
              <w:rPr>
                <w:bCs/>
                <w:color w:val="000000"/>
                <w:sz w:val="18"/>
                <w:szCs w:val="18"/>
              </w:rPr>
              <w:t>605</w:t>
            </w:r>
            <w:r w:rsidRPr="00504675">
              <w:rPr>
                <w:bCs/>
                <w:color w:val="000000"/>
                <w:sz w:val="18"/>
                <w:szCs w:val="18"/>
              </w:rPr>
              <w:t xml:space="preserve"> </w:t>
            </w:r>
            <w:r w:rsidR="00AE07AA" w:rsidRPr="00504675">
              <w:rPr>
                <w:bCs/>
                <w:color w:val="000000"/>
                <w:sz w:val="18"/>
                <w:szCs w:val="18"/>
              </w:rPr>
              <w:t>423</w:t>
            </w:r>
            <w:r w:rsidRPr="00504675">
              <w:rPr>
                <w:bCs/>
                <w:color w:val="000000"/>
                <w:sz w:val="18"/>
                <w:szCs w:val="18"/>
              </w:rPr>
              <w:t>,</w:t>
            </w:r>
            <w:r w:rsidR="00AE07AA" w:rsidRPr="00504675">
              <w:rPr>
                <w:bCs/>
                <w:color w:val="000000"/>
                <w:sz w:val="18"/>
                <w:szCs w:val="18"/>
              </w:rPr>
              <w:t>37</w:t>
            </w:r>
          </w:p>
        </w:tc>
        <w:tc>
          <w:tcPr>
            <w:tcW w:w="1560" w:type="dxa"/>
            <w:noWrap/>
            <w:hideMark/>
          </w:tcPr>
          <w:p w:rsidR="00223FA1" w:rsidRPr="00504675" w:rsidRDefault="00D41148" w:rsidP="00AE07AA">
            <w:pPr>
              <w:jc w:val="right"/>
              <w:rPr>
                <w:bCs/>
                <w:color w:val="000000"/>
                <w:sz w:val="18"/>
                <w:szCs w:val="18"/>
              </w:rPr>
            </w:pPr>
            <w:r w:rsidRPr="00D41148">
              <w:rPr>
                <w:bCs/>
                <w:color w:val="000000"/>
                <w:sz w:val="18"/>
                <w:szCs w:val="18"/>
              </w:rPr>
              <w:t>-8</w:t>
            </w:r>
            <w:r>
              <w:rPr>
                <w:bCs/>
                <w:color w:val="000000"/>
                <w:sz w:val="18"/>
                <w:szCs w:val="18"/>
              </w:rPr>
              <w:t> </w:t>
            </w:r>
            <w:r w:rsidRPr="00D41148">
              <w:rPr>
                <w:bCs/>
                <w:color w:val="000000"/>
                <w:sz w:val="18"/>
                <w:szCs w:val="18"/>
              </w:rPr>
              <w:t>513</w:t>
            </w:r>
            <w:r>
              <w:rPr>
                <w:bCs/>
                <w:color w:val="000000"/>
                <w:sz w:val="18"/>
                <w:szCs w:val="18"/>
              </w:rPr>
              <w:t xml:space="preserve"> </w:t>
            </w:r>
            <w:r w:rsidRPr="00D41148">
              <w:rPr>
                <w:bCs/>
                <w:color w:val="000000"/>
                <w:sz w:val="18"/>
                <w:szCs w:val="18"/>
              </w:rPr>
              <w:t>214,4</w:t>
            </w:r>
            <w:r>
              <w:rPr>
                <w:bCs/>
                <w:color w:val="000000"/>
                <w:sz w:val="18"/>
                <w:szCs w:val="18"/>
              </w:rPr>
              <w:t>0</w:t>
            </w:r>
          </w:p>
        </w:tc>
        <w:tc>
          <w:tcPr>
            <w:tcW w:w="1536" w:type="dxa"/>
            <w:noWrap/>
            <w:hideMark/>
          </w:tcPr>
          <w:p w:rsidR="00223FA1" w:rsidRPr="00504675" w:rsidRDefault="002975CA" w:rsidP="00AE07AA">
            <w:pPr>
              <w:jc w:val="right"/>
              <w:rPr>
                <w:bCs/>
                <w:color w:val="000000"/>
                <w:sz w:val="18"/>
                <w:szCs w:val="18"/>
              </w:rPr>
            </w:pPr>
            <w:r w:rsidRPr="002975CA">
              <w:rPr>
                <w:bCs/>
                <w:color w:val="000000"/>
                <w:sz w:val="18"/>
                <w:szCs w:val="18"/>
              </w:rPr>
              <w:t>13</w:t>
            </w:r>
            <w:r>
              <w:rPr>
                <w:bCs/>
                <w:color w:val="000000"/>
                <w:sz w:val="18"/>
                <w:szCs w:val="18"/>
              </w:rPr>
              <w:t> </w:t>
            </w:r>
            <w:r w:rsidRPr="002975CA">
              <w:rPr>
                <w:bCs/>
                <w:color w:val="000000"/>
                <w:sz w:val="18"/>
                <w:szCs w:val="18"/>
              </w:rPr>
              <w:t>605</w:t>
            </w:r>
            <w:r>
              <w:rPr>
                <w:bCs/>
                <w:color w:val="000000"/>
                <w:sz w:val="18"/>
                <w:szCs w:val="18"/>
              </w:rPr>
              <w:t xml:space="preserve"> </w:t>
            </w:r>
            <w:r w:rsidRPr="002975CA">
              <w:rPr>
                <w:bCs/>
                <w:color w:val="000000"/>
                <w:sz w:val="18"/>
                <w:szCs w:val="18"/>
              </w:rPr>
              <w:t>423,37</w:t>
            </w:r>
          </w:p>
        </w:tc>
      </w:tr>
      <w:tr w:rsidR="00223FA1" w:rsidRPr="00504675" w:rsidTr="00972675">
        <w:trPr>
          <w:trHeight w:val="300"/>
        </w:trPr>
        <w:tc>
          <w:tcPr>
            <w:tcW w:w="496" w:type="dxa"/>
            <w:noWrap/>
            <w:hideMark/>
          </w:tcPr>
          <w:p w:rsidR="00223FA1" w:rsidRPr="00504675" w:rsidRDefault="00223FA1" w:rsidP="00223FA1">
            <w:pPr>
              <w:rPr>
                <w:color w:val="000000"/>
                <w:sz w:val="18"/>
                <w:szCs w:val="18"/>
              </w:rPr>
            </w:pPr>
            <w:r w:rsidRPr="00504675">
              <w:rPr>
                <w:color w:val="000000"/>
                <w:sz w:val="18"/>
                <w:szCs w:val="18"/>
              </w:rPr>
              <w:t>21.</w:t>
            </w:r>
          </w:p>
        </w:tc>
        <w:tc>
          <w:tcPr>
            <w:tcW w:w="4461" w:type="dxa"/>
            <w:noWrap/>
            <w:hideMark/>
          </w:tcPr>
          <w:p w:rsidR="00223FA1" w:rsidRPr="00504675" w:rsidRDefault="00223FA1" w:rsidP="00244098">
            <w:pPr>
              <w:rPr>
                <w:bCs/>
                <w:color w:val="000000"/>
                <w:sz w:val="18"/>
                <w:szCs w:val="18"/>
              </w:rPr>
            </w:pPr>
            <w:r w:rsidRPr="00504675">
              <w:rPr>
                <w:bCs/>
                <w:color w:val="000000"/>
                <w:sz w:val="18"/>
                <w:szCs w:val="18"/>
              </w:rPr>
              <w:t>Szpital Czerniakowski Spółka z o.o.</w:t>
            </w:r>
          </w:p>
        </w:tc>
        <w:tc>
          <w:tcPr>
            <w:tcW w:w="1494" w:type="dxa"/>
            <w:noWrap/>
            <w:hideMark/>
          </w:tcPr>
          <w:p w:rsidR="00223FA1" w:rsidRPr="00504675" w:rsidRDefault="00AE07AA" w:rsidP="00AE07AA">
            <w:pPr>
              <w:jc w:val="right"/>
              <w:rPr>
                <w:bCs/>
                <w:color w:val="000000"/>
                <w:sz w:val="18"/>
                <w:szCs w:val="18"/>
              </w:rPr>
            </w:pPr>
            <w:r w:rsidRPr="00504675">
              <w:rPr>
                <w:bCs/>
                <w:color w:val="000000"/>
                <w:sz w:val="18"/>
                <w:szCs w:val="18"/>
              </w:rPr>
              <w:t>32</w:t>
            </w:r>
            <w:r w:rsidR="00223FA1" w:rsidRPr="00504675">
              <w:rPr>
                <w:bCs/>
                <w:color w:val="000000"/>
                <w:sz w:val="18"/>
                <w:szCs w:val="18"/>
              </w:rPr>
              <w:t> </w:t>
            </w:r>
            <w:r w:rsidRPr="00504675">
              <w:rPr>
                <w:bCs/>
                <w:color w:val="000000"/>
                <w:sz w:val="18"/>
                <w:szCs w:val="18"/>
              </w:rPr>
              <w:t>1</w:t>
            </w:r>
            <w:r w:rsidR="00223FA1" w:rsidRPr="00504675">
              <w:rPr>
                <w:bCs/>
                <w:color w:val="000000"/>
                <w:sz w:val="18"/>
                <w:szCs w:val="18"/>
              </w:rPr>
              <w:t xml:space="preserve">92 </w:t>
            </w:r>
          </w:p>
        </w:tc>
        <w:tc>
          <w:tcPr>
            <w:tcW w:w="1276"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59" w:type="dxa"/>
            <w:noWrap/>
            <w:hideMark/>
          </w:tcPr>
          <w:p w:rsidR="00223FA1" w:rsidRPr="00504675" w:rsidRDefault="00AE07AA" w:rsidP="00AE07AA">
            <w:pPr>
              <w:jc w:val="right"/>
              <w:rPr>
                <w:bCs/>
                <w:color w:val="000000"/>
                <w:sz w:val="18"/>
                <w:szCs w:val="18"/>
              </w:rPr>
            </w:pPr>
            <w:r w:rsidRPr="00504675">
              <w:rPr>
                <w:bCs/>
                <w:color w:val="000000"/>
                <w:sz w:val="18"/>
                <w:szCs w:val="18"/>
              </w:rPr>
              <w:t>32</w:t>
            </w:r>
            <w:r w:rsidR="00223FA1" w:rsidRPr="00504675">
              <w:rPr>
                <w:bCs/>
                <w:color w:val="000000"/>
                <w:sz w:val="18"/>
                <w:szCs w:val="18"/>
              </w:rPr>
              <w:t> </w:t>
            </w:r>
            <w:r w:rsidRPr="00504675">
              <w:rPr>
                <w:bCs/>
                <w:color w:val="000000"/>
                <w:sz w:val="18"/>
                <w:szCs w:val="18"/>
              </w:rPr>
              <w:t>1</w:t>
            </w:r>
            <w:r w:rsidR="00223FA1" w:rsidRPr="00504675">
              <w:rPr>
                <w:bCs/>
                <w:color w:val="000000"/>
                <w:sz w:val="18"/>
                <w:szCs w:val="18"/>
              </w:rPr>
              <w:t>92 000,00 </w:t>
            </w:r>
          </w:p>
        </w:tc>
        <w:tc>
          <w:tcPr>
            <w:tcW w:w="1559" w:type="dxa"/>
            <w:noWrap/>
            <w:hideMark/>
          </w:tcPr>
          <w:p w:rsidR="00223FA1" w:rsidRPr="00504675" w:rsidRDefault="00823D3D" w:rsidP="00AE07AA">
            <w:pPr>
              <w:jc w:val="right"/>
              <w:rPr>
                <w:bCs/>
                <w:color w:val="000000"/>
                <w:sz w:val="18"/>
                <w:szCs w:val="18"/>
              </w:rPr>
            </w:pPr>
            <w:r w:rsidRPr="00504675">
              <w:rPr>
                <w:bCs/>
                <w:color w:val="000000"/>
                <w:sz w:val="18"/>
                <w:szCs w:val="18"/>
              </w:rPr>
              <w:t>2</w:t>
            </w:r>
            <w:r w:rsidR="00AE07AA" w:rsidRPr="00504675">
              <w:rPr>
                <w:bCs/>
                <w:color w:val="000000"/>
                <w:sz w:val="18"/>
                <w:szCs w:val="18"/>
              </w:rPr>
              <w:t>9</w:t>
            </w:r>
            <w:r w:rsidRPr="00504675">
              <w:rPr>
                <w:bCs/>
                <w:color w:val="000000"/>
                <w:sz w:val="18"/>
                <w:szCs w:val="18"/>
              </w:rPr>
              <w:t> </w:t>
            </w:r>
            <w:r w:rsidR="00AE07AA" w:rsidRPr="00504675">
              <w:rPr>
                <w:bCs/>
                <w:color w:val="000000"/>
                <w:sz w:val="18"/>
                <w:szCs w:val="18"/>
              </w:rPr>
              <w:t>649</w:t>
            </w:r>
            <w:r w:rsidRPr="00504675">
              <w:rPr>
                <w:bCs/>
                <w:color w:val="000000"/>
                <w:sz w:val="18"/>
                <w:szCs w:val="18"/>
              </w:rPr>
              <w:t xml:space="preserve"> </w:t>
            </w:r>
            <w:r w:rsidR="00AE07AA" w:rsidRPr="00504675">
              <w:rPr>
                <w:bCs/>
                <w:color w:val="000000"/>
                <w:sz w:val="18"/>
                <w:szCs w:val="18"/>
              </w:rPr>
              <w:t>125</w:t>
            </w:r>
            <w:r w:rsidRPr="00504675">
              <w:rPr>
                <w:bCs/>
                <w:color w:val="000000"/>
                <w:sz w:val="18"/>
                <w:szCs w:val="18"/>
              </w:rPr>
              <w:t>,</w:t>
            </w:r>
            <w:r w:rsidR="00AE07AA" w:rsidRPr="00504675">
              <w:rPr>
                <w:bCs/>
                <w:color w:val="000000"/>
                <w:sz w:val="18"/>
                <w:szCs w:val="18"/>
              </w:rPr>
              <w:t>48</w:t>
            </w:r>
          </w:p>
        </w:tc>
        <w:tc>
          <w:tcPr>
            <w:tcW w:w="1559" w:type="dxa"/>
            <w:noWrap/>
            <w:hideMark/>
          </w:tcPr>
          <w:p w:rsidR="00223FA1" w:rsidRPr="00504675" w:rsidRDefault="00823D3D" w:rsidP="00AE07AA">
            <w:pPr>
              <w:jc w:val="right"/>
              <w:rPr>
                <w:bCs/>
                <w:color w:val="000000"/>
                <w:sz w:val="18"/>
                <w:szCs w:val="18"/>
              </w:rPr>
            </w:pPr>
            <w:r w:rsidRPr="00504675">
              <w:rPr>
                <w:bCs/>
                <w:color w:val="000000"/>
                <w:sz w:val="18"/>
                <w:szCs w:val="18"/>
              </w:rPr>
              <w:t>2 </w:t>
            </w:r>
            <w:r w:rsidR="00AE07AA" w:rsidRPr="00504675">
              <w:rPr>
                <w:bCs/>
                <w:color w:val="000000"/>
                <w:sz w:val="18"/>
                <w:szCs w:val="18"/>
              </w:rPr>
              <w:t>542</w:t>
            </w:r>
            <w:r w:rsidRPr="00504675">
              <w:rPr>
                <w:bCs/>
                <w:color w:val="000000"/>
                <w:sz w:val="18"/>
                <w:szCs w:val="18"/>
              </w:rPr>
              <w:t xml:space="preserve"> </w:t>
            </w:r>
            <w:r w:rsidR="00AE07AA" w:rsidRPr="00504675">
              <w:rPr>
                <w:bCs/>
                <w:color w:val="000000"/>
                <w:sz w:val="18"/>
                <w:szCs w:val="18"/>
              </w:rPr>
              <w:t>874</w:t>
            </w:r>
            <w:r w:rsidRPr="00504675">
              <w:rPr>
                <w:bCs/>
                <w:color w:val="000000"/>
                <w:sz w:val="18"/>
                <w:szCs w:val="18"/>
              </w:rPr>
              <w:t>,</w:t>
            </w:r>
            <w:r w:rsidR="00AE07AA" w:rsidRPr="00504675">
              <w:rPr>
                <w:bCs/>
                <w:color w:val="000000"/>
                <w:sz w:val="18"/>
                <w:szCs w:val="18"/>
              </w:rPr>
              <w:t>52</w:t>
            </w:r>
          </w:p>
        </w:tc>
        <w:tc>
          <w:tcPr>
            <w:tcW w:w="1560" w:type="dxa"/>
            <w:noWrap/>
            <w:hideMark/>
          </w:tcPr>
          <w:p w:rsidR="00223FA1" w:rsidRPr="00504675" w:rsidRDefault="002975CA" w:rsidP="00AE07AA">
            <w:pPr>
              <w:jc w:val="right"/>
              <w:rPr>
                <w:bCs/>
                <w:color w:val="000000"/>
                <w:sz w:val="18"/>
                <w:szCs w:val="18"/>
              </w:rPr>
            </w:pPr>
            <w:r w:rsidRPr="002975CA">
              <w:rPr>
                <w:bCs/>
                <w:color w:val="000000"/>
                <w:sz w:val="18"/>
                <w:szCs w:val="18"/>
              </w:rPr>
              <w:t>-22</w:t>
            </w:r>
            <w:r>
              <w:rPr>
                <w:bCs/>
                <w:color w:val="000000"/>
                <w:sz w:val="18"/>
                <w:szCs w:val="18"/>
              </w:rPr>
              <w:t> </w:t>
            </w:r>
            <w:r w:rsidRPr="002975CA">
              <w:rPr>
                <w:bCs/>
                <w:color w:val="000000"/>
                <w:sz w:val="18"/>
                <w:szCs w:val="18"/>
              </w:rPr>
              <w:t>243</w:t>
            </w:r>
            <w:r>
              <w:rPr>
                <w:bCs/>
                <w:color w:val="000000"/>
                <w:sz w:val="18"/>
                <w:szCs w:val="18"/>
              </w:rPr>
              <w:t xml:space="preserve"> </w:t>
            </w:r>
            <w:r w:rsidRPr="002975CA">
              <w:rPr>
                <w:bCs/>
                <w:color w:val="000000"/>
                <w:sz w:val="18"/>
                <w:szCs w:val="18"/>
              </w:rPr>
              <w:t>213,34</w:t>
            </w:r>
          </w:p>
        </w:tc>
        <w:tc>
          <w:tcPr>
            <w:tcW w:w="1536" w:type="dxa"/>
            <w:noWrap/>
            <w:hideMark/>
          </w:tcPr>
          <w:p w:rsidR="00223FA1" w:rsidRPr="00504675" w:rsidRDefault="002975CA" w:rsidP="00AE07AA">
            <w:pPr>
              <w:jc w:val="right"/>
              <w:rPr>
                <w:bCs/>
                <w:color w:val="000000"/>
                <w:sz w:val="18"/>
                <w:szCs w:val="18"/>
              </w:rPr>
            </w:pPr>
            <w:r w:rsidRPr="002975CA">
              <w:rPr>
                <w:bCs/>
                <w:color w:val="000000"/>
                <w:sz w:val="18"/>
                <w:szCs w:val="18"/>
              </w:rPr>
              <w:t>2</w:t>
            </w:r>
            <w:r>
              <w:rPr>
                <w:bCs/>
                <w:color w:val="000000"/>
                <w:sz w:val="18"/>
                <w:szCs w:val="18"/>
              </w:rPr>
              <w:t> </w:t>
            </w:r>
            <w:r w:rsidRPr="002975CA">
              <w:rPr>
                <w:bCs/>
                <w:color w:val="000000"/>
                <w:sz w:val="18"/>
                <w:szCs w:val="18"/>
              </w:rPr>
              <w:t>542</w:t>
            </w:r>
            <w:r>
              <w:rPr>
                <w:bCs/>
                <w:color w:val="000000"/>
                <w:sz w:val="18"/>
                <w:szCs w:val="18"/>
              </w:rPr>
              <w:t xml:space="preserve"> </w:t>
            </w:r>
            <w:r w:rsidRPr="002975CA">
              <w:rPr>
                <w:bCs/>
                <w:color w:val="000000"/>
                <w:sz w:val="18"/>
                <w:szCs w:val="18"/>
              </w:rPr>
              <w:t>874,52</w:t>
            </w:r>
          </w:p>
        </w:tc>
      </w:tr>
      <w:tr w:rsidR="00223FA1" w:rsidRPr="00504675" w:rsidTr="00972675">
        <w:trPr>
          <w:trHeight w:val="300"/>
        </w:trPr>
        <w:tc>
          <w:tcPr>
            <w:tcW w:w="496" w:type="dxa"/>
            <w:noWrap/>
            <w:hideMark/>
          </w:tcPr>
          <w:p w:rsidR="00223FA1" w:rsidRPr="00504675" w:rsidRDefault="00223FA1" w:rsidP="00223FA1">
            <w:pPr>
              <w:rPr>
                <w:color w:val="000000"/>
                <w:sz w:val="18"/>
                <w:szCs w:val="18"/>
              </w:rPr>
            </w:pPr>
            <w:r w:rsidRPr="00504675">
              <w:rPr>
                <w:color w:val="000000"/>
                <w:sz w:val="18"/>
                <w:szCs w:val="18"/>
              </w:rPr>
              <w:t>22.</w:t>
            </w:r>
          </w:p>
        </w:tc>
        <w:tc>
          <w:tcPr>
            <w:tcW w:w="4461" w:type="dxa"/>
            <w:noWrap/>
            <w:hideMark/>
          </w:tcPr>
          <w:p w:rsidR="00223FA1" w:rsidRPr="00504675" w:rsidRDefault="00223FA1" w:rsidP="00223FA1">
            <w:pPr>
              <w:rPr>
                <w:b/>
                <w:bCs/>
                <w:color w:val="000000"/>
                <w:sz w:val="18"/>
                <w:szCs w:val="18"/>
              </w:rPr>
            </w:pPr>
            <w:proofErr w:type="spellStart"/>
            <w:r w:rsidRPr="00504675">
              <w:rPr>
                <w:bCs/>
                <w:color w:val="000000"/>
                <w:sz w:val="18"/>
                <w:szCs w:val="18"/>
              </w:rPr>
              <w:t>Sedeco</w:t>
            </w:r>
            <w:proofErr w:type="spellEnd"/>
            <w:r w:rsidRPr="00504675">
              <w:rPr>
                <w:bCs/>
                <w:color w:val="000000"/>
                <w:sz w:val="18"/>
                <w:szCs w:val="18"/>
              </w:rPr>
              <w:t xml:space="preserve"> Spółka z o.o.</w:t>
            </w:r>
            <w:r w:rsidR="005047A2">
              <w:rPr>
                <w:bCs/>
                <w:color w:val="000000"/>
                <w:sz w:val="18"/>
                <w:szCs w:val="18"/>
              </w:rPr>
              <w:t xml:space="preserve"> </w:t>
            </w:r>
          </w:p>
        </w:tc>
        <w:tc>
          <w:tcPr>
            <w:tcW w:w="1494" w:type="dxa"/>
            <w:noWrap/>
            <w:hideMark/>
          </w:tcPr>
          <w:p w:rsidR="00223FA1" w:rsidRPr="00504675" w:rsidRDefault="00223FA1" w:rsidP="00223FA1">
            <w:pPr>
              <w:jc w:val="right"/>
              <w:rPr>
                <w:bCs/>
                <w:color w:val="000000"/>
                <w:sz w:val="18"/>
                <w:szCs w:val="18"/>
              </w:rPr>
            </w:pPr>
            <w:r w:rsidRPr="00504675">
              <w:rPr>
                <w:bCs/>
                <w:color w:val="000000"/>
                <w:sz w:val="18"/>
                <w:szCs w:val="18"/>
              </w:rPr>
              <w:t> 20 111</w:t>
            </w:r>
          </w:p>
        </w:tc>
        <w:tc>
          <w:tcPr>
            <w:tcW w:w="1276" w:type="dxa"/>
            <w:noWrap/>
            <w:hideMark/>
          </w:tcPr>
          <w:p w:rsidR="00223FA1" w:rsidRPr="00504675" w:rsidRDefault="00223FA1" w:rsidP="00223FA1">
            <w:pPr>
              <w:jc w:val="right"/>
              <w:rPr>
                <w:bCs/>
                <w:color w:val="000000"/>
                <w:sz w:val="18"/>
                <w:szCs w:val="18"/>
              </w:rPr>
            </w:pPr>
            <w:r w:rsidRPr="00504675">
              <w:rPr>
                <w:bCs/>
                <w:color w:val="000000"/>
                <w:sz w:val="18"/>
                <w:szCs w:val="18"/>
              </w:rPr>
              <w:t>100,00 </w:t>
            </w:r>
          </w:p>
        </w:tc>
        <w:tc>
          <w:tcPr>
            <w:tcW w:w="1559" w:type="dxa"/>
            <w:noWrap/>
            <w:hideMark/>
          </w:tcPr>
          <w:p w:rsidR="00223FA1" w:rsidRPr="00504675" w:rsidRDefault="00223FA1" w:rsidP="00223FA1">
            <w:pPr>
              <w:jc w:val="right"/>
              <w:rPr>
                <w:bCs/>
                <w:color w:val="000000"/>
                <w:sz w:val="18"/>
                <w:szCs w:val="18"/>
              </w:rPr>
            </w:pPr>
            <w:r w:rsidRPr="00504675">
              <w:rPr>
                <w:bCs/>
                <w:color w:val="000000"/>
                <w:sz w:val="18"/>
                <w:szCs w:val="18"/>
              </w:rPr>
              <w:t>20 111 000,00 </w:t>
            </w:r>
          </w:p>
        </w:tc>
        <w:tc>
          <w:tcPr>
            <w:tcW w:w="1559" w:type="dxa"/>
            <w:noWrap/>
            <w:hideMark/>
          </w:tcPr>
          <w:p w:rsidR="00223FA1" w:rsidRPr="00504675" w:rsidRDefault="00EB4E9C" w:rsidP="00EB4E9C">
            <w:pPr>
              <w:jc w:val="right"/>
              <w:rPr>
                <w:bCs/>
                <w:color w:val="000000"/>
                <w:sz w:val="18"/>
                <w:szCs w:val="18"/>
              </w:rPr>
            </w:pPr>
            <w:r w:rsidRPr="00504675">
              <w:rPr>
                <w:bCs/>
                <w:color w:val="000000"/>
                <w:sz w:val="18"/>
                <w:szCs w:val="18"/>
              </w:rPr>
              <w:t>328</w:t>
            </w:r>
            <w:r w:rsidR="00823D3D" w:rsidRPr="00504675">
              <w:rPr>
                <w:bCs/>
                <w:color w:val="000000"/>
                <w:sz w:val="18"/>
                <w:szCs w:val="18"/>
              </w:rPr>
              <w:t xml:space="preserve"> </w:t>
            </w:r>
            <w:r w:rsidRPr="00504675">
              <w:rPr>
                <w:bCs/>
                <w:color w:val="000000"/>
                <w:sz w:val="18"/>
                <w:szCs w:val="18"/>
              </w:rPr>
              <w:t>280</w:t>
            </w:r>
            <w:r w:rsidR="00823D3D" w:rsidRPr="00504675">
              <w:rPr>
                <w:bCs/>
                <w:color w:val="000000"/>
                <w:sz w:val="18"/>
                <w:szCs w:val="18"/>
              </w:rPr>
              <w:t>,</w:t>
            </w:r>
            <w:r w:rsidRPr="00504675">
              <w:rPr>
                <w:bCs/>
                <w:color w:val="000000"/>
                <w:sz w:val="18"/>
                <w:szCs w:val="18"/>
              </w:rPr>
              <w:t>37</w:t>
            </w:r>
          </w:p>
        </w:tc>
        <w:tc>
          <w:tcPr>
            <w:tcW w:w="1559" w:type="dxa"/>
            <w:noWrap/>
            <w:hideMark/>
          </w:tcPr>
          <w:p w:rsidR="00223FA1" w:rsidRPr="00504675" w:rsidRDefault="00823D3D" w:rsidP="00EB4E9C">
            <w:pPr>
              <w:jc w:val="right"/>
              <w:rPr>
                <w:bCs/>
                <w:color w:val="000000"/>
                <w:sz w:val="18"/>
                <w:szCs w:val="18"/>
              </w:rPr>
            </w:pPr>
            <w:r w:rsidRPr="00504675">
              <w:rPr>
                <w:bCs/>
                <w:color w:val="000000"/>
                <w:sz w:val="18"/>
                <w:szCs w:val="18"/>
              </w:rPr>
              <w:t>19 </w:t>
            </w:r>
            <w:r w:rsidR="00EB4E9C" w:rsidRPr="00504675">
              <w:rPr>
                <w:bCs/>
                <w:color w:val="000000"/>
                <w:sz w:val="18"/>
                <w:szCs w:val="18"/>
              </w:rPr>
              <w:t>782</w:t>
            </w:r>
            <w:r w:rsidRPr="00504675">
              <w:rPr>
                <w:bCs/>
                <w:color w:val="000000"/>
                <w:sz w:val="18"/>
                <w:szCs w:val="18"/>
              </w:rPr>
              <w:t xml:space="preserve"> </w:t>
            </w:r>
            <w:r w:rsidR="00EB4E9C" w:rsidRPr="00504675">
              <w:rPr>
                <w:bCs/>
                <w:color w:val="000000"/>
                <w:sz w:val="18"/>
                <w:szCs w:val="18"/>
              </w:rPr>
              <w:t>719</w:t>
            </w:r>
            <w:r w:rsidRPr="00504675">
              <w:rPr>
                <w:bCs/>
                <w:color w:val="000000"/>
                <w:sz w:val="18"/>
                <w:szCs w:val="18"/>
              </w:rPr>
              <w:t>,</w:t>
            </w:r>
            <w:r w:rsidR="00EB4E9C" w:rsidRPr="00504675">
              <w:rPr>
                <w:bCs/>
                <w:color w:val="000000"/>
                <w:sz w:val="18"/>
                <w:szCs w:val="18"/>
              </w:rPr>
              <w:t>63</w:t>
            </w:r>
          </w:p>
        </w:tc>
        <w:tc>
          <w:tcPr>
            <w:tcW w:w="1560" w:type="dxa"/>
            <w:noWrap/>
            <w:hideMark/>
          </w:tcPr>
          <w:p w:rsidR="00223FA1" w:rsidRPr="00504675" w:rsidRDefault="001A1D79" w:rsidP="00EB4E9C">
            <w:pPr>
              <w:jc w:val="right"/>
              <w:rPr>
                <w:bCs/>
                <w:color w:val="000000"/>
                <w:sz w:val="18"/>
                <w:szCs w:val="18"/>
              </w:rPr>
            </w:pPr>
            <w:r w:rsidRPr="001A1D79">
              <w:rPr>
                <w:bCs/>
                <w:color w:val="000000"/>
                <w:sz w:val="18"/>
                <w:szCs w:val="18"/>
              </w:rPr>
              <w:t>363</w:t>
            </w:r>
            <w:r>
              <w:rPr>
                <w:bCs/>
                <w:color w:val="000000"/>
                <w:sz w:val="18"/>
                <w:szCs w:val="18"/>
              </w:rPr>
              <w:t xml:space="preserve"> </w:t>
            </w:r>
            <w:r w:rsidRPr="001A1D79">
              <w:rPr>
                <w:bCs/>
                <w:color w:val="000000"/>
                <w:sz w:val="18"/>
                <w:szCs w:val="18"/>
              </w:rPr>
              <w:t>744,12</w:t>
            </w:r>
          </w:p>
        </w:tc>
        <w:tc>
          <w:tcPr>
            <w:tcW w:w="1536" w:type="dxa"/>
            <w:noWrap/>
            <w:hideMark/>
          </w:tcPr>
          <w:p w:rsidR="00223FA1" w:rsidRPr="00504675" w:rsidRDefault="001A1D79" w:rsidP="00EB4E9C">
            <w:pPr>
              <w:jc w:val="right"/>
              <w:rPr>
                <w:bCs/>
                <w:color w:val="000000"/>
                <w:sz w:val="18"/>
                <w:szCs w:val="18"/>
              </w:rPr>
            </w:pPr>
            <w:r w:rsidRPr="001A1D79">
              <w:rPr>
                <w:bCs/>
                <w:color w:val="000000"/>
                <w:sz w:val="18"/>
                <w:szCs w:val="18"/>
              </w:rPr>
              <w:t>19</w:t>
            </w:r>
            <w:r>
              <w:rPr>
                <w:bCs/>
                <w:color w:val="000000"/>
                <w:sz w:val="18"/>
                <w:szCs w:val="18"/>
              </w:rPr>
              <w:t> </w:t>
            </w:r>
            <w:r w:rsidRPr="001A1D79">
              <w:rPr>
                <w:bCs/>
                <w:color w:val="000000"/>
                <w:sz w:val="18"/>
                <w:szCs w:val="18"/>
              </w:rPr>
              <w:t>782</w:t>
            </w:r>
            <w:r>
              <w:rPr>
                <w:bCs/>
                <w:color w:val="000000"/>
                <w:sz w:val="18"/>
                <w:szCs w:val="18"/>
              </w:rPr>
              <w:t xml:space="preserve"> </w:t>
            </w:r>
            <w:r w:rsidRPr="001A1D79">
              <w:rPr>
                <w:bCs/>
                <w:color w:val="000000"/>
                <w:sz w:val="18"/>
                <w:szCs w:val="18"/>
              </w:rPr>
              <w:t>719,63</w:t>
            </w:r>
          </w:p>
        </w:tc>
      </w:tr>
      <w:tr w:rsidR="00223FA1" w:rsidRPr="00504675" w:rsidTr="00972675">
        <w:trPr>
          <w:trHeight w:val="300"/>
        </w:trPr>
        <w:tc>
          <w:tcPr>
            <w:tcW w:w="496" w:type="dxa"/>
            <w:noWrap/>
            <w:hideMark/>
          </w:tcPr>
          <w:p w:rsidR="00223FA1" w:rsidRPr="00504675" w:rsidRDefault="00223FA1" w:rsidP="00223FA1">
            <w:pPr>
              <w:rPr>
                <w:color w:val="000000"/>
                <w:sz w:val="18"/>
                <w:szCs w:val="18"/>
              </w:rPr>
            </w:pPr>
            <w:r w:rsidRPr="00504675">
              <w:rPr>
                <w:color w:val="000000"/>
                <w:sz w:val="18"/>
                <w:szCs w:val="18"/>
              </w:rPr>
              <w:t>23.</w:t>
            </w:r>
          </w:p>
        </w:tc>
        <w:tc>
          <w:tcPr>
            <w:tcW w:w="4461" w:type="dxa"/>
            <w:noWrap/>
            <w:hideMark/>
          </w:tcPr>
          <w:p w:rsidR="00223FA1" w:rsidRPr="00504675" w:rsidRDefault="00223FA1" w:rsidP="00223FA1">
            <w:pPr>
              <w:rPr>
                <w:b/>
                <w:bCs/>
                <w:color w:val="000000"/>
                <w:sz w:val="18"/>
                <w:szCs w:val="18"/>
              </w:rPr>
            </w:pPr>
            <w:r w:rsidRPr="00504675">
              <w:rPr>
                <w:bCs/>
                <w:color w:val="000000"/>
                <w:sz w:val="18"/>
                <w:szCs w:val="18"/>
              </w:rPr>
              <w:t>Country House U.A. Sp. z o.o. w likwidacji</w:t>
            </w:r>
            <w:r w:rsidRPr="00504675">
              <w:rPr>
                <w:b/>
                <w:bCs/>
                <w:color w:val="000000"/>
                <w:sz w:val="18"/>
                <w:szCs w:val="18"/>
              </w:rPr>
              <w:t> </w:t>
            </w:r>
          </w:p>
        </w:tc>
        <w:tc>
          <w:tcPr>
            <w:tcW w:w="1494" w:type="dxa"/>
            <w:noWrap/>
            <w:hideMark/>
          </w:tcPr>
          <w:p w:rsidR="00223FA1" w:rsidRPr="00504675" w:rsidRDefault="00223FA1" w:rsidP="00223FA1">
            <w:pPr>
              <w:jc w:val="right"/>
              <w:rPr>
                <w:color w:val="000000"/>
                <w:sz w:val="18"/>
                <w:szCs w:val="18"/>
              </w:rPr>
            </w:pPr>
            <w:r w:rsidRPr="00504675">
              <w:rPr>
                <w:bCs/>
                <w:color w:val="000000"/>
                <w:sz w:val="18"/>
                <w:szCs w:val="18"/>
              </w:rPr>
              <w:t>  100</w:t>
            </w:r>
          </w:p>
        </w:tc>
        <w:tc>
          <w:tcPr>
            <w:tcW w:w="1276" w:type="dxa"/>
            <w:noWrap/>
            <w:hideMark/>
          </w:tcPr>
          <w:p w:rsidR="00223FA1" w:rsidRPr="00504675" w:rsidRDefault="00223FA1" w:rsidP="00223FA1">
            <w:pPr>
              <w:jc w:val="right"/>
              <w:rPr>
                <w:color w:val="000000"/>
                <w:sz w:val="18"/>
                <w:szCs w:val="18"/>
              </w:rPr>
            </w:pPr>
            <w:r w:rsidRPr="00504675">
              <w:rPr>
                <w:color w:val="000000"/>
                <w:sz w:val="18"/>
                <w:szCs w:val="18"/>
              </w:rPr>
              <w:t>100,00 </w:t>
            </w:r>
          </w:p>
        </w:tc>
        <w:tc>
          <w:tcPr>
            <w:tcW w:w="1559" w:type="dxa"/>
            <w:noWrap/>
            <w:hideMark/>
          </w:tcPr>
          <w:p w:rsidR="00223FA1" w:rsidRPr="00504675" w:rsidRDefault="00223FA1" w:rsidP="00223FA1">
            <w:pPr>
              <w:jc w:val="right"/>
              <w:rPr>
                <w:color w:val="000000"/>
                <w:sz w:val="18"/>
                <w:szCs w:val="18"/>
              </w:rPr>
            </w:pPr>
            <w:r w:rsidRPr="00504675">
              <w:rPr>
                <w:color w:val="000000"/>
                <w:sz w:val="18"/>
                <w:szCs w:val="18"/>
              </w:rPr>
              <w:t>50 000,00 </w:t>
            </w:r>
          </w:p>
        </w:tc>
        <w:tc>
          <w:tcPr>
            <w:tcW w:w="1559" w:type="dxa"/>
            <w:noWrap/>
            <w:hideMark/>
          </w:tcPr>
          <w:p w:rsidR="00223FA1" w:rsidRPr="00504675" w:rsidRDefault="00223FA1" w:rsidP="00223FA1">
            <w:pPr>
              <w:jc w:val="right"/>
              <w:rPr>
                <w:color w:val="000000"/>
                <w:sz w:val="18"/>
                <w:szCs w:val="18"/>
              </w:rPr>
            </w:pPr>
            <w:r w:rsidRPr="00504675">
              <w:rPr>
                <w:color w:val="000000"/>
                <w:sz w:val="18"/>
                <w:szCs w:val="18"/>
              </w:rPr>
              <w:t>50 000,00 </w:t>
            </w:r>
          </w:p>
        </w:tc>
        <w:tc>
          <w:tcPr>
            <w:tcW w:w="1559" w:type="dxa"/>
            <w:noWrap/>
            <w:hideMark/>
          </w:tcPr>
          <w:p w:rsidR="00223FA1" w:rsidRPr="00504675" w:rsidRDefault="00A9114D" w:rsidP="00223FA1">
            <w:pPr>
              <w:jc w:val="right"/>
              <w:rPr>
                <w:color w:val="000000"/>
                <w:sz w:val="18"/>
                <w:szCs w:val="18"/>
              </w:rPr>
            </w:pPr>
            <w:r w:rsidRPr="00504675">
              <w:rPr>
                <w:color w:val="000000"/>
                <w:sz w:val="18"/>
                <w:szCs w:val="18"/>
              </w:rPr>
              <w:t>0,00</w:t>
            </w:r>
          </w:p>
        </w:tc>
        <w:tc>
          <w:tcPr>
            <w:tcW w:w="1560" w:type="dxa"/>
            <w:noWrap/>
          </w:tcPr>
          <w:p w:rsidR="00223FA1" w:rsidRPr="00504675" w:rsidRDefault="00223FA1" w:rsidP="00223FA1">
            <w:pPr>
              <w:jc w:val="right"/>
              <w:rPr>
                <w:color w:val="000000"/>
                <w:sz w:val="18"/>
                <w:szCs w:val="18"/>
              </w:rPr>
            </w:pPr>
          </w:p>
        </w:tc>
        <w:tc>
          <w:tcPr>
            <w:tcW w:w="1536" w:type="dxa"/>
            <w:noWrap/>
          </w:tcPr>
          <w:p w:rsidR="00223FA1" w:rsidRPr="00504675" w:rsidRDefault="00223FA1" w:rsidP="00223FA1">
            <w:pPr>
              <w:jc w:val="right"/>
              <w:rPr>
                <w:color w:val="000000"/>
                <w:sz w:val="18"/>
                <w:szCs w:val="18"/>
              </w:rPr>
            </w:pPr>
          </w:p>
        </w:tc>
      </w:tr>
      <w:tr w:rsidR="00223FA1" w:rsidRPr="00504675" w:rsidTr="00972675">
        <w:trPr>
          <w:trHeight w:val="315"/>
        </w:trPr>
        <w:tc>
          <w:tcPr>
            <w:tcW w:w="496" w:type="dxa"/>
            <w:noWrap/>
          </w:tcPr>
          <w:p w:rsidR="00223FA1" w:rsidRPr="00504675" w:rsidRDefault="00223FA1" w:rsidP="00223FA1">
            <w:pPr>
              <w:rPr>
                <w:color w:val="000000"/>
                <w:sz w:val="18"/>
                <w:szCs w:val="18"/>
              </w:rPr>
            </w:pPr>
            <w:r w:rsidRPr="00504675">
              <w:rPr>
                <w:color w:val="000000"/>
                <w:sz w:val="18"/>
                <w:szCs w:val="18"/>
              </w:rPr>
              <w:t>24.</w:t>
            </w:r>
          </w:p>
        </w:tc>
        <w:tc>
          <w:tcPr>
            <w:tcW w:w="4461" w:type="dxa"/>
            <w:noWrap/>
          </w:tcPr>
          <w:p w:rsidR="00223FA1" w:rsidRPr="00504675" w:rsidRDefault="00223FA1" w:rsidP="00223FA1">
            <w:pPr>
              <w:rPr>
                <w:bCs/>
                <w:color w:val="000000"/>
                <w:sz w:val="18"/>
                <w:szCs w:val="18"/>
              </w:rPr>
            </w:pPr>
            <w:r w:rsidRPr="00504675">
              <w:rPr>
                <w:bCs/>
                <w:color w:val="000000"/>
                <w:sz w:val="18"/>
                <w:szCs w:val="18"/>
              </w:rPr>
              <w:t>Mazowiecki Fundusz Poręczeń Kredytowych Spółka z o.o.</w:t>
            </w:r>
            <w:r w:rsidRPr="00504675">
              <w:rPr>
                <w:b/>
                <w:bCs/>
                <w:color w:val="000000"/>
                <w:sz w:val="18"/>
                <w:szCs w:val="18"/>
              </w:rPr>
              <w:t> </w:t>
            </w:r>
          </w:p>
        </w:tc>
        <w:tc>
          <w:tcPr>
            <w:tcW w:w="1494" w:type="dxa"/>
            <w:noWrap/>
          </w:tcPr>
          <w:p w:rsidR="00223FA1" w:rsidRPr="00504675" w:rsidRDefault="00223FA1" w:rsidP="00223FA1">
            <w:pPr>
              <w:jc w:val="right"/>
              <w:rPr>
                <w:color w:val="000000"/>
                <w:sz w:val="18"/>
                <w:szCs w:val="18"/>
              </w:rPr>
            </w:pPr>
            <w:r w:rsidRPr="00504675">
              <w:rPr>
                <w:bCs/>
                <w:color w:val="000000"/>
                <w:sz w:val="18"/>
                <w:szCs w:val="18"/>
              </w:rPr>
              <w:t>16 000</w:t>
            </w:r>
          </w:p>
        </w:tc>
        <w:tc>
          <w:tcPr>
            <w:tcW w:w="1276" w:type="dxa"/>
            <w:noWrap/>
          </w:tcPr>
          <w:p w:rsidR="00223FA1" w:rsidRPr="00504675" w:rsidRDefault="00223FA1" w:rsidP="00223FA1">
            <w:pPr>
              <w:jc w:val="right"/>
              <w:rPr>
                <w:color w:val="000000"/>
                <w:sz w:val="18"/>
                <w:szCs w:val="18"/>
              </w:rPr>
            </w:pPr>
            <w:r w:rsidRPr="00504675">
              <w:rPr>
                <w:color w:val="000000"/>
                <w:sz w:val="18"/>
                <w:szCs w:val="18"/>
              </w:rPr>
              <w:t>40,22 </w:t>
            </w:r>
          </w:p>
        </w:tc>
        <w:tc>
          <w:tcPr>
            <w:tcW w:w="1559" w:type="dxa"/>
            <w:noWrap/>
          </w:tcPr>
          <w:p w:rsidR="00223FA1" w:rsidRPr="00504675" w:rsidRDefault="00223FA1" w:rsidP="00223FA1">
            <w:pPr>
              <w:jc w:val="right"/>
              <w:rPr>
                <w:color w:val="000000"/>
                <w:sz w:val="18"/>
                <w:szCs w:val="18"/>
              </w:rPr>
            </w:pPr>
            <w:r w:rsidRPr="00504675">
              <w:rPr>
                <w:color w:val="000000"/>
                <w:sz w:val="18"/>
                <w:szCs w:val="18"/>
              </w:rPr>
              <w:t>16 000 000,00 </w:t>
            </w:r>
          </w:p>
        </w:tc>
        <w:tc>
          <w:tcPr>
            <w:tcW w:w="1559" w:type="dxa"/>
            <w:noWrap/>
          </w:tcPr>
          <w:p w:rsidR="00223FA1" w:rsidRPr="00504675" w:rsidRDefault="00BC4D0B" w:rsidP="0051587C">
            <w:pPr>
              <w:jc w:val="right"/>
              <w:rPr>
                <w:color w:val="000000"/>
                <w:sz w:val="18"/>
                <w:szCs w:val="18"/>
              </w:rPr>
            </w:pPr>
            <w:r w:rsidRPr="00504675">
              <w:rPr>
                <w:color w:val="000000"/>
                <w:sz w:val="18"/>
                <w:szCs w:val="18"/>
              </w:rPr>
              <w:t>5</w:t>
            </w:r>
            <w:r w:rsidR="00223FA1" w:rsidRPr="00504675">
              <w:rPr>
                <w:color w:val="000000"/>
                <w:sz w:val="18"/>
                <w:szCs w:val="18"/>
              </w:rPr>
              <w:t> </w:t>
            </w:r>
            <w:r w:rsidRPr="00504675">
              <w:rPr>
                <w:color w:val="000000"/>
                <w:sz w:val="18"/>
                <w:szCs w:val="18"/>
              </w:rPr>
              <w:t>358</w:t>
            </w:r>
            <w:r w:rsidR="00223FA1" w:rsidRPr="00504675">
              <w:rPr>
                <w:color w:val="000000"/>
                <w:sz w:val="18"/>
                <w:szCs w:val="18"/>
              </w:rPr>
              <w:t> </w:t>
            </w:r>
            <w:r w:rsidR="0051587C" w:rsidRPr="00504675">
              <w:rPr>
                <w:color w:val="000000"/>
                <w:sz w:val="18"/>
                <w:szCs w:val="18"/>
              </w:rPr>
              <w:t>833</w:t>
            </w:r>
            <w:r w:rsidR="00223FA1" w:rsidRPr="00504675">
              <w:rPr>
                <w:color w:val="000000"/>
                <w:sz w:val="18"/>
                <w:szCs w:val="18"/>
              </w:rPr>
              <w:t>,</w:t>
            </w:r>
            <w:r w:rsidR="0051587C" w:rsidRPr="00504675">
              <w:rPr>
                <w:color w:val="000000"/>
                <w:sz w:val="18"/>
                <w:szCs w:val="18"/>
              </w:rPr>
              <w:t>54</w:t>
            </w:r>
            <w:r w:rsidR="00223FA1" w:rsidRPr="00504675">
              <w:rPr>
                <w:color w:val="000000"/>
                <w:sz w:val="18"/>
                <w:szCs w:val="18"/>
              </w:rPr>
              <w:t> </w:t>
            </w:r>
          </w:p>
        </w:tc>
        <w:tc>
          <w:tcPr>
            <w:tcW w:w="1559" w:type="dxa"/>
            <w:noWrap/>
          </w:tcPr>
          <w:p w:rsidR="00223FA1" w:rsidRPr="00504675" w:rsidRDefault="00223FA1" w:rsidP="0051587C">
            <w:pPr>
              <w:jc w:val="right"/>
              <w:rPr>
                <w:color w:val="000000"/>
                <w:sz w:val="18"/>
                <w:szCs w:val="18"/>
              </w:rPr>
            </w:pPr>
            <w:r w:rsidRPr="00504675">
              <w:rPr>
                <w:color w:val="000000"/>
                <w:sz w:val="18"/>
                <w:szCs w:val="18"/>
              </w:rPr>
              <w:t>1</w:t>
            </w:r>
            <w:r w:rsidR="0051587C" w:rsidRPr="00504675">
              <w:rPr>
                <w:color w:val="000000"/>
                <w:sz w:val="18"/>
                <w:szCs w:val="18"/>
              </w:rPr>
              <w:t>0</w:t>
            </w:r>
            <w:r w:rsidRPr="00504675">
              <w:rPr>
                <w:color w:val="000000"/>
                <w:sz w:val="18"/>
                <w:szCs w:val="18"/>
              </w:rPr>
              <w:t> 6</w:t>
            </w:r>
            <w:r w:rsidR="0051587C" w:rsidRPr="00504675">
              <w:rPr>
                <w:color w:val="000000"/>
                <w:sz w:val="18"/>
                <w:szCs w:val="18"/>
              </w:rPr>
              <w:t>41</w:t>
            </w:r>
            <w:r w:rsidRPr="00504675">
              <w:rPr>
                <w:color w:val="000000"/>
                <w:sz w:val="18"/>
                <w:szCs w:val="18"/>
              </w:rPr>
              <w:t> </w:t>
            </w:r>
            <w:r w:rsidR="0051587C" w:rsidRPr="00504675">
              <w:rPr>
                <w:color w:val="000000"/>
                <w:sz w:val="18"/>
                <w:szCs w:val="18"/>
              </w:rPr>
              <w:t>166</w:t>
            </w:r>
            <w:r w:rsidRPr="00504675">
              <w:rPr>
                <w:color w:val="000000"/>
                <w:sz w:val="18"/>
                <w:szCs w:val="18"/>
              </w:rPr>
              <w:t>,</w:t>
            </w:r>
            <w:r w:rsidR="0051587C" w:rsidRPr="00504675">
              <w:rPr>
                <w:color w:val="000000"/>
                <w:sz w:val="18"/>
                <w:szCs w:val="18"/>
              </w:rPr>
              <w:t>46</w:t>
            </w:r>
          </w:p>
        </w:tc>
        <w:tc>
          <w:tcPr>
            <w:tcW w:w="1560" w:type="dxa"/>
            <w:noWrap/>
          </w:tcPr>
          <w:p w:rsidR="00223FA1" w:rsidRPr="00504675" w:rsidRDefault="001A1D79" w:rsidP="0051587C">
            <w:pPr>
              <w:jc w:val="right"/>
              <w:rPr>
                <w:color w:val="000000"/>
                <w:sz w:val="18"/>
                <w:szCs w:val="18"/>
              </w:rPr>
            </w:pPr>
            <w:r w:rsidRPr="001A1D79">
              <w:rPr>
                <w:bCs/>
                <w:color w:val="000000"/>
                <w:sz w:val="18"/>
                <w:szCs w:val="18"/>
              </w:rPr>
              <w:t>-2</w:t>
            </w:r>
            <w:r>
              <w:rPr>
                <w:bCs/>
                <w:color w:val="000000"/>
                <w:sz w:val="18"/>
                <w:szCs w:val="18"/>
              </w:rPr>
              <w:t> </w:t>
            </w:r>
            <w:r w:rsidRPr="001A1D79">
              <w:rPr>
                <w:bCs/>
                <w:color w:val="000000"/>
                <w:sz w:val="18"/>
                <w:szCs w:val="18"/>
              </w:rPr>
              <w:t>584</w:t>
            </w:r>
            <w:r>
              <w:rPr>
                <w:bCs/>
                <w:color w:val="000000"/>
                <w:sz w:val="18"/>
                <w:szCs w:val="18"/>
              </w:rPr>
              <w:t xml:space="preserve"> </w:t>
            </w:r>
            <w:r w:rsidRPr="001A1D79">
              <w:rPr>
                <w:bCs/>
                <w:color w:val="000000"/>
                <w:sz w:val="18"/>
                <w:szCs w:val="18"/>
              </w:rPr>
              <w:t>676,05</w:t>
            </w:r>
          </w:p>
        </w:tc>
        <w:tc>
          <w:tcPr>
            <w:tcW w:w="1536" w:type="dxa"/>
            <w:noWrap/>
          </w:tcPr>
          <w:p w:rsidR="00223FA1" w:rsidRPr="00504675" w:rsidRDefault="001A1D79" w:rsidP="0051587C">
            <w:pPr>
              <w:jc w:val="right"/>
              <w:rPr>
                <w:color w:val="000000"/>
                <w:sz w:val="18"/>
                <w:szCs w:val="18"/>
              </w:rPr>
            </w:pPr>
            <w:r w:rsidRPr="001A1D79">
              <w:rPr>
                <w:bCs/>
                <w:color w:val="000000"/>
                <w:sz w:val="18"/>
                <w:szCs w:val="18"/>
              </w:rPr>
              <w:t>26</w:t>
            </w:r>
            <w:r>
              <w:rPr>
                <w:bCs/>
                <w:color w:val="000000"/>
                <w:sz w:val="18"/>
                <w:szCs w:val="18"/>
              </w:rPr>
              <w:t> </w:t>
            </w:r>
            <w:r w:rsidRPr="001A1D79">
              <w:rPr>
                <w:bCs/>
                <w:color w:val="000000"/>
                <w:sz w:val="18"/>
                <w:szCs w:val="18"/>
              </w:rPr>
              <w:t>458</w:t>
            </w:r>
            <w:r>
              <w:rPr>
                <w:bCs/>
                <w:color w:val="000000"/>
                <w:sz w:val="18"/>
                <w:szCs w:val="18"/>
              </w:rPr>
              <w:t xml:space="preserve"> </w:t>
            </w:r>
            <w:r w:rsidRPr="001A1D79">
              <w:rPr>
                <w:bCs/>
                <w:color w:val="000000"/>
                <w:sz w:val="18"/>
                <w:szCs w:val="18"/>
              </w:rPr>
              <w:t>595,33</w:t>
            </w:r>
          </w:p>
        </w:tc>
      </w:tr>
      <w:tr w:rsidR="00223FA1" w:rsidRPr="00504675" w:rsidTr="00972675">
        <w:trPr>
          <w:trHeight w:val="315"/>
        </w:trPr>
        <w:tc>
          <w:tcPr>
            <w:tcW w:w="496" w:type="dxa"/>
            <w:noWrap/>
            <w:hideMark/>
          </w:tcPr>
          <w:p w:rsidR="00223FA1" w:rsidRPr="00504675" w:rsidRDefault="00223FA1" w:rsidP="00223FA1">
            <w:pPr>
              <w:rPr>
                <w:color w:val="000000"/>
                <w:sz w:val="18"/>
                <w:szCs w:val="18"/>
              </w:rPr>
            </w:pPr>
            <w:r w:rsidRPr="00504675">
              <w:rPr>
                <w:color w:val="000000"/>
                <w:sz w:val="18"/>
                <w:szCs w:val="18"/>
              </w:rPr>
              <w:t>25.</w:t>
            </w:r>
          </w:p>
        </w:tc>
        <w:tc>
          <w:tcPr>
            <w:tcW w:w="4461" w:type="dxa"/>
            <w:noWrap/>
            <w:hideMark/>
          </w:tcPr>
          <w:p w:rsidR="00223FA1" w:rsidRPr="00504675" w:rsidRDefault="00223FA1" w:rsidP="00223FA1">
            <w:pPr>
              <w:rPr>
                <w:b/>
                <w:bCs/>
                <w:color w:val="000000"/>
                <w:sz w:val="18"/>
                <w:szCs w:val="18"/>
              </w:rPr>
            </w:pPr>
            <w:r w:rsidRPr="00504675">
              <w:rPr>
                <w:bCs/>
                <w:color w:val="000000"/>
                <w:sz w:val="18"/>
                <w:szCs w:val="18"/>
              </w:rPr>
              <w:t>Inne (poniżej 20%)</w:t>
            </w:r>
            <w:r w:rsidRPr="00504675">
              <w:rPr>
                <w:b/>
                <w:bCs/>
                <w:color w:val="000000"/>
                <w:sz w:val="18"/>
                <w:szCs w:val="18"/>
              </w:rPr>
              <w:t> </w:t>
            </w:r>
          </w:p>
        </w:tc>
        <w:tc>
          <w:tcPr>
            <w:tcW w:w="1494" w:type="dxa"/>
            <w:noWrap/>
            <w:hideMark/>
          </w:tcPr>
          <w:p w:rsidR="00223FA1" w:rsidRPr="00504675" w:rsidRDefault="00876C1A" w:rsidP="00876C1A">
            <w:pPr>
              <w:jc w:val="right"/>
              <w:rPr>
                <w:color w:val="000000"/>
                <w:sz w:val="18"/>
                <w:szCs w:val="18"/>
              </w:rPr>
            </w:pPr>
            <w:r w:rsidRPr="00504675">
              <w:rPr>
                <w:bCs/>
                <w:color w:val="000000"/>
                <w:sz w:val="18"/>
                <w:szCs w:val="18"/>
              </w:rPr>
              <w:t>16</w:t>
            </w:r>
            <w:r w:rsidR="00223FA1" w:rsidRPr="00504675">
              <w:rPr>
                <w:bCs/>
                <w:color w:val="000000"/>
                <w:sz w:val="18"/>
                <w:szCs w:val="18"/>
              </w:rPr>
              <w:t> </w:t>
            </w:r>
            <w:r w:rsidRPr="00504675">
              <w:rPr>
                <w:bCs/>
                <w:color w:val="000000"/>
                <w:sz w:val="18"/>
                <w:szCs w:val="18"/>
              </w:rPr>
              <w:t>862</w:t>
            </w:r>
          </w:p>
        </w:tc>
        <w:tc>
          <w:tcPr>
            <w:tcW w:w="1276" w:type="dxa"/>
            <w:noWrap/>
            <w:hideMark/>
          </w:tcPr>
          <w:p w:rsidR="00223FA1" w:rsidRPr="00504675" w:rsidRDefault="00223FA1" w:rsidP="00223FA1">
            <w:pPr>
              <w:jc w:val="right"/>
              <w:rPr>
                <w:color w:val="000000"/>
                <w:sz w:val="18"/>
                <w:szCs w:val="18"/>
              </w:rPr>
            </w:pPr>
            <w:r w:rsidRPr="00504675">
              <w:rPr>
                <w:color w:val="000000"/>
                <w:sz w:val="18"/>
                <w:szCs w:val="18"/>
              </w:rPr>
              <w:t> </w:t>
            </w:r>
          </w:p>
        </w:tc>
        <w:tc>
          <w:tcPr>
            <w:tcW w:w="1559" w:type="dxa"/>
            <w:noWrap/>
            <w:hideMark/>
          </w:tcPr>
          <w:p w:rsidR="00223FA1" w:rsidRPr="00504675" w:rsidRDefault="00876C1A" w:rsidP="00876C1A">
            <w:pPr>
              <w:jc w:val="right"/>
              <w:rPr>
                <w:color w:val="000000"/>
                <w:sz w:val="18"/>
                <w:szCs w:val="18"/>
              </w:rPr>
            </w:pPr>
            <w:r w:rsidRPr="00504675">
              <w:rPr>
                <w:color w:val="000000"/>
                <w:sz w:val="18"/>
                <w:szCs w:val="18"/>
              </w:rPr>
              <w:t>195</w:t>
            </w:r>
            <w:r w:rsidR="00223FA1" w:rsidRPr="00504675">
              <w:rPr>
                <w:color w:val="000000"/>
                <w:sz w:val="18"/>
                <w:szCs w:val="18"/>
              </w:rPr>
              <w:t> </w:t>
            </w:r>
            <w:r w:rsidRPr="00504675">
              <w:rPr>
                <w:color w:val="000000"/>
                <w:sz w:val="18"/>
                <w:szCs w:val="18"/>
              </w:rPr>
              <w:t>296</w:t>
            </w:r>
            <w:r w:rsidR="00223FA1" w:rsidRPr="00504675">
              <w:rPr>
                <w:color w:val="000000"/>
                <w:sz w:val="18"/>
                <w:szCs w:val="18"/>
              </w:rPr>
              <w:t>,</w:t>
            </w:r>
            <w:r w:rsidRPr="00504675">
              <w:rPr>
                <w:color w:val="000000"/>
                <w:sz w:val="18"/>
                <w:szCs w:val="18"/>
              </w:rPr>
              <w:t>65</w:t>
            </w:r>
            <w:r w:rsidR="00223FA1" w:rsidRPr="00504675">
              <w:rPr>
                <w:color w:val="000000"/>
                <w:sz w:val="18"/>
                <w:szCs w:val="18"/>
              </w:rPr>
              <w:t> </w:t>
            </w:r>
          </w:p>
        </w:tc>
        <w:tc>
          <w:tcPr>
            <w:tcW w:w="1559" w:type="dxa"/>
            <w:noWrap/>
            <w:hideMark/>
          </w:tcPr>
          <w:p w:rsidR="00223FA1" w:rsidRPr="00504675" w:rsidRDefault="00876C1A" w:rsidP="00876C1A">
            <w:pPr>
              <w:jc w:val="right"/>
              <w:rPr>
                <w:color w:val="000000"/>
                <w:sz w:val="18"/>
                <w:szCs w:val="18"/>
              </w:rPr>
            </w:pPr>
            <w:r w:rsidRPr="00504675">
              <w:rPr>
                <w:color w:val="000000"/>
                <w:sz w:val="18"/>
                <w:szCs w:val="18"/>
              </w:rPr>
              <w:t>2</w:t>
            </w:r>
            <w:r w:rsidR="00223FA1" w:rsidRPr="00504675">
              <w:rPr>
                <w:color w:val="000000"/>
                <w:sz w:val="18"/>
                <w:szCs w:val="18"/>
              </w:rPr>
              <w:t> </w:t>
            </w:r>
            <w:r w:rsidRPr="00504675">
              <w:rPr>
                <w:color w:val="000000"/>
                <w:sz w:val="18"/>
                <w:szCs w:val="18"/>
              </w:rPr>
              <w:t>039</w:t>
            </w:r>
            <w:r w:rsidR="00223FA1" w:rsidRPr="00504675">
              <w:rPr>
                <w:color w:val="000000"/>
                <w:sz w:val="18"/>
                <w:szCs w:val="18"/>
              </w:rPr>
              <w:t>,</w:t>
            </w:r>
            <w:r w:rsidRPr="00504675">
              <w:rPr>
                <w:color w:val="000000"/>
                <w:sz w:val="18"/>
                <w:szCs w:val="18"/>
              </w:rPr>
              <w:t>30</w:t>
            </w:r>
            <w:r w:rsidR="00223FA1" w:rsidRPr="00504675">
              <w:rPr>
                <w:color w:val="000000"/>
                <w:sz w:val="18"/>
                <w:szCs w:val="18"/>
              </w:rPr>
              <w:t> </w:t>
            </w:r>
          </w:p>
        </w:tc>
        <w:tc>
          <w:tcPr>
            <w:tcW w:w="1559" w:type="dxa"/>
            <w:noWrap/>
            <w:hideMark/>
          </w:tcPr>
          <w:p w:rsidR="00223FA1" w:rsidRPr="00504675" w:rsidRDefault="00223FA1" w:rsidP="00876C1A">
            <w:pPr>
              <w:jc w:val="right"/>
              <w:rPr>
                <w:color w:val="000000"/>
                <w:sz w:val="18"/>
                <w:szCs w:val="18"/>
              </w:rPr>
            </w:pPr>
            <w:r w:rsidRPr="00504675">
              <w:rPr>
                <w:bCs/>
                <w:color w:val="000000"/>
                <w:sz w:val="18"/>
                <w:szCs w:val="18"/>
              </w:rPr>
              <w:t xml:space="preserve"> 1</w:t>
            </w:r>
            <w:r w:rsidR="00876C1A" w:rsidRPr="00504675">
              <w:rPr>
                <w:bCs/>
                <w:color w:val="000000"/>
                <w:sz w:val="18"/>
                <w:szCs w:val="18"/>
              </w:rPr>
              <w:t>93</w:t>
            </w:r>
            <w:r w:rsidRPr="00504675">
              <w:rPr>
                <w:bCs/>
                <w:color w:val="000000"/>
                <w:sz w:val="18"/>
                <w:szCs w:val="18"/>
              </w:rPr>
              <w:t> </w:t>
            </w:r>
            <w:r w:rsidR="00876C1A" w:rsidRPr="00504675">
              <w:rPr>
                <w:bCs/>
                <w:color w:val="000000"/>
                <w:sz w:val="18"/>
                <w:szCs w:val="18"/>
              </w:rPr>
              <w:t>257</w:t>
            </w:r>
            <w:r w:rsidRPr="00504675">
              <w:rPr>
                <w:bCs/>
                <w:color w:val="000000"/>
                <w:sz w:val="18"/>
                <w:szCs w:val="18"/>
              </w:rPr>
              <w:t>,35</w:t>
            </w:r>
          </w:p>
        </w:tc>
        <w:tc>
          <w:tcPr>
            <w:tcW w:w="1560" w:type="dxa"/>
            <w:noWrap/>
          </w:tcPr>
          <w:p w:rsidR="00223FA1" w:rsidRPr="00504675" w:rsidRDefault="00223FA1" w:rsidP="00223FA1">
            <w:pPr>
              <w:jc w:val="right"/>
              <w:rPr>
                <w:color w:val="000000"/>
                <w:sz w:val="18"/>
                <w:szCs w:val="18"/>
              </w:rPr>
            </w:pPr>
          </w:p>
        </w:tc>
        <w:tc>
          <w:tcPr>
            <w:tcW w:w="1536" w:type="dxa"/>
            <w:noWrap/>
          </w:tcPr>
          <w:p w:rsidR="00223FA1" w:rsidRPr="00504675" w:rsidRDefault="00223FA1" w:rsidP="00223FA1">
            <w:pPr>
              <w:jc w:val="right"/>
              <w:rPr>
                <w:color w:val="000000"/>
                <w:sz w:val="18"/>
                <w:szCs w:val="18"/>
              </w:rPr>
            </w:pPr>
          </w:p>
        </w:tc>
      </w:tr>
      <w:tr w:rsidR="00223FA1" w:rsidRPr="00223FA1" w:rsidTr="00972675">
        <w:trPr>
          <w:trHeight w:val="315"/>
        </w:trPr>
        <w:tc>
          <w:tcPr>
            <w:tcW w:w="4957" w:type="dxa"/>
            <w:gridSpan w:val="2"/>
            <w:noWrap/>
            <w:hideMark/>
          </w:tcPr>
          <w:p w:rsidR="00223FA1" w:rsidRPr="00504675" w:rsidRDefault="00223FA1" w:rsidP="00223FA1">
            <w:pPr>
              <w:rPr>
                <w:b/>
                <w:color w:val="000000"/>
                <w:sz w:val="18"/>
                <w:szCs w:val="18"/>
              </w:rPr>
            </w:pPr>
            <w:r w:rsidRPr="00504675">
              <w:rPr>
                <w:b/>
                <w:color w:val="000000"/>
                <w:sz w:val="18"/>
                <w:szCs w:val="18"/>
              </w:rPr>
              <w:t>Razem</w:t>
            </w:r>
          </w:p>
        </w:tc>
        <w:tc>
          <w:tcPr>
            <w:tcW w:w="1494" w:type="dxa"/>
            <w:noWrap/>
            <w:hideMark/>
          </w:tcPr>
          <w:p w:rsidR="00223FA1" w:rsidRPr="00504675" w:rsidRDefault="00223FA1" w:rsidP="00223FA1">
            <w:pPr>
              <w:jc w:val="right"/>
              <w:rPr>
                <w:b/>
                <w:color w:val="000000"/>
                <w:sz w:val="18"/>
                <w:szCs w:val="18"/>
              </w:rPr>
            </w:pPr>
            <w:r w:rsidRPr="00504675">
              <w:rPr>
                <w:b/>
                <w:color w:val="000000"/>
                <w:sz w:val="18"/>
                <w:szCs w:val="18"/>
              </w:rPr>
              <w:t> </w:t>
            </w:r>
          </w:p>
        </w:tc>
        <w:tc>
          <w:tcPr>
            <w:tcW w:w="1276" w:type="dxa"/>
            <w:noWrap/>
            <w:hideMark/>
          </w:tcPr>
          <w:p w:rsidR="00223FA1" w:rsidRPr="00504675" w:rsidRDefault="00223FA1" w:rsidP="00223FA1">
            <w:pPr>
              <w:jc w:val="right"/>
              <w:rPr>
                <w:b/>
                <w:color w:val="000000"/>
                <w:sz w:val="18"/>
                <w:szCs w:val="18"/>
              </w:rPr>
            </w:pPr>
            <w:r w:rsidRPr="00504675">
              <w:rPr>
                <w:b/>
                <w:color w:val="000000"/>
                <w:sz w:val="18"/>
                <w:szCs w:val="18"/>
              </w:rPr>
              <w:t> </w:t>
            </w:r>
          </w:p>
        </w:tc>
        <w:tc>
          <w:tcPr>
            <w:tcW w:w="1559" w:type="dxa"/>
            <w:noWrap/>
            <w:hideMark/>
          </w:tcPr>
          <w:p w:rsidR="00223FA1" w:rsidRPr="00504675" w:rsidRDefault="00223FA1" w:rsidP="00876C1A">
            <w:pPr>
              <w:jc w:val="right"/>
              <w:rPr>
                <w:b/>
                <w:color w:val="000000"/>
                <w:sz w:val="18"/>
                <w:szCs w:val="18"/>
              </w:rPr>
            </w:pPr>
            <w:r w:rsidRPr="00504675">
              <w:rPr>
                <w:b/>
                <w:color w:val="000000"/>
                <w:sz w:val="18"/>
                <w:szCs w:val="18"/>
              </w:rPr>
              <w:t>4 8</w:t>
            </w:r>
            <w:r w:rsidR="00876C1A" w:rsidRPr="00504675">
              <w:rPr>
                <w:b/>
                <w:color w:val="000000"/>
                <w:sz w:val="18"/>
                <w:szCs w:val="18"/>
              </w:rPr>
              <w:t>98</w:t>
            </w:r>
            <w:r w:rsidRPr="00504675">
              <w:rPr>
                <w:b/>
                <w:color w:val="000000"/>
                <w:sz w:val="18"/>
                <w:szCs w:val="18"/>
              </w:rPr>
              <w:t> </w:t>
            </w:r>
            <w:r w:rsidR="00876C1A" w:rsidRPr="00504675">
              <w:rPr>
                <w:b/>
                <w:color w:val="000000"/>
                <w:sz w:val="18"/>
                <w:szCs w:val="18"/>
              </w:rPr>
              <w:t>648</w:t>
            </w:r>
            <w:r w:rsidRPr="00504675">
              <w:rPr>
                <w:b/>
                <w:color w:val="000000"/>
                <w:sz w:val="18"/>
                <w:szCs w:val="18"/>
              </w:rPr>
              <w:t> </w:t>
            </w:r>
            <w:r w:rsidR="00876C1A" w:rsidRPr="00504675">
              <w:rPr>
                <w:b/>
                <w:color w:val="000000"/>
                <w:sz w:val="18"/>
                <w:szCs w:val="18"/>
              </w:rPr>
              <w:t>246</w:t>
            </w:r>
            <w:r w:rsidRPr="00504675">
              <w:rPr>
                <w:b/>
                <w:color w:val="000000"/>
                <w:sz w:val="18"/>
                <w:szCs w:val="18"/>
              </w:rPr>
              <w:t>,</w:t>
            </w:r>
            <w:r w:rsidR="00876C1A" w:rsidRPr="00504675">
              <w:rPr>
                <w:b/>
                <w:color w:val="000000"/>
                <w:sz w:val="18"/>
                <w:szCs w:val="18"/>
              </w:rPr>
              <w:t>65</w:t>
            </w:r>
          </w:p>
        </w:tc>
        <w:tc>
          <w:tcPr>
            <w:tcW w:w="1559" w:type="dxa"/>
            <w:noWrap/>
            <w:hideMark/>
          </w:tcPr>
          <w:p w:rsidR="00223FA1" w:rsidRPr="00504675" w:rsidRDefault="00D7416B" w:rsidP="00876C1A">
            <w:pPr>
              <w:jc w:val="right"/>
              <w:rPr>
                <w:b/>
                <w:color w:val="000000"/>
                <w:sz w:val="18"/>
                <w:szCs w:val="18"/>
              </w:rPr>
            </w:pPr>
            <w:r w:rsidRPr="00504675">
              <w:rPr>
                <w:b/>
                <w:color w:val="000000"/>
                <w:sz w:val="18"/>
                <w:szCs w:val="18"/>
              </w:rPr>
              <w:t>6</w:t>
            </w:r>
            <w:r w:rsidR="00876C1A" w:rsidRPr="00504675">
              <w:rPr>
                <w:b/>
                <w:color w:val="000000"/>
                <w:sz w:val="18"/>
                <w:szCs w:val="18"/>
              </w:rPr>
              <w:t>4</w:t>
            </w:r>
            <w:r w:rsidRPr="00504675">
              <w:rPr>
                <w:b/>
                <w:color w:val="000000"/>
                <w:sz w:val="18"/>
                <w:szCs w:val="18"/>
              </w:rPr>
              <w:t> </w:t>
            </w:r>
            <w:r w:rsidR="00876C1A" w:rsidRPr="00504675">
              <w:rPr>
                <w:b/>
                <w:color w:val="000000"/>
                <w:sz w:val="18"/>
                <w:szCs w:val="18"/>
              </w:rPr>
              <w:t>980</w:t>
            </w:r>
            <w:r w:rsidRPr="00504675">
              <w:rPr>
                <w:b/>
                <w:color w:val="000000"/>
                <w:sz w:val="18"/>
                <w:szCs w:val="18"/>
              </w:rPr>
              <w:t xml:space="preserve"> </w:t>
            </w:r>
            <w:r w:rsidR="00876C1A" w:rsidRPr="00504675">
              <w:rPr>
                <w:b/>
                <w:color w:val="000000"/>
                <w:sz w:val="18"/>
                <w:szCs w:val="18"/>
              </w:rPr>
              <w:t>829</w:t>
            </w:r>
            <w:r w:rsidRPr="00504675">
              <w:rPr>
                <w:b/>
                <w:color w:val="000000"/>
                <w:sz w:val="18"/>
                <w:szCs w:val="18"/>
              </w:rPr>
              <w:t>,</w:t>
            </w:r>
            <w:r w:rsidR="00876C1A" w:rsidRPr="00504675">
              <w:rPr>
                <w:b/>
                <w:color w:val="000000"/>
                <w:sz w:val="18"/>
                <w:szCs w:val="18"/>
              </w:rPr>
              <w:t>14</w:t>
            </w:r>
          </w:p>
        </w:tc>
        <w:tc>
          <w:tcPr>
            <w:tcW w:w="1559" w:type="dxa"/>
            <w:noWrap/>
            <w:hideMark/>
          </w:tcPr>
          <w:p w:rsidR="00223FA1" w:rsidRPr="00504675" w:rsidRDefault="00D7416B" w:rsidP="00876C1A">
            <w:pPr>
              <w:jc w:val="right"/>
              <w:rPr>
                <w:b/>
                <w:color w:val="000000"/>
                <w:sz w:val="18"/>
                <w:szCs w:val="18"/>
              </w:rPr>
            </w:pPr>
            <w:r w:rsidRPr="00504675">
              <w:rPr>
                <w:b/>
                <w:color w:val="000000"/>
                <w:sz w:val="18"/>
                <w:szCs w:val="18"/>
              </w:rPr>
              <w:t>4 </w:t>
            </w:r>
            <w:r w:rsidR="00876C1A" w:rsidRPr="00504675">
              <w:rPr>
                <w:b/>
                <w:color w:val="000000"/>
                <w:sz w:val="18"/>
                <w:szCs w:val="18"/>
              </w:rPr>
              <w:t>833</w:t>
            </w:r>
            <w:r w:rsidRPr="00504675">
              <w:rPr>
                <w:b/>
                <w:color w:val="000000"/>
                <w:sz w:val="18"/>
                <w:szCs w:val="18"/>
              </w:rPr>
              <w:t> </w:t>
            </w:r>
            <w:r w:rsidR="00876C1A" w:rsidRPr="00504675">
              <w:rPr>
                <w:b/>
                <w:color w:val="000000"/>
                <w:sz w:val="18"/>
                <w:szCs w:val="18"/>
              </w:rPr>
              <w:t>667</w:t>
            </w:r>
            <w:r w:rsidRPr="00504675">
              <w:rPr>
                <w:b/>
                <w:color w:val="000000"/>
                <w:sz w:val="18"/>
                <w:szCs w:val="18"/>
              </w:rPr>
              <w:t xml:space="preserve"> </w:t>
            </w:r>
            <w:r w:rsidR="00876C1A" w:rsidRPr="00504675">
              <w:rPr>
                <w:b/>
                <w:color w:val="000000"/>
                <w:sz w:val="18"/>
                <w:szCs w:val="18"/>
              </w:rPr>
              <w:t>417</w:t>
            </w:r>
            <w:r w:rsidRPr="00504675">
              <w:rPr>
                <w:b/>
                <w:color w:val="000000"/>
                <w:sz w:val="18"/>
                <w:szCs w:val="18"/>
              </w:rPr>
              <w:t>,</w:t>
            </w:r>
            <w:r w:rsidR="00876C1A" w:rsidRPr="00504675">
              <w:rPr>
                <w:b/>
                <w:color w:val="000000"/>
                <w:sz w:val="18"/>
                <w:szCs w:val="18"/>
              </w:rPr>
              <w:t>51</w:t>
            </w:r>
          </w:p>
        </w:tc>
        <w:tc>
          <w:tcPr>
            <w:tcW w:w="1560" w:type="dxa"/>
            <w:noWrap/>
            <w:hideMark/>
          </w:tcPr>
          <w:p w:rsidR="00223FA1" w:rsidRPr="00504675" w:rsidRDefault="008B3208" w:rsidP="00876C1A">
            <w:pPr>
              <w:jc w:val="right"/>
              <w:rPr>
                <w:b/>
                <w:color w:val="000000"/>
                <w:sz w:val="18"/>
                <w:szCs w:val="18"/>
              </w:rPr>
            </w:pPr>
            <w:r w:rsidRPr="008B3208">
              <w:rPr>
                <w:b/>
                <w:color w:val="000000"/>
                <w:sz w:val="18"/>
                <w:szCs w:val="18"/>
              </w:rPr>
              <w:t>-25</w:t>
            </w:r>
            <w:r>
              <w:rPr>
                <w:b/>
                <w:color w:val="000000"/>
                <w:sz w:val="18"/>
                <w:szCs w:val="18"/>
              </w:rPr>
              <w:t> </w:t>
            </w:r>
            <w:r w:rsidRPr="008B3208">
              <w:rPr>
                <w:b/>
                <w:color w:val="000000"/>
                <w:sz w:val="18"/>
                <w:szCs w:val="18"/>
              </w:rPr>
              <w:t>904</w:t>
            </w:r>
            <w:r>
              <w:rPr>
                <w:b/>
                <w:color w:val="000000"/>
                <w:sz w:val="18"/>
                <w:szCs w:val="18"/>
              </w:rPr>
              <w:t xml:space="preserve"> </w:t>
            </w:r>
            <w:r w:rsidRPr="008B3208">
              <w:rPr>
                <w:b/>
                <w:color w:val="000000"/>
                <w:sz w:val="18"/>
                <w:szCs w:val="18"/>
              </w:rPr>
              <w:t>562,94</w:t>
            </w:r>
          </w:p>
        </w:tc>
        <w:tc>
          <w:tcPr>
            <w:tcW w:w="1536" w:type="dxa"/>
            <w:noWrap/>
            <w:hideMark/>
          </w:tcPr>
          <w:p w:rsidR="00223FA1" w:rsidRPr="00504675" w:rsidRDefault="00555503" w:rsidP="00876C1A">
            <w:pPr>
              <w:jc w:val="right"/>
              <w:rPr>
                <w:b/>
                <w:color w:val="000000"/>
                <w:sz w:val="18"/>
                <w:szCs w:val="18"/>
              </w:rPr>
            </w:pPr>
            <w:r w:rsidRPr="00555503">
              <w:rPr>
                <w:b/>
                <w:color w:val="000000"/>
                <w:sz w:val="18"/>
                <w:szCs w:val="18"/>
              </w:rPr>
              <w:t>8</w:t>
            </w:r>
            <w:r>
              <w:rPr>
                <w:b/>
                <w:color w:val="000000"/>
                <w:sz w:val="18"/>
                <w:szCs w:val="18"/>
              </w:rPr>
              <w:t> </w:t>
            </w:r>
            <w:r w:rsidRPr="00555503">
              <w:rPr>
                <w:b/>
                <w:color w:val="000000"/>
                <w:sz w:val="18"/>
                <w:szCs w:val="18"/>
              </w:rPr>
              <w:t>866</w:t>
            </w:r>
            <w:r>
              <w:rPr>
                <w:b/>
                <w:color w:val="000000"/>
                <w:sz w:val="18"/>
                <w:szCs w:val="18"/>
              </w:rPr>
              <w:t> </w:t>
            </w:r>
            <w:r w:rsidRPr="00555503">
              <w:rPr>
                <w:b/>
                <w:color w:val="000000"/>
                <w:sz w:val="18"/>
                <w:szCs w:val="18"/>
              </w:rPr>
              <w:t>348</w:t>
            </w:r>
            <w:r>
              <w:rPr>
                <w:b/>
                <w:color w:val="000000"/>
                <w:sz w:val="18"/>
                <w:szCs w:val="18"/>
              </w:rPr>
              <w:t xml:space="preserve"> </w:t>
            </w:r>
            <w:r w:rsidRPr="00555503">
              <w:rPr>
                <w:b/>
                <w:color w:val="000000"/>
                <w:sz w:val="18"/>
                <w:szCs w:val="18"/>
              </w:rPr>
              <w:t>449,23</w:t>
            </w:r>
          </w:p>
        </w:tc>
      </w:tr>
    </w:tbl>
    <w:p w:rsidR="00240A12" w:rsidRDefault="00240A12" w:rsidP="00240A12">
      <w:pPr>
        <w:spacing w:after="0" w:line="240" w:lineRule="auto"/>
        <w:ind w:left="720"/>
        <w:jc w:val="both"/>
        <w:rPr>
          <w:rFonts w:ascii="Times New Roman" w:eastAsia="Times New Roman" w:hAnsi="Times New Roman" w:cs="Times New Roman"/>
          <w:sz w:val="18"/>
          <w:szCs w:val="18"/>
          <w:vertAlign w:val="superscript"/>
        </w:rPr>
      </w:pPr>
    </w:p>
    <w:p w:rsidR="00240A12" w:rsidRDefault="00240A12" w:rsidP="00240A12">
      <w:pPr>
        <w:spacing w:after="0" w:line="240" w:lineRule="auto"/>
        <w:ind w:left="720"/>
        <w:jc w:val="both"/>
        <w:rPr>
          <w:rFonts w:ascii="Times New Roman" w:eastAsia="Times New Roman" w:hAnsi="Times New Roman" w:cs="Times New Roman"/>
          <w:sz w:val="18"/>
          <w:szCs w:val="18"/>
        </w:rPr>
      </w:pPr>
      <w:r w:rsidRPr="00240A12">
        <w:rPr>
          <w:rFonts w:ascii="Times New Roman" w:eastAsia="Times New Roman" w:hAnsi="Times New Roman" w:cs="Times New Roman"/>
          <w:sz w:val="18"/>
          <w:szCs w:val="18"/>
          <w:vertAlign w:val="superscript"/>
        </w:rPr>
        <w:t xml:space="preserve">1 </w:t>
      </w:r>
      <w:r>
        <w:rPr>
          <w:rFonts w:ascii="Times New Roman" w:eastAsia="Times New Roman" w:hAnsi="Times New Roman" w:cs="Times New Roman"/>
          <w:sz w:val="18"/>
          <w:szCs w:val="18"/>
        </w:rPr>
        <w:t>W</w:t>
      </w:r>
      <w:r w:rsidRPr="00240A12">
        <w:rPr>
          <w:rFonts w:ascii="Times New Roman" w:eastAsia="Times New Roman" w:hAnsi="Times New Roman" w:cs="Times New Roman"/>
          <w:sz w:val="18"/>
          <w:szCs w:val="18"/>
        </w:rPr>
        <w:t>ysokość kapitałów własnych Miejskie</w:t>
      </w:r>
      <w:r>
        <w:rPr>
          <w:rFonts w:ascii="Times New Roman" w:eastAsia="Times New Roman" w:hAnsi="Times New Roman" w:cs="Times New Roman"/>
          <w:sz w:val="18"/>
          <w:szCs w:val="18"/>
        </w:rPr>
        <w:t>go Przedsiębiorstwa</w:t>
      </w:r>
      <w:r w:rsidRPr="00240A12">
        <w:rPr>
          <w:rFonts w:ascii="Times New Roman" w:eastAsia="Times New Roman" w:hAnsi="Times New Roman" w:cs="Times New Roman"/>
          <w:sz w:val="18"/>
          <w:szCs w:val="18"/>
        </w:rPr>
        <w:t xml:space="preserve"> Oczyszczania w m.st. Warszawie Spółka z o.o</w:t>
      </w:r>
      <w:r>
        <w:rPr>
          <w:rFonts w:ascii="Times New Roman" w:eastAsia="Times New Roman" w:hAnsi="Times New Roman" w:cs="Times New Roman"/>
          <w:sz w:val="18"/>
          <w:szCs w:val="18"/>
        </w:rPr>
        <w:t>.</w:t>
      </w:r>
      <w:r w:rsidRPr="00240A12">
        <w:rPr>
          <w:rFonts w:ascii="Times New Roman" w:eastAsia="Times New Roman" w:hAnsi="Times New Roman" w:cs="Times New Roman"/>
          <w:sz w:val="18"/>
          <w:szCs w:val="18"/>
        </w:rPr>
        <w:t xml:space="preserve"> na koniec 2020</w:t>
      </w:r>
      <w:r>
        <w:rPr>
          <w:rFonts w:ascii="Times New Roman" w:eastAsia="Times New Roman" w:hAnsi="Times New Roman" w:cs="Times New Roman"/>
          <w:sz w:val="18"/>
          <w:szCs w:val="18"/>
        </w:rPr>
        <w:t xml:space="preserve"> </w:t>
      </w:r>
      <w:r w:rsidRPr="00240A12">
        <w:rPr>
          <w:rFonts w:ascii="Times New Roman" w:eastAsia="Times New Roman" w:hAnsi="Times New Roman" w:cs="Times New Roman"/>
          <w:sz w:val="18"/>
          <w:szCs w:val="18"/>
        </w:rPr>
        <w:t>r. wynika w dużej mierze z wnoszonych przez m.st. Warszawa dopłat, które zasilają kapitał rezerwowy Spółki. Środki pieniężne w ramach dopłat Spółka otrzymuje zaliczkowo, w kwartalnych transzach. Są one rozliczane z ponoszonymi przez Spółkę kosztami realizowanych usług publicznych z zakresu zagospodarowania odpadów (pomniejszonych o przychody uzyskiwane przez Spółkę z tytułu ich wykonywania i powiększone o rozsądny zysk). Rozliczenie dopłat wniesionych w 2020</w:t>
      </w:r>
      <w:r>
        <w:rPr>
          <w:rFonts w:ascii="Times New Roman" w:eastAsia="Times New Roman" w:hAnsi="Times New Roman" w:cs="Times New Roman"/>
          <w:sz w:val="18"/>
          <w:szCs w:val="18"/>
        </w:rPr>
        <w:t xml:space="preserve"> </w:t>
      </w:r>
      <w:r w:rsidRPr="00240A12">
        <w:rPr>
          <w:rFonts w:ascii="Times New Roman" w:eastAsia="Times New Roman" w:hAnsi="Times New Roman" w:cs="Times New Roman"/>
          <w:sz w:val="18"/>
          <w:szCs w:val="18"/>
        </w:rPr>
        <w:t>r. nastąpi w roku 2021.</w:t>
      </w:r>
    </w:p>
    <w:p w:rsidR="00240A12" w:rsidRDefault="00240A12" w:rsidP="00240A12">
      <w:pPr>
        <w:spacing w:after="0" w:line="240" w:lineRule="auto"/>
        <w:ind w:left="720"/>
        <w:jc w:val="both"/>
        <w:rPr>
          <w:rFonts w:ascii="Times New Roman" w:eastAsia="Times New Roman" w:hAnsi="Times New Roman" w:cs="Times New Roman"/>
          <w:sz w:val="18"/>
          <w:szCs w:val="18"/>
        </w:rPr>
      </w:pPr>
    </w:p>
    <w:p w:rsidR="00240A12" w:rsidRDefault="00240A12" w:rsidP="00240A12">
      <w:pPr>
        <w:spacing w:after="0" w:line="240" w:lineRule="auto"/>
        <w:ind w:left="720"/>
        <w:jc w:val="both"/>
        <w:rPr>
          <w:rFonts w:ascii="Times New Roman" w:eastAsia="Times New Roman" w:hAnsi="Times New Roman" w:cs="Times New Roman"/>
          <w:sz w:val="18"/>
          <w:szCs w:val="18"/>
        </w:rPr>
      </w:pPr>
      <w:r w:rsidRPr="00240A12">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xml:space="preserve"> W</w:t>
      </w:r>
      <w:r w:rsidRPr="00240A12">
        <w:rPr>
          <w:rFonts w:ascii="Times New Roman" w:eastAsia="Times New Roman" w:hAnsi="Times New Roman" w:cs="Times New Roman"/>
          <w:sz w:val="18"/>
          <w:szCs w:val="18"/>
        </w:rPr>
        <w:t xml:space="preserve"> dniu 19 listopada 2020</w:t>
      </w:r>
      <w:r>
        <w:rPr>
          <w:rFonts w:ascii="Times New Roman" w:eastAsia="Times New Roman" w:hAnsi="Times New Roman" w:cs="Times New Roman"/>
          <w:sz w:val="18"/>
          <w:szCs w:val="18"/>
        </w:rPr>
        <w:t xml:space="preserve"> </w:t>
      </w:r>
      <w:r w:rsidRPr="00240A12">
        <w:rPr>
          <w:rFonts w:ascii="Times New Roman" w:eastAsia="Times New Roman" w:hAnsi="Times New Roman" w:cs="Times New Roman"/>
          <w:sz w:val="18"/>
          <w:szCs w:val="18"/>
        </w:rPr>
        <w:t>r. Zgromadzenia Wspólników Spółek: Miejskie Przedsiębiorstwo Taksówkowe sp. z o.o. oraz Miejskie Zakłady Autobusowe sp. z o.o. wyraziły zgodę na ich połączen</w:t>
      </w:r>
      <w:r>
        <w:rPr>
          <w:rFonts w:ascii="Times New Roman" w:eastAsia="Times New Roman" w:hAnsi="Times New Roman" w:cs="Times New Roman"/>
          <w:sz w:val="18"/>
          <w:szCs w:val="18"/>
        </w:rPr>
        <w:t>ie (MZA spółka przejmująca). W</w:t>
      </w:r>
      <w:r w:rsidRPr="00240A12">
        <w:rPr>
          <w:rFonts w:ascii="Times New Roman" w:eastAsia="Times New Roman" w:hAnsi="Times New Roman" w:cs="Times New Roman"/>
          <w:sz w:val="18"/>
          <w:szCs w:val="18"/>
        </w:rPr>
        <w:t xml:space="preserve"> związku z połączeniem kapitał zakładowy MZA sp. z o.o. został podwyższony do kwoty 431.966.000,00 zł (wpis do KRS </w:t>
      </w:r>
      <w:r>
        <w:rPr>
          <w:rFonts w:ascii="Times New Roman" w:eastAsia="Times New Roman" w:hAnsi="Times New Roman" w:cs="Times New Roman"/>
          <w:sz w:val="18"/>
          <w:szCs w:val="18"/>
        </w:rPr>
        <w:t>w dniu</w:t>
      </w:r>
      <w:r w:rsidRPr="00240A12">
        <w:rPr>
          <w:rFonts w:ascii="Times New Roman" w:eastAsia="Times New Roman" w:hAnsi="Times New Roman" w:cs="Times New Roman"/>
          <w:sz w:val="18"/>
          <w:szCs w:val="18"/>
        </w:rPr>
        <w:t xml:space="preserve"> 4 stycznia 2021</w:t>
      </w:r>
      <w:r>
        <w:rPr>
          <w:rFonts w:ascii="Times New Roman" w:eastAsia="Times New Roman" w:hAnsi="Times New Roman" w:cs="Times New Roman"/>
          <w:sz w:val="18"/>
          <w:szCs w:val="18"/>
        </w:rPr>
        <w:t xml:space="preserve"> </w:t>
      </w:r>
      <w:r w:rsidRPr="00240A12">
        <w:rPr>
          <w:rFonts w:ascii="Times New Roman" w:eastAsia="Times New Roman" w:hAnsi="Times New Roman" w:cs="Times New Roman"/>
          <w:sz w:val="18"/>
          <w:szCs w:val="18"/>
        </w:rPr>
        <w:t>r.). Z kolei, w dniu 14 grudnia 2020</w:t>
      </w:r>
      <w:r>
        <w:rPr>
          <w:rFonts w:ascii="Times New Roman" w:eastAsia="Times New Roman" w:hAnsi="Times New Roman" w:cs="Times New Roman"/>
          <w:sz w:val="18"/>
          <w:szCs w:val="18"/>
        </w:rPr>
        <w:t xml:space="preserve"> </w:t>
      </w:r>
      <w:r w:rsidRPr="00240A12">
        <w:rPr>
          <w:rFonts w:ascii="Times New Roman" w:eastAsia="Times New Roman" w:hAnsi="Times New Roman" w:cs="Times New Roman"/>
          <w:sz w:val="18"/>
          <w:szCs w:val="18"/>
        </w:rPr>
        <w:t>r. Zgromadzenie Wspólników Spółki Miejskie Zakłady Autobusowe sp. z o.o. podwyższyło kapitał zakładowy Spółki do kwoty 466.758.000 zł za aport w postaci prawa własności nieruchomości położonej w Wa</w:t>
      </w:r>
      <w:r>
        <w:rPr>
          <w:rFonts w:ascii="Times New Roman" w:eastAsia="Times New Roman" w:hAnsi="Times New Roman" w:cs="Times New Roman"/>
          <w:sz w:val="18"/>
          <w:szCs w:val="18"/>
        </w:rPr>
        <w:t xml:space="preserve">rszawie przy ul. Nakielskiej </w:t>
      </w:r>
      <w:r w:rsidRPr="00240A12">
        <w:rPr>
          <w:rFonts w:ascii="Times New Roman" w:eastAsia="Times New Roman" w:hAnsi="Times New Roman" w:cs="Times New Roman"/>
          <w:sz w:val="18"/>
          <w:szCs w:val="18"/>
        </w:rPr>
        <w:t>4 i ul. C.K.</w:t>
      </w:r>
      <w:r>
        <w:rPr>
          <w:rFonts w:ascii="Times New Roman" w:eastAsia="Times New Roman" w:hAnsi="Times New Roman" w:cs="Times New Roman"/>
          <w:sz w:val="18"/>
          <w:szCs w:val="18"/>
        </w:rPr>
        <w:t xml:space="preserve"> Norwida </w:t>
      </w:r>
      <w:r w:rsidRPr="00240A12">
        <w:rPr>
          <w:rFonts w:ascii="Times New Roman" w:eastAsia="Times New Roman" w:hAnsi="Times New Roman" w:cs="Times New Roman"/>
          <w:sz w:val="18"/>
          <w:szCs w:val="18"/>
        </w:rPr>
        <w:t>2 (do dnia 4 marca 2021</w:t>
      </w:r>
      <w:r>
        <w:rPr>
          <w:rFonts w:ascii="Times New Roman" w:eastAsia="Times New Roman" w:hAnsi="Times New Roman" w:cs="Times New Roman"/>
          <w:sz w:val="18"/>
          <w:szCs w:val="18"/>
        </w:rPr>
        <w:t xml:space="preserve"> </w:t>
      </w:r>
      <w:r w:rsidRPr="00240A12">
        <w:rPr>
          <w:rFonts w:ascii="Times New Roman" w:eastAsia="Times New Roman" w:hAnsi="Times New Roman" w:cs="Times New Roman"/>
          <w:sz w:val="18"/>
          <w:szCs w:val="18"/>
        </w:rPr>
        <w:t>r. brak wpisu w KRS)</w:t>
      </w:r>
      <w:r>
        <w:rPr>
          <w:rFonts w:ascii="Times New Roman" w:eastAsia="Times New Roman" w:hAnsi="Times New Roman" w:cs="Times New Roman"/>
          <w:sz w:val="18"/>
          <w:szCs w:val="18"/>
        </w:rPr>
        <w:t>.</w:t>
      </w:r>
    </w:p>
    <w:p w:rsidR="00240A12" w:rsidRDefault="00240A12" w:rsidP="00240A12">
      <w:pPr>
        <w:spacing w:after="0" w:line="240" w:lineRule="auto"/>
        <w:ind w:left="720"/>
        <w:jc w:val="both"/>
        <w:rPr>
          <w:rFonts w:ascii="Times New Roman" w:eastAsia="Times New Roman" w:hAnsi="Times New Roman" w:cs="Times New Roman"/>
          <w:sz w:val="18"/>
          <w:szCs w:val="18"/>
        </w:rPr>
      </w:pPr>
    </w:p>
    <w:p w:rsidR="00240A12" w:rsidRDefault="00240A12" w:rsidP="00240A12">
      <w:pPr>
        <w:spacing w:after="0" w:line="240" w:lineRule="auto"/>
        <w:ind w:left="720"/>
        <w:jc w:val="both"/>
        <w:rPr>
          <w:rFonts w:ascii="Times New Roman" w:eastAsia="Times New Roman" w:hAnsi="Times New Roman" w:cs="Times New Roman"/>
          <w:sz w:val="18"/>
          <w:szCs w:val="18"/>
        </w:rPr>
      </w:pPr>
    </w:p>
    <w:p w:rsidR="00240A12" w:rsidRPr="00223FA1" w:rsidRDefault="00240A12" w:rsidP="00223FA1">
      <w:pPr>
        <w:spacing w:after="0" w:line="240" w:lineRule="auto"/>
        <w:ind w:left="720"/>
        <w:rPr>
          <w:rFonts w:ascii="Times New Roman" w:eastAsia="Times New Roman" w:hAnsi="Times New Roman" w:cs="Times New Roman"/>
          <w:sz w:val="18"/>
          <w:szCs w:val="18"/>
          <w:vertAlign w:val="subscript"/>
        </w:rPr>
      </w:pPr>
    </w:p>
    <w:p w:rsidR="00244098" w:rsidRDefault="00244098">
      <w:pP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br w:type="page"/>
      </w:r>
    </w:p>
    <w:p w:rsidR="00223FA1" w:rsidRPr="008E14C3" w:rsidRDefault="00223FA1" w:rsidP="00244098">
      <w:pPr>
        <w:spacing w:after="0" w:line="240" w:lineRule="auto"/>
        <w:ind w:left="360"/>
        <w:jc w:val="both"/>
        <w:rPr>
          <w:rFonts w:ascii="Times New Roman" w:eastAsia="Times New Roman" w:hAnsi="Times New Roman" w:cs="Times New Roman"/>
          <w:sz w:val="18"/>
          <w:szCs w:val="18"/>
          <w:highlight w:val="yellow"/>
        </w:rPr>
      </w:pPr>
      <w:r w:rsidRPr="008E14C3">
        <w:rPr>
          <w:rFonts w:ascii="Times New Roman" w:eastAsia="Times New Roman" w:hAnsi="Times New Roman" w:cs="Times New Roman"/>
          <w:sz w:val="18"/>
          <w:szCs w:val="18"/>
          <w:highlight w:val="yellow"/>
        </w:rPr>
        <w:lastRenderedPageBreak/>
        <w:t xml:space="preserve"> </w:t>
      </w:r>
    </w:p>
    <w:p w:rsidR="00223FA1" w:rsidRPr="00223FA1" w:rsidRDefault="00223FA1" w:rsidP="00223FA1">
      <w:pPr>
        <w:spacing w:after="0" w:line="240" w:lineRule="auto"/>
        <w:ind w:firstLine="709"/>
        <w:rPr>
          <w:rFonts w:ascii="Times New Roman" w:eastAsia="Times New Roman" w:hAnsi="Times New Roman" w:cs="Times New Roman"/>
          <w:sz w:val="18"/>
          <w:szCs w:val="18"/>
        </w:rPr>
      </w:pPr>
    </w:p>
    <w:tbl>
      <w:tblPr>
        <w:tblStyle w:val="Tabela-Siatka"/>
        <w:tblW w:w="4963" w:type="pct"/>
        <w:tblLayout w:type="fixed"/>
        <w:tblLook w:val="04A0" w:firstRow="1" w:lastRow="0" w:firstColumn="1" w:lastColumn="0" w:noHBand="0" w:noVBand="1"/>
        <w:tblCaption w:val="liczba i wartość posiadanych akcji i udziałów - Stan na dzień 31 grudnia 2019 r."/>
        <w:tblDescription w:val="liczba i wartość posiadanych akcji i udziałów - Stan na dzień 31 grudnia 2019 r."/>
      </w:tblPr>
      <w:tblGrid>
        <w:gridCol w:w="488"/>
        <w:gridCol w:w="5744"/>
        <w:gridCol w:w="26"/>
        <w:gridCol w:w="824"/>
        <w:gridCol w:w="1136"/>
        <w:gridCol w:w="1416"/>
        <w:gridCol w:w="850"/>
        <w:gridCol w:w="12"/>
        <w:gridCol w:w="1353"/>
        <w:gridCol w:w="55"/>
        <w:gridCol w:w="991"/>
        <w:gridCol w:w="78"/>
        <w:gridCol w:w="1422"/>
        <w:gridCol w:w="58"/>
      </w:tblGrid>
      <w:tr w:rsidR="00972675" w:rsidRPr="00223FA1" w:rsidTr="00C24DB7">
        <w:trPr>
          <w:gridAfter w:val="1"/>
          <w:wAfter w:w="20" w:type="pct"/>
          <w:trHeight w:val="336"/>
          <w:tblHeader/>
        </w:trPr>
        <w:tc>
          <w:tcPr>
            <w:tcW w:w="4980" w:type="pct"/>
            <w:gridSpan w:val="13"/>
            <w:noWrap/>
          </w:tcPr>
          <w:p w:rsidR="00972675" w:rsidRPr="005639F5" w:rsidRDefault="00972675" w:rsidP="00972675">
            <w:pPr>
              <w:rPr>
                <w:b/>
                <w:bCs/>
                <w:color w:val="000000"/>
                <w:sz w:val="18"/>
                <w:szCs w:val="18"/>
              </w:rPr>
            </w:pPr>
            <w:r w:rsidRPr="00223FA1">
              <w:rPr>
                <w:b/>
                <w:bCs/>
                <w:color w:val="000000"/>
              </w:rPr>
              <w:t>II.1.6. liczba i wartość posiadanych akcji i udziałów</w:t>
            </w:r>
            <w:r>
              <w:rPr>
                <w:b/>
                <w:bCs/>
                <w:color w:val="000000"/>
              </w:rPr>
              <w:t xml:space="preserve"> - </w:t>
            </w:r>
            <w:r w:rsidRPr="00C82FB3">
              <w:rPr>
                <w:b/>
                <w:bCs/>
                <w:color w:val="000000"/>
              </w:rPr>
              <w:t>Stan na dzień 31 grudnia 2019 r.</w:t>
            </w:r>
          </w:p>
        </w:tc>
      </w:tr>
      <w:tr w:rsidR="00223FA1" w:rsidRPr="00223FA1" w:rsidTr="00C24DB7">
        <w:trPr>
          <w:gridAfter w:val="1"/>
          <w:wAfter w:w="20" w:type="pct"/>
          <w:trHeight w:val="1335"/>
          <w:tblHeader/>
        </w:trPr>
        <w:tc>
          <w:tcPr>
            <w:tcW w:w="169" w:type="pct"/>
            <w:noWrap/>
            <w:hideMark/>
          </w:tcPr>
          <w:p w:rsidR="00223FA1" w:rsidRPr="00223FA1" w:rsidRDefault="00223FA1" w:rsidP="00223FA1">
            <w:pPr>
              <w:jc w:val="center"/>
              <w:rPr>
                <w:b/>
                <w:bCs/>
                <w:sz w:val="18"/>
                <w:szCs w:val="18"/>
              </w:rPr>
            </w:pPr>
            <w:r w:rsidRPr="00223FA1">
              <w:rPr>
                <w:b/>
                <w:bCs/>
                <w:sz w:val="18"/>
                <w:szCs w:val="18"/>
              </w:rPr>
              <w:t>L.P.</w:t>
            </w:r>
          </w:p>
        </w:tc>
        <w:tc>
          <w:tcPr>
            <w:tcW w:w="1996" w:type="pct"/>
            <w:gridSpan w:val="2"/>
            <w:noWrap/>
            <w:hideMark/>
          </w:tcPr>
          <w:p w:rsidR="00223FA1" w:rsidRPr="00223FA1" w:rsidRDefault="00223FA1" w:rsidP="00223FA1">
            <w:pPr>
              <w:jc w:val="center"/>
              <w:rPr>
                <w:b/>
                <w:bCs/>
                <w:sz w:val="18"/>
                <w:szCs w:val="18"/>
              </w:rPr>
            </w:pPr>
            <w:r w:rsidRPr="00223FA1">
              <w:rPr>
                <w:b/>
                <w:bCs/>
                <w:sz w:val="18"/>
                <w:szCs w:val="18"/>
              </w:rPr>
              <w:t>Nazwa podmiotu</w:t>
            </w:r>
          </w:p>
        </w:tc>
        <w:tc>
          <w:tcPr>
            <w:tcW w:w="285" w:type="pct"/>
            <w:hideMark/>
          </w:tcPr>
          <w:p w:rsidR="00223FA1" w:rsidRPr="00223FA1" w:rsidRDefault="00223FA1" w:rsidP="00223FA1">
            <w:pPr>
              <w:jc w:val="center"/>
              <w:rPr>
                <w:b/>
                <w:bCs/>
                <w:color w:val="000000"/>
                <w:sz w:val="18"/>
                <w:szCs w:val="18"/>
              </w:rPr>
            </w:pPr>
            <w:r w:rsidRPr="00223FA1">
              <w:rPr>
                <w:b/>
                <w:bCs/>
                <w:color w:val="000000"/>
                <w:sz w:val="18"/>
                <w:szCs w:val="18"/>
              </w:rPr>
              <w:t>Liczba udziałów / akcji</w:t>
            </w:r>
          </w:p>
        </w:tc>
        <w:tc>
          <w:tcPr>
            <w:tcW w:w="393" w:type="pct"/>
            <w:hideMark/>
          </w:tcPr>
          <w:p w:rsidR="00223FA1" w:rsidRPr="00223FA1" w:rsidRDefault="00223FA1" w:rsidP="00223FA1">
            <w:pPr>
              <w:jc w:val="center"/>
              <w:rPr>
                <w:b/>
                <w:bCs/>
                <w:color w:val="000000"/>
                <w:sz w:val="18"/>
                <w:szCs w:val="18"/>
              </w:rPr>
            </w:pPr>
            <w:r w:rsidRPr="00223FA1">
              <w:rPr>
                <w:b/>
                <w:bCs/>
                <w:color w:val="000000"/>
                <w:sz w:val="18"/>
                <w:szCs w:val="18"/>
              </w:rPr>
              <w:t>Udział w kapitale własnym (%)</w:t>
            </w:r>
          </w:p>
        </w:tc>
        <w:tc>
          <w:tcPr>
            <w:tcW w:w="490" w:type="pct"/>
            <w:hideMark/>
          </w:tcPr>
          <w:p w:rsidR="00223FA1" w:rsidRPr="00223FA1" w:rsidRDefault="00223FA1" w:rsidP="00223FA1">
            <w:pPr>
              <w:jc w:val="center"/>
              <w:rPr>
                <w:b/>
                <w:bCs/>
                <w:color w:val="000000"/>
                <w:sz w:val="18"/>
                <w:szCs w:val="18"/>
              </w:rPr>
            </w:pPr>
            <w:r w:rsidRPr="00223FA1">
              <w:rPr>
                <w:b/>
                <w:bCs/>
                <w:color w:val="000000"/>
                <w:sz w:val="18"/>
                <w:szCs w:val="18"/>
              </w:rPr>
              <w:t xml:space="preserve">Wartość brutto udziałów/ akcji </w:t>
            </w:r>
          </w:p>
          <w:p w:rsidR="00223FA1" w:rsidRPr="00223FA1" w:rsidRDefault="00223FA1" w:rsidP="00223FA1">
            <w:pPr>
              <w:jc w:val="center"/>
              <w:rPr>
                <w:b/>
                <w:bCs/>
                <w:color w:val="000000"/>
                <w:sz w:val="18"/>
                <w:szCs w:val="18"/>
              </w:rPr>
            </w:pPr>
            <w:r w:rsidRPr="00223FA1">
              <w:rPr>
                <w:b/>
                <w:bCs/>
                <w:color w:val="000000"/>
                <w:sz w:val="18"/>
                <w:szCs w:val="18"/>
              </w:rPr>
              <w:t>zł</w:t>
            </w:r>
          </w:p>
        </w:tc>
        <w:tc>
          <w:tcPr>
            <w:tcW w:w="298" w:type="pct"/>
            <w:gridSpan w:val="2"/>
            <w:hideMark/>
          </w:tcPr>
          <w:p w:rsidR="00223FA1" w:rsidRPr="00223FA1" w:rsidRDefault="00223FA1" w:rsidP="00223FA1">
            <w:pPr>
              <w:jc w:val="center"/>
              <w:rPr>
                <w:b/>
                <w:bCs/>
                <w:sz w:val="18"/>
                <w:szCs w:val="18"/>
              </w:rPr>
            </w:pPr>
            <w:r w:rsidRPr="00223FA1">
              <w:rPr>
                <w:b/>
                <w:bCs/>
                <w:sz w:val="18"/>
                <w:szCs w:val="18"/>
              </w:rPr>
              <w:t xml:space="preserve">Odpis </w:t>
            </w:r>
          </w:p>
          <w:p w:rsidR="00223FA1" w:rsidRPr="00223FA1" w:rsidRDefault="00223FA1" w:rsidP="00223FA1">
            <w:pPr>
              <w:jc w:val="center"/>
              <w:rPr>
                <w:b/>
                <w:bCs/>
                <w:sz w:val="18"/>
                <w:szCs w:val="18"/>
              </w:rPr>
            </w:pPr>
            <w:r w:rsidRPr="00223FA1">
              <w:rPr>
                <w:b/>
                <w:bCs/>
                <w:sz w:val="18"/>
                <w:szCs w:val="18"/>
              </w:rPr>
              <w:t>zł</w:t>
            </w:r>
          </w:p>
        </w:tc>
        <w:tc>
          <w:tcPr>
            <w:tcW w:w="468" w:type="pct"/>
            <w:hideMark/>
          </w:tcPr>
          <w:p w:rsidR="00223FA1" w:rsidRPr="00223FA1" w:rsidRDefault="00223FA1" w:rsidP="00223FA1">
            <w:pPr>
              <w:jc w:val="center"/>
              <w:rPr>
                <w:b/>
                <w:bCs/>
                <w:color w:val="000000"/>
                <w:sz w:val="18"/>
                <w:szCs w:val="18"/>
              </w:rPr>
            </w:pPr>
            <w:r w:rsidRPr="00223FA1">
              <w:rPr>
                <w:b/>
                <w:bCs/>
                <w:color w:val="000000"/>
                <w:sz w:val="18"/>
                <w:szCs w:val="18"/>
              </w:rPr>
              <w:t xml:space="preserve">Wartość bilansowa udziałów/akcji </w:t>
            </w:r>
          </w:p>
          <w:p w:rsidR="00223FA1" w:rsidRPr="00223FA1" w:rsidRDefault="00223FA1" w:rsidP="00223FA1">
            <w:pPr>
              <w:jc w:val="center"/>
              <w:rPr>
                <w:b/>
                <w:bCs/>
                <w:color w:val="000000"/>
                <w:sz w:val="18"/>
                <w:szCs w:val="18"/>
              </w:rPr>
            </w:pPr>
            <w:r w:rsidRPr="00223FA1">
              <w:rPr>
                <w:b/>
                <w:bCs/>
                <w:color w:val="000000"/>
                <w:sz w:val="18"/>
                <w:szCs w:val="18"/>
              </w:rPr>
              <w:t>zł</w:t>
            </w:r>
          </w:p>
        </w:tc>
        <w:tc>
          <w:tcPr>
            <w:tcW w:w="389" w:type="pct"/>
            <w:gridSpan w:val="3"/>
            <w:hideMark/>
          </w:tcPr>
          <w:p w:rsidR="00907ED4" w:rsidRDefault="00223FA1" w:rsidP="00907ED4">
            <w:pPr>
              <w:jc w:val="center"/>
              <w:rPr>
                <w:b/>
                <w:bCs/>
                <w:color w:val="000000"/>
                <w:sz w:val="18"/>
                <w:szCs w:val="18"/>
              </w:rPr>
            </w:pPr>
            <w:r w:rsidRPr="005639F5">
              <w:rPr>
                <w:b/>
                <w:bCs/>
                <w:color w:val="000000"/>
                <w:sz w:val="18"/>
                <w:szCs w:val="18"/>
              </w:rPr>
              <w:t xml:space="preserve">Zysk/(strata) netto za rok zakończony dnia 31 </w:t>
            </w:r>
            <w:r w:rsidR="006F4FDD">
              <w:rPr>
                <w:b/>
                <w:bCs/>
                <w:color w:val="000000"/>
                <w:sz w:val="18"/>
                <w:szCs w:val="18"/>
              </w:rPr>
              <w:t>grudnia 2019</w:t>
            </w:r>
            <w:r w:rsidR="00907ED4">
              <w:rPr>
                <w:b/>
                <w:bCs/>
                <w:color w:val="000000"/>
                <w:sz w:val="18"/>
                <w:szCs w:val="18"/>
              </w:rPr>
              <w:t xml:space="preserve"> r. </w:t>
            </w:r>
          </w:p>
          <w:p w:rsidR="00223FA1" w:rsidRPr="005639F5" w:rsidRDefault="00223FA1" w:rsidP="00907ED4">
            <w:pPr>
              <w:jc w:val="center"/>
              <w:rPr>
                <w:b/>
                <w:bCs/>
                <w:color w:val="000000"/>
                <w:sz w:val="18"/>
                <w:szCs w:val="18"/>
              </w:rPr>
            </w:pPr>
            <w:r w:rsidRPr="005639F5">
              <w:rPr>
                <w:b/>
                <w:bCs/>
                <w:color w:val="000000"/>
                <w:sz w:val="18"/>
                <w:szCs w:val="18"/>
              </w:rPr>
              <w:t>zł</w:t>
            </w:r>
          </w:p>
        </w:tc>
        <w:tc>
          <w:tcPr>
            <w:tcW w:w="492" w:type="pct"/>
            <w:hideMark/>
          </w:tcPr>
          <w:p w:rsidR="00907ED4" w:rsidRDefault="00223FA1" w:rsidP="00907ED4">
            <w:pPr>
              <w:jc w:val="center"/>
              <w:rPr>
                <w:b/>
                <w:bCs/>
                <w:color w:val="000000"/>
                <w:sz w:val="18"/>
                <w:szCs w:val="18"/>
              </w:rPr>
            </w:pPr>
            <w:r w:rsidRPr="005639F5">
              <w:rPr>
                <w:b/>
                <w:bCs/>
                <w:color w:val="000000"/>
                <w:sz w:val="18"/>
                <w:szCs w:val="18"/>
              </w:rPr>
              <w:t>Kapitały</w:t>
            </w:r>
            <w:r w:rsidR="006F4FDD">
              <w:rPr>
                <w:b/>
                <w:bCs/>
                <w:color w:val="000000"/>
                <w:sz w:val="18"/>
                <w:szCs w:val="18"/>
              </w:rPr>
              <w:t xml:space="preserve"> własne na dzień 31 grudnia 2019</w:t>
            </w:r>
            <w:r w:rsidR="00907ED4">
              <w:rPr>
                <w:b/>
                <w:bCs/>
                <w:color w:val="000000"/>
                <w:sz w:val="18"/>
                <w:szCs w:val="18"/>
              </w:rPr>
              <w:t xml:space="preserve"> r. </w:t>
            </w:r>
          </w:p>
          <w:p w:rsidR="00223FA1" w:rsidRPr="005639F5" w:rsidRDefault="00223FA1" w:rsidP="00907ED4">
            <w:pPr>
              <w:jc w:val="center"/>
              <w:rPr>
                <w:b/>
                <w:bCs/>
                <w:color w:val="000000"/>
                <w:sz w:val="18"/>
                <w:szCs w:val="18"/>
              </w:rPr>
            </w:pPr>
            <w:r w:rsidRPr="005639F5">
              <w:rPr>
                <w:b/>
                <w:bCs/>
                <w:color w:val="000000"/>
                <w:sz w:val="18"/>
                <w:szCs w:val="18"/>
              </w:rPr>
              <w:t>zł</w:t>
            </w:r>
          </w:p>
        </w:tc>
      </w:tr>
      <w:tr w:rsidR="006545CD" w:rsidRPr="00585E0C" w:rsidTr="00C24DB7">
        <w:trPr>
          <w:gridAfter w:val="1"/>
          <w:wAfter w:w="20" w:type="pct"/>
          <w:trHeight w:val="300"/>
        </w:trPr>
        <w:tc>
          <w:tcPr>
            <w:tcW w:w="169" w:type="pct"/>
            <w:noWrap/>
            <w:hideMark/>
          </w:tcPr>
          <w:p w:rsidR="006545CD" w:rsidRPr="00585E0C" w:rsidRDefault="006545CD" w:rsidP="006545CD">
            <w:pPr>
              <w:rPr>
                <w:color w:val="000000"/>
                <w:sz w:val="18"/>
                <w:szCs w:val="18"/>
              </w:rPr>
            </w:pPr>
            <w:r w:rsidRPr="00585E0C">
              <w:rPr>
                <w:color w:val="000000"/>
                <w:sz w:val="18"/>
                <w:szCs w:val="18"/>
              </w:rPr>
              <w:t>1.</w:t>
            </w:r>
          </w:p>
        </w:tc>
        <w:tc>
          <w:tcPr>
            <w:tcW w:w="1996" w:type="pct"/>
            <w:gridSpan w:val="2"/>
            <w:noWrap/>
            <w:hideMark/>
          </w:tcPr>
          <w:p w:rsidR="006545CD" w:rsidRPr="00585E0C" w:rsidRDefault="006545CD" w:rsidP="006545CD">
            <w:pPr>
              <w:rPr>
                <w:b/>
                <w:bCs/>
                <w:color w:val="000000"/>
                <w:sz w:val="18"/>
                <w:szCs w:val="18"/>
              </w:rPr>
            </w:pPr>
            <w:r w:rsidRPr="00585E0C">
              <w:rPr>
                <w:bCs/>
                <w:color w:val="000000"/>
                <w:sz w:val="18"/>
                <w:szCs w:val="18"/>
              </w:rPr>
              <w:t>Gminna Gospodarka Komunalna Ochota Zarządzanie Nieruchomościami Spółka z o.o.</w:t>
            </w:r>
          </w:p>
        </w:tc>
        <w:tc>
          <w:tcPr>
            <w:tcW w:w="285" w:type="pct"/>
            <w:noWrap/>
            <w:hideMark/>
          </w:tcPr>
          <w:p w:rsidR="006545CD" w:rsidRPr="00585E0C" w:rsidRDefault="006545CD" w:rsidP="006545CD">
            <w:pPr>
              <w:jc w:val="right"/>
              <w:rPr>
                <w:bCs/>
                <w:color w:val="000000"/>
                <w:sz w:val="18"/>
                <w:szCs w:val="18"/>
              </w:rPr>
            </w:pPr>
            <w:r w:rsidRPr="00585E0C">
              <w:rPr>
                <w:bCs/>
                <w:color w:val="000000"/>
                <w:sz w:val="18"/>
                <w:szCs w:val="18"/>
              </w:rPr>
              <w:t> 10 406</w:t>
            </w:r>
          </w:p>
        </w:tc>
        <w:tc>
          <w:tcPr>
            <w:tcW w:w="393" w:type="pct"/>
            <w:noWrap/>
            <w:hideMark/>
          </w:tcPr>
          <w:p w:rsidR="006545CD" w:rsidRPr="00585E0C" w:rsidRDefault="006545CD" w:rsidP="006545CD">
            <w:pPr>
              <w:jc w:val="right"/>
              <w:rPr>
                <w:bCs/>
                <w:color w:val="000000"/>
                <w:sz w:val="18"/>
                <w:szCs w:val="18"/>
              </w:rPr>
            </w:pPr>
            <w:r w:rsidRPr="00585E0C">
              <w:rPr>
                <w:bCs/>
                <w:color w:val="000000"/>
                <w:sz w:val="18"/>
                <w:szCs w:val="18"/>
              </w:rPr>
              <w:t>100,00 </w:t>
            </w:r>
          </w:p>
        </w:tc>
        <w:tc>
          <w:tcPr>
            <w:tcW w:w="490" w:type="pct"/>
            <w:noWrap/>
            <w:hideMark/>
          </w:tcPr>
          <w:p w:rsidR="006545CD" w:rsidRPr="00585E0C" w:rsidRDefault="006545CD" w:rsidP="006545CD">
            <w:pPr>
              <w:jc w:val="right"/>
              <w:rPr>
                <w:bCs/>
                <w:color w:val="000000"/>
                <w:sz w:val="18"/>
                <w:szCs w:val="18"/>
              </w:rPr>
            </w:pPr>
            <w:r w:rsidRPr="00585E0C">
              <w:rPr>
                <w:bCs/>
                <w:color w:val="000000"/>
                <w:sz w:val="18"/>
                <w:szCs w:val="18"/>
              </w:rPr>
              <w:t>520 300,00 </w:t>
            </w:r>
          </w:p>
        </w:tc>
        <w:tc>
          <w:tcPr>
            <w:tcW w:w="298" w:type="pct"/>
            <w:gridSpan w:val="2"/>
            <w:noWrap/>
            <w:hideMark/>
          </w:tcPr>
          <w:p w:rsidR="006545CD" w:rsidRPr="00585E0C" w:rsidRDefault="00A9114D" w:rsidP="006545CD">
            <w:pPr>
              <w:jc w:val="right"/>
              <w:rPr>
                <w:bCs/>
                <w:color w:val="000000"/>
                <w:sz w:val="18"/>
                <w:szCs w:val="18"/>
              </w:rPr>
            </w:pPr>
            <w:r w:rsidRPr="00585E0C">
              <w:rPr>
                <w:bCs/>
                <w:color w:val="000000"/>
                <w:sz w:val="18"/>
                <w:szCs w:val="18"/>
              </w:rPr>
              <w:t>0,00</w:t>
            </w:r>
            <w:r w:rsidR="006545CD" w:rsidRPr="00585E0C">
              <w:rPr>
                <w:bCs/>
                <w:color w:val="000000"/>
                <w:sz w:val="18"/>
                <w:szCs w:val="18"/>
              </w:rPr>
              <w:t> </w:t>
            </w:r>
          </w:p>
        </w:tc>
        <w:tc>
          <w:tcPr>
            <w:tcW w:w="468" w:type="pct"/>
            <w:noWrap/>
            <w:hideMark/>
          </w:tcPr>
          <w:p w:rsidR="006545CD" w:rsidRPr="00585E0C" w:rsidRDefault="006545CD" w:rsidP="006545CD">
            <w:pPr>
              <w:jc w:val="right"/>
              <w:rPr>
                <w:bCs/>
                <w:color w:val="000000"/>
                <w:sz w:val="18"/>
                <w:szCs w:val="18"/>
              </w:rPr>
            </w:pPr>
            <w:r w:rsidRPr="00585E0C">
              <w:rPr>
                <w:bCs/>
                <w:color w:val="000000"/>
                <w:sz w:val="18"/>
                <w:szCs w:val="18"/>
              </w:rPr>
              <w:t>520 300,00 </w:t>
            </w:r>
          </w:p>
        </w:tc>
        <w:tc>
          <w:tcPr>
            <w:tcW w:w="389" w:type="pct"/>
            <w:gridSpan w:val="3"/>
            <w:noWrap/>
            <w:hideMark/>
          </w:tcPr>
          <w:p w:rsidR="006545CD" w:rsidRPr="00585E0C" w:rsidRDefault="00B854F3" w:rsidP="006545CD">
            <w:pPr>
              <w:jc w:val="right"/>
              <w:rPr>
                <w:bCs/>
                <w:color w:val="000000"/>
                <w:sz w:val="18"/>
                <w:szCs w:val="18"/>
              </w:rPr>
            </w:pPr>
            <w:r w:rsidRPr="00B854F3">
              <w:rPr>
                <w:bCs/>
                <w:color w:val="000000"/>
                <w:sz w:val="18"/>
                <w:szCs w:val="18"/>
              </w:rPr>
              <w:t>-338</w:t>
            </w:r>
            <w:r>
              <w:rPr>
                <w:bCs/>
                <w:color w:val="000000"/>
                <w:sz w:val="18"/>
                <w:szCs w:val="18"/>
              </w:rPr>
              <w:t xml:space="preserve"> </w:t>
            </w:r>
            <w:r w:rsidRPr="00B854F3">
              <w:rPr>
                <w:bCs/>
                <w:color w:val="000000"/>
                <w:sz w:val="18"/>
                <w:szCs w:val="18"/>
              </w:rPr>
              <w:t>224,57</w:t>
            </w:r>
          </w:p>
        </w:tc>
        <w:tc>
          <w:tcPr>
            <w:tcW w:w="492" w:type="pct"/>
            <w:noWrap/>
            <w:hideMark/>
          </w:tcPr>
          <w:p w:rsidR="006545CD" w:rsidRPr="00585E0C" w:rsidRDefault="00B854F3" w:rsidP="006545CD">
            <w:pPr>
              <w:jc w:val="right"/>
              <w:rPr>
                <w:bCs/>
                <w:color w:val="000000"/>
                <w:sz w:val="18"/>
                <w:szCs w:val="18"/>
              </w:rPr>
            </w:pPr>
            <w:r w:rsidRPr="00B854F3">
              <w:rPr>
                <w:bCs/>
                <w:color w:val="000000"/>
                <w:sz w:val="18"/>
                <w:szCs w:val="18"/>
              </w:rPr>
              <w:t>2</w:t>
            </w:r>
            <w:r>
              <w:rPr>
                <w:bCs/>
                <w:color w:val="000000"/>
                <w:sz w:val="18"/>
                <w:szCs w:val="18"/>
              </w:rPr>
              <w:t> </w:t>
            </w:r>
            <w:r w:rsidRPr="00B854F3">
              <w:rPr>
                <w:bCs/>
                <w:color w:val="000000"/>
                <w:sz w:val="18"/>
                <w:szCs w:val="18"/>
              </w:rPr>
              <w:t>490</w:t>
            </w:r>
            <w:r>
              <w:rPr>
                <w:bCs/>
                <w:color w:val="000000"/>
                <w:sz w:val="18"/>
                <w:szCs w:val="18"/>
              </w:rPr>
              <w:t xml:space="preserve"> </w:t>
            </w:r>
            <w:r w:rsidRPr="00B854F3">
              <w:rPr>
                <w:bCs/>
                <w:color w:val="000000"/>
                <w:sz w:val="18"/>
                <w:szCs w:val="18"/>
              </w:rPr>
              <w:t>821,87</w:t>
            </w:r>
          </w:p>
        </w:tc>
      </w:tr>
      <w:tr w:rsidR="006545CD" w:rsidRPr="00585E0C" w:rsidTr="00C24DB7">
        <w:trPr>
          <w:gridAfter w:val="1"/>
          <w:wAfter w:w="20" w:type="pct"/>
          <w:trHeight w:val="300"/>
        </w:trPr>
        <w:tc>
          <w:tcPr>
            <w:tcW w:w="169" w:type="pct"/>
            <w:noWrap/>
            <w:hideMark/>
          </w:tcPr>
          <w:p w:rsidR="006545CD" w:rsidRPr="00585E0C" w:rsidRDefault="006545CD" w:rsidP="006545CD">
            <w:pPr>
              <w:rPr>
                <w:color w:val="000000"/>
                <w:sz w:val="18"/>
                <w:szCs w:val="18"/>
              </w:rPr>
            </w:pPr>
            <w:r w:rsidRPr="00585E0C">
              <w:rPr>
                <w:color w:val="000000"/>
                <w:sz w:val="18"/>
                <w:szCs w:val="18"/>
              </w:rPr>
              <w:t>2.</w:t>
            </w:r>
          </w:p>
        </w:tc>
        <w:tc>
          <w:tcPr>
            <w:tcW w:w="1996" w:type="pct"/>
            <w:gridSpan w:val="2"/>
            <w:noWrap/>
            <w:hideMark/>
          </w:tcPr>
          <w:p w:rsidR="006545CD" w:rsidRPr="00585E0C" w:rsidRDefault="006545CD" w:rsidP="006545CD">
            <w:pPr>
              <w:rPr>
                <w:b/>
                <w:bCs/>
                <w:color w:val="000000"/>
                <w:sz w:val="18"/>
                <w:szCs w:val="18"/>
              </w:rPr>
            </w:pPr>
            <w:r w:rsidRPr="00585E0C">
              <w:rPr>
                <w:bCs/>
                <w:color w:val="000000"/>
                <w:sz w:val="18"/>
                <w:szCs w:val="18"/>
              </w:rPr>
              <w:t>Metro Warszawskie Spółka z o.o.</w:t>
            </w:r>
            <w:r w:rsidRPr="00585E0C">
              <w:rPr>
                <w:b/>
                <w:bCs/>
                <w:color w:val="000000"/>
                <w:sz w:val="18"/>
                <w:szCs w:val="18"/>
              </w:rPr>
              <w:t> </w:t>
            </w:r>
          </w:p>
        </w:tc>
        <w:tc>
          <w:tcPr>
            <w:tcW w:w="285" w:type="pct"/>
            <w:noWrap/>
            <w:hideMark/>
          </w:tcPr>
          <w:p w:rsidR="006545CD" w:rsidRPr="00585E0C" w:rsidRDefault="006545CD" w:rsidP="006545CD">
            <w:pPr>
              <w:jc w:val="right"/>
              <w:rPr>
                <w:bCs/>
                <w:color w:val="000000"/>
                <w:sz w:val="18"/>
                <w:szCs w:val="18"/>
              </w:rPr>
            </w:pPr>
            <w:r w:rsidRPr="00585E0C">
              <w:rPr>
                <w:bCs/>
                <w:color w:val="000000"/>
                <w:sz w:val="18"/>
                <w:szCs w:val="18"/>
              </w:rPr>
              <w:t> 657 835</w:t>
            </w:r>
          </w:p>
        </w:tc>
        <w:tc>
          <w:tcPr>
            <w:tcW w:w="393" w:type="pct"/>
            <w:noWrap/>
            <w:hideMark/>
          </w:tcPr>
          <w:p w:rsidR="006545CD" w:rsidRPr="00585E0C" w:rsidRDefault="006545CD" w:rsidP="006545CD">
            <w:pPr>
              <w:jc w:val="right"/>
              <w:rPr>
                <w:bCs/>
                <w:color w:val="000000"/>
                <w:sz w:val="18"/>
                <w:szCs w:val="18"/>
              </w:rPr>
            </w:pPr>
            <w:r w:rsidRPr="00585E0C">
              <w:rPr>
                <w:bCs/>
                <w:color w:val="000000"/>
                <w:sz w:val="18"/>
                <w:szCs w:val="18"/>
              </w:rPr>
              <w:t>100,00 </w:t>
            </w:r>
          </w:p>
        </w:tc>
        <w:tc>
          <w:tcPr>
            <w:tcW w:w="490" w:type="pct"/>
            <w:noWrap/>
            <w:hideMark/>
          </w:tcPr>
          <w:p w:rsidR="006545CD" w:rsidRPr="00585E0C" w:rsidRDefault="006545CD" w:rsidP="006545CD">
            <w:pPr>
              <w:jc w:val="right"/>
              <w:rPr>
                <w:bCs/>
                <w:color w:val="000000"/>
                <w:sz w:val="18"/>
                <w:szCs w:val="18"/>
              </w:rPr>
            </w:pPr>
            <w:r w:rsidRPr="00585E0C">
              <w:rPr>
                <w:bCs/>
                <w:color w:val="000000"/>
                <w:sz w:val="18"/>
                <w:szCs w:val="18"/>
              </w:rPr>
              <w:t>328 917 500,00 </w:t>
            </w:r>
          </w:p>
        </w:tc>
        <w:tc>
          <w:tcPr>
            <w:tcW w:w="298" w:type="pct"/>
            <w:gridSpan w:val="2"/>
            <w:noWrap/>
            <w:hideMark/>
          </w:tcPr>
          <w:p w:rsidR="006545CD" w:rsidRPr="00585E0C" w:rsidRDefault="00A9114D" w:rsidP="006545CD">
            <w:pPr>
              <w:jc w:val="right"/>
              <w:rPr>
                <w:bCs/>
                <w:color w:val="000000"/>
                <w:sz w:val="18"/>
                <w:szCs w:val="18"/>
              </w:rPr>
            </w:pPr>
            <w:r w:rsidRPr="00585E0C">
              <w:rPr>
                <w:bCs/>
                <w:color w:val="000000"/>
                <w:sz w:val="18"/>
                <w:szCs w:val="18"/>
              </w:rPr>
              <w:t>0,00</w:t>
            </w:r>
            <w:r w:rsidR="006545CD" w:rsidRPr="00585E0C">
              <w:rPr>
                <w:bCs/>
                <w:color w:val="000000"/>
                <w:sz w:val="18"/>
                <w:szCs w:val="18"/>
              </w:rPr>
              <w:t> </w:t>
            </w:r>
          </w:p>
        </w:tc>
        <w:tc>
          <w:tcPr>
            <w:tcW w:w="468" w:type="pct"/>
            <w:noWrap/>
            <w:hideMark/>
          </w:tcPr>
          <w:p w:rsidR="006545CD" w:rsidRPr="00585E0C" w:rsidRDefault="006545CD" w:rsidP="006545CD">
            <w:pPr>
              <w:jc w:val="right"/>
              <w:rPr>
                <w:bCs/>
                <w:color w:val="000000"/>
                <w:sz w:val="18"/>
                <w:szCs w:val="18"/>
              </w:rPr>
            </w:pPr>
            <w:r w:rsidRPr="00585E0C">
              <w:rPr>
                <w:bCs/>
                <w:color w:val="000000"/>
                <w:sz w:val="18"/>
                <w:szCs w:val="18"/>
              </w:rPr>
              <w:t>328 917 500,00 </w:t>
            </w:r>
          </w:p>
        </w:tc>
        <w:tc>
          <w:tcPr>
            <w:tcW w:w="389" w:type="pct"/>
            <w:gridSpan w:val="3"/>
            <w:noWrap/>
            <w:hideMark/>
          </w:tcPr>
          <w:p w:rsidR="006545CD" w:rsidRPr="00585E0C" w:rsidRDefault="00B854F3" w:rsidP="006545CD">
            <w:pPr>
              <w:jc w:val="right"/>
              <w:rPr>
                <w:bCs/>
                <w:color w:val="000000"/>
                <w:sz w:val="18"/>
                <w:szCs w:val="18"/>
              </w:rPr>
            </w:pPr>
            <w:r w:rsidRPr="00B854F3">
              <w:rPr>
                <w:bCs/>
                <w:color w:val="000000"/>
                <w:sz w:val="18"/>
                <w:szCs w:val="18"/>
              </w:rPr>
              <w:t>11</w:t>
            </w:r>
            <w:r>
              <w:rPr>
                <w:bCs/>
                <w:color w:val="000000"/>
                <w:sz w:val="18"/>
                <w:szCs w:val="18"/>
              </w:rPr>
              <w:t> </w:t>
            </w:r>
            <w:r w:rsidRPr="00B854F3">
              <w:rPr>
                <w:bCs/>
                <w:color w:val="000000"/>
                <w:sz w:val="18"/>
                <w:szCs w:val="18"/>
              </w:rPr>
              <w:t>615</w:t>
            </w:r>
            <w:r>
              <w:rPr>
                <w:bCs/>
                <w:color w:val="000000"/>
                <w:sz w:val="18"/>
                <w:szCs w:val="18"/>
              </w:rPr>
              <w:t xml:space="preserve"> </w:t>
            </w:r>
            <w:r w:rsidRPr="00B854F3">
              <w:rPr>
                <w:bCs/>
                <w:color w:val="000000"/>
                <w:sz w:val="18"/>
                <w:szCs w:val="18"/>
              </w:rPr>
              <w:t>686,13</w:t>
            </w:r>
          </w:p>
        </w:tc>
        <w:tc>
          <w:tcPr>
            <w:tcW w:w="492" w:type="pct"/>
            <w:noWrap/>
            <w:hideMark/>
          </w:tcPr>
          <w:p w:rsidR="006545CD" w:rsidRPr="00585E0C" w:rsidRDefault="002D462B" w:rsidP="006545CD">
            <w:pPr>
              <w:jc w:val="right"/>
              <w:rPr>
                <w:bCs/>
                <w:color w:val="000000"/>
                <w:sz w:val="18"/>
                <w:szCs w:val="18"/>
              </w:rPr>
            </w:pPr>
            <w:r w:rsidRPr="002D462B">
              <w:rPr>
                <w:bCs/>
                <w:color w:val="000000"/>
                <w:sz w:val="18"/>
                <w:szCs w:val="18"/>
              </w:rPr>
              <w:t>650</w:t>
            </w:r>
            <w:r>
              <w:rPr>
                <w:bCs/>
                <w:color w:val="000000"/>
                <w:sz w:val="18"/>
                <w:szCs w:val="18"/>
              </w:rPr>
              <w:t xml:space="preserve"> </w:t>
            </w:r>
            <w:r w:rsidRPr="002D462B">
              <w:rPr>
                <w:bCs/>
                <w:color w:val="000000"/>
                <w:sz w:val="18"/>
                <w:szCs w:val="18"/>
              </w:rPr>
              <w:t>682787,12</w:t>
            </w:r>
          </w:p>
        </w:tc>
      </w:tr>
      <w:tr w:rsidR="00CD596D" w:rsidRPr="00585E0C" w:rsidTr="00C24DB7">
        <w:trPr>
          <w:gridAfter w:val="1"/>
          <w:wAfter w:w="20" w:type="pct"/>
          <w:trHeight w:val="300"/>
        </w:trPr>
        <w:tc>
          <w:tcPr>
            <w:tcW w:w="169" w:type="pct"/>
            <w:noWrap/>
            <w:hideMark/>
          </w:tcPr>
          <w:p w:rsidR="00CD596D" w:rsidRPr="00585E0C" w:rsidRDefault="00CD596D" w:rsidP="00CD596D">
            <w:pPr>
              <w:rPr>
                <w:color w:val="000000"/>
                <w:sz w:val="18"/>
                <w:szCs w:val="18"/>
              </w:rPr>
            </w:pPr>
            <w:r w:rsidRPr="00585E0C">
              <w:rPr>
                <w:color w:val="000000"/>
                <w:sz w:val="18"/>
                <w:szCs w:val="18"/>
              </w:rPr>
              <w:t>3.</w:t>
            </w:r>
          </w:p>
        </w:tc>
        <w:tc>
          <w:tcPr>
            <w:tcW w:w="1996" w:type="pct"/>
            <w:gridSpan w:val="2"/>
            <w:noWrap/>
            <w:hideMark/>
          </w:tcPr>
          <w:p w:rsidR="00CD596D" w:rsidRPr="00585E0C" w:rsidRDefault="00CD596D" w:rsidP="00CD596D">
            <w:pPr>
              <w:rPr>
                <w:bCs/>
                <w:color w:val="000000"/>
                <w:sz w:val="18"/>
                <w:szCs w:val="18"/>
              </w:rPr>
            </w:pPr>
            <w:r w:rsidRPr="00585E0C">
              <w:rPr>
                <w:bCs/>
                <w:color w:val="000000"/>
                <w:sz w:val="18"/>
                <w:szCs w:val="18"/>
              </w:rPr>
              <w:t>Miejskie Przedsiębiorstwo Oczyszczania w m.st. Warszawie Spółka z o.o.</w:t>
            </w:r>
          </w:p>
        </w:tc>
        <w:tc>
          <w:tcPr>
            <w:tcW w:w="285" w:type="pct"/>
            <w:noWrap/>
          </w:tcPr>
          <w:p w:rsidR="00CD596D" w:rsidRPr="00585E0C" w:rsidRDefault="00CD596D" w:rsidP="00CD596D">
            <w:pPr>
              <w:jc w:val="right"/>
              <w:rPr>
                <w:bCs/>
                <w:color w:val="000000"/>
                <w:sz w:val="18"/>
                <w:szCs w:val="18"/>
              </w:rPr>
            </w:pPr>
            <w:r w:rsidRPr="00585E0C">
              <w:rPr>
                <w:bCs/>
                <w:color w:val="000000"/>
                <w:sz w:val="18"/>
                <w:szCs w:val="18"/>
              </w:rPr>
              <w:t> 585 616</w:t>
            </w:r>
          </w:p>
        </w:tc>
        <w:tc>
          <w:tcPr>
            <w:tcW w:w="393" w:type="pct"/>
            <w:noWrap/>
            <w:hideMark/>
          </w:tcPr>
          <w:p w:rsidR="00CD596D" w:rsidRPr="00585E0C" w:rsidRDefault="00CD596D" w:rsidP="00CD596D">
            <w:pPr>
              <w:jc w:val="right"/>
              <w:rPr>
                <w:bCs/>
                <w:color w:val="000000"/>
                <w:sz w:val="18"/>
                <w:szCs w:val="18"/>
              </w:rPr>
            </w:pPr>
            <w:r w:rsidRPr="00585E0C">
              <w:rPr>
                <w:bCs/>
                <w:color w:val="000000"/>
                <w:sz w:val="18"/>
                <w:szCs w:val="18"/>
              </w:rPr>
              <w:t xml:space="preserve">  100,00 </w:t>
            </w:r>
          </w:p>
        </w:tc>
        <w:tc>
          <w:tcPr>
            <w:tcW w:w="490" w:type="pct"/>
            <w:noWrap/>
            <w:hideMark/>
          </w:tcPr>
          <w:p w:rsidR="00CD596D" w:rsidRPr="00585E0C" w:rsidRDefault="00CD596D" w:rsidP="00CD596D">
            <w:pPr>
              <w:jc w:val="right"/>
              <w:rPr>
                <w:bCs/>
                <w:color w:val="000000"/>
                <w:sz w:val="18"/>
                <w:szCs w:val="18"/>
              </w:rPr>
            </w:pPr>
            <w:r w:rsidRPr="00585E0C">
              <w:rPr>
                <w:bCs/>
                <w:color w:val="000000"/>
                <w:sz w:val="18"/>
                <w:szCs w:val="18"/>
              </w:rPr>
              <w:t>292 808 000,00 </w:t>
            </w:r>
          </w:p>
        </w:tc>
        <w:tc>
          <w:tcPr>
            <w:tcW w:w="298" w:type="pct"/>
            <w:gridSpan w:val="2"/>
            <w:noWrap/>
            <w:hideMark/>
          </w:tcPr>
          <w:p w:rsidR="00CD596D" w:rsidRPr="00585E0C" w:rsidRDefault="00A9114D" w:rsidP="00CD596D">
            <w:pPr>
              <w:jc w:val="right"/>
              <w:rPr>
                <w:bCs/>
                <w:color w:val="000000"/>
                <w:sz w:val="18"/>
                <w:szCs w:val="18"/>
              </w:rPr>
            </w:pPr>
            <w:r w:rsidRPr="00585E0C">
              <w:rPr>
                <w:bCs/>
                <w:color w:val="000000"/>
                <w:sz w:val="18"/>
                <w:szCs w:val="18"/>
              </w:rPr>
              <w:t>0,00</w:t>
            </w:r>
            <w:r w:rsidR="00CD596D" w:rsidRPr="00585E0C">
              <w:rPr>
                <w:bCs/>
                <w:color w:val="000000"/>
                <w:sz w:val="18"/>
                <w:szCs w:val="18"/>
              </w:rPr>
              <w:t> </w:t>
            </w:r>
          </w:p>
        </w:tc>
        <w:tc>
          <w:tcPr>
            <w:tcW w:w="468" w:type="pct"/>
            <w:noWrap/>
            <w:hideMark/>
          </w:tcPr>
          <w:p w:rsidR="00CD596D" w:rsidRPr="00585E0C" w:rsidRDefault="00CD596D" w:rsidP="00CD596D">
            <w:pPr>
              <w:jc w:val="right"/>
              <w:rPr>
                <w:bCs/>
                <w:color w:val="000000"/>
                <w:sz w:val="18"/>
                <w:szCs w:val="18"/>
              </w:rPr>
            </w:pPr>
            <w:r w:rsidRPr="00585E0C">
              <w:rPr>
                <w:bCs/>
                <w:color w:val="000000"/>
                <w:sz w:val="18"/>
                <w:szCs w:val="18"/>
              </w:rPr>
              <w:t>292 808 000,00 </w:t>
            </w:r>
          </w:p>
        </w:tc>
        <w:tc>
          <w:tcPr>
            <w:tcW w:w="389" w:type="pct"/>
            <w:gridSpan w:val="3"/>
            <w:noWrap/>
            <w:hideMark/>
          </w:tcPr>
          <w:p w:rsidR="00CD596D" w:rsidRPr="00585E0C" w:rsidRDefault="002D462B" w:rsidP="00CD596D">
            <w:pPr>
              <w:jc w:val="right"/>
              <w:rPr>
                <w:bCs/>
                <w:color w:val="000000"/>
                <w:sz w:val="18"/>
                <w:szCs w:val="18"/>
              </w:rPr>
            </w:pPr>
            <w:r w:rsidRPr="002D462B">
              <w:rPr>
                <w:bCs/>
                <w:color w:val="000000"/>
                <w:sz w:val="18"/>
                <w:szCs w:val="18"/>
              </w:rPr>
              <w:t>8</w:t>
            </w:r>
            <w:r>
              <w:rPr>
                <w:bCs/>
                <w:color w:val="000000"/>
                <w:sz w:val="18"/>
                <w:szCs w:val="18"/>
              </w:rPr>
              <w:t> </w:t>
            </w:r>
            <w:r w:rsidRPr="002D462B">
              <w:rPr>
                <w:bCs/>
                <w:color w:val="000000"/>
                <w:sz w:val="18"/>
                <w:szCs w:val="18"/>
              </w:rPr>
              <w:t>517</w:t>
            </w:r>
            <w:r>
              <w:rPr>
                <w:bCs/>
                <w:color w:val="000000"/>
                <w:sz w:val="18"/>
                <w:szCs w:val="18"/>
              </w:rPr>
              <w:t xml:space="preserve"> </w:t>
            </w:r>
            <w:r w:rsidRPr="002D462B">
              <w:rPr>
                <w:bCs/>
                <w:color w:val="000000"/>
                <w:sz w:val="18"/>
                <w:szCs w:val="18"/>
              </w:rPr>
              <w:t>118,63</w:t>
            </w:r>
          </w:p>
        </w:tc>
        <w:tc>
          <w:tcPr>
            <w:tcW w:w="492" w:type="pct"/>
            <w:noWrap/>
            <w:hideMark/>
          </w:tcPr>
          <w:p w:rsidR="00CD596D" w:rsidRPr="00585E0C" w:rsidRDefault="002D462B" w:rsidP="00CD596D">
            <w:pPr>
              <w:jc w:val="right"/>
              <w:rPr>
                <w:bCs/>
                <w:color w:val="000000"/>
                <w:sz w:val="18"/>
                <w:szCs w:val="18"/>
              </w:rPr>
            </w:pPr>
            <w:r w:rsidRPr="002D462B">
              <w:rPr>
                <w:bCs/>
                <w:color w:val="000000"/>
                <w:sz w:val="18"/>
                <w:szCs w:val="18"/>
              </w:rPr>
              <w:t>621</w:t>
            </w:r>
            <w:r>
              <w:rPr>
                <w:bCs/>
                <w:color w:val="000000"/>
                <w:sz w:val="18"/>
                <w:szCs w:val="18"/>
              </w:rPr>
              <w:t> </w:t>
            </w:r>
            <w:r w:rsidRPr="002D462B">
              <w:rPr>
                <w:bCs/>
                <w:color w:val="000000"/>
                <w:sz w:val="18"/>
                <w:szCs w:val="18"/>
              </w:rPr>
              <w:t>836</w:t>
            </w:r>
            <w:r>
              <w:rPr>
                <w:bCs/>
                <w:color w:val="000000"/>
                <w:sz w:val="18"/>
                <w:szCs w:val="18"/>
              </w:rPr>
              <w:t xml:space="preserve"> </w:t>
            </w:r>
            <w:r w:rsidRPr="002D462B">
              <w:rPr>
                <w:bCs/>
                <w:color w:val="000000"/>
                <w:sz w:val="18"/>
                <w:szCs w:val="18"/>
              </w:rPr>
              <w:t>711,68</w:t>
            </w:r>
          </w:p>
        </w:tc>
      </w:tr>
      <w:tr w:rsidR="00CD596D" w:rsidRPr="00585E0C" w:rsidTr="00C24DB7">
        <w:trPr>
          <w:gridAfter w:val="1"/>
          <w:wAfter w:w="20" w:type="pct"/>
          <w:trHeight w:val="300"/>
        </w:trPr>
        <w:tc>
          <w:tcPr>
            <w:tcW w:w="169" w:type="pct"/>
            <w:noWrap/>
            <w:hideMark/>
          </w:tcPr>
          <w:p w:rsidR="00CD596D" w:rsidRPr="00585E0C" w:rsidRDefault="00CD596D" w:rsidP="00CD596D">
            <w:pPr>
              <w:rPr>
                <w:color w:val="000000"/>
                <w:sz w:val="18"/>
                <w:szCs w:val="18"/>
              </w:rPr>
            </w:pPr>
            <w:r w:rsidRPr="00585E0C">
              <w:rPr>
                <w:color w:val="000000"/>
                <w:sz w:val="18"/>
                <w:szCs w:val="18"/>
              </w:rPr>
              <w:t>4.</w:t>
            </w:r>
          </w:p>
        </w:tc>
        <w:tc>
          <w:tcPr>
            <w:tcW w:w="1996" w:type="pct"/>
            <w:gridSpan w:val="2"/>
            <w:noWrap/>
            <w:hideMark/>
          </w:tcPr>
          <w:p w:rsidR="00CD596D" w:rsidRPr="00585E0C" w:rsidRDefault="00CD596D" w:rsidP="00CD596D">
            <w:pPr>
              <w:rPr>
                <w:b/>
                <w:bCs/>
                <w:color w:val="000000"/>
                <w:sz w:val="18"/>
                <w:szCs w:val="18"/>
              </w:rPr>
            </w:pPr>
            <w:r w:rsidRPr="00585E0C">
              <w:rPr>
                <w:bCs/>
                <w:color w:val="000000"/>
                <w:sz w:val="18"/>
                <w:szCs w:val="18"/>
              </w:rPr>
              <w:t>Miejskie Przedsiębiorstwo Realizacji Inwestycji Spółka z o.o.</w:t>
            </w:r>
          </w:p>
        </w:tc>
        <w:tc>
          <w:tcPr>
            <w:tcW w:w="285" w:type="pct"/>
            <w:noWrap/>
          </w:tcPr>
          <w:p w:rsidR="00CD596D" w:rsidRPr="00585E0C" w:rsidRDefault="00CD596D" w:rsidP="00CD596D">
            <w:pPr>
              <w:jc w:val="right"/>
              <w:rPr>
                <w:bCs/>
                <w:color w:val="000000"/>
                <w:sz w:val="18"/>
                <w:szCs w:val="18"/>
              </w:rPr>
            </w:pPr>
            <w:r w:rsidRPr="00585E0C">
              <w:rPr>
                <w:bCs/>
                <w:color w:val="000000"/>
                <w:sz w:val="18"/>
                <w:szCs w:val="18"/>
              </w:rPr>
              <w:t> 94 982</w:t>
            </w:r>
          </w:p>
        </w:tc>
        <w:tc>
          <w:tcPr>
            <w:tcW w:w="393" w:type="pct"/>
            <w:noWrap/>
            <w:hideMark/>
          </w:tcPr>
          <w:p w:rsidR="00CD596D" w:rsidRPr="00585E0C" w:rsidRDefault="00CD596D" w:rsidP="00CD596D">
            <w:pPr>
              <w:jc w:val="right"/>
              <w:rPr>
                <w:bCs/>
                <w:color w:val="000000"/>
                <w:sz w:val="18"/>
                <w:szCs w:val="18"/>
              </w:rPr>
            </w:pPr>
            <w:r w:rsidRPr="00585E0C">
              <w:rPr>
                <w:bCs/>
                <w:color w:val="000000"/>
                <w:sz w:val="18"/>
                <w:szCs w:val="18"/>
              </w:rPr>
              <w:t xml:space="preserve">  100,00 </w:t>
            </w:r>
          </w:p>
        </w:tc>
        <w:tc>
          <w:tcPr>
            <w:tcW w:w="490" w:type="pct"/>
            <w:noWrap/>
            <w:hideMark/>
          </w:tcPr>
          <w:p w:rsidR="00CD596D" w:rsidRPr="00585E0C" w:rsidRDefault="00CD596D" w:rsidP="00CD596D">
            <w:pPr>
              <w:jc w:val="right"/>
              <w:rPr>
                <w:bCs/>
                <w:color w:val="000000"/>
                <w:sz w:val="18"/>
                <w:szCs w:val="18"/>
              </w:rPr>
            </w:pPr>
            <w:r w:rsidRPr="00585E0C">
              <w:rPr>
                <w:bCs/>
                <w:color w:val="000000"/>
                <w:sz w:val="18"/>
                <w:szCs w:val="18"/>
              </w:rPr>
              <w:t>47 491 000,00 </w:t>
            </w:r>
          </w:p>
        </w:tc>
        <w:tc>
          <w:tcPr>
            <w:tcW w:w="298" w:type="pct"/>
            <w:gridSpan w:val="2"/>
            <w:noWrap/>
            <w:hideMark/>
          </w:tcPr>
          <w:p w:rsidR="00CD596D" w:rsidRPr="00585E0C" w:rsidRDefault="00A9114D" w:rsidP="00CD596D">
            <w:pPr>
              <w:jc w:val="right"/>
              <w:rPr>
                <w:bCs/>
                <w:color w:val="000000"/>
                <w:sz w:val="18"/>
                <w:szCs w:val="18"/>
              </w:rPr>
            </w:pPr>
            <w:r w:rsidRPr="00585E0C">
              <w:rPr>
                <w:bCs/>
                <w:color w:val="000000"/>
                <w:sz w:val="18"/>
                <w:szCs w:val="18"/>
              </w:rPr>
              <w:t>0,00</w:t>
            </w:r>
            <w:r w:rsidR="00CD596D" w:rsidRPr="00585E0C">
              <w:rPr>
                <w:bCs/>
                <w:color w:val="000000"/>
                <w:sz w:val="18"/>
                <w:szCs w:val="18"/>
              </w:rPr>
              <w:t> </w:t>
            </w:r>
          </w:p>
        </w:tc>
        <w:tc>
          <w:tcPr>
            <w:tcW w:w="468" w:type="pct"/>
            <w:noWrap/>
            <w:hideMark/>
          </w:tcPr>
          <w:p w:rsidR="00CD596D" w:rsidRPr="00585E0C" w:rsidRDefault="00CD596D" w:rsidP="00CD596D">
            <w:pPr>
              <w:jc w:val="right"/>
              <w:rPr>
                <w:bCs/>
                <w:color w:val="000000"/>
                <w:sz w:val="18"/>
                <w:szCs w:val="18"/>
              </w:rPr>
            </w:pPr>
            <w:r w:rsidRPr="00585E0C">
              <w:rPr>
                <w:bCs/>
                <w:color w:val="000000"/>
                <w:sz w:val="18"/>
                <w:szCs w:val="18"/>
              </w:rPr>
              <w:t>47 491 000,00 </w:t>
            </w:r>
          </w:p>
        </w:tc>
        <w:tc>
          <w:tcPr>
            <w:tcW w:w="389" w:type="pct"/>
            <w:gridSpan w:val="3"/>
            <w:noWrap/>
            <w:hideMark/>
          </w:tcPr>
          <w:p w:rsidR="00CD596D" w:rsidRPr="00585E0C" w:rsidRDefault="00907ED4" w:rsidP="00CD596D">
            <w:pPr>
              <w:jc w:val="right"/>
              <w:rPr>
                <w:bCs/>
                <w:color w:val="000000"/>
                <w:sz w:val="18"/>
                <w:szCs w:val="18"/>
              </w:rPr>
            </w:pPr>
            <w:r w:rsidRPr="00907ED4">
              <w:rPr>
                <w:bCs/>
                <w:color w:val="000000"/>
                <w:sz w:val="18"/>
                <w:szCs w:val="18"/>
              </w:rPr>
              <w:t>412</w:t>
            </w:r>
            <w:r>
              <w:rPr>
                <w:bCs/>
                <w:color w:val="000000"/>
                <w:sz w:val="18"/>
                <w:szCs w:val="18"/>
              </w:rPr>
              <w:t xml:space="preserve"> </w:t>
            </w:r>
            <w:r w:rsidRPr="00907ED4">
              <w:rPr>
                <w:bCs/>
                <w:color w:val="000000"/>
                <w:sz w:val="18"/>
                <w:szCs w:val="18"/>
              </w:rPr>
              <w:t>213,68</w:t>
            </w:r>
            <w:r w:rsidR="00CD596D" w:rsidRPr="00585E0C">
              <w:rPr>
                <w:bCs/>
                <w:color w:val="000000"/>
                <w:sz w:val="18"/>
                <w:szCs w:val="18"/>
              </w:rPr>
              <w:t> </w:t>
            </w:r>
          </w:p>
        </w:tc>
        <w:tc>
          <w:tcPr>
            <w:tcW w:w="492" w:type="pct"/>
            <w:noWrap/>
            <w:hideMark/>
          </w:tcPr>
          <w:p w:rsidR="00CD596D" w:rsidRPr="00585E0C" w:rsidRDefault="00907ED4" w:rsidP="00CD596D">
            <w:pPr>
              <w:jc w:val="right"/>
              <w:rPr>
                <w:bCs/>
                <w:color w:val="000000"/>
                <w:sz w:val="18"/>
                <w:szCs w:val="18"/>
              </w:rPr>
            </w:pPr>
            <w:r w:rsidRPr="00907ED4">
              <w:rPr>
                <w:bCs/>
                <w:color w:val="000000"/>
                <w:sz w:val="18"/>
                <w:szCs w:val="18"/>
              </w:rPr>
              <w:t>110</w:t>
            </w:r>
            <w:r>
              <w:rPr>
                <w:bCs/>
                <w:color w:val="000000"/>
                <w:sz w:val="18"/>
                <w:szCs w:val="18"/>
              </w:rPr>
              <w:t> </w:t>
            </w:r>
            <w:r w:rsidRPr="00907ED4">
              <w:rPr>
                <w:bCs/>
                <w:color w:val="000000"/>
                <w:sz w:val="18"/>
                <w:szCs w:val="18"/>
              </w:rPr>
              <w:t>943</w:t>
            </w:r>
            <w:r>
              <w:rPr>
                <w:bCs/>
                <w:color w:val="000000"/>
                <w:sz w:val="18"/>
                <w:szCs w:val="18"/>
              </w:rPr>
              <w:t xml:space="preserve"> </w:t>
            </w:r>
            <w:r w:rsidRPr="00907ED4">
              <w:rPr>
                <w:bCs/>
                <w:color w:val="000000"/>
                <w:sz w:val="18"/>
                <w:szCs w:val="18"/>
              </w:rPr>
              <w:t>553,35</w:t>
            </w:r>
          </w:p>
        </w:tc>
      </w:tr>
      <w:tr w:rsidR="005976FE" w:rsidRPr="00585E0C" w:rsidTr="00C24DB7">
        <w:trPr>
          <w:gridAfter w:val="1"/>
          <w:wAfter w:w="20" w:type="pct"/>
          <w:trHeight w:val="300"/>
        </w:trPr>
        <w:tc>
          <w:tcPr>
            <w:tcW w:w="169" w:type="pct"/>
            <w:noWrap/>
            <w:hideMark/>
          </w:tcPr>
          <w:p w:rsidR="005976FE" w:rsidRPr="00585E0C" w:rsidRDefault="005976FE" w:rsidP="005976FE">
            <w:pPr>
              <w:rPr>
                <w:color w:val="000000"/>
                <w:sz w:val="18"/>
                <w:szCs w:val="18"/>
              </w:rPr>
            </w:pPr>
            <w:r w:rsidRPr="00585E0C">
              <w:rPr>
                <w:color w:val="000000"/>
                <w:sz w:val="18"/>
                <w:szCs w:val="18"/>
              </w:rPr>
              <w:t>5.</w:t>
            </w:r>
          </w:p>
        </w:tc>
        <w:tc>
          <w:tcPr>
            <w:tcW w:w="1996" w:type="pct"/>
            <w:gridSpan w:val="2"/>
            <w:noWrap/>
            <w:hideMark/>
          </w:tcPr>
          <w:p w:rsidR="005976FE" w:rsidRPr="00585E0C" w:rsidRDefault="005976FE" w:rsidP="005976FE">
            <w:pPr>
              <w:rPr>
                <w:bCs/>
                <w:color w:val="000000"/>
                <w:sz w:val="18"/>
                <w:szCs w:val="18"/>
              </w:rPr>
            </w:pPr>
            <w:r w:rsidRPr="00585E0C">
              <w:rPr>
                <w:bCs/>
                <w:color w:val="000000"/>
                <w:sz w:val="18"/>
                <w:szCs w:val="18"/>
              </w:rPr>
              <w:t>Miejskie Przedsiębiorstwo Usług Komunalnych Spółka z o.o.</w:t>
            </w:r>
            <w:r w:rsidRPr="00585E0C">
              <w:rPr>
                <w:b/>
                <w:bCs/>
                <w:color w:val="000000"/>
                <w:sz w:val="18"/>
                <w:szCs w:val="18"/>
              </w:rPr>
              <w:t> </w:t>
            </w:r>
          </w:p>
        </w:tc>
        <w:tc>
          <w:tcPr>
            <w:tcW w:w="285" w:type="pct"/>
            <w:noWrap/>
            <w:hideMark/>
          </w:tcPr>
          <w:p w:rsidR="005976FE" w:rsidRPr="00585E0C" w:rsidRDefault="005976FE" w:rsidP="005976FE">
            <w:pPr>
              <w:jc w:val="right"/>
              <w:rPr>
                <w:bCs/>
                <w:color w:val="000000"/>
                <w:sz w:val="18"/>
                <w:szCs w:val="18"/>
              </w:rPr>
            </w:pPr>
            <w:r w:rsidRPr="00585E0C">
              <w:rPr>
                <w:bCs/>
                <w:color w:val="000000"/>
                <w:sz w:val="18"/>
                <w:szCs w:val="18"/>
              </w:rPr>
              <w:t> 4 600</w:t>
            </w:r>
          </w:p>
        </w:tc>
        <w:tc>
          <w:tcPr>
            <w:tcW w:w="393" w:type="pct"/>
            <w:noWrap/>
            <w:hideMark/>
          </w:tcPr>
          <w:p w:rsidR="005976FE" w:rsidRPr="00585E0C" w:rsidRDefault="005976FE" w:rsidP="005976FE">
            <w:pPr>
              <w:jc w:val="right"/>
              <w:rPr>
                <w:bCs/>
                <w:color w:val="000000"/>
                <w:sz w:val="18"/>
                <w:szCs w:val="18"/>
              </w:rPr>
            </w:pPr>
            <w:r w:rsidRPr="00585E0C">
              <w:rPr>
                <w:bCs/>
                <w:color w:val="000000"/>
                <w:sz w:val="18"/>
                <w:szCs w:val="18"/>
              </w:rPr>
              <w:t>100,00 </w:t>
            </w:r>
          </w:p>
        </w:tc>
        <w:tc>
          <w:tcPr>
            <w:tcW w:w="490" w:type="pct"/>
            <w:noWrap/>
            <w:hideMark/>
          </w:tcPr>
          <w:p w:rsidR="005976FE" w:rsidRPr="00585E0C" w:rsidRDefault="005976FE" w:rsidP="005976FE">
            <w:pPr>
              <w:jc w:val="right"/>
              <w:rPr>
                <w:bCs/>
                <w:color w:val="000000"/>
                <w:sz w:val="18"/>
                <w:szCs w:val="18"/>
              </w:rPr>
            </w:pPr>
            <w:r w:rsidRPr="00585E0C">
              <w:rPr>
                <w:bCs/>
                <w:color w:val="000000"/>
                <w:sz w:val="18"/>
                <w:szCs w:val="18"/>
              </w:rPr>
              <w:t>2 300 000,00 </w:t>
            </w:r>
          </w:p>
        </w:tc>
        <w:tc>
          <w:tcPr>
            <w:tcW w:w="298" w:type="pct"/>
            <w:gridSpan w:val="2"/>
            <w:noWrap/>
            <w:hideMark/>
          </w:tcPr>
          <w:p w:rsidR="005976FE" w:rsidRPr="00585E0C" w:rsidRDefault="00A9114D" w:rsidP="005976FE">
            <w:pPr>
              <w:jc w:val="right"/>
              <w:rPr>
                <w:bCs/>
                <w:color w:val="000000"/>
                <w:sz w:val="18"/>
                <w:szCs w:val="18"/>
              </w:rPr>
            </w:pPr>
            <w:r w:rsidRPr="00585E0C">
              <w:rPr>
                <w:bCs/>
                <w:color w:val="000000"/>
                <w:sz w:val="18"/>
                <w:szCs w:val="18"/>
              </w:rPr>
              <w:t>0,00</w:t>
            </w:r>
            <w:r w:rsidR="005976FE" w:rsidRPr="00585E0C">
              <w:rPr>
                <w:bCs/>
                <w:color w:val="000000"/>
                <w:sz w:val="18"/>
                <w:szCs w:val="18"/>
              </w:rPr>
              <w:t> </w:t>
            </w:r>
          </w:p>
        </w:tc>
        <w:tc>
          <w:tcPr>
            <w:tcW w:w="468" w:type="pct"/>
            <w:noWrap/>
            <w:hideMark/>
          </w:tcPr>
          <w:p w:rsidR="005976FE" w:rsidRPr="00585E0C" w:rsidRDefault="005976FE" w:rsidP="005976FE">
            <w:pPr>
              <w:jc w:val="right"/>
              <w:rPr>
                <w:bCs/>
                <w:color w:val="000000"/>
                <w:sz w:val="18"/>
                <w:szCs w:val="18"/>
              </w:rPr>
            </w:pPr>
            <w:r w:rsidRPr="00585E0C">
              <w:rPr>
                <w:bCs/>
                <w:color w:val="000000"/>
                <w:sz w:val="18"/>
                <w:szCs w:val="18"/>
              </w:rPr>
              <w:t>2 300 000,00 </w:t>
            </w:r>
          </w:p>
        </w:tc>
        <w:tc>
          <w:tcPr>
            <w:tcW w:w="389" w:type="pct"/>
            <w:gridSpan w:val="3"/>
            <w:noWrap/>
            <w:hideMark/>
          </w:tcPr>
          <w:p w:rsidR="005976FE" w:rsidRPr="00585E0C" w:rsidRDefault="00907ED4" w:rsidP="005976FE">
            <w:pPr>
              <w:jc w:val="right"/>
              <w:rPr>
                <w:bCs/>
                <w:color w:val="000000"/>
                <w:sz w:val="18"/>
                <w:szCs w:val="18"/>
              </w:rPr>
            </w:pPr>
            <w:r w:rsidRPr="00907ED4">
              <w:rPr>
                <w:bCs/>
                <w:color w:val="000000"/>
                <w:sz w:val="18"/>
                <w:szCs w:val="18"/>
              </w:rPr>
              <w:t>-1</w:t>
            </w:r>
            <w:r>
              <w:rPr>
                <w:bCs/>
                <w:color w:val="000000"/>
                <w:sz w:val="18"/>
                <w:szCs w:val="18"/>
              </w:rPr>
              <w:t> </w:t>
            </w:r>
            <w:r w:rsidRPr="00907ED4">
              <w:rPr>
                <w:bCs/>
                <w:color w:val="000000"/>
                <w:sz w:val="18"/>
                <w:szCs w:val="18"/>
              </w:rPr>
              <w:t>461</w:t>
            </w:r>
            <w:r>
              <w:rPr>
                <w:bCs/>
                <w:color w:val="000000"/>
                <w:sz w:val="18"/>
                <w:szCs w:val="18"/>
              </w:rPr>
              <w:t xml:space="preserve"> </w:t>
            </w:r>
            <w:r w:rsidRPr="00907ED4">
              <w:rPr>
                <w:bCs/>
                <w:color w:val="000000"/>
                <w:sz w:val="18"/>
                <w:szCs w:val="18"/>
              </w:rPr>
              <w:t>969,28</w:t>
            </w:r>
          </w:p>
        </w:tc>
        <w:tc>
          <w:tcPr>
            <w:tcW w:w="492" w:type="pct"/>
            <w:noWrap/>
            <w:hideMark/>
          </w:tcPr>
          <w:p w:rsidR="005976FE" w:rsidRPr="00585E0C" w:rsidRDefault="00907ED4" w:rsidP="005976FE">
            <w:pPr>
              <w:jc w:val="right"/>
              <w:rPr>
                <w:bCs/>
                <w:color w:val="000000"/>
                <w:sz w:val="18"/>
                <w:szCs w:val="18"/>
              </w:rPr>
            </w:pPr>
            <w:r w:rsidRPr="00907ED4">
              <w:rPr>
                <w:bCs/>
                <w:color w:val="000000"/>
                <w:sz w:val="18"/>
                <w:szCs w:val="18"/>
              </w:rPr>
              <w:t>5</w:t>
            </w:r>
            <w:r>
              <w:rPr>
                <w:bCs/>
                <w:color w:val="000000"/>
                <w:sz w:val="18"/>
                <w:szCs w:val="18"/>
              </w:rPr>
              <w:t> </w:t>
            </w:r>
            <w:r w:rsidRPr="00907ED4">
              <w:rPr>
                <w:bCs/>
                <w:color w:val="000000"/>
                <w:sz w:val="18"/>
                <w:szCs w:val="18"/>
              </w:rPr>
              <w:t>541</w:t>
            </w:r>
            <w:r>
              <w:rPr>
                <w:bCs/>
                <w:color w:val="000000"/>
                <w:sz w:val="18"/>
                <w:szCs w:val="18"/>
              </w:rPr>
              <w:t xml:space="preserve"> </w:t>
            </w:r>
            <w:r w:rsidRPr="00907ED4">
              <w:rPr>
                <w:bCs/>
                <w:color w:val="000000"/>
                <w:sz w:val="18"/>
                <w:szCs w:val="18"/>
              </w:rPr>
              <w:t>983,95</w:t>
            </w:r>
          </w:p>
        </w:tc>
      </w:tr>
      <w:tr w:rsidR="005976FE" w:rsidRPr="00585E0C" w:rsidTr="00C24DB7">
        <w:trPr>
          <w:gridAfter w:val="1"/>
          <w:wAfter w:w="20" w:type="pct"/>
          <w:trHeight w:val="300"/>
        </w:trPr>
        <w:tc>
          <w:tcPr>
            <w:tcW w:w="169" w:type="pct"/>
            <w:noWrap/>
            <w:hideMark/>
          </w:tcPr>
          <w:p w:rsidR="005976FE" w:rsidRPr="00585E0C" w:rsidRDefault="005976FE" w:rsidP="005976FE">
            <w:pPr>
              <w:rPr>
                <w:color w:val="000000"/>
                <w:sz w:val="18"/>
                <w:szCs w:val="18"/>
              </w:rPr>
            </w:pPr>
            <w:r w:rsidRPr="00585E0C">
              <w:rPr>
                <w:color w:val="000000"/>
                <w:sz w:val="18"/>
                <w:szCs w:val="18"/>
              </w:rPr>
              <w:t>6.</w:t>
            </w:r>
          </w:p>
        </w:tc>
        <w:tc>
          <w:tcPr>
            <w:tcW w:w="1996" w:type="pct"/>
            <w:gridSpan w:val="2"/>
            <w:noWrap/>
            <w:hideMark/>
          </w:tcPr>
          <w:p w:rsidR="005976FE" w:rsidRPr="00585E0C" w:rsidRDefault="005976FE" w:rsidP="005976FE">
            <w:pPr>
              <w:rPr>
                <w:b/>
                <w:bCs/>
                <w:color w:val="000000"/>
                <w:sz w:val="18"/>
                <w:szCs w:val="18"/>
              </w:rPr>
            </w:pPr>
            <w:r w:rsidRPr="00585E0C">
              <w:rPr>
                <w:bCs/>
                <w:color w:val="000000"/>
                <w:sz w:val="18"/>
                <w:szCs w:val="18"/>
              </w:rPr>
              <w:t>Miejskie Przedsiębiorstwo Taksówkowe Spółka z o.o. </w:t>
            </w:r>
          </w:p>
        </w:tc>
        <w:tc>
          <w:tcPr>
            <w:tcW w:w="285" w:type="pct"/>
            <w:noWrap/>
            <w:hideMark/>
          </w:tcPr>
          <w:p w:rsidR="005976FE" w:rsidRPr="00585E0C" w:rsidRDefault="005976FE" w:rsidP="005976FE">
            <w:pPr>
              <w:jc w:val="right"/>
              <w:rPr>
                <w:bCs/>
                <w:color w:val="000000"/>
                <w:sz w:val="18"/>
                <w:szCs w:val="18"/>
              </w:rPr>
            </w:pPr>
            <w:r w:rsidRPr="00585E0C">
              <w:rPr>
                <w:bCs/>
                <w:color w:val="000000"/>
                <w:sz w:val="18"/>
                <w:szCs w:val="18"/>
              </w:rPr>
              <w:t>154 970</w:t>
            </w:r>
          </w:p>
        </w:tc>
        <w:tc>
          <w:tcPr>
            <w:tcW w:w="393" w:type="pct"/>
            <w:noWrap/>
            <w:hideMark/>
          </w:tcPr>
          <w:p w:rsidR="005976FE" w:rsidRPr="00585E0C" w:rsidRDefault="005976FE" w:rsidP="005976FE">
            <w:pPr>
              <w:jc w:val="right"/>
              <w:rPr>
                <w:bCs/>
                <w:color w:val="000000"/>
                <w:sz w:val="18"/>
                <w:szCs w:val="18"/>
              </w:rPr>
            </w:pPr>
            <w:r w:rsidRPr="00585E0C">
              <w:rPr>
                <w:bCs/>
                <w:color w:val="000000"/>
                <w:sz w:val="18"/>
                <w:szCs w:val="18"/>
              </w:rPr>
              <w:t>100,00 </w:t>
            </w:r>
          </w:p>
        </w:tc>
        <w:tc>
          <w:tcPr>
            <w:tcW w:w="490" w:type="pct"/>
            <w:noWrap/>
            <w:hideMark/>
          </w:tcPr>
          <w:p w:rsidR="005976FE" w:rsidRPr="00585E0C" w:rsidRDefault="005976FE" w:rsidP="005976FE">
            <w:pPr>
              <w:jc w:val="right"/>
              <w:rPr>
                <w:bCs/>
                <w:color w:val="000000"/>
                <w:sz w:val="18"/>
                <w:szCs w:val="18"/>
              </w:rPr>
            </w:pPr>
            <w:r w:rsidRPr="00585E0C">
              <w:rPr>
                <w:bCs/>
                <w:color w:val="000000"/>
                <w:sz w:val="18"/>
                <w:szCs w:val="18"/>
              </w:rPr>
              <w:t>15 497 000,00 </w:t>
            </w:r>
          </w:p>
        </w:tc>
        <w:tc>
          <w:tcPr>
            <w:tcW w:w="298" w:type="pct"/>
            <w:gridSpan w:val="2"/>
            <w:noWrap/>
            <w:hideMark/>
          </w:tcPr>
          <w:p w:rsidR="005976FE" w:rsidRPr="00585E0C" w:rsidRDefault="005976FE" w:rsidP="005976FE">
            <w:pPr>
              <w:jc w:val="right"/>
              <w:rPr>
                <w:bCs/>
                <w:color w:val="000000"/>
                <w:sz w:val="18"/>
                <w:szCs w:val="18"/>
              </w:rPr>
            </w:pPr>
            <w:r w:rsidRPr="00585E0C">
              <w:rPr>
                <w:bCs/>
                <w:color w:val="000000"/>
                <w:sz w:val="18"/>
                <w:szCs w:val="18"/>
              </w:rPr>
              <w:t>11 249 218,76</w:t>
            </w:r>
          </w:p>
        </w:tc>
        <w:tc>
          <w:tcPr>
            <w:tcW w:w="468" w:type="pct"/>
            <w:noWrap/>
            <w:hideMark/>
          </w:tcPr>
          <w:p w:rsidR="005976FE" w:rsidRPr="00585E0C" w:rsidRDefault="005976FE" w:rsidP="005976FE">
            <w:pPr>
              <w:jc w:val="right"/>
              <w:rPr>
                <w:bCs/>
                <w:color w:val="000000"/>
                <w:sz w:val="18"/>
                <w:szCs w:val="18"/>
              </w:rPr>
            </w:pPr>
            <w:r w:rsidRPr="00585E0C">
              <w:rPr>
                <w:bCs/>
                <w:color w:val="000000"/>
                <w:sz w:val="18"/>
                <w:szCs w:val="18"/>
              </w:rPr>
              <w:t>4 247 781,24</w:t>
            </w:r>
          </w:p>
        </w:tc>
        <w:tc>
          <w:tcPr>
            <w:tcW w:w="389" w:type="pct"/>
            <w:gridSpan w:val="3"/>
            <w:noWrap/>
            <w:hideMark/>
          </w:tcPr>
          <w:p w:rsidR="005976FE" w:rsidRPr="00585E0C" w:rsidRDefault="00820B82" w:rsidP="005976FE">
            <w:pPr>
              <w:jc w:val="right"/>
              <w:rPr>
                <w:bCs/>
                <w:color w:val="000000"/>
                <w:sz w:val="18"/>
                <w:szCs w:val="18"/>
              </w:rPr>
            </w:pPr>
            <w:r w:rsidRPr="00820B82">
              <w:rPr>
                <w:bCs/>
                <w:color w:val="000000"/>
                <w:sz w:val="18"/>
                <w:szCs w:val="18"/>
              </w:rPr>
              <w:t>-5</w:t>
            </w:r>
            <w:r>
              <w:rPr>
                <w:bCs/>
                <w:color w:val="000000"/>
                <w:sz w:val="18"/>
                <w:szCs w:val="18"/>
              </w:rPr>
              <w:t> </w:t>
            </w:r>
            <w:r w:rsidRPr="00820B82">
              <w:rPr>
                <w:bCs/>
                <w:color w:val="000000"/>
                <w:sz w:val="18"/>
                <w:szCs w:val="18"/>
              </w:rPr>
              <w:t>985</w:t>
            </w:r>
            <w:r>
              <w:rPr>
                <w:bCs/>
                <w:color w:val="000000"/>
                <w:sz w:val="18"/>
                <w:szCs w:val="18"/>
              </w:rPr>
              <w:t xml:space="preserve"> </w:t>
            </w:r>
            <w:r w:rsidRPr="00820B82">
              <w:rPr>
                <w:bCs/>
                <w:color w:val="000000"/>
                <w:sz w:val="18"/>
                <w:szCs w:val="18"/>
              </w:rPr>
              <w:t>957,32</w:t>
            </w:r>
          </w:p>
        </w:tc>
        <w:tc>
          <w:tcPr>
            <w:tcW w:w="492" w:type="pct"/>
            <w:noWrap/>
            <w:hideMark/>
          </w:tcPr>
          <w:p w:rsidR="005976FE" w:rsidRPr="00585E0C" w:rsidRDefault="00820B82" w:rsidP="005976FE">
            <w:pPr>
              <w:jc w:val="right"/>
              <w:rPr>
                <w:bCs/>
                <w:color w:val="000000"/>
                <w:sz w:val="18"/>
                <w:szCs w:val="18"/>
              </w:rPr>
            </w:pPr>
            <w:r w:rsidRPr="00820B82">
              <w:rPr>
                <w:bCs/>
                <w:color w:val="000000"/>
                <w:sz w:val="18"/>
                <w:szCs w:val="18"/>
              </w:rPr>
              <w:t>4</w:t>
            </w:r>
            <w:r>
              <w:rPr>
                <w:bCs/>
                <w:color w:val="000000"/>
                <w:sz w:val="18"/>
                <w:szCs w:val="18"/>
              </w:rPr>
              <w:t> </w:t>
            </w:r>
            <w:r w:rsidRPr="00820B82">
              <w:rPr>
                <w:bCs/>
                <w:color w:val="000000"/>
                <w:sz w:val="18"/>
                <w:szCs w:val="18"/>
              </w:rPr>
              <w:t>247</w:t>
            </w:r>
            <w:r>
              <w:rPr>
                <w:bCs/>
                <w:color w:val="000000"/>
                <w:sz w:val="18"/>
                <w:szCs w:val="18"/>
              </w:rPr>
              <w:t xml:space="preserve"> </w:t>
            </w:r>
            <w:r w:rsidRPr="00820B82">
              <w:rPr>
                <w:bCs/>
                <w:color w:val="000000"/>
                <w:sz w:val="18"/>
                <w:szCs w:val="18"/>
              </w:rPr>
              <w:t>781,24</w:t>
            </w:r>
          </w:p>
        </w:tc>
      </w:tr>
      <w:tr w:rsidR="004469E9" w:rsidRPr="00585E0C" w:rsidTr="00C24DB7">
        <w:trPr>
          <w:gridAfter w:val="1"/>
          <w:wAfter w:w="20" w:type="pct"/>
          <w:trHeight w:val="300"/>
        </w:trPr>
        <w:tc>
          <w:tcPr>
            <w:tcW w:w="169" w:type="pct"/>
            <w:noWrap/>
            <w:hideMark/>
          </w:tcPr>
          <w:p w:rsidR="004469E9" w:rsidRPr="00585E0C" w:rsidRDefault="004469E9" w:rsidP="004469E9">
            <w:pPr>
              <w:rPr>
                <w:color w:val="000000"/>
                <w:sz w:val="18"/>
                <w:szCs w:val="18"/>
              </w:rPr>
            </w:pPr>
            <w:r w:rsidRPr="00585E0C">
              <w:rPr>
                <w:color w:val="000000"/>
                <w:sz w:val="18"/>
                <w:szCs w:val="18"/>
              </w:rPr>
              <w:t>7.</w:t>
            </w:r>
          </w:p>
        </w:tc>
        <w:tc>
          <w:tcPr>
            <w:tcW w:w="1996" w:type="pct"/>
            <w:gridSpan w:val="2"/>
            <w:noWrap/>
            <w:hideMark/>
          </w:tcPr>
          <w:p w:rsidR="004469E9" w:rsidRPr="00585E0C" w:rsidRDefault="004469E9" w:rsidP="004469E9">
            <w:pPr>
              <w:rPr>
                <w:bCs/>
                <w:color w:val="000000"/>
                <w:sz w:val="18"/>
                <w:szCs w:val="18"/>
              </w:rPr>
            </w:pPr>
            <w:r w:rsidRPr="00585E0C">
              <w:rPr>
                <w:bCs/>
                <w:color w:val="000000"/>
                <w:sz w:val="18"/>
                <w:szCs w:val="18"/>
              </w:rPr>
              <w:t>Miejskie Zakłady Autobusowe Spółka z o.o. </w:t>
            </w:r>
          </w:p>
        </w:tc>
        <w:tc>
          <w:tcPr>
            <w:tcW w:w="285" w:type="pct"/>
            <w:noWrap/>
            <w:hideMark/>
          </w:tcPr>
          <w:p w:rsidR="004469E9" w:rsidRPr="00585E0C" w:rsidRDefault="004469E9" w:rsidP="004469E9">
            <w:pPr>
              <w:jc w:val="right"/>
              <w:rPr>
                <w:bCs/>
                <w:color w:val="000000"/>
                <w:sz w:val="18"/>
                <w:szCs w:val="18"/>
              </w:rPr>
            </w:pPr>
            <w:r w:rsidRPr="00585E0C">
              <w:rPr>
                <w:bCs/>
                <w:color w:val="000000"/>
                <w:sz w:val="18"/>
                <w:szCs w:val="18"/>
              </w:rPr>
              <w:t>861 866</w:t>
            </w:r>
          </w:p>
        </w:tc>
        <w:tc>
          <w:tcPr>
            <w:tcW w:w="393" w:type="pct"/>
            <w:noWrap/>
            <w:hideMark/>
          </w:tcPr>
          <w:p w:rsidR="004469E9" w:rsidRPr="00585E0C" w:rsidRDefault="004469E9" w:rsidP="004469E9">
            <w:pPr>
              <w:jc w:val="right"/>
              <w:rPr>
                <w:bCs/>
                <w:color w:val="000000"/>
                <w:sz w:val="18"/>
                <w:szCs w:val="18"/>
              </w:rPr>
            </w:pPr>
            <w:r w:rsidRPr="00585E0C">
              <w:rPr>
                <w:bCs/>
                <w:color w:val="000000"/>
                <w:sz w:val="18"/>
                <w:szCs w:val="18"/>
              </w:rPr>
              <w:t>100,00 </w:t>
            </w:r>
          </w:p>
        </w:tc>
        <w:tc>
          <w:tcPr>
            <w:tcW w:w="490" w:type="pct"/>
            <w:noWrap/>
            <w:hideMark/>
          </w:tcPr>
          <w:p w:rsidR="004469E9" w:rsidRPr="00585E0C" w:rsidRDefault="004469E9" w:rsidP="004469E9">
            <w:pPr>
              <w:jc w:val="right"/>
              <w:rPr>
                <w:bCs/>
                <w:color w:val="000000"/>
                <w:sz w:val="18"/>
                <w:szCs w:val="18"/>
              </w:rPr>
            </w:pPr>
            <w:r w:rsidRPr="00585E0C">
              <w:rPr>
                <w:bCs/>
                <w:color w:val="000000"/>
                <w:sz w:val="18"/>
                <w:szCs w:val="18"/>
              </w:rPr>
              <w:t>430 933 000,00 </w:t>
            </w:r>
          </w:p>
        </w:tc>
        <w:tc>
          <w:tcPr>
            <w:tcW w:w="298" w:type="pct"/>
            <w:gridSpan w:val="2"/>
            <w:noWrap/>
            <w:hideMark/>
          </w:tcPr>
          <w:p w:rsidR="004469E9" w:rsidRPr="00585E0C" w:rsidRDefault="00A9114D" w:rsidP="004469E9">
            <w:pPr>
              <w:jc w:val="right"/>
              <w:rPr>
                <w:bCs/>
                <w:color w:val="000000"/>
                <w:sz w:val="18"/>
                <w:szCs w:val="18"/>
              </w:rPr>
            </w:pPr>
            <w:r w:rsidRPr="00585E0C">
              <w:rPr>
                <w:bCs/>
                <w:color w:val="000000"/>
                <w:sz w:val="18"/>
                <w:szCs w:val="18"/>
              </w:rPr>
              <w:t>0,00</w:t>
            </w:r>
            <w:r w:rsidR="004469E9" w:rsidRPr="00585E0C">
              <w:rPr>
                <w:bCs/>
                <w:color w:val="000000"/>
                <w:sz w:val="18"/>
                <w:szCs w:val="18"/>
              </w:rPr>
              <w:t> </w:t>
            </w:r>
          </w:p>
        </w:tc>
        <w:tc>
          <w:tcPr>
            <w:tcW w:w="468" w:type="pct"/>
            <w:noWrap/>
            <w:hideMark/>
          </w:tcPr>
          <w:p w:rsidR="004469E9" w:rsidRPr="00585E0C" w:rsidRDefault="004469E9" w:rsidP="004469E9">
            <w:pPr>
              <w:jc w:val="right"/>
              <w:rPr>
                <w:bCs/>
                <w:color w:val="000000"/>
                <w:sz w:val="18"/>
                <w:szCs w:val="18"/>
              </w:rPr>
            </w:pPr>
            <w:r w:rsidRPr="00585E0C">
              <w:rPr>
                <w:bCs/>
                <w:color w:val="000000"/>
                <w:sz w:val="18"/>
                <w:szCs w:val="18"/>
              </w:rPr>
              <w:t>430 933 000,00 </w:t>
            </w:r>
          </w:p>
        </w:tc>
        <w:tc>
          <w:tcPr>
            <w:tcW w:w="389" w:type="pct"/>
            <w:gridSpan w:val="3"/>
            <w:noWrap/>
            <w:hideMark/>
          </w:tcPr>
          <w:p w:rsidR="004469E9" w:rsidRPr="00585E0C" w:rsidRDefault="00820B82" w:rsidP="004469E9">
            <w:pPr>
              <w:jc w:val="right"/>
              <w:rPr>
                <w:bCs/>
                <w:color w:val="000000"/>
                <w:sz w:val="18"/>
                <w:szCs w:val="18"/>
              </w:rPr>
            </w:pPr>
            <w:r w:rsidRPr="00820B82">
              <w:rPr>
                <w:bCs/>
                <w:color w:val="000000"/>
                <w:sz w:val="18"/>
                <w:szCs w:val="18"/>
              </w:rPr>
              <w:t>463</w:t>
            </w:r>
            <w:r>
              <w:rPr>
                <w:bCs/>
                <w:color w:val="000000"/>
                <w:sz w:val="18"/>
                <w:szCs w:val="18"/>
              </w:rPr>
              <w:t xml:space="preserve"> </w:t>
            </w:r>
            <w:r w:rsidRPr="00820B82">
              <w:rPr>
                <w:bCs/>
                <w:color w:val="000000"/>
                <w:sz w:val="18"/>
                <w:szCs w:val="18"/>
              </w:rPr>
              <w:t>842,37</w:t>
            </w:r>
          </w:p>
        </w:tc>
        <w:tc>
          <w:tcPr>
            <w:tcW w:w="492" w:type="pct"/>
            <w:noWrap/>
            <w:hideMark/>
          </w:tcPr>
          <w:p w:rsidR="004469E9" w:rsidRPr="00585E0C" w:rsidRDefault="00820B82" w:rsidP="004469E9">
            <w:pPr>
              <w:jc w:val="right"/>
              <w:rPr>
                <w:bCs/>
                <w:color w:val="000000"/>
                <w:sz w:val="18"/>
                <w:szCs w:val="18"/>
              </w:rPr>
            </w:pPr>
            <w:r w:rsidRPr="00820B82">
              <w:rPr>
                <w:bCs/>
                <w:color w:val="000000"/>
                <w:sz w:val="18"/>
                <w:szCs w:val="18"/>
              </w:rPr>
              <w:t>652</w:t>
            </w:r>
            <w:r>
              <w:rPr>
                <w:bCs/>
                <w:color w:val="000000"/>
                <w:sz w:val="18"/>
                <w:szCs w:val="18"/>
              </w:rPr>
              <w:t> </w:t>
            </w:r>
            <w:r w:rsidRPr="00820B82">
              <w:rPr>
                <w:bCs/>
                <w:color w:val="000000"/>
                <w:sz w:val="18"/>
                <w:szCs w:val="18"/>
              </w:rPr>
              <w:t>956</w:t>
            </w:r>
            <w:r>
              <w:rPr>
                <w:bCs/>
                <w:color w:val="000000"/>
                <w:sz w:val="18"/>
                <w:szCs w:val="18"/>
              </w:rPr>
              <w:t xml:space="preserve"> </w:t>
            </w:r>
            <w:r w:rsidRPr="00820B82">
              <w:rPr>
                <w:bCs/>
                <w:color w:val="000000"/>
                <w:sz w:val="18"/>
                <w:szCs w:val="18"/>
              </w:rPr>
              <w:t>875,65</w:t>
            </w:r>
          </w:p>
        </w:tc>
      </w:tr>
      <w:tr w:rsidR="004F2C1B" w:rsidRPr="00585E0C" w:rsidTr="00C24DB7">
        <w:trPr>
          <w:gridAfter w:val="1"/>
          <w:wAfter w:w="20" w:type="pct"/>
          <w:trHeight w:val="300"/>
        </w:trPr>
        <w:tc>
          <w:tcPr>
            <w:tcW w:w="169" w:type="pct"/>
            <w:noWrap/>
            <w:hideMark/>
          </w:tcPr>
          <w:p w:rsidR="004F2C1B" w:rsidRPr="00585E0C" w:rsidRDefault="004F2C1B" w:rsidP="004F2C1B">
            <w:pPr>
              <w:rPr>
                <w:color w:val="000000"/>
                <w:sz w:val="18"/>
                <w:szCs w:val="18"/>
              </w:rPr>
            </w:pPr>
            <w:r w:rsidRPr="00585E0C">
              <w:rPr>
                <w:color w:val="000000"/>
                <w:sz w:val="18"/>
                <w:szCs w:val="18"/>
              </w:rPr>
              <w:t>8.</w:t>
            </w:r>
          </w:p>
        </w:tc>
        <w:tc>
          <w:tcPr>
            <w:tcW w:w="1996" w:type="pct"/>
            <w:gridSpan w:val="2"/>
            <w:noWrap/>
            <w:hideMark/>
          </w:tcPr>
          <w:p w:rsidR="004F2C1B" w:rsidRPr="00585E0C" w:rsidRDefault="004F2C1B" w:rsidP="004F2C1B">
            <w:pPr>
              <w:rPr>
                <w:b/>
                <w:bCs/>
                <w:color w:val="000000"/>
                <w:sz w:val="18"/>
                <w:szCs w:val="18"/>
              </w:rPr>
            </w:pPr>
            <w:r w:rsidRPr="00585E0C">
              <w:rPr>
                <w:bCs/>
                <w:color w:val="000000"/>
                <w:sz w:val="18"/>
                <w:szCs w:val="18"/>
              </w:rPr>
              <w:t>Miejskie Przedsiębiorstwo Wodociągów i Kanalizacji w m.st. Warszawie Spółka Akcyjna </w:t>
            </w:r>
          </w:p>
        </w:tc>
        <w:tc>
          <w:tcPr>
            <w:tcW w:w="285" w:type="pct"/>
            <w:noWrap/>
            <w:hideMark/>
          </w:tcPr>
          <w:p w:rsidR="004F2C1B" w:rsidRPr="00585E0C" w:rsidRDefault="004F2C1B" w:rsidP="004F2C1B">
            <w:pPr>
              <w:jc w:val="right"/>
              <w:rPr>
                <w:bCs/>
                <w:color w:val="000000"/>
                <w:sz w:val="18"/>
                <w:szCs w:val="18"/>
              </w:rPr>
            </w:pPr>
            <w:r w:rsidRPr="00585E0C">
              <w:rPr>
                <w:bCs/>
                <w:color w:val="000000"/>
                <w:sz w:val="18"/>
                <w:szCs w:val="18"/>
              </w:rPr>
              <w:t xml:space="preserve"> 27 345 751</w:t>
            </w:r>
          </w:p>
        </w:tc>
        <w:tc>
          <w:tcPr>
            <w:tcW w:w="393" w:type="pct"/>
            <w:noWrap/>
            <w:hideMark/>
          </w:tcPr>
          <w:p w:rsidR="004F2C1B" w:rsidRPr="00585E0C" w:rsidRDefault="004F2C1B" w:rsidP="004F2C1B">
            <w:pPr>
              <w:jc w:val="right"/>
              <w:rPr>
                <w:bCs/>
                <w:color w:val="000000"/>
                <w:sz w:val="18"/>
                <w:szCs w:val="18"/>
              </w:rPr>
            </w:pPr>
            <w:r w:rsidRPr="00585E0C">
              <w:rPr>
                <w:bCs/>
                <w:color w:val="000000"/>
                <w:sz w:val="18"/>
                <w:szCs w:val="18"/>
              </w:rPr>
              <w:t>100,00 </w:t>
            </w:r>
          </w:p>
        </w:tc>
        <w:tc>
          <w:tcPr>
            <w:tcW w:w="490" w:type="pct"/>
            <w:noWrap/>
            <w:hideMark/>
          </w:tcPr>
          <w:p w:rsidR="004F2C1B" w:rsidRPr="00585E0C" w:rsidRDefault="004F2C1B" w:rsidP="004F2C1B">
            <w:pPr>
              <w:jc w:val="right"/>
              <w:rPr>
                <w:bCs/>
                <w:color w:val="000000"/>
                <w:sz w:val="18"/>
                <w:szCs w:val="18"/>
              </w:rPr>
            </w:pPr>
            <w:r w:rsidRPr="00585E0C">
              <w:rPr>
                <w:bCs/>
                <w:color w:val="000000"/>
                <w:sz w:val="18"/>
                <w:szCs w:val="18"/>
              </w:rPr>
              <w:t>2 734 575 100,00 </w:t>
            </w:r>
          </w:p>
        </w:tc>
        <w:tc>
          <w:tcPr>
            <w:tcW w:w="298" w:type="pct"/>
            <w:gridSpan w:val="2"/>
            <w:noWrap/>
            <w:hideMark/>
          </w:tcPr>
          <w:p w:rsidR="004F2C1B" w:rsidRPr="00585E0C" w:rsidRDefault="00A9114D" w:rsidP="004F2C1B">
            <w:pPr>
              <w:jc w:val="right"/>
              <w:rPr>
                <w:bCs/>
                <w:color w:val="000000"/>
                <w:sz w:val="18"/>
                <w:szCs w:val="18"/>
              </w:rPr>
            </w:pPr>
            <w:r w:rsidRPr="00585E0C">
              <w:rPr>
                <w:bCs/>
                <w:color w:val="000000"/>
                <w:sz w:val="18"/>
                <w:szCs w:val="18"/>
              </w:rPr>
              <w:t>0,00</w:t>
            </w:r>
            <w:r w:rsidR="004F2C1B" w:rsidRPr="00585E0C">
              <w:rPr>
                <w:bCs/>
                <w:color w:val="000000"/>
                <w:sz w:val="18"/>
                <w:szCs w:val="18"/>
              </w:rPr>
              <w:t> </w:t>
            </w:r>
          </w:p>
        </w:tc>
        <w:tc>
          <w:tcPr>
            <w:tcW w:w="468" w:type="pct"/>
            <w:noWrap/>
            <w:hideMark/>
          </w:tcPr>
          <w:p w:rsidR="004F2C1B" w:rsidRPr="00585E0C" w:rsidRDefault="004F2C1B" w:rsidP="004F2C1B">
            <w:pPr>
              <w:jc w:val="right"/>
              <w:rPr>
                <w:bCs/>
                <w:color w:val="000000"/>
                <w:sz w:val="18"/>
                <w:szCs w:val="18"/>
              </w:rPr>
            </w:pPr>
            <w:r w:rsidRPr="00585E0C">
              <w:rPr>
                <w:bCs/>
                <w:color w:val="000000"/>
                <w:sz w:val="18"/>
                <w:szCs w:val="18"/>
              </w:rPr>
              <w:t>2 734 575 100,00 </w:t>
            </w:r>
          </w:p>
        </w:tc>
        <w:tc>
          <w:tcPr>
            <w:tcW w:w="389" w:type="pct"/>
            <w:gridSpan w:val="3"/>
            <w:noWrap/>
            <w:hideMark/>
          </w:tcPr>
          <w:p w:rsidR="004F2C1B" w:rsidRPr="00585E0C" w:rsidRDefault="00372DEF" w:rsidP="004F2C1B">
            <w:pPr>
              <w:jc w:val="right"/>
              <w:rPr>
                <w:bCs/>
                <w:color w:val="000000"/>
                <w:sz w:val="18"/>
                <w:szCs w:val="18"/>
              </w:rPr>
            </w:pPr>
            <w:r w:rsidRPr="00372DEF">
              <w:rPr>
                <w:bCs/>
                <w:color w:val="000000"/>
                <w:sz w:val="18"/>
                <w:szCs w:val="18"/>
              </w:rPr>
              <w:t>83</w:t>
            </w:r>
            <w:r>
              <w:rPr>
                <w:bCs/>
                <w:color w:val="000000"/>
                <w:sz w:val="18"/>
                <w:szCs w:val="18"/>
              </w:rPr>
              <w:t> </w:t>
            </w:r>
            <w:r w:rsidRPr="00372DEF">
              <w:rPr>
                <w:bCs/>
                <w:color w:val="000000"/>
                <w:sz w:val="18"/>
                <w:szCs w:val="18"/>
              </w:rPr>
              <w:t>364</w:t>
            </w:r>
            <w:r>
              <w:rPr>
                <w:bCs/>
                <w:color w:val="000000"/>
                <w:sz w:val="18"/>
                <w:szCs w:val="18"/>
              </w:rPr>
              <w:t xml:space="preserve"> </w:t>
            </w:r>
            <w:r w:rsidRPr="00372DEF">
              <w:rPr>
                <w:bCs/>
                <w:color w:val="000000"/>
                <w:sz w:val="18"/>
                <w:szCs w:val="18"/>
              </w:rPr>
              <w:t>299,84</w:t>
            </w:r>
          </w:p>
        </w:tc>
        <w:tc>
          <w:tcPr>
            <w:tcW w:w="492" w:type="pct"/>
            <w:noWrap/>
            <w:hideMark/>
          </w:tcPr>
          <w:p w:rsidR="004F2C1B" w:rsidRPr="00585E0C" w:rsidRDefault="00372DEF" w:rsidP="004F2C1B">
            <w:pPr>
              <w:jc w:val="right"/>
              <w:rPr>
                <w:bCs/>
                <w:color w:val="000000"/>
                <w:sz w:val="18"/>
                <w:szCs w:val="18"/>
              </w:rPr>
            </w:pPr>
            <w:r w:rsidRPr="00372DEF">
              <w:rPr>
                <w:bCs/>
                <w:color w:val="000000"/>
                <w:sz w:val="18"/>
                <w:szCs w:val="18"/>
              </w:rPr>
              <w:t>4</w:t>
            </w:r>
            <w:r>
              <w:rPr>
                <w:bCs/>
                <w:color w:val="000000"/>
                <w:sz w:val="18"/>
                <w:szCs w:val="18"/>
              </w:rPr>
              <w:t> </w:t>
            </w:r>
            <w:r w:rsidRPr="00372DEF">
              <w:rPr>
                <w:bCs/>
                <w:color w:val="000000"/>
                <w:sz w:val="18"/>
                <w:szCs w:val="18"/>
              </w:rPr>
              <w:t>610</w:t>
            </w:r>
            <w:r>
              <w:rPr>
                <w:bCs/>
                <w:color w:val="000000"/>
                <w:sz w:val="18"/>
                <w:szCs w:val="18"/>
              </w:rPr>
              <w:t> </w:t>
            </w:r>
            <w:r w:rsidRPr="00372DEF">
              <w:rPr>
                <w:bCs/>
                <w:color w:val="000000"/>
                <w:sz w:val="18"/>
                <w:szCs w:val="18"/>
              </w:rPr>
              <w:t>148</w:t>
            </w:r>
            <w:r>
              <w:rPr>
                <w:bCs/>
                <w:color w:val="000000"/>
                <w:sz w:val="18"/>
                <w:szCs w:val="18"/>
              </w:rPr>
              <w:t xml:space="preserve"> </w:t>
            </w:r>
            <w:r w:rsidRPr="00372DEF">
              <w:rPr>
                <w:bCs/>
                <w:color w:val="000000"/>
                <w:sz w:val="18"/>
                <w:szCs w:val="18"/>
              </w:rPr>
              <w:t>767,12</w:t>
            </w:r>
          </w:p>
        </w:tc>
      </w:tr>
      <w:tr w:rsidR="004F2C1B" w:rsidRPr="00585E0C" w:rsidTr="00C24DB7">
        <w:trPr>
          <w:gridAfter w:val="1"/>
          <w:wAfter w:w="20" w:type="pct"/>
          <w:trHeight w:val="278"/>
        </w:trPr>
        <w:tc>
          <w:tcPr>
            <w:tcW w:w="169" w:type="pct"/>
            <w:noWrap/>
            <w:hideMark/>
          </w:tcPr>
          <w:p w:rsidR="004F2C1B" w:rsidRPr="00585E0C" w:rsidRDefault="004F2C1B" w:rsidP="004F2C1B">
            <w:pPr>
              <w:rPr>
                <w:color w:val="000000"/>
                <w:sz w:val="18"/>
                <w:szCs w:val="18"/>
              </w:rPr>
            </w:pPr>
            <w:r w:rsidRPr="00585E0C">
              <w:rPr>
                <w:color w:val="000000"/>
                <w:sz w:val="18"/>
                <w:szCs w:val="18"/>
              </w:rPr>
              <w:t>9.</w:t>
            </w:r>
          </w:p>
        </w:tc>
        <w:tc>
          <w:tcPr>
            <w:tcW w:w="1996" w:type="pct"/>
            <w:gridSpan w:val="2"/>
            <w:noWrap/>
            <w:hideMark/>
          </w:tcPr>
          <w:p w:rsidR="004F2C1B" w:rsidRPr="00585E0C" w:rsidRDefault="004F2C1B" w:rsidP="004F2C1B">
            <w:pPr>
              <w:rPr>
                <w:bCs/>
                <w:color w:val="000000"/>
                <w:sz w:val="18"/>
                <w:szCs w:val="18"/>
              </w:rPr>
            </w:pPr>
            <w:r w:rsidRPr="00585E0C">
              <w:rPr>
                <w:bCs/>
                <w:color w:val="000000"/>
                <w:sz w:val="18"/>
                <w:szCs w:val="18"/>
              </w:rPr>
              <w:t>Przedsiębiorstwo Gospodarki Maszynami Budownictwa „Warszawa” Spółka z o.o. </w:t>
            </w:r>
          </w:p>
        </w:tc>
        <w:tc>
          <w:tcPr>
            <w:tcW w:w="285" w:type="pct"/>
            <w:noWrap/>
            <w:hideMark/>
          </w:tcPr>
          <w:p w:rsidR="004F2C1B" w:rsidRPr="00585E0C" w:rsidRDefault="004F2C1B" w:rsidP="004F2C1B">
            <w:pPr>
              <w:jc w:val="right"/>
              <w:rPr>
                <w:bCs/>
                <w:color w:val="000000"/>
                <w:sz w:val="18"/>
                <w:szCs w:val="18"/>
              </w:rPr>
            </w:pPr>
            <w:r w:rsidRPr="00585E0C">
              <w:rPr>
                <w:bCs/>
                <w:color w:val="000000"/>
                <w:sz w:val="18"/>
                <w:szCs w:val="18"/>
              </w:rPr>
              <w:t> 10 000</w:t>
            </w:r>
          </w:p>
        </w:tc>
        <w:tc>
          <w:tcPr>
            <w:tcW w:w="393" w:type="pct"/>
            <w:noWrap/>
            <w:hideMark/>
          </w:tcPr>
          <w:p w:rsidR="004F2C1B" w:rsidRPr="00585E0C" w:rsidRDefault="004F2C1B" w:rsidP="004F2C1B">
            <w:pPr>
              <w:jc w:val="right"/>
              <w:rPr>
                <w:bCs/>
                <w:color w:val="000000"/>
                <w:sz w:val="18"/>
                <w:szCs w:val="18"/>
              </w:rPr>
            </w:pPr>
            <w:r w:rsidRPr="00585E0C">
              <w:rPr>
                <w:bCs/>
                <w:color w:val="000000"/>
                <w:sz w:val="18"/>
                <w:szCs w:val="18"/>
              </w:rPr>
              <w:t>100,00 </w:t>
            </w:r>
          </w:p>
        </w:tc>
        <w:tc>
          <w:tcPr>
            <w:tcW w:w="490" w:type="pct"/>
            <w:noWrap/>
            <w:hideMark/>
          </w:tcPr>
          <w:p w:rsidR="004F2C1B" w:rsidRPr="00585E0C" w:rsidRDefault="004F2C1B" w:rsidP="004F2C1B">
            <w:pPr>
              <w:jc w:val="right"/>
              <w:rPr>
                <w:bCs/>
                <w:color w:val="000000"/>
                <w:sz w:val="18"/>
                <w:szCs w:val="18"/>
              </w:rPr>
            </w:pPr>
            <w:r w:rsidRPr="00585E0C">
              <w:rPr>
                <w:bCs/>
                <w:color w:val="000000"/>
                <w:sz w:val="18"/>
                <w:szCs w:val="18"/>
              </w:rPr>
              <w:t>5 000 000,00 </w:t>
            </w:r>
          </w:p>
        </w:tc>
        <w:tc>
          <w:tcPr>
            <w:tcW w:w="298" w:type="pct"/>
            <w:gridSpan w:val="2"/>
            <w:noWrap/>
            <w:hideMark/>
          </w:tcPr>
          <w:p w:rsidR="004F2C1B" w:rsidRPr="00585E0C" w:rsidRDefault="00A9114D" w:rsidP="004F2C1B">
            <w:pPr>
              <w:jc w:val="right"/>
              <w:rPr>
                <w:bCs/>
                <w:color w:val="000000"/>
                <w:sz w:val="18"/>
                <w:szCs w:val="18"/>
              </w:rPr>
            </w:pPr>
            <w:r w:rsidRPr="00585E0C">
              <w:rPr>
                <w:bCs/>
                <w:color w:val="000000"/>
                <w:sz w:val="18"/>
                <w:szCs w:val="18"/>
              </w:rPr>
              <w:t>0,00</w:t>
            </w:r>
            <w:r w:rsidR="004F2C1B" w:rsidRPr="00585E0C">
              <w:rPr>
                <w:bCs/>
                <w:color w:val="000000"/>
                <w:sz w:val="18"/>
                <w:szCs w:val="18"/>
              </w:rPr>
              <w:t> </w:t>
            </w:r>
          </w:p>
        </w:tc>
        <w:tc>
          <w:tcPr>
            <w:tcW w:w="468" w:type="pct"/>
            <w:noWrap/>
            <w:hideMark/>
          </w:tcPr>
          <w:p w:rsidR="004F2C1B" w:rsidRPr="00585E0C" w:rsidRDefault="004F2C1B" w:rsidP="004F2C1B">
            <w:pPr>
              <w:jc w:val="right"/>
              <w:rPr>
                <w:bCs/>
                <w:color w:val="000000"/>
                <w:sz w:val="18"/>
                <w:szCs w:val="18"/>
              </w:rPr>
            </w:pPr>
            <w:r w:rsidRPr="00585E0C">
              <w:rPr>
                <w:bCs/>
                <w:color w:val="000000"/>
                <w:sz w:val="18"/>
                <w:szCs w:val="18"/>
              </w:rPr>
              <w:t>5 000 000,00 </w:t>
            </w:r>
          </w:p>
        </w:tc>
        <w:tc>
          <w:tcPr>
            <w:tcW w:w="389" w:type="pct"/>
            <w:gridSpan w:val="3"/>
            <w:noWrap/>
            <w:hideMark/>
          </w:tcPr>
          <w:p w:rsidR="004F2C1B" w:rsidRPr="00585E0C" w:rsidRDefault="00372DEF" w:rsidP="004F2C1B">
            <w:pPr>
              <w:jc w:val="right"/>
              <w:rPr>
                <w:bCs/>
                <w:color w:val="000000"/>
                <w:sz w:val="18"/>
                <w:szCs w:val="18"/>
              </w:rPr>
            </w:pPr>
            <w:r w:rsidRPr="00372DEF">
              <w:rPr>
                <w:bCs/>
                <w:color w:val="000000"/>
                <w:sz w:val="18"/>
                <w:szCs w:val="18"/>
              </w:rPr>
              <w:t>2</w:t>
            </w:r>
            <w:r>
              <w:rPr>
                <w:bCs/>
                <w:color w:val="000000"/>
                <w:sz w:val="18"/>
                <w:szCs w:val="18"/>
              </w:rPr>
              <w:t> </w:t>
            </w:r>
            <w:r w:rsidRPr="00372DEF">
              <w:rPr>
                <w:bCs/>
                <w:color w:val="000000"/>
                <w:sz w:val="18"/>
                <w:szCs w:val="18"/>
              </w:rPr>
              <w:t>737</w:t>
            </w:r>
            <w:r>
              <w:rPr>
                <w:bCs/>
                <w:color w:val="000000"/>
                <w:sz w:val="18"/>
                <w:szCs w:val="18"/>
              </w:rPr>
              <w:t xml:space="preserve"> </w:t>
            </w:r>
            <w:r w:rsidRPr="00372DEF">
              <w:rPr>
                <w:bCs/>
                <w:color w:val="000000"/>
                <w:sz w:val="18"/>
                <w:szCs w:val="18"/>
              </w:rPr>
              <w:t>887,16</w:t>
            </w:r>
          </w:p>
        </w:tc>
        <w:tc>
          <w:tcPr>
            <w:tcW w:w="492" w:type="pct"/>
            <w:noWrap/>
            <w:hideMark/>
          </w:tcPr>
          <w:p w:rsidR="004F2C1B" w:rsidRPr="00585E0C" w:rsidRDefault="00372DEF" w:rsidP="004F2C1B">
            <w:pPr>
              <w:jc w:val="right"/>
              <w:rPr>
                <w:bCs/>
                <w:color w:val="000000"/>
                <w:sz w:val="18"/>
                <w:szCs w:val="18"/>
              </w:rPr>
            </w:pPr>
            <w:r w:rsidRPr="00372DEF">
              <w:rPr>
                <w:bCs/>
                <w:color w:val="000000"/>
                <w:sz w:val="18"/>
                <w:szCs w:val="18"/>
              </w:rPr>
              <w:t>18</w:t>
            </w:r>
            <w:r>
              <w:rPr>
                <w:bCs/>
                <w:color w:val="000000"/>
                <w:sz w:val="18"/>
                <w:szCs w:val="18"/>
              </w:rPr>
              <w:t> </w:t>
            </w:r>
            <w:r w:rsidRPr="00372DEF">
              <w:rPr>
                <w:bCs/>
                <w:color w:val="000000"/>
                <w:sz w:val="18"/>
                <w:szCs w:val="18"/>
              </w:rPr>
              <w:t>259</w:t>
            </w:r>
            <w:r>
              <w:rPr>
                <w:bCs/>
                <w:color w:val="000000"/>
                <w:sz w:val="18"/>
                <w:szCs w:val="18"/>
              </w:rPr>
              <w:t xml:space="preserve"> </w:t>
            </w:r>
            <w:r w:rsidRPr="00372DEF">
              <w:rPr>
                <w:bCs/>
                <w:color w:val="000000"/>
                <w:sz w:val="18"/>
                <w:szCs w:val="18"/>
              </w:rPr>
              <w:t>837,75</w:t>
            </w:r>
          </w:p>
        </w:tc>
      </w:tr>
      <w:tr w:rsidR="004F2C1B" w:rsidRPr="00585E0C" w:rsidTr="00C24DB7">
        <w:trPr>
          <w:gridAfter w:val="1"/>
          <w:wAfter w:w="20" w:type="pct"/>
          <w:trHeight w:val="300"/>
        </w:trPr>
        <w:tc>
          <w:tcPr>
            <w:tcW w:w="169" w:type="pct"/>
            <w:noWrap/>
            <w:hideMark/>
          </w:tcPr>
          <w:p w:rsidR="004F2C1B" w:rsidRPr="00585E0C" w:rsidRDefault="004F2C1B" w:rsidP="004F2C1B">
            <w:pPr>
              <w:rPr>
                <w:color w:val="000000"/>
                <w:sz w:val="18"/>
                <w:szCs w:val="18"/>
              </w:rPr>
            </w:pPr>
            <w:r w:rsidRPr="00585E0C">
              <w:rPr>
                <w:color w:val="000000"/>
                <w:sz w:val="18"/>
                <w:szCs w:val="18"/>
              </w:rPr>
              <w:t>10.</w:t>
            </w:r>
          </w:p>
        </w:tc>
        <w:tc>
          <w:tcPr>
            <w:tcW w:w="1996" w:type="pct"/>
            <w:gridSpan w:val="2"/>
            <w:noWrap/>
            <w:hideMark/>
          </w:tcPr>
          <w:p w:rsidR="004F2C1B" w:rsidRPr="00585E0C" w:rsidRDefault="004F2C1B" w:rsidP="004F2C1B">
            <w:pPr>
              <w:rPr>
                <w:b/>
                <w:bCs/>
                <w:color w:val="000000"/>
                <w:sz w:val="18"/>
                <w:szCs w:val="18"/>
              </w:rPr>
            </w:pPr>
            <w:r w:rsidRPr="00585E0C">
              <w:rPr>
                <w:bCs/>
                <w:color w:val="000000"/>
                <w:sz w:val="18"/>
                <w:szCs w:val="18"/>
              </w:rPr>
              <w:t>Szybka Kolej Miejska Spółka z o.o.</w:t>
            </w:r>
          </w:p>
        </w:tc>
        <w:tc>
          <w:tcPr>
            <w:tcW w:w="285" w:type="pct"/>
            <w:noWrap/>
            <w:hideMark/>
          </w:tcPr>
          <w:p w:rsidR="004F2C1B" w:rsidRPr="00585E0C" w:rsidRDefault="004F2C1B" w:rsidP="004F2C1B">
            <w:pPr>
              <w:jc w:val="right"/>
              <w:rPr>
                <w:bCs/>
                <w:color w:val="000000"/>
                <w:sz w:val="18"/>
                <w:szCs w:val="18"/>
              </w:rPr>
            </w:pPr>
            <w:r w:rsidRPr="00585E0C">
              <w:rPr>
                <w:bCs/>
                <w:color w:val="000000"/>
                <w:sz w:val="18"/>
                <w:szCs w:val="18"/>
              </w:rPr>
              <w:t> 80 500</w:t>
            </w:r>
          </w:p>
        </w:tc>
        <w:tc>
          <w:tcPr>
            <w:tcW w:w="393" w:type="pct"/>
            <w:noWrap/>
            <w:hideMark/>
          </w:tcPr>
          <w:p w:rsidR="004F2C1B" w:rsidRPr="00585E0C" w:rsidRDefault="004F2C1B" w:rsidP="004F2C1B">
            <w:pPr>
              <w:jc w:val="right"/>
              <w:rPr>
                <w:bCs/>
                <w:color w:val="000000"/>
                <w:sz w:val="18"/>
                <w:szCs w:val="18"/>
              </w:rPr>
            </w:pPr>
            <w:r w:rsidRPr="00585E0C">
              <w:rPr>
                <w:bCs/>
                <w:color w:val="000000"/>
                <w:sz w:val="18"/>
                <w:szCs w:val="18"/>
              </w:rPr>
              <w:t>100,00 </w:t>
            </w:r>
          </w:p>
        </w:tc>
        <w:tc>
          <w:tcPr>
            <w:tcW w:w="490" w:type="pct"/>
            <w:noWrap/>
            <w:hideMark/>
          </w:tcPr>
          <w:p w:rsidR="004F2C1B" w:rsidRPr="00585E0C" w:rsidRDefault="004F2C1B" w:rsidP="004F2C1B">
            <w:pPr>
              <w:jc w:val="right"/>
              <w:rPr>
                <w:bCs/>
                <w:color w:val="000000"/>
                <w:sz w:val="18"/>
                <w:szCs w:val="18"/>
              </w:rPr>
            </w:pPr>
            <w:r w:rsidRPr="00585E0C">
              <w:rPr>
                <w:bCs/>
                <w:color w:val="000000"/>
                <w:sz w:val="18"/>
                <w:szCs w:val="18"/>
              </w:rPr>
              <w:t>80 500 000,00 </w:t>
            </w:r>
          </w:p>
        </w:tc>
        <w:tc>
          <w:tcPr>
            <w:tcW w:w="298" w:type="pct"/>
            <w:gridSpan w:val="2"/>
            <w:noWrap/>
            <w:hideMark/>
          </w:tcPr>
          <w:p w:rsidR="004F2C1B" w:rsidRPr="00585E0C" w:rsidRDefault="00A9114D" w:rsidP="004F2C1B">
            <w:pPr>
              <w:jc w:val="right"/>
              <w:rPr>
                <w:bCs/>
                <w:color w:val="000000"/>
                <w:sz w:val="18"/>
                <w:szCs w:val="18"/>
              </w:rPr>
            </w:pPr>
            <w:r w:rsidRPr="00585E0C">
              <w:rPr>
                <w:bCs/>
                <w:color w:val="000000"/>
                <w:sz w:val="18"/>
                <w:szCs w:val="18"/>
              </w:rPr>
              <w:t>0,00</w:t>
            </w:r>
            <w:r w:rsidR="004F2C1B" w:rsidRPr="00585E0C">
              <w:rPr>
                <w:bCs/>
                <w:color w:val="000000"/>
                <w:sz w:val="18"/>
                <w:szCs w:val="18"/>
              </w:rPr>
              <w:t> </w:t>
            </w:r>
          </w:p>
        </w:tc>
        <w:tc>
          <w:tcPr>
            <w:tcW w:w="468" w:type="pct"/>
            <w:noWrap/>
            <w:hideMark/>
          </w:tcPr>
          <w:p w:rsidR="004F2C1B" w:rsidRPr="00585E0C" w:rsidRDefault="004F2C1B" w:rsidP="004F2C1B">
            <w:pPr>
              <w:jc w:val="right"/>
              <w:rPr>
                <w:bCs/>
                <w:color w:val="000000"/>
                <w:sz w:val="18"/>
                <w:szCs w:val="18"/>
              </w:rPr>
            </w:pPr>
            <w:r w:rsidRPr="00585E0C">
              <w:rPr>
                <w:bCs/>
                <w:color w:val="000000"/>
                <w:sz w:val="18"/>
                <w:szCs w:val="18"/>
              </w:rPr>
              <w:t>80 500 000,00 </w:t>
            </w:r>
          </w:p>
        </w:tc>
        <w:tc>
          <w:tcPr>
            <w:tcW w:w="389" w:type="pct"/>
            <w:gridSpan w:val="3"/>
            <w:noWrap/>
            <w:hideMark/>
          </w:tcPr>
          <w:p w:rsidR="004F2C1B" w:rsidRPr="00585E0C" w:rsidRDefault="00372DEF" w:rsidP="004F2C1B">
            <w:pPr>
              <w:jc w:val="right"/>
              <w:rPr>
                <w:bCs/>
                <w:color w:val="000000"/>
                <w:sz w:val="18"/>
                <w:szCs w:val="18"/>
              </w:rPr>
            </w:pPr>
            <w:r w:rsidRPr="00372DEF">
              <w:rPr>
                <w:bCs/>
                <w:color w:val="000000"/>
                <w:sz w:val="18"/>
                <w:szCs w:val="18"/>
              </w:rPr>
              <w:t>1</w:t>
            </w:r>
            <w:r>
              <w:rPr>
                <w:bCs/>
                <w:color w:val="000000"/>
                <w:sz w:val="18"/>
                <w:szCs w:val="18"/>
              </w:rPr>
              <w:t> </w:t>
            </w:r>
            <w:r w:rsidRPr="00372DEF">
              <w:rPr>
                <w:bCs/>
                <w:color w:val="000000"/>
                <w:sz w:val="18"/>
                <w:szCs w:val="18"/>
              </w:rPr>
              <w:t>621</w:t>
            </w:r>
            <w:r>
              <w:rPr>
                <w:bCs/>
                <w:color w:val="000000"/>
                <w:sz w:val="18"/>
                <w:szCs w:val="18"/>
              </w:rPr>
              <w:t xml:space="preserve"> </w:t>
            </w:r>
            <w:r w:rsidRPr="00372DEF">
              <w:rPr>
                <w:bCs/>
                <w:color w:val="000000"/>
                <w:sz w:val="18"/>
                <w:szCs w:val="18"/>
              </w:rPr>
              <w:t>277,95</w:t>
            </w:r>
          </w:p>
        </w:tc>
        <w:tc>
          <w:tcPr>
            <w:tcW w:w="492" w:type="pct"/>
            <w:noWrap/>
            <w:hideMark/>
          </w:tcPr>
          <w:p w:rsidR="004F2C1B" w:rsidRPr="00585E0C" w:rsidRDefault="00372DEF" w:rsidP="004F2C1B">
            <w:pPr>
              <w:jc w:val="right"/>
              <w:rPr>
                <w:bCs/>
                <w:color w:val="000000"/>
                <w:sz w:val="18"/>
                <w:szCs w:val="18"/>
              </w:rPr>
            </w:pPr>
            <w:r w:rsidRPr="00372DEF">
              <w:rPr>
                <w:bCs/>
                <w:color w:val="000000"/>
                <w:sz w:val="18"/>
                <w:szCs w:val="18"/>
              </w:rPr>
              <w:t>111</w:t>
            </w:r>
            <w:r>
              <w:rPr>
                <w:bCs/>
                <w:color w:val="000000"/>
                <w:sz w:val="18"/>
                <w:szCs w:val="18"/>
              </w:rPr>
              <w:t> </w:t>
            </w:r>
            <w:r w:rsidRPr="00372DEF">
              <w:rPr>
                <w:bCs/>
                <w:color w:val="000000"/>
                <w:sz w:val="18"/>
                <w:szCs w:val="18"/>
              </w:rPr>
              <w:t>396</w:t>
            </w:r>
            <w:r>
              <w:rPr>
                <w:bCs/>
                <w:color w:val="000000"/>
                <w:sz w:val="18"/>
                <w:szCs w:val="18"/>
              </w:rPr>
              <w:t xml:space="preserve"> </w:t>
            </w:r>
            <w:r w:rsidRPr="00372DEF">
              <w:rPr>
                <w:bCs/>
                <w:color w:val="000000"/>
                <w:sz w:val="18"/>
                <w:szCs w:val="18"/>
              </w:rPr>
              <w:t>912,21</w:t>
            </w:r>
          </w:p>
        </w:tc>
      </w:tr>
      <w:tr w:rsidR="00041796" w:rsidRPr="00585E0C" w:rsidTr="00C24DB7">
        <w:trPr>
          <w:gridAfter w:val="1"/>
          <w:wAfter w:w="20" w:type="pct"/>
          <w:trHeight w:val="300"/>
        </w:trPr>
        <w:tc>
          <w:tcPr>
            <w:tcW w:w="169" w:type="pct"/>
            <w:noWrap/>
            <w:hideMark/>
          </w:tcPr>
          <w:p w:rsidR="00041796" w:rsidRPr="00585E0C" w:rsidRDefault="00041796" w:rsidP="00041796">
            <w:pPr>
              <w:rPr>
                <w:color w:val="000000"/>
                <w:sz w:val="18"/>
                <w:szCs w:val="18"/>
              </w:rPr>
            </w:pPr>
            <w:r w:rsidRPr="00585E0C">
              <w:rPr>
                <w:color w:val="000000"/>
                <w:sz w:val="18"/>
                <w:szCs w:val="18"/>
              </w:rPr>
              <w:t>11.</w:t>
            </w:r>
          </w:p>
        </w:tc>
        <w:tc>
          <w:tcPr>
            <w:tcW w:w="1996" w:type="pct"/>
            <w:gridSpan w:val="2"/>
            <w:noWrap/>
            <w:hideMark/>
          </w:tcPr>
          <w:p w:rsidR="00041796" w:rsidRPr="00585E0C" w:rsidRDefault="00041796" w:rsidP="00041796">
            <w:pPr>
              <w:rPr>
                <w:b/>
                <w:bCs/>
                <w:color w:val="000000"/>
                <w:sz w:val="18"/>
                <w:szCs w:val="18"/>
              </w:rPr>
            </w:pPr>
            <w:r w:rsidRPr="00585E0C">
              <w:rPr>
                <w:bCs/>
                <w:color w:val="000000"/>
                <w:sz w:val="18"/>
                <w:szCs w:val="18"/>
              </w:rPr>
              <w:t>Towarzystwo Budownictwa Społecznego Warszawa Południe Spółka z o.o.</w:t>
            </w:r>
          </w:p>
        </w:tc>
        <w:tc>
          <w:tcPr>
            <w:tcW w:w="285" w:type="pct"/>
            <w:noWrap/>
            <w:hideMark/>
          </w:tcPr>
          <w:p w:rsidR="00041796" w:rsidRPr="00585E0C" w:rsidRDefault="00041796" w:rsidP="00041796">
            <w:pPr>
              <w:jc w:val="right"/>
              <w:rPr>
                <w:bCs/>
                <w:color w:val="000000"/>
                <w:sz w:val="18"/>
                <w:szCs w:val="18"/>
              </w:rPr>
            </w:pPr>
            <w:r w:rsidRPr="00585E0C">
              <w:rPr>
                <w:bCs/>
                <w:color w:val="000000"/>
                <w:sz w:val="18"/>
                <w:szCs w:val="18"/>
              </w:rPr>
              <w:t> 143 745</w:t>
            </w:r>
          </w:p>
        </w:tc>
        <w:tc>
          <w:tcPr>
            <w:tcW w:w="393" w:type="pct"/>
            <w:noWrap/>
            <w:hideMark/>
          </w:tcPr>
          <w:p w:rsidR="00041796" w:rsidRPr="00585E0C" w:rsidRDefault="00041796" w:rsidP="00041796">
            <w:pPr>
              <w:jc w:val="right"/>
              <w:rPr>
                <w:bCs/>
                <w:color w:val="000000"/>
                <w:sz w:val="18"/>
                <w:szCs w:val="18"/>
              </w:rPr>
            </w:pPr>
            <w:r w:rsidRPr="00585E0C">
              <w:rPr>
                <w:bCs/>
                <w:color w:val="000000"/>
                <w:sz w:val="18"/>
                <w:szCs w:val="18"/>
              </w:rPr>
              <w:t>100,00 </w:t>
            </w:r>
          </w:p>
        </w:tc>
        <w:tc>
          <w:tcPr>
            <w:tcW w:w="490" w:type="pct"/>
            <w:noWrap/>
            <w:hideMark/>
          </w:tcPr>
          <w:p w:rsidR="00041796" w:rsidRPr="00585E0C" w:rsidRDefault="00041796" w:rsidP="00041796">
            <w:pPr>
              <w:jc w:val="right"/>
              <w:rPr>
                <w:bCs/>
                <w:color w:val="000000"/>
                <w:sz w:val="18"/>
                <w:szCs w:val="18"/>
              </w:rPr>
            </w:pPr>
            <w:r w:rsidRPr="00585E0C">
              <w:rPr>
                <w:bCs/>
                <w:color w:val="000000"/>
                <w:sz w:val="18"/>
                <w:szCs w:val="18"/>
              </w:rPr>
              <w:t>143 745 000,00 </w:t>
            </w:r>
          </w:p>
        </w:tc>
        <w:tc>
          <w:tcPr>
            <w:tcW w:w="298" w:type="pct"/>
            <w:gridSpan w:val="2"/>
            <w:noWrap/>
            <w:hideMark/>
          </w:tcPr>
          <w:p w:rsidR="00041796" w:rsidRPr="00585E0C" w:rsidRDefault="00A9114D" w:rsidP="00041796">
            <w:pPr>
              <w:jc w:val="right"/>
              <w:rPr>
                <w:bCs/>
                <w:color w:val="000000"/>
                <w:sz w:val="18"/>
                <w:szCs w:val="18"/>
              </w:rPr>
            </w:pPr>
            <w:r w:rsidRPr="00585E0C">
              <w:rPr>
                <w:bCs/>
                <w:color w:val="000000"/>
                <w:sz w:val="18"/>
                <w:szCs w:val="18"/>
              </w:rPr>
              <w:t>0,00</w:t>
            </w:r>
            <w:r w:rsidR="00041796" w:rsidRPr="00585E0C">
              <w:rPr>
                <w:bCs/>
                <w:color w:val="000000"/>
                <w:sz w:val="18"/>
                <w:szCs w:val="18"/>
              </w:rPr>
              <w:t> </w:t>
            </w:r>
          </w:p>
        </w:tc>
        <w:tc>
          <w:tcPr>
            <w:tcW w:w="468" w:type="pct"/>
            <w:noWrap/>
            <w:hideMark/>
          </w:tcPr>
          <w:p w:rsidR="00041796" w:rsidRPr="00585E0C" w:rsidRDefault="00041796" w:rsidP="00041796">
            <w:pPr>
              <w:jc w:val="right"/>
              <w:rPr>
                <w:bCs/>
                <w:color w:val="000000"/>
                <w:sz w:val="18"/>
                <w:szCs w:val="18"/>
              </w:rPr>
            </w:pPr>
            <w:r w:rsidRPr="00585E0C">
              <w:rPr>
                <w:bCs/>
                <w:color w:val="000000"/>
                <w:sz w:val="18"/>
                <w:szCs w:val="18"/>
              </w:rPr>
              <w:t>143 745 000,00 </w:t>
            </w:r>
          </w:p>
        </w:tc>
        <w:tc>
          <w:tcPr>
            <w:tcW w:w="389" w:type="pct"/>
            <w:gridSpan w:val="3"/>
            <w:noWrap/>
            <w:hideMark/>
          </w:tcPr>
          <w:p w:rsidR="00041796" w:rsidRPr="00585E0C" w:rsidRDefault="003D3033" w:rsidP="00041796">
            <w:pPr>
              <w:jc w:val="right"/>
              <w:rPr>
                <w:bCs/>
                <w:color w:val="000000"/>
                <w:sz w:val="18"/>
                <w:szCs w:val="18"/>
              </w:rPr>
            </w:pPr>
            <w:r w:rsidRPr="003D3033">
              <w:rPr>
                <w:bCs/>
                <w:color w:val="000000"/>
                <w:sz w:val="18"/>
                <w:szCs w:val="18"/>
              </w:rPr>
              <w:t>4</w:t>
            </w:r>
            <w:r>
              <w:rPr>
                <w:bCs/>
                <w:color w:val="000000"/>
                <w:sz w:val="18"/>
                <w:szCs w:val="18"/>
              </w:rPr>
              <w:t> </w:t>
            </w:r>
            <w:r w:rsidRPr="003D3033">
              <w:rPr>
                <w:bCs/>
                <w:color w:val="000000"/>
                <w:sz w:val="18"/>
                <w:szCs w:val="18"/>
              </w:rPr>
              <w:t>238</w:t>
            </w:r>
            <w:r>
              <w:rPr>
                <w:bCs/>
                <w:color w:val="000000"/>
                <w:sz w:val="18"/>
                <w:szCs w:val="18"/>
              </w:rPr>
              <w:t xml:space="preserve"> </w:t>
            </w:r>
            <w:r w:rsidRPr="003D3033">
              <w:rPr>
                <w:bCs/>
                <w:color w:val="000000"/>
                <w:sz w:val="18"/>
                <w:szCs w:val="18"/>
              </w:rPr>
              <w:t>806,06</w:t>
            </w:r>
          </w:p>
        </w:tc>
        <w:tc>
          <w:tcPr>
            <w:tcW w:w="492" w:type="pct"/>
            <w:noWrap/>
            <w:hideMark/>
          </w:tcPr>
          <w:p w:rsidR="00041796" w:rsidRPr="00585E0C" w:rsidRDefault="003D3033" w:rsidP="00041796">
            <w:pPr>
              <w:jc w:val="right"/>
              <w:rPr>
                <w:bCs/>
                <w:color w:val="000000"/>
                <w:sz w:val="18"/>
                <w:szCs w:val="18"/>
              </w:rPr>
            </w:pPr>
            <w:r w:rsidRPr="003D3033">
              <w:rPr>
                <w:bCs/>
                <w:color w:val="000000"/>
                <w:sz w:val="18"/>
                <w:szCs w:val="18"/>
              </w:rPr>
              <w:t>192</w:t>
            </w:r>
            <w:r>
              <w:rPr>
                <w:bCs/>
                <w:color w:val="000000"/>
                <w:sz w:val="18"/>
                <w:szCs w:val="18"/>
              </w:rPr>
              <w:t> </w:t>
            </w:r>
            <w:r w:rsidRPr="003D3033">
              <w:rPr>
                <w:bCs/>
                <w:color w:val="000000"/>
                <w:sz w:val="18"/>
                <w:szCs w:val="18"/>
              </w:rPr>
              <w:t>333</w:t>
            </w:r>
            <w:r>
              <w:rPr>
                <w:bCs/>
                <w:color w:val="000000"/>
                <w:sz w:val="18"/>
                <w:szCs w:val="18"/>
              </w:rPr>
              <w:t xml:space="preserve"> </w:t>
            </w:r>
            <w:r w:rsidRPr="003D3033">
              <w:rPr>
                <w:bCs/>
                <w:color w:val="000000"/>
                <w:sz w:val="18"/>
                <w:szCs w:val="18"/>
              </w:rPr>
              <w:t>182,16</w:t>
            </w:r>
          </w:p>
        </w:tc>
      </w:tr>
      <w:tr w:rsidR="00041796" w:rsidRPr="00585E0C" w:rsidTr="00C24DB7">
        <w:trPr>
          <w:gridAfter w:val="1"/>
          <w:wAfter w:w="20" w:type="pct"/>
          <w:trHeight w:val="300"/>
        </w:trPr>
        <w:tc>
          <w:tcPr>
            <w:tcW w:w="169" w:type="pct"/>
            <w:noWrap/>
            <w:hideMark/>
          </w:tcPr>
          <w:p w:rsidR="00041796" w:rsidRPr="00585E0C" w:rsidRDefault="00041796" w:rsidP="00041796">
            <w:pPr>
              <w:rPr>
                <w:color w:val="000000"/>
                <w:sz w:val="18"/>
                <w:szCs w:val="18"/>
              </w:rPr>
            </w:pPr>
            <w:r w:rsidRPr="00585E0C">
              <w:rPr>
                <w:color w:val="000000"/>
                <w:sz w:val="18"/>
                <w:szCs w:val="18"/>
              </w:rPr>
              <w:t>12.</w:t>
            </w:r>
          </w:p>
        </w:tc>
        <w:tc>
          <w:tcPr>
            <w:tcW w:w="1996" w:type="pct"/>
            <w:gridSpan w:val="2"/>
            <w:noWrap/>
            <w:hideMark/>
          </w:tcPr>
          <w:p w:rsidR="00041796" w:rsidRPr="00585E0C" w:rsidRDefault="00041796" w:rsidP="00041796">
            <w:pPr>
              <w:rPr>
                <w:bCs/>
                <w:color w:val="000000"/>
                <w:sz w:val="18"/>
                <w:szCs w:val="18"/>
              </w:rPr>
            </w:pPr>
            <w:r w:rsidRPr="00585E0C">
              <w:rPr>
                <w:bCs/>
                <w:color w:val="000000"/>
                <w:sz w:val="18"/>
                <w:szCs w:val="18"/>
              </w:rPr>
              <w:t>Tramwaje Warszawskie Spółka z o.o. </w:t>
            </w:r>
          </w:p>
        </w:tc>
        <w:tc>
          <w:tcPr>
            <w:tcW w:w="285" w:type="pct"/>
            <w:noWrap/>
            <w:hideMark/>
          </w:tcPr>
          <w:p w:rsidR="00041796" w:rsidRPr="00585E0C" w:rsidRDefault="00041796" w:rsidP="00041796">
            <w:pPr>
              <w:jc w:val="right"/>
              <w:rPr>
                <w:bCs/>
                <w:color w:val="000000"/>
                <w:sz w:val="18"/>
                <w:szCs w:val="18"/>
              </w:rPr>
            </w:pPr>
            <w:r w:rsidRPr="00585E0C">
              <w:rPr>
                <w:bCs/>
                <w:color w:val="000000"/>
                <w:sz w:val="18"/>
                <w:szCs w:val="18"/>
              </w:rPr>
              <w:t> 934 550</w:t>
            </w:r>
          </w:p>
        </w:tc>
        <w:tc>
          <w:tcPr>
            <w:tcW w:w="393" w:type="pct"/>
            <w:noWrap/>
            <w:hideMark/>
          </w:tcPr>
          <w:p w:rsidR="00041796" w:rsidRPr="00585E0C" w:rsidRDefault="00041796" w:rsidP="00041796">
            <w:pPr>
              <w:jc w:val="right"/>
              <w:rPr>
                <w:bCs/>
                <w:color w:val="000000"/>
                <w:sz w:val="18"/>
                <w:szCs w:val="18"/>
              </w:rPr>
            </w:pPr>
            <w:r w:rsidRPr="00585E0C">
              <w:rPr>
                <w:bCs/>
                <w:color w:val="000000"/>
                <w:sz w:val="18"/>
                <w:szCs w:val="18"/>
              </w:rPr>
              <w:t>100,00 </w:t>
            </w:r>
          </w:p>
        </w:tc>
        <w:tc>
          <w:tcPr>
            <w:tcW w:w="490" w:type="pct"/>
            <w:noWrap/>
            <w:hideMark/>
          </w:tcPr>
          <w:p w:rsidR="00041796" w:rsidRPr="00585E0C" w:rsidRDefault="00041796" w:rsidP="00041796">
            <w:pPr>
              <w:jc w:val="right"/>
              <w:rPr>
                <w:bCs/>
                <w:color w:val="000000"/>
                <w:sz w:val="18"/>
                <w:szCs w:val="18"/>
              </w:rPr>
            </w:pPr>
            <w:r w:rsidRPr="00585E0C">
              <w:rPr>
                <w:bCs/>
                <w:color w:val="000000"/>
                <w:sz w:val="18"/>
                <w:szCs w:val="18"/>
              </w:rPr>
              <w:t>467 275 000,00 </w:t>
            </w:r>
          </w:p>
        </w:tc>
        <w:tc>
          <w:tcPr>
            <w:tcW w:w="298" w:type="pct"/>
            <w:gridSpan w:val="2"/>
            <w:noWrap/>
            <w:hideMark/>
          </w:tcPr>
          <w:p w:rsidR="00041796" w:rsidRPr="00585E0C" w:rsidRDefault="00A9114D" w:rsidP="00041796">
            <w:pPr>
              <w:jc w:val="right"/>
              <w:rPr>
                <w:bCs/>
                <w:color w:val="000000"/>
                <w:sz w:val="18"/>
                <w:szCs w:val="18"/>
              </w:rPr>
            </w:pPr>
            <w:r w:rsidRPr="00585E0C">
              <w:rPr>
                <w:bCs/>
                <w:color w:val="000000"/>
                <w:sz w:val="18"/>
                <w:szCs w:val="18"/>
              </w:rPr>
              <w:t>0,00</w:t>
            </w:r>
            <w:r w:rsidR="00041796" w:rsidRPr="00585E0C">
              <w:rPr>
                <w:bCs/>
                <w:color w:val="000000"/>
                <w:sz w:val="18"/>
                <w:szCs w:val="18"/>
              </w:rPr>
              <w:t> </w:t>
            </w:r>
          </w:p>
        </w:tc>
        <w:tc>
          <w:tcPr>
            <w:tcW w:w="468" w:type="pct"/>
            <w:noWrap/>
            <w:hideMark/>
          </w:tcPr>
          <w:p w:rsidR="00041796" w:rsidRPr="00585E0C" w:rsidRDefault="00041796" w:rsidP="00041796">
            <w:pPr>
              <w:jc w:val="right"/>
              <w:rPr>
                <w:bCs/>
                <w:color w:val="000000"/>
                <w:sz w:val="18"/>
                <w:szCs w:val="18"/>
              </w:rPr>
            </w:pPr>
            <w:r w:rsidRPr="00585E0C">
              <w:rPr>
                <w:bCs/>
                <w:color w:val="000000"/>
                <w:sz w:val="18"/>
                <w:szCs w:val="18"/>
              </w:rPr>
              <w:t>467 275 000,00 </w:t>
            </w:r>
          </w:p>
        </w:tc>
        <w:tc>
          <w:tcPr>
            <w:tcW w:w="389" w:type="pct"/>
            <w:gridSpan w:val="3"/>
            <w:noWrap/>
            <w:hideMark/>
          </w:tcPr>
          <w:p w:rsidR="00041796" w:rsidRPr="00585E0C" w:rsidRDefault="003D3033" w:rsidP="00041796">
            <w:pPr>
              <w:jc w:val="right"/>
              <w:rPr>
                <w:bCs/>
                <w:color w:val="000000"/>
                <w:sz w:val="18"/>
                <w:szCs w:val="18"/>
              </w:rPr>
            </w:pPr>
            <w:r w:rsidRPr="003D3033">
              <w:rPr>
                <w:bCs/>
                <w:color w:val="000000"/>
                <w:sz w:val="18"/>
                <w:szCs w:val="18"/>
              </w:rPr>
              <w:t>10</w:t>
            </w:r>
            <w:r>
              <w:rPr>
                <w:bCs/>
                <w:color w:val="000000"/>
                <w:sz w:val="18"/>
                <w:szCs w:val="18"/>
              </w:rPr>
              <w:t> </w:t>
            </w:r>
            <w:r w:rsidRPr="003D3033">
              <w:rPr>
                <w:bCs/>
                <w:color w:val="000000"/>
                <w:sz w:val="18"/>
                <w:szCs w:val="18"/>
              </w:rPr>
              <w:t>230</w:t>
            </w:r>
            <w:r>
              <w:rPr>
                <w:bCs/>
                <w:color w:val="000000"/>
                <w:sz w:val="18"/>
                <w:szCs w:val="18"/>
              </w:rPr>
              <w:t xml:space="preserve"> </w:t>
            </w:r>
            <w:r w:rsidRPr="003D3033">
              <w:rPr>
                <w:bCs/>
                <w:color w:val="000000"/>
                <w:sz w:val="18"/>
                <w:szCs w:val="18"/>
              </w:rPr>
              <w:t>452,55</w:t>
            </w:r>
          </w:p>
        </w:tc>
        <w:tc>
          <w:tcPr>
            <w:tcW w:w="492" w:type="pct"/>
            <w:noWrap/>
            <w:hideMark/>
          </w:tcPr>
          <w:p w:rsidR="00041796" w:rsidRPr="00585E0C" w:rsidRDefault="003D3033" w:rsidP="00041796">
            <w:pPr>
              <w:jc w:val="right"/>
              <w:rPr>
                <w:bCs/>
                <w:color w:val="000000"/>
                <w:sz w:val="18"/>
                <w:szCs w:val="18"/>
              </w:rPr>
            </w:pPr>
            <w:r w:rsidRPr="003D3033">
              <w:rPr>
                <w:bCs/>
                <w:color w:val="000000"/>
                <w:sz w:val="18"/>
                <w:szCs w:val="18"/>
              </w:rPr>
              <w:t>1</w:t>
            </w:r>
            <w:r>
              <w:rPr>
                <w:bCs/>
                <w:color w:val="000000"/>
                <w:sz w:val="18"/>
                <w:szCs w:val="18"/>
              </w:rPr>
              <w:t> </w:t>
            </w:r>
            <w:r w:rsidRPr="003D3033">
              <w:rPr>
                <w:bCs/>
                <w:color w:val="000000"/>
                <w:sz w:val="18"/>
                <w:szCs w:val="18"/>
              </w:rPr>
              <w:t>002</w:t>
            </w:r>
            <w:r>
              <w:rPr>
                <w:bCs/>
                <w:color w:val="000000"/>
                <w:sz w:val="18"/>
                <w:szCs w:val="18"/>
              </w:rPr>
              <w:t> </w:t>
            </w:r>
            <w:r w:rsidRPr="003D3033">
              <w:rPr>
                <w:bCs/>
                <w:color w:val="000000"/>
                <w:sz w:val="18"/>
                <w:szCs w:val="18"/>
              </w:rPr>
              <w:t>459</w:t>
            </w:r>
            <w:r>
              <w:rPr>
                <w:bCs/>
                <w:color w:val="000000"/>
                <w:sz w:val="18"/>
                <w:szCs w:val="18"/>
              </w:rPr>
              <w:t xml:space="preserve"> </w:t>
            </w:r>
            <w:r w:rsidRPr="003D3033">
              <w:rPr>
                <w:bCs/>
                <w:color w:val="000000"/>
                <w:sz w:val="18"/>
                <w:szCs w:val="18"/>
              </w:rPr>
              <w:t>230,78</w:t>
            </w:r>
          </w:p>
        </w:tc>
      </w:tr>
      <w:tr w:rsidR="009A34FD" w:rsidRPr="00585E0C" w:rsidTr="00C24DB7">
        <w:trPr>
          <w:gridAfter w:val="1"/>
          <w:wAfter w:w="20" w:type="pct"/>
          <w:trHeight w:val="300"/>
        </w:trPr>
        <w:tc>
          <w:tcPr>
            <w:tcW w:w="169" w:type="pct"/>
            <w:noWrap/>
            <w:hideMark/>
          </w:tcPr>
          <w:p w:rsidR="009A34FD" w:rsidRPr="00585E0C" w:rsidRDefault="009A34FD" w:rsidP="009A34FD">
            <w:pPr>
              <w:rPr>
                <w:color w:val="000000"/>
                <w:sz w:val="18"/>
                <w:szCs w:val="18"/>
              </w:rPr>
            </w:pPr>
            <w:r w:rsidRPr="00585E0C">
              <w:rPr>
                <w:color w:val="000000"/>
                <w:sz w:val="18"/>
                <w:szCs w:val="18"/>
              </w:rPr>
              <w:t>13.</w:t>
            </w:r>
          </w:p>
        </w:tc>
        <w:tc>
          <w:tcPr>
            <w:tcW w:w="1996" w:type="pct"/>
            <w:gridSpan w:val="2"/>
            <w:noWrap/>
            <w:hideMark/>
          </w:tcPr>
          <w:p w:rsidR="009A34FD" w:rsidRPr="00585E0C" w:rsidRDefault="009A34FD" w:rsidP="009A34FD">
            <w:pPr>
              <w:rPr>
                <w:b/>
                <w:bCs/>
                <w:color w:val="000000"/>
                <w:sz w:val="18"/>
                <w:szCs w:val="18"/>
              </w:rPr>
            </w:pPr>
            <w:r w:rsidRPr="00585E0C">
              <w:rPr>
                <w:bCs/>
                <w:color w:val="000000"/>
                <w:sz w:val="18"/>
                <w:szCs w:val="18"/>
              </w:rPr>
              <w:t>WAREXPO Spółka z o.o.</w:t>
            </w:r>
          </w:p>
        </w:tc>
        <w:tc>
          <w:tcPr>
            <w:tcW w:w="285" w:type="pct"/>
            <w:noWrap/>
            <w:hideMark/>
          </w:tcPr>
          <w:p w:rsidR="009A34FD" w:rsidRPr="00585E0C" w:rsidRDefault="009A34FD" w:rsidP="009A34FD">
            <w:pPr>
              <w:jc w:val="right"/>
              <w:rPr>
                <w:bCs/>
                <w:color w:val="000000"/>
                <w:sz w:val="18"/>
                <w:szCs w:val="18"/>
              </w:rPr>
            </w:pPr>
            <w:r w:rsidRPr="00585E0C">
              <w:rPr>
                <w:bCs/>
                <w:color w:val="000000"/>
                <w:sz w:val="18"/>
                <w:szCs w:val="18"/>
              </w:rPr>
              <w:t> 24 601</w:t>
            </w:r>
          </w:p>
        </w:tc>
        <w:tc>
          <w:tcPr>
            <w:tcW w:w="393" w:type="pct"/>
            <w:noWrap/>
            <w:hideMark/>
          </w:tcPr>
          <w:p w:rsidR="009A34FD" w:rsidRPr="00585E0C" w:rsidRDefault="009A34FD" w:rsidP="009A34FD">
            <w:pPr>
              <w:jc w:val="right"/>
              <w:rPr>
                <w:bCs/>
                <w:color w:val="000000"/>
                <w:sz w:val="18"/>
                <w:szCs w:val="18"/>
              </w:rPr>
            </w:pPr>
            <w:r w:rsidRPr="00585E0C">
              <w:rPr>
                <w:bCs/>
                <w:color w:val="000000"/>
                <w:sz w:val="18"/>
                <w:szCs w:val="18"/>
              </w:rPr>
              <w:t>100,00 </w:t>
            </w:r>
          </w:p>
        </w:tc>
        <w:tc>
          <w:tcPr>
            <w:tcW w:w="490" w:type="pct"/>
            <w:noWrap/>
            <w:hideMark/>
          </w:tcPr>
          <w:p w:rsidR="009A34FD" w:rsidRPr="00585E0C" w:rsidRDefault="009A34FD" w:rsidP="009A34FD">
            <w:pPr>
              <w:jc w:val="right"/>
              <w:rPr>
                <w:bCs/>
                <w:color w:val="000000"/>
                <w:sz w:val="18"/>
                <w:szCs w:val="18"/>
              </w:rPr>
            </w:pPr>
            <w:r w:rsidRPr="00585E0C">
              <w:rPr>
                <w:bCs/>
                <w:color w:val="000000"/>
                <w:sz w:val="18"/>
                <w:szCs w:val="18"/>
              </w:rPr>
              <w:t>1 230 050,00 </w:t>
            </w:r>
          </w:p>
        </w:tc>
        <w:tc>
          <w:tcPr>
            <w:tcW w:w="298" w:type="pct"/>
            <w:gridSpan w:val="2"/>
            <w:noWrap/>
            <w:hideMark/>
          </w:tcPr>
          <w:p w:rsidR="009A34FD" w:rsidRPr="00585E0C" w:rsidRDefault="00A9114D" w:rsidP="009A34FD">
            <w:pPr>
              <w:jc w:val="right"/>
              <w:rPr>
                <w:bCs/>
                <w:color w:val="000000"/>
                <w:sz w:val="18"/>
                <w:szCs w:val="18"/>
              </w:rPr>
            </w:pPr>
            <w:r w:rsidRPr="00585E0C">
              <w:rPr>
                <w:bCs/>
                <w:color w:val="000000"/>
                <w:sz w:val="18"/>
                <w:szCs w:val="18"/>
              </w:rPr>
              <w:t>0,00</w:t>
            </w:r>
            <w:r w:rsidR="009A34FD" w:rsidRPr="00585E0C">
              <w:rPr>
                <w:bCs/>
                <w:color w:val="000000"/>
                <w:sz w:val="18"/>
                <w:szCs w:val="18"/>
              </w:rPr>
              <w:t> </w:t>
            </w:r>
          </w:p>
        </w:tc>
        <w:tc>
          <w:tcPr>
            <w:tcW w:w="468" w:type="pct"/>
            <w:noWrap/>
            <w:hideMark/>
          </w:tcPr>
          <w:p w:rsidR="009A34FD" w:rsidRPr="00585E0C" w:rsidRDefault="009A34FD" w:rsidP="009A34FD">
            <w:pPr>
              <w:jc w:val="right"/>
              <w:rPr>
                <w:bCs/>
                <w:color w:val="000000"/>
                <w:sz w:val="18"/>
                <w:szCs w:val="18"/>
              </w:rPr>
            </w:pPr>
            <w:r w:rsidRPr="00585E0C">
              <w:rPr>
                <w:bCs/>
                <w:color w:val="000000"/>
                <w:sz w:val="18"/>
                <w:szCs w:val="18"/>
              </w:rPr>
              <w:t>1 230 050,00 </w:t>
            </w:r>
          </w:p>
        </w:tc>
        <w:tc>
          <w:tcPr>
            <w:tcW w:w="389" w:type="pct"/>
            <w:gridSpan w:val="3"/>
            <w:noWrap/>
            <w:hideMark/>
          </w:tcPr>
          <w:p w:rsidR="009A34FD" w:rsidRPr="00585E0C" w:rsidRDefault="003D3033" w:rsidP="009A34FD">
            <w:pPr>
              <w:jc w:val="right"/>
              <w:rPr>
                <w:bCs/>
                <w:color w:val="000000"/>
                <w:sz w:val="18"/>
                <w:szCs w:val="18"/>
              </w:rPr>
            </w:pPr>
            <w:r w:rsidRPr="003D3033">
              <w:rPr>
                <w:bCs/>
                <w:color w:val="000000"/>
                <w:sz w:val="18"/>
                <w:szCs w:val="18"/>
              </w:rPr>
              <w:t>610</w:t>
            </w:r>
            <w:r>
              <w:rPr>
                <w:bCs/>
                <w:color w:val="000000"/>
                <w:sz w:val="18"/>
                <w:szCs w:val="18"/>
              </w:rPr>
              <w:t xml:space="preserve"> </w:t>
            </w:r>
            <w:r w:rsidRPr="003D3033">
              <w:rPr>
                <w:bCs/>
                <w:color w:val="000000"/>
                <w:sz w:val="18"/>
                <w:szCs w:val="18"/>
              </w:rPr>
              <w:t>675,58</w:t>
            </w:r>
          </w:p>
        </w:tc>
        <w:tc>
          <w:tcPr>
            <w:tcW w:w="492" w:type="pct"/>
            <w:noWrap/>
            <w:hideMark/>
          </w:tcPr>
          <w:p w:rsidR="009A34FD" w:rsidRPr="00585E0C" w:rsidRDefault="003D3033" w:rsidP="009A34FD">
            <w:pPr>
              <w:jc w:val="right"/>
              <w:rPr>
                <w:bCs/>
                <w:color w:val="000000"/>
                <w:sz w:val="18"/>
                <w:szCs w:val="18"/>
              </w:rPr>
            </w:pPr>
            <w:r w:rsidRPr="003D3033">
              <w:rPr>
                <w:bCs/>
                <w:color w:val="000000"/>
                <w:sz w:val="18"/>
                <w:szCs w:val="18"/>
              </w:rPr>
              <w:t>7</w:t>
            </w:r>
            <w:r>
              <w:rPr>
                <w:bCs/>
                <w:color w:val="000000"/>
                <w:sz w:val="18"/>
                <w:szCs w:val="18"/>
              </w:rPr>
              <w:t> </w:t>
            </w:r>
            <w:r w:rsidRPr="003D3033">
              <w:rPr>
                <w:bCs/>
                <w:color w:val="000000"/>
                <w:sz w:val="18"/>
                <w:szCs w:val="18"/>
              </w:rPr>
              <w:t>221</w:t>
            </w:r>
            <w:r>
              <w:rPr>
                <w:bCs/>
                <w:color w:val="000000"/>
                <w:sz w:val="18"/>
                <w:szCs w:val="18"/>
              </w:rPr>
              <w:t xml:space="preserve"> </w:t>
            </w:r>
            <w:r w:rsidRPr="003D3033">
              <w:rPr>
                <w:bCs/>
                <w:color w:val="000000"/>
                <w:sz w:val="18"/>
                <w:szCs w:val="18"/>
              </w:rPr>
              <w:t>326,55</w:t>
            </w:r>
          </w:p>
        </w:tc>
      </w:tr>
      <w:tr w:rsidR="009A34FD" w:rsidRPr="00585E0C" w:rsidTr="00C24DB7">
        <w:trPr>
          <w:gridAfter w:val="1"/>
          <w:wAfter w:w="20" w:type="pct"/>
          <w:trHeight w:val="300"/>
        </w:trPr>
        <w:tc>
          <w:tcPr>
            <w:tcW w:w="169" w:type="pct"/>
            <w:noWrap/>
          </w:tcPr>
          <w:p w:rsidR="009A34FD" w:rsidRPr="00585E0C" w:rsidRDefault="009A34FD" w:rsidP="009A34FD">
            <w:pPr>
              <w:rPr>
                <w:color w:val="000000"/>
                <w:sz w:val="18"/>
                <w:szCs w:val="18"/>
              </w:rPr>
            </w:pPr>
            <w:r w:rsidRPr="00585E0C">
              <w:rPr>
                <w:color w:val="000000"/>
                <w:sz w:val="18"/>
                <w:szCs w:val="18"/>
              </w:rPr>
              <w:t>14.</w:t>
            </w:r>
          </w:p>
        </w:tc>
        <w:tc>
          <w:tcPr>
            <w:tcW w:w="1996" w:type="pct"/>
            <w:gridSpan w:val="2"/>
            <w:noWrap/>
          </w:tcPr>
          <w:p w:rsidR="009A34FD" w:rsidRPr="00585E0C" w:rsidRDefault="009A34FD" w:rsidP="009A34FD">
            <w:pPr>
              <w:rPr>
                <w:bCs/>
                <w:color w:val="000000"/>
                <w:sz w:val="18"/>
                <w:szCs w:val="18"/>
              </w:rPr>
            </w:pPr>
            <w:r w:rsidRPr="00585E0C">
              <w:rPr>
                <w:bCs/>
                <w:color w:val="000000"/>
                <w:sz w:val="18"/>
                <w:szCs w:val="18"/>
              </w:rPr>
              <w:t>Zarząd Pałacu Kultury i Nauki Spółka z o.o.</w:t>
            </w:r>
          </w:p>
        </w:tc>
        <w:tc>
          <w:tcPr>
            <w:tcW w:w="285" w:type="pct"/>
            <w:noWrap/>
          </w:tcPr>
          <w:p w:rsidR="009A34FD" w:rsidRPr="00585E0C" w:rsidRDefault="009A34FD" w:rsidP="009A34FD">
            <w:pPr>
              <w:jc w:val="right"/>
              <w:rPr>
                <w:bCs/>
                <w:color w:val="000000"/>
                <w:sz w:val="18"/>
                <w:szCs w:val="18"/>
              </w:rPr>
            </w:pPr>
            <w:r w:rsidRPr="00585E0C">
              <w:rPr>
                <w:bCs/>
                <w:color w:val="000000"/>
                <w:sz w:val="18"/>
                <w:szCs w:val="18"/>
              </w:rPr>
              <w:t> 6 600</w:t>
            </w:r>
          </w:p>
        </w:tc>
        <w:tc>
          <w:tcPr>
            <w:tcW w:w="393" w:type="pct"/>
            <w:noWrap/>
          </w:tcPr>
          <w:p w:rsidR="009A34FD" w:rsidRPr="00585E0C" w:rsidRDefault="009A34FD" w:rsidP="009A34FD">
            <w:pPr>
              <w:jc w:val="right"/>
              <w:rPr>
                <w:bCs/>
                <w:color w:val="000000"/>
                <w:sz w:val="18"/>
                <w:szCs w:val="18"/>
              </w:rPr>
            </w:pPr>
            <w:r w:rsidRPr="00585E0C">
              <w:rPr>
                <w:bCs/>
                <w:color w:val="000000"/>
                <w:sz w:val="18"/>
                <w:szCs w:val="18"/>
              </w:rPr>
              <w:t>100,00 </w:t>
            </w:r>
          </w:p>
        </w:tc>
        <w:tc>
          <w:tcPr>
            <w:tcW w:w="490" w:type="pct"/>
            <w:noWrap/>
          </w:tcPr>
          <w:p w:rsidR="009A34FD" w:rsidRPr="00585E0C" w:rsidRDefault="009A34FD" w:rsidP="009A34FD">
            <w:pPr>
              <w:jc w:val="right"/>
              <w:rPr>
                <w:bCs/>
                <w:color w:val="000000"/>
                <w:sz w:val="18"/>
                <w:szCs w:val="18"/>
              </w:rPr>
            </w:pPr>
            <w:r w:rsidRPr="00585E0C">
              <w:rPr>
                <w:bCs/>
                <w:color w:val="000000"/>
                <w:sz w:val="18"/>
                <w:szCs w:val="18"/>
              </w:rPr>
              <w:t>3 300 000,00 </w:t>
            </w:r>
          </w:p>
        </w:tc>
        <w:tc>
          <w:tcPr>
            <w:tcW w:w="298" w:type="pct"/>
            <w:gridSpan w:val="2"/>
            <w:noWrap/>
          </w:tcPr>
          <w:p w:rsidR="009A34FD" w:rsidRPr="00585E0C" w:rsidRDefault="00A9114D" w:rsidP="009A34FD">
            <w:pPr>
              <w:jc w:val="right"/>
              <w:rPr>
                <w:bCs/>
                <w:color w:val="000000"/>
                <w:sz w:val="18"/>
                <w:szCs w:val="18"/>
              </w:rPr>
            </w:pPr>
            <w:r w:rsidRPr="00585E0C">
              <w:rPr>
                <w:bCs/>
                <w:color w:val="000000"/>
                <w:sz w:val="18"/>
                <w:szCs w:val="18"/>
              </w:rPr>
              <w:t>0,00</w:t>
            </w:r>
            <w:r w:rsidR="009A34FD" w:rsidRPr="00585E0C">
              <w:rPr>
                <w:bCs/>
                <w:color w:val="000000"/>
                <w:sz w:val="18"/>
                <w:szCs w:val="18"/>
              </w:rPr>
              <w:t> </w:t>
            </w:r>
          </w:p>
        </w:tc>
        <w:tc>
          <w:tcPr>
            <w:tcW w:w="468" w:type="pct"/>
            <w:noWrap/>
          </w:tcPr>
          <w:p w:rsidR="009A34FD" w:rsidRPr="00585E0C" w:rsidRDefault="009A34FD" w:rsidP="009A34FD">
            <w:pPr>
              <w:jc w:val="right"/>
              <w:rPr>
                <w:bCs/>
                <w:color w:val="000000"/>
                <w:sz w:val="18"/>
                <w:szCs w:val="18"/>
              </w:rPr>
            </w:pPr>
            <w:r w:rsidRPr="00585E0C">
              <w:rPr>
                <w:bCs/>
                <w:color w:val="000000"/>
                <w:sz w:val="18"/>
                <w:szCs w:val="18"/>
              </w:rPr>
              <w:t>3 300 000,00 </w:t>
            </w:r>
          </w:p>
        </w:tc>
        <w:tc>
          <w:tcPr>
            <w:tcW w:w="389" w:type="pct"/>
            <w:gridSpan w:val="3"/>
            <w:noWrap/>
          </w:tcPr>
          <w:p w:rsidR="009A34FD" w:rsidRPr="00585E0C" w:rsidRDefault="003D3033" w:rsidP="009A34FD">
            <w:pPr>
              <w:jc w:val="right"/>
              <w:rPr>
                <w:bCs/>
                <w:color w:val="000000"/>
                <w:sz w:val="18"/>
                <w:szCs w:val="18"/>
              </w:rPr>
            </w:pPr>
            <w:r w:rsidRPr="003D3033">
              <w:rPr>
                <w:bCs/>
                <w:color w:val="000000"/>
                <w:sz w:val="18"/>
                <w:szCs w:val="18"/>
              </w:rPr>
              <w:t>144</w:t>
            </w:r>
            <w:r>
              <w:rPr>
                <w:bCs/>
                <w:color w:val="000000"/>
                <w:sz w:val="18"/>
                <w:szCs w:val="18"/>
              </w:rPr>
              <w:t xml:space="preserve"> </w:t>
            </w:r>
            <w:r w:rsidRPr="003D3033">
              <w:rPr>
                <w:bCs/>
                <w:color w:val="000000"/>
                <w:sz w:val="18"/>
                <w:szCs w:val="18"/>
              </w:rPr>
              <w:t>758,97</w:t>
            </w:r>
            <w:r w:rsidR="009A34FD" w:rsidRPr="00585E0C">
              <w:rPr>
                <w:bCs/>
                <w:color w:val="000000"/>
                <w:sz w:val="18"/>
                <w:szCs w:val="18"/>
              </w:rPr>
              <w:t> </w:t>
            </w:r>
          </w:p>
        </w:tc>
        <w:tc>
          <w:tcPr>
            <w:tcW w:w="492" w:type="pct"/>
            <w:noWrap/>
          </w:tcPr>
          <w:p w:rsidR="009A34FD" w:rsidRPr="00585E0C" w:rsidRDefault="003D3033" w:rsidP="009A34FD">
            <w:pPr>
              <w:jc w:val="right"/>
              <w:rPr>
                <w:bCs/>
                <w:color w:val="000000"/>
                <w:sz w:val="18"/>
                <w:szCs w:val="18"/>
              </w:rPr>
            </w:pPr>
            <w:r w:rsidRPr="003D3033">
              <w:rPr>
                <w:bCs/>
                <w:color w:val="000000"/>
                <w:sz w:val="18"/>
                <w:szCs w:val="18"/>
              </w:rPr>
              <w:t>4</w:t>
            </w:r>
            <w:r>
              <w:rPr>
                <w:bCs/>
                <w:color w:val="000000"/>
                <w:sz w:val="18"/>
                <w:szCs w:val="18"/>
              </w:rPr>
              <w:t> </w:t>
            </w:r>
            <w:r w:rsidRPr="003D3033">
              <w:rPr>
                <w:bCs/>
                <w:color w:val="000000"/>
                <w:sz w:val="18"/>
                <w:szCs w:val="18"/>
              </w:rPr>
              <w:t>767</w:t>
            </w:r>
            <w:r>
              <w:rPr>
                <w:bCs/>
                <w:color w:val="000000"/>
                <w:sz w:val="18"/>
                <w:szCs w:val="18"/>
              </w:rPr>
              <w:t xml:space="preserve"> </w:t>
            </w:r>
            <w:r w:rsidRPr="003D3033">
              <w:rPr>
                <w:bCs/>
                <w:color w:val="000000"/>
                <w:sz w:val="18"/>
                <w:szCs w:val="18"/>
              </w:rPr>
              <w:t>094,88</w:t>
            </w:r>
          </w:p>
        </w:tc>
      </w:tr>
      <w:tr w:rsidR="009A34FD" w:rsidRPr="00585E0C" w:rsidTr="00C24DB7">
        <w:trPr>
          <w:gridAfter w:val="1"/>
          <w:wAfter w:w="20" w:type="pct"/>
          <w:trHeight w:val="300"/>
        </w:trPr>
        <w:tc>
          <w:tcPr>
            <w:tcW w:w="169" w:type="pct"/>
            <w:noWrap/>
          </w:tcPr>
          <w:p w:rsidR="009A34FD" w:rsidRPr="00585E0C" w:rsidRDefault="009A34FD" w:rsidP="009A34FD">
            <w:pPr>
              <w:rPr>
                <w:color w:val="000000"/>
                <w:sz w:val="18"/>
                <w:szCs w:val="18"/>
              </w:rPr>
            </w:pPr>
            <w:r w:rsidRPr="00585E0C">
              <w:rPr>
                <w:color w:val="000000"/>
                <w:sz w:val="18"/>
                <w:szCs w:val="18"/>
              </w:rPr>
              <w:t>15.</w:t>
            </w:r>
          </w:p>
        </w:tc>
        <w:tc>
          <w:tcPr>
            <w:tcW w:w="1996" w:type="pct"/>
            <w:gridSpan w:val="2"/>
            <w:noWrap/>
          </w:tcPr>
          <w:p w:rsidR="009A34FD" w:rsidRPr="00585E0C" w:rsidRDefault="009A34FD" w:rsidP="009A34FD">
            <w:pPr>
              <w:rPr>
                <w:bCs/>
                <w:color w:val="000000"/>
                <w:sz w:val="18"/>
                <w:szCs w:val="18"/>
              </w:rPr>
            </w:pPr>
            <w:r w:rsidRPr="00585E0C">
              <w:rPr>
                <w:bCs/>
                <w:color w:val="000000"/>
                <w:sz w:val="18"/>
                <w:szCs w:val="18"/>
              </w:rPr>
              <w:t>Centrum Medyczne Żelazna Spółka z o.o.</w:t>
            </w:r>
          </w:p>
        </w:tc>
        <w:tc>
          <w:tcPr>
            <w:tcW w:w="285" w:type="pct"/>
            <w:noWrap/>
          </w:tcPr>
          <w:p w:rsidR="009A34FD" w:rsidRPr="00585E0C" w:rsidRDefault="009A34FD" w:rsidP="009A34FD">
            <w:pPr>
              <w:jc w:val="right"/>
              <w:rPr>
                <w:bCs/>
                <w:color w:val="000000"/>
                <w:sz w:val="18"/>
                <w:szCs w:val="18"/>
              </w:rPr>
            </w:pPr>
            <w:r w:rsidRPr="00585E0C">
              <w:rPr>
                <w:bCs/>
                <w:color w:val="000000"/>
                <w:sz w:val="18"/>
                <w:szCs w:val="18"/>
              </w:rPr>
              <w:t> 1 000</w:t>
            </w:r>
          </w:p>
        </w:tc>
        <w:tc>
          <w:tcPr>
            <w:tcW w:w="393" w:type="pct"/>
            <w:noWrap/>
          </w:tcPr>
          <w:p w:rsidR="009A34FD" w:rsidRPr="00585E0C" w:rsidRDefault="009A34FD" w:rsidP="009A34FD">
            <w:pPr>
              <w:jc w:val="right"/>
              <w:rPr>
                <w:bCs/>
                <w:color w:val="000000"/>
                <w:sz w:val="18"/>
                <w:szCs w:val="18"/>
              </w:rPr>
            </w:pPr>
            <w:r w:rsidRPr="00585E0C">
              <w:rPr>
                <w:bCs/>
                <w:color w:val="000000"/>
                <w:sz w:val="18"/>
                <w:szCs w:val="18"/>
              </w:rPr>
              <w:t>100,00 </w:t>
            </w:r>
          </w:p>
        </w:tc>
        <w:tc>
          <w:tcPr>
            <w:tcW w:w="490" w:type="pct"/>
            <w:noWrap/>
          </w:tcPr>
          <w:p w:rsidR="009A34FD" w:rsidRPr="00585E0C" w:rsidRDefault="009A34FD" w:rsidP="009A34FD">
            <w:pPr>
              <w:jc w:val="right"/>
              <w:rPr>
                <w:bCs/>
                <w:color w:val="000000"/>
                <w:sz w:val="18"/>
                <w:szCs w:val="18"/>
              </w:rPr>
            </w:pPr>
            <w:r w:rsidRPr="00585E0C">
              <w:rPr>
                <w:bCs/>
                <w:color w:val="000000"/>
                <w:sz w:val="18"/>
                <w:szCs w:val="18"/>
              </w:rPr>
              <w:t>1 000 000,00 </w:t>
            </w:r>
          </w:p>
        </w:tc>
        <w:tc>
          <w:tcPr>
            <w:tcW w:w="298" w:type="pct"/>
            <w:gridSpan w:val="2"/>
            <w:noWrap/>
          </w:tcPr>
          <w:p w:rsidR="009A34FD" w:rsidRPr="00585E0C" w:rsidRDefault="00A9114D" w:rsidP="009A34FD">
            <w:pPr>
              <w:jc w:val="right"/>
              <w:rPr>
                <w:bCs/>
                <w:color w:val="000000"/>
                <w:sz w:val="18"/>
                <w:szCs w:val="18"/>
              </w:rPr>
            </w:pPr>
            <w:r w:rsidRPr="00585E0C">
              <w:rPr>
                <w:bCs/>
                <w:color w:val="000000"/>
                <w:sz w:val="18"/>
                <w:szCs w:val="18"/>
              </w:rPr>
              <w:t>0,00</w:t>
            </w:r>
            <w:r w:rsidR="009A34FD" w:rsidRPr="00585E0C">
              <w:rPr>
                <w:bCs/>
                <w:color w:val="000000"/>
                <w:sz w:val="18"/>
                <w:szCs w:val="18"/>
              </w:rPr>
              <w:t> </w:t>
            </w:r>
          </w:p>
        </w:tc>
        <w:tc>
          <w:tcPr>
            <w:tcW w:w="468" w:type="pct"/>
            <w:noWrap/>
          </w:tcPr>
          <w:p w:rsidR="009A34FD" w:rsidRPr="00585E0C" w:rsidRDefault="009A34FD" w:rsidP="009A34FD">
            <w:pPr>
              <w:jc w:val="right"/>
              <w:rPr>
                <w:bCs/>
                <w:color w:val="000000"/>
                <w:sz w:val="18"/>
                <w:szCs w:val="18"/>
              </w:rPr>
            </w:pPr>
            <w:r w:rsidRPr="00585E0C">
              <w:rPr>
                <w:bCs/>
                <w:color w:val="000000"/>
                <w:sz w:val="18"/>
                <w:szCs w:val="18"/>
              </w:rPr>
              <w:t>1 000 000,00</w:t>
            </w:r>
          </w:p>
        </w:tc>
        <w:tc>
          <w:tcPr>
            <w:tcW w:w="389" w:type="pct"/>
            <w:gridSpan w:val="3"/>
            <w:noWrap/>
          </w:tcPr>
          <w:p w:rsidR="009A34FD" w:rsidRPr="00585E0C" w:rsidRDefault="003D3033" w:rsidP="009A34FD">
            <w:pPr>
              <w:jc w:val="right"/>
              <w:rPr>
                <w:bCs/>
                <w:color w:val="000000"/>
                <w:sz w:val="18"/>
                <w:szCs w:val="18"/>
              </w:rPr>
            </w:pPr>
            <w:r w:rsidRPr="003D3033">
              <w:rPr>
                <w:bCs/>
                <w:color w:val="000000"/>
                <w:sz w:val="18"/>
                <w:szCs w:val="18"/>
              </w:rPr>
              <w:t>768</w:t>
            </w:r>
            <w:r>
              <w:rPr>
                <w:bCs/>
                <w:color w:val="000000"/>
                <w:sz w:val="18"/>
                <w:szCs w:val="18"/>
              </w:rPr>
              <w:t xml:space="preserve"> </w:t>
            </w:r>
            <w:r w:rsidRPr="003D3033">
              <w:rPr>
                <w:bCs/>
                <w:color w:val="000000"/>
                <w:sz w:val="18"/>
                <w:szCs w:val="18"/>
              </w:rPr>
              <w:t>328,74</w:t>
            </w:r>
          </w:p>
        </w:tc>
        <w:tc>
          <w:tcPr>
            <w:tcW w:w="492" w:type="pct"/>
            <w:noWrap/>
          </w:tcPr>
          <w:p w:rsidR="009A34FD" w:rsidRPr="00585E0C" w:rsidRDefault="003D3033" w:rsidP="009A34FD">
            <w:pPr>
              <w:jc w:val="right"/>
              <w:rPr>
                <w:bCs/>
                <w:color w:val="000000"/>
                <w:sz w:val="18"/>
                <w:szCs w:val="18"/>
              </w:rPr>
            </w:pPr>
            <w:r w:rsidRPr="003D3033">
              <w:rPr>
                <w:bCs/>
                <w:color w:val="000000"/>
                <w:sz w:val="18"/>
                <w:szCs w:val="18"/>
              </w:rPr>
              <w:t>18</w:t>
            </w:r>
            <w:r>
              <w:rPr>
                <w:bCs/>
                <w:color w:val="000000"/>
                <w:sz w:val="18"/>
                <w:szCs w:val="18"/>
              </w:rPr>
              <w:t> </w:t>
            </w:r>
            <w:r w:rsidRPr="003D3033">
              <w:rPr>
                <w:bCs/>
                <w:color w:val="000000"/>
                <w:sz w:val="18"/>
                <w:szCs w:val="18"/>
              </w:rPr>
              <w:t>840</w:t>
            </w:r>
            <w:r>
              <w:rPr>
                <w:bCs/>
                <w:color w:val="000000"/>
                <w:sz w:val="18"/>
                <w:szCs w:val="18"/>
              </w:rPr>
              <w:t xml:space="preserve"> </w:t>
            </w:r>
            <w:r w:rsidRPr="003D3033">
              <w:rPr>
                <w:bCs/>
                <w:color w:val="000000"/>
                <w:sz w:val="18"/>
                <w:szCs w:val="18"/>
              </w:rPr>
              <w:t>721,35</w:t>
            </w:r>
          </w:p>
        </w:tc>
      </w:tr>
      <w:tr w:rsidR="009A34FD" w:rsidRPr="00585E0C" w:rsidTr="00C24DB7">
        <w:trPr>
          <w:gridAfter w:val="1"/>
          <w:wAfter w:w="20" w:type="pct"/>
          <w:trHeight w:val="300"/>
        </w:trPr>
        <w:tc>
          <w:tcPr>
            <w:tcW w:w="169" w:type="pct"/>
            <w:noWrap/>
          </w:tcPr>
          <w:p w:rsidR="009A34FD" w:rsidRPr="00585E0C" w:rsidRDefault="009A34FD" w:rsidP="009A34FD">
            <w:pPr>
              <w:rPr>
                <w:color w:val="000000"/>
                <w:sz w:val="18"/>
                <w:szCs w:val="18"/>
              </w:rPr>
            </w:pPr>
            <w:r w:rsidRPr="00585E0C">
              <w:rPr>
                <w:color w:val="000000"/>
                <w:sz w:val="18"/>
                <w:szCs w:val="18"/>
              </w:rPr>
              <w:t>16.</w:t>
            </w:r>
          </w:p>
        </w:tc>
        <w:tc>
          <w:tcPr>
            <w:tcW w:w="1996" w:type="pct"/>
            <w:gridSpan w:val="2"/>
            <w:noWrap/>
          </w:tcPr>
          <w:p w:rsidR="009A34FD" w:rsidRPr="00585E0C" w:rsidRDefault="009A34FD" w:rsidP="009A34FD">
            <w:pPr>
              <w:rPr>
                <w:b/>
                <w:bCs/>
                <w:color w:val="000000"/>
                <w:sz w:val="18"/>
                <w:szCs w:val="18"/>
              </w:rPr>
            </w:pPr>
            <w:r w:rsidRPr="00585E0C">
              <w:rPr>
                <w:bCs/>
                <w:color w:val="000000"/>
                <w:sz w:val="18"/>
                <w:szCs w:val="18"/>
              </w:rPr>
              <w:t>Towarzystwo Budownictwa Społecznego Warszawa Północ Spółka z o.o.</w:t>
            </w:r>
          </w:p>
        </w:tc>
        <w:tc>
          <w:tcPr>
            <w:tcW w:w="285" w:type="pct"/>
            <w:noWrap/>
          </w:tcPr>
          <w:p w:rsidR="009A34FD" w:rsidRPr="00585E0C" w:rsidRDefault="009A34FD" w:rsidP="009A34FD">
            <w:pPr>
              <w:jc w:val="right"/>
              <w:rPr>
                <w:bCs/>
                <w:color w:val="000000"/>
                <w:sz w:val="18"/>
                <w:szCs w:val="18"/>
              </w:rPr>
            </w:pPr>
            <w:r w:rsidRPr="00585E0C">
              <w:rPr>
                <w:bCs/>
                <w:color w:val="000000"/>
                <w:sz w:val="18"/>
                <w:szCs w:val="18"/>
              </w:rPr>
              <w:t>100 266</w:t>
            </w:r>
          </w:p>
        </w:tc>
        <w:tc>
          <w:tcPr>
            <w:tcW w:w="393" w:type="pct"/>
            <w:noWrap/>
          </w:tcPr>
          <w:p w:rsidR="009A34FD" w:rsidRPr="00585E0C" w:rsidRDefault="009A34FD" w:rsidP="009A34FD">
            <w:pPr>
              <w:jc w:val="right"/>
              <w:rPr>
                <w:bCs/>
                <w:color w:val="000000"/>
                <w:sz w:val="18"/>
                <w:szCs w:val="18"/>
              </w:rPr>
            </w:pPr>
            <w:r w:rsidRPr="00585E0C">
              <w:rPr>
                <w:bCs/>
                <w:color w:val="000000"/>
                <w:sz w:val="18"/>
                <w:szCs w:val="18"/>
              </w:rPr>
              <w:t>100,00 </w:t>
            </w:r>
          </w:p>
        </w:tc>
        <w:tc>
          <w:tcPr>
            <w:tcW w:w="490" w:type="pct"/>
            <w:noWrap/>
          </w:tcPr>
          <w:p w:rsidR="009A34FD" w:rsidRPr="00585E0C" w:rsidRDefault="009A34FD" w:rsidP="009A34FD">
            <w:pPr>
              <w:jc w:val="right"/>
              <w:rPr>
                <w:bCs/>
                <w:color w:val="000000"/>
                <w:sz w:val="18"/>
                <w:szCs w:val="18"/>
              </w:rPr>
            </w:pPr>
            <w:r w:rsidRPr="00585E0C">
              <w:rPr>
                <w:bCs/>
                <w:color w:val="000000"/>
                <w:sz w:val="18"/>
                <w:szCs w:val="18"/>
              </w:rPr>
              <w:t>100 266 000,00 </w:t>
            </w:r>
          </w:p>
        </w:tc>
        <w:tc>
          <w:tcPr>
            <w:tcW w:w="298" w:type="pct"/>
            <w:gridSpan w:val="2"/>
            <w:noWrap/>
          </w:tcPr>
          <w:p w:rsidR="009A34FD" w:rsidRPr="00585E0C" w:rsidRDefault="00A9114D" w:rsidP="009A34FD">
            <w:pPr>
              <w:jc w:val="right"/>
              <w:rPr>
                <w:bCs/>
                <w:color w:val="000000"/>
                <w:sz w:val="18"/>
                <w:szCs w:val="18"/>
              </w:rPr>
            </w:pPr>
            <w:r w:rsidRPr="00585E0C">
              <w:rPr>
                <w:bCs/>
                <w:color w:val="000000"/>
                <w:sz w:val="18"/>
                <w:szCs w:val="18"/>
              </w:rPr>
              <w:t>0,00</w:t>
            </w:r>
            <w:r w:rsidR="009A34FD" w:rsidRPr="00585E0C">
              <w:rPr>
                <w:bCs/>
                <w:color w:val="000000"/>
                <w:sz w:val="18"/>
                <w:szCs w:val="18"/>
              </w:rPr>
              <w:t> </w:t>
            </w:r>
          </w:p>
        </w:tc>
        <w:tc>
          <w:tcPr>
            <w:tcW w:w="468" w:type="pct"/>
            <w:noWrap/>
          </w:tcPr>
          <w:p w:rsidR="009A34FD" w:rsidRPr="00585E0C" w:rsidRDefault="009A34FD" w:rsidP="009A34FD">
            <w:pPr>
              <w:jc w:val="right"/>
              <w:rPr>
                <w:bCs/>
                <w:color w:val="000000"/>
                <w:sz w:val="18"/>
                <w:szCs w:val="18"/>
              </w:rPr>
            </w:pPr>
            <w:r w:rsidRPr="00585E0C">
              <w:rPr>
                <w:bCs/>
                <w:color w:val="000000"/>
                <w:sz w:val="18"/>
                <w:szCs w:val="18"/>
              </w:rPr>
              <w:t>100 266 000,00</w:t>
            </w:r>
          </w:p>
        </w:tc>
        <w:tc>
          <w:tcPr>
            <w:tcW w:w="389" w:type="pct"/>
            <w:gridSpan w:val="3"/>
            <w:noWrap/>
          </w:tcPr>
          <w:p w:rsidR="009A34FD" w:rsidRPr="00585E0C" w:rsidRDefault="003D3033" w:rsidP="009A34FD">
            <w:pPr>
              <w:jc w:val="right"/>
              <w:rPr>
                <w:bCs/>
                <w:color w:val="000000"/>
                <w:sz w:val="18"/>
                <w:szCs w:val="18"/>
              </w:rPr>
            </w:pPr>
            <w:r w:rsidRPr="003D3033">
              <w:rPr>
                <w:bCs/>
                <w:color w:val="000000"/>
                <w:sz w:val="18"/>
                <w:szCs w:val="18"/>
              </w:rPr>
              <w:t>850</w:t>
            </w:r>
            <w:r>
              <w:rPr>
                <w:bCs/>
                <w:color w:val="000000"/>
                <w:sz w:val="18"/>
                <w:szCs w:val="18"/>
              </w:rPr>
              <w:t xml:space="preserve"> </w:t>
            </w:r>
            <w:r w:rsidRPr="003D3033">
              <w:rPr>
                <w:bCs/>
                <w:color w:val="000000"/>
                <w:sz w:val="18"/>
                <w:szCs w:val="18"/>
              </w:rPr>
              <w:t>845,98</w:t>
            </w:r>
            <w:r w:rsidR="009A34FD" w:rsidRPr="00585E0C">
              <w:rPr>
                <w:bCs/>
                <w:color w:val="000000"/>
                <w:sz w:val="18"/>
                <w:szCs w:val="18"/>
              </w:rPr>
              <w:t> </w:t>
            </w:r>
          </w:p>
        </w:tc>
        <w:tc>
          <w:tcPr>
            <w:tcW w:w="492" w:type="pct"/>
            <w:noWrap/>
          </w:tcPr>
          <w:p w:rsidR="009A34FD" w:rsidRPr="00585E0C" w:rsidRDefault="003D3033" w:rsidP="009A34FD">
            <w:pPr>
              <w:jc w:val="right"/>
              <w:rPr>
                <w:bCs/>
                <w:color w:val="000000"/>
                <w:sz w:val="18"/>
                <w:szCs w:val="18"/>
              </w:rPr>
            </w:pPr>
            <w:r w:rsidRPr="003D3033">
              <w:rPr>
                <w:bCs/>
                <w:color w:val="000000"/>
                <w:sz w:val="18"/>
                <w:szCs w:val="18"/>
              </w:rPr>
              <w:t>108</w:t>
            </w:r>
            <w:r>
              <w:rPr>
                <w:bCs/>
                <w:color w:val="000000"/>
                <w:sz w:val="18"/>
                <w:szCs w:val="18"/>
              </w:rPr>
              <w:t> </w:t>
            </w:r>
            <w:r w:rsidRPr="003D3033">
              <w:rPr>
                <w:bCs/>
                <w:color w:val="000000"/>
                <w:sz w:val="18"/>
                <w:szCs w:val="18"/>
              </w:rPr>
              <w:t>184</w:t>
            </w:r>
            <w:r>
              <w:rPr>
                <w:bCs/>
                <w:color w:val="000000"/>
                <w:sz w:val="18"/>
                <w:szCs w:val="18"/>
              </w:rPr>
              <w:t xml:space="preserve"> </w:t>
            </w:r>
            <w:r w:rsidRPr="003D3033">
              <w:rPr>
                <w:bCs/>
                <w:color w:val="000000"/>
                <w:sz w:val="18"/>
                <w:szCs w:val="18"/>
              </w:rPr>
              <w:t>543,09</w:t>
            </w:r>
          </w:p>
        </w:tc>
      </w:tr>
      <w:tr w:rsidR="009A34FD" w:rsidRPr="00223FA1" w:rsidTr="00C24DB7">
        <w:trPr>
          <w:gridAfter w:val="1"/>
          <w:wAfter w:w="20" w:type="pct"/>
          <w:trHeight w:val="300"/>
        </w:trPr>
        <w:tc>
          <w:tcPr>
            <w:tcW w:w="169" w:type="pct"/>
            <w:noWrap/>
          </w:tcPr>
          <w:p w:rsidR="009A34FD" w:rsidRPr="00585E0C" w:rsidRDefault="009A34FD" w:rsidP="009A34FD">
            <w:pPr>
              <w:rPr>
                <w:color w:val="000000"/>
                <w:sz w:val="18"/>
                <w:szCs w:val="18"/>
              </w:rPr>
            </w:pPr>
            <w:r w:rsidRPr="00585E0C">
              <w:rPr>
                <w:color w:val="000000"/>
                <w:sz w:val="18"/>
                <w:szCs w:val="18"/>
              </w:rPr>
              <w:t>17.</w:t>
            </w:r>
          </w:p>
        </w:tc>
        <w:tc>
          <w:tcPr>
            <w:tcW w:w="1996" w:type="pct"/>
            <w:gridSpan w:val="2"/>
            <w:noWrap/>
          </w:tcPr>
          <w:p w:rsidR="009A34FD" w:rsidRPr="00585E0C" w:rsidRDefault="009A34FD" w:rsidP="009A34FD">
            <w:pPr>
              <w:rPr>
                <w:b/>
                <w:bCs/>
                <w:color w:val="000000"/>
                <w:sz w:val="18"/>
                <w:szCs w:val="18"/>
              </w:rPr>
            </w:pPr>
            <w:r w:rsidRPr="00585E0C">
              <w:rPr>
                <w:color w:val="000000"/>
                <w:sz w:val="18"/>
                <w:szCs w:val="18"/>
              </w:rPr>
              <w:t>Szpital Solec Spółka z o.o.</w:t>
            </w:r>
          </w:p>
        </w:tc>
        <w:tc>
          <w:tcPr>
            <w:tcW w:w="285" w:type="pct"/>
            <w:noWrap/>
          </w:tcPr>
          <w:p w:rsidR="009A34FD" w:rsidRPr="00585E0C" w:rsidRDefault="009A34FD" w:rsidP="009A34FD">
            <w:pPr>
              <w:jc w:val="right"/>
              <w:rPr>
                <w:bCs/>
                <w:color w:val="000000"/>
                <w:sz w:val="18"/>
                <w:szCs w:val="18"/>
              </w:rPr>
            </w:pPr>
            <w:r w:rsidRPr="00585E0C">
              <w:rPr>
                <w:bCs/>
                <w:color w:val="000000"/>
                <w:sz w:val="18"/>
                <w:szCs w:val="18"/>
              </w:rPr>
              <w:t> 22 014</w:t>
            </w:r>
          </w:p>
        </w:tc>
        <w:tc>
          <w:tcPr>
            <w:tcW w:w="393" w:type="pct"/>
            <w:noWrap/>
          </w:tcPr>
          <w:p w:rsidR="009A34FD" w:rsidRPr="00585E0C" w:rsidRDefault="009A34FD" w:rsidP="009A34FD">
            <w:pPr>
              <w:jc w:val="right"/>
              <w:rPr>
                <w:bCs/>
                <w:color w:val="000000"/>
                <w:sz w:val="18"/>
                <w:szCs w:val="18"/>
              </w:rPr>
            </w:pPr>
            <w:r w:rsidRPr="00585E0C">
              <w:rPr>
                <w:bCs/>
                <w:color w:val="000000"/>
                <w:sz w:val="18"/>
                <w:szCs w:val="18"/>
              </w:rPr>
              <w:t>100,00 </w:t>
            </w:r>
          </w:p>
        </w:tc>
        <w:tc>
          <w:tcPr>
            <w:tcW w:w="490" w:type="pct"/>
            <w:noWrap/>
          </w:tcPr>
          <w:p w:rsidR="009A34FD" w:rsidRPr="00585E0C" w:rsidRDefault="009A34FD" w:rsidP="009A34FD">
            <w:pPr>
              <w:jc w:val="right"/>
              <w:rPr>
                <w:bCs/>
                <w:color w:val="000000"/>
                <w:sz w:val="18"/>
                <w:szCs w:val="18"/>
              </w:rPr>
            </w:pPr>
            <w:r w:rsidRPr="00585E0C">
              <w:rPr>
                <w:bCs/>
                <w:color w:val="000000"/>
                <w:sz w:val="18"/>
                <w:szCs w:val="18"/>
              </w:rPr>
              <w:t>22 014 000,00 </w:t>
            </w:r>
          </w:p>
        </w:tc>
        <w:tc>
          <w:tcPr>
            <w:tcW w:w="298" w:type="pct"/>
            <w:gridSpan w:val="2"/>
            <w:noWrap/>
          </w:tcPr>
          <w:p w:rsidR="009A34FD" w:rsidRPr="00585E0C" w:rsidRDefault="009A34FD" w:rsidP="009A34FD">
            <w:pPr>
              <w:jc w:val="right"/>
              <w:rPr>
                <w:bCs/>
                <w:color w:val="000000"/>
                <w:sz w:val="18"/>
                <w:szCs w:val="18"/>
              </w:rPr>
            </w:pPr>
            <w:r w:rsidRPr="00585E0C">
              <w:rPr>
                <w:bCs/>
                <w:color w:val="000000"/>
                <w:sz w:val="18"/>
                <w:szCs w:val="18"/>
              </w:rPr>
              <w:t>1 558 628,21</w:t>
            </w:r>
          </w:p>
        </w:tc>
        <w:tc>
          <w:tcPr>
            <w:tcW w:w="468" w:type="pct"/>
            <w:noWrap/>
          </w:tcPr>
          <w:p w:rsidR="009A34FD" w:rsidRPr="00585E0C" w:rsidRDefault="009A34FD" w:rsidP="009A34FD">
            <w:pPr>
              <w:jc w:val="right"/>
              <w:rPr>
                <w:bCs/>
                <w:color w:val="000000"/>
                <w:sz w:val="18"/>
                <w:szCs w:val="18"/>
              </w:rPr>
            </w:pPr>
            <w:r w:rsidRPr="00585E0C">
              <w:rPr>
                <w:bCs/>
                <w:color w:val="000000"/>
                <w:sz w:val="18"/>
                <w:szCs w:val="18"/>
              </w:rPr>
              <w:t>20 455 371,79</w:t>
            </w:r>
          </w:p>
        </w:tc>
        <w:tc>
          <w:tcPr>
            <w:tcW w:w="389" w:type="pct"/>
            <w:gridSpan w:val="3"/>
            <w:noWrap/>
          </w:tcPr>
          <w:p w:rsidR="009A34FD" w:rsidRPr="00585E0C" w:rsidRDefault="003D3033" w:rsidP="009A34FD">
            <w:pPr>
              <w:jc w:val="right"/>
              <w:rPr>
                <w:bCs/>
                <w:color w:val="000000"/>
                <w:sz w:val="18"/>
                <w:szCs w:val="18"/>
              </w:rPr>
            </w:pPr>
            <w:r w:rsidRPr="003D3033">
              <w:rPr>
                <w:bCs/>
                <w:color w:val="000000"/>
                <w:sz w:val="18"/>
                <w:szCs w:val="18"/>
              </w:rPr>
              <w:t>-3</w:t>
            </w:r>
            <w:r>
              <w:rPr>
                <w:bCs/>
                <w:color w:val="000000"/>
                <w:sz w:val="18"/>
                <w:szCs w:val="18"/>
              </w:rPr>
              <w:t> </w:t>
            </w:r>
            <w:r w:rsidRPr="003D3033">
              <w:rPr>
                <w:bCs/>
                <w:color w:val="000000"/>
                <w:sz w:val="18"/>
                <w:szCs w:val="18"/>
              </w:rPr>
              <w:t>107</w:t>
            </w:r>
            <w:r>
              <w:rPr>
                <w:bCs/>
                <w:color w:val="000000"/>
                <w:sz w:val="18"/>
                <w:szCs w:val="18"/>
              </w:rPr>
              <w:t xml:space="preserve"> </w:t>
            </w:r>
            <w:r w:rsidRPr="003D3033">
              <w:rPr>
                <w:bCs/>
                <w:color w:val="000000"/>
                <w:sz w:val="18"/>
                <w:szCs w:val="18"/>
              </w:rPr>
              <w:t>829,42</w:t>
            </w:r>
          </w:p>
        </w:tc>
        <w:tc>
          <w:tcPr>
            <w:tcW w:w="492" w:type="pct"/>
            <w:noWrap/>
          </w:tcPr>
          <w:p w:rsidR="009A34FD" w:rsidRPr="00585E0C" w:rsidRDefault="003D3033" w:rsidP="009A34FD">
            <w:pPr>
              <w:jc w:val="right"/>
              <w:rPr>
                <w:bCs/>
                <w:color w:val="000000"/>
                <w:sz w:val="18"/>
                <w:szCs w:val="18"/>
              </w:rPr>
            </w:pPr>
            <w:r w:rsidRPr="003D3033">
              <w:rPr>
                <w:bCs/>
                <w:color w:val="000000"/>
                <w:sz w:val="18"/>
                <w:szCs w:val="18"/>
              </w:rPr>
              <w:t>20</w:t>
            </w:r>
            <w:r>
              <w:rPr>
                <w:bCs/>
                <w:color w:val="000000"/>
                <w:sz w:val="18"/>
                <w:szCs w:val="18"/>
              </w:rPr>
              <w:t> </w:t>
            </w:r>
            <w:r w:rsidRPr="003D3033">
              <w:rPr>
                <w:bCs/>
                <w:color w:val="000000"/>
                <w:sz w:val="18"/>
                <w:szCs w:val="18"/>
              </w:rPr>
              <w:t>455</w:t>
            </w:r>
            <w:r>
              <w:rPr>
                <w:bCs/>
                <w:color w:val="000000"/>
                <w:sz w:val="18"/>
                <w:szCs w:val="18"/>
              </w:rPr>
              <w:t xml:space="preserve"> </w:t>
            </w:r>
            <w:r w:rsidRPr="003D3033">
              <w:rPr>
                <w:bCs/>
                <w:color w:val="000000"/>
                <w:sz w:val="18"/>
                <w:szCs w:val="18"/>
              </w:rPr>
              <w:t>371,79</w:t>
            </w:r>
          </w:p>
        </w:tc>
      </w:tr>
      <w:tr w:rsidR="00C24DB7" w:rsidRPr="00223FA1" w:rsidTr="00C24DB7">
        <w:trPr>
          <w:trHeight w:val="300"/>
        </w:trPr>
        <w:tc>
          <w:tcPr>
            <w:tcW w:w="169" w:type="pct"/>
            <w:noWrap/>
            <w:hideMark/>
          </w:tcPr>
          <w:p w:rsidR="00B74BC9" w:rsidRPr="00223FA1" w:rsidRDefault="00B74BC9" w:rsidP="00B74BC9">
            <w:pPr>
              <w:rPr>
                <w:color w:val="000000"/>
                <w:sz w:val="18"/>
                <w:szCs w:val="18"/>
              </w:rPr>
            </w:pPr>
            <w:r w:rsidRPr="00223FA1">
              <w:rPr>
                <w:color w:val="000000"/>
                <w:sz w:val="18"/>
                <w:szCs w:val="18"/>
              </w:rPr>
              <w:t>18.</w:t>
            </w:r>
          </w:p>
        </w:tc>
        <w:tc>
          <w:tcPr>
            <w:tcW w:w="1987" w:type="pct"/>
            <w:noWrap/>
            <w:hideMark/>
          </w:tcPr>
          <w:p w:rsidR="00B74BC9" w:rsidRPr="00223FA1" w:rsidRDefault="00B74BC9" w:rsidP="00B74BC9">
            <w:pPr>
              <w:rPr>
                <w:b/>
                <w:bCs/>
                <w:color w:val="000000"/>
                <w:sz w:val="18"/>
                <w:szCs w:val="18"/>
              </w:rPr>
            </w:pPr>
            <w:r w:rsidRPr="00223FA1">
              <w:rPr>
                <w:color w:val="000000"/>
                <w:sz w:val="18"/>
                <w:szCs w:val="18"/>
              </w:rPr>
              <w:t>Stołeczne Centrum Opiekuńczo-Lecznicze Spółka z o.o.</w:t>
            </w:r>
          </w:p>
        </w:tc>
        <w:tc>
          <w:tcPr>
            <w:tcW w:w="294" w:type="pct"/>
            <w:gridSpan w:val="2"/>
            <w:noWrap/>
            <w:hideMark/>
          </w:tcPr>
          <w:p w:rsidR="00B74BC9" w:rsidRPr="00CE3F04" w:rsidRDefault="00B74BC9" w:rsidP="00B74BC9">
            <w:pPr>
              <w:jc w:val="right"/>
              <w:rPr>
                <w:bCs/>
                <w:color w:val="000000"/>
                <w:sz w:val="18"/>
                <w:szCs w:val="18"/>
              </w:rPr>
            </w:pPr>
            <w:r w:rsidRPr="00CE3F04">
              <w:rPr>
                <w:bCs/>
                <w:color w:val="000000"/>
                <w:sz w:val="18"/>
                <w:szCs w:val="18"/>
              </w:rPr>
              <w:t> 62 965</w:t>
            </w:r>
          </w:p>
        </w:tc>
        <w:tc>
          <w:tcPr>
            <w:tcW w:w="393" w:type="pct"/>
            <w:noWrap/>
            <w:hideMark/>
          </w:tcPr>
          <w:p w:rsidR="00B74BC9" w:rsidRPr="00CE3F04" w:rsidRDefault="00B74BC9" w:rsidP="00B74BC9">
            <w:pPr>
              <w:jc w:val="right"/>
              <w:rPr>
                <w:bCs/>
                <w:color w:val="000000"/>
                <w:sz w:val="18"/>
                <w:szCs w:val="18"/>
              </w:rPr>
            </w:pPr>
            <w:r w:rsidRPr="00CE3F04">
              <w:rPr>
                <w:bCs/>
                <w:color w:val="000000"/>
                <w:sz w:val="18"/>
                <w:szCs w:val="18"/>
              </w:rPr>
              <w:t>100,00 </w:t>
            </w:r>
          </w:p>
        </w:tc>
        <w:tc>
          <w:tcPr>
            <w:tcW w:w="490" w:type="pct"/>
            <w:noWrap/>
            <w:hideMark/>
          </w:tcPr>
          <w:p w:rsidR="00B74BC9" w:rsidRPr="00CE3F04" w:rsidRDefault="00B74BC9" w:rsidP="00B74BC9">
            <w:pPr>
              <w:jc w:val="right"/>
              <w:rPr>
                <w:bCs/>
                <w:color w:val="000000"/>
                <w:sz w:val="18"/>
                <w:szCs w:val="18"/>
              </w:rPr>
            </w:pPr>
            <w:r w:rsidRPr="00CE3F04">
              <w:rPr>
                <w:bCs/>
                <w:color w:val="000000"/>
                <w:sz w:val="18"/>
                <w:szCs w:val="18"/>
              </w:rPr>
              <w:t>62 965 000,00 </w:t>
            </w:r>
          </w:p>
        </w:tc>
        <w:tc>
          <w:tcPr>
            <w:tcW w:w="294" w:type="pct"/>
            <w:noWrap/>
            <w:hideMark/>
          </w:tcPr>
          <w:p w:rsidR="00B74BC9" w:rsidRPr="00CE3F04" w:rsidRDefault="00A9114D" w:rsidP="00B74BC9">
            <w:pPr>
              <w:jc w:val="right"/>
              <w:rPr>
                <w:bCs/>
                <w:color w:val="000000"/>
                <w:sz w:val="18"/>
                <w:szCs w:val="18"/>
              </w:rPr>
            </w:pPr>
            <w:r>
              <w:rPr>
                <w:bCs/>
                <w:color w:val="000000"/>
                <w:sz w:val="18"/>
                <w:szCs w:val="18"/>
              </w:rPr>
              <w:t>0,00</w:t>
            </w:r>
            <w:r w:rsidR="00B74BC9" w:rsidRPr="00CE3F04">
              <w:rPr>
                <w:bCs/>
                <w:color w:val="000000"/>
                <w:sz w:val="18"/>
                <w:szCs w:val="18"/>
              </w:rPr>
              <w:t> </w:t>
            </w:r>
          </w:p>
        </w:tc>
        <w:tc>
          <w:tcPr>
            <w:tcW w:w="491" w:type="pct"/>
            <w:gridSpan w:val="3"/>
            <w:noWrap/>
            <w:hideMark/>
          </w:tcPr>
          <w:p w:rsidR="00B74BC9" w:rsidRPr="00CE3F04" w:rsidRDefault="00B74BC9" w:rsidP="00B74BC9">
            <w:pPr>
              <w:jc w:val="right"/>
              <w:rPr>
                <w:bCs/>
                <w:color w:val="000000"/>
                <w:sz w:val="18"/>
                <w:szCs w:val="18"/>
              </w:rPr>
            </w:pPr>
            <w:r w:rsidRPr="00CE3F04">
              <w:rPr>
                <w:bCs/>
                <w:color w:val="000000"/>
                <w:sz w:val="18"/>
                <w:szCs w:val="18"/>
              </w:rPr>
              <w:t>62 965 000,00</w:t>
            </w:r>
          </w:p>
        </w:tc>
        <w:tc>
          <w:tcPr>
            <w:tcW w:w="343" w:type="pct"/>
            <w:noWrap/>
            <w:hideMark/>
          </w:tcPr>
          <w:p w:rsidR="00B74BC9" w:rsidRPr="00CE3F04" w:rsidRDefault="006D3CF9" w:rsidP="00B74BC9">
            <w:pPr>
              <w:jc w:val="right"/>
              <w:rPr>
                <w:bCs/>
                <w:color w:val="000000"/>
                <w:sz w:val="18"/>
                <w:szCs w:val="18"/>
              </w:rPr>
            </w:pPr>
            <w:r w:rsidRPr="006D3CF9">
              <w:rPr>
                <w:bCs/>
                <w:color w:val="000000"/>
                <w:sz w:val="18"/>
                <w:szCs w:val="18"/>
              </w:rPr>
              <w:t>-154</w:t>
            </w:r>
            <w:r>
              <w:rPr>
                <w:bCs/>
                <w:color w:val="000000"/>
                <w:sz w:val="18"/>
                <w:szCs w:val="18"/>
              </w:rPr>
              <w:t xml:space="preserve"> </w:t>
            </w:r>
            <w:r w:rsidRPr="006D3CF9">
              <w:rPr>
                <w:bCs/>
                <w:color w:val="000000"/>
                <w:sz w:val="18"/>
                <w:szCs w:val="18"/>
              </w:rPr>
              <w:t>072,28</w:t>
            </w:r>
          </w:p>
        </w:tc>
        <w:tc>
          <w:tcPr>
            <w:tcW w:w="539" w:type="pct"/>
            <w:gridSpan w:val="3"/>
            <w:noWrap/>
            <w:hideMark/>
          </w:tcPr>
          <w:p w:rsidR="00B74BC9" w:rsidRPr="00CE3F04" w:rsidRDefault="006D3CF9" w:rsidP="00B74BC9">
            <w:pPr>
              <w:jc w:val="right"/>
              <w:rPr>
                <w:bCs/>
                <w:color w:val="000000"/>
                <w:sz w:val="18"/>
                <w:szCs w:val="18"/>
              </w:rPr>
            </w:pPr>
            <w:r w:rsidRPr="006D3CF9">
              <w:rPr>
                <w:bCs/>
                <w:color w:val="000000"/>
                <w:sz w:val="18"/>
                <w:szCs w:val="18"/>
              </w:rPr>
              <w:t>64</w:t>
            </w:r>
            <w:r>
              <w:rPr>
                <w:bCs/>
                <w:color w:val="000000"/>
                <w:sz w:val="18"/>
                <w:szCs w:val="18"/>
              </w:rPr>
              <w:t> </w:t>
            </w:r>
            <w:r w:rsidRPr="006D3CF9">
              <w:rPr>
                <w:bCs/>
                <w:color w:val="000000"/>
                <w:sz w:val="18"/>
                <w:szCs w:val="18"/>
              </w:rPr>
              <w:t>572</w:t>
            </w:r>
            <w:r>
              <w:rPr>
                <w:bCs/>
                <w:color w:val="000000"/>
                <w:sz w:val="18"/>
                <w:szCs w:val="18"/>
              </w:rPr>
              <w:t xml:space="preserve"> </w:t>
            </w:r>
            <w:r w:rsidRPr="006D3CF9">
              <w:rPr>
                <w:bCs/>
                <w:color w:val="000000"/>
                <w:sz w:val="18"/>
                <w:szCs w:val="18"/>
              </w:rPr>
              <w:t>504,64</w:t>
            </w:r>
          </w:p>
        </w:tc>
      </w:tr>
      <w:tr w:rsidR="00C24DB7" w:rsidRPr="00223FA1" w:rsidTr="00C24DB7">
        <w:trPr>
          <w:trHeight w:val="300"/>
        </w:trPr>
        <w:tc>
          <w:tcPr>
            <w:tcW w:w="169" w:type="pct"/>
            <w:noWrap/>
            <w:hideMark/>
          </w:tcPr>
          <w:p w:rsidR="00776B62" w:rsidRPr="00223FA1" w:rsidRDefault="00776B62" w:rsidP="00776B62">
            <w:pPr>
              <w:rPr>
                <w:color w:val="000000"/>
                <w:sz w:val="18"/>
                <w:szCs w:val="18"/>
              </w:rPr>
            </w:pPr>
            <w:r w:rsidRPr="00223FA1">
              <w:rPr>
                <w:color w:val="000000"/>
                <w:sz w:val="18"/>
                <w:szCs w:val="18"/>
              </w:rPr>
              <w:t>19.</w:t>
            </w:r>
          </w:p>
        </w:tc>
        <w:tc>
          <w:tcPr>
            <w:tcW w:w="1987" w:type="pct"/>
            <w:noWrap/>
            <w:hideMark/>
          </w:tcPr>
          <w:p w:rsidR="00776B62" w:rsidRPr="00223FA1" w:rsidRDefault="00776B62" w:rsidP="00776B62">
            <w:pPr>
              <w:rPr>
                <w:b/>
                <w:bCs/>
                <w:color w:val="000000"/>
                <w:sz w:val="18"/>
                <w:szCs w:val="18"/>
              </w:rPr>
            </w:pPr>
            <w:r w:rsidRPr="00223FA1">
              <w:rPr>
                <w:bCs/>
                <w:color w:val="000000"/>
                <w:sz w:val="18"/>
                <w:szCs w:val="18"/>
              </w:rPr>
              <w:t>Szpital Praski p.w. Przemienienia Pańskiego Spółka z o.o.</w:t>
            </w:r>
            <w:r w:rsidRPr="00223FA1">
              <w:rPr>
                <w:b/>
                <w:bCs/>
                <w:color w:val="000000"/>
                <w:sz w:val="18"/>
                <w:szCs w:val="18"/>
              </w:rPr>
              <w:t> </w:t>
            </w:r>
          </w:p>
        </w:tc>
        <w:tc>
          <w:tcPr>
            <w:tcW w:w="294" w:type="pct"/>
            <w:gridSpan w:val="2"/>
            <w:noWrap/>
            <w:hideMark/>
          </w:tcPr>
          <w:p w:rsidR="00776B62" w:rsidRPr="00CD4CEA" w:rsidRDefault="00776B62" w:rsidP="00776B62">
            <w:pPr>
              <w:jc w:val="right"/>
              <w:rPr>
                <w:bCs/>
                <w:color w:val="000000"/>
                <w:sz w:val="18"/>
                <w:szCs w:val="18"/>
              </w:rPr>
            </w:pPr>
            <w:r w:rsidRPr="00CD4CEA">
              <w:rPr>
                <w:bCs/>
                <w:color w:val="000000"/>
                <w:sz w:val="18"/>
                <w:szCs w:val="18"/>
              </w:rPr>
              <w:t> 19 355</w:t>
            </w:r>
          </w:p>
        </w:tc>
        <w:tc>
          <w:tcPr>
            <w:tcW w:w="393" w:type="pct"/>
            <w:noWrap/>
            <w:hideMark/>
          </w:tcPr>
          <w:p w:rsidR="00776B62" w:rsidRPr="00CD4CEA" w:rsidRDefault="00776B62" w:rsidP="00776B62">
            <w:pPr>
              <w:jc w:val="right"/>
              <w:rPr>
                <w:bCs/>
                <w:color w:val="000000"/>
                <w:sz w:val="18"/>
                <w:szCs w:val="18"/>
              </w:rPr>
            </w:pPr>
            <w:r w:rsidRPr="00CD4CEA">
              <w:rPr>
                <w:bCs/>
                <w:color w:val="000000"/>
                <w:sz w:val="18"/>
                <w:szCs w:val="18"/>
              </w:rPr>
              <w:t>100,00 </w:t>
            </w:r>
          </w:p>
        </w:tc>
        <w:tc>
          <w:tcPr>
            <w:tcW w:w="490" w:type="pct"/>
            <w:noWrap/>
            <w:hideMark/>
          </w:tcPr>
          <w:p w:rsidR="00776B62" w:rsidRPr="00CD4CEA" w:rsidRDefault="00776B62" w:rsidP="00776B62">
            <w:pPr>
              <w:jc w:val="right"/>
              <w:rPr>
                <w:bCs/>
                <w:color w:val="000000"/>
                <w:sz w:val="18"/>
                <w:szCs w:val="18"/>
              </w:rPr>
            </w:pPr>
            <w:r w:rsidRPr="00CD4CEA">
              <w:rPr>
                <w:bCs/>
                <w:color w:val="000000"/>
                <w:sz w:val="18"/>
                <w:szCs w:val="18"/>
              </w:rPr>
              <w:t>19 355 000,00 </w:t>
            </w:r>
          </w:p>
        </w:tc>
        <w:tc>
          <w:tcPr>
            <w:tcW w:w="294" w:type="pct"/>
            <w:noWrap/>
            <w:hideMark/>
          </w:tcPr>
          <w:p w:rsidR="00776B62" w:rsidRPr="00CD4CEA" w:rsidRDefault="00776B62" w:rsidP="00776B62">
            <w:pPr>
              <w:jc w:val="right"/>
              <w:rPr>
                <w:bCs/>
                <w:color w:val="000000"/>
                <w:sz w:val="18"/>
                <w:szCs w:val="18"/>
              </w:rPr>
            </w:pPr>
            <w:r w:rsidRPr="001E4D0F">
              <w:rPr>
                <w:bCs/>
                <w:color w:val="000000"/>
                <w:sz w:val="18"/>
                <w:szCs w:val="18"/>
              </w:rPr>
              <w:t>12</w:t>
            </w:r>
            <w:r>
              <w:rPr>
                <w:bCs/>
                <w:color w:val="000000"/>
                <w:sz w:val="18"/>
                <w:szCs w:val="18"/>
              </w:rPr>
              <w:t xml:space="preserve"> </w:t>
            </w:r>
            <w:r w:rsidRPr="001E4D0F">
              <w:rPr>
                <w:bCs/>
                <w:color w:val="000000"/>
                <w:sz w:val="18"/>
                <w:szCs w:val="18"/>
              </w:rPr>
              <w:t>943</w:t>
            </w:r>
            <w:r>
              <w:rPr>
                <w:bCs/>
                <w:color w:val="000000"/>
                <w:sz w:val="18"/>
                <w:szCs w:val="18"/>
              </w:rPr>
              <w:t xml:space="preserve"> </w:t>
            </w:r>
            <w:r w:rsidRPr="001E4D0F">
              <w:rPr>
                <w:bCs/>
                <w:color w:val="000000"/>
                <w:sz w:val="18"/>
                <w:szCs w:val="18"/>
              </w:rPr>
              <w:t>648,4</w:t>
            </w:r>
            <w:r>
              <w:rPr>
                <w:bCs/>
                <w:color w:val="000000"/>
                <w:sz w:val="18"/>
                <w:szCs w:val="18"/>
              </w:rPr>
              <w:t>0</w:t>
            </w:r>
            <w:r w:rsidRPr="00CD4CEA">
              <w:rPr>
                <w:bCs/>
                <w:color w:val="000000"/>
                <w:sz w:val="18"/>
                <w:szCs w:val="18"/>
              </w:rPr>
              <w:t> </w:t>
            </w:r>
          </w:p>
        </w:tc>
        <w:tc>
          <w:tcPr>
            <w:tcW w:w="491" w:type="pct"/>
            <w:gridSpan w:val="3"/>
            <w:noWrap/>
            <w:hideMark/>
          </w:tcPr>
          <w:p w:rsidR="00776B62" w:rsidRPr="00CD4CEA" w:rsidRDefault="00776B62" w:rsidP="00776B62">
            <w:pPr>
              <w:jc w:val="right"/>
              <w:rPr>
                <w:bCs/>
                <w:color w:val="000000"/>
                <w:sz w:val="18"/>
                <w:szCs w:val="18"/>
              </w:rPr>
            </w:pPr>
            <w:r w:rsidRPr="001E4D0F">
              <w:rPr>
                <w:bCs/>
                <w:color w:val="000000"/>
                <w:sz w:val="18"/>
                <w:szCs w:val="18"/>
              </w:rPr>
              <w:t>6</w:t>
            </w:r>
            <w:r>
              <w:rPr>
                <w:bCs/>
                <w:color w:val="000000"/>
                <w:sz w:val="18"/>
                <w:szCs w:val="18"/>
              </w:rPr>
              <w:t> </w:t>
            </w:r>
            <w:r w:rsidRPr="001E4D0F">
              <w:rPr>
                <w:bCs/>
                <w:color w:val="000000"/>
                <w:sz w:val="18"/>
                <w:szCs w:val="18"/>
              </w:rPr>
              <w:t>411</w:t>
            </w:r>
            <w:r>
              <w:rPr>
                <w:bCs/>
                <w:color w:val="000000"/>
                <w:sz w:val="18"/>
                <w:szCs w:val="18"/>
              </w:rPr>
              <w:t xml:space="preserve"> </w:t>
            </w:r>
            <w:r w:rsidRPr="001E4D0F">
              <w:rPr>
                <w:bCs/>
                <w:color w:val="000000"/>
                <w:sz w:val="18"/>
                <w:szCs w:val="18"/>
              </w:rPr>
              <w:t>351,6</w:t>
            </w:r>
            <w:r>
              <w:rPr>
                <w:bCs/>
                <w:color w:val="000000"/>
                <w:sz w:val="18"/>
                <w:szCs w:val="18"/>
              </w:rPr>
              <w:t>0</w:t>
            </w:r>
          </w:p>
        </w:tc>
        <w:tc>
          <w:tcPr>
            <w:tcW w:w="343" w:type="pct"/>
            <w:noWrap/>
            <w:hideMark/>
          </w:tcPr>
          <w:p w:rsidR="00776B62" w:rsidRPr="00CD4CEA" w:rsidRDefault="006D3CF9" w:rsidP="00776B62">
            <w:pPr>
              <w:jc w:val="right"/>
              <w:rPr>
                <w:bCs/>
                <w:color w:val="000000"/>
                <w:sz w:val="18"/>
                <w:szCs w:val="18"/>
              </w:rPr>
            </w:pPr>
            <w:r w:rsidRPr="006D3CF9">
              <w:rPr>
                <w:bCs/>
                <w:color w:val="000000"/>
                <w:sz w:val="18"/>
                <w:szCs w:val="18"/>
              </w:rPr>
              <w:t>-13</w:t>
            </w:r>
            <w:r>
              <w:rPr>
                <w:bCs/>
                <w:color w:val="000000"/>
                <w:sz w:val="18"/>
                <w:szCs w:val="18"/>
              </w:rPr>
              <w:t> </w:t>
            </w:r>
            <w:r w:rsidRPr="006D3CF9">
              <w:rPr>
                <w:bCs/>
                <w:color w:val="000000"/>
                <w:sz w:val="18"/>
                <w:szCs w:val="18"/>
              </w:rPr>
              <w:t>098</w:t>
            </w:r>
            <w:r>
              <w:rPr>
                <w:bCs/>
                <w:color w:val="000000"/>
                <w:sz w:val="18"/>
                <w:szCs w:val="18"/>
              </w:rPr>
              <w:t xml:space="preserve"> </w:t>
            </w:r>
            <w:r w:rsidRPr="006D3CF9">
              <w:rPr>
                <w:bCs/>
                <w:color w:val="000000"/>
                <w:sz w:val="18"/>
                <w:szCs w:val="18"/>
              </w:rPr>
              <w:t>570,36</w:t>
            </w:r>
          </w:p>
        </w:tc>
        <w:tc>
          <w:tcPr>
            <w:tcW w:w="539" w:type="pct"/>
            <w:gridSpan w:val="3"/>
            <w:noWrap/>
            <w:hideMark/>
          </w:tcPr>
          <w:p w:rsidR="00776B62" w:rsidRPr="003B5986" w:rsidRDefault="006D3CF9" w:rsidP="00776B62">
            <w:pPr>
              <w:jc w:val="right"/>
              <w:rPr>
                <w:bCs/>
                <w:color w:val="000000"/>
                <w:sz w:val="18"/>
                <w:szCs w:val="18"/>
                <w:highlight w:val="yellow"/>
              </w:rPr>
            </w:pPr>
            <w:r w:rsidRPr="006D3CF9">
              <w:rPr>
                <w:bCs/>
                <w:color w:val="000000"/>
                <w:sz w:val="18"/>
                <w:szCs w:val="18"/>
              </w:rPr>
              <w:t>6</w:t>
            </w:r>
            <w:r>
              <w:rPr>
                <w:bCs/>
                <w:color w:val="000000"/>
                <w:sz w:val="18"/>
                <w:szCs w:val="18"/>
              </w:rPr>
              <w:t> </w:t>
            </w:r>
            <w:r w:rsidRPr="006D3CF9">
              <w:rPr>
                <w:bCs/>
                <w:color w:val="000000"/>
                <w:sz w:val="18"/>
                <w:szCs w:val="18"/>
              </w:rPr>
              <w:t>411</w:t>
            </w:r>
            <w:r>
              <w:rPr>
                <w:bCs/>
                <w:color w:val="000000"/>
                <w:sz w:val="18"/>
                <w:szCs w:val="18"/>
              </w:rPr>
              <w:t xml:space="preserve"> </w:t>
            </w:r>
            <w:r w:rsidRPr="006D3CF9">
              <w:rPr>
                <w:bCs/>
                <w:color w:val="000000"/>
                <w:sz w:val="18"/>
                <w:szCs w:val="18"/>
              </w:rPr>
              <w:t>351,6</w:t>
            </w:r>
            <w:r>
              <w:rPr>
                <w:bCs/>
                <w:color w:val="000000"/>
                <w:sz w:val="18"/>
                <w:szCs w:val="18"/>
              </w:rPr>
              <w:t>0</w:t>
            </w:r>
          </w:p>
        </w:tc>
      </w:tr>
      <w:tr w:rsidR="00C24DB7" w:rsidRPr="00223FA1" w:rsidTr="00C24DB7">
        <w:trPr>
          <w:trHeight w:val="300"/>
        </w:trPr>
        <w:tc>
          <w:tcPr>
            <w:tcW w:w="169" w:type="pct"/>
            <w:noWrap/>
            <w:hideMark/>
          </w:tcPr>
          <w:p w:rsidR="00776B62" w:rsidRPr="00223FA1" w:rsidRDefault="00776B62" w:rsidP="00776B62">
            <w:pPr>
              <w:rPr>
                <w:color w:val="000000"/>
                <w:sz w:val="18"/>
                <w:szCs w:val="18"/>
              </w:rPr>
            </w:pPr>
            <w:r w:rsidRPr="00223FA1">
              <w:rPr>
                <w:color w:val="000000"/>
                <w:sz w:val="18"/>
                <w:szCs w:val="18"/>
              </w:rPr>
              <w:t>20.</w:t>
            </w:r>
          </w:p>
        </w:tc>
        <w:tc>
          <w:tcPr>
            <w:tcW w:w="1987" w:type="pct"/>
            <w:noWrap/>
            <w:hideMark/>
          </w:tcPr>
          <w:p w:rsidR="00776B62" w:rsidRPr="00223FA1" w:rsidRDefault="00776B62" w:rsidP="00776B62">
            <w:pPr>
              <w:rPr>
                <w:b/>
                <w:bCs/>
                <w:color w:val="000000"/>
                <w:sz w:val="18"/>
                <w:szCs w:val="18"/>
              </w:rPr>
            </w:pPr>
            <w:r w:rsidRPr="00223FA1">
              <w:rPr>
                <w:bCs/>
                <w:color w:val="000000"/>
                <w:sz w:val="18"/>
                <w:szCs w:val="18"/>
              </w:rPr>
              <w:t xml:space="preserve">Szpital Grochowski im. Dr R. </w:t>
            </w:r>
            <w:proofErr w:type="spellStart"/>
            <w:r w:rsidRPr="00223FA1">
              <w:rPr>
                <w:bCs/>
                <w:color w:val="000000"/>
                <w:sz w:val="18"/>
                <w:szCs w:val="18"/>
              </w:rPr>
              <w:t>Masztaka</w:t>
            </w:r>
            <w:proofErr w:type="spellEnd"/>
            <w:r w:rsidRPr="00223FA1">
              <w:rPr>
                <w:bCs/>
                <w:color w:val="000000"/>
                <w:sz w:val="18"/>
                <w:szCs w:val="18"/>
              </w:rPr>
              <w:t xml:space="preserve"> Spółka z o.o.</w:t>
            </w:r>
            <w:r w:rsidRPr="00223FA1">
              <w:rPr>
                <w:b/>
                <w:bCs/>
                <w:color w:val="000000"/>
                <w:sz w:val="18"/>
                <w:szCs w:val="18"/>
              </w:rPr>
              <w:t> </w:t>
            </w:r>
          </w:p>
        </w:tc>
        <w:tc>
          <w:tcPr>
            <w:tcW w:w="294" w:type="pct"/>
            <w:gridSpan w:val="2"/>
            <w:noWrap/>
            <w:hideMark/>
          </w:tcPr>
          <w:p w:rsidR="00776B62" w:rsidRPr="00CD4CEA" w:rsidRDefault="00776B62" w:rsidP="00776B62">
            <w:pPr>
              <w:jc w:val="right"/>
              <w:rPr>
                <w:bCs/>
                <w:color w:val="000000"/>
                <w:sz w:val="18"/>
                <w:szCs w:val="18"/>
              </w:rPr>
            </w:pPr>
            <w:r w:rsidRPr="00CD4CEA">
              <w:rPr>
                <w:bCs/>
                <w:color w:val="000000"/>
                <w:sz w:val="18"/>
                <w:szCs w:val="18"/>
              </w:rPr>
              <w:t> 17 883</w:t>
            </w:r>
          </w:p>
        </w:tc>
        <w:tc>
          <w:tcPr>
            <w:tcW w:w="393" w:type="pct"/>
            <w:noWrap/>
            <w:hideMark/>
          </w:tcPr>
          <w:p w:rsidR="00776B62" w:rsidRPr="00CD4CEA" w:rsidRDefault="00776B62" w:rsidP="00776B62">
            <w:pPr>
              <w:jc w:val="right"/>
              <w:rPr>
                <w:bCs/>
                <w:color w:val="000000"/>
                <w:sz w:val="18"/>
                <w:szCs w:val="18"/>
              </w:rPr>
            </w:pPr>
            <w:r w:rsidRPr="00CD4CEA">
              <w:rPr>
                <w:bCs/>
                <w:color w:val="000000"/>
                <w:sz w:val="18"/>
                <w:szCs w:val="18"/>
              </w:rPr>
              <w:t>100,00 </w:t>
            </w:r>
          </w:p>
        </w:tc>
        <w:tc>
          <w:tcPr>
            <w:tcW w:w="490" w:type="pct"/>
            <w:noWrap/>
            <w:hideMark/>
          </w:tcPr>
          <w:p w:rsidR="00776B62" w:rsidRPr="00CD4CEA" w:rsidRDefault="00776B62" w:rsidP="00776B62">
            <w:pPr>
              <w:jc w:val="right"/>
              <w:rPr>
                <w:bCs/>
                <w:color w:val="000000"/>
                <w:sz w:val="18"/>
                <w:szCs w:val="18"/>
              </w:rPr>
            </w:pPr>
            <w:r w:rsidRPr="00CD4CEA">
              <w:rPr>
                <w:bCs/>
                <w:color w:val="000000"/>
                <w:sz w:val="18"/>
                <w:szCs w:val="18"/>
              </w:rPr>
              <w:t>17 883 000,00 </w:t>
            </w:r>
          </w:p>
        </w:tc>
        <w:tc>
          <w:tcPr>
            <w:tcW w:w="294" w:type="pct"/>
            <w:noWrap/>
            <w:hideMark/>
          </w:tcPr>
          <w:p w:rsidR="00776B62" w:rsidRPr="00CD4CEA" w:rsidRDefault="00776B62" w:rsidP="00776B62">
            <w:pPr>
              <w:jc w:val="right"/>
              <w:rPr>
                <w:bCs/>
                <w:color w:val="000000"/>
                <w:sz w:val="18"/>
                <w:szCs w:val="18"/>
              </w:rPr>
            </w:pPr>
            <w:r w:rsidRPr="00823D3D">
              <w:rPr>
                <w:bCs/>
                <w:color w:val="000000"/>
                <w:sz w:val="18"/>
                <w:szCs w:val="18"/>
              </w:rPr>
              <w:t>6</w:t>
            </w:r>
            <w:r>
              <w:rPr>
                <w:bCs/>
                <w:color w:val="000000"/>
                <w:sz w:val="18"/>
                <w:szCs w:val="18"/>
              </w:rPr>
              <w:t> </w:t>
            </w:r>
            <w:r w:rsidRPr="00823D3D">
              <w:rPr>
                <w:bCs/>
                <w:color w:val="000000"/>
                <w:sz w:val="18"/>
                <w:szCs w:val="18"/>
              </w:rPr>
              <w:t>349</w:t>
            </w:r>
            <w:r>
              <w:rPr>
                <w:bCs/>
                <w:color w:val="000000"/>
                <w:sz w:val="18"/>
                <w:szCs w:val="18"/>
              </w:rPr>
              <w:t xml:space="preserve"> </w:t>
            </w:r>
            <w:r w:rsidRPr="00823D3D">
              <w:rPr>
                <w:bCs/>
                <w:color w:val="000000"/>
                <w:sz w:val="18"/>
                <w:szCs w:val="18"/>
              </w:rPr>
              <w:t>082,69</w:t>
            </w:r>
            <w:r w:rsidRPr="00CD4CEA">
              <w:rPr>
                <w:bCs/>
                <w:color w:val="000000"/>
                <w:sz w:val="18"/>
                <w:szCs w:val="18"/>
              </w:rPr>
              <w:t> </w:t>
            </w:r>
          </w:p>
        </w:tc>
        <w:tc>
          <w:tcPr>
            <w:tcW w:w="491" w:type="pct"/>
            <w:gridSpan w:val="3"/>
            <w:noWrap/>
            <w:hideMark/>
          </w:tcPr>
          <w:p w:rsidR="00776B62" w:rsidRPr="00CD4CEA" w:rsidRDefault="00776B62" w:rsidP="00776B62">
            <w:pPr>
              <w:jc w:val="right"/>
              <w:rPr>
                <w:bCs/>
                <w:color w:val="000000"/>
                <w:sz w:val="18"/>
                <w:szCs w:val="18"/>
              </w:rPr>
            </w:pPr>
            <w:r w:rsidRPr="00823D3D">
              <w:rPr>
                <w:bCs/>
                <w:color w:val="000000"/>
                <w:sz w:val="18"/>
                <w:szCs w:val="18"/>
              </w:rPr>
              <w:t>11</w:t>
            </w:r>
            <w:r>
              <w:rPr>
                <w:bCs/>
                <w:color w:val="000000"/>
                <w:sz w:val="18"/>
                <w:szCs w:val="18"/>
              </w:rPr>
              <w:t> </w:t>
            </w:r>
            <w:r w:rsidRPr="00823D3D">
              <w:rPr>
                <w:bCs/>
                <w:color w:val="000000"/>
                <w:sz w:val="18"/>
                <w:szCs w:val="18"/>
              </w:rPr>
              <w:t>533</w:t>
            </w:r>
            <w:r>
              <w:rPr>
                <w:bCs/>
                <w:color w:val="000000"/>
                <w:sz w:val="18"/>
                <w:szCs w:val="18"/>
              </w:rPr>
              <w:t xml:space="preserve"> </w:t>
            </w:r>
            <w:r w:rsidRPr="00823D3D">
              <w:rPr>
                <w:bCs/>
                <w:color w:val="000000"/>
                <w:sz w:val="18"/>
                <w:szCs w:val="18"/>
              </w:rPr>
              <w:t>917,31</w:t>
            </w:r>
          </w:p>
        </w:tc>
        <w:tc>
          <w:tcPr>
            <w:tcW w:w="343" w:type="pct"/>
            <w:noWrap/>
            <w:hideMark/>
          </w:tcPr>
          <w:p w:rsidR="00776B62" w:rsidRPr="00CD4CEA" w:rsidRDefault="006D3CF9" w:rsidP="00C82FB3">
            <w:pPr>
              <w:jc w:val="right"/>
              <w:rPr>
                <w:bCs/>
                <w:color w:val="000000"/>
                <w:sz w:val="18"/>
                <w:szCs w:val="18"/>
              </w:rPr>
            </w:pPr>
            <w:r w:rsidRPr="006D3CF9">
              <w:rPr>
                <w:bCs/>
                <w:color w:val="000000"/>
                <w:sz w:val="18"/>
                <w:szCs w:val="18"/>
              </w:rPr>
              <w:t>-12</w:t>
            </w:r>
            <w:r>
              <w:rPr>
                <w:bCs/>
                <w:color w:val="000000"/>
                <w:sz w:val="18"/>
                <w:szCs w:val="18"/>
              </w:rPr>
              <w:t> </w:t>
            </w:r>
            <w:r w:rsidRPr="006D3CF9">
              <w:rPr>
                <w:bCs/>
                <w:color w:val="000000"/>
                <w:sz w:val="18"/>
                <w:szCs w:val="18"/>
              </w:rPr>
              <w:t>038</w:t>
            </w:r>
            <w:r>
              <w:rPr>
                <w:bCs/>
                <w:color w:val="000000"/>
                <w:sz w:val="18"/>
                <w:szCs w:val="18"/>
              </w:rPr>
              <w:t xml:space="preserve"> </w:t>
            </w:r>
            <w:r w:rsidRPr="006D3CF9">
              <w:rPr>
                <w:bCs/>
                <w:color w:val="000000"/>
                <w:sz w:val="18"/>
                <w:szCs w:val="18"/>
              </w:rPr>
              <w:t>796,4</w:t>
            </w:r>
            <w:r>
              <w:rPr>
                <w:bCs/>
                <w:color w:val="000000"/>
                <w:sz w:val="18"/>
                <w:szCs w:val="18"/>
              </w:rPr>
              <w:t>0</w:t>
            </w:r>
          </w:p>
        </w:tc>
        <w:tc>
          <w:tcPr>
            <w:tcW w:w="539" w:type="pct"/>
            <w:gridSpan w:val="3"/>
            <w:noWrap/>
            <w:hideMark/>
          </w:tcPr>
          <w:p w:rsidR="00776B62" w:rsidRPr="00CD4CEA" w:rsidRDefault="006D3CF9" w:rsidP="00776B62">
            <w:pPr>
              <w:jc w:val="right"/>
              <w:rPr>
                <w:bCs/>
                <w:color w:val="000000"/>
                <w:sz w:val="18"/>
                <w:szCs w:val="18"/>
              </w:rPr>
            </w:pPr>
            <w:r w:rsidRPr="006D3CF9">
              <w:rPr>
                <w:bCs/>
                <w:color w:val="000000"/>
                <w:sz w:val="18"/>
                <w:szCs w:val="18"/>
              </w:rPr>
              <w:t>11</w:t>
            </w:r>
            <w:r>
              <w:rPr>
                <w:bCs/>
                <w:color w:val="000000"/>
                <w:sz w:val="18"/>
                <w:szCs w:val="18"/>
              </w:rPr>
              <w:t> </w:t>
            </w:r>
            <w:r w:rsidRPr="006D3CF9">
              <w:rPr>
                <w:bCs/>
                <w:color w:val="000000"/>
                <w:sz w:val="18"/>
                <w:szCs w:val="18"/>
              </w:rPr>
              <w:t>533</w:t>
            </w:r>
            <w:r>
              <w:rPr>
                <w:bCs/>
                <w:color w:val="000000"/>
                <w:sz w:val="18"/>
                <w:szCs w:val="18"/>
              </w:rPr>
              <w:t xml:space="preserve"> </w:t>
            </w:r>
            <w:r w:rsidRPr="006D3CF9">
              <w:rPr>
                <w:bCs/>
                <w:color w:val="000000"/>
                <w:sz w:val="18"/>
                <w:szCs w:val="18"/>
              </w:rPr>
              <w:t>917,31</w:t>
            </w:r>
          </w:p>
        </w:tc>
      </w:tr>
      <w:tr w:rsidR="00C24DB7" w:rsidRPr="00223FA1" w:rsidTr="00C24DB7">
        <w:trPr>
          <w:trHeight w:val="300"/>
        </w:trPr>
        <w:tc>
          <w:tcPr>
            <w:tcW w:w="169" w:type="pct"/>
            <w:noWrap/>
            <w:hideMark/>
          </w:tcPr>
          <w:p w:rsidR="006F7BD0" w:rsidRPr="00223FA1" w:rsidRDefault="006F7BD0" w:rsidP="006F7BD0">
            <w:pPr>
              <w:rPr>
                <w:color w:val="000000"/>
                <w:sz w:val="18"/>
                <w:szCs w:val="18"/>
              </w:rPr>
            </w:pPr>
            <w:r w:rsidRPr="00223FA1">
              <w:rPr>
                <w:color w:val="000000"/>
                <w:sz w:val="18"/>
                <w:szCs w:val="18"/>
              </w:rPr>
              <w:t>21.</w:t>
            </w:r>
          </w:p>
        </w:tc>
        <w:tc>
          <w:tcPr>
            <w:tcW w:w="1987" w:type="pct"/>
            <w:noWrap/>
            <w:hideMark/>
          </w:tcPr>
          <w:p w:rsidR="006F7BD0" w:rsidRPr="00223FA1" w:rsidRDefault="006F7BD0" w:rsidP="006F7BD0">
            <w:pPr>
              <w:rPr>
                <w:bCs/>
                <w:color w:val="000000"/>
                <w:sz w:val="18"/>
                <w:szCs w:val="18"/>
              </w:rPr>
            </w:pPr>
            <w:r w:rsidRPr="00223FA1">
              <w:rPr>
                <w:bCs/>
                <w:color w:val="000000"/>
                <w:sz w:val="18"/>
                <w:szCs w:val="18"/>
              </w:rPr>
              <w:t>Szpital Czerniakowski Spółka z o.o.</w:t>
            </w:r>
          </w:p>
        </w:tc>
        <w:tc>
          <w:tcPr>
            <w:tcW w:w="294" w:type="pct"/>
            <w:gridSpan w:val="2"/>
            <w:noWrap/>
            <w:hideMark/>
          </w:tcPr>
          <w:p w:rsidR="006F7BD0" w:rsidRPr="00CD4CEA" w:rsidRDefault="006F7BD0" w:rsidP="006F7BD0">
            <w:pPr>
              <w:jc w:val="right"/>
              <w:rPr>
                <w:bCs/>
                <w:color w:val="000000"/>
                <w:sz w:val="18"/>
                <w:szCs w:val="18"/>
              </w:rPr>
            </w:pPr>
            <w:r w:rsidRPr="00CD4CEA">
              <w:rPr>
                <w:bCs/>
                <w:color w:val="000000"/>
                <w:sz w:val="18"/>
                <w:szCs w:val="18"/>
              </w:rPr>
              <w:t xml:space="preserve">26 692 </w:t>
            </w:r>
          </w:p>
        </w:tc>
        <w:tc>
          <w:tcPr>
            <w:tcW w:w="393" w:type="pct"/>
            <w:noWrap/>
            <w:hideMark/>
          </w:tcPr>
          <w:p w:rsidR="006F7BD0" w:rsidRPr="00CD4CEA" w:rsidRDefault="006F7BD0" w:rsidP="006F7BD0">
            <w:pPr>
              <w:jc w:val="right"/>
              <w:rPr>
                <w:bCs/>
                <w:color w:val="000000"/>
                <w:sz w:val="18"/>
                <w:szCs w:val="18"/>
              </w:rPr>
            </w:pPr>
            <w:r w:rsidRPr="00CD4CEA">
              <w:rPr>
                <w:bCs/>
                <w:color w:val="000000"/>
                <w:sz w:val="18"/>
                <w:szCs w:val="18"/>
              </w:rPr>
              <w:t>100,00 </w:t>
            </w:r>
          </w:p>
        </w:tc>
        <w:tc>
          <w:tcPr>
            <w:tcW w:w="490" w:type="pct"/>
            <w:noWrap/>
            <w:hideMark/>
          </w:tcPr>
          <w:p w:rsidR="006F7BD0" w:rsidRPr="00CD4CEA" w:rsidRDefault="006F7BD0" w:rsidP="006F7BD0">
            <w:pPr>
              <w:jc w:val="right"/>
              <w:rPr>
                <w:bCs/>
                <w:color w:val="000000"/>
                <w:sz w:val="18"/>
                <w:szCs w:val="18"/>
              </w:rPr>
            </w:pPr>
            <w:r w:rsidRPr="00CD4CEA">
              <w:rPr>
                <w:bCs/>
                <w:color w:val="000000"/>
                <w:sz w:val="18"/>
                <w:szCs w:val="18"/>
              </w:rPr>
              <w:t>26 692 000,00 </w:t>
            </w:r>
          </w:p>
        </w:tc>
        <w:tc>
          <w:tcPr>
            <w:tcW w:w="294" w:type="pct"/>
            <w:noWrap/>
            <w:hideMark/>
          </w:tcPr>
          <w:p w:rsidR="006F7BD0" w:rsidRPr="00CD4CEA" w:rsidRDefault="006F7BD0" w:rsidP="006F7BD0">
            <w:pPr>
              <w:jc w:val="right"/>
              <w:rPr>
                <w:bCs/>
                <w:color w:val="000000"/>
                <w:sz w:val="18"/>
                <w:szCs w:val="18"/>
              </w:rPr>
            </w:pPr>
            <w:r w:rsidRPr="00823D3D">
              <w:rPr>
                <w:bCs/>
                <w:color w:val="000000"/>
                <w:sz w:val="18"/>
                <w:szCs w:val="18"/>
              </w:rPr>
              <w:t>24</w:t>
            </w:r>
            <w:r>
              <w:rPr>
                <w:bCs/>
                <w:color w:val="000000"/>
                <w:sz w:val="18"/>
                <w:szCs w:val="18"/>
              </w:rPr>
              <w:t> </w:t>
            </w:r>
            <w:r w:rsidRPr="00823D3D">
              <w:rPr>
                <w:bCs/>
                <w:color w:val="000000"/>
                <w:sz w:val="18"/>
                <w:szCs w:val="18"/>
              </w:rPr>
              <w:t>405</w:t>
            </w:r>
            <w:r>
              <w:rPr>
                <w:bCs/>
                <w:color w:val="000000"/>
                <w:sz w:val="18"/>
                <w:szCs w:val="18"/>
              </w:rPr>
              <w:t xml:space="preserve"> </w:t>
            </w:r>
            <w:r w:rsidRPr="00823D3D">
              <w:rPr>
                <w:bCs/>
                <w:color w:val="000000"/>
                <w:sz w:val="18"/>
                <w:szCs w:val="18"/>
              </w:rPr>
              <w:t>712,62</w:t>
            </w:r>
          </w:p>
        </w:tc>
        <w:tc>
          <w:tcPr>
            <w:tcW w:w="491" w:type="pct"/>
            <w:gridSpan w:val="3"/>
            <w:noWrap/>
            <w:hideMark/>
          </w:tcPr>
          <w:p w:rsidR="006F7BD0" w:rsidRPr="00CD4CEA" w:rsidRDefault="006F7BD0" w:rsidP="006F7BD0">
            <w:pPr>
              <w:jc w:val="right"/>
              <w:rPr>
                <w:bCs/>
                <w:color w:val="000000"/>
                <w:sz w:val="18"/>
                <w:szCs w:val="18"/>
              </w:rPr>
            </w:pPr>
            <w:r w:rsidRPr="00823D3D">
              <w:rPr>
                <w:bCs/>
                <w:color w:val="000000"/>
                <w:sz w:val="18"/>
                <w:szCs w:val="18"/>
              </w:rPr>
              <w:t>2</w:t>
            </w:r>
            <w:r>
              <w:rPr>
                <w:bCs/>
                <w:color w:val="000000"/>
                <w:sz w:val="18"/>
                <w:szCs w:val="18"/>
              </w:rPr>
              <w:t> </w:t>
            </w:r>
            <w:r w:rsidRPr="00823D3D">
              <w:rPr>
                <w:bCs/>
                <w:color w:val="000000"/>
                <w:sz w:val="18"/>
                <w:szCs w:val="18"/>
              </w:rPr>
              <w:t>286</w:t>
            </w:r>
            <w:r>
              <w:rPr>
                <w:bCs/>
                <w:color w:val="000000"/>
                <w:sz w:val="18"/>
                <w:szCs w:val="18"/>
              </w:rPr>
              <w:t xml:space="preserve"> </w:t>
            </w:r>
            <w:r w:rsidRPr="00823D3D">
              <w:rPr>
                <w:bCs/>
                <w:color w:val="000000"/>
                <w:sz w:val="18"/>
                <w:szCs w:val="18"/>
              </w:rPr>
              <w:t>287,38</w:t>
            </w:r>
          </w:p>
        </w:tc>
        <w:tc>
          <w:tcPr>
            <w:tcW w:w="343" w:type="pct"/>
            <w:noWrap/>
            <w:hideMark/>
          </w:tcPr>
          <w:p w:rsidR="006F7BD0" w:rsidRPr="00CD4CEA" w:rsidRDefault="002669BD" w:rsidP="00C82FB3">
            <w:pPr>
              <w:jc w:val="right"/>
              <w:rPr>
                <w:bCs/>
                <w:color w:val="000000"/>
                <w:sz w:val="18"/>
                <w:szCs w:val="18"/>
              </w:rPr>
            </w:pPr>
            <w:r w:rsidRPr="002669BD">
              <w:rPr>
                <w:bCs/>
                <w:color w:val="000000"/>
                <w:sz w:val="18"/>
                <w:szCs w:val="18"/>
              </w:rPr>
              <w:t>-20</w:t>
            </w:r>
            <w:r>
              <w:rPr>
                <w:bCs/>
                <w:color w:val="000000"/>
                <w:sz w:val="18"/>
                <w:szCs w:val="18"/>
              </w:rPr>
              <w:t> </w:t>
            </w:r>
            <w:r w:rsidRPr="002669BD">
              <w:rPr>
                <w:bCs/>
                <w:color w:val="000000"/>
                <w:sz w:val="18"/>
                <w:szCs w:val="18"/>
              </w:rPr>
              <w:t>650</w:t>
            </w:r>
            <w:r>
              <w:rPr>
                <w:bCs/>
                <w:color w:val="000000"/>
                <w:sz w:val="18"/>
                <w:szCs w:val="18"/>
              </w:rPr>
              <w:t xml:space="preserve"> </w:t>
            </w:r>
            <w:r w:rsidRPr="002669BD">
              <w:rPr>
                <w:bCs/>
                <w:color w:val="000000"/>
                <w:sz w:val="18"/>
                <w:szCs w:val="18"/>
              </w:rPr>
              <w:t>023,23</w:t>
            </w:r>
          </w:p>
        </w:tc>
        <w:tc>
          <w:tcPr>
            <w:tcW w:w="539" w:type="pct"/>
            <w:gridSpan w:val="3"/>
            <w:noWrap/>
            <w:hideMark/>
          </w:tcPr>
          <w:p w:rsidR="006F7BD0" w:rsidRPr="00CD4CEA" w:rsidRDefault="002669BD" w:rsidP="006F7BD0">
            <w:pPr>
              <w:jc w:val="right"/>
              <w:rPr>
                <w:bCs/>
                <w:color w:val="000000"/>
                <w:sz w:val="18"/>
                <w:szCs w:val="18"/>
              </w:rPr>
            </w:pPr>
            <w:r w:rsidRPr="002669BD">
              <w:rPr>
                <w:bCs/>
                <w:color w:val="000000"/>
                <w:sz w:val="18"/>
                <w:szCs w:val="18"/>
              </w:rPr>
              <w:t>2</w:t>
            </w:r>
            <w:r>
              <w:rPr>
                <w:bCs/>
                <w:color w:val="000000"/>
                <w:sz w:val="18"/>
                <w:szCs w:val="18"/>
              </w:rPr>
              <w:t> </w:t>
            </w:r>
            <w:r w:rsidRPr="002669BD">
              <w:rPr>
                <w:bCs/>
                <w:color w:val="000000"/>
                <w:sz w:val="18"/>
                <w:szCs w:val="18"/>
              </w:rPr>
              <w:t>286</w:t>
            </w:r>
            <w:r>
              <w:rPr>
                <w:bCs/>
                <w:color w:val="000000"/>
                <w:sz w:val="18"/>
                <w:szCs w:val="18"/>
              </w:rPr>
              <w:t xml:space="preserve"> </w:t>
            </w:r>
            <w:r w:rsidRPr="002669BD">
              <w:rPr>
                <w:bCs/>
                <w:color w:val="000000"/>
                <w:sz w:val="18"/>
                <w:szCs w:val="18"/>
              </w:rPr>
              <w:t>287,38</w:t>
            </w:r>
          </w:p>
        </w:tc>
      </w:tr>
      <w:tr w:rsidR="00C24DB7" w:rsidRPr="00223FA1" w:rsidTr="00C24DB7">
        <w:trPr>
          <w:trHeight w:val="300"/>
        </w:trPr>
        <w:tc>
          <w:tcPr>
            <w:tcW w:w="169" w:type="pct"/>
            <w:noWrap/>
            <w:hideMark/>
          </w:tcPr>
          <w:p w:rsidR="00C801FD" w:rsidRPr="00223FA1" w:rsidRDefault="00C801FD" w:rsidP="00C801FD">
            <w:pPr>
              <w:rPr>
                <w:color w:val="000000"/>
                <w:sz w:val="18"/>
                <w:szCs w:val="18"/>
              </w:rPr>
            </w:pPr>
            <w:r w:rsidRPr="00223FA1">
              <w:rPr>
                <w:color w:val="000000"/>
                <w:sz w:val="18"/>
                <w:szCs w:val="18"/>
              </w:rPr>
              <w:t>22.</w:t>
            </w:r>
          </w:p>
        </w:tc>
        <w:tc>
          <w:tcPr>
            <w:tcW w:w="1987" w:type="pct"/>
            <w:noWrap/>
            <w:hideMark/>
          </w:tcPr>
          <w:p w:rsidR="00C801FD" w:rsidRPr="00223FA1" w:rsidRDefault="00C801FD" w:rsidP="00C801FD">
            <w:pPr>
              <w:rPr>
                <w:b/>
                <w:bCs/>
                <w:color w:val="000000"/>
                <w:sz w:val="18"/>
                <w:szCs w:val="18"/>
              </w:rPr>
            </w:pPr>
            <w:proofErr w:type="spellStart"/>
            <w:r w:rsidRPr="00223FA1">
              <w:rPr>
                <w:bCs/>
                <w:color w:val="000000"/>
                <w:sz w:val="18"/>
                <w:szCs w:val="18"/>
              </w:rPr>
              <w:t>Sedeco</w:t>
            </w:r>
            <w:proofErr w:type="spellEnd"/>
            <w:r w:rsidRPr="00223FA1">
              <w:rPr>
                <w:bCs/>
                <w:color w:val="000000"/>
                <w:sz w:val="18"/>
                <w:szCs w:val="18"/>
              </w:rPr>
              <w:t xml:space="preserve"> Spółka z o.o.</w:t>
            </w:r>
            <w:r w:rsidRPr="00223FA1">
              <w:rPr>
                <w:b/>
                <w:bCs/>
                <w:color w:val="000000"/>
                <w:sz w:val="18"/>
                <w:szCs w:val="18"/>
              </w:rPr>
              <w:t> </w:t>
            </w:r>
          </w:p>
        </w:tc>
        <w:tc>
          <w:tcPr>
            <w:tcW w:w="294" w:type="pct"/>
            <w:gridSpan w:val="2"/>
            <w:noWrap/>
            <w:hideMark/>
          </w:tcPr>
          <w:p w:rsidR="00C801FD" w:rsidRPr="00CD4CEA" w:rsidRDefault="00C801FD" w:rsidP="00C801FD">
            <w:pPr>
              <w:jc w:val="right"/>
              <w:rPr>
                <w:bCs/>
                <w:color w:val="000000"/>
                <w:sz w:val="18"/>
                <w:szCs w:val="18"/>
              </w:rPr>
            </w:pPr>
            <w:r w:rsidRPr="00CD4CEA">
              <w:rPr>
                <w:bCs/>
                <w:color w:val="000000"/>
                <w:sz w:val="18"/>
                <w:szCs w:val="18"/>
              </w:rPr>
              <w:t> 20 111</w:t>
            </w:r>
          </w:p>
        </w:tc>
        <w:tc>
          <w:tcPr>
            <w:tcW w:w="393" w:type="pct"/>
            <w:noWrap/>
            <w:hideMark/>
          </w:tcPr>
          <w:p w:rsidR="00C801FD" w:rsidRPr="00CD4CEA" w:rsidRDefault="00C801FD" w:rsidP="00C801FD">
            <w:pPr>
              <w:jc w:val="right"/>
              <w:rPr>
                <w:bCs/>
                <w:color w:val="000000"/>
                <w:sz w:val="18"/>
                <w:szCs w:val="18"/>
              </w:rPr>
            </w:pPr>
            <w:r w:rsidRPr="00CD4CEA">
              <w:rPr>
                <w:bCs/>
                <w:color w:val="000000"/>
                <w:sz w:val="18"/>
                <w:szCs w:val="18"/>
              </w:rPr>
              <w:t>100,00 </w:t>
            </w:r>
          </w:p>
        </w:tc>
        <w:tc>
          <w:tcPr>
            <w:tcW w:w="490" w:type="pct"/>
            <w:noWrap/>
            <w:hideMark/>
          </w:tcPr>
          <w:p w:rsidR="00C801FD" w:rsidRPr="00CD4CEA" w:rsidRDefault="00C801FD" w:rsidP="00C801FD">
            <w:pPr>
              <w:jc w:val="right"/>
              <w:rPr>
                <w:bCs/>
                <w:color w:val="000000"/>
                <w:sz w:val="18"/>
                <w:szCs w:val="18"/>
              </w:rPr>
            </w:pPr>
            <w:r w:rsidRPr="00CD4CEA">
              <w:rPr>
                <w:bCs/>
                <w:color w:val="000000"/>
                <w:sz w:val="18"/>
                <w:szCs w:val="18"/>
              </w:rPr>
              <w:t>20 111 000,00 </w:t>
            </w:r>
          </w:p>
        </w:tc>
        <w:tc>
          <w:tcPr>
            <w:tcW w:w="294" w:type="pct"/>
            <w:noWrap/>
            <w:hideMark/>
          </w:tcPr>
          <w:p w:rsidR="00C801FD" w:rsidRPr="00CD4CEA" w:rsidRDefault="00C801FD" w:rsidP="00C801FD">
            <w:pPr>
              <w:jc w:val="right"/>
              <w:rPr>
                <w:bCs/>
                <w:color w:val="000000"/>
                <w:sz w:val="18"/>
                <w:szCs w:val="18"/>
              </w:rPr>
            </w:pPr>
            <w:r w:rsidRPr="00823D3D">
              <w:rPr>
                <w:bCs/>
                <w:color w:val="000000"/>
                <w:sz w:val="18"/>
                <w:szCs w:val="18"/>
              </w:rPr>
              <w:t>692</w:t>
            </w:r>
            <w:r>
              <w:rPr>
                <w:bCs/>
                <w:color w:val="000000"/>
                <w:sz w:val="18"/>
                <w:szCs w:val="18"/>
              </w:rPr>
              <w:t xml:space="preserve"> </w:t>
            </w:r>
            <w:r w:rsidRPr="00823D3D">
              <w:rPr>
                <w:bCs/>
                <w:color w:val="000000"/>
                <w:sz w:val="18"/>
                <w:szCs w:val="18"/>
              </w:rPr>
              <w:t>024,49</w:t>
            </w:r>
          </w:p>
        </w:tc>
        <w:tc>
          <w:tcPr>
            <w:tcW w:w="491" w:type="pct"/>
            <w:gridSpan w:val="3"/>
            <w:noWrap/>
            <w:hideMark/>
          </w:tcPr>
          <w:p w:rsidR="00C801FD" w:rsidRPr="00CD4CEA" w:rsidRDefault="00C801FD" w:rsidP="00C801FD">
            <w:pPr>
              <w:jc w:val="right"/>
              <w:rPr>
                <w:bCs/>
                <w:color w:val="000000"/>
                <w:sz w:val="18"/>
                <w:szCs w:val="18"/>
              </w:rPr>
            </w:pPr>
            <w:r w:rsidRPr="00823D3D">
              <w:rPr>
                <w:bCs/>
                <w:color w:val="000000"/>
                <w:sz w:val="18"/>
                <w:szCs w:val="18"/>
              </w:rPr>
              <w:t>19</w:t>
            </w:r>
            <w:r>
              <w:rPr>
                <w:bCs/>
                <w:color w:val="000000"/>
                <w:sz w:val="18"/>
                <w:szCs w:val="18"/>
              </w:rPr>
              <w:t> </w:t>
            </w:r>
            <w:r w:rsidRPr="00823D3D">
              <w:rPr>
                <w:bCs/>
                <w:color w:val="000000"/>
                <w:sz w:val="18"/>
                <w:szCs w:val="18"/>
              </w:rPr>
              <w:t>418</w:t>
            </w:r>
            <w:r>
              <w:rPr>
                <w:bCs/>
                <w:color w:val="000000"/>
                <w:sz w:val="18"/>
                <w:szCs w:val="18"/>
              </w:rPr>
              <w:t xml:space="preserve"> </w:t>
            </w:r>
            <w:r w:rsidRPr="00823D3D">
              <w:rPr>
                <w:bCs/>
                <w:color w:val="000000"/>
                <w:sz w:val="18"/>
                <w:szCs w:val="18"/>
              </w:rPr>
              <w:t>975,51</w:t>
            </w:r>
          </w:p>
        </w:tc>
        <w:tc>
          <w:tcPr>
            <w:tcW w:w="343" w:type="pct"/>
            <w:noWrap/>
            <w:hideMark/>
          </w:tcPr>
          <w:p w:rsidR="00C801FD" w:rsidRPr="00CD4CEA" w:rsidRDefault="002669BD" w:rsidP="00C801FD">
            <w:pPr>
              <w:jc w:val="right"/>
              <w:rPr>
                <w:bCs/>
                <w:color w:val="000000"/>
                <w:sz w:val="18"/>
                <w:szCs w:val="18"/>
              </w:rPr>
            </w:pPr>
            <w:r w:rsidRPr="002669BD">
              <w:rPr>
                <w:bCs/>
                <w:color w:val="000000"/>
                <w:sz w:val="18"/>
                <w:szCs w:val="18"/>
              </w:rPr>
              <w:t>18</w:t>
            </w:r>
            <w:r>
              <w:rPr>
                <w:bCs/>
                <w:color w:val="000000"/>
                <w:sz w:val="18"/>
                <w:szCs w:val="18"/>
              </w:rPr>
              <w:t xml:space="preserve"> </w:t>
            </w:r>
            <w:r w:rsidRPr="002669BD">
              <w:rPr>
                <w:bCs/>
                <w:color w:val="000000"/>
                <w:sz w:val="18"/>
                <w:szCs w:val="18"/>
              </w:rPr>
              <w:t>657,38</w:t>
            </w:r>
            <w:r w:rsidR="00C801FD" w:rsidRPr="00CD4CEA">
              <w:rPr>
                <w:bCs/>
                <w:color w:val="000000"/>
                <w:sz w:val="18"/>
                <w:szCs w:val="18"/>
              </w:rPr>
              <w:t> </w:t>
            </w:r>
          </w:p>
        </w:tc>
        <w:tc>
          <w:tcPr>
            <w:tcW w:w="539" w:type="pct"/>
            <w:gridSpan w:val="3"/>
            <w:noWrap/>
            <w:hideMark/>
          </w:tcPr>
          <w:p w:rsidR="00C801FD" w:rsidRPr="00CD4CEA" w:rsidRDefault="002669BD" w:rsidP="00C801FD">
            <w:pPr>
              <w:jc w:val="right"/>
              <w:rPr>
                <w:bCs/>
                <w:color w:val="000000"/>
                <w:sz w:val="18"/>
                <w:szCs w:val="18"/>
              </w:rPr>
            </w:pPr>
            <w:r w:rsidRPr="002669BD">
              <w:rPr>
                <w:bCs/>
                <w:color w:val="000000"/>
                <w:sz w:val="18"/>
                <w:szCs w:val="18"/>
              </w:rPr>
              <w:t>19</w:t>
            </w:r>
            <w:r>
              <w:rPr>
                <w:bCs/>
                <w:color w:val="000000"/>
                <w:sz w:val="18"/>
                <w:szCs w:val="18"/>
              </w:rPr>
              <w:t> </w:t>
            </w:r>
            <w:r w:rsidRPr="002669BD">
              <w:rPr>
                <w:bCs/>
                <w:color w:val="000000"/>
                <w:sz w:val="18"/>
                <w:szCs w:val="18"/>
              </w:rPr>
              <w:t>418</w:t>
            </w:r>
            <w:r>
              <w:rPr>
                <w:bCs/>
                <w:color w:val="000000"/>
                <w:sz w:val="18"/>
                <w:szCs w:val="18"/>
              </w:rPr>
              <w:t xml:space="preserve"> </w:t>
            </w:r>
            <w:r w:rsidRPr="002669BD">
              <w:rPr>
                <w:bCs/>
                <w:color w:val="000000"/>
                <w:sz w:val="18"/>
                <w:szCs w:val="18"/>
              </w:rPr>
              <w:t>975,51</w:t>
            </w:r>
          </w:p>
        </w:tc>
      </w:tr>
      <w:tr w:rsidR="00C24DB7" w:rsidRPr="00223FA1" w:rsidTr="00C24DB7">
        <w:trPr>
          <w:trHeight w:val="300"/>
        </w:trPr>
        <w:tc>
          <w:tcPr>
            <w:tcW w:w="169" w:type="pct"/>
            <w:noWrap/>
          </w:tcPr>
          <w:p w:rsidR="00AF2F91" w:rsidRPr="00223FA1" w:rsidRDefault="00AF2F91" w:rsidP="00AF2F91">
            <w:pPr>
              <w:rPr>
                <w:color w:val="000000"/>
                <w:sz w:val="18"/>
                <w:szCs w:val="18"/>
              </w:rPr>
            </w:pPr>
            <w:r w:rsidRPr="00223FA1">
              <w:rPr>
                <w:color w:val="000000"/>
                <w:sz w:val="18"/>
                <w:szCs w:val="18"/>
              </w:rPr>
              <w:t>23.</w:t>
            </w:r>
          </w:p>
        </w:tc>
        <w:tc>
          <w:tcPr>
            <w:tcW w:w="1987" w:type="pct"/>
            <w:noWrap/>
          </w:tcPr>
          <w:p w:rsidR="00AF2F91" w:rsidRPr="00223FA1" w:rsidRDefault="00AF2F91" w:rsidP="00AF2F91">
            <w:pPr>
              <w:rPr>
                <w:bCs/>
                <w:color w:val="000000"/>
                <w:sz w:val="18"/>
                <w:szCs w:val="18"/>
              </w:rPr>
            </w:pPr>
            <w:r w:rsidRPr="00223FA1">
              <w:rPr>
                <w:bCs/>
                <w:color w:val="000000"/>
                <w:sz w:val="18"/>
                <w:szCs w:val="18"/>
              </w:rPr>
              <w:t>Country House U.A. Sp. z o.o. w likwidacji</w:t>
            </w:r>
            <w:r w:rsidRPr="00223FA1">
              <w:rPr>
                <w:b/>
                <w:bCs/>
                <w:color w:val="000000"/>
                <w:sz w:val="18"/>
                <w:szCs w:val="18"/>
              </w:rPr>
              <w:t> </w:t>
            </w:r>
          </w:p>
        </w:tc>
        <w:tc>
          <w:tcPr>
            <w:tcW w:w="294" w:type="pct"/>
            <w:gridSpan w:val="2"/>
            <w:noWrap/>
          </w:tcPr>
          <w:p w:rsidR="00AF2F91" w:rsidRPr="00CD4CEA" w:rsidRDefault="00AF2F91" w:rsidP="00AF2F91">
            <w:pPr>
              <w:jc w:val="right"/>
              <w:rPr>
                <w:color w:val="000000"/>
                <w:sz w:val="18"/>
                <w:szCs w:val="18"/>
              </w:rPr>
            </w:pPr>
            <w:r w:rsidRPr="00CD4CEA">
              <w:rPr>
                <w:bCs/>
                <w:color w:val="000000"/>
                <w:sz w:val="18"/>
                <w:szCs w:val="18"/>
              </w:rPr>
              <w:t>  100</w:t>
            </w:r>
          </w:p>
        </w:tc>
        <w:tc>
          <w:tcPr>
            <w:tcW w:w="393" w:type="pct"/>
            <w:noWrap/>
          </w:tcPr>
          <w:p w:rsidR="00AF2F91" w:rsidRPr="00CD4CEA" w:rsidRDefault="00AF2F91" w:rsidP="00AF2F91">
            <w:pPr>
              <w:jc w:val="right"/>
              <w:rPr>
                <w:color w:val="000000"/>
                <w:sz w:val="18"/>
                <w:szCs w:val="18"/>
              </w:rPr>
            </w:pPr>
            <w:r w:rsidRPr="00CD4CEA">
              <w:rPr>
                <w:color w:val="000000"/>
                <w:sz w:val="18"/>
                <w:szCs w:val="18"/>
              </w:rPr>
              <w:t>100,00 </w:t>
            </w:r>
          </w:p>
        </w:tc>
        <w:tc>
          <w:tcPr>
            <w:tcW w:w="490" w:type="pct"/>
            <w:noWrap/>
          </w:tcPr>
          <w:p w:rsidR="00AF2F91" w:rsidRPr="00CD4CEA" w:rsidRDefault="00AF2F91" w:rsidP="00AF2F91">
            <w:pPr>
              <w:jc w:val="right"/>
              <w:rPr>
                <w:color w:val="000000"/>
                <w:sz w:val="18"/>
                <w:szCs w:val="18"/>
              </w:rPr>
            </w:pPr>
            <w:r w:rsidRPr="00CD4CEA">
              <w:rPr>
                <w:color w:val="000000"/>
                <w:sz w:val="18"/>
                <w:szCs w:val="18"/>
              </w:rPr>
              <w:t>50 000,00 </w:t>
            </w:r>
          </w:p>
        </w:tc>
        <w:tc>
          <w:tcPr>
            <w:tcW w:w="294" w:type="pct"/>
            <w:noWrap/>
          </w:tcPr>
          <w:p w:rsidR="00AF2F91" w:rsidRPr="00CD4CEA" w:rsidRDefault="00AF2F91" w:rsidP="00AF2F91">
            <w:pPr>
              <w:jc w:val="right"/>
              <w:rPr>
                <w:color w:val="000000"/>
                <w:sz w:val="18"/>
                <w:szCs w:val="18"/>
              </w:rPr>
            </w:pPr>
            <w:r w:rsidRPr="00CD4CEA">
              <w:rPr>
                <w:color w:val="000000"/>
                <w:sz w:val="18"/>
                <w:szCs w:val="18"/>
              </w:rPr>
              <w:t>50 000,00 </w:t>
            </w:r>
          </w:p>
        </w:tc>
        <w:tc>
          <w:tcPr>
            <w:tcW w:w="491" w:type="pct"/>
            <w:gridSpan w:val="3"/>
            <w:noWrap/>
          </w:tcPr>
          <w:p w:rsidR="00AF2F91" w:rsidRPr="00CD4CEA" w:rsidRDefault="00A9114D" w:rsidP="00AF2F91">
            <w:pPr>
              <w:jc w:val="right"/>
              <w:rPr>
                <w:color w:val="000000"/>
                <w:sz w:val="18"/>
                <w:szCs w:val="18"/>
              </w:rPr>
            </w:pPr>
            <w:r>
              <w:rPr>
                <w:color w:val="000000"/>
                <w:sz w:val="18"/>
                <w:szCs w:val="18"/>
              </w:rPr>
              <w:t>0,00</w:t>
            </w:r>
          </w:p>
        </w:tc>
        <w:tc>
          <w:tcPr>
            <w:tcW w:w="343" w:type="pct"/>
            <w:noWrap/>
          </w:tcPr>
          <w:p w:rsidR="00AF2F91" w:rsidRPr="00CD4CEA" w:rsidRDefault="00AF2F91" w:rsidP="00AF2F91">
            <w:pPr>
              <w:jc w:val="right"/>
              <w:rPr>
                <w:color w:val="000000"/>
                <w:sz w:val="18"/>
                <w:szCs w:val="18"/>
              </w:rPr>
            </w:pPr>
          </w:p>
        </w:tc>
        <w:tc>
          <w:tcPr>
            <w:tcW w:w="539" w:type="pct"/>
            <w:gridSpan w:val="3"/>
            <w:noWrap/>
          </w:tcPr>
          <w:p w:rsidR="00AF2F91" w:rsidRPr="00CD4CEA" w:rsidRDefault="00AF2F91" w:rsidP="00AF2F91">
            <w:pPr>
              <w:jc w:val="right"/>
              <w:rPr>
                <w:color w:val="000000"/>
                <w:sz w:val="18"/>
                <w:szCs w:val="18"/>
              </w:rPr>
            </w:pPr>
          </w:p>
        </w:tc>
      </w:tr>
      <w:tr w:rsidR="00C24DB7" w:rsidRPr="00223FA1" w:rsidTr="00C24DB7">
        <w:trPr>
          <w:trHeight w:val="300"/>
        </w:trPr>
        <w:tc>
          <w:tcPr>
            <w:tcW w:w="169" w:type="pct"/>
            <w:noWrap/>
            <w:hideMark/>
          </w:tcPr>
          <w:p w:rsidR="00AF2F91" w:rsidRPr="00223FA1" w:rsidRDefault="00AF2F91" w:rsidP="00AF2F91">
            <w:pPr>
              <w:rPr>
                <w:color w:val="000000"/>
                <w:sz w:val="18"/>
                <w:szCs w:val="18"/>
              </w:rPr>
            </w:pPr>
            <w:r w:rsidRPr="00223FA1">
              <w:rPr>
                <w:color w:val="000000"/>
                <w:sz w:val="18"/>
                <w:szCs w:val="18"/>
              </w:rPr>
              <w:t>24.</w:t>
            </w:r>
          </w:p>
        </w:tc>
        <w:tc>
          <w:tcPr>
            <w:tcW w:w="1987" w:type="pct"/>
            <w:noWrap/>
            <w:hideMark/>
          </w:tcPr>
          <w:p w:rsidR="00AF2F91" w:rsidRPr="00223FA1" w:rsidRDefault="00AF2F91" w:rsidP="00AF2F91">
            <w:pPr>
              <w:rPr>
                <w:b/>
                <w:bCs/>
                <w:color w:val="000000"/>
                <w:sz w:val="18"/>
                <w:szCs w:val="18"/>
              </w:rPr>
            </w:pPr>
            <w:r w:rsidRPr="00223FA1">
              <w:rPr>
                <w:bCs/>
                <w:color w:val="000000"/>
                <w:sz w:val="18"/>
                <w:szCs w:val="18"/>
              </w:rPr>
              <w:t>Mazowiecki Fundusz Poręczeń Kredytowych Spółka z o.o.</w:t>
            </w:r>
            <w:r w:rsidRPr="00223FA1">
              <w:rPr>
                <w:b/>
                <w:bCs/>
                <w:color w:val="000000"/>
                <w:sz w:val="18"/>
                <w:szCs w:val="18"/>
              </w:rPr>
              <w:t> </w:t>
            </w:r>
          </w:p>
        </w:tc>
        <w:tc>
          <w:tcPr>
            <w:tcW w:w="294" w:type="pct"/>
            <w:gridSpan w:val="2"/>
            <w:noWrap/>
            <w:hideMark/>
          </w:tcPr>
          <w:p w:rsidR="00AF2F91" w:rsidRPr="00CD4CEA" w:rsidRDefault="00AF2F91" w:rsidP="00AF2F91">
            <w:pPr>
              <w:jc w:val="right"/>
              <w:rPr>
                <w:color w:val="000000"/>
                <w:sz w:val="18"/>
                <w:szCs w:val="18"/>
              </w:rPr>
            </w:pPr>
            <w:r w:rsidRPr="00CD4CEA">
              <w:rPr>
                <w:bCs/>
                <w:color w:val="000000"/>
                <w:sz w:val="18"/>
                <w:szCs w:val="18"/>
              </w:rPr>
              <w:t>16 000</w:t>
            </w:r>
          </w:p>
        </w:tc>
        <w:tc>
          <w:tcPr>
            <w:tcW w:w="393" w:type="pct"/>
            <w:noWrap/>
            <w:hideMark/>
          </w:tcPr>
          <w:p w:rsidR="00AF2F91" w:rsidRPr="00CD4CEA" w:rsidRDefault="00AF2F91" w:rsidP="00AF2F91">
            <w:pPr>
              <w:jc w:val="right"/>
              <w:rPr>
                <w:color w:val="000000"/>
                <w:sz w:val="18"/>
                <w:szCs w:val="18"/>
              </w:rPr>
            </w:pPr>
            <w:r w:rsidRPr="00CD4CEA">
              <w:rPr>
                <w:color w:val="000000"/>
                <w:sz w:val="18"/>
                <w:szCs w:val="18"/>
              </w:rPr>
              <w:t>40,22 </w:t>
            </w:r>
          </w:p>
        </w:tc>
        <w:tc>
          <w:tcPr>
            <w:tcW w:w="490" w:type="pct"/>
            <w:noWrap/>
            <w:hideMark/>
          </w:tcPr>
          <w:p w:rsidR="00AF2F91" w:rsidRPr="00CD4CEA" w:rsidRDefault="00AF2F91" w:rsidP="00AF2F91">
            <w:pPr>
              <w:jc w:val="right"/>
              <w:rPr>
                <w:color w:val="000000"/>
                <w:sz w:val="18"/>
                <w:szCs w:val="18"/>
              </w:rPr>
            </w:pPr>
            <w:r w:rsidRPr="00CD4CEA">
              <w:rPr>
                <w:color w:val="000000"/>
                <w:sz w:val="18"/>
                <w:szCs w:val="18"/>
              </w:rPr>
              <w:t>16 000 000,00 </w:t>
            </w:r>
          </w:p>
        </w:tc>
        <w:tc>
          <w:tcPr>
            <w:tcW w:w="294" w:type="pct"/>
            <w:noWrap/>
            <w:hideMark/>
          </w:tcPr>
          <w:p w:rsidR="00AF2F91" w:rsidRPr="00CD4CEA" w:rsidRDefault="00AF2F91" w:rsidP="00AF2F91">
            <w:pPr>
              <w:jc w:val="right"/>
              <w:rPr>
                <w:color w:val="000000"/>
                <w:sz w:val="18"/>
                <w:szCs w:val="18"/>
              </w:rPr>
            </w:pPr>
            <w:r w:rsidRPr="00CD4CEA">
              <w:rPr>
                <w:color w:val="000000"/>
                <w:sz w:val="18"/>
                <w:szCs w:val="18"/>
              </w:rPr>
              <w:t>4 319 323,78 </w:t>
            </w:r>
          </w:p>
        </w:tc>
        <w:tc>
          <w:tcPr>
            <w:tcW w:w="491" w:type="pct"/>
            <w:gridSpan w:val="3"/>
            <w:noWrap/>
            <w:hideMark/>
          </w:tcPr>
          <w:p w:rsidR="00AF2F91" w:rsidRPr="00CD4CEA" w:rsidRDefault="00AF2F91" w:rsidP="00AF2F91">
            <w:pPr>
              <w:jc w:val="right"/>
              <w:rPr>
                <w:color w:val="000000"/>
                <w:sz w:val="18"/>
                <w:szCs w:val="18"/>
              </w:rPr>
            </w:pPr>
            <w:r w:rsidRPr="00CD4CEA">
              <w:rPr>
                <w:color w:val="000000"/>
                <w:sz w:val="18"/>
                <w:szCs w:val="18"/>
              </w:rPr>
              <w:t>11 680 676,22</w:t>
            </w:r>
          </w:p>
        </w:tc>
        <w:tc>
          <w:tcPr>
            <w:tcW w:w="343" w:type="pct"/>
            <w:noWrap/>
            <w:hideMark/>
          </w:tcPr>
          <w:p w:rsidR="00AF2F91" w:rsidRPr="00CD4CEA" w:rsidRDefault="002B0D20" w:rsidP="00AF2F91">
            <w:pPr>
              <w:jc w:val="right"/>
              <w:rPr>
                <w:color w:val="000000"/>
                <w:sz w:val="18"/>
                <w:szCs w:val="18"/>
              </w:rPr>
            </w:pPr>
            <w:r w:rsidRPr="002B0D20">
              <w:rPr>
                <w:bCs/>
                <w:color w:val="000000"/>
                <w:sz w:val="18"/>
                <w:szCs w:val="18"/>
              </w:rPr>
              <w:t>-2</w:t>
            </w:r>
            <w:r>
              <w:rPr>
                <w:bCs/>
                <w:color w:val="000000"/>
                <w:sz w:val="18"/>
                <w:szCs w:val="18"/>
              </w:rPr>
              <w:t> </w:t>
            </w:r>
            <w:r w:rsidRPr="002B0D20">
              <w:rPr>
                <w:bCs/>
                <w:color w:val="000000"/>
                <w:sz w:val="18"/>
                <w:szCs w:val="18"/>
              </w:rPr>
              <w:t>398</w:t>
            </w:r>
            <w:r>
              <w:rPr>
                <w:bCs/>
                <w:color w:val="000000"/>
                <w:sz w:val="18"/>
                <w:szCs w:val="18"/>
              </w:rPr>
              <w:t xml:space="preserve"> </w:t>
            </w:r>
            <w:r w:rsidRPr="002B0D20">
              <w:rPr>
                <w:bCs/>
                <w:color w:val="000000"/>
                <w:sz w:val="18"/>
                <w:szCs w:val="18"/>
              </w:rPr>
              <w:t>993,07</w:t>
            </w:r>
          </w:p>
        </w:tc>
        <w:tc>
          <w:tcPr>
            <w:tcW w:w="539" w:type="pct"/>
            <w:gridSpan w:val="3"/>
            <w:noWrap/>
            <w:hideMark/>
          </w:tcPr>
          <w:p w:rsidR="00AF2F91" w:rsidRPr="00CD4CEA" w:rsidRDefault="002B0D20" w:rsidP="00AF2F91">
            <w:pPr>
              <w:jc w:val="right"/>
              <w:rPr>
                <w:color w:val="000000"/>
                <w:sz w:val="18"/>
                <w:szCs w:val="18"/>
              </w:rPr>
            </w:pPr>
            <w:r w:rsidRPr="002B0D20">
              <w:rPr>
                <w:bCs/>
                <w:color w:val="000000"/>
                <w:sz w:val="18"/>
                <w:szCs w:val="18"/>
              </w:rPr>
              <w:t>29</w:t>
            </w:r>
            <w:r>
              <w:rPr>
                <w:bCs/>
                <w:color w:val="000000"/>
                <w:sz w:val="18"/>
                <w:szCs w:val="18"/>
              </w:rPr>
              <w:t> </w:t>
            </w:r>
            <w:r w:rsidRPr="002B0D20">
              <w:rPr>
                <w:bCs/>
                <w:color w:val="000000"/>
                <w:sz w:val="18"/>
                <w:szCs w:val="18"/>
              </w:rPr>
              <w:t>043</w:t>
            </w:r>
            <w:r>
              <w:rPr>
                <w:bCs/>
                <w:color w:val="000000"/>
                <w:sz w:val="18"/>
                <w:szCs w:val="18"/>
              </w:rPr>
              <w:t xml:space="preserve"> </w:t>
            </w:r>
            <w:r w:rsidRPr="002B0D20">
              <w:rPr>
                <w:bCs/>
                <w:color w:val="000000"/>
                <w:sz w:val="18"/>
                <w:szCs w:val="18"/>
              </w:rPr>
              <w:t>271,38</w:t>
            </w:r>
          </w:p>
        </w:tc>
      </w:tr>
      <w:tr w:rsidR="00C24DB7" w:rsidRPr="00223FA1" w:rsidTr="00C24DB7">
        <w:trPr>
          <w:trHeight w:val="300"/>
        </w:trPr>
        <w:tc>
          <w:tcPr>
            <w:tcW w:w="169" w:type="pct"/>
            <w:noWrap/>
          </w:tcPr>
          <w:p w:rsidR="00AF2F91" w:rsidRPr="00223FA1" w:rsidRDefault="00AF2F91" w:rsidP="00AF2F91">
            <w:pPr>
              <w:rPr>
                <w:color w:val="000000"/>
                <w:sz w:val="18"/>
                <w:szCs w:val="18"/>
              </w:rPr>
            </w:pPr>
            <w:r w:rsidRPr="00223FA1">
              <w:rPr>
                <w:color w:val="000000"/>
                <w:sz w:val="18"/>
                <w:szCs w:val="18"/>
              </w:rPr>
              <w:t>25.</w:t>
            </w:r>
          </w:p>
        </w:tc>
        <w:tc>
          <w:tcPr>
            <w:tcW w:w="1987" w:type="pct"/>
            <w:noWrap/>
          </w:tcPr>
          <w:p w:rsidR="00AF2F91" w:rsidRPr="00223FA1" w:rsidRDefault="00AF2F91" w:rsidP="00AF2F91">
            <w:pPr>
              <w:rPr>
                <w:bCs/>
                <w:color w:val="000000"/>
                <w:sz w:val="18"/>
                <w:szCs w:val="18"/>
              </w:rPr>
            </w:pPr>
            <w:r w:rsidRPr="00223FA1">
              <w:rPr>
                <w:bCs/>
                <w:color w:val="000000"/>
                <w:sz w:val="18"/>
                <w:szCs w:val="18"/>
              </w:rPr>
              <w:t>Inne (poniżej 20%)</w:t>
            </w:r>
          </w:p>
        </w:tc>
        <w:tc>
          <w:tcPr>
            <w:tcW w:w="294" w:type="pct"/>
            <w:gridSpan w:val="2"/>
            <w:noWrap/>
          </w:tcPr>
          <w:p w:rsidR="00AF2F91" w:rsidRPr="00CD4CEA" w:rsidRDefault="00AF2F91" w:rsidP="00AF2F91">
            <w:pPr>
              <w:jc w:val="right"/>
              <w:rPr>
                <w:color w:val="000000"/>
                <w:sz w:val="18"/>
                <w:szCs w:val="18"/>
              </w:rPr>
            </w:pPr>
            <w:r w:rsidRPr="00CD4CEA">
              <w:rPr>
                <w:bCs/>
                <w:color w:val="000000"/>
                <w:sz w:val="18"/>
                <w:szCs w:val="18"/>
              </w:rPr>
              <w:t>8 630</w:t>
            </w:r>
          </w:p>
        </w:tc>
        <w:tc>
          <w:tcPr>
            <w:tcW w:w="393" w:type="pct"/>
            <w:noWrap/>
          </w:tcPr>
          <w:p w:rsidR="00AF2F91" w:rsidRPr="00CD4CEA" w:rsidRDefault="00AF2F91" w:rsidP="00AF2F91">
            <w:pPr>
              <w:jc w:val="right"/>
              <w:rPr>
                <w:color w:val="000000"/>
                <w:sz w:val="18"/>
                <w:szCs w:val="18"/>
              </w:rPr>
            </w:pPr>
            <w:r w:rsidRPr="00CD4CEA">
              <w:rPr>
                <w:color w:val="000000"/>
                <w:sz w:val="18"/>
                <w:szCs w:val="18"/>
              </w:rPr>
              <w:t> </w:t>
            </w:r>
          </w:p>
        </w:tc>
        <w:tc>
          <w:tcPr>
            <w:tcW w:w="490" w:type="pct"/>
            <w:noWrap/>
          </w:tcPr>
          <w:p w:rsidR="00AF2F91" w:rsidRPr="00CD4CEA" w:rsidRDefault="00AF2F91" w:rsidP="00AF2F91">
            <w:pPr>
              <w:jc w:val="right"/>
              <w:rPr>
                <w:color w:val="000000"/>
                <w:sz w:val="18"/>
                <w:szCs w:val="18"/>
              </w:rPr>
            </w:pPr>
            <w:r w:rsidRPr="00CD4CEA">
              <w:rPr>
                <w:color w:val="000000"/>
                <w:sz w:val="18"/>
                <w:szCs w:val="18"/>
              </w:rPr>
              <w:t>182 054,85 </w:t>
            </w:r>
          </w:p>
        </w:tc>
        <w:tc>
          <w:tcPr>
            <w:tcW w:w="294" w:type="pct"/>
            <w:noWrap/>
          </w:tcPr>
          <w:p w:rsidR="00AF2F91" w:rsidRPr="00CD4CEA" w:rsidRDefault="00AF2F91" w:rsidP="00AF2F91">
            <w:pPr>
              <w:jc w:val="right"/>
              <w:rPr>
                <w:color w:val="000000"/>
                <w:sz w:val="18"/>
                <w:szCs w:val="18"/>
              </w:rPr>
            </w:pPr>
            <w:r w:rsidRPr="00CD4CEA">
              <w:rPr>
                <w:color w:val="000000"/>
                <w:sz w:val="18"/>
                <w:szCs w:val="18"/>
              </w:rPr>
              <w:t>11 423,50 </w:t>
            </w:r>
          </w:p>
        </w:tc>
        <w:tc>
          <w:tcPr>
            <w:tcW w:w="491" w:type="pct"/>
            <w:gridSpan w:val="3"/>
            <w:noWrap/>
          </w:tcPr>
          <w:p w:rsidR="00AF2F91" w:rsidRPr="00CD4CEA" w:rsidRDefault="00AF2F91" w:rsidP="00AF2F91">
            <w:pPr>
              <w:jc w:val="right"/>
              <w:rPr>
                <w:color w:val="000000"/>
                <w:sz w:val="18"/>
                <w:szCs w:val="18"/>
              </w:rPr>
            </w:pPr>
            <w:r w:rsidRPr="00CD4CEA">
              <w:rPr>
                <w:bCs/>
                <w:color w:val="000000"/>
                <w:sz w:val="18"/>
                <w:szCs w:val="18"/>
              </w:rPr>
              <w:t xml:space="preserve"> 170 631,35</w:t>
            </w:r>
          </w:p>
        </w:tc>
        <w:tc>
          <w:tcPr>
            <w:tcW w:w="343" w:type="pct"/>
            <w:noWrap/>
          </w:tcPr>
          <w:p w:rsidR="00AF2F91" w:rsidRPr="00CD4CEA" w:rsidRDefault="00AF2F91" w:rsidP="00AF2F91">
            <w:pPr>
              <w:jc w:val="right"/>
              <w:rPr>
                <w:color w:val="000000"/>
                <w:sz w:val="18"/>
                <w:szCs w:val="18"/>
              </w:rPr>
            </w:pPr>
          </w:p>
        </w:tc>
        <w:tc>
          <w:tcPr>
            <w:tcW w:w="539" w:type="pct"/>
            <w:gridSpan w:val="3"/>
            <w:noWrap/>
          </w:tcPr>
          <w:p w:rsidR="00AF2F91" w:rsidRPr="00CD4CEA" w:rsidRDefault="00AF2F91" w:rsidP="00AF2F91">
            <w:pPr>
              <w:jc w:val="right"/>
              <w:rPr>
                <w:color w:val="000000"/>
                <w:sz w:val="18"/>
                <w:szCs w:val="18"/>
              </w:rPr>
            </w:pPr>
          </w:p>
        </w:tc>
      </w:tr>
      <w:tr w:rsidR="00C24DB7" w:rsidRPr="00223FA1" w:rsidTr="00C24DB7">
        <w:trPr>
          <w:trHeight w:val="315"/>
        </w:trPr>
        <w:tc>
          <w:tcPr>
            <w:tcW w:w="2156" w:type="pct"/>
            <w:gridSpan w:val="2"/>
            <w:noWrap/>
            <w:hideMark/>
          </w:tcPr>
          <w:p w:rsidR="00AF2F91" w:rsidRPr="00223FA1" w:rsidRDefault="00AF2F91" w:rsidP="00AF2F91">
            <w:pPr>
              <w:rPr>
                <w:b/>
                <w:bCs/>
                <w:color w:val="000000"/>
                <w:sz w:val="18"/>
                <w:szCs w:val="18"/>
              </w:rPr>
            </w:pPr>
            <w:r w:rsidRPr="00223FA1">
              <w:rPr>
                <w:b/>
                <w:bCs/>
                <w:color w:val="000000"/>
                <w:sz w:val="18"/>
                <w:szCs w:val="18"/>
              </w:rPr>
              <w:t>Razem</w:t>
            </w:r>
          </w:p>
        </w:tc>
        <w:tc>
          <w:tcPr>
            <w:tcW w:w="294" w:type="pct"/>
            <w:gridSpan w:val="2"/>
            <w:noWrap/>
            <w:hideMark/>
          </w:tcPr>
          <w:p w:rsidR="00AF2F91" w:rsidRPr="00CD4CEA" w:rsidRDefault="00AF2F91" w:rsidP="00AF2F91">
            <w:pPr>
              <w:jc w:val="right"/>
              <w:rPr>
                <w:b/>
                <w:color w:val="000000"/>
                <w:sz w:val="18"/>
                <w:szCs w:val="18"/>
              </w:rPr>
            </w:pPr>
            <w:r w:rsidRPr="00CD4CEA">
              <w:rPr>
                <w:b/>
                <w:color w:val="000000"/>
                <w:sz w:val="18"/>
                <w:szCs w:val="18"/>
              </w:rPr>
              <w:t> </w:t>
            </w:r>
          </w:p>
        </w:tc>
        <w:tc>
          <w:tcPr>
            <w:tcW w:w="393" w:type="pct"/>
            <w:noWrap/>
            <w:hideMark/>
          </w:tcPr>
          <w:p w:rsidR="00AF2F91" w:rsidRPr="00CD4CEA" w:rsidRDefault="00AF2F91" w:rsidP="00AF2F91">
            <w:pPr>
              <w:jc w:val="right"/>
              <w:rPr>
                <w:b/>
                <w:color w:val="000000"/>
                <w:sz w:val="18"/>
                <w:szCs w:val="18"/>
              </w:rPr>
            </w:pPr>
            <w:r w:rsidRPr="00CD4CEA">
              <w:rPr>
                <w:b/>
                <w:color w:val="000000"/>
                <w:sz w:val="18"/>
                <w:szCs w:val="18"/>
              </w:rPr>
              <w:t> </w:t>
            </w:r>
          </w:p>
        </w:tc>
        <w:tc>
          <w:tcPr>
            <w:tcW w:w="490" w:type="pct"/>
            <w:noWrap/>
            <w:hideMark/>
          </w:tcPr>
          <w:p w:rsidR="00AF2F91" w:rsidRPr="00CD4CEA" w:rsidRDefault="00AF2F91" w:rsidP="00AF2F91">
            <w:pPr>
              <w:jc w:val="right"/>
              <w:rPr>
                <w:b/>
                <w:color w:val="000000"/>
                <w:sz w:val="18"/>
                <w:szCs w:val="18"/>
              </w:rPr>
            </w:pPr>
            <w:r w:rsidRPr="00CD4CEA">
              <w:rPr>
                <w:b/>
                <w:color w:val="000000"/>
                <w:sz w:val="18"/>
                <w:szCs w:val="18"/>
              </w:rPr>
              <w:t>4 840 610 004,85</w:t>
            </w:r>
          </w:p>
        </w:tc>
        <w:tc>
          <w:tcPr>
            <w:tcW w:w="294" w:type="pct"/>
            <w:noWrap/>
            <w:hideMark/>
          </w:tcPr>
          <w:p w:rsidR="00AF2F91" w:rsidRPr="003B5986" w:rsidRDefault="00AF2F91" w:rsidP="00AF2F91">
            <w:pPr>
              <w:jc w:val="right"/>
              <w:rPr>
                <w:b/>
                <w:color w:val="000000"/>
                <w:sz w:val="18"/>
                <w:szCs w:val="18"/>
                <w:highlight w:val="yellow"/>
              </w:rPr>
            </w:pPr>
            <w:r w:rsidRPr="00D7416B">
              <w:rPr>
                <w:b/>
                <w:color w:val="000000"/>
                <w:sz w:val="18"/>
                <w:szCs w:val="18"/>
              </w:rPr>
              <w:t>61</w:t>
            </w:r>
            <w:r>
              <w:rPr>
                <w:b/>
                <w:color w:val="000000"/>
                <w:sz w:val="18"/>
                <w:szCs w:val="18"/>
              </w:rPr>
              <w:t> </w:t>
            </w:r>
            <w:r w:rsidRPr="00D7416B">
              <w:rPr>
                <w:b/>
                <w:color w:val="000000"/>
                <w:sz w:val="18"/>
                <w:szCs w:val="18"/>
              </w:rPr>
              <w:t>579</w:t>
            </w:r>
            <w:r>
              <w:rPr>
                <w:b/>
                <w:color w:val="000000"/>
                <w:sz w:val="18"/>
                <w:szCs w:val="18"/>
              </w:rPr>
              <w:t xml:space="preserve"> </w:t>
            </w:r>
            <w:r w:rsidRPr="00D7416B">
              <w:rPr>
                <w:b/>
                <w:color w:val="000000"/>
                <w:sz w:val="18"/>
                <w:szCs w:val="18"/>
              </w:rPr>
              <w:t>062,45</w:t>
            </w:r>
          </w:p>
        </w:tc>
        <w:tc>
          <w:tcPr>
            <w:tcW w:w="491" w:type="pct"/>
            <w:gridSpan w:val="3"/>
            <w:noWrap/>
            <w:hideMark/>
          </w:tcPr>
          <w:p w:rsidR="00AF2F91" w:rsidRPr="003B5986" w:rsidRDefault="00AF2F91" w:rsidP="00AF2F91">
            <w:pPr>
              <w:jc w:val="right"/>
              <w:rPr>
                <w:b/>
                <w:color w:val="000000"/>
                <w:sz w:val="18"/>
                <w:szCs w:val="18"/>
                <w:highlight w:val="yellow"/>
              </w:rPr>
            </w:pPr>
            <w:r w:rsidRPr="00D7416B">
              <w:rPr>
                <w:b/>
                <w:color w:val="000000"/>
                <w:sz w:val="18"/>
                <w:szCs w:val="18"/>
              </w:rPr>
              <w:t>4</w:t>
            </w:r>
            <w:r>
              <w:rPr>
                <w:b/>
                <w:color w:val="000000"/>
                <w:sz w:val="18"/>
                <w:szCs w:val="18"/>
              </w:rPr>
              <w:t> </w:t>
            </w:r>
            <w:r w:rsidRPr="00D7416B">
              <w:rPr>
                <w:b/>
                <w:color w:val="000000"/>
                <w:sz w:val="18"/>
                <w:szCs w:val="18"/>
              </w:rPr>
              <w:t>779</w:t>
            </w:r>
            <w:r>
              <w:rPr>
                <w:b/>
                <w:color w:val="000000"/>
                <w:sz w:val="18"/>
                <w:szCs w:val="18"/>
              </w:rPr>
              <w:t> </w:t>
            </w:r>
            <w:r w:rsidRPr="00D7416B">
              <w:rPr>
                <w:b/>
                <w:color w:val="000000"/>
                <w:sz w:val="18"/>
                <w:szCs w:val="18"/>
              </w:rPr>
              <w:t>030</w:t>
            </w:r>
            <w:r>
              <w:rPr>
                <w:b/>
                <w:color w:val="000000"/>
                <w:sz w:val="18"/>
                <w:szCs w:val="18"/>
              </w:rPr>
              <w:t xml:space="preserve"> </w:t>
            </w:r>
            <w:r w:rsidRPr="00D7416B">
              <w:rPr>
                <w:b/>
                <w:color w:val="000000"/>
                <w:sz w:val="18"/>
                <w:szCs w:val="18"/>
              </w:rPr>
              <w:t>942,4</w:t>
            </w:r>
            <w:r>
              <w:rPr>
                <w:b/>
                <w:color w:val="000000"/>
                <w:sz w:val="18"/>
                <w:szCs w:val="18"/>
              </w:rPr>
              <w:t>0</w:t>
            </w:r>
          </w:p>
        </w:tc>
        <w:tc>
          <w:tcPr>
            <w:tcW w:w="343" w:type="pct"/>
            <w:noWrap/>
            <w:hideMark/>
          </w:tcPr>
          <w:p w:rsidR="00AF2F91" w:rsidRPr="003B5986" w:rsidRDefault="00397F7F" w:rsidP="00AF2F91">
            <w:pPr>
              <w:jc w:val="right"/>
              <w:rPr>
                <w:b/>
                <w:color w:val="000000"/>
                <w:sz w:val="18"/>
                <w:szCs w:val="18"/>
                <w:highlight w:val="yellow"/>
              </w:rPr>
            </w:pPr>
            <w:r w:rsidRPr="00397F7F">
              <w:rPr>
                <w:b/>
                <w:color w:val="000000"/>
                <w:sz w:val="18"/>
                <w:szCs w:val="18"/>
              </w:rPr>
              <w:t>66</w:t>
            </w:r>
            <w:r>
              <w:rPr>
                <w:b/>
                <w:color w:val="000000"/>
                <w:sz w:val="18"/>
                <w:szCs w:val="18"/>
              </w:rPr>
              <w:t xml:space="preserve"> </w:t>
            </w:r>
            <w:r w:rsidRPr="00397F7F">
              <w:rPr>
                <w:b/>
                <w:color w:val="000000"/>
                <w:sz w:val="18"/>
                <w:szCs w:val="18"/>
              </w:rPr>
              <w:t>360</w:t>
            </w:r>
            <w:r>
              <w:rPr>
                <w:b/>
                <w:color w:val="000000"/>
                <w:sz w:val="18"/>
                <w:szCs w:val="18"/>
              </w:rPr>
              <w:t xml:space="preserve"> </w:t>
            </w:r>
            <w:r w:rsidRPr="00397F7F">
              <w:rPr>
                <w:b/>
                <w:color w:val="000000"/>
                <w:sz w:val="18"/>
                <w:szCs w:val="18"/>
              </w:rPr>
              <w:t>415,09</w:t>
            </w:r>
          </w:p>
        </w:tc>
        <w:tc>
          <w:tcPr>
            <w:tcW w:w="539" w:type="pct"/>
            <w:gridSpan w:val="3"/>
            <w:noWrap/>
            <w:hideMark/>
          </w:tcPr>
          <w:p w:rsidR="00AF2F91" w:rsidRPr="003B5986" w:rsidRDefault="00397F7F" w:rsidP="00AF2F91">
            <w:pPr>
              <w:jc w:val="right"/>
              <w:rPr>
                <w:b/>
                <w:color w:val="000000"/>
                <w:sz w:val="18"/>
                <w:szCs w:val="18"/>
                <w:highlight w:val="yellow"/>
              </w:rPr>
            </w:pPr>
            <w:r w:rsidRPr="00397F7F">
              <w:rPr>
                <w:b/>
                <w:color w:val="000000"/>
                <w:sz w:val="18"/>
                <w:szCs w:val="18"/>
              </w:rPr>
              <w:t>8</w:t>
            </w:r>
            <w:r>
              <w:rPr>
                <w:b/>
                <w:color w:val="000000"/>
                <w:sz w:val="18"/>
                <w:szCs w:val="18"/>
              </w:rPr>
              <w:t> </w:t>
            </w:r>
            <w:r w:rsidRPr="00397F7F">
              <w:rPr>
                <w:b/>
                <w:color w:val="000000"/>
                <w:sz w:val="18"/>
                <w:szCs w:val="18"/>
              </w:rPr>
              <w:t>276</w:t>
            </w:r>
            <w:r>
              <w:rPr>
                <w:b/>
                <w:color w:val="000000"/>
                <w:sz w:val="18"/>
                <w:szCs w:val="18"/>
              </w:rPr>
              <w:t> </w:t>
            </w:r>
            <w:r w:rsidRPr="00397F7F">
              <w:rPr>
                <w:b/>
                <w:color w:val="000000"/>
                <w:sz w:val="18"/>
                <w:szCs w:val="18"/>
              </w:rPr>
              <w:t>033</w:t>
            </w:r>
            <w:r>
              <w:rPr>
                <w:b/>
                <w:color w:val="000000"/>
                <w:sz w:val="18"/>
                <w:szCs w:val="18"/>
              </w:rPr>
              <w:t> </w:t>
            </w:r>
            <w:r w:rsidRPr="00397F7F">
              <w:rPr>
                <w:b/>
                <w:color w:val="000000"/>
                <w:sz w:val="18"/>
                <w:szCs w:val="18"/>
              </w:rPr>
              <w:t>810</w:t>
            </w:r>
            <w:r>
              <w:rPr>
                <w:b/>
                <w:color w:val="000000"/>
                <w:sz w:val="18"/>
                <w:szCs w:val="18"/>
              </w:rPr>
              <w:t>,36</w:t>
            </w:r>
          </w:p>
        </w:tc>
      </w:tr>
    </w:tbl>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lang w:eastAsia="pl-PL"/>
        </w:rPr>
      </w:pPr>
      <w:r w:rsidRPr="00223FA1">
        <w:rPr>
          <w:rFonts w:ascii="Times New Roman" w:eastAsia="Times New Roman" w:hAnsi="Times New Roman" w:cs="Times New Roman"/>
          <w:b/>
          <w:bCs/>
          <w:lang w:eastAsia="pl-PL"/>
        </w:rPr>
        <w:t xml:space="preserve">II.1.7. Odpisy aktualizujące wartość należności </w:t>
      </w:r>
      <w:r w:rsidR="0029477D">
        <w:rPr>
          <w:rFonts w:ascii="Times New Roman" w:eastAsia="Times New Roman" w:hAnsi="Times New Roman" w:cs="Times New Roman"/>
          <w:b/>
          <w:bCs/>
          <w:lang w:eastAsia="pl-PL"/>
        </w:rPr>
        <w:t>w zł</w:t>
      </w: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bl>
      <w:tblPr>
        <w:tblStyle w:val="Tabela-Siatka"/>
        <w:tblW w:w="3990" w:type="pct"/>
        <w:tblLook w:val="04A0" w:firstRow="1" w:lastRow="0" w:firstColumn="1" w:lastColumn="0" w:noHBand="0" w:noVBand="1"/>
        <w:tblCaption w:val="Odpisy aktualizujące wartość należności w zł"/>
        <w:tblDescription w:val="Odpisy aktualizujące wartość należności w zł"/>
      </w:tblPr>
      <w:tblGrid>
        <w:gridCol w:w="4063"/>
        <w:gridCol w:w="1581"/>
        <w:gridCol w:w="1565"/>
        <w:gridCol w:w="1455"/>
        <w:gridCol w:w="1478"/>
        <w:gridCol w:w="1478"/>
      </w:tblGrid>
      <w:tr w:rsidR="005B1C6E" w:rsidRPr="00223FA1" w:rsidTr="0089772F">
        <w:trPr>
          <w:trHeight w:val="315"/>
          <w:tblHeader/>
        </w:trPr>
        <w:tc>
          <w:tcPr>
            <w:tcW w:w="1748" w:type="pct"/>
            <w:vMerge w:val="restart"/>
            <w:noWrap/>
            <w:hideMark/>
          </w:tcPr>
          <w:p w:rsidR="005B1C6E" w:rsidRPr="00223FA1" w:rsidRDefault="005B1C6E" w:rsidP="00223FA1">
            <w:pPr>
              <w:jc w:val="center"/>
              <w:rPr>
                <w:b/>
                <w:bCs/>
              </w:rPr>
            </w:pPr>
            <w:r w:rsidRPr="00223FA1">
              <w:rPr>
                <w:b/>
                <w:bCs/>
              </w:rPr>
              <w:t> </w:t>
            </w:r>
            <w:r w:rsidRPr="00223FA1">
              <w:rPr>
                <w:b/>
                <w:bCs/>
                <w:sz w:val="18"/>
                <w:szCs w:val="18"/>
              </w:rPr>
              <w:t>Wyszczególnienie odpisów z tytułu</w:t>
            </w:r>
          </w:p>
        </w:tc>
        <w:tc>
          <w:tcPr>
            <w:tcW w:w="680" w:type="pct"/>
            <w:vMerge w:val="restart"/>
            <w:hideMark/>
          </w:tcPr>
          <w:p w:rsidR="005B1C6E" w:rsidRPr="00223FA1" w:rsidRDefault="005B1C6E" w:rsidP="00ED168D">
            <w:pPr>
              <w:jc w:val="center"/>
              <w:rPr>
                <w:b/>
                <w:bCs/>
                <w:color w:val="000000"/>
              </w:rPr>
            </w:pPr>
            <w:r w:rsidRPr="00223FA1">
              <w:rPr>
                <w:b/>
                <w:bCs/>
                <w:color w:val="000000"/>
              </w:rPr>
              <w:t>Stan na 31.12</w:t>
            </w:r>
            <w:r w:rsidRPr="00574F80">
              <w:rPr>
                <w:b/>
                <w:bCs/>
                <w:color w:val="000000"/>
              </w:rPr>
              <w:t>.201</w:t>
            </w:r>
            <w:r>
              <w:rPr>
                <w:b/>
                <w:bCs/>
                <w:color w:val="000000"/>
              </w:rPr>
              <w:t>9</w:t>
            </w:r>
            <w:r w:rsidRPr="00574F80">
              <w:rPr>
                <w:b/>
                <w:bCs/>
                <w:color w:val="000000"/>
              </w:rPr>
              <w:t xml:space="preserve"> r.</w:t>
            </w:r>
          </w:p>
        </w:tc>
        <w:tc>
          <w:tcPr>
            <w:tcW w:w="1935" w:type="pct"/>
            <w:gridSpan w:val="3"/>
            <w:noWrap/>
            <w:hideMark/>
          </w:tcPr>
          <w:p w:rsidR="005B1C6E" w:rsidRPr="00223FA1" w:rsidRDefault="005B1C6E" w:rsidP="00223FA1">
            <w:pPr>
              <w:jc w:val="center"/>
              <w:rPr>
                <w:b/>
                <w:bCs/>
                <w:color w:val="000000"/>
              </w:rPr>
            </w:pPr>
            <w:r w:rsidRPr="00223FA1">
              <w:rPr>
                <w:b/>
                <w:bCs/>
                <w:color w:val="000000"/>
              </w:rPr>
              <w:t>Zmiany stanu odpisów w ciągu roku obrotowego</w:t>
            </w:r>
          </w:p>
        </w:tc>
        <w:tc>
          <w:tcPr>
            <w:tcW w:w="636" w:type="pct"/>
            <w:vMerge w:val="restart"/>
            <w:hideMark/>
          </w:tcPr>
          <w:p w:rsidR="005B1C6E" w:rsidRPr="00285D37" w:rsidRDefault="005B1C6E" w:rsidP="00223FA1">
            <w:pPr>
              <w:jc w:val="center"/>
              <w:rPr>
                <w:b/>
                <w:bCs/>
              </w:rPr>
            </w:pPr>
            <w:r w:rsidRPr="00285D37">
              <w:rPr>
                <w:b/>
                <w:bCs/>
              </w:rPr>
              <w:t>Stan na 31.12.2020 r.</w:t>
            </w:r>
          </w:p>
        </w:tc>
      </w:tr>
      <w:tr w:rsidR="005B1C6E" w:rsidRPr="00223FA1" w:rsidTr="0089772F">
        <w:trPr>
          <w:trHeight w:val="549"/>
          <w:tblHeader/>
        </w:trPr>
        <w:tc>
          <w:tcPr>
            <w:tcW w:w="1748" w:type="pct"/>
            <w:vMerge/>
            <w:noWrap/>
            <w:hideMark/>
          </w:tcPr>
          <w:p w:rsidR="005B1C6E" w:rsidRPr="00223FA1" w:rsidRDefault="005B1C6E" w:rsidP="00223FA1">
            <w:pPr>
              <w:jc w:val="center"/>
              <w:rPr>
                <w:b/>
                <w:bCs/>
                <w:sz w:val="18"/>
                <w:szCs w:val="18"/>
              </w:rPr>
            </w:pPr>
          </w:p>
        </w:tc>
        <w:tc>
          <w:tcPr>
            <w:tcW w:w="680" w:type="pct"/>
            <w:vMerge/>
            <w:hideMark/>
          </w:tcPr>
          <w:p w:rsidR="005B1C6E" w:rsidRPr="00223FA1" w:rsidRDefault="005B1C6E" w:rsidP="00223FA1">
            <w:pPr>
              <w:rPr>
                <w:b/>
                <w:bCs/>
                <w:color w:val="000000"/>
                <w:sz w:val="18"/>
                <w:szCs w:val="18"/>
              </w:rPr>
            </w:pPr>
          </w:p>
        </w:tc>
        <w:tc>
          <w:tcPr>
            <w:tcW w:w="673" w:type="pct"/>
            <w:hideMark/>
          </w:tcPr>
          <w:p w:rsidR="005B1C6E" w:rsidRPr="00223FA1" w:rsidRDefault="005B1C6E" w:rsidP="00223FA1">
            <w:pPr>
              <w:jc w:val="center"/>
              <w:rPr>
                <w:color w:val="000000"/>
                <w:sz w:val="18"/>
                <w:szCs w:val="18"/>
              </w:rPr>
            </w:pPr>
            <w:r w:rsidRPr="00223FA1">
              <w:rPr>
                <w:color w:val="000000"/>
                <w:sz w:val="18"/>
                <w:szCs w:val="18"/>
              </w:rPr>
              <w:t>Zwiększenia</w:t>
            </w:r>
          </w:p>
        </w:tc>
        <w:tc>
          <w:tcPr>
            <w:tcW w:w="626" w:type="pct"/>
            <w:hideMark/>
          </w:tcPr>
          <w:p w:rsidR="005B1C6E" w:rsidRPr="00223FA1" w:rsidRDefault="005B1C6E" w:rsidP="00223FA1">
            <w:pPr>
              <w:jc w:val="center"/>
              <w:rPr>
                <w:color w:val="000000"/>
                <w:sz w:val="18"/>
                <w:szCs w:val="18"/>
              </w:rPr>
            </w:pPr>
            <w:r w:rsidRPr="00223FA1">
              <w:rPr>
                <w:color w:val="000000"/>
                <w:sz w:val="18"/>
                <w:szCs w:val="18"/>
              </w:rPr>
              <w:t xml:space="preserve">Wykorzystanie </w:t>
            </w:r>
          </w:p>
        </w:tc>
        <w:tc>
          <w:tcPr>
            <w:tcW w:w="636" w:type="pct"/>
            <w:hideMark/>
          </w:tcPr>
          <w:p w:rsidR="005B1C6E" w:rsidRPr="00223FA1" w:rsidRDefault="005B1C6E" w:rsidP="00223FA1">
            <w:pPr>
              <w:jc w:val="center"/>
              <w:rPr>
                <w:color w:val="000000"/>
                <w:sz w:val="18"/>
                <w:szCs w:val="18"/>
              </w:rPr>
            </w:pPr>
            <w:r w:rsidRPr="00223FA1">
              <w:rPr>
                <w:color w:val="000000"/>
                <w:sz w:val="18"/>
                <w:szCs w:val="18"/>
              </w:rPr>
              <w:t>Rozwiązanie</w:t>
            </w:r>
          </w:p>
        </w:tc>
        <w:tc>
          <w:tcPr>
            <w:tcW w:w="636" w:type="pct"/>
            <w:vMerge/>
            <w:hideMark/>
          </w:tcPr>
          <w:p w:rsidR="005B1C6E" w:rsidRPr="00223FA1" w:rsidRDefault="005B1C6E" w:rsidP="00223FA1">
            <w:pPr>
              <w:rPr>
                <w:b/>
                <w:bCs/>
                <w:sz w:val="18"/>
                <w:szCs w:val="18"/>
              </w:rPr>
            </w:pPr>
          </w:p>
        </w:tc>
      </w:tr>
      <w:tr w:rsidR="005B1C6E" w:rsidRPr="00223FA1" w:rsidTr="005B1C6E">
        <w:trPr>
          <w:trHeight w:val="300"/>
        </w:trPr>
        <w:tc>
          <w:tcPr>
            <w:tcW w:w="1748" w:type="pct"/>
            <w:hideMark/>
          </w:tcPr>
          <w:p w:rsidR="005B1C6E" w:rsidRPr="00223FA1" w:rsidRDefault="005B1C6E" w:rsidP="00ED168D">
            <w:pPr>
              <w:rPr>
                <w:sz w:val="18"/>
                <w:szCs w:val="18"/>
              </w:rPr>
            </w:pPr>
            <w:r w:rsidRPr="00223FA1">
              <w:rPr>
                <w:sz w:val="18"/>
                <w:szCs w:val="18"/>
              </w:rPr>
              <w:t>1.Należności długoterminowe</w:t>
            </w:r>
          </w:p>
        </w:tc>
        <w:tc>
          <w:tcPr>
            <w:tcW w:w="680" w:type="pct"/>
            <w:noWrap/>
            <w:hideMark/>
          </w:tcPr>
          <w:p w:rsidR="005B1C6E" w:rsidRPr="00EE4557" w:rsidRDefault="005B1C6E" w:rsidP="00ED168D">
            <w:pPr>
              <w:jc w:val="right"/>
              <w:rPr>
                <w:bCs/>
                <w:color w:val="000000"/>
                <w:sz w:val="18"/>
                <w:szCs w:val="18"/>
              </w:rPr>
            </w:pPr>
            <w:r w:rsidRPr="00EE4557">
              <w:rPr>
                <w:bCs/>
                <w:color w:val="000000"/>
                <w:sz w:val="18"/>
                <w:szCs w:val="18"/>
              </w:rPr>
              <w:t>32 923,17</w:t>
            </w:r>
          </w:p>
        </w:tc>
        <w:tc>
          <w:tcPr>
            <w:tcW w:w="673" w:type="pct"/>
            <w:noWrap/>
            <w:hideMark/>
          </w:tcPr>
          <w:p w:rsidR="005B1C6E" w:rsidRPr="00EE4557" w:rsidRDefault="005B1C6E" w:rsidP="00ED168D">
            <w:pPr>
              <w:jc w:val="right"/>
              <w:rPr>
                <w:color w:val="000000"/>
                <w:sz w:val="18"/>
                <w:szCs w:val="18"/>
              </w:rPr>
            </w:pPr>
            <w:r w:rsidRPr="00952308">
              <w:rPr>
                <w:color w:val="000000"/>
                <w:sz w:val="18"/>
                <w:szCs w:val="18"/>
              </w:rPr>
              <w:t>3</w:t>
            </w:r>
            <w:r>
              <w:rPr>
                <w:color w:val="000000"/>
                <w:sz w:val="18"/>
                <w:szCs w:val="18"/>
              </w:rPr>
              <w:t xml:space="preserve"> </w:t>
            </w:r>
            <w:r w:rsidRPr="00952308">
              <w:rPr>
                <w:color w:val="000000"/>
                <w:sz w:val="18"/>
                <w:szCs w:val="18"/>
              </w:rPr>
              <w:t>102,96</w:t>
            </w:r>
          </w:p>
        </w:tc>
        <w:tc>
          <w:tcPr>
            <w:tcW w:w="626" w:type="pct"/>
            <w:noWrap/>
            <w:hideMark/>
          </w:tcPr>
          <w:p w:rsidR="005B1C6E" w:rsidRPr="00EE4557" w:rsidRDefault="005B1C6E" w:rsidP="00ED168D">
            <w:pPr>
              <w:jc w:val="right"/>
              <w:rPr>
                <w:color w:val="000000"/>
                <w:sz w:val="18"/>
                <w:szCs w:val="18"/>
              </w:rPr>
            </w:pPr>
            <w:r>
              <w:rPr>
                <w:color w:val="000000"/>
                <w:sz w:val="18"/>
                <w:szCs w:val="18"/>
              </w:rPr>
              <w:t>0,00</w:t>
            </w:r>
          </w:p>
        </w:tc>
        <w:tc>
          <w:tcPr>
            <w:tcW w:w="636" w:type="pct"/>
            <w:noWrap/>
            <w:hideMark/>
          </w:tcPr>
          <w:p w:rsidR="005B1C6E" w:rsidRPr="00EE4557" w:rsidRDefault="005B1C6E" w:rsidP="00ED168D">
            <w:pPr>
              <w:jc w:val="right"/>
              <w:rPr>
                <w:color w:val="000000"/>
                <w:sz w:val="18"/>
                <w:szCs w:val="18"/>
              </w:rPr>
            </w:pPr>
            <w:r>
              <w:rPr>
                <w:color w:val="000000"/>
                <w:sz w:val="18"/>
                <w:szCs w:val="18"/>
              </w:rPr>
              <w:t>1 204,40</w:t>
            </w:r>
          </w:p>
        </w:tc>
        <w:tc>
          <w:tcPr>
            <w:tcW w:w="636" w:type="pct"/>
            <w:noWrap/>
            <w:hideMark/>
          </w:tcPr>
          <w:p w:rsidR="005B1C6E" w:rsidRPr="00EE4557" w:rsidRDefault="005B1C6E" w:rsidP="00ED168D">
            <w:pPr>
              <w:jc w:val="right"/>
              <w:rPr>
                <w:bCs/>
                <w:color w:val="000000"/>
                <w:sz w:val="18"/>
                <w:szCs w:val="18"/>
              </w:rPr>
            </w:pPr>
            <w:r w:rsidRPr="00952308">
              <w:rPr>
                <w:bCs/>
                <w:color w:val="000000"/>
                <w:sz w:val="18"/>
                <w:szCs w:val="18"/>
              </w:rPr>
              <w:t>34</w:t>
            </w:r>
            <w:r>
              <w:rPr>
                <w:bCs/>
                <w:color w:val="000000"/>
                <w:sz w:val="18"/>
                <w:szCs w:val="18"/>
              </w:rPr>
              <w:t xml:space="preserve"> </w:t>
            </w:r>
            <w:r w:rsidRPr="00952308">
              <w:rPr>
                <w:bCs/>
                <w:color w:val="000000"/>
                <w:sz w:val="18"/>
                <w:szCs w:val="18"/>
              </w:rPr>
              <w:t>821,73</w:t>
            </w:r>
          </w:p>
        </w:tc>
      </w:tr>
      <w:tr w:rsidR="005B1C6E" w:rsidRPr="00223FA1" w:rsidTr="005B1C6E">
        <w:trPr>
          <w:trHeight w:val="300"/>
        </w:trPr>
        <w:tc>
          <w:tcPr>
            <w:tcW w:w="1748" w:type="pct"/>
            <w:hideMark/>
          </w:tcPr>
          <w:p w:rsidR="005B1C6E" w:rsidRPr="00223FA1" w:rsidRDefault="005B1C6E" w:rsidP="00ED168D">
            <w:pPr>
              <w:rPr>
                <w:i/>
                <w:sz w:val="18"/>
                <w:szCs w:val="18"/>
              </w:rPr>
            </w:pPr>
            <w:r w:rsidRPr="00223FA1">
              <w:rPr>
                <w:i/>
                <w:sz w:val="18"/>
                <w:szCs w:val="18"/>
              </w:rPr>
              <w:t>w tym: należności finansowe (pożyczki zagrożone)</w:t>
            </w:r>
          </w:p>
        </w:tc>
        <w:tc>
          <w:tcPr>
            <w:tcW w:w="680" w:type="pct"/>
            <w:noWrap/>
            <w:hideMark/>
          </w:tcPr>
          <w:p w:rsidR="005B1C6E" w:rsidRPr="00EE4557" w:rsidRDefault="005B1C6E" w:rsidP="00ED168D">
            <w:pPr>
              <w:jc w:val="right"/>
              <w:rPr>
                <w:i/>
                <w:color w:val="000000"/>
                <w:sz w:val="18"/>
                <w:szCs w:val="18"/>
              </w:rPr>
            </w:pPr>
            <w:r>
              <w:rPr>
                <w:i/>
                <w:color w:val="000000"/>
                <w:sz w:val="18"/>
                <w:szCs w:val="18"/>
              </w:rPr>
              <w:t>0,00</w:t>
            </w:r>
          </w:p>
        </w:tc>
        <w:tc>
          <w:tcPr>
            <w:tcW w:w="673" w:type="pct"/>
            <w:noWrap/>
            <w:hideMark/>
          </w:tcPr>
          <w:p w:rsidR="005B1C6E" w:rsidRPr="00EE4557" w:rsidRDefault="005B1C6E" w:rsidP="00ED168D">
            <w:pPr>
              <w:jc w:val="right"/>
              <w:rPr>
                <w:bCs/>
                <w:i/>
                <w:color w:val="000000"/>
                <w:sz w:val="18"/>
                <w:szCs w:val="18"/>
              </w:rPr>
            </w:pPr>
            <w:r>
              <w:rPr>
                <w:bCs/>
                <w:i/>
                <w:color w:val="000000"/>
                <w:sz w:val="18"/>
                <w:szCs w:val="18"/>
              </w:rPr>
              <w:t>0,00</w:t>
            </w:r>
          </w:p>
        </w:tc>
        <w:tc>
          <w:tcPr>
            <w:tcW w:w="626" w:type="pct"/>
            <w:noWrap/>
            <w:hideMark/>
          </w:tcPr>
          <w:p w:rsidR="005B1C6E" w:rsidRPr="00EE4557" w:rsidRDefault="005B1C6E" w:rsidP="00ED168D">
            <w:pPr>
              <w:jc w:val="right"/>
              <w:rPr>
                <w:bCs/>
                <w:i/>
                <w:color w:val="000000"/>
                <w:sz w:val="18"/>
                <w:szCs w:val="18"/>
              </w:rPr>
            </w:pPr>
            <w:r w:rsidRPr="00EE4557">
              <w:rPr>
                <w:bCs/>
                <w:i/>
                <w:color w:val="000000"/>
                <w:sz w:val="18"/>
                <w:szCs w:val="18"/>
              </w:rPr>
              <w:t> </w:t>
            </w:r>
            <w:r>
              <w:rPr>
                <w:bCs/>
                <w:i/>
                <w:color w:val="000000"/>
                <w:sz w:val="18"/>
                <w:szCs w:val="18"/>
              </w:rPr>
              <w:t>0,00</w:t>
            </w:r>
          </w:p>
        </w:tc>
        <w:tc>
          <w:tcPr>
            <w:tcW w:w="636" w:type="pct"/>
            <w:noWrap/>
            <w:hideMark/>
          </w:tcPr>
          <w:p w:rsidR="005B1C6E" w:rsidRPr="00EE4557" w:rsidRDefault="005B1C6E" w:rsidP="00ED168D">
            <w:pPr>
              <w:jc w:val="right"/>
              <w:rPr>
                <w:bCs/>
                <w:i/>
                <w:color w:val="000000"/>
                <w:sz w:val="18"/>
                <w:szCs w:val="18"/>
              </w:rPr>
            </w:pPr>
            <w:r>
              <w:rPr>
                <w:bCs/>
                <w:i/>
                <w:color w:val="000000"/>
                <w:sz w:val="18"/>
                <w:szCs w:val="18"/>
              </w:rPr>
              <w:t>0,00</w:t>
            </w:r>
          </w:p>
        </w:tc>
        <w:tc>
          <w:tcPr>
            <w:tcW w:w="636" w:type="pct"/>
            <w:noWrap/>
            <w:hideMark/>
          </w:tcPr>
          <w:p w:rsidR="005B1C6E" w:rsidRPr="00EE4557" w:rsidRDefault="005B1C6E" w:rsidP="00ED168D">
            <w:pPr>
              <w:jc w:val="right"/>
              <w:rPr>
                <w:i/>
                <w:color w:val="000000"/>
                <w:sz w:val="18"/>
                <w:szCs w:val="18"/>
              </w:rPr>
            </w:pPr>
            <w:r>
              <w:rPr>
                <w:i/>
                <w:color w:val="000000"/>
                <w:sz w:val="18"/>
                <w:szCs w:val="18"/>
              </w:rPr>
              <w:t>0,00</w:t>
            </w:r>
          </w:p>
        </w:tc>
      </w:tr>
      <w:tr w:rsidR="005B1C6E" w:rsidRPr="00223FA1" w:rsidTr="005B1C6E">
        <w:trPr>
          <w:trHeight w:val="300"/>
        </w:trPr>
        <w:tc>
          <w:tcPr>
            <w:tcW w:w="1748" w:type="pct"/>
            <w:hideMark/>
          </w:tcPr>
          <w:p w:rsidR="005B1C6E" w:rsidRPr="00223FA1" w:rsidRDefault="005B1C6E" w:rsidP="00ED168D">
            <w:pPr>
              <w:rPr>
                <w:sz w:val="18"/>
                <w:szCs w:val="18"/>
              </w:rPr>
            </w:pPr>
            <w:r w:rsidRPr="00223FA1">
              <w:rPr>
                <w:sz w:val="18"/>
                <w:szCs w:val="18"/>
              </w:rPr>
              <w:t>2.Należności krótkoterminowe w tym:</w:t>
            </w:r>
          </w:p>
        </w:tc>
        <w:tc>
          <w:tcPr>
            <w:tcW w:w="680" w:type="pct"/>
            <w:noWrap/>
            <w:hideMark/>
          </w:tcPr>
          <w:p w:rsidR="005B1C6E" w:rsidRPr="00EE4557" w:rsidRDefault="005B1C6E" w:rsidP="00ED168D">
            <w:pPr>
              <w:jc w:val="right"/>
              <w:rPr>
                <w:bCs/>
                <w:color w:val="000000"/>
                <w:sz w:val="18"/>
                <w:szCs w:val="18"/>
              </w:rPr>
            </w:pPr>
            <w:r w:rsidRPr="00194667">
              <w:rPr>
                <w:bCs/>
                <w:color w:val="000000"/>
                <w:sz w:val="18"/>
                <w:szCs w:val="18"/>
              </w:rPr>
              <w:t>3</w:t>
            </w:r>
            <w:r>
              <w:rPr>
                <w:bCs/>
                <w:color w:val="000000"/>
                <w:sz w:val="18"/>
                <w:szCs w:val="18"/>
              </w:rPr>
              <w:t> </w:t>
            </w:r>
            <w:r w:rsidRPr="00194667">
              <w:rPr>
                <w:bCs/>
                <w:color w:val="000000"/>
                <w:sz w:val="18"/>
                <w:szCs w:val="18"/>
              </w:rPr>
              <w:t>092</w:t>
            </w:r>
            <w:r>
              <w:rPr>
                <w:bCs/>
                <w:color w:val="000000"/>
                <w:sz w:val="18"/>
                <w:szCs w:val="18"/>
              </w:rPr>
              <w:t> </w:t>
            </w:r>
            <w:r w:rsidRPr="00194667">
              <w:rPr>
                <w:bCs/>
                <w:color w:val="000000"/>
                <w:sz w:val="18"/>
                <w:szCs w:val="18"/>
              </w:rPr>
              <w:t>762</w:t>
            </w:r>
            <w:r>
              <w:rPr>
                <w:bCs/>
                <w:color w:val="000000"/>
                <w:sz w:val="18"/>
                <w:szCs w:val="18"/>
              </w:rPr>
              <w:t xml:space="preserve"> </w:t>
            </w:r>
            <w:r w:rsidRPr="00194667">
              <w:rPr>
                <w:bCs/>
                <w:color w:val="000000"/>
                <w:sz w:val="18"/>
                <w:szCs w:val="18"/>
              </w:rPr>
              <w:t>136,23</w:t>
            </w:r>
          </w:p>
        </w:tc>
        <w:tc>
          <w:tcPr>
            <w:tcW w:w="673" w:type="pct"/>
            <w:noWrap/>
            <w:hideMark/>
          </w:tcPr>
          <w:p w:rsidR="005B1C6E" w:rsidRPr="00EE4557" w:rsidRDefault="005B1C6E" w:rsidP="00ED168D">
            <w:pPr>
              <w:jc w:val="right"/>
              <w:rPr>
                <w:color w:val="000000"/>
                <w:sz w:val="18"/>
                <w:szCs w:val="18"/>
              </w:rPr>
            </w:pPr>
            <w:r w:rsidRPr="00194667">
              <w:rPr>
                <w:color w:val="000000"/>
                <w:sz w:val="18"/>
                <w:szCs w:val="18"/>
              </w:rPr>
              <w:t>1</w:t>
            </w:r>
            <w:r>
              <w:rPr>
                <w:color w:val="000000"/>
                <w:sz w:val="18"/>
                <w:szCs w:val="18"/>
              </w:rPr>
              <w:t> </w:t>
            </w:r>
            <w:r w:rsidRPr="00194667">
              <w:rPr>
                <w:color w:val="000000"/>
                <w:sz w:val="18"/>
                <w:szCs w:val="18"/>
              </w:rPr>
              <w:t>194</w:t>
            </w:r>
            <w:r>
              <w:rPr>
                <w:color w:val="000000"/>
                <w:sz w:val="18"/>
                <w:szCs w:val="18"/>
              </w:rPr>
              <w:t> </w:t>
            </w:r>
            <w:r w:rsidRPr="00194667">
              <w:rPr>
                <w:color w:val="000000"/>
                <w:sz w:val="18"/>
                <w:szCs w:val="18"/>
              </w:rPr>
              <w:t>349</w:t>
            </w:r>
            <w:r>
              <w:rPr>
                <w:color w:val="000000"/>
                <w:sz w:val="18"/>
                <w:szCs w:val="18"/>
              </w:rPr>
              <w:t xml:space="preserve"> </w:t>
            </w:r>
            <w:r w:rsidRPr="00194667">
              <w:rPr>
                <w:color w:val="000000"/>
                <w:sz w:val="18"/>
                <w:szCs w:val="18"/>
              </w:rPr>
              <w:t>673,19</w:t>
            </w:r>
          </w:p>
        </w:tc>
        <w:tc>
          <w:tcPr>
            <w:tcW w:w="626" w:type="pct"/>
            <w:noWrap/>
            <w:hideMark/>
          </w:tcPr>
          <w:p w:rsidR="005B1C6E" w:rsidRPr="00EE4557" w:rsidRDefault="005B1C6E" w:rsidP="00ED168D">
            <w:pPr>
              <w:jc w:val="right"/>
              <w:rPr>
                <w:color w:val="000000"/>
                <w:sz w:val="18"/>
                <w:szCs w:val="18"/>
              </w:rPr>
            </w:pPr>
            <w:r w:rsidRPr="00EA73E0">
              <w:rPr>
                <w:color w:val="000000"/>
                <w:sz w:val="18"/>
                <w:szCs w:val="18"/>
              </w:rPr>
              <w:t>69</w:t>
            </w:r>
            <w:r>
              <w:rPr>
                <w:color w:val="000000"/>
                <w:sz w:val="18"/>
                <w:szCs w:val="18"/>
              </w:rPr>
              <w:t> </w:t>
            </w:r>
            <w:r w:rsidRPr="00EA73E0">
              <w:rPr>
                <w:color w:val="000000"/>
                <w:sz w:val="18"/>
                <w:szCs w:val="18"/>
              </w:rPr>
              <w:t>418</w:t>
            </w:r>
            <w:r>
              <w:rPr>
                <w:color w:val="000000"/>
                <w:sz w:val="18"/>
                <w:szCs w:val="18"/>
              </w:rPr>
              <w:t xml:space="preserve"> </w:t>
            </w:r>
            <w:r w:rsidRPr="00EA73E0">
              <w:rPr>
                <w:color w:val="000000"/>
                <w:sz w:val="18"/>
                <w:szCs w:val="18"/>
              </w:rPr>
              <w:t>695,78</w:t>
            </w:r>
          </w:p>
        </w:tc>
        <w:tc>
          <w:tcPr>
            <w:tcW w:w="636" w:type="pct"/>
            <w:noWrap/>
            <w:hideMark/>
          </w:tcPr>
          <w:p w:rsidR="005B1C6E" w:rsidRPr="00EE4557" w:rsidRDefault="005B1C6E" w:rsidP="00ED168D">
            <w:pPr>
              <w:jc w:val="right"/>
              <w:rPr>
                <w:color w:val="000000"/>
                <w:sz w:val="18"/>
                <w:szCs w:val="18"/>
              </w:rPr>
            </w:pPr>
            <w:r w:rsidRPr="00EA73E0">
              <w:rPr>
                <w:color w:val="000000"/>
                <w:sz w:val="18"/>
                <w:szCs w:val="18"/>
              </w:rPr>
              <w:t>993</w:t>
            </w:r>
            <w:r>
              <w:rPr>
                <w:color w:val="000000"/>
                <w:sz w:val="18"/>
                <w:szCs w:val="18"/>
              </w:rPr>
              <w:t> </w:t>
            </w:r>
            <w:r w:rsidRPr="00EA73E0">
              <w:rPr>
                <w:color w:val="000000"/>
                <w:sz w:val="18"/>
                <w:szCs w:val="18"/>
              </w:rPr>
              <w:t>821</w:t>
            </w:r>
            <w:r>
              <w:rPr>
                <w:color w:val="000000"/>
                <w:sz w:val="18"/>
                <w:szCs w:val="18"/>
              </w:rPr>
              <w:t xml:space="preserve"> </w:t>
            </w:r>
            <w:r w:rsidRPr="00EA73E0">
              <w:rPr>
                <w:color w:val="000000"/>
                <w:sz w:val="18"/>
                <w:szCs w:val="18"/>
              </w:rPr>
              <w:t>085,4</w:t>
            </w:r>
            <w:r>
              <w:rPr>
                <w:color w:val="000000"/>
                <w:sz w:val="18"/>
                <w:szCs w:val="18"/>
              </w:rPr>
              <w:t>0</w:t>
            </w:r>
          </w:p>
        </w:tc>
        <w:tc>
          <w:tcPr>
            <w:tcW w:w="636" w:type="pct"/>
            <w:noWrap/>
            <w:hideMark/>
          </w:tcPr>
          <w:p w:rsidR="005B1C6E" w:rsidRPr="00EE4557" w:rsidRDefault="005B1C6E" w:rsidP="00ED168D">
            <w:pPr>
              <w:jc w:val="right"/>
              <w:rPr>
                <w:bCs/>
                <w:color w:val="000000"/>
                <w:sz w:val="18"/>
                <w:szCs w:val="18"/>
              </w:rPr>
            </w:pPr>
            <w:r w:rsidRPr="00810AA3">
              <w:rPr>
                <w:bCs/>
                <w:color w:val="000000"/>
                <w:sz w:val="18"/>
                <w:szCs w:val="18"/>
              </w:rPr>
              <w:t>3</w:t>
            </w:r>
            <w:r>
              <w:rPr>
                <w:bCs/>
                <w:color w:val="000000"/>
                <w:sz w:val="18"/>
                <w:szCs w:val="18"/>
              </w:rPr>
              <w:t> </w:t>
            </w:r>
            <w:r w:rsidRPr="00810AA3">
              <w:rPr>
                <w:bCs/>
                <w:color w:val="000000"/>
                <w:sz w:val="18"/>
                <w:szCs w:val="18"/>
              </w:rPr>
              <w:t>223</w:t>
            </w:r>
            <w:r>
              <w:rPr>
                <w:bCs/>
                <w:color w:val="000000"/>
                <w:sz w:val="18"/>
                <w:szCs w:val="18"/>
              </w:rPr>
              <w:t> </w:t>
            </w:r>
            <w:r w:rsidRPr="00810AA3">
              <w:rPr>
                <w:bCs/>
                <w:color w:val="000000"/>
                <w:sz w:val="18"/>
                <w:szCs w:val="18"/>
              </w:rPr>
              <w:t>872</w:t>
            </w:r>
            <w:r>
              <w:rPr>
                <w:bCs/>
                <w:color w:val="000000"/>
                <w:sz w:val="18"/>
                <w:szCs w:val="18"/>
              </w:rPr>
              <w:t xml:space="preserve"> </w:t>
            </w:r>
            <w:r w:rsidRPr="00810AA3">
              <w:rPr>
                <w:bCs/>
                <w:color w:val="000000"/>
                <w:sz w:val="18"/>
                <w:szCs w:val="18"/>
              </w:rPr>
              <w:t>028,24</w:t>
            </w:r>
          </w:p>
        </w:tc>
      </w:tr>
      <w:tr w:rsidR="005B1C6E" w:rsidRPr="00223FA1" w:rsidTr="005B1C6E">
        <w:trPr>
          <w:trHeight w:val="300"/>
        </w:trPr>
        <w:tc>
          <w:tcPr>
            <w:tcW w:w="1748" w:type="pct"/>
            <w:hideMark/>
          </w:tcPr>
          <w:p w:rsidR="005B1C6E" w:rsidRPr="00223FA1" w:rsidRDefault="005B1C6E" w:rsidP="00ED168D">
            <w:pPr>
              <w:rPr>
                <w:i/>
                <w:sz w:val="18"/>
                <w:szCs w:val="18"/>
              </w:rPr>
            </w:pPr>
            <w:r w:rsidRPr="00223FA1">
              <w:rPr>
                <w:i/>
                <w:sz w:val="18"/>
                <w:szCs w:val="18"/>
              </w:rPr>
              <w:t>należności finansowe (pożyczki zagrożone)</w:t>
            </w:r>
          </w:p>
        </w:tc>
        <w:tc>
          <w:tcPr>
            <w:tcW w:w="680" w:type="pct"/>
            <w:noWrap/>
            <w:hideMark/>
          </w:tcPr>
          <w:p w:rsidR="005B1C6E" w:rsidRPr="00EE4557" w:rsidRDefault="005B1C6E" w:rsidP="00ED168D">
            <w:pPr>
              <w:jc w:val="right"/>
              <w:rPr>
                <w:i/>
                <w:color w:val="000000"/>
                <w:sz w:val="18"/>
                <w:szCs w:val="18"/>
              </w:rPr>
            </w:pPr>
            <w:r>
              <w:rPr>
                <w:i/>
                <w:color w:val="000000"/>
                <w:sz w:val="18"/>
                <w:szCs w:val="18"/>
              </w:rPr>
              <w:t>0,00</w:t>
            </w:r>
          </w:p>
        </w:tc>
        <w:tc>
          <w:tcPr>
            <w:tcW w:w="673" w:type="pct"/>
            <w:noWrap/>
            <w:hideMark/>
          </w:tcPr>
          <w:p w:rsidR="005B1C6E" w:rsidRPr="00EE4557" w:rsidRDefault="005B1C6E" w:rsidP="00ED168D">
            <w:pPr>
              <w:jc w:val="right"/>
              <w:rPr>
                <w:i/>
                <w:color w:val="000000"/>
                <w:sz w:val="18"/>
                <w:szCs w:val="18"/>
              </w:rPr>
            </w:pPr>
            <w:r>
              <w:rPr>
                <w:i/>
                <w:color w:val="000000"/>
                <w:sz w:val="18"/>
                <w:szCs w:val="18"/>
              </w:rPr>
              <w:t>0,00</w:t>
            </w:r>
          </w:p>
        </w:tc>
        <w:tc>
          <w:tcPr>
            <w:tcW w:w="626" w:type="pct"/>
            <w:noWrap/>
            <w:hideMark/>
          </w:tcPr>
          <w:p w:rsidR="005B1C6E" w:rsidRPr="00EE4557" w:rsidRDefault="005B1C6E" w:rsidP="00ED168D">
            <w:pPr>
              <w:jc w:val="right"/>
              <w:rPr>
                <w:i/>
                <w:color w:val="000000"/>
                <w:sz w:val="18"/>
                <w:szCs w:val="18"/>
              </w:rPr>
            </w:pPr>
            <w:r>
              <w:rPr>
                <w:i/>
                <w:color w:val="000000"/>
                <w:sz w:val="18"/>
                <w:szCs w:val="18"/>
              </w:rPr>
              <w:t>0,00</w:t>
            </w:r>
          </w:p>
        </w:tc>
        <w:tc>
          <w:tcPr>
            <w:tcW w:w="636" w:type="pct"/>
            <w:noWrap/>
            <w:hideMark/>
          </w:tcPr>
          <w:p w:rsidR="005B1C6E" w:rsidRPr="00EE4557" w:rsidRDefault="005B1C6E" w:rsidP="00ED168D">
            <w:pPr>
              <w:jc w:val="right"/>
              <w:rPr>
                <w:i/>
                <w:color w:val="000000"/>
                <w:sz w:val="18"/>
                <w:szCs w:val="18"/>
              </w:rPr>
            </w:pPr>
            <w:r>
              <w:rPr>
                <w:i/>
                <w:color w:val="000000"/>
                <w:sz w:val="18"/>
                <w:szCs w:val="18"/>
              </w:rPr>
              <w:t>0,00</w:t>
            </w:r>
          </w:p>
        </w:tc>
        <w:tc>
          <w:tcPr>
            <w:tcW w:w="636" w:type="pct"/>
            <w:noWrap/>
            <w:hideMark/>
          </w:tcPr>
          <w:p w:rsidR="005B1C6E" w:rsidRPr="00EE4557" w:rsidRDefault="005B1C6E" w:rsidP="00ED168D">
            <w:pPr>
              <w:jc w:val="right"/>
              <w:rPr>
                <w:i/>
                <w:color w:val="000000"/>
                <w:sz w:val="18"/>
                <w:szCs w:val="18"/>
              </w:rPr>
            </w:pPr>
            <w:r>
              <w:rPr>
                <w:i/>
                <w:color w:val="000000"/>
                <w:sz w:val="18"/>
                <w:szCs w:val="18"/>
              </w:rPr>
              <w:t>0,00</w:t>
            </w:r>
          </w:p>
        </w:tc>
      </w:tr>
      <w:tr w:rsidR="005B1C6E" w:rsidRPr="00223FA1" w:rsidTr="005B1C6E">
        <w:trPr>
          <w:trHeight w:val="315"/>
        </w:trPr>
        <w:tc>
          <w:tcPr>
            <w:tcW w:w="1748" w:type="pct"/>
            <w:hideMark/>
          </w:tcPr>
          <w:p w:rsidR="005B1C6E" w:rsidRPr="00223FA1" w:rsidRDefault="005B1C6E" w:rsidP="00ED168D">
            <w:pPr>
              <w:rPr>
                <w:sz w:val="18"/>
                <w:szCs w:val="18"/>
              </w:rPr>
            </w:pPr>
            <w:r w:rsidRPr="00223FA1">
              <w:rPr>
                <w:sz w:val="18"/>
                <w:szCs w:val="18"/>
              </w:rPr>
              <w:t>3.Należności alimentacyjne</w:t>
            </w:r>
          </w:p>
        </w:tc>
        <w:tc>
          <w:tcPr>
            <w:tcW w:w="680" w:type="pct"/>
            <w:noWrap/>
            <w:hideMark/>
          </w:tcPr>
          <w:p w:rsidR="005B1C6E" w:rsidRPr="00EE4557" w:rsidRDefault="005B1C6E" w:rsidP="00ED168D">
            <w:pPr>
              <w:jc w:val="right"/>
              <w:rPr>
                <w:bCs/>
                <w:color w:val="000000"/>
                <w:sz w:val="18"/>
                <w:szCs w:val="18"/>
              </w:rPr>
            </w:pPr>
            <w:r w:rsidRPr="00612D7C">
              <w:rPr>
                <w:bCs/>
                <w:color w:val="000000"/>
                <w:sz w:val="18"/>
                <w:szCs w:val="18"/>
              </w:rPr>
              <w:t>413</w:t>
            </w:r>
            <w:r>
              <w:rPr>
                <w:bCs/>
                <w:color w:val="000000"/>
                <w:sz w:val="18"/>
                <w:szCs w:val="18"/>
              </w:rPr>
              <w:t> </w:t>
            </w:r>
            <w:r w:rsidRPr="00612D7C">
              <w:rPr>
                <w:bCs/>
                <w:color w:val="000000"/>
                <w:sz w:val="18"/>
                <w:szCs w:val="18"/>
              </w:rPr>
              <w:t>724</w:t>
            </w:r>
            <w:r>
              <w:rPr>
                <w:bCs/>
                <w:color w:val="000000"/>
                <w:sz w:val="18"/>
                <w:szCs w:val="18"/>
              </w:rPr>
              <w:t xml:space="preserve"> </w:t>
            </w:r>
            <w:r w:rsidRPr="00612D7C">
              <w:rPr>
                <w:bCs/>
                <w:color w:val="000000"/>
                <w:sz w:val="18"/>
                <w:szCs w:val="18"/>
              </w:rPr>
              <w:t>577,9</w:t>
            </w:r>
            <w:r>
              <w:rPr>
                <w:bCs/>
                <w:color w:val="000000"/>
                <w:sz w:val="18"/>
                <w:szCs w:val="18"/>
              </w:rPr>
              <w:t>0</w:t>
            </w:r>
          </w:p>
        </w:tc>
        <w:tc>
          <w:tcPr>
            <w:tcW w:w="673" w:type="pct"/>
            <w:noWrap/>
            <w:hideMark/>
          </w:tcPr>
          <w:p w:rsidR="005B1C6E" w:rsidRPr="00EE4557" w:rsidRDefault="005B1C6E" w:rsidP="00ED168D">
            <w:pPr>
              <w:jc w:val="right"/>
              <w:rPr>
                <w:color w:val="000000"/>
                <w:sz w:val="18"/>
                <w:szCs w:val="18"/>
              </w:rPr>
            </w:pPr>
            <w:r w:rsidRPr="00C57EA3">
              <w:rPr>
                <w:color w:val="000000"/>
                <w:sz w:val="18"/>
                <w:szCs w:val="18"/>
              </w:rPr>
              <w:t>456</w:t>
            </w:r>
            <w:r>
              <w:rPr>
                <w:color w:val="000000"/>
                <w:sz w:val="18"/>
                <w:szCs w:val="18"/>
              </w:rPr>
              <w:t> </w:t>
            </w:r>
            <w:r w:rsidRPr="00C57EA3">
              <w:rPr>
                <w:color w:val="000000"/>
                <w:sz w:val="18"/>
                <w:szCs w:val="18"/>
              </w:rPr>
              <w:t>861</w:t>
            </w:r>
            <w:r>
              <w:rPr>
                <w:color w:val="000000"/>
                <w:sz w:val="18"/>
                <w:szCs w:val="18"/>
              </w:rPr>
              <w:t xml:space="preserve"> </w:t>
            </w:r>
            <w:r w:rsidRPr="00C57EA3">
              <w:rPr>
                <w:color w:val="000000"/>
                <w:sz w:val="18"/>
                <w:szCs w:val="18"/>
              </w:rPr>
              <w:t>262,94</w:t>
            </w:r>
          </w:p>
        </w:tc>
        <w:tc>
          <w:tcPr>
            <w:tcW w:w="626" w:type="pct"/>
            <w:noWrap/>
            <w:hideMark/>
          </w:tcPr>
          <w:p w:rsidR="005B1C6E" w:rsidRPr="00EE4557" w:rsidRDefault="005B1C6E" w:rsidP="00ED168D">
            <w:pPr>
              <w:jc w:val="right"/>
              <w:rPr>
                <w:color w:val="000000"/>
                <w:sz w:val="18"/>
                <w:szCs w:val="18"/>
              </w:rPr>
            </w:pPr>
            <w:r w:rsidRPr="00C57EA3">
              <w:rPr>
                <w:color w:val="000000"/>
                <w:sz w:val="18"/>
                <w:szCs w:val="18"/>
              </w:rPr>
              <w:t>2</w:t>
            </w:r>
            <w:r>
              <w:rPr>
                <w:color w:val="000000"/>
                <w:sz w:val="18"/>
                <w:szCs w:val="18"/>
              </w:rPr>
              <w:t> </w:t>
            </w:r>
            <w:r w:rsidRPr="00C57EA3">
              <w:rPr>
                <w:color w:val="000000"/>
                <w:sz w:val="18"/>
                <w:szCs w:val="18"/>
              </w:rPr>
              <w:t>124</w:t>
            </w:r>
            <w:r>
              <w:rPr>
                <w:color w:val="000000"/>
                <w:sz w:val="18"/>
                <w:szCs w:val="18"/>
              </w:rPr>
              <w:t xml:space="preserve"> </w:t>
            </w:r>
            <w:r w:rsidRPr="00C57EA3">
              <w:rPr>
                <w:color w:val="000000"/>
                <w:sz w:val="18"/>
                <w:szCs w:val="18"/>
              </w:rPr>
              <w:t>742,2</w:t>
            </w:r>
            <w:r>
              <w:rPr>
                <w:color w:val="000000"/>
                <w:sz w:val="18"/>
                <w:szCs w:val="18"/>
              </w:rPr>
              <w:t>0</w:t>
            </w:r>
          </w:p>
        </w:tc>
        <w:tc>
          <w:tcPr>
            <w:tcW w:w="636" w:type="pct"/>
            <w:noWrap/>
            <w:hideMark/>
          </w:tcPr>
          <w:p w:rsidR="005B1C6E" w:rsidRPr="00EE4557" w:rsidRDefault="005B1C6E" w:rsidP="00ED168D">
            <w:pPr>
              <w:jc w:val="right"/>
              <w:rPr>
                <w:color w:val="000000"/>
                <w:sz w:val="18"/>
                <w:szCs w:val="18"/>
              </w:rPr>
            </w:pPr>
            <w:r w:rsidRPr="00420363">
              <w:rPr>
                <w:color w:val="000000"/>
                <w:sz w:val="18"/>
                <w:szCs w:val="18"/>
              </w:rPr>
              <w:t>433</w:t>
            </w:r>
            <w:r>
              <w:rPr>
                <w:color w:val="000000"/>
                <w:sz w:val="18"/>
                <w:szCs w:val="18"/>
              </w:rPr>
              <w:t> </w:t>
            </w:r>
            <w:r w:rsidRPr="00420363">
              <w:rPr>
                <w:color w:val="000000"/>
                <w:sz w:val="18"/>
                <w:szCs w:val="18"/>
              </w:rPr>
              <w:t>623</w:t>
            </w:r>
            <w:r>
              <w:rPr>
                <w:color w:val="000000"/>
                <w:sz w:val="18"/>
                <w:szCs w:val="18"/>
              </w:rPr>
              <w:t xml:space="preserve"> </w:t>
            </w:r>
            <w:r w:rsidRPr="00420363">
              <w:rPr>
                <w:color w:val="000000"/>
                <w:sz w:val="18"/>
                <w:szCs w:val="18"/>
              </w:rPr>
              <w:t>361,25</w:t>
            </w:r>
          </w:p>
        </w:tc>
        <w:tc>
          <w:tcPr>
            <w:tcW w:w="636" w:type="pct"/>
            <w:noWrap/>
            <w:hideMark/>
          </w:tcPr>
          <w:p w:rsidR="005B1C6E" w:rsidRPr="00EE4557" w:rsidRDefault="005B1C6E" w:rsidP="00ED168D">
            <w:pPr>
              <w:jc w:val="right"/>
              <w:rPr>
                <w:bCs/>
                <w:color w:val="000000"/>
                <w:sz w:val="18"/>
                <w:szCs w:val="18"/>
              </w:rPr>
            </w:pPr>
            <w:r w:rsidRPr="00420363">
              <w:rPr>
                <w:bCs/>
                <w:color w:val="000000"/>
                <w:sz w:val="18"/>
                <w:szCs w:val="18"/>
              </w:rPr>
              <w:t>434</w:t>
            </w:r>
            <w:r>
              <w:rPr>
                <w:bCs/>
                <w:color w:val="000000"/>
                <w:sz w:val="18"/>
                <w:szCs w:val="18"/>
              </w:rPr>
              <w:t> </w:t>
            </w:r>
            <w:r w:rsidRPr="00420363">
              <w:rPr>
                <w:bCs/>
                <w:color w:val="000000"/>
                <w:sz w:val="18"/>
                <w:szCs w:val="18"/>
              </w:rPr>
              <w:t>837</w:t>
            </w:r>
            <w:r>
              <w:rPr>
                <w:bCs/>
                <w:color w:val="000000"/>
                <w:sz w:val="18"/>
                <w:szCs w:val="18"/>
              </w:rPr>
              <w:t xml:space="preserve"> </w:t>
            </w:r>
            <w:r w:rsidRPr="00420363">
              <w:rPr>
                <w:bCs/>
                <w:color w:val="000000"/>
                <w:sz w:val="18"/>
                <w:szCs w:val="18"/>
              </w:rPr>
              <w:t>737,39</w:t>
            </w:r>
          </w:p>
        </w:tc>
      </w:tr>
      <w:tr w:rsidR="005B1C6E" w:rsidRPr="00223FA1" w:rsidTr="005B1C6E">
        <w:trPr>
          <w:trHeight w:val="315"/>
        </w:trPr>
        <w:tc>
          <w:tcPr>
            <w:tcW w:w="1748" w:type="pct"/>
            <w:hideMark/>
          </w:tcPr>
          <w:p w:rsidR="005B1C6E" w:rsidRPr="00223FA1" w:rsidRDefault="005B1C6E" w:rsidP="00ED168D">
            <w:pPr>
              <w:rPr>
                <w:b/>
                <w:bCs/>
                <w:color w:val="000000"/>
                <w:sz w:val="18"/>
                <w:szCs w:val="18"/>
              </w:rPr>
            </w:pPr>
            <w:r w:rsidRPr="00223FA1">
              <w:rPr>
                <w:b/>
                <w:bCs/>
                <w:color w:val="000000"/>
                <w:sz w:val="18"/>
                <w:szCs w:val="18"/>
              </w:rPr>
              <w:t>Razem</w:t>
            </w:r>
          </w:p>
        </w:tc>
        <w:tc>
          <w:tcPr>
            <w:tcW w:w="680" w:type="pct"/>
            <w:noWrap/>
            <w:hideMark/>
          </w:tcPr>
          <w:p w:rsidR="005B1C6E" w:rsidRPr="00EE4557" w:rsidRDefault="005B1C6E" w:rsidP="00ED168D">
            <w:pPr>
              <w:jc w:val="right"/>
              <w:rPr>
                <w:b/>
                <w:bCs/>
                <w:color w:val="000000"/>
                <w:sz w:val="18"/>
                <w:szCs w:val="18"/>
              </w:rPr>
            </w:pPr>
            <w:r w:rsidRPr="00194667">
              <w:rPr>
                <w:b/>
                <w:bCs/>
                <w:color w:val="000000"/>
                <w:sz w:val="18"/>
                <w:szCs w:val="18"/>
              </w:rPr>
              <w:t>3</w:t>
            </w:r>
            <w:r>
              <w:rPr>
                <w:b/>
                <w:bCs/>
                <w:color w:val="000000"/>
                <w:sz w:val="18"/>
                <w:szCs w:val="18"/>
              </w:rPr>
              <w:t> </w:t>
            </w:r>
            <w:r w:rsidRPr="00194667">
              <w:rPr>
                <w:b/>
                <w:bCs/>
                <w:color w:val="000000"/>
                <w:sz w:val="18"/>
                <w:szCs w:val="18"/>
              </w:rPr>
              <w:t>506</w:t>
            </w:r>
            <w:r>
              <w:rPr>
                <w:b/>
                <w:bCs/>
                <w:color w:val="000000"/>
                <w:sz w:val="18"/>
                <w:szCs w:val="18"/>
              </w:rPr>
              <w:t> </w:t>
            </w:r>
            <w:r w:rsidRPr="00194667">
              <w:rPr>
                <w:b/>
                <w:bCs/>
                <w:color w:val="000000"/>
                <w:sz w:val="18"/>
                <w:szCs w:val="18"/>
              </w:rPr>
              <w:t>519</w:t>
            </w:r>
            <w:r>
              <w:rPr>
                <w:b/>
                <w:bCs/>
                <w:color w:val="000000"/>
                <w:sz w:val="18"/>
                <w:szCs w:val="18"/>
              </w:rPr>
              <w:t xml:space="preserve"> </w:t>
            </w:r>
            <w:r w:rsidRPr="00194667">
              <w:rPr>
                <w:b/>
                <w:bCs/>
                <w:color w:val="000000"/>
                <w:sz w:val="18"/>
                <w:szCs w:val="18"/>
              </w:rPr>
              <w:t>637,3</w:t>
            </w:r>
            <w:r>
              <w:rPr>
                <w:b/>
                <w:bCs/>
                <w:color w:val="000000"/>
                <w:sz w:val="18"/>
                <w:szCs w:val="18"/>
              </w:rPr>
              <w:t>0</w:t>
            </w:r>
          </w:p>
        </w:tc>
        <w:tc>
          <w:tcPr>
            <w:tcW w:w="673" w:type="pct"/>
            <w:noWrap/>
            <w:hideMark/>
          </w:tcPr>
          <w:p w:rsidR="005B1C6E" w:rsidRPr="00EE4557" w:rsidRDefault="005B1C6E" w:rsidP="00ED168D">
            <w:pPr>
              <w:jc w:val="right"/>
              <w:rPr>
                <w:b/>
                <w:bCs/>
                <w:color w:val="000000"/>
                <w:sz w:val="18"/>
                <w:szCs w:val="18"/>
              </w:rPr>
            </w:pPr>
            <w:r w:rsidRPr="00194667">
              <w:rPr>
                <w:b/>
                <w:bCs/>
                <w:color w:val="000000"/>
                <w:sz w:val="18"/>
                <w:szCs w:val="18"/>
              </w:rPr>
              <w:t>1</w:t>
            </w:r>
            <w:r>
              <w:rPr>
                <w:b/>
                <w:bCs/>
                <w:color w:val="000000"/>
                <w:sz w:val="18"/>
                <w:szCs w:val="18"/>
              </w:rPr>
              <w:t> </w:t>
            </w:r>
            <w:r w:rsidRPr="00194667">
              <w:rPr>
                <w:b/>
                <w:bCs/>
                <w:color w:val="000000"/>
                <w:sz w:val="18"/>
                <w:szCs w:val="18"/>
              </w:rPr>
              <w:t>651</w:t>
            </w:r>
            <w:r>
              <w:rPr>
                <w:b/>
                <w:bCs/>
                <w:color w:val="000000"/>
                <w:sz w:val="18"/>
                <w:szCs w:val="18"/>
              </w:rPr>
              <w:t> </w:t>
            </w:r>
            <w:r w:rsidRPr="00194667">
              <w:rPr>
                <w:b/>
                <w:bCs/>
                <w:color w:val="000000"/>
                <w:sz w:val="18"/>
                <w:szCs w:val="18"/>
              </w:rPr>
              <w:t>214</w:t>
            </w:r>
            <w:r>
              <w:rPr>
                <w:b/>
                <w:bCs/>
                <w:color w:val="000000"/>
                <w:sz w:val="18"/>
                <w:szCs w:val="18"/>
              </w:rPr>
              <w:t xml:space="preserve"> </w:t>
            </w:r>
            <w:r w:rsidRPr="00194667">
              <w:rPr>
                <w:b/>
                <w:bCs/>
                <w:color w:val="000000"/>
                <w:sz w:val="18"/>
                <w:szCs w:val="18"/>
              </w:rPr>
              <w:t>039,09</w:t>
            </w:r>
          </w:p>
        </w:tc>
        <w:tc>
          <w:tcPr>
            <w:tcW w:w="626" w:type="pct"/>
            <w:noWrap/>
            <w:hideMark/>
          </w:tcPr>
          <w:p w:rsidR="005B1C6E" w:rsidRPr="00EE4557" w:rsidRDefault="005B1C6E" w:rsidP="00ED168D">
            <w:pPr>
              <w:jc w:val="right"/>
              <w:rPr>
                <w:b/>
                <w:bCs/>
                <w:color w:val="000000"/>
                <w:sz w:val="18"/>
                <w:szCs w:val="18"/>
              </w:rPr>
            </w:pPr>
            <w:r w:rsidRPr="00420363">
              <w:rPr>
                <w:b/>
                <w:bCs/>
                <w:color w:val="000000"/>
                <w:sz w:val="18"/>
                <w:szCs w:val="18"/>
              </w:rPr>
              <w:t>71</w:t>
            </w:r>
            <w:r>
              <w:rPr>
                <w:b/>
                <w:bCs/>
                <w:color w:val="000000"/>
                <w:sz w:val="18"/>
                <w:szCs w:val="18"/>
              </w:rPr>
              <w:t> </w:t>
            </w:r>
            <w:r w:rsidRPr="00420363">
              <w:rPr>
                <w:b/>
                <w:bCs/>
                <w:color w:val="000000"/>
                <w:sz w:val="18"/>
                <w:szCs w:val="18"/>
              </w:rPr>
              <w:t>543</w:t>
            </w:r>
            <w:r>
              <w:rPr>
                <w:b/>
                <w:bCs/>
                <w:color w:val="000000"/>
                <w:sz w:val="18"/>
                <w:szCs w:val="18"/>
              </w:rPr>
              <w:t xml:space="preserve"> </w:t>
            </w:r>
            <w:r w:rsidRPr="00420363">
              <w:rPr>
                <w:b/>
                <w:bCs/>
                <w:color w:val="000000"/>
                <w:sz w:val="18"/>
                <w:szCs w:val="18"/>
              </w:rPr>
              <w:t>437,98</w:t>
            </w:r>
          </w:p>
        </w:tc>
        <w:tc>
          <w:tcPr>
            <w:tcW w:w="636" w:type="pct"/>
            <w:noWrap/>
            <w:hideMark/>
          </w:tcPr>
          <w:p w:rsidR="005B1C6E" w:rsidRPr="00EE4557" w:rsidRDefault="005B1C6E" w:rsidP="00ED168D">
            <w:pPr>
              <w:jc w:val="right"/>
              <w:rPr>
                <w:b/>
                <w:bCs/>
                <w:color w:val="000000"/>
                <w:sz w:val="18"/>
                <w:szCs w:val="18"/>
              </w:rPr>
            </w:pPr>
            <w:r w:rsidRPr="00420363">
              <w:rPr>
                <w:b/>
                <w:bCs/>
                <w:color w:val="000000"/>
                <w:sz w:val="18"/>
                <w:szCs w:val="18"/>
              </w:rPr>
              <w:t>1</w:t>
            </w:r>
            <w:r>
              <w:rPr>
                <w:b/>
                <w:bCs/>
                <w:color w:val="000000"/>
                <w:sz w:val="18"/>
                <w:szCs w:val="18"/>
              </w:rPr>
              <w:t> </w:t>
            </w:r>
            <w:r w:rsidRPr="00420363">
              <w:rPr>
                <w:b/>
                <w:bCs/>
                <w:color w:val="000000"/>
                <w:sz w:val="18"/>
                <w:szCs w:val="18"/>
              </w:rPr>
              <w:t>427</w:t>
            </w:r>
            <w:r>
              <w:rPr>
                <w:b/>
                <w:bCs/>
                <w:color w:val="000000"/>
                <w:sz w:val="18"/>
                <w:szCs w:val="18"/>
              </w:rPr>
              <w:t> </w:t>
            </w:r>
            <w:r w:rsidRPr="00420363">
              <w:rPr>
                <w:b/>
                <w:bCs/>
                <w:color w:val="000000"/>
                <w:sz w:val="18"/>
                <w:szCs w:val="18"/>
              </w:rPr>
              <w:t>445</w:t>
            </w:r>
            <w:r>
              <w:rPr>
                <w:b/>
                <w:bCs/>
                <w:color w:val="000000"/>
                <w:sz w:val="18"/>
                <w:szCs w:val="18"/>
              </w:rPr>
              <w:t xml:space="preserve"> </w:t>
            </w:r>
            <w:r w:rsidRPr="00420363">
              <w:rPr>
                <w:b/>
                <w:bCs/>
                <w:color w:val="000000"/>
                <w:sz w:val="18"/>
                <w:szCs w:val="18"/>
              </w:rPr>
              <w:t>651,05</w:t>
            </w:r>
          </w:p>
        </w:tc>
        <w:tc>
          <w:tcPr>
            <w:tcW w:w="636" w:type="pct"/>
            <w:noWrap/>
            <w:hideMark/>
          </w:tcPr>
          <w:p w:rsidR="005B1C6E" w:rsidRPr="00EE4557" w:rsidRDefault="005B1C6E" w:rsidP="00ED168D">
            <w:pPr>
              <w:jc w:val="right"/>
              <w:rPr>
                <w:b/>
                <w:bCs/>
                <w:color w:val="000000"/>
                <w:sz w:val="18"/>
                <w:szCs w:val="18"/>
              </w:rPr>
            </w:pPr>
            <w:r w:rsidRPr="00866B25">
              <w:rPr>
                <w:b/>
                <w:bCs/>
                <w:color w:val="000000"/>
                <w:sz w:val="18"/>
                <w:szCs w:val="18"/>
              </w:rPr>
              <w:t>3</w:t>
            </w:r>
            <w:r>
              <w:rPr>
                <w:b/>
                <w:bCs/>
                <w:color w:val="000000"/>
                <w:sz w:val="18"/>
                <w:szCs w:val="18"/>
              </w:rPr>
              <w:t> </w:t>
            </w:r>
            <w:r w:rsidRPr="00866B25">
              <w:rPr>
                <w:b/>
                <w:bCs/>
                <w:color w:val="000000"/>
                <w:sz w:val="18"/>
                <w:szCs w:val="18"/>
              </w:rPr>
              <w:t>658</w:t>
            </w:r>
            <w:r>
              <w:rPr>
                <w:b/>
                <w:bCs/>
                <w:color w:val="000000"/>
                <w:sz w:val="18"/>
                <w:szCs w:val="18"/>
              </w:rPr>
              <w:t> </w:t>
            </w:r>
            <w:r w:rsidRPr="00866B25">
              <w:rPr>
                <w:b/>
                <w:bCs/>
                <w:color w:val="000000"/>
                <w:sz w:val="18"/>
                <w:szCs w:val="18"/>
              </w:rPr>
              <w:t>744</w:t>
            </w:r>
            <w:r>
              <w:rPr>
                <w:b/>
                <w:bCs/>
                <w:color w:val="000000"/>
                <w:sz w:val="18"/>
                <w:szCs w:val="18"/>
              </w:rPr>
              <w:t xml:space="preserve"> </w:t>
            </w:r>
            <w:r w:rsidRPr="00866B25">
              <w:rPr>
                <w:b/>
                <w:bCs/>
                <w:color w:val="000000"/>
                <w:sz w:val="18"/>
                <w:szCs w:val="18"/>
              </w:rPr>
              <w:t>587,36</w:t>
            </w:r>
          </w:p>
        </w:tc>
      </w:tr>
    </w:tbl>
    <w:p w:rsidR="00223FA1" w:rsidRPr="00223FA1" w:rsidRDefault="00223FA1" w:rsidP="00223FA1">
      <w:pPr>
        <w:spacing w:after="0" w:line="240" w:lineRule="auto"/>
        <w:rPr>
          <w:rFonts w:ascii="Times New Roman" w:eastAsia="Times New Roman" w:hAnsi="Times New Roman" w:cs="Times New Roman"/>
          <w:sz w:val="20"/>
          <w:szCs w:val="20"/>
        </w:rPr>
        <w:sectPr w:rsidR="00223FA1" w:rsidRPr="00223FA1" w:rsidSect="00B061E2">
          <w:pgSz w:w="16840" w:h="11907" w:orient="landscape" w:code="9"/>
          <w:pgMar w:top="1701" w:right="1418" w:bottom="1134" w:left="851" w:header="851" w:footer="851" w:gutter="0"/>
          <w:cols w:space="708"/>
          <w:noEndnote/>
          <w:docGrid w:linePitch="272"/>
        </w:sect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lastRenderedPageBreak/>
        <w:t xml:space="preserve">II.1.8. Rezerwy na zobowiązania - zmiany w ciągu roku obrotowego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Style w:val="Tabela-Siatka"/>
        <w:tblW w:w="14317" w:type="dxa"/>
        <w:tblLayout w:type="fixed"/>
        <w:tblLook w:val="04A0" w:firstRow="1" w:lastRow="0" w:firstColumn="1" w:lastColumn="0" w:noHBand="0" w:noVBand="1"/>
        <w:tblCaption w:val="Rezerwy na zobowiązania - zmiany w ciągu roku obrotowego w zł"/>
        <w:tblDescription w:val="Rezerwy na zobowiązania - zmiany w ciągu roku obrotowego w zł"/>
      </w:tblPr>
      <w:tblGrid>
        <w:gridCol w:w="4111"/>
        <w:gridCol w:w="2041"/>
        <w:gridCol w:w="2041"/>
        <w:gridCol w:w="2041"/>
        <w:gridCol w:w="2041"/>
        <w:gridCol w:w="2042"/>
      </w:tblGrid>
      <w:tr w:rsidR="00223FA1" w:rsidRPr="0066576B" w:rsidTr="0089772F">
        <w:trPr>
          <w:trHeight w:val="294"/>
          <w:tblHeader/>
        </w:trPr>
        <w:tc>
          <w:tcPr>
            <w:tcW w:w="4111" w:type="dxa"/>
          </w:tcPr>
          <w:p w:rsidR="00223FA1" w:rsidRPr="0066576B" w:rsidRDefault="00223FA1" w:rsidP="00223FA1">
            <w:pPr>
              <w:jc w:val="center"/>
              <w:rPr>
                <w:b/>
                <w:bCs/>
                <w:sz w:val="18"/>
                <w:szCs w:val="18"/>
              </w:rPr>
            </w:pPr>
            <w:r w:rsidRPr="0066576B">
              <w:rPr>
                <w:b/>
                <w:bCs/>
                <w:sz w:val="18"/>
                <w:szCs w:val="18"/>
              </w:rPr>
              <w:t>Kategoria</w:t>
            </w:r>
          </w:p>
        </w:tc>
        <w:tc>
          <w:tcPr>
            <w:tcW w:w="2041" w:type="dxa"/>
          </w:tcPr>
          <w:p w:rsidR="00223FA1" w:rsidRPr="0066576B" w:rsidRDefault="00CD3C89" w:rsidP="00223FA1">
            <w:pPr>
              <w:jc w:val="center"/>
              <w:rPr>
                <w:color w:val="000000"/>
                <w:sz w:val="18"/>
                <w:szCs w:val="18"/>
              </w:rPr>
            </w:pPr>
            <w:r>
              <w:rPr>
                <w:b/>
                <w:bCs/>
                <w:sz w:val="18"/>
                <w:szCs w:val="18"/>
              </w:rPr>
              <w:t>Stan na 31.12.2019</w:t>
            </w:r>
            <w:r w:rsidR="00223FA1" w:rsidRPr="0066576B">
              <w:rPr>
                <w:b/>
                <w:bCs/>
                <w:sz w:val="18"/>
                <w:szCs w:val="18"/>
              </w:rPr>
              <w:t xml:space="preserve"> r.</w:t>
            </w:r>
          </w:p>
        </w:tc>
        <w:tc>
          <w:tcPr>
            <w:tcW w:w="2041" w:type="dxa"/>
          </w:tcPr>
          <w:p w:rsidR="00223FA1" w:rsidRPr="0066576B" w:rsidRDefault="00223FA1" w:rsidP="00223FA1">
            <w:pPr>
              <w:jc w:val="center"/>
              <w:rPr>
                <w:color w:val="000000"/>
                <w:sz w:val="18"/>
                <w:szCs w:val="18"/>
              </w:rPr>
            </w:pPr>
            <w:r w:rsidRPr="0066576B">
              <w:rPr>
                <w:b/>
                <w:bCs/>
                <w:color w:val="000000"/>
                <w:sz w:val="18"/>
                <w:szCs w:val="18"/>
              </w:rPr>
              <w:t>Utworzone</w:t>
            </w:r>
          </w:p>
        </w:tc>
        <w:tc>
          <w:tcPr>
            <w:tcW w:w="2041" w:type="dxa"/>
          </w:tcPr>
          <w:p w:rsidR="00223FA1" w:rsidRPr="0066576B" w:rsidRDefault="00223FA1" w:rsidP="00223FA1">
            <w:pPr>
              <w:jc w:val="center"/>
              <w:rPr>
                <w:color w:val="000000"/>
                <w:sz w:val="18"/>
                <w:szCs w:val="18"/>
              </w:rPr>
            </w:pPr>
            <w:r w:rsidRPr="0066576B">
              <w:rPr>
                <w:b/>
                <w:bCs/>
                <w:color w:val="000000"/>
                <w:sz w:val="18"/>
                <w:szCs w:val="18"/>
              </w:rPr>
              <w:t>Wykorzystane</w:t>
            </w:r>
          </w:p>
        </w:tc>
        <w:tc>
          <w:tcPr>
            <w:tcW w:w="2041" w:type="dxa"/>
          </w:tcPr>
          <w:p w:rsidR="00223FA1" w:rsidRPr="0066576B" w:rsidRDefault="00223FA1" w:rsidP="00223FA1">
            <w:pPr>
              <w:jc w:val="center"/>
              <w:rPr>
                <w:color w:val="000000"/>
                <w:sz w:val="18"/>
                <w:szCs w:val="18"/>
              </w:rPr>
            </w:pPr>
            <w:r w:rsidRPr="0066576B">
              <w:rPr>
                <w:b/>
                <w:bCs/>
                <w:color w:val="000000"/>
                <w:sz w:val="18"/>
                <w:szCs w:val="18"/>
              </w:rPr>
              <w:t>Rozwiązane</w:t>
            </w:r>
          </w:p>
        </w:tc>
        <w:tc>
          <w:tcPr>
            <w:tcW w:w="2042" w:type="dxa"/>
          </w:tcPr>
          <w:p w:rsidR="00223FA1" w:rsidRPr="00520F2C" w:rsidRDefault="00CD3C89" w:rsidP="00223FA1">
            <w:pPr>
              <w:jc w:val="center"/>
              <w:rPr>
                <w:b/>
                <w:bCs/>
                <w:color w:val="000000"/>
                <w:sz w:val="18"/>
                <w:szCs w:val="18"/>
              </w:rPr>
            </w:pPr>
            <w:r w:rsidRPr="00520F2C">
              <w:rPr>
                <w:b/>
                <w:bCs/>
                <w:sz w:val="18"/>
                <w:szCs w:val="18"/>
              </w:rPr>
              <w:t>Stan na 31.12.2020</w:t>
            </w:r>
            <w:r w:rsidR="00223FA1" w:rsidRPr="00520F2C">
              <w:rPr>
                <w:b/>
                <w:bCs/>
                <w:sz w:val="18"/>
                <w:szCs w:val="18"/>
              </w:rPr>
              <w:t xml:space="preserve"> r.</w:t>
            </w:r>
          </w:p>
        </w:tc>
      </w:tr>
      <w:tr w:rsidR="00CD3C89" w:rsidRPr="009D7F1F" w:rsidTr="00C925B2">
        <w:trPr>
          <w:trHeight w:val="480"/>
        </w:trPr>
        <w:tc>
          <w:tcPr>
            <w:tcW w:w="4111" w:type="dxa"/>
            <w:hideMark/>
          </w:tcPr>
          <w:p w:rsidR="00CD3C89" w:rsidRPr="009D7F1F" w:rsidRDefault="00CD3C89" w:rsidP="009D7F1F">
            <w:pPr>
              <w:rPr>
                <w:b/>
                <w:bCs/>
                <w:sz w:val="18"/>
                <w:szCs w:val="18"/>
              </w:rPr>
            </w:pPr>
            <w:r w:rsidRPr="009D7F1F">
              <w:rPr>
                <w:b/>
                <w:bCs/>
                <w:sz w:val="18"/>
                <w:szCs w:val="18"/>
              </w:rPr>
              <w:t>Rezerwy na odszkodowania z tytułu naruszenia zasady pierwszeństwa na podst. art. 34</w:t>
            </w:r>
            <w:r w:rsidRPr="009D7F1F">
              <w:rPr>
                <w:sz w:val="18"/>
                <w:szCs w:val="18"/>
              </w:rPr>
              <w:t xml:space="preserve"> Ustawy o Gospodarce Nieruchomościami z dnia 21 sierpnia 1997 r. (Dz. U. 2018.poz, 2204 z </w:t>
            </w:r>
            <w:proofErr w:type="spellStart"/>
            <w:r w:rsidRPr="009D7F1F">
              <w:rPr>
                <w:sz w:val="18"/>
                <w:szCs w:val="18"/>
              </w:rPr>
              <w:t>późn</w:t>
            </w:r>
            <w:proofErr w:type="spellEnd"/>
            <w:r w:rsidRPr="009D7F1F">
              <w:rPr>
                <w:sz w:val="18"/>
                <w:szCs w:val="18"/>
              </w:rPr>
              <w:t>.  zm.)</w:t>
            </w:r>
          </w:p>
        </w:tc>
        <w:tc>
          <w:tcPr>
            <w:tcW w:w="2041" w:type="dxa"/>
            <w:hideMark/>
          </w:tcPr>
          <w:p w:rsidR="00CD3C89" w:rsidRPr="009D7F1F" w:rsidRDefault="00CD3C89" w:rsidP="009D7F1F">
            <w:pPr>
              <w:jc w:val="right"/>
              <w:rPr>
                <w:bCs/>
                <w:color w:val="000000"/>
                <w:sz w:val="18"/>
                <w:szCs w:val="18"/>
              </w:rPr>
            </w:pPr>
            <w:r w:rsidRPr="009D7F1F">
              <w:rPr>
                <w:bCs/>
                <w:color w:val="000000"/>
                <w:sz w:val="18"/>
                <w:szCs w:val="18"/>
              </w:rPr>
              <w:t>6</w:t>
            </w:r>
            <w:r w:rsidR="00E207DD">
              <w:rPr>
                <w:bCs/>
                <w:color w:val="000000"/>
                <w:sz w:val="18"/>
                <w:szCs w:val="18"/>
              </w:rPr>
              <w:t> </w:t>
            </w:r>
            <w:r w:rsidRPr="009D7F1F">
              <w:rPr>
                <w:bCs/>
                <w:color w:val="000000"/>
                <w:sz w:val="18"/>
                <w:szCs w:val="18"/>
              </w:rPr>
              <w:t>533</w:t>
            </w:r>
            <w:r w:rsidR="00E207DD">
              <w:rPr>
                <w:bCs/>
                <w:color w:val="000000"/>
                <w:sz w:val="18"/>
                <w:szCs w:val="18"/>
              </w:rPr>
              <w:t xml:space="preserve"> </w:t>
            </w:r>
            <w:r w:rsidRPr="009D7F1F">
              <w:rPr>
                <w:bCs/>
                <w:color w:val="000000"/>
                <w:sz w:val="18"/>
                <w:szCs w:val="18"/>
              </w:rPr>
              <w:t>520,00</w:t>
            </w:r>
          </w:p>
        </w:tc>
        <w:tc>
          <w:tcPr>
            <w:tcW w:w="2041" w:type="dxa"/>
            <w:hideMark/>
          </w:tcPr>
          <w:p w:rsidR="00CD3C89" w:rsidRPr="009D7F1F" w:rsidRDefault="00A9114D" w:rsidP="009D7F1F">
            <w:pPr>
              <w:jc w:val="right"/>
              <w:rPr>
                <w:color w:val="000000"/>
                <w:sz w:val="18"/>
                <w:szCs w:val="18"/>
              </w:rPr>
            </w:pPr>
            <w:r w:rsidRPr="009D7F1F">
              <w:rPr>
                <w:color w:val="000000"/>
                <w:sz w:val="18"/>
                <w:szCs w:val="18"/>
              </w:rPr>
              <w:t>0,00</w:t>
            </w:r>
          </w:p>
        </w:tc>
        <w:tc>
          <w:tcPr>
            <w:tcW w:w="2041" w:type="dxa"/>
            <w:hideMark/>
          </w:tcPr>
          <w:p w:rsidR="00CD3C89" w:rsidRPr="009D7F1F" w:rsidRDefault="00A9114D" w:rsidP="009D7F1F">
            <w:pPr>
              <w:jc w:val="right"/>
              <w:rPr>
                <w:color w:val="000000"/>
                <w:sz w:val="18"/>
                <w:szCs w:val="18"/>
              </w:rPr>
            </w:pPr>
            <w:r w:rsidRPr="009D7F1F">
              <w:rPr>
                <w:color w:val="000000"/>
                <w:sz w:val="18"/>
                <w:szCs w:val="18"/>
              </w:rPr>
              <w:t>0,00</w:t>
            </w:r>
            <w:r w:rsidR="00CD3C89" w:rsidRPr="009D7F1F">
              <w:rPr>
                <w:color w:val="000000"/>
                <w:sz w:val="18"/>
                <w:szCs w:val="18"/>
              </w:rPr>
              <w:t> </w:t>
            </w:r>
          </w:p>
        </w:tc>
        <w:tc>
          <w:tcPr>
            <w:tcW w:w="2041" w:type="dxa"/>
            <w:hideMark/>
          </w:tcPr>
          <w:p w:rsidR="00CD3C89" w:rsidRPr="009D7F1F" w:rsidRDefault="00A9114D" w:rsidP="009D7F1F">
            <w:pPr>
              <w:jc w:val="right"/>
              <w:rPr>
                <w:color w:val="000000"/>
                <w:sz w:val="18"/>
                <w:szCs w:val="18"/>
              </w:rPr>
            </w:pPr>
            <w:r w:rsidRPr="009D7F1F">
              <w:rPr>
                <w:color w:val="000000"/>
                <w:sz w:val="18"/>
                <w:szCs w:val="18"/>
              </w:rPr>
              <w:t>0,00</w:t>
            </w:r>
          </w:p>
        </w:tc>
        <w:tc>
          <w:tcPr>
            <w:tcW w:w="2042" w:type="dxa"/>
            <w:hideMark/>
          </w:tcPr>
          <w:p w:rsidR="00CD3C89" w:rsidRPr="009D7F1F" w:rsidRDefault="00CD3C89" w:rsidP="009D7F1F">
            <w:pPr>
              <w:jc w:val="right"/>
              <w:rPr>
                <w:bCs/>
                <w:color w:val="000000"/>
                <w:sz w:val="18"/>
                <w:szCs w:val="18"/>
              </w:rPr>
            </w:pPr>
            <w:r w:rsidRPr="009D7F1F">
              <w:rPr>
                <w:bCs/>
                <w:color w:val="000000"/>
                <w:sz w:val="18"/>
                <w:szCs w:val="18"/>
              </w:rPr>
              <w:t>6</w:t>
            </w:r>
            <w:r w:rsidR="00E207DD">
              <w:rPr>
                <w:bCs/>
                <w:color w:val="000000"/>
                <w:sz w:val="18"/>
                <w:szCs w:val="18"/>
              </w:rPr>
              <w:t> </w:t>
            </w:r>
            <w:r w:rsidRPr="009D7F1F">
              <w:rPr>
                <w:bCs/>
                <w:color w:val="000000"/>
                <w:sz w:val="18"/>
                <w:szCs w:val="18"/>
              </w:rPr>
              <w:t>533</w:t>
            </w:r>
            <w:r w:rsidR="00E207DD">
              <w:rPr>
                <w:bCs/>
                <w:color w:val="000000"/>
                <w:sz w:val="18"/>
                <w:szCs w:val="18"/>
              </w:rPr>
              <w:t xml:space="preserve"> </w:t>
            </w:r>
            <w:r w:rsidRPr="009D7F1F">
              <w:rPr>
                <w:bCs/>
                <w:color w:val="000000"/>
                <w:sz w:val="18"/>
                <w:szCs w:val="18"/>
              </w:rPr>
              <w:t>520,00</w:t>
            </w:r>
          </w:p>
        </w:tc>
      </w:tr>
      <w:tr w:rsidR="00CD3C89" w:rsidRPr="009D7F1F" w:rsidTr="00C925B2">
        <w:trPr>
          <w:trHeight w:val="300"/>
        </w:trPr>
        <w:tc>
          <w:tcPr>
            <w:tcW w:w="4111" w:type="dxa"/>
            <w:hideMark/>
          </w:tcPr>
          <w:p w:rsidR="00CD3C89" w:rsidRPr="009D7F1F" w:rsidRDefault="00CD3C89" w:rsidP="009D7F1F">
            <w:pPr>
              <w:rPr>
                <w:b/>
                <w:bCs/>
                <w:sz w:val="18"/>
                <w:szCs w:val="18"/>
              </w:rPr>
            </w:pPr>
            <w:r w:rsidRPr="009D7F1F">
              <w:rPr>
                <w:b/>
                <w:bCs/>
                <w:sz w:val="18"/>
                <w:szCs w:val="18"/>
              </w:rPr>
              <w:t>Rezerwy za grunty wydzielone pod drogi na podst. art. 98</w:t>
            </w:r>
            <w:r w:rsidRPr="009D7F1F">
              <w:rPr>
                <w:sz w:val="18"/>
                <w:szCs w:val="18"/>
              </w:rPr>
              <w:t xml:space="preserve"> Ustawy o Gospodarce Nieruchomościami z dnia 21 sierpnia 1997 r. (Dz. U. 2018.poz. 2204 z </w:t>
            </w:r>
            <w:proofErr w:type="spellStart"/>
            <w:r w:rsidRPr="009D7F1F">
              <w:rPr>
                <w:sz w:val="18"/>
                <w:szCs w:val="18"/>
              </w:rPr>
              <w:t>późn</w:t>
            </w:r>
            <w:proofErr w:type="spellEnd"/>
            <w:r w:rsidRPr="009D7F1F">
              <w:rPr>
                <w:sz w:val="18"/>
                <w:szCs w:val="18"/>
              </w:rPr>
              <w:t>. zm.)</w:t>
            </w:r>
          </w:p>
        </w:tc>
        <w:tc>
          <w:tcPr>
            <w:tcW w:w="2041" w:type="dxa"/>
            <w:hideMark/>
          </w:tcPr>
          <w:p w:rsidR="00CD3C89" w:rsidRPr="009D7F1F" w:rsidRDefault="00CD3C89" w:rsidP="009D7F1F">
            <w:pPr>
              <w:jc w:val="right"/>
              <w:rPr>
                <w:bCs/>
                <w:color w:val="000000"/>
                <w:sz w:val="18"/>
                <w:szCs w:val="18"/>
              </w:rPr>
            </w:pPr>
            <w:r w:rsidRPr="009D7F1F">
              <w:rPr>
                <w:bCs/>
                <w:color w:val="000000"/>
                <w:sz w:val="18"/>
                <w:szCs w:val="18"/>
              </w:rPr>
              <w:t>212 160 526,00</w:t>
            </w:r>
          </w:p>
        </w:tc>
        <w:tc>
          <w:tcPr>
            <w:tcW w:w="2041" w:type="dxa"/>
            <w:hideMark/>
          </w:tcPr>
          <w:p w:rsidR="00CD3C89" w:rsidRPr="009D7F1F" w:rsidRDefault="0059342A" w:rsidP="009D7F1F">
            <w:pPr>
              <w:jc w:val="right"/>
              <w:rPr>
                <w:color w:val="000000"/>
                <w:sz w:val="18"/>
                <w:szCs w:val="18"/>
              </w:rPr>
            </w:pPr>
            <w:r w:rsidRPr="009D7F1F">
              <w:rPr>
                <w:color w:val="000000"/>
                <w:sz w:val="18"/>
                <w:szCs w:val="18"/>
              </w:rPr>
              <w:t>13 915 678,80</w:t>
            </w:r>
          </w:p>
        </w:tc>
        <w:tc>
          <w:tcPr>
            <w:tcW w:w="2041" w:type="dxa"/>
            <w:hideMark/>
          </w:tcPr>
          <w:p w:rsidR="00CD3C89" w:rsidRPr="009D7F1F" w:rsidRDefault="0059342A" w:rsidP="009D7F1F">
            <w:pPr>
              <w:jc w:val="right"/>
              <w:rPr>
                <w:color w:val="000000"/>
                <w:sz w:val="18"/>
                <w:szCs w:val="18"/>
              </w:rPr>
            </w:pPr>
            <w:r w:rsidRPr="009D7F1F">
              <w:rPr>
                <w:color w:val="000000"/>
                <w:sz w:val="18"/>
                <w:szCs w:val="18"/>
              </w:rPr>
              <w:t>7 018 486,47</w:t>
            </w:r>
          </w:p>
        </w:tc>
        <w:tc>
          <w:tcPr>
            <w:tcW w:w="2041" w:type="dxa"/>
            <w:hideMark/>
          </w:tcPr>
          <w:p w:rsidR="00CD3C89" w:rsidRPr="009D7F1F" w:rsidRDefault="0059342A" w:rsidP="009D7F1F">
            <w:pPr>
              <w:jc w:val="right"/>
              <w:rPr>
                <w:color w:val="000000"/>
                <w:sz w:val="18"/>
                <w:szCs w:val="18"/>
              </w:rPr>
            </w:pPr>
            <w:r w:rsidRPr="009D7F1F">
              <w:rPr>
                <w:color w:val="000000"/>
                <w:sz w:val="18"/>
                <w:szCs w:val="18"/>
              </w:rPr>
              <w:t>19 110 993,33</w:t>
            </w:r>
          </w:p>
        </w:tc>
        <w:tc>
          <w:tcPr>
            <w:tcW w:w="2042" w:type="dxa"/>
            <w:hideMark/>
          </w:tcPr>
          <w:p w:rsidR="00CD3C89" w:rsidRPr="009D7F1F" w:rsidRDefault="0059342A" w:rsidP="009D7F1F">
            <w:pPr>
              <w:jc w:val="right"/>
              <w:rPr>
                <w:bCs/>
                <w:color w:val="000000"/>
                <w:sz w:val="18"/>
                <w:szCs w:val="18"/>
              </w:rPr>
            </w:pPr>
            <w:r w:rsidRPr="009D7F1F">
              <w:rPr>
                <w:bCs/>
                <w:color w:val="000000"/>
                <w:sz w:val="18"/>
                <w:szCs w:val="18"/>
              </w:rPr>
              <w:t>199 946 725,00</w:t>
            </w:r>
          </w:p>
        </w:tc>
      </w:tr>
      <w:tr w:rsidR="00CD3C89" w:rsidRPr="009D7F1F" w:rsidTr="00C925B2">
        <w:trPr>
          <w:trHeight w:val="300"/>
        </w:trPr>
        <w:tc>
          <w:tcPr>
            <w:tcW w:w="4111" w:type="dxa"/>
            <w:hideMark/>
          </w:tcPr>
          <w:p w:rsidR="00CD3C89" w:rsidRPr="009D7F1F" w:rsidRDefault="00CD3C89" w:rsidP="009D7F1F">
            <w:pPr>
              <w:rPr>
                <w:b/>
                <w:bCs/>
                <w:sz w:val="18"/>
                <w:szCs w:val="18"/>
              </w:rPr>
            </w:pPr>
            <w:r w:rsidRPr="009D7F1F">
              <w:rPr>
                <w:b/>
                <w:bCs/>
                <w:sz w:val="18"/>
                <w:szCs w:val="18"/>
              </w:rPr>
              <w:t>Rezerwy za wywłaszczenie nieruchomości na podst. art. 128</w:t>
            </w:r>
            <w:r w:rsidRPr="009D7F1F">
              <w:rPr>
                <w:sz w:val="18"/>
                <w:szCs w:val="18"/>
              </w:rPr>
              <w:t xml:space="preserve"> Ustawy o Gospodarce Nieruchomościami z dnia 21 sierpnia 1997 r. (Dz. U. 2018. Poz. 2204 z </w:t>
            </w:r>
            <w:proofErr w:type="spellStart"/>
            <w:r w:rsidRPr="009D7F1F">
              <w:rPr>
                <w:sz w:val="18"/>
                <w:szCs w:val="18"/>
              </w:rPr>
              <w:t>późn</w:t>
            </w:r>
            <w:proofErr w:type="spellEnd"/>
            <w:r w:rsidRPr="009D7F1F">
              <w:rPr>
                <w:sz w:val="18"/>
                <w:szCs w:val="18"/>
              </w:rPr>
              <w:t>. zm.)</w:t>
            </w:r>
          </w:p>
        </w:tc>
        <w:tc>
          <w:tcPr>
            <w:tcW w:w="2041" w:type="dxa"/>
            <w:hideMark/>
          </w:tcPr>
          <w:p w:rsidR="00CD3C89" w:rsidRPr="009D7F1F" w:rsidRDefault="00CD3C89" w:rsidP="009D7F1F">
            <w:pPr>
              <w:jc w:val="right"/>
              <w:rPr>
                <w:bCs/>
                <w:color w:val="000000"/>
                <w:sz w:val="18"/>
                <w:szCs w:val="18"/>
              </w:rPr>
            </w:pPr>
            <w:r w:rsidRPr="009D7F1F">
              <w:rPr>
                <w:bCs/>
                <w:color w:val="000000"/>
                <w:sz w:val="18"/>
                <w:szCs w:val="18"/>
              </w:rPr>
              <w:t>1 678 057,00</w:t>
            </w:r>
          </w:p>
        </w:tc>
        <w:tc>
          <w:tcPr>
            <w:tcW w:w="2041" w:type="dxa"/>
            <w:hideMark/>
          </w:tcPr>
          <w:p w:rsidR="00CD3C89" w:rsidRPr="009D7F1F" w:rsidRDefault="00A9114D" w:rsidP="009D7F1F">
            <w:pPr>
              <w:jc w:val="right"/>
              <w:rPr>
                <w:color w:val="000000"/>
                <w:sz w:val="18"/>
                <w:szCs w:val="18"/>
              </w:rPr>
            </w:pPr>
            <w:r w:rsidRPr="009D7F1F">
              <w:rPr>
                <w:color w:val="000000"/>
                <w:sz w:val="18"/>
                <w:szCs w:val="18"/>
              </w:rPr>
              <w:t>0,00</w:t>
            </w:r>
          </w:p>
        </w:tc>
        <w:tc>
          <w:tcPr>
            <w:tcW w:w="2041" w:type="dxa"/>
            <w:hideMark/>
          </w:tcPr>
          <w:p w:rsidR="00CD3C89" w:rsidRPr="009D7F1F" w:rsidRDefault="00A9114D" w:rsidP="009D7F1F">
            <w:pPr>
              <w:jc w:val="right"/>
              <w:rPr>
                <w:color w:val="000000"/>
                <w:sz w:val="18"/>
                <w:szCs w:val="18"/>
              </w:rPr>
            </w:pPr>
            <w:r w:rsidRPr="009D7F1F">
              <w:rPr>
                <w:color w:val="000000"/>
                <w:sz w:val="18"/>
                <w:szCs w:val="18"/>
              </w:rPr>
              <w:t>0,00</w:t>
            </w:r>
          </w:p>
        </w:tc>
        <w:tc>
          <w:tcPr>
            <w:tcW w:w="2041" w:type="dxa"/>
            <w:hideMark/>
          </w:tcPr>
          <w:p w:rsidR="00CD3C89" w:rsidRPr="009D7F1F" w:rsidRDefault="00A9114D" w:rsidP="009D7F1F">
            <w:pPr>
              <w:jc w:val="right"/>
              <w:rPr>
                <w:color w:val="000000"/>
                <w:sz w:val="18"/>
                <w:szCs w:val="18"/>
              </w:rPr>
            </w:pPr>
            <w:r w:rsidRPr="009D7F1F">
              <w:rPr>
                <w:color w:val="000000"/>
                <w:sz w:val="18"/>
                <w:szCs w:val="18"/>
              </w:rPr>
              <w:t>0,00</w:t>
            </w:r>
          </w:p>
        </w:tc>
        <w:tc>
          <w:tcPr>
            <w:tcW w:w="2042" w:type="dxa"/>
            <w:hideMark/>
          </w:tcPr>
          <w:p w:rsidR="00CD3C89" w:rsidRPr="009D7F1F" w:rsidRDefault="00CD3C89" w:rsidP="009D7F1F">
            <w:pPr>
              <w:jc w:val="right"/>
              <w:rPr>
                <w:bCs/>
                <w:color w:val="000000"/>
                <w:sz w:val="18"/>
                <w:szCs w:val="18"/>
              </w:rPr>
            </w:pPr>
            <w:r w:rsidRPr="009D7F1F">
              <w:rPr>
                <w:bCs/>
                <w:color w:val="000000"/>
                <w:sz w:val="18"/>
                <w:szCs w:val="18"/>
              </w:rPr>
              <w:t>1 678 057,00</w:t>
            </w:r>
          </w:p>
        </w:tc>
      </w:tr>
      <w:tr w:rsidR="00CD3C89" w:rsidRPr="009D7F1F" w:rsidTr="00C925B2">
        <w:trPr>
          <w:trHeight w:val="690"/>
        </w:trPr>
        <w:tc>
          <w:tcPr>
            <w:tcW w:w="4111" w:type="dxa"/>
            <w:hideMark/>
          </w:tcPr>
          <w:p w:rsidR="00CD3C89" w:rsidRPr="009D7F1F" w:rsidRDefault="00CD3C89" w:rsidP="009D7F1F">
            <w:pPr>
              <w:rPr>
                <w:b/>
                <w:bCs/>
                <w:sz w:val="18"/>
                <w:szCs w:val="18"/>
              </w:rPr>
            </w:pPr>
            <w:r w:rsidRPr="009D7F1F">
              <w:rPr>
                <w:b/>
                <w:bCs/>
                <w:sz w:val="18"/>
                <w:szCs w:val="18"/>
              </w:rPr>
              <w:t>Rezerwy na odszkodowania za nieruchomości warszawskie</w:t>
            </w:r>
            <w:r w:rsidRPr="009D7F1F">
              <w:rPr>
                <w:sz w:val="18"/>
                <w:szCs w:val="18"/>
              </w:rPr>
              <w:t xml:space="preserve"> (dekret Bieruta z dnia 26 października 1945r.) </w:t>
            </w:r>
            <w:r w:rsidRPr="009D7F1F">
              <w:rPr>
                <w:b/>
                <w:bCs/>
                <w:sz w:val="18"/>
                <w:szCs w:val="18"/>
              </w:rPr>
              <w:t>na podst. art. 215</w:t>
            </w:r>
            <w:r w:rsidRPr="009D7F1F">
              <w:rPr>
                <w:sz w:val="18"/>
                <w:szCs w:val="18"/>
              </w:rPr>
              <w:t xml:space="preserve"> Ustawy o Gospodarce Nieruchomościami z dnia 21 sierpnia 1997 r. (Dz. U. 2018. poz.2204 z </w:t>
            </w:r>
            <w:proofErr w:type="spellStart"/>
            <w:r w:rsidRPr="009D7F1F">
              <w:rPr>
                <w:sz w:val="18"/>
                <w:szCs w:val="18"/>
              </w:rPr>
              <w:t>późn</w:t>
            </w:r>
            <w:proofErr w:type="spellEnd"/>
            <w:r w:rsidRPr="009D7F1F">
              <w:rPr>
                <w:sz w:val="18"/>
                <w:szCs w:val="18"/>
              </w:rPr>
              <w:t>. zm.)</w:t>
            </w:r>
            <w:r w:rsidRPr="009D7F1F">
              <w:rPr>
                <w:color w:val="000000"/>
                <w:sz w:val="18"/>
                <w:szCs w:val="18"/>
                <w:vertAlign w:val="superscript"/>
              </w:rPr>
              <w:t xml:space="preserve"> </w:t>
            </w:r>
            <w:r w:rsidRPr="009D7F1F">
              <w:rPr>
                <w:sz w:val="18"/>
                <w:szCs w:val="18"/>
              </w:rPr>
              <w:t xml:space="preserve"> </w:t>
            </w:r>
          </w:p>
        </w:tc>
        <w:tc>
          <w:tcPr>
            <w:tcW w:w="2041" w:type="dxa"/>
            <w:hideMark/>
          </w:tcPr>
          <w:p w:rsidR="00CD3C89" w:rsidRPr="009D7F1F" w:rsidRDefault="00CD3C89" w:rsidP="009D7F1F">
            <w:pPr>
              <w:jc w:val="right"/>
              <w:rPr>
                <w:bCs/>
                <w:color w:val="000000"/>
                <w:sz w:val="18"/>
                <w:szCs w:val="18"/>
              </w:rPr>
            </w:pPr>
            <w:r w:rsidRPr="009D7F1F">
              <w:rPr>
                <w:bCs/>
                <w:color w:val="000000"/>
                <w:sz w:val="18"/>
                <w:szCs w:val="18"/>
              </w:rPr>
              <w:t>3 874 126 484,36</w:t>
            </w:r>
          </w:p>
        </w:tc>
        <w:tc>
          <w:tcPr>
            <w:tcW w:w="2041" w:type="dxa"/>
            <w:hideMark/>
          </w:tcPr>
          <w:p w:rsidR="00CD3C89" w:rsidRPr="009D7F1F" w:rsidRDefault="007B5B7F" w:rsidP="009D7F1F">
            <w:pPr>
              <w:jc w:val="right"/>
              <w:rPr>
                <w:color w:val="000000"/>
                <w:sz w:val="18"/>
                <w:szCs w:val="18"/>
              </w:rPr>
            </w:pPr>
            <w:r w:rsidRPr="009D7F1F">
              <w:rPr>
                <w:color w:val="000000"/>
                <w:sz w:val="18"/>
                <w:szCs w:val="18"/>
              </w:rPr>
              <w:t>1 137 726,00</w:t>
            </w:r>
          </w:p>
        </w:tc>
        <w:tc>
          <w:tcPr>
            <w:tcW w:w="2041" w:type="dxa"/>
            <w:hideMark/>
          </w:tcPr>
          <w:p w:rsidR="00CD3C89" w:rsidRPr="009D7F1F" w:rsidRDefault="00A9114D" w:rsidP="009D7F1F">
            <w:pPr>
              <w:jc w:val="right"/>
              <w:rPr>
                <w:color w:val="000000"/>
                <w:sz w:val="18"/>
                <w:szCs w:val="18"/>
              </w:rPr>
            </w:pPr>
            <w:r w:rsidRPr="009D7F1F">
              <w:rPr>
                <w:color w:val="000000"/>
                <w:sz w:val="18"/>
                <w:szCs w:val="18"/>
              </w:rPr>
              <w:t>0,00</w:t>
            </w:r>
          </w:p>
        </w:tc>
        <w:tc>
          <w:tcPr>
            <w:tcW w:w="2041" w:type="dxa"/>
            <w:hideMark/>
          </w:tcPr>
          <w:p w:rsidR="00CD3C89" w:rsidRPr="009D7F1F" w:rsidRDefault="00285D37" w:rsidP="009D7F1F">
            <w:pPr>
              <w:jc w:val="right"/>
              <w:rPr>
                <w:color w:val="000000"/>
                <w:sz w:val="18"/>
                <w:szCs w:val="18"/>
              </w:rPr>
            </w:pPr>
            <w:r w:rsidRPr="009D7F1F">
              <w:rPr>
                <w:color w:val="000000"/>
                <w:sz w:val="18"/>
                <w:szCs w:val="18"/>
              </w:rPr>
              <w:t>3 844 435 970,86</w:t>
            </w:r>
          </w:p>
        </w:tc>
        <w:tc>
          <w:tcPr>
            <w:tcW w:w="2042" w:type="dxa"/>
            <w:hideMark/>
          </w:tcPr>
          <w:p w:rsidR="00CD3C89" w:rsidRPr="009D7F1F" w:rsidRDefault="00285D37" w:rsidP="009D7F1F">
            <w:pPr>
              <w:jc w:val="right"/>
              <w:rPr>
                <w:bCs/>
                <w:color w:val="000000"/>
                <w:sz w:val="18"/>
                <w:szCs w:val="18"/>
              </w:rPr>
            </w:pPr>
            <w:r w:rsidRPr="009D7F1F">
              <w:rPr>
                <w:bCs/>
                <w:color w:val="000000"/>
                <w:sz w:val="18"/>
                <w:szCs w:val="18"/>
              </w:rPr>
              <w:t>30 828 239,50</w:t>
            </w:r>
          </w:p>
        </w:tc>
      </w:tr>
      <w:tr w:rsidR="00CD3C89" w:rsidRPr="009D7F1F" w:rsidTr="00C925B2">
        <w:trPr>
          <w:trHeight w:val="795"/>
        </w:trPr>
        <w:tc>
          <w:tcPr>
            <w:tcW w:w="4111" w:type="dxa"/>
            <w:hideMark/>
          </w:tcPr>
          <w:p w:rsidR="00CD3C89" w:rsidRPr="009D7F1F" w:rsidRDefault="00CD3C89" w:rsidP="009D7F1F">
            <w:pPr>
              <w:rPr>
                <w:b/>
                <w:bCs/>
                <w:color w:val="000000"/>
                <w:sz w:val="18"/>
                <w:szCs w:val="18"/>
              </w:rPr>
            </w:pPr>
            <w:r w:rsidRPr="009D7F1F">
              <w:rPr>
                <w:b/>
                <w:bCs/>
                <w:sz w:val="18"/>
                <w:szCs w:val="18"/>
              </w:rPr>
              <w:t>Rezerwy na odszkodowania związane z uchwaleniem planu miejscowego zagospodarowania na podst. art. 36</w:t>
            </w:r>
            <w:r w:rsidRPr="009D7F1F">
              <w:rPr>
                <w:sz w:val="18"/>
                <w:szCs w:val="18"/>
              </w:rPr>
              <w:t xml:space="preserve"> Ustawy o planowaniu i zagospodarowaniu przestrzennym z dnia 27 marca 2003 r. (Dz. U. 2018.1945 z </w:t>
            </w:r>
            <w:proofErr w:type="spellStart"/>
            <w:r w:rsidRPr="009D7F1F">
              <w:rPr>
                <w:sz w:val="18"/>
                <w:szCs w:val="18"/>
              </w:rPr>
              <w:t>późn</w:t>
            </w:r>
            <w:proofErr w:type="spellEnd"/>
            <w:r w:rsidRPr="009D7F1F">
              <w:rPr>
                <w:sz w:val="18"/>
                <w:szCs w:val="18"/>
              </w:rPr>
              <w:t>. zm.)</w:t>
            </w:r>
            <w:r w:rsidRPr="009D7F1F">
              <w:rPr>
                <w:b/>
                <w:bCs/>
                <w:color w:val="000000"/>
                <w:sz w:val="18"/>
                <w:szCs w:val="18"/>
              </w:rPr>
              <w:t xml:space="preserve"> </w:t>
            </w:r>
          </w:p>
        </w:tc>
        <w:tc>
          <w:tcPr>
            <w:tcW w:w="2041" w:type="dxa"/>
            <w:hideMark/>
          </w:tcPr>
          <w:p w:rsidR="00CD3C89" w:rsidRPr="009D7F1F" w:rsidRDefault="00CD3C89" w:rsidP="009D7F1F">
            <w:pPr>
              <w:jc w:val="right"/>
              <w:rPr>
                <w:bCs/>
                <w:color w:val="000000"/>
                <w:sz w:val="18"/>
                <w:szCs w:val="18"/>
              </w:rPr>
            </w:pPr>
            <w:r w:rsidRPr="009D7F1F">
              <w:rPr>
                <w:bCs/>
                <w:color w:val="000000"/>
                <w:sz w:val="18"/>
                <w:szCs w:val="18"/>
              </w:rPr>
              <w:t>134 038 848,49</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183 744 770,05</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7 624 213,86</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20 421 979,64</w:t>
            </w:r>
          </w:p>
        </w:tc>
        <w:tc>
          <w:tcPr>
            <w:tcW w:w="2042" w:type="dxa"/>
            <w:hideMark/>
          </w:tcPr>
          <w:p w:rsidR="00CD3C89" w:rsidRPr="009D7F1F" w:rsidRDefault="00622567" w:rsidP="009D7F1F">
            <w:pPr>
              <w:jc w:val="right"/>
              <w:rPr>
                <w:bCs/>
                <w:color w:val="000000"/>
                <w:sz w:val="18"/>
                <w:szCs w:val="18"/>
              </w:rPr>
            </w:pPr>
            <w:r w:rsidRPr="009D7F1F">
              <w:rPr>
                <w:bCs/>
                <w:color w:val="000000"/>
                <w:sz w:val="18"/>
                <w:szCs w:val="18"/>
              </w:rPr>
              <w:t>289 737 425,04</w:t>
            </w:r>
          </w:p>
        </w:tc>
      </w:tr>
      <w:tr w:rsidR="00CD3C89" w:rsidRPr="009D7F1F" w:rsidTr="00C925B2">
        <w:trPr>
          <w:trHeight w:val="675"/>
        </w:trPr>
        <w:tc>
          <w:tcPr>
            <w:tcW w:w="4111" w:type="dxa"/>
            <w:hideMark/>
          </w:tcPr>
          <w:p w:rsidR="00CD3C89" w:rsidRPr="009D7F1F" w:rsidRDefault="00CD3C89" w:rsidP="009D7F1F">
            <w:pPr>
              <w:rPr>
                <w:b/>
                <w:bCs/>
                <w:sz w:val="18"/>
                <w:szCs w:val="18"/>
              </w:rPr>
            </w:pPr>
            <w:r w:rsidRPr="009D7F1F">
              <w:rPr>
                <w:b/>
                <w:bCs/>
                <w:sz w:val="18"/>
                <w:szCs w:val="18"/>
              </w:rPr>
              <w:t>Rezerwy za grunty zajęte pod drogi na podst. art. 73</w:t>
            </w:r>
            <w:r w:rsidRPr="009D7F1F">
              <w:rPr>
                <w:sz w:val="18"/>
                <w:szCs w:val="18"/>
              </w:rPr>
              <w:t xml:space="preserve"> Ustawy z dnia 13.10.1998 r. przepisy wprowadzające ustawy reformujące administrację publiczną (Dz. U. 1998 nr 133, poz. 872 z </w:t>
            </w:r>
            <w:proofErr w:type="spellStart"/>
            <w:r w:rsidRPr="009D7F1F">
              <w:rPr>
                <w:sz w:val="18"/>
                <w:szCs w:val="18"/>
              </w:rPr>
              <w:t>późn</w:t>
            </w:r>
            <w:proofErr w:type="spellEnd"/>
            <w:r w:rsidRPr="009D7F1F">
              <w:rPr>
                <w:sz w:val="18"/>
                <w:szCs w:val="18"/>
              </w:rPr>
              <w:t>. zm.)</w:t>
            </w:r>
          </w:p>
        </w:tc>
        <w:tc>
          <w:tcPr>
            <w:tcW w:w="2041" w:type="dxa"/>
            <w:hideMark/>
          </w:tcPr>
          <w:p w:rsidR="00CD3C89" w:rsidRPr="009D7F1F" w:rsidRDefault="00CD3C89" w:rsidP="009D7F1F">
            <w:pPr>
              <w:jc w:val="right"/>
              <w:rPr>
                <w:bCs/>
                <w:color w:val="000000"/>
                <w:sz w:val="18"/>
                <w:szCs w:val="18"/>
              </w:rPr>
            </w:pPr>
            <w:r w:rsidRPr="009D7F1F">
              <w:rPr>
                <w:bCs/>
                <w:color w:val="000000"/>
                <w:sz w:val="18"/>
                <w:szCs w:val="18"/>
              </w:rPr>
              <w:t>28 157 341,06</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2 692 754,88</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4 154 406,85</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2 732 732,17</w:t>
            </w:r>
          </w:p>
        </w:tc>
        <w:tc>
          <w:tcPr>
            <w:tcW w:w="2042" w:type="dxa"/>
            <w:hideMark/>
          </w:tcPr>
          <w:p w:rsidR="00CD3C89" w:rsidRPr="009D7F1F" w:rsidRDefault="00622567" w:rsidP="009D7F1F">
            <w:pPr>
              <w:jc w:val="right"/>
              <w:rPr>
                <w:bCs/>
                <w:color w:val="000000"/>
                <w:sz w:val="18"/>
                <w:szCs w:val="18"/>
              </w:rPr>
            </w:pPr>
            <w:r w:rsidRPr="009D7F1F">
              <w:rPr>
                <w:bCs/>
                <w:color w:val="000000"/>
                <w:sz w:val="18"/>
                <w:szCs w:val="18"/>
              </w:rPr>
              <w:t>23 962 956,92</w:t>
            </w:r>
          </w:p>
        </w:tc>
      </w:tr>
      <w:tr w:rsidR="00CD3C89" w:rsidRPr="009D7F1F" w:rsidTr="00C925B2">
        <w:trPr>
          <w:trHeight w:val="585"/>
        </w:trPr>
        <w:tc>
          <w:tcPr>
            <w:tcW w:w="4111" w:type="dxa"/>
            <w:hideMark/>
          </w:tcPr>
          <w:p w:rsidR="00CD3C89" w:rsidRPr="009D7F1F" w:rsidRDefault="00CD3C89" w:rsidP="009D7F1F">
            <w:pPr>
              <w:rPr>
                <w:b/>
                <w:bCs/>
                <w:color w:val="000000"/>
                <w:sz w:val="18"/>
                <w:szCs w:val="18"/>
              </w:rPr>
            </w:pPr>
            <w:r w:rsidRPr="009D7F1F">
              <w:rPr>
                <w:b/>
                <w:bCs/>
                <w:sz w:val="18"/>
                <w:szCs w:val="18"/>
              </w:rPr>
              <w:t>Rezerwy za grunty przejęte pod drogi w oparciu o tzw. Specustawę</w:t>
            </w:r>
            <w:r w:rsidRPr="009D7F1F">
              <w:rPr>
                <w:sz w:val="18"/>
                <w:szCs w:val="18"/>
              </w:rPr>
              <w:t xml:space="preserve"> z dnia 10 kwietnia 2003 r. o szczególnych zasadach przygotowania i realizacji inwestycji w zakresie dróg publicznych (Dz. U. 2019.1474 z </w:t>
            </w:r>
            <w:proofErr w:type="spellStart"/>
            <w:r w:rsidRPr="009D7F1F">
              <w:rPr>
                <w:sz w:val="18"/>
                <w:szCs w:val="18"/>
              </w:rPr>
              <w:t>późn</w:t>
            </w:r>
            <w:proofErr w:type="spellEnd"/>
            <w:r w:rsidRPr="009D7F1F">
              <w:rPr>
                <w:sz w:val="18"/>
                <w:szCs w:val="18"/>
              </w:rPr>
              <w:t>. zm.)</w:t>
            </w:r>
          </w:p>
        </w:tc>
        <w:tc>
          <w:tcPr>
            <w:tcW w:w="2041" w:type="dxa"/>
            <w:hideMark/>
          </w:tcPr>
          <w:p w:rsidR="00CD3C89" w:rsidRPr="009D7F1F" w:rsidRDefault="00CD3C89" w:rsidP="009D7F1F">
            <w:pPr>
              <w:jc w:val="right"/>
              <w:rPr>
                <w:bCs/>
                <w:color w:val="000000"/>
                <w:sz w:val="18"/>
                <w:szCs w:val="18"/>
              </w:rPr>
            </w:pPr>
            <w:r w:rsidRPr="009D7F1F">
              <w:rPr>
                <w:bCs/>
                <w:color w:val="000000"/>
                <w:sz w:val="18"/>
                <w:szCs w:val="18"/>
              </w:rPr>
              <w:t>1 124 845,00</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619 702,00</w:t>
            </w:r>
          </w:p>
        </w:tc>
        <w:tc>
          <w:tcPr>
            <w:tcW w:w="2041" w:type="dxa"/>
            <w:hideMark/>
          </w:tcPr>
          <w:p w:rsidR="00CD3C89" w:rsidRPr="009D7F1F" w:rsidRDefault="00A9114D" w:rsidP="009D7F1F">
            <w:pPr>
              <w:jc w:val="right"/>
              <w:rPr>
                <w:color w:val="000000"/>
                <w:sz w:val="18"/>
                <w:szCs w:val="18"/>
              </w:rPr>
            </w:pPr>
            <w:r w:rsidRPr="009D7F1F">
              <w:rPr>
                <w:color w:val="000000"/>
                <w:sz w:val="18"/>
                <w:szCs w:val="18"/>
              </w:rPr>
              <w:t>0,00</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452 494,80</w:t>
            </w:r>
          </w:p>
        </w:tc>
        <w:tc>
          <w:tcPr>
            <w:tcW w:w="2042" w:type="dxa"/>
            <w:hideMark/>
          </w:tcPr>
          <w:p w:rsidR="00CD3C89" w:rsidRPr="009D7F1F" w:rsidRDefault="00622567" w:rsidP="009D7F1F">
            <w:pPr>
              <w:jc w:val="right"/>
              <w:rPr>
                <w:bCs/>
                <w:color w:val="000000"/>
                <w:sz w:val="18"/>
                <w:szCs w:val="18"/>
              </w:rPr>
            </w:pPr>
            <w:r w:rsidRPr="009D7F1F">
              <w:rPr>
                <w:bCs/>
                <w:color w:val="000000"/>
                <w:sz w:val="18"/>
                <w:szCs w:val="18"/>
              </w:rPr>
              <w:t>1 292 052,20</w:t>
            </w:r>
          </w:p>
        </w:tc>
      </w:tr>
      <w:tr w:rsidR="00CD3C89" w:rsidRPr="009D7F1F" w:rsidTr="00C925B2">
        <w:trPr>
          <w:trHeight w:val="555"/>
        </w:trPr>
        <w:tc>
          <w:tcPr>
            <w:tcW w:w="4111" w:type="dxa"/>
            <w:hideMark/>
          </w:tcPr>
          <w:p w:rsidR="00CD3C89" w:rsidRPr="009D7F1F" w:rsidRDefault="00CD3C89" w:rsidP="009D7F1F">
            <w:pPr>
              <w:rPr>
                <w:b/>
                <w:bCs/>
                <w:color w:val="000000"/>
                <w:sz w:val="18"/>
                <w:szCs w:val="18"/>
              </w:rPr>
            </w:pPr>
            <w:r w:rsidRPr="009D7F1F">
              <w:rPr>
                <w:b/>
                <w:bCs/>
                <w:color w:val="000000"/>
                <w:sz w:val="18"/>
                <w:szCs w:val="18"/>
              </w:rPr>
              <w:t xml:space="preserve">Rezerwy na odszkodowania z tytułu bezumownego korzystania z gruntu </w:t>
            </w:r>
          </w:p>
        </w:tc>
        <w:tc>
          <w:tcPr>
            <w:tcW w:w="2041" w:type="dxa"/>
            <w:hideMark/>
          </w:tcPr>
          <w:p w:rsidR="00CD3C89" w:rsidRPr="009D7F1F" w:rsidRDefault="00CD3C89" w:rsidP="009D7F1F">
            <w:pPr>
              <w:jc w:val="right"/>
              <w:rPr>
                <w:bCs/>
                <w:color w:val="000000"/>
                <w:sz w:val="18"/>
                <w:szCs w:val="18"/>
              </w:rPr>
            </w:pPr>
            <w:r w:rsidRPr="009D7F1F">
              <w:rPr>
                <w:bCs/>
                <w:color w:val="000000"/>
                <w:sz w:val="18"/>
                <w:szCs w:val="18"/>
              </w:rPr>
              <w:t>161 370 331,13</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35 064 244,49</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35 214 269,43</w:t>
            </w:r>
          </w:p>
        </w:tc>
        <w:tc>
          <w:tcPr>
            <w:tcW w:w="2041" w:type="dxa"/>
            <w:hideMark/>
          </w:tcPr>
          <w:p w:rsidR="00CD3C89" w:rsidRPr="009D7F1F" w:rsidRDefault="00622567" w:rsidP="009D7F1F">
            <w:pPr>
              <w:jc w:val="right"/>
              <w:rPr>
                <w:color w:val="000000"/>
                <w:sz w:val="18"/>
                <w:szCs w:val="18"/>
              </w:rPr>
            </w:pPr>
            <w:r w:rsidRPr="009D7F1F">
              <w:rPr>
                <w:color w:val="000000"/>
                <w:sz w:val="18"/>
                <w:szCs w:val="18"/>
              </w:rPr>
              <w:t>21 737 068,41</w:t>
            </w:r>
          </w:p>
        </w:tc>
        <w:tc>
          <w:tcPr>
            <w:tcW w:w="2042" w:type="dxa"/>
            <w:hideMark/>
          </w:tcPr>
          <w:p w:rsidR="00CD3C89" w:rsidRPr="009D7F1F" w:rsidRDefault="00622567" w:rsidP="009D7F1F">
            <w:pPr>
              <w:jc w:val="right"/>
              <w:rPr>
                <w:bCs/>
                <w:color w:val="000000"/>
                <w:sz w:val="18"/>
                <w:szCs w:val="18"/>
              </w:rPr>
            </w:pPr>
            <w:r w:rsidRPr="009D7F1F">
              <w:rPr>
                <w:bCs/>
                <w:color w:val="000000"/>
                <w:sz w:val="18"/>
                <w:szCs w:val="18"/>
              </w:rPr>
              <w:t>139 483 237,78</w:t>
            </w:r>
          </w:p>
        </w:tc>
      </w:tr>
      <w:tr w:rsidR="00CD3C89" w:rsidRPr="009D7F1F" w:rsidTr="00C925B2">
        <w:trPr>
          <w:trHeight w:val="300"/>
        </w:trPr>
        <w:tc>
          <w:tcPr>
            <w:tcW w:w="4111" w:type="dxa"/>
            <w:hideMark/>
          </w:tcPr>
          <w:p w:rsidR="00CD3C89" w:rsidRPr="009D7F1F" w:rsidRDefault="00CD3C89" w:rsidP="009D7F1F">
            <w:pPr>
              <w:rPr>
                <w:b/>
                <w:bCs/>
                <w:color w:val="000000"/>
                <w:sz w:val="18"/>
                <w:szCs w:val="18"/>
              </w:rPr>
            </w:pPr>
            <w:r w:rsidRPr="009D7F1F">
              <w:rPr>
                <w:b/>
                <w:bCs/>
                <w:color w:val="000000"/>
                <w:sz w:val="18"/>
                <w:szCs w:val="18"/>
              </w:rPr>
              <w:t>Inne rezerwy</w:t>
            </w:r>
          </w:p>
        </w:tc>
        <w:tc>
          <w:tcPr>
            <w:tcW w:w="2041" w:type="dxa"/>
            <w:hideMark/>
          </w:tcPr>
          <w:p w:rsidR="00CD3C89" w:rsidRPr="009D7F1F" w:rsidRDefault="00950BCC" w:rsidP="009D7F1F">
            <w:pPr>
              <w:jc w:val="right"/>
              <w:rPr>
                <w:bCs/>
                <w:color w:val="000000"/>
                <w:sz w:val="18"/>
                <w:szCs w:val="18"/>
              </w:rPr>
            </w:pPr>
            <w:r w:rsidRPr="009D7F1F">
              <w:rPr>
                <w:bCs/>
                <w:color w:val="000000"/>
                <w:sz w:val="18"/>
                <w:szCs w:val="18"/>
              </w:rPr>
              <w:t>1 105 229 280,19</w:t>
            </w:r>
          </w:p>
        </w:tc>
        <w:tc>
          <w:tcPr>
            <w:tcW w:w="2041" w:type="dxa"/>
            <w:hideMark/>
          </w:tcPr>
          <w:p w:rsidR="00CD3C89" w:rsidRPr="009D7F1F" w:rsidRDefault="00950BCC" w:rsidP="009D7F1F">
            <w:pPr>
              <w:jc w:val="right"/>
              <w:rPr>
                <w:color w:val="000000"/>
                <w:sz w:val="18"/>
                <w:szCs w:val="18"/>
              </w:rPr>
            </w:pPr>
            <w:r w:rsidRPr="009D7F1F">
              <w:rPr>
                <w:color w:val="000000"/>
                <w:sz w:val="18"/>
                <w:szCs w:val="18"/>
              </w:rPr>
              <w:t>150 573 568,65</w:t>
            </w:r>
          </w:p>
        </w:tc>
        <w:tc>
          <w:tcPr>
            <w:tcW w:w="2041" w:type="dxa"/>
            <w:hideMark/>
          </w:tcPr>
          <w:p w:rsidR="00CD3C89" w:rsidRPr="009D7F1F" w:rsidRDefault="00950BCC" w:rsidP="009D7F1F">
            <w:pPr>
              <w:jc w:val="right"/>
              <w:rPr>
                <w:color w:val="000000"/>
                <w:sz w:val="18"/>
                <w:szCs w:val="18"/>
              </w:rPr>
            </w:pPr>
            <w:r w:rsidRPr="009D7F1F">
              <w:rPr>
                <w:color w:val="000000"/>
                <w:sz w:val="18"/>
                <w:szCs w:val="18"/>
              </w:rPr>
              <w:t>15 523 314,66</w:t>
            </w:r>
          </w:p>
        </w:tc>
        <w:tc>
          <w:tcPr>
            <w:tcW w:w="2041" w:type="dxa"/>
            <w:hideMark/>
          </w:tcPr>
          <w:p w:rsidR="00CD3C89" w:rsidRPr="009D7F1F" w:rsidRDefault="00950BCC" w:rsidP="009D7F1F">
            <w:pPr>
              <w:jc w:val="right"/>
              <w:rPr>
                <w:color w:val="000000"/>
                <w:sz w:val="18"/>
                <w:szCs w:val="18"/>
              </w:rPr>
            </w:pPr>
            <w:r w:rsidRPr="009D7F1F">
              <w:rPr>
                <w:color w:val="000000"/>
                <w:sz w:val="18"/>
                <w:szCs w:val="18"/>
              </w:rPr>
              <w:t>209 410 805,88</w:t>
            </w:r>
          </w:p>
        </w:tc>
        <w:tc>
          <w:tcPr>
            <w:tcW w:w="2042" w:type="dxa"/>
            <w:hideMark/>
          </w:tcPr>
          <w:p w:rsidR="00CD3C89" w:rsidRPr="009D7F1F" w:rsidRDefault="00950BCC" w:rsidP="009D7F1F">
            <w:pPr>
              <w:jc w:val="right"/>
              <w:rPr>
                <w:bCs/>
                <w:color w:val="000000"/>
                <w:sz w:val="18"/>
                <w:szCs w:val="18"/>
              </w:rPr>
            </w:pPr>
            <w:r w:rsidRPr="009D7F1F">
              <w:rPr>
                <w:bCs/>
                <w:color w:val="000000"/>
                <w:sz w:val="18"/>
                <w:szCs w:val="18"/>
              </w:rPr>
              <w:t>1 030 868 728,30</w:t>
            </w:r>
          </w:p>
        </w:tc>
      </w:tr>
      <w:tr w:rsidR="00CD3C89" w:rsidRPr="00223FA1" w:rsidTr="00C925B2">
        <w:trPr>
          <w:trHeight w:val="116"/>
        </w:trPr>
        <w:tc>
          <w:tcPr>
            <w:tcW w:w="4111" w:type="dxa"/>
            <w:hideMark/>
          </w:tcPr>
          <w:p w:rsidR="00CD3C89" w:rsidRPr="009D7F1F" w:rsidRDefault="00CD3C89" w:rsidP="009D7F1F">
            <w:pPr>
              <w:rPr>
                <w:b/>
                <w:bCs/>
                <w:color w:val="000000"/>
                <w:sz w:val="18"/>
                <w:szCs w:val="18"/>
              </w:rPr>
            </w:pPr>
            <w:r w:rsidRPr="009D7F1F">
              <w:rPr>
                <w:b/>
                <w:bCs/>
                <w:color w:val="000000"/>
                <w:sz w:val="18"/>
                <w:szCs w:val="18"/>
              </w:rPr>
              <w:t>Razem</w:t>
            </w:r>
          </w:p>
        </w:tc>
        <w:tc>
          <w:tcPr>
            <w:tcW w:w="2041" w:type="dxa"/>
            <w:hideMark/>
          </w:tcPr>
          <w:p w:rsidR="00CD3C89" w:rsidRPr="009D7F1F" w:rsidRDefault="00950BCC" w:rsidP="009D7F1F">
            <w:pPr>
              <w:jc w:val="right"/>
              <w:rPr>
                <w:b/>
                <w:bCs/>
                <w:color w:val="000000"/>
                <w:sz w:val="18"/>
                <w:szCs w:val="18"/>
              </w:rPr>
            </w:pPr>
            <w:r w:rsidRPr="009D7F1F">
              <w:rPr>
                <w:b/>
                <w:bCs/>
                <w:color w:val="000000"/>
                <w:sz w:val="18"/>
                <w:szCs w:val="18"/>
              </w:rPr>
              <w:t>5 524 419 233,23</w:t>
            </w:r>
          </w:p>
        </w:tc>
        <w:tc>
          <w:tcPr>
            <w:tcW w:w="2041" w:type="dxa"/>
            <w:hideMark/>
          </w:tcPr>
          <w:p w:rsidR="00CD3C89" w:rsidRPr="009D7F1F" w:rsidRDefault="00950BCC" w:rsidP="009D7F1F">
            <w:pPr>
              <w:jc w:val="right"/>
              <w:rPr>
                <w:b/>
                <w:bCs/>
                <w:color w:val="000000"/>
                <w:sz w:val="18"/>
                <w:szCs w:val="18"/>
              </w:rPr>
            </w:pPr>
            <w:r w:rsidRPr="009D7F1F">
              <w:rPr>
                <w:b/>
                <w:bCs/>
                <w:color w:val="000000"/>
                <w:sz w:val="18"/>
                <w:szCs w:val="18"/>
              </w:rPr>
              <w:t>387 748 444,87</w:t>
            </w:r>
          </w:p>
        </w:tc>
        <w:tc>
          <w:tcPr>
            <w:tcW w:w="2041" w:type="dxa"/>
            <w:hideMark/>
          </w:tcPr>
          <w:p w:rsidR="00CD3C89" w:rsidRPr="009D7F1F" w:rsidRDefault="00950BCC" w:rsidP="009D7F1F">
            <w:pPr>
              <w:jc w:val="right"/>
              <w:rPr>
                <w:b/>
                <w:bCs/>
                <w:color w:val="000000"/>
                <w:sz w:val="18"/>
                <w:szCs w:val="18"/>
              </w:rPr>
            </w:pPr>
            <w:r w:rsidRPr="009D7F1F">
              <w:rPr>
                <w:b/>
                <w:bCs/>
                <w:color w:val="000000"/>
                <w:sz w:val="18"/>
                <w:szCs w:val="18"/>
              </w:rPr>
              <w:t>69 534 691,27</w:t>
            </w:r>
          </w:p>
        </w:tc>
        <w:tc>
          <w:tcPr>
            <w:tcW w:w="2041" w:type="dxa"/>
            <w:hideMark/>
          </w:tcPr>
          <w:p w:rsidR="00CD3C89" w:rsidRPr="009D7F1F" w:rsidRDefault="00950BCC" w:rsidP="009D7F1F">
            <w:pPr>
              <w:jc w:val="right"/>
              <w:rPr>
                <w:b/>
                <w:bCs/>
                <w:color w:val="000000"/>
                <w:sz w:val="18"/>
                <w:szCs w:val="18"/>
              </w:rPr>
            </w:pPr>
            <w:r w:rsidRPr="009D7F1F">
              <w:rPr>
                <w:b/>
                <w:bCs/>
                <w:color w:val="000000"/>
                <w:sz w:val="18"/>
                <w:szCs w:val="18"/>
              </w:rPr>
              <w:t>4 118 302 045,09</w:t>
            </w:r>
          </w:p>
        </w:tc>
        <w:tc>
          <w:tcPr>
            <w:tcW w:w="2042" w:type="dxa"/>
            <w:hideMark/>
          </w:tcPr>
          <w:p w:rsidR="00CD3C89" w:rsidRPr="00223FA1" w:rsidRDefault="00950BCC" w:rsidP="009D7F1F">
            <w:pPr>
              <w:jc w:val="right"/>
              <w:rPr>
                <w:b/>
                <w:bCs/>
                <w:color w:val="000000"/>
                <w:sz w:val="18"/>
                <w:szCs w:val="18"/>
              </w:rPr>
            </w:pPr>
            <w:r w:rsidRPr="009D7F1F">
              <w:rPr>
                <w:b/>
                <w:bCs/>
                <w:color w:val="000000"/>
                <w:sz w:val="18"/>
                <w:szCs w:val="18"/>
              </w:rPr>
              <w:t>1 724 330 941,74</w:t>
            </w:r>
          </w:p>
        </w:tc>
      </w:tr>
    </w:tbl>
    <w:p w:rsidR="00223FA1" w:rsidRPr="00223FA1" w:rsidRDefault="00223FA1" w:rsidP="009D7F1F">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sectPr w:rsidR="00223FA1" w:rsidRPr="00223FA1" w:rsidSect="00B061E2">
          <w:pgSz w:w="16840" w:h="11907" w:orient="landscape" w:code="9"/>
          <w:pgMar w:top="1701" w:right="1418" w:bottom="1134" w:left="851" w:header="851" w:footer="851" w:gutter="0"/>
          <w:cols w:space="708"/>
          <w:noEndnote/>
          <w:docGrid w:linePitch="272"/>
        </w:sect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lastRenderedPageBreak/>
        <w:t xml:space="preserve">II.1.9. Zobowiązania długoterminowe według zapadalności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tbl>
      <w:tblPr>
        <w:tblStyle w:val="Tabela-Siatka"/>
        <w:tblW w:w="9062" w:type="dxa"/>
        <w:tblLayout w:type="fixed"/>
        <w:tblLook w:val="04A0" w:firstRow="1" w:lastRow="0" w:firstColumn="1" w:lastColumn="0" w:noHBand="0" w:noVBand="1"/>
        <w:tblCaption w:val="Zobowiązania długoterminowe według zapadalności w zł"/>
        <w:tblDescription w:val="Zobowiązania długoterminowe według zapadalności w zł"/>
      </w:tblPr>
      <w:tblGrid>
        <w:gridCol w:w="3454"/>
        <w:gridCol w:w="2804"/>
        <w:gridCol w:w="2804"/>
      </w:tblGrid>
      <w:tr w:rsidR="00223FA1" w:rsidRPr="007664DC" w:rsidTr="0089772F">
        <w:trPr>
          <w:trHeight w:val="285"/>
          <w:tblHeader/>
        </w:trPr>
        <w:tc>
          <w:tcPr>
            <w:tcW w:w="3454" w:type="dxa"/>
            <w:hideMark/>
          </w:tcPr>
          <w:p w:rsidR="00223FA1" w:rsidRPr="007664DC" w:rsidRDefault="00223FA1" w:rsidP="00223FA1">
            <w:pPr>
              <w:jc w:val="center"/>
              <w:rPr>
                <w:b/>
                <w:bCs/>
                <w:color w:val="000000"/>
                <w:sz w:val="18"/>
                <w:szCs w:val="18"/>
              </w:rPr>
            </w:pPr>
            <w:r w:rsidRPr="007664DC">
              <w:rPr>
                <w:b/>
                <w:bCs/>
                <w:color w:val="000000"/>
                <w:sz w:val="18"/>
                <w:szCs w:val="18"/>
              </w:rPr>
              <w:t>Wyszczególnienie</w:t>
            </w:r>
          </w:p>
        </w:tc>
        <w:tc>
          <w:tcPr>
            <w:tcW w:w="2804" w:type="dxa"/>
            <w:hideMark/>
          </w:tcPr>
          <w:p w:rsidR="00223FA1" w:rsidRPr="007664DC" w:rsidRDefault="00223FA1" w:rsidP="00B8581B">
            <w:pPr>
              <w:jc w:val="center"/>
              <w:rPr>
                <w:b/>
                <w:bCs/>
                <w:sz w:val="18"/>
                <w:szCs w:val="18"/>
              </w:rPr>
            </w:pPr>
            <w:r w:rsidRPr="007664DC">
              <w:rPr>
                <w:b/>
                <w:bCs/>
                <w:sz w:val="18"/>
                <w:szCs w:val="18"/>
              </w:rPr>
              <w:t>Stan na 31.12.201</w:t>
            </w:r>
            <w:r w:rsidR="00B8581B">
              <w:rPr>
                <w:b/>
                <w:bCs/>
                <w:sz w:val="18"/>
                <w:szCs w:val="18"/>
              </w:rPr>
              <w:t>9</w:t>
            </w:r>
            <w:r w:rsidRPr="007664DC">
              <w:rPr>
                <w:b/>
                <w:bCs/>
                <w:sz w:val="18"/>
                <w:szCs w:val="18"/>
              </w:rPr>
              <w:t xml:space="preserve"> r.</w:t>
            </w:r>
          </w:p>
        </w:tc>
        <w:tc>
          <w:tcPr>
            <w:tcW w:w="2804" w:type="dxa"/>
            <w:hideMark/>
          </w:tcPr>
          <w:p w:rsidR="00223FA1" w:rsidRPr="007664DC" w:rsidRDefault="00B8581B" w:rsidP="00B8581B">
            <w:pPr>
              <w:jc w:val="center"/>
              <w:rPr>
                <w:b/>
                <w:bCs/>
                <w:sz w:val="18"/>
                <w:szCs w:val="18"/>
              </w:rPr>
            </w:pPr>
            <w:r>
              <w:rPr>
                <w:b/>
                <w:bCs/>
                <w:sz w:val="18"/>
                <w:szCs w:val="18"/>
              </w:rPr>
              <w:t xml:space="preserve">Stan na 31.12.2020 </w:t>
            </w:r>
            <w:r w:rsidR="00223FA1" w:rsidRPr="007664DC">
              <w:rPr>
                <w:b/>
                <w:bCs/>
                <w:sz w:val="18"/>
                <w:szCs w:val="18"/>
              </w:rPr>
              <w:t>r.</w:t>
            </w:r>
          </w:p>
        </w:tc>
      </w:tr>
      <w:tr w:rsidR="00B8581B" w:rsidRPr="007664DC" w:rsidTr="00C925B2">
        <w:trPr>
          <w:trHeight w:val="281"/>
        </w:trPr>
        <w:tc>
          <w:tcPr>
            <w:tcW w:w="3454" w:type="dxa"/>
            <w:hideMark/>
          </w:tcPr>
          <w:p w:rsidR="00B8581B" w:rsidRPr="007664DC" w:rsidRDefault="00B8581B" w:rsidP="00B8581B">
            <w:pPr>
              <w:rPr>
                <w:b/>
                <w:bCs/>
                <w:color w:val="000000"/>
                <w:sz w:val="18"/>
                <w:szCs w:val="18"/>
              </w:rPr>
            </w:pPr>
            <w:r w:rsidRPr="007664DC">
              <w:rPr>
                <w:b/>
                <w:bCs/>
                <w:color w:val="000000"/>
                <w:sz w:val="18"/>
                <w:szCs w:val="18"/>
              </w:rPr>
              <w:t>Zobowiązania finansowe*</w:t>
            </w:r>
          </w:p>
        </w:tc>
        <w:tc>
          <w:tcPr>
            <w:tcW w:w="2804" w:type="dxa"/>
            <w:hideMark/>
          </w:tcPr>
          <w:p w:rsidR="00B8581B" w:rsidRPr="007664DC" w:rsidRDefault="00B8581B" w:rsidP="00B8581B">
            <w:pPr>
              <w:jc w:val="right"/>
              <w:rPr>
                <w:b/>
                <w:bCs/>
                <w:sz w:val="18"/>
                <w:szCs w:val="18"/>
              </w:rPr>
            </w:pPr>
            <w:r>
              <w:rPr>
                <w:b/>
                <w:bCs/>
                <w:sz w:val="18"/>
                <w:szCs w:val="18"/>
              </w:rPr>
              <w:t>3 640 100 684,20</w:t>
            </w:r>
          </w:p>
        </w:tc>
        <w:tc>
          <w:tcPr>
            <w:tcW w:w="2804" w:type="dxa"/>
            <w:hideMark/>
          </w:tcPr>
          <w:p w:rsidR="00B8581B" w:rsidRPr="007664DC" w:rsidRDefault="00EC2F68" w:rsidP="00B8581B">
            <w:pPr>
              <w:jc w:val="right"/>
              <w:rPr>
                <w:b/>
                <w:bCs/>
                <w:sz w:val="18"/>
                <w:szCs w:val="18"/>
              </w:rPr>
            </w:pPr>
            <w:r>
              <w:rPr>
                <w:b/>
                <w:bCs/>
                <w:sz w:val="18"/>
                <w:szCs w:val="18"/>
              </w:rPr>
              <w:t>5 213 129 261,09</w:t>
            </w:r>
          </w:p>
        </w:tc>
      </w:tr>
      <w:tr w:rsidR="00B8581B" w:rsidRPr="007664DC" w:rsidTr="00C925B2">
        <w:trPr>
          <w:trHeight w:val="246"/>
        </w:trPr>
        <w:tc>
          <w:tcPr>
            <w:tcW w:w="3454" w:type="dxa"/>
            <w:hideMark/>
          </w:tcPr>
          <w:p w:rsidR="00B8581B" w:rsidRPr="007664DC" w:rsidRDefault="00B8581B" w:rsidP="00B8581B">
            <w:pPr>
              <w:rPr>
                <w:color w:val="000000"/>
                <w:sz w:val="18"/>
                <w:szCs w:val="18"/>
              </w:rPr>
            </w:pPr>
            <w:r w:rsidRPr="007664DC">
              <w:rPr>
                <w:color w:val="000000"/>
                <w:sz w:val="18"/>
                <w:szCs w:val="18"/>
              </w:rPr>
              <w:t>·            powyżej 1 roku do 3 lat</w:t>
            </w:r>
          </w:p>
        </w:tc>
        <w:tc>
          <w:tcPr>
            <w:tcW w:w="2804" w:type="dxa"/>
            <w:hideMark/>
          </w:tcPr>
          <w:p w:rsidR="00B8581B" w:rsidRPr="007664DC" w:rsidRDefault="00B8581B" w:rsidP="00B8581B">
            <w:pPr>
              <w:jc w:val="right"/>
              <w:rPr>
                <w:color w:val="000000"/>
                <w:sz w:val="18"/>
                <w:szCs w:val="18"/>
              </w:rPr>
            </w:pPr>
            <w:r w:rsidRPr="007664DC">
              <w:rPr>
                <w:color w:val="000000"/>
                <w:sz w:val="18"/>
                <w:szCs w:val="18"/>
              </w:rPr>
              <w:t>1 447 008 876,44 </w:t>
            </w:r>
          </w:p>
        </w:tc>
        <w:tc>
          <w:tcPr>
            <w:tcW w:w="2804" w:type="dxa"/>
            <w:hideMark/>
          </w:tcPr>
          <w:p w:rsidR="00B8581B" w:rsidRPr="007664DC" w:rsidRDefault="00C853F4" w:rsidP="00B8581B">
            <w:pPr>
              <w:jc w:val="right"/>
              <w:rPr>
                <w:color w:val="000000"/>
                <w:sz w:val="18"/>
                <w:szCs w:val="18"/>
              </w:rPr>
            </w:pPr>
            <w:r>
              <w:rPr>
                <w:color w:val="000000"/>
                <w:sz w:val="18"/>
                <w:szCs w:val="18"/>
              </w:rPr>
              <w:t>870 794 296,74</w:t>
            </w:r>
            <w:r w:rsidR="00B8581B" w:rsidRPr="007664DC">
              <w:rPr>
                <w:color w:val="000000"/>
                <w:sz w:val="18"/>
                <w:szCs w:val="18"/>
              </w:rPr>
              <w:t> </w:t>
            </w:r>
          </w:p>
        </w:tc>
      </w:tr>
      <w:tr w:rsidR="00B8581B" w:rsidRPr="007664DC" w:rsidTr="00C925B2">
        <w:trPr>
          <w:trHeight w:val="270"/>
        </w:trPr>
        <w:tc>
          <w:tcPr>
            <w:tcW w:w="3454" w:type="dxa"/>
            <w:hideMark/>
          </w:tcPr>
          <w:p w:rsidR="00B8581B" w:rsidRPr="007664DC" w:rsidRDefault="00B8581B" w:rsidP="00B8581B">
            <w:pPr>
              <w:rPr>
                <w:color w:val="000000"/>
                <w:sz w:val="18"/>
                <w:szCs w:val="18"/>
              </w:rPr>
            </w:pPr>
            <w:r w:rsidRPr="007664DC">
              <w:rPr>
                <w:color w:val="000000"/>
                <w:sz w:val="18"/>
                <w:szCs w:val="18"/>
              </w:rPr>
              <w:t>·            powyżej 3 do 5 lat</w:t>
            </w:r>
          </w:p>
        </w:tc>
        <w:tc>
          <w:tcPr>
            <w:tcW w:w="2804" w:type="dxa"/>
            <w:hideMark/>
          </w:tcPr>
          <w:p w:rsidR="00B8581B" w:rsidRPr="007664DC" w:rsidRDefault="00B8581B" w:rsidP="00B8581B">
            <w:pPr>
              <w:jc w:val="right"/>
              <w:rPr>
                <w:color w:val="000000"/>
                <w:sz w:val="18"/>
                <w:szCs w:val="18"/>
              </w:rPr>
            </w:pPr>
            <w:r w:rsidRPr="007664DC">
              <w:rPr>
                <w:color w:val="000000"/>
                <w:sz w:val="18"/>
                <w:szCs w:val="18"/>
              </w:rPr>
              <w:t>483 123 402,96</w:t>
            </w:r>
          </w:p>
        </w:tc>
        <w:tc>
          <w:tcPr>
            <w:tcW w:w="2804" w:type="dxa"/>
            <w:hideMark/>
          </w:tcPr>
          <w:p w:rsidR="00B8581B" w:rsidRPr="007664DC" w:rsidRDefault="00C853F4" w:rsidP="00B8581B">
            <w:pPr>
              <w:jc w:val="right"/>
              <w:rPr>
                <w:color w:val="000000"/>
                <w:sz w:val="18"/>
                <w:szCs w:val="18"/>
              </w:rPr>
            </w:pPr>
            <w:r>
              <w:rPr>
                <w:color w:val="000000"/>
                <w:sz w:val="18"/>
                <w:szCs w:val="18"/>
              </w:rPr>
              <w:t>671 104 769,81</w:t>
            </w:r>
          </w:p>
        </w:tc>
      </w:tr>
      <w:tr w:rsidR="00B8581B" w:rsidRPr="007664DC" w:rsidTr="00C925B2">
        <w:trPr>
          <w:trHeight w:val="191"/>
        </w:trPr>
        <w:tc>
          <w:tcPr>
            <w:tcW w:w="3454" w:type="dxa"/>
            <w:hideMark/>
          </w:tcPr>
          <w:p w:rsidR="00B8581B" w:rsidRPr="007664DC" w:rsidRDefault="00B8581B" w:rsidP="00B8581B">
            <w:pPr>
              <w:rPr>
                <w:color w:val="000000"/>
                <w:sz w:val="18"/>
                <w:szCs w:val="18"/>
              </w:rPr>
            </w:pPr>
            <w:r w:rsidRPr="007664DC">
              <w:rPr>
                <w:color w:val="000000"/>
                <w:sz w:val="18"/>
                <w:szCs w:val="18"/>
              </w:rPr>
              <w:t>·            powyżej 5 lat</w:t>
            </w:r>
          </w:p>
        </w:tc>
        <w:tc>
          <w:tcPr>
            <w:tcW w:w="2804" w:type="dxa"/>
            <w:hideMark/>
          </w:tcPr>
          <w:p w:rsidR="00B8581B" w:rsidRPr="007664DC" w:rsidRDefault="00B8581B" w:rsidP="00B8581B">
            <w:pPr>
              <w:jc w:val="right"/>
              <w:rPr>
                <w:color w:val="000000"/>
                <w:sz w:val="18"/>
                <w:szCs w:val="18"/>
              </w:rPr>
            </w:pPr>
            <w:r w:rsidRPr="007664DC">
              <w:rPr>
                <w:color w:val="000000"/>
                <w:sz w:val="18"/>
                <w:szCs w:val="18"/>
              </w:rPr>
              <w:t xml:space="preserve">1 709 968 </w:t>
            </w:r>
            <w:r>
              <w:rPr>
                <w:color w:val="000000"/>
                <w:sz w:val="18"/>
                <w:szCs w:val="18"/>
              </w:rPr>
              <w:t>404,80</w:t>
            </w:r>
          </w:p>
        </w:tc>
        <w:tc>
          <w:tcPr>
            <w:tcW w:w="2804" w:type="dxa"/>
            <w:hideMark/>
          </w:tcPr>
          <w:p w:rsidR="00B8581B" w:rsidRPr="007664DC" w:rsidRDefault="00C853F4" w:rsidP="00B8581B">
            <w:pPr>
              <w:jc w:val="right"/>
              <w:rPr>
                <w:color w:val="000000"/>
                <w:sz w:val="18"/>
                <w:szCs w:val="18"/>
              </w:rPr>
            </w:pPr>
            <w:r>
              <w:rPr>
                <w:color w:val="000000"/>
                <w:sz w:val="18"/>
                <w:szCs w:val="18"/>
              </w:rPr>
              <w:t>3 671 230 194,54</w:t>
            </w:r>
          </w:p>
        </w:tc>
      </w:tr>
      <w:tr w:rsidR="00B8581B" w:rsidRPr="007664DC" w:rsidTr="00C925B2">
        <w:trPr>
          <w:trHeight w:val="525"/>
        </w:trPr>
        <w:tc>
          <w:tcPr>
            <w:tcW w:w="3454" w:type="dxa"/>
          </w:tcPr>
          <w:p w:rsidR="00B8581B" w:rsidRPr="007664DC" w:rsidRDefault="00B8581B" w:rsidP="00B8581B">
            <w:pPr>
              <w:rPr>
                <w:b/>
                <w:bCs/>
                <w:color w:val="000000"/>
                <w:sz w:val="18"/>
                <w:szCs w:val="18"/>
              </w:rPr>
            </w:pPr>
            <w:r w:rsidRPr="007664DC">
              <w:rPr>
                <w:b/>
                <w:bCs/>
                <w:color w:val="000000"/>
                <w:sz w:val="18"/>
                <w:szCs w:val="18"/>
              </w:rPr>
              <w:t>Pozostałe zobowiązania długoterminowe wobec jednostek powiązanych</w:t>
            </w:r>
          </w:p>
        </w:tc>
        <w:tc>
          <w:tcPr>
            <w:tcW w:w="2804" w:type="dxa"/>
          </w:tcPr>
          <w:p w:rsidR="00B8581B" w:rsidRPr="007664DC" w:rsidRDefault="00B8581B" w:rsidP="00B8581B">
            <w:pPr>
              <w:jc w:val="right"/>
              <w:rPr>
                <w:b/>
                <w:bCs/>
                <w:color w:val="000000"/>
                <w:sz w:val="18"/>
                <w:szCs w:val="18"/>
              </w:rPr>
            </w:pPr>
            <w:r w:rsidRPr="007664DC">
              <w:rPr>
                <w:b/>
                <w:bCs/>
                <w:color w:val="000000"/>
                <w:sz w:val="18"/>
                <w:szCs w:val="18"/>
              </w:rPr>
              <w:t>280 625,81</w:t>
            </w:r>
          </w:p>
        </w:tc>
        <w:tc>
          <w:tcPr>
            <w:tcW w:w="2804" w:type="dxa"/>
          </w:tcPr>
          <w:p w:rsidR="00B8581B" w:rsidRPr="007664DC" w:rsidRDefault="00B71E75" w:rsidP="00B8581B">
            <w:pPr>
              <w:jc w:val="right"/>
              <w:rPr>
                <w:b/>
                <w:bCs/>
                <w:color w:val="000000"/>
                <w:sz w:val="18"/>
                <w:szCs w:val="18"/>
              </w:rPr>
            </w:pPr>
            <w:r w:rsidRPr="00B71E75">
              <w:rPr>
                <w:b/>
                <w:bCs/>
                <w:color w:val="000000"/>
                <w:sz w:val="18"/>
                <w:szCs w:val="18"/>
              </w:rPr>
              <w:t>220</w:t>
            </w:r>
            <w:r>
              <w:rPr>
                <w:b/>
                <w:bCs/>
                <w:color w:val="000000"/>
                <w:sz w:val="18"/>
                <w:szCs w:val="18"/>
              </w:rPr>
              <w:t xml:space="preserve"> </w:t>
            </w:r>
            <w:r w:rsidRPr="00B71E75">
              <w:rPr>
                <w:b/>
                <w:bCs/>
                <w:color w:val="000000"/>
                <w:sz w:val="18"/>
                <w:szCs w:val="18"/>
              </w:rPr>
              <w:t>916,89</w:t>
            </w:r>
          </w:p>
        </w:tc>
      </w:tr>
      <w:tr w:rsidR="00B8581B" w:rsidRPr="007664DC" w:rsidTr="00C925B2">
        <w:trPr>
          <w:trHeight w:val="227"/>
        </w:trPr>
        <w:tc>
          <w:tcPr>
            <w:tcW w:w="3454" w:type="dxa"/>
          </w:tcPr>
          <w:p w:rsidR="00B8581B" w:rsidRPr="007664DC" w:rsidRDefault="00B8581B" w:rsidP="00B8581B">
            <w:pPr>
              <w:rPr>
                <w:b/>
                <w:bCs/>
                <w:color w:val="000000"/>
                <w:sz w:val="18"/>
                <w:szCs w:val="18"/>
              </w:rPr>
            </w:pPr>
            <w:r w:rsidRPr="007664DC">
              <w:rPr>
                <w:color w:val="000000"/>
                <w:sz w:val="18"/>
                <w:szCs w:val="18"/>
              </w:rPr>
              <w:t>·            powyżej 1 roku do 3 lat</w:t>
            </w:r>
          </w:p>
        </w:tc>
        <w:tc>
          <w:tcPr>
            <w:tcW w:w="2804" w:type="dxa"/>
          </w:tcPr>
          <w:p w:rsidR="00B8581B" w:rsidRPr="007664DC" w:rsidRDefault="00B8581B" w:rsidP="00B8581B">
            <w:pPr>
              <w:jc w:val="right"/>
              <w:rPr>
                <w:bCs/>
                <w:color w:val="000000"/>
                <w:sz w:val="18"/>
                <w:szCs w:val="18"/>
              </w:rPr>
            </w:pPr>
            <w:r>
              <w:rPr>
                <w:bCs/>
                <w:color w:val="000000"/>
                <w:sz w:val="18"/>
                <w:szCs w:val="18"/>
              </w:rPr>
              <w:t xml:space="preserve">213 </w:t>
            </w:r>
            <w:r w:rsidRPr="007664DC">
              <w:rPr>
                <w:bCs/>
                <w:color w:val="000000"/>
                <w:sz w:val="18"/>
                <w:szCs w:val="18"/>
              </w:rPr>
              <w:t>871,25</w:t>
            </w:r>
          </w:p>
        </w:tc>
        <w:tc>
          <w:tcPr>
            <w:tcW w:w="2804" w:type="dxa"/>
          </w:tcPr>
          <w:p w:rsidR="00B8581B" w:rsidRPr="007664DC" w:rsidRDefault="00B71E75" w:rsidP="00B8581B">
            <w:pPr>
              <w:jc w:val="right"/>
              <w:rPr>
                <w:bCs/>
                <w:color w:val="000000"/>
                <w:sz w:val="18"/>
                <w:szCs w:val="18"/>
              </w:rPr>
            </w:pPr>
            <w:r w:rsidRPr="00B71E75">
              <w:rPr>
                <w:bCs/>
                <w:color w:val="000000"/>
                <w:sz w:val="18"/>
                <w:szCs w:val="18"/>
              </w:rPr>
              <w:t>133</w:t>
            </w:r>
            <w:r>
              <w:rPr>
                <w:bCs/>
                <w:color w:val="000000"/>
                <w:sz w:val="18"/>
                <w:szCs w:val="18"/>
              </w:rPr>
              <w:t xml:space="preserve"> </w:t>
            </w:r>
            <w:r w:rsidRPr="00B71E75">
              <w:rPr>
                <w:bCs/>
                <w:color w:val="000000"/>
                <w:sz w:val="18"/>
                <w:szCs w:val="18"/>
              </w:rPr>
              <w:t>509,12</w:t>
            </w:r>
          </w:p>
        </w:tc>
      </w:tr>
      <w:tr w:rsidR="00B8581B" w:rsidRPr="007664DC" w:rsidTr="00C925B2">
        <w:trPr>
          <w:trHeight w:val="227"/>
        </w:trPr>
        <w:tc>
          <w:tcPr>
            <w:tcW w:w="3454" w:type="dxa"/>
          </w:tcPr>
          <w:p w:rsidR="00B8581B" w:rsidRPr="007664DC" w:rsidRDefault="00B8581B" w:rsidP="00B8581B">
            <w:pPr>
              <w:rPr>
                <w:b/>
                <w:bCs/>
                <w:color w:val="000000"/>
                <w:sz w:val="18"/>
                <w:szCs w:val="18"/>
              </w:rPr>
            </w:pPr>
            <w:r w:rsidRPr="007664DC">
              <w:rPr>
                <w:color w:val="000000"/>
                <w:sz w:val="18"/>
                <w:szCs w:val="18"/>
              </w:rPr>
              <w:t>·            powyżej 3 do 5 lat</w:t>
            </w:r>
          </w:p>
        </w:tc>
        <w:tc>
          <w:tcPr>
            <w:tcW w:w="2804" w:type="dxa"/>
          </w:tcPr>
          <w:p w:rsidR="00B8581B" w:rsidRPr="007664DC" w:rsidRDefault="00B8581B" w:rsidP="00B8581B">
            <w:pPr>
              <w:jc w:val="right"/>
              <w:rPr>
                <w:bCs/>
                <w:color w:val="000000"/>
                <w:sz w:val="18"/>
                <w:szCs w:val="18"/>
              </w:rPr>
            </w:pPr>
            <w:r w:rsidRPr="007664DC">
              <w:rPr>
                <w:bCs/>
                <w:color w:val="000000"/>
                <w:sz w:val="18"/>
                <w:szCs w:val="18"/>
              </w:rPr>
              <w:t>66 754,56</w:t>
            </w:r>
          </w:p>
        </w:tc>
        <w:tc>
          <w:tcPr>
            <w:tcW w:w="2804" w:type="dxa"/>
          </w:tcPr>
          <w:p w:rsidR="00B8581B" w:rsidRPr="007664DC" w:rsidRDefault="00B71E75" w:rsidP="00B8581B">
            <w:pPr>
              <w:jc w:val="right"/>
              <w:rPr>
                <w:bCs/>
                <w:color w:val="000000"/>
                <w:sz w:val="18"/>
                <w:szCs w:val="18"/>
              </w:rPr>
            </w:pPr>
            <w:r w:rsidRPr="00B71E75">
              <w:rPr>
                <w:bCs/>
                <w:color w:val="000000"/>
                <w:sz w:val="18"/>
                <w:szCs w:val="18"/>
              </w:rPr>
              <w:t>31</w:t>
            </w:r>
            <w:r>
              <w:rPr>
                <w:bCs/>
                <w:color w:val="000000"/>
                <w:sz w:val="18"/>
                <w:szCs w:val="18"/>
              </w:rPr>
              <w:t xml:space="preserve"> </w:t>
            </w:r>
            <w:r w:rsidRPr="00B71E75">
              <w:rPr>
                <w:bCs/>
                <w:color w:val="000000"/>
                <w:sz w:val="18"/>
                <w:szCs w:val="18"/>
              </w:rPr>
              <w:t>429,85</w:t>
            </w:r>
          </w:p>
        </w:tc>
      </w:tr>
      <w:tr w:rsidR="00B8581B" w:rsidRPr="007664DC" w:rsidTr="00C925B2">
        <w:trPr>
          <w:trHeight w:val="227"/>
        </w:trPr>
        <w:tc>
          <w:tcPr>
            <w:tcW w:w="3454" w:type="dxa"/>
          </w:tcPr>
          <w:p w:rsidR="00B8581B" w:rsidRPr="007664DC" w:rsidRDefault="00B8581B" w:rsidP="00B8581B">
            <w:pPr>
              <w:rPr>
                <w:b/>
                <w:bCs/>
                <w:color w:val="000000"/>
                <w:sz w:val="18"/>
                <w:szCs w:val="18"/>
              </w:rPr>
            </w:pPr>
            <w:r w:rsidRPr="007664DC">
              <w:rPr>
                <w:color w:val="000000"/>
                <w:sz w:val="18"/>
                <w:szCs w:val="18"/>
              </w:rPr>
              <w:t>·            powyżej 5 lat</w:t>
            </w:r>
          </w:p>
        </w:tc>
        <w:tc>
          <w:tcPr>
            <w:tcW w:w="2804" w:type="dxa"/>
          </w:tcPr>
          <w:p w:rsidR="00B8581B" w:rsidRPr="007664DC" w:rsidRDefault="00A9114D" w:rsidP="00B8581B">
            <w:pPr>
              <w:jc w:val="right"/>
              <w:rPr>
                <w:bCs/>
                <w:color w:val="000000"/>
                <w:sz w:val="18"/>
                <w:szCs w:val="18"/>
              </w:rPr>
            </w:pPr>
            <w:r>
              <w:rPr>
                <w:bCs/>
                <w:color w:val="000000"/>
                <w:sz w:val="18"/>
                <w:szCs w:val="18"/>
              </w:rPr>
              <w:t>0,00</w:t>
            </w:r>
          </w:p>
        </w:tc>
        <w:tc>
          <w:tcPr>
            <w:tcW w:w="2804" w:type="dxa"/>
          </w:tcPr>
          <w:p w:rsidR="00B8581B" w:rsidRPr="007664DC" w:rsidRDefault="00B71E75" w:rsidP="00B8581B">
            <w:pPr>
              <w:jc w:val="right"/>
              <w:rPr>
                <w:bCs/>
                <w:color w:val="000000"/>
                <w:sz w:val="18"/>
                <w:szCs w:val="18"/>
              </w:rPr>
            </w:pPr>
            <w:r w:rsidRPr="00B71E75">
              <w:rPr>
                <w:bCs/>
                <w:color w:val="000000"/>
                <w:sz w:val="18"/>
                <w:szCs w:val="18"/>
              </w:rPr>
              <w:t>55</w:t>
            </w:r>
            <w:r>
              <w:rPr>
                <w:bCs/>
                <w:color w:val="000000"/>
                <w:sz w:val="18"/>
                <w:szCs w:val="18"/>
              </w:rPr>
              <w:t xml:space="preserve"> </w:t>
            </w:r>
            <w:r w:rsidRPr="00B71E75">
              <w:rPr>
                <w:bCs/>
                <w:color w:val="000000"/>
                <w:sz w:val="18"/>
                <w:szCs w:val="18"/>
              </w:rPr>
              <w:t>977,92</w:t>
            </w:r>
          </w:p>
        </w:tc>
      </w:tr>
      <w:tr w:rsidR="00B8581B" w:rsidRPr="007664DC" w:rsidTr="00C925B2">
        <w:trPr>
          <w:trHeight w:val="227"/>
        </w:trPr>
        <w:tc>
          <w:tcPr>
            <w:tcW w:w="3454" w:type="dxa"/>
          </w:tcPr>
          <w:p w:rsidR="00B8581B" w:rsidRPr="007664DC" w:rsidRDefault="00B8581B" w:rsidP="00B8581B">
            <w:pPr>
              <w:rPr>
                <w:color w:val="000000"/>
                <w:sz w:val="18"/>
                <w:szCs w:val="18"/>
              </w:rPr>
            </w:pPr>
            <w:r w:rsidRPr="007664DC">
              <w:rPr>
                <w:b/>
                <w:bCs/>
                <w:color w:val="000000"/>
                <w:sz w:val="18"/>
                <w:szCs w:val="18"/>
              </w:rPr>
              <w:t>Pozostałe zobowiązania długoterminowe wobec pozostałych jednostek</w:t>
            </w:r>
          </w:p>
        </w:tc>
        <w:tc>
          <w:tcPr>
            <w:tcW w:w="2804" w:type="dxa"/>
          </w:tcPr>
          <w:p w:rsidR="00B8581B" w:rsidRPr="007664DC" w:rsidRDefault="00B8581B" w:rsidP="00B8581B">
            <w:pPr>
              <w:jc w:val="right"/>
              <w:rPr>
                <w:b/>
                <w:color w:val="000000"/>
                <w:sz w:val="18"/>
                <w:szCs w:val="18"/>
              </w:rPr>
            </w:pPr>
            <w:r w:rsidRPr="007664DC">
              <w:rPr>
                <w:b/>
                <w:color w:val="000000"/>
                <w:sz w:val="18"/>
                <w:szCs w:val="18"/>
              </w:rPr>
              <w:t>520 709,67</w:t>
            </w:r>
          </w:p>
        </w:tc>
        <w:tc>
          <w:tcPr>
            <w:tcW w:w="2804" w:type="dxa"/>
          </w:tcPr>
          <w:p w:rsidR="00B8581B" w:rsidRPr="007664DC" w:rsidRDefault="00B71E75" w:rsidP="00B8581B">
            <w:pPr>
              <w:jc w:val="right"/>
              <w:rPr>
                <w:b/>
                <w:color w:val="000000"/>
                <w:sz w:val="18"/>
                <w:szCs w:val="18"/>
              </w:rPr>
            </w:pPr>
            <w:r w:rsidRPr="00B71E75">
              <w:rPr>
                <w:b/>
                <w:color w:val="000000"/>
                <w:sz w:val="18"/>
                <w:szCs w:val="18"/>
              </w:rPr>
              <w:t>683</w:t>
            </w:r>
            <w:r>
              <w:rPr>
                <w:b/>
                <w:color w:val="000000"/>
                <w:sz w:val="18"/>
                <w:szCs w:val="18"/>
              </w:rPr>
              <w:t xml:space="preserve"> </w:t>
            </w:r>
            <w:r w:rsidRPr="00B71E75">
              <w:rPr>
                <w:b/>
                <w:color w:val="000000"/>
                <w:sz w:val="18"/>
                <w:szCs w:val="18"/>
              </w:rPr>
              <w:t>515,67</w:t>
            </w:r>
          </w:p>
        </w:tc>
      </w:tr>
      <w:tr w:rsidR="00B8581B" w:rsidRPr="007664DC" w:rsidTr="00C925B2">
        <w:trPr>
          <w:trHeight w:val="227"/>
        </w:trPr>
        <w:tc>
          <w:tcPr>
            <w:tcW w:w="3454" w:type="dxa"/>
            <w:hideMark/>
          </w:tcPr>
          <w:p w:rsidR="00B8581B" w:rsidRPr="007664DC" w:rsidRDefault="00B8581B" w:rsidP="00B8581B">
            <w:pPr>
              <w:rPr>
                <w:color w:val="000000"/>
                <w:sz w:val="18"/>
                <w:szCs w:val="18"/>
              </w:rPr>
            </w:pPr>
            <w:r w:rsidRPr="007664DC">
              <w:rPr>
                <w:color w:val="000000"/>
                <w:sz w:val="18"/>
                <w:szCs w:val="18"/>
              </w:rPr>
              <w:t>·            powyżej 1 roku do 3 lat</w:t>
            </w:r>
          </w:p>
        </w:tc>
        <w:tc>
          <w:tcPr>
            <w:tcW w:w="2804" w:type="dxa"/>
            <w:hideMark/>
          </w:tcPr>
          <w:p w:rsidR="00B8581B" w:rsidRPr="007664DC" w:rsidRDefault="00B8581B" w:rsidP="00B8581B">
            <w:pPr>
              <w:jc w:val="right"/>
              <w:rPr>
                <w:color w:val="000000"/>
                <w:sz w:val="18"/>
                <w:szCs w:val="18"/>
              </w:rPr>
            </w:pPr>
            <w:r w:rsidRPr="007664DC">
              <w:rPr>
                <w:color w:val="000000"/>
                <w:sz w:val="18"/>
                <w:szCs w:val="18"/>
              </w:rPr>
              <w:t>202 258,31</w:t>
            </w:r>
          </w:p>
        </w:tc>
        <w:tc>
          <w:tcPr>
            <w:tcW w:w="2804" w:type="dxa"/>
            <w:hideMark/>
          </w:tcPr>
          <w:p w:rsidR="00B8581B" w:rsidRPr="007664DC" w:rsidRDefault="00B71E75" w:rsidP="00B8581B">
            <w:pPr>
              <w:jc w:val="right"/>
              <w:rPr>
                <w:color w:val="000000"/>
                <w:sz w:val="18"/>
                <w:szCs w:val="18"/>
              </w:rPr>
            </w:pPr>
            <w:r w:rsidRPr="00B71E75">
              <w:rPr>
                <w:color w:val="000000"/>
                <w:sz w:val="18"/>
                <w:szCs w:val="18"/>
              </w:rPr>
              <w:t>350</w:t>
            </w:r>
            <w:r>
              <w:rPr>
                <w:color w:val="000000"/>
                <w:sz w:val="18"/>
                <w:szCs w:val="18"/>
              </w:rPr>
              <w:t xml:space="preserve"> </w:t>
            </w:r>
            <w:r w:rsidRPr="00B71E75">
              <w:rPr>
                <w:color w:val="000000"/>
                <w:sz w:val="18"/>
                <w:szCs w:val="18"/>
              </w:rPr>
              <w:t>329,24</w:t>
            </w:r>
          </w:p>
        </w:tc>
      </w:tr>
      <w:tr w:rsidR="00B8581B" w:rsidRPr="007664DC" w:rsidTr="00C925B2">
        <w:trPr>
          <w:trHeight w:val="227"/>
        </w:trPr>
        <w:tc>
          <w:tcPr>
            <w:tcW w:w="3454" w:type="dxa"/>
            <w:hideMark/>
          </w:tcPr>
          <w:p w:rsidR="00B8581B" w:rsidRPr="007664DC" w:rsidRDefault="00B8581B" w:rsidP="00B8581B">
            <w:pPr>
              <w:rPr>
                <w:color w:val="000000"/>
                <w:sz w:val="18"/>
                <w:szCs w:val="18"/>
              </w:rPr>
            </w:pPr>
            <w:r w:rsidRPr="007664DC">
              <w:rPr>
                <w:color w:val="000000"/>
                <w:sz w:val="18"/>
                <w:szCs w:val="18"/>
              </w:rPr>
              <w:t>·            powyżej 3 do 5 lat</w:t>
            </w:r>
          </w:p>
        </w:tc>
        <w:tc>
          <w:tcPr>
            <w:tcW w:w="2804" w:type="dxa"/>
            <w:hideMark/>
          </w:tcPr>
          <w:p w:rsidR="00B8581B" w:rsidRPr="007664DC" w:rsidRDefault="00B8581B" w:rsidP="00B8581B">
            <w:pPr>
              <w:jc w:val="right"/>
              <w:rPr>
                <w:color w:val="000000"/>
                <w:sz w:val="18"/>
                <w:szCs w:val="18"/>
              </w:rPr>
            </w:pPr>
            <w:r w:rsidRPr="007664DC">
              <w:rPr>
                <w:color w:val="000000"/>
                <w:sz w:val="18"/>
                <w:szCs w:val="18"/>
              </w:rPr>
              <w:t>191 539,51</w:t>
            </w:r>
          </w:p>
        </w:tc>
        <w:tc>
          <w:tcPr>
            <w:tcW w:w="2804" w:type="dxa"/>
            <w:hideMark/>
          </w:tcPr>
          <w:p w:rsidR="00B8581B" w:rsidRPr="007664DC" w:rsidRDefault="00B71E75" w:rsidP="00B8581B">
            <w:pPr>
              <w:jc w:val="right"/>
              <w:rPr>
                <w:color w:val="000000"/>
                <w:sz w:val="18"/>
                <w:szCs w:val="18"/>
              </w:rPr>
            </w:pPr>
            <w:r w:rsidRPr="00B71E75">
              <w:rPr>
                <w:color w:val="000000"/>
                <w:sz w:val="18"/>
                <w:szCs w:val="18"/>
              </w:rPr>
              <w:t>164</w:t>
            </w:r>
            <w:r>
              <w:rPr>
                <w:color w:val="000000"/>
                <w:sz w:val="18"/>
                <w:szCs w:val="18"/>
              </w:rPr>
              <w:t xml:space="preserve"> </w:t>
            </w:r>
            <w:r w:rsidRPr="00B71E75">
              <w:rPr>
                <w:color w:val="000000"/>
                <w:sz w:val="18"/>
                <w:szCs w:val="18"/>
              </w:rPr>
              <w:t>100,6</w:t>
            </w:r>
            <w:r>
              <w:rPr>
                <w:color w:val="000000"/>
                <w:sz w:val="18"/>
                <w:szCs w:val="18"/>
              </w:rPr>
              <w:t>0</w:t>
            </w:r>
          </w:p>
        </w:tc>
      </w:tr>
      <w:tr w:rsidR="00B8581B" w:rsidRPr="007664DC" w:rsidTr="00C925B2">
        <w:trPr>
          <w:trHeight w:val="227"/>
        </w:trPr>
        <w:tc>
          <w:tcPr>
            <w:tcW w:w="3454" w:type="dxa"/>
            <w:hideMark/>
          </w:tcPr>
          <w:p w:rsidR="00B8581B" w:rsidRPr="007664DC" w:rsidRDefault="00B8581B" w:rsidP="00B8581B">
            <w:pPr>
              <w:rPr>
                <w:color w:val="000000"/>
                <w:sz w:val="18"/>
                <w:szCs w:val="18"/>
              </w:rPr>
            </w:pPr>
            <w:r w:rsidRPr="007664DC">
              <w:rPr>
                <w:color w:val="000000"/>
                <w:sz w:val="18"/>
                <w:szCs w:val="18"/>
              </w:rPr>
              <w:t>·            powyżej 5 lat</w:t>
            </w:r>
          </w:p>
        </w:tc>
        <w:tc>
          <w:tcPr>
            <w:tcW w:w="2804" w:type="dxa"/>
            <w:hideMark/>
          </w:tcPr>
          <w:p w:rsidR="00B8581B" w:rsidRPr="007664DC" w:rsidRDefault="00B8581B" w:rsidP="00B8581B">
            <w:pPr>
              <w:jc w:val="right"/>
              <w:rPr>
                <w:color w:val="000000"/>
                <w:sz w:val="18"/>
                <w:szCs w:val="18"/>
              </w:rPr>
            </w:pPr>
            <w:r w:rsidRPr="007664DC">
              <w:rPr>
                <w:color w:val="000000"/>
                <w:sz w:val="18"/>
                <w:szCs w:val="18"/>
              </w:rPr>
              <w:t>126 911,85</w:t>
            </w:r>
          </w:p>
        </w:tc>
        <w:tc>
          <w:tcPr>
            <w:tcW w:w="2804" w:type="dxa"/>
            <w:hideMark/>
          </w:tcPr>
          <w:p w:rsidR="00B8581B" w:rsidRPr="007664DC" w:rsidRDefault="00B71E75" w:rsidP="00B8581B">
            <w:pPr>
              <w:jc w:val="right"/>
              <w:rPr>
                <w:color w:val="000000"/>
                <w:sz w:val="18"/>
                <w:szCs w:val="18"/>
              </w:rPr>
            </w:pPr>
            <w:r w:rsidRPr="00B71E75">
              <w:rPr>
                <w:color w:val="000000"/>
                <w:sz w:val="18"/>
                <w:szCs w:val="18"/>
              </w:rPr>
              <w:t>169</w:t>
            </w:r>
            <w:r>
              <w:rPr>
                <w:color w:val="000000"/>
                <w:sz w:val="18"/>
                <w:szCs w:val="18"/>
              </w:rPr>
              <w:t xml:space="preserve"> </w:t>
            </w:r>
            <w:r w:rsidRPr="00B71E75">
              <w:rPr>
                <w:color w:val="000000"/>
                <w:sz w:val="18"/>
                <w:szCs w:val="18"/>
              </w:rPr>
              <w:t>085,83</w:t>
            </w:r>
          </w:p>
        </w:tc>
      </w:tr>
      <w:tr w:rsidR="00B8581B" w:rsidRPr="00223FA1" w:rsidTr="00C925B2">
        <w:trPr>
          <w:trHeight w:val="227"/>
        </w:trPr>
        <w:tc>
          <w:tcPr>
            <w:tcW w:w="3454" w:type="dxa"/>
            <w:hideMark/>
          </w:tcPr>
          <w:p w:rsidR="00B8581B" w:rsidRPr="007664DC" w:rsidRDefault="00B8581B" w:rsidP="00B8581B">
            <w:pPr>
              <w:rPr>
                <w:b/>
                <w:bCs/>
                <w:color w:val="000000"/>
                <w:sz w:val="18"/>
                <w:szCs w:val="18"/>
              </w:rPr>
            </w:pPr>
            <w:r w:rsidRPr="007664DC">
              <w:rPr>
                <w:b/>
                <w:bCs/>
                <w:color w:val="000000"/>
                <w:sz w:val="18"/>
                <w:szCs w:val="18"/>
              </w:rPr>
              <w:t xml:space="preserve">Razem                                    </w:t>
            </w:r>
          </w:p>
        </w:tc>
        <w:tc>
          <w:tcPr>
            <w:tcW w:w="2804" w:type="dxa"/>
            <w:hideMark/>
          </w:tcPr>
          <w:p w:rsidR="00B8581B" w:rsidRPr="007664DC" w:rsidRDefault="00B8581B" w:rsidP="00B8581B">
            <w:pPr>
              <w:ind w:left="720"/>
              <w:jc w:val="right"/>
              <w:rPr>
                <w:b/>
                <w:bCs/>
                <w:color w:val="000000"/>
                <w:sz w:val="18"/>
                <w:szCs w:val="18"/>
              </w:rPr>
            </w:pPr>
            <w:r w:rsidRPr="007664DC">
              <w:rPr>
                <w:b/>
                <w:bCs/>
                <w:color w:val="000000"/>
                <w:sz w:val="18"/>
                <w:szCs w:val="18"/>
              </w:rPr>
              <w:t>3 640 902 019,6</w:t>
            </w:r>
            <w:r>
              <w:rPr>
                <w:b/>
                <w:bCs/>
                <w:color w:val="000000"/>
                <w:sz w:val="18"/>
                <w:szCs w:val="18"/>
              </w:rPr>
              <w:t>8</w:t>
            </w:r>
          </w:p>
        </w:tc>
        <w:tc>
          <w:tcPr>
            <w:tcW w:w="2804" w:type="dxa"/>
            <w:hideMark/>
          </w:tcPr>
          <w:p w:rsidR="00B8581B" w:rsidRPr="007664DC" w:rsidRDefault="00DE2D29" w:rsidP="00B8581B">
            <w:pPr>
              <w:ind w:left="720"/>
              <w:jc w:val="right"/>
              <w:rPr>
                <w:b/>
                <w:bCs/>
                <w:color w:val="000000"/>
                <w:sz w:val="18"/>
                <w:szCs w:val="18"/>
              </w:rPr>
            </w:pPr>
            <w:r>
              <w:rPr>
                <w:b/>
                <w:bCs/>
                <w:color w:val="000000"/>
                <w:sz w:val="18"/>
                <w:szCs w:val="18"/>
              </w:rPr>
              <w:t>5 214 033 693,65</w:t>
            </w:r>
          </w:p>
        </w:tc>
      </w:tr>
    </w:tbl>
    <w:p w:rsidR="00223FA1" w:rsidRPr="00223FA1" w:rsidRDefault="00223FA1" w:rsidP="00223FA1">
      <w:pPr>
        <w:spacing w:after="0" w:line="240" w:lineRule="auto"/>
        <w:rPr>
          <w:rFonts w:ascii="Times New Roman" w:eastAsia="Times New Roman" w:hAnsi="Times New Roman" w:cs="Times New Roman"/>
          <w:sz w:val="20"/>
          <w:szCs w:val="20"/>
        </w:rPr>
      </w:pPr>
      <w:r w:rsidRPr="007664DC">
        <w:rPr>
          <w:rFonts w:ascii="Times New Roman" w:eastAsia="Times New Roman" w:hAnsi="Times New Roman" w:cs="Times New Roman"/>
          <w:sz w:val="18"/>
          <w:szCs w:val="18"/>
        </w:rPr>
        <w:t>*</w:t>
      </w:r>
      <w:r w:rsidRPr="007664DC">
        <w:rPr>
          <w:rFonts w:ascii="Times New Roman" w:eastAsia="Times New Roman" w:hAnsi="Times New Roman" w:cs="Times New Roman"/>
          <w:sz w:val="20"/>
          <w:szCs w:val="20"/>
        </w:rPr>
        <w:t>Długoterminowe zobowiązania finansowe występują w bilansie z wykonania budżetu.</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II.1.10. Kwota zobowiązań w sytuacji, gdy jednostka kwalifikuje umowy leasingu zgodnie z przepisami podatkowymi (leasing operacyjny), a wg przepisów o rachunkowości byłby to leasing finansowy lub zwrotny </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Cs/>
          <w:color w:val="000000"/>
          <w:sz w:val="20"/>
          <w:szCs w:val="20"/>
          <w:lang w:eastAsia="pl-PL"/>
        </w:rPr>
      </w:pPr>
      <w:r w:rsidRPr="00223FA1">
        <w:rPr>
          <w:rFonts w:ascii="Times New Roman" w:eastAsia="Times New Roman" w:hAnsi="Times New Roman" w:cs="Times New Roman"/>
          <w:bCs/>
          <w:color w:val="000000"/>
          <w:sz w:val="20"/>
          <w:szCs w:val="20"/>
          <w:lang w:eastAsia="pl-PL"/>
        </w:rPr>
        <w:t>Nie wystąpiły przypadki kwalifikowania umów leasingu zgodnie z przepisami podatkowymi.</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ind w:right="850"/>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II.1.11. Zobowiązania zabezpieczone na majątku jednostki</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462C3C" w:rsidP="00223FA1">
      <w:pPr>
        <w:spacing w:after="0" w:line="240" w:lineRule="auto"/>
        <w:ind w:left="142" w:right="850" w:hanging="142"/>
        <w:jc w:val="both"/>
        <w:rPr>
          <w:rFonts w:ascii="Times New Roman" w:eastAsia="Times New Roman" w:hAnsi="Times New Roman" w:cs="Times New Roman"/>
          <w:sz w:val="20"/>
          <w:szCs w:val="20"/>
        </w:rPr>
      </w:pPr>
      <w:r w:rsidRPr="001A73E6">
        <w:rPr>
          <w:rFonts w:ascii="Times New Roman" w:eastAsia="Times New Roman" w:hAnsi="Times New Roman" w:cs="Times New Roman"/>
          <w:sz w:val="20"/>
          <w:szCs w:val="20"/>
        </w:rPr>
        <w:t>W 2020</w:t>
      </w:r>
      <w:r w:rsidR="00223FA1" w:rsidRPr="001A73E6">
        <w:rPr>
          <w:rFonts w:ascii="Times New Roman" w:eastAsia="Times New Roman" w:hAnsi="Times New Roman" w:cs="Times New Roman"/>
          <w:sz w:val="20"/>
          <w:szCs w:val="20"/>
        </w:rPr>
        <w:t xml:space="preserve"> r. </w:t>
      </w:r>
      <w:r w:rsidR="001A73E6" w:rsidRPr="001A73E6">
        <w:rPr>
          <w:rFonts w:ascii="Times New Roman" w:eastAsia="Times New Roman" w:hAnsi="Times New Roman" w:cs="Times New Roman"/>
          <w:sz w:val="20"/>
          <w:szCs w:val="20"/>
        </w:rPr>
        <w:t xml:space="preserve">nie wystąpiły </w:t>
      </w:r>
      <w:r w:rsidR="00223FA1" w:rsidRPr="001A73E6">
        <w:rPr>
          <w:rFonts w:ascii="Times New Roman" w:eastAsia="Times New Roman" w:hAnsi="Times New Roman" w:cs="Times New Roman"/>
          <w:sz w:val="20"/>
          <w:szCs w:val="20"/>
        </w:rPr>
        <w:t>zobowiązania zabezpieczone na majątku jednostki.</w:t>
      </w:r>
      <w:r w:rsidR="00223FA1" w:rsidRPr="00223FA1">
        <w:rPr>
          <w:rFonts w:ascii="Times New Roman" w:eastAsia="Times New Roman" w:hAnsi="Times New Roman" w:cs="Times New Roman"/>
          <w:sz w:val="20"/>
          <w:szCs w:val="20"/>
        </w:rPr>
        <w:t xml:space="preserve"> </w:t>
      </w:r>
    </w:p>
    <w:p w:rsid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89772F" w:rsidRDefault="0089772F" w:rsidP="00223FA1">
      <w:pPr>
        <w:spacing w:after="0" w:line="240" w:lineRule="auto"/>
        <w:rPr>
          <w:rFonts w:ascii="Times New Roman" w:eastAsia="Times New Roman" w:hAnsi="Times New Roman" w:cs="Times New Roman"/>
          <w:b/>
          <w:bCs/>
          <w:color w:val="000000"/>
          <w:sz w:val="20"/>
          <w:szCs w:val="20"/>
          <w:lang w:eastAsia="pl-PL"/>
        </w:rPr>
      </w:pPr>
    </w:p>
    <w:p w:rsidR="0089772F" w:rsidRDefault="0089772F" w:rsidP="00223FA1">
      <w:pPr>
        <w:spacing w:after="0" w:line="240" w:lineRule="auto"/>
        <w:rPr>
          <w:rFonts w:ascii="Times New Roman" w:eastAsia="Times New Roman" w:hAnsi="Times New Roman" w:cs="Times New Roman"/>
          <w:b/>
          <w:bCs/>
          <w:color w:val="000000"/>
          <w:sz w:val="20"/>
          <w:szCs w:val="20"/>
          <w:lang w:eastAsia="pl-PL"/>
        </w:rPr>
      </w:pPr>
    </w:p>
    <w:p w:rsidR="0089772F" w:rsidRDefault="0089772F" w:rsidP="00223FA1">
      <w:pPr>
        <w:spacing w:after="0" w:line="240" w:lineRule="auto"/>
        <w:rPr>
          <w:rFonts w:ascii="Times New Roman" w:eastAsia="Times New Roman" w:hAnsi="Times New Roman" w:cs="Times New Roman"/>
          <w:b/>
          <w:bCs/>
          <w:color w:val="000000"/>
          <w:sz w:val="20"/>
          <w:szCs w:val="20"/>
          <w:lang w:eastAsia="pl-PL"/>
        </w:rPr>
      </w:pPr>
    </w:p>
    <w:p w:rsidR="0089772F" w:rsidRPr="00223FA1" w:rsidRDefault="0089772F"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II.1.12. Łączna kwota zobowiązań warunkowych</w:t>
      </w:r>
      <w:r w:rsidR="00A6447B">
        <w:rPr>
          <w:rFonts w:ascii="Times New Roman" w:eastAsia="Times New Roman" w:hAnsi="Times New Roman" w:cs="Times New Roman"/>
          <w:b/>
          <w:bCs/>
          <w:color w:val="000000"/>
          <w:lang w:eastAsia="pl-PL"/>
        </w:rPr>
        <w:t xml:space="preserve"> w zł</w:t>
      </w:r>
      <w:r w:rsidRPr="00223FA1">
        <w:rPr>
          <w:rFonts w:ascii="Times New Roman" w:eastAsia="Times New Roman" w:hAnsi="Times New Roman" w:cs="Times New Roman"/>
          <w:b/>
          <w:bCs/>
          <w:color w:val="000000"/>
          <w:lang w:eastAsia="pl-PL"/>
        </w:rPr>
        <w:t xml:space="preserve">, w tym również udzielonych przez jednostkę gwarancji i poręczeń, także wekslowych, niewykazanych w bilansie, ze wskazaniem zobowiązań zabezpieczonych na majątku jednostki oraz charakteru i formy tych zabezpieczeń </w:t>
      </w:r>
    </w:p>
    <w:p w:rsidR="00223FA1" w:rsidRPr="00223FA1" w:rsidRDefault="00223FA1" w:rsidP="00223FA1">
      <w:pPr>
        <w:spacing w:after="0" w:line="240" w:lineRule="auto"/>
        <w:ind w:left="709" w:hanging="709"/>
        <w:rPr>
          <w:rFonts w:ascii="Times New Roman" w:eastAsia="Times New Roman" w:hAnsi="Times New Roman" w:cs="Times New Roman"/>
          <w:b/>
          <w:sz w:val="20"/>
          <w:szCs w:val="20"/>
        </w:rPr>
      </w:pPr>
    </w:p>
    <w:tbl>
      <w:tblPr>
        <w:tblStyle w:val="Tabela-Siatka"/>
        <w:tblW w:w="5000" w:type="pct"/>
        <w:tblLook w:val="04A0" w:firstRow="1" w:lastRow="0" w:firstColumn="1" w:lastColumn="0" w:noHBand="0" w:noVBand="1"/>
        <w:tblCaption w:val="Łączna kwota zobowiązań warunkowych w zł, w tym również udzielonych przez jednostkę gwarancji i poręczeń, także wekslowych, niewykazanych w bilansie, ze wskazaniem zobowiązań zabezpieczonych na majątku jednostki oraz charakteru i formy tych zabezpieczeń "/>
        <w:tblDescription w:val="Łączna kwota zobowiązań warunkowych w zł, w tym również udzielonych przez jednostkę gwarancji i poręczeń, także wekslowych, niewykazanych w bilansie, ze wskazaniem zobowiązań zabezpieczonych na majątku jednostki oraz charakteru i formy tych zabezpieczeń "/>
      </w:tblPr>
      <w:tblGrid>
        <w:gridCol w:w="9143"/>
        <w:gridCol w:w="2822"/>
        <w:gridCol w:w="2596"/>
      </w:tblGrid>
      <w:tr w:rsidR="00223FA1" w:rsidRPr="00F00CA5" w:rsidTr="00854B41">
        <w:trPr>
          <w:trHeight w:val="447"/>
          <w:tblHeader/>
        </w:trPr>
        <w:tc>
          <w:tcPr>
            <w:tcW w:w="2419" w:type="pct"/>
            <w:noWrap/>
            <w:hideMark/>
          </w:tcPr>
          <w:p w:rsidR="00223FA1" w:rsidRPr="00F00CA5" w:rsidRDefault="00223FA1" w:rsidP="00223FA1">
            <w:pPr>
              <w:jc w:val="center"/>
              <w:rPr>
                <w:b/>
                <w:bCs/>
                <w:sz w:val="18"/>
                <w:szCs w:val="18"/>
              </w:rPr>
            </w:pPr>
            <w:r w:rsidRPr="00F00CA5">
              <w:rPr>
                <w:b/>
                <w:bCs/>
                <w:sz w:val="18"/>
                <w:szCs w:val="18"/>
              </w:rPr>
              <w:t>Tytuł</w:t>
            </w:r>
          </w:p>
        </w:tc>
        <w:tc>
          <w:tcPr>
            <w:tcW w:w="1329" w:type="pct"/>
            <w:hideMark/>
          </w:tcPr>
          <w:p w:rsidR="00223FA1" w:rsidRPr="00F00CA5" w:rsidRDefault="00B8581B" w:rsidP="00223FA1">
            <w:pPr>
              <w:jc w:val="center"/>
              <w:rPr>
                <w:b/>
                <w:bCs/>
                <w:sz w:val="18"/>
                <w:szCs w:val="18"/>
              </w:rPr>
            </w:pPr>
            <w:r w:rsidRPr="00F00CA5">
              <w:rPr>
                <w:b/>
                <w:bCs/>
                <w:sz w:val="18"/>
                <w:szCs w:val="18"/>
              </w:rPr>
              <w:t>Stan na 31.12.2019</w:t>
            </w:r>
            <w:r w:rsidR="00223FA1" w:rsidRPr="00F00CA5">
              <w:rPr>
                <w:b/>
                <w:bCs/>
                <w:sz w:val="18"/>
                <w:szCs w:val="18"/>
              </w:rPr>
              <w:t xml:space="preserve"> r. </w:t>
            </w:r>
          </w:p>
        </w:tc>
        <w:tc>
          <w:tcPr>
            <w:tcW w:w="1251" w:type="pct"/>
            <w:hideMark/>
          </w:tcPr>
          <w:p w:rsidR="00223FA1" w:rsidRPr="00F00CA5" w:rsidRDefault="000E72D6" w:rsidP="00223FA1">
            <w:pPr>
              <w:jc w:val="center"/>
              <w:rPr>
                <w:b/>
                <w:bCs/>
                <w:sz w:val="18"/>
                <w:szCs w:val="18"/>
              </w:rPr>
            </w:pPr>
            <w:r w:rsidRPr="00F00CA5">
              <w:rPr>
                <w:b/>
                <w:bCs/>
                <w:sz w:val="18"/>
                <w:szCs w:val="18"/>
              </w:rPr>
              <w:t>Stan na 31.12.2020</w:t>
            </w:r>
            <w:r w:rsidR="00223FA1" w:rsidRPr="00F00CA5">
              <w:rPr>
                <w:b/>
                <w:bCs/>
                <w:sz w:val="18"/>
                <w:szCs w:val="18"/>
              </w:rPr>
              <w:t xml:space="preserve"> r.</w:t>
            </w:r>
          </w:p>
        </w:tc>
      </w:tr>
      <w:tr w:rsidR="000E72D6" w:rsidRPr="00F00CA5" w:rsidTr="00854B41">
        <w:trPr>
          <w:trHeight w:val="510"/>
        </w:trPr>
        <w:tc>
          <w:tcPr>
            <w:tcW w:w="2419" w:type="pct"/>
            <w:noWrap/>
            <w:hideMark/>
          </w:tcPr>
          <w:p w:rsidR="000E72D6" w:rsidRPr="00F00CA5" w:rsidRDefault="000E72D6" w:rsidP="000E72D6">
            <w:pPr>
              <w:jc w:val="both"/>
              <w:rPr>
                <w:b/>
                <w:bCs/>
                <w:color w:val="000000"/>
                <w:sz w:val="18"/>
                <w:szCs w:val="18"/>
              </w:rPr>
            </w:pPr>
            <w:r w:rsidRPr="00F00CA5">
              <w:rPr>
                <w:b/>
                <w:bCs/>
                <w:color w:val="000000"/>
                <w:sz w:val="18"/>
                <w:szCs w:val="18"/>
              </w:rPr>
              <w:t>Weksle wystawione</w:t>
            </w:r>
          </w:p>
        </w:tc>
        <w:tc>
          <w:tcPr>
            <w:tcW w:w="1329" w:type="pct"/>
            <w:noWrap/>
            <w:hideMark/>
          </w:tcPr>
          <w:p w:rsidR="000E72D6" w:rsidRPr="00F00CA5" w:rsidRDefault="000E72D6" w:rsidP="000E72D6">
            <w:pPr>
              <w:jc w:val="right"/>
              <w:rPr>
                <w:b/>
                <w:color w:val="000000"/>
                <w:sz w:val="18"/>
                <w:szCs w:val="18"/>
              </w:rPr>
            </w:pPr>
            <w:r w:rsidRPr="00F00CA5">
              <w:rPr>
                <w:b/>
                <w:color w:val="000000"/>
                <w:sz w:val="18"/>
                <w:szCs w:val="18"/>
              </w:rPr>
              <w:t>38 350 426,89</w:t>
            </w:r>
          </w:p>
        </w:tc>
        <w:tc>
          <w:tcPr>
            <w:tcW w:w="1251" w:type="pct"/>
            <w:hideMark/>
          </w:tcPr>
          <w:p w:rsidR="000E72D6" w:rsidRPr="00F00CA5" w:rsidRDefault="008C3D59" w:rsidP="000E72D6">
            <w:pPr>
              <w:jc w:val="right"/>
              <w:rPr>
                <w:b/>
                <w:color w:val="000000"/>
                <w:sz w:val="18"/>
                <w:szCs w:val="18"/>
              </w:rPr>
            </w:pPr>
            <w:r w:rsidRPr="00F00CA5">
              <w:rPr>
                <w:b/>
                <w:color w:val="000000"/>
                <w:sz w:val="18"/>
                <w:szCs w:val="18"/>
              </w:rPr>
              <w:t>541 475 523,14</w:t>
            </w:r>
          </w:p>
        </w:tc>
      </w:tr>
      <w:tr w:rsidR="000E72D6" w:rsidRPr="00F00CA5" w:rsidTr="00854B41">
        <w:trPr>
          <w:trHeight w:val="285"/>
        </w:trPr>
        <w:tc>
          <w:tcPr>
            <w:tcW w:w="2419" w:type="pct"/>
            <w:noWrap/>
          </w:tcPr>
          <w:p w:rsidR="000E72D6" w:rsidRPr="00F00CA5" w:rsidRDefault="000E72D6" w:rsidP="000E72D6">
            <w:pPr>
              <w:jc w:val="both"/>
              <w:rPr>
                <w:b/>
                <w:bCs/>
                <w:color w:val="000000"/>
                <w:sz w:val="18"/>
                <w:szCs w:val="18"/>
              </w:rPr>
            </w:pPr>
            <w:r w:rsidRPr="00F00CA5">
              <w:rPr>
                <w:b/>
                <w:bCs/>
                <w:color w:val="000000"/>
                <w:sz w:val="18"/>
                <w:szCs w:val="18"/>
              </w:rPr>
              <w:t>Poręczenia</w:t>
            </w:r>
          </w:p>
        </w:tc>
        <w:tc>
          <w:tcPr>
            <w:tcW w:w="1329" w:type="pct"/>
            <w:noWrap/>
          </w:tcPr>
          <w:p w:rsidR="000E72D6" w:rsidRPr="00F00CA5" w:rsidRDefault="000E72D6" w:rsidP="000E72D6">
            <w:pPr>
              <w:jc w:val="right"/>
              <w:rPr>
                <w:b/>
                <w:color w:val="000000"/>
                <w:sz w:val="18"/>
                <w:szCs w:val="18"/>
              </w:rPr>
            </w:pPr>
            <w:r w:rsidRPr="00F00CA5">
              <w:rPr>
                <w:b/>
                <w:color w:val="000000"/>
                <w:sz w:val="18"/>
                <w:szCs w:val="18"/>
              </w:rPr>
              <w:t>8 000 000,00</w:t>
            </w:r>
          </w:p>
        </w:tc>
        <w:tc>
          <w:tcPr>
            <w:tcW w:w="1251" w:type="pct"/>
          </w:tcPr>
          <w:p w:rsidR="000E72D6" w:rsidRPr="00F00CA5" w:rsidRDefault="000E72D6" w:rsidP="000E72D6">
            <w:pPr>
              <w:jc w:val="right"/>
              <w:rPr>
                <w:b/>
                <w:color w:val="000000"/>
                <w:sz w:val="18"/>
                <w:szCs w:val="18"/>
              </w:rPr>
            </w:pPr>
            <w:r w:rsidRPr="00F00CA5">
              <w:rPr>
                <w:b/>
                <w:color w:val="000000"/>
                <w:sz w:val="18"/>
                <w:szCs w:val="18"/>
              </w:rPr>
              <w:t>8 000 000,00</w:t>
            </w:r>
          </w:p>
        </w:tc>
      </w:tr>
      <w:tr w:rsidR="000E72D6" w:rsidRPr="00F00CA5" w:rsidTr="00854B41">
        <w:trPr>
          <w:trHeight w:val="285"/>
        </w:trPr>
        <w:tc>
          <w:tcPr>
            <w:tcW w:w="2419" w:type="pct"/>
            <w:noWrap/>
            <w:hideMark/>
          </w:tcPr>
          <w:p w:rsidR="000E72D6" w:rsidRPr="00F00CA5" w:rsidRDefault="000E72D6" w:rsidP="000E72D6">
            <w:pPr>
              <w:jc w:val="both"/>
              <w:rPr>
                <w:b/>
                <w:bCs/>
                <w:color w:val="000000"/>
                <w:sz w:val="18"/>
                <w:szCs w:val="18"/>
              </w:rPr>
            </w:pPr>
            <w:r w:rsidRPr="00F00CA5">
              <w:rPr>
                <w:b/>
                <w:bCs/>
                <w:color w:val="000000"/>
                <w:sz w:val="18"/>
                <w:szCs w:val="18"/>
              </w:rPr>
              <w:t>Gwarancje</w:t>
            </w:r>
          </w:p>
        </w:tc>
        <w:tc>
          <w:tcPr>
            <w:tcW w:w="1329" w:type="pct"/>
            <w:noWrap/>
            <w:hideMark/>
          </w:tcPr>
          <w:p w:rsidR="000E72D6" w:rsidRPr="00F00CA5" w:rsidRDefault="000E72D6" w:rsidP="000E72D6">
            <w:pPr>
              <w:jc w:val="right"/>
              <w:rPr>
                <w:b/>
                <w:color w:val="000000"/>
                <w:sz w:val="18"/>
                <w:szCs w:val="18"/>
              </w:rPr>
            </w:pPr>
            <w:r w:rsidRPr="00F00CA5">
              <w:rPr>
                <w:b/>
                <w:color w:val="000000"/>
                <w:sz w:val="18"/>
                <w:szCs w:val="18"/>
              </w:rPr>
              <w:t>9 277 157,59</w:t>
            </w:r>
          </w:p>
        </w:tc>
        <w:tc>
          <w:tcPr>
            <w:tcW w:w="1251" w:type="pct"/>
            <w:hideMark/>
          </w:tcPr>
          <w:p w:rsidR="000E72D6" w:rsidRPr="00F00CA5" w:rsidRDefault="008C3D59" w:rsidP="000E72D6">
            <w:pPr>
              <w:jc w:val="right"/>
              <w:rPr>
                <w:b/>
                <w:color w:val="000000"/>
                <w:sz w:val="18"/>
                <w:szCs w:val="18"/>
              </w:rPr>
            </w:pPr>
            <w:r w:rsidRPr="00F00CA5">
              <w:rPr>
                <w:b/>
                <w:color w:val="000000"/>
                <w:sz w:val="18"/>
                <w:szCs w:val="18"/>
              </w:rPr>
              <w:t>6 648 570,67</w:t>
            </w:r>
          </w:p>
        </w:tc>
      </w:tr>
      <w:tr w:rsidR="000E72D6" w:rsidRPr="00F00CA5" w:rsidTr="00854B41">
        <w:trPr>
          <w:trHeight w:val="285"/>
        </w:trPr>
        <w:tc>
          <w:tcPr>
            <w:tcW w:w="2419" w:type="pct"/>
            <w:noWrap/>
            <w:hideMark/>
          </w:tcPr>
          <w:p w:rsidR="000E72D6" w:rsidRPr="00F00CA5" w:rsidRDefault="000E72D6" w:rsidP="000E72D6">
            <w:pPr>
              <w:jc w:val="both"/>
              <w:rPr>
                <w:b/>
                <w:bCs/>
                <w:color w:val="000000"/>
                <w:sz w:val="18"/>
                <w:szCs w:val="18"/>
              </w:rPr>
            </w:pPr>
            <w:r w:rsidRPr="00F00CA5">
              <w:rPr>
                <w:b/>
                <w:bCs/>
                <w:color w:val="000000"/>
                <w:sz w:val="18"/>
                <w:szCs w:val="18"/>
              </w:rPr>
              <w:t xml:space="preserve">Sprawy sporne w tym: </w:t>
            </w:r>
          </w:p>
        </w:tc>
        <w:tc>
          <w:tcPr>
            <w:tcW w:w="1329" w:type="pct"/>
            <w:noWrap/>
            <w:hideMark/>
          </w:tcPr>
          <w:p w:rsidR="000E72D6" w:rsidRPr="00F00CA5" w:rsidRDefault="000E72D6" w:rsidP="000E72D6">
            <w:pPr>
              <w:jc w:val="right"/>
              <w:rPr>
                <w:b/>
                <w:bCs/>
                <w:color w:val="000000"/>
                <w:sz w:val="18"/>
                <w:szCs w:val="18"/>
              </w:rPr>
            </w:pPr>
            <w:r w:rsidRPr="00F00CA5">
              <w:rPr>
                <w:b/>
                <w:bCs/>
                <w:color w:val="000000"/>
                <w:sz w:val="18"/>
                <w:szCs w:val="18"/>
              </w:rPr>
              <w:t>3 199 131 994,50</w:t>
            </w:r>
          </w:p>
        </w:tc>
        <w:tc>
          <w:tcPr>
            <w:tcW w:w="1251" w:type="pct"/>
            <w:hideMark/>
          </w:tcPr>
          <w:p w:rsidR="000E72D6" w:rsidRPr="00F00CA5" w:rsidRDefault="000574EF" w:rsidP="000E72D6">
            <w:pPr>
              <w:jc w:val="right"/>
              <w:rPr>
                <w:b/>
                <w:bCs/>
                <w:color w:val="000000"/>
                <w:sz w:val="18"/>
                <w:szCs w:val="18"/>
              </w:rPr>
            </w:pPr>
            <w:r w:rsidRPr="00F00CA5">
              <w:rPr>
                <w:b/>
                <w:bCs/>
                <w:color w:val="000000"/>
                <w:sz w:val="18"/>
                <w:szCs w:val="18"/>
              </w:rPr>
              <w:t>3 231 367 349,12</w:t>
            </w:r>
          </w:p>
        </w:tc>
      </w:tr>
      <w:tr w:rsidR="000E72D6" w:rsidRPr="00F00CA5" w:rsidTr="00854B41">
        <w:trPr>
          <w:trHeight w:val="285"/>
        </w:trPr>
        <w:tc>
          <w:tcPr>
            <w:tcW w:w="2419" w:type="pct"/>
            <w:noWrap/>
            <w:hideMark/>
          </w:tcPr>
          <w:p w:rsidR="000E72D6" w:rsidRPr="00F00CA5" w:rsidRDefault="000E72D6" w:rsidP="000E72D6">
            <w:pPr>
              <w:jc w:val="both"/>
              <w:rPr>
                <w:bCs/>
                <w:color w:val="000000"/>
                <w:sz w:val="18"/>
                <w:szCs w:val="18"/>
              </w:rPr>
            </w:pPr>
            <w:r w:rsidRPr="00F00CA5">
              <w:rPr>
                <w:bCs/>
                <w:sz w:val="18"/>
                <w:szCs w:val="18"/>
              </w:rPr>
              <w:t>Zobowiązania warunkowe z tytułu zasiedzeń</w:t>
            </w:r>
          </w:p>
        </w:tc>
        <w:tc>
          <w:tcPr>
            <w:tcW w:w="1329" w:type="pct"/>
            <w:noWrap/>
            <w:hideMark/>
          </w:tcPr>
          <w:p w:rsidR="000E72D6" w:rsidRPr="00F00CA5" w:rsidRDefault="000E72D6" w:rsidP="000E72D6">
            <w:pPr>
              <w:jc w:val="right"/>
              <w:rPr>
                <w:color w:val="000000"/>
                <w:sz w:val="18"/>
                <w:szCs w:val="18"/>
              </w:rPr>
            </w:pPr>
            <w:r w:rsidRPr="00F00CA5">
              <w:rPr>
                <w:bCs/>
                <w:color w:val="000000"/>
                <w:sz w:val="18"/>
                <w:szCs w:val="18"/>
              </w:rPr>
              <w:t>6 330 455,11</w:t>
            </w:r>
          </w:p>
        </w:tc>
        <w:tc>
          <w:tcPr>
            <w:tcW w:w="1251" w:type="pct"/>
            <w:hideMark/>
          </w:tcPr>
          <w:p w:rsidR="000E72D6" w:rsidRPr="00F00CA5" w:rsidRDefault="008C3D59" w:rsidP="000E72D6">
            <w:pPr>
              <w:jc w:val="right"/>
              <w:rPr>
                <w:color w:val="000000"/>
                <w:sz w:val="18"/>
                <w:szCs w:val="18"/>
              </w:rPr>
            </w:pPr>
            <w:r w:rsidRPr="00F00CA5">
              <w:rPr>
                <w:bCs/>
                <w:color w:val="000000"/>
                <w:sz w:val="18"/>
                <w:szCs w:val="18"/>
              </w:rPr>
              <w:t>8 176 835,39</w:t>
            </w:r>
          </w:p>
        </w:tc>
      </w:tr>
      <w:tr w:rsidR="000E72D6" w:rsidRPr="00F00CA5" w:rsidTr="00854B41">
        <w:trPr>
          <w:trHeight w:val="285"/>
        </w:trPr>
        <w:tc>
          <w:tcPr>
            <w:tcW w:w="2419" w:type="pct"/>
            <w:noWrap/>
            <w:hideMark/>
          </w:tcPr>
          <w:p w:rsidR="000E72D6" w:rsidRPr="00F00CA5" w:rsidRDefault="000E72D6" w:rsidP="000E72D6">
            <w:pPr>
              <w:jc w:val="both"/>
              <w:rPr>
                <w:bCs/>
                <w:color w:val="000000"/>
                <w:sz w:val="18"/>
                <w:szCs w:val="18"/>
              </w:rPr>
            </w:pPr>
            <w:r w:rsidRPr="00F00CA5">
              <w:rPr>
                <w:bCs/>
                <w:sz w:val="18"/>
                <w:szCs w:val="18"/>
              </w:rPr>
              <w:t xml:space="preserve">Zobowiązania warunkowe na odszkodowania za nieruchomości warszawskie </w:t>
            </w:r>
            <w:r w:rsidRPr="00F00CA5">
              <w:rPr>
                <w:sz w:val="18"/>
                <w:szCs w:val="18"/>
              </w:rPr>
              <w:t>(dekret Bieruta z dnia 26 października 1945r.)</w:t>
            </w:r>
          </w:p>
        </w:tc>
        <w:tc>
          <w:tcPr>
            <w:tcW w:w="1329" w:type="pct"/>
            <w:noWrap/>
            <w:hideMark/>
          </w:tcPr>
          <w:p w:rsidR="000E72D6" w:rsidRPr="00F00CA5" w:rsidRDefault="000E72D6" w:rsidP="000E72D6">
            <w:pPr>
              <w:jc w:val="right"/>
              <w:rPr>
                <w:color w:val="000000"/>
                <w:sz w:val="18"/>
                <w:szCs w:val="18"/>
              </w:rPr>
            </w:pPr>
            <w:r w:rsidRPr="00F00CA5">
              <w:rPr>
                <w:bCs/>
                <w:color w:val="000000"/>
                <w:sz w:val="18"/>
                <w:szCs w:val="18"/>
              </w:rPr>
              <w:t>2 861 655 820,00</w:t>
            </w:r>
          </w:p>
        </w:tc>
        <w:tc>
          <w:tcPr>
            <w:tcW w:w="1251" w:type="pct"/>
            <w:hideMark/>
          </w:tcPr>
          <w:p w:rsidR="000E72D6" w:rsidRPr="00F00CA5" w:rsidRDefault="00611182" w:rsidP="000E72D6">
            <w:pPr>
              <w:jc w:val="right"/>
              <w:rPr>
                <w:color w:val="000000"/>
                <w:sz w:val="18"/>
                <w:szCs w:val="18"/>
              </w:rPr>
            </w:pPr>
            <w:r w:rsidRPr="00F00CA5">
              <w:rPr>
                <w:bCs/>
                <w:color w:val="000000"/>
                <w:sz w:val="18"/>
                <w:szCs w:val="18"/>
              </w:rPr>
              <w:t>2 861 073 498,00</w:t>
            </w:r>
          </w:p>
        </w:tc>
      </w:tr>
      <w:tr w:rsidR="000E72D6" w:rsidRPr="00F00CA5" w:rsidTr="00854B41">
        <w:trPr>
          <w:trHeight w:val="270"/>
        </w:trPr>
        <w:tc>
          <w:tcPr>
            <w:tcW w:w="2419" w:type="pct"/>
            <w:noWrap/>
            <w:hideMark/>
          </w:tcPr>
          <w:p w:rsidR="000E72D6" w:rsidRPr="00F00CA5" w:rsidRDefault="000E72D6" w:rsidP="000E72D6">
            <w:pPr>
              <w:jc w:val="both"/>
              <w:rPr>
                <w:bCs/>
                <w:color w:val="000000"/>
                <w:sz w:val="18"/>
                <w:szCs w:val="18"/>
              </w:rPr>
            </w:pPr>
            <w:r w:rsidRPr="00F00CA5">
              <w:rPr>
                <w:bCs/>
                <w:color w:val="000000"/>
                <w:sz w:val="18"/>
                <w:szCs w:val="18"/>
              </w:rPr>
              <w:t>Inne sprawy sporne</w:t>
            </w:r>
          </w:p>
        </w:tc>
        <w:tc>
          <w:tcPr>
            <w:tcW w:w="1329" w:type="pct"/>
            <w:noWrap/>
            <w:hideMark/>
          </w:tcPr>
          <w:p w:rsidR="000E72D6" w:rsidRPr="00F00CA5" w:rsidRDefault="000E72D6" w:rsidP="000E72D6">
            <w:pPr>
              <w:jc w:val="right"/>
              <w:rPr>
                <w:color w:val="000000"/>
                <w:sz w:val="18"/>
                <w:szCs w:val="18"/>
              </w:rPr>
            </w:pPr>
            <w:r w:rsidRPr="00F00CA5">
              <w:rPr>
                <w:bCs/>
                <w:color w:val="000000"/>
                <w:sz w:val="18"/>
                <w:szCs w:val="18"/>
              </w:rPr>
              <w:t>331 145 719,39</w:t>
            </w:r>
          </w:p>
        </w:tc>
        <w:tc>
          <w:tcPr>
            <w:tcW w:w="1251" w:type="pct"/>
            <w:hideMark/>
          </w:tcPr>
          <w:p w:rsidR="000E72D6" w:rsidRPr="00F00CA5" w:rsidRDefault="009732B7" w:rsidP="000E72D6">
            <w:pPr>
              <w:jc w:val="right"/>
              <w:rPr>
                <w:color w:val="000000"/>
                <w:sz w:val="18"/>
                <w:szCs w:val="18"/>
              </w:rPr>
            </w:pPr>
            <w:r w:rsidRPr="00F00CA5">
              <w:rPr>
                <w:bCs/>
                <w:color w:val="000000"/>
                <w:sz w:val="18"/>
                <w:szCs w:val="18"/>
              </w:rPr>
              <w:t>362 117 015,73</w:t>
            </w:r>
          </w:p>
        </w:tc>
      </w:tr>
      <w:tr w:rsidR="000E72D6" w:rsidRPr="00223FA1" w:rsidTr="00854B41">
        <w:trPr>
          <w:trHeight w:val="285"/>
        </w:trPr>
        <w:tc>
          <w:tcPr>
            <w:tcW w:w="2419" w:type="pct"/>
            <w:noWrap/>
            <w:hideMark/>
          </w:tcPr>
          <w:p w:rsidR="000E72D6" w:rsidRPr="00F00CA5" w:rsidRDefault="000E72D6" w:rsidP="000E72D6">
            <w:pPr>
              <w:jc w:val="both"/>
              <w:rPr>
                <w:b/>
                <w:bCs/>
                <w:color w:val="000000"/>
                <w:sz w:val="18"/>
                <w:szCs w:val="18"/>
              </w:rPr>
            </w:pPr>
            <w:r w:rsidRPr="00F00CA5">
              <w:rPr>
                <w:b/>
                <w:bCs/>
                <w:color w:val="000000"/>
                <w:sz w:val="18"/>
                <w:szCs w:val="18"/>
              </w:rPr>
              <w:t>Razem</w:t>
            </w:r>
          </w:p>
        </w:tc>
        <w:tc>
          <w:tcPr>
            <w:tcW w:w="1329" w:type="pct"/>
            <w:noWrap/>
            <w:hideMark/>
          </w:tcPr>
          <w:p w:rsidR="000E72D6" w:rsidRPr="00F00CA5" w:rsidRDefault="000E72D6" w:rsidP="000E72D6">
            <w:pPr>
              <w:jc w:val="right"/>
              <w:rPr>
                <w:b/>
                <w:bCs/>
                <w:color w:val="000000"/>
                <w:sz w:val="18"/>
                <w:szCs w:val="18"/>
              </w:rPr>
            </w:pPr>
            <w:r w:rsidRPr="00F00CA5">
              <w:rPr>
                <w:b/>
                <w:bCs/>
                <w:color w:val="000000"/>
                <w:sz w:val="18"/>
                <w:szCs w:val="18"/>
              </w:rPr>
              <w:t>3 254 759 578,98</w:t>
            </w:r>
          </w:p>
        </w:tc>
        <w:tc>
          <w:tcPr>
            <w:tcW w:w="1251" w:type="pct"/>
            <w:noWrap/>
            <w:hideMark/>
          </w:tcPr>
          <w:p w:rsidR="000E72D6" w:rsidRPr="00223FA1" w:rsidRDefault="000574EF" w:rsidP="000E72D6">
            <w:pPr>
              <w:jc w:val="right"/>
              <w:rPr>
                <w:b/>
                <w:bCs/>
                <w:color w:val="000000"/>
                <w:sz w:val="18"/>
                <w:szCs w:val="18"/>
              </w:rPr>
            </w:pPr>
            <w:r w:rsidRPr="00F00CA5">
              <w:rPr>
                <w:b/>
                <w:bCs/>
                <w:color w:val="000000"/>
                <w:sz w:val="18"/>
                <w:szCs w:val="18"/>
              </w:rPr>
              <w:t>3 787 491 442,93</w:t>
            </w:r>
          </w:p>
        </w:tc>
      </w:tr>
    </w:tbl>
    <w:p w:rsidR="00223FA1" w:rsidRPr="00223FA1" w:rsidRDefault="00223FA1" w:rsidP="00223FA1">
      <w:pPr>
        <w:tabs>
          <w:tab w:val="left" w:pos="4465"/>
          <w:tab w:val="left" w:pos="6874"/>
        </w:tabs>
        <w:spacing w:after="0" w:line="240" w:lineRule="auto"/>
        <w:ind w:left="80"/>
        <w:rPr>
          <w:rFonts w:ascii="Times New Roman" w:eastAsia="Times New Roman" w:hAnsi="Times New Roman" w:cs="Times New Roman"/>
          <w:b/>
          <w:bCs/>
          <w:color w:val="000000"/>
          <w:sz w:val="18"/>
          <w:szCs w:val="18"/>
          <w:lang w:eastAsia="pl-PL"/>
        </w:rPr>
      </w:pPr>
    </w:p>
    <w:p w:rsidR="00254A6F" w:rsidRPr="00743E94" w:rsidRDefault="009E0931" w:rsidP="00743E94">
      <w:pPr>
        <w:numPr>
          <w:ilvl w:val="1"/>
          <w:numId w:val="9"/>
        </w:numPr>
        <w:tabs>
          <w:tab w:val="clear" w:pos="1440"/>
        </w:tabs>
        <w:spacing w:after="0" w:line="240" w:lineRule="auto"/>
        <w:ind w:left="426" w:hanging="426"/>
        <w:jc w:val="both"/>
        <w:rPr>
          <w:rFonts w:ascii="Times New Roman" w:eastAsia="Times New Roman" w:hAnsi="Times New Roman" w:cs="Times New Roman"/>
          <w:sz w:val="20"/>
          <w:szCs w:val="20"/>
        </w:rPr>
      </w:pPr>
      <w:r w:rsidRPr="00743E94">
        <w:rPr>
          <w:rFonts w:ascii="Times New Roman" w:eastAsia="Times New Roman" w:hAnsi="Times New Roman" w:cs="Times New Roman"/>
          <w:sz w:val="20"/>
          <w:szCs w:val="20"/>
        </w:rPr>
        <w:t>W dniu 27 listopada 2013 r. Miasto zawarło umowę wsparcia ze spółką Metro Warszawskie Sp. z o.o. oraz Europejskim Bankiem Odbudowy i Rozwoju i Europejskim Bankiem Inwestycyjnym w zw. z  realizacją przedsięwzięcia w 2014 roku, polegającego na finansowaniu zakupu pociągów w liczbie do 35 (do 210 wagonów metra) w celu ich eksploatacji, zobowiązując się do wypełnienia zobowiązań wynikających z zawartej ze spółką Metro Warszawskie Sp. z o.o. umowy o świadczenie usług komunikacji zbiorowej metrem w latach 2009-2027, w szczególności do wybudowania i udostępnienia Spółce infrastruktury metra niezbędnej Spółce do świadczenia usług przewozowych środkami komunikacji zbiorowej metrem.</w:t>
      </w:r>
      <w:r w:rsidR="00783CF7" w:rsidRPr="00743E94">
        <w:rPr>
          <w:rFonts w:ascii="Times New Roman" w:eastAsia="Times New Roman" w:hAnsi="Times New Roman" w:cs="Times New Roman"/>
          <w:sz w:val="20"/>
          <w:szCs w:val="20"/>
        </w:rPr>
        <w:t>.</w:t>
      </w:r>
    </w:p>
    <w:p w:rsidR="00783CF7" w:rsidRPr="00743E94" w:rsidRDefault="00783CF7" w:rsidP="00743E94">
      <w:pPr>
        <w:spacing w:after="0" w:line="240" w:lineRule="auto"/>
        <w:ind w:left="426"/>
        <w:jc w:val="both"/>
        <w:rPr>
          <w:rFonts w:ascii="Times New Roman" w:eastAsia="Times New Roman" w:hAnsi="Times New Roman" w:cs="Times New Roman"/>
          <w:sz w:val="20"/>
          <w:szCs w:val="20"/>
        </w:rPr>
      </w:pPr>
    </w:p>
    <w:p w:rsidR="00223FA1" w:rsidRPr="00354ECE" w:rsidRDefault="00354ECE" w:rsidP="00354ECE">
      <w:pPr>
        <w:spacing w:after="0" w:line="240" w:lineRule="auto"/>
        <w:ind w:left="426"/>
        <w:jc w:val="both"/>
        <w:rPr>
          <w:rFonts w:ascii="Times New Roman" w:eastAsia="Calibri" w:hAnsi="Times New Roman" w:cs="Times New Roman"/>
          <w:i/>
          <w:sz w:val="20"/>
          <w:szCs w:val="20"/>
        </w:rPr>
      </w:pPr>
      <w:r w:rsidRPr="00354ECE">
        <w:rPr>
          <w:rFonts w:ascii="Times New Roman" w:eastAsia="Calibri" w:hAnsi="Times New Roman" w:cs="Times New Roman"/>
          <w:i/>
          <w:sz w:val="20"/>
          <w:szCs w:val="20"/>
        </w:rPr>
        <w:t>Ponadto w</w:t>
      </w:r>
      <w:r w:rsidR="009E0931" w:rsidRPr="00354ECE">
        <w:rPr>
          <w:rFonts w:ascii="Times New Roman" w:eastAsia="Calibri" w:hAnsi="Times New Roman" w:cs="Times New Roman"/>
          <w:i/>
          <w:sz w:val="20"/>
          <w:szCs w:val="20"/>
        </w:rPr>
        <w:t xml:space="preserve"> związku z powierzeniem przez m.st. Warszawy Spółce Miejskie Przedsiębiorstwo Oczyszczania realizacji zadania zagospodarowania odpadów komunalnych (na podstawie uchwały Rady m.st. Warszawy z dnia 6 lipca 2017 r.) oraz realizowanym przez Spółkę programem emisji obligacji, Miasto podpisało w dniu 18 marca 2021 r. Aneks nr 4 do umowy wykonawczej w sprawie świadczenia usług publicznych w zakresie zagospodarowania odpadów z dnia 12 grudnia 2017 r. oraz Oświadczenie, w których Miasto zadeklarowało utrzymanie w mocy (nie rozwiązywanie) umowy wykonawczej w okresie realizacji przez Spółkę jej zobowiązań finansowych, określiło zasady rozliczenia ze Spółką wydatków na nakłady, które Spółka poczyniła w celu należytego wykonania usług publicznych oraz zobowiązało się do podjęcia dozwolonych prawem działań umożliwiających Spółce pozyskanie środków w celu zachowania płynności finansowej. Zobowiązanie Miasta do podjęcia działań określonych w oświadczeniu nie ma charakteru finansowego.</w:t>
      </w:r>
    </w:p>
    <w:p w:rsidR="00B44E3B" w:rsidRPr="00B44E3B" w:rsidRDefault="00B44E3B" w:rsidP="00354ECE">
      <w:pPr>
        <w:pStyle w:val="Akapitzlist"/>
        <w:ind w:left="426" w:hanging="426"/>
        <w:rPr>
          <w:rFonts w:eastAsia="Calibri"/>
          <w:lang w:eastAsia="en-US"/>
        </w:rPr>
      </w:pPr>
    </w:p>
    <w:p w:rsidR="00B44E3B" w:rsidRPr="00B44E3B" w:rsidRDefault="00B44E3B" w:rsidP="00404EC9">
      <w:pPr>
        <w:pStyle w:val="Akapitzlist"/>
        <w:ind w:left="426" w:hanging="426"/>
        <w:rPr>
          <w:rFonts w:eastAsia="Calibri"/>
          <w:lang w:eastAsia="en-US"/>
        </w:rPr>
      </w:pPr>
    </w:p>
    <w:p w:rsidR="00223FA1" w:rsidRPr="00223FA1" w:rsidRDefault="00223FA1" w:rsidP="00223FA1">
      <w:pPr>
        <w:spacing w:after="0" w:line="240" w:lineRule="auto"/>
        <w:rPr>
          <w:rFonts w:ascii="Times New Roman" w:eastAsia="Times New Roman" w:hAnsi="Times New Roman" w:cs="Times New Roman"/>
          <w:b/>
          <w:bCs/>
          <w:lang w:eastAsia="pl-PL"/>
        </w:rPr>
      </w:pPr>
      <w:r w:rsidRPr="00223FA1">
        <w:rPr>
          <w:rFonts w:ascii="Times New Roman" w:eastAsia="Times New Roman" w:hAnsi="Times New Roman" w:cs="Times New Roman"/>
          <w:b/>
          <w:bCs/>
          <w:lang w:eastAsia="pl-PL"/>
        </w:rPr>
        <w:t xml:space="preserve">II.1.13.a. Rozliczenia międzyokresowe czynne </w:t>
      </w:r>
      <w:r w:rsidR="0029477D">
        <w:rPr>
          <w:rFonts w:ascii="Times New Roman" w:eastAsia="Times New Roman" w:hAnsi="Times New Roman" w:cs="Times New Roman"/>
          <w:b/>
          <w:bCs/>
          <w:lang w:eastAsia="pl-PL"/>
        </w:rPr>
        <w:t xml:space="preserve">w </w:t>
      </w:r>
      <w:r w:rsidR="00430D05">
        <w:rPr>
          <w:rFonts w:ascii="Times New Roman" w:eastAsia="Times New Roman" w:hAnsi="Times New Roman" w:cs="Times New Roman"/>
          <w:b/>
          <w:bCs/>
          <w:lang w:eastAsia="pl-PL"/>
        </w:rPr>
        <w:t>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Style w:val="Tabela-Siatka"/>
        <w:tblW w:w="5000" w:type="pct"/>
        <w:tblLook w:val="04A0" w:firstRow="1" w:lastRow="0" w:firstColumn="1" w:lastColumn="0" w:noHBand="0" w:noVBand="1"/>
        <w:tblCaption w:val="Rozliczenia międzyokresowe czynne w zł"/>
        <w:tblDescription w:val="Rozliczenia międzyokresowe czynne w zł"/>
      </w:tblPr>
      <w:tblGrid>
        <w:gridCol w:w="8823"/>
        <w:gridCol w:w="2869"/>
        <w:gridCol w:w="2869"/>
      </w:tblGrid>
      <w:tr w:rsidR="00223FA1" w:rsidRPr="00B94706" w:rsidTr="00854B41">
        <w:trPr>
          <w:trHeight w:val="315"/>
          <w:tblHeader/>
        </w:trPr>
        <w:tc>
          <w:tcPr>
            <w:tcW w:w="3030" w:type="pct"/>
            <w:hideMark/>
          </w:tcPr>
          <w:p w:rsidR="00223FA1" w:rsidRPr="00B94706" w:rsidRDefault="00223FA1" w:rsidP="00223FA1">
            <w:pPr>
              <w:jc w:val="center"/>
              <w:rPr>
                <w:b/>
                <w:bCs/>
                <w:color w:val="000000"/>
                <w:sz w:val="18"/>
                <w:szCs w:val="18"/>
              </w:rPr>
            </w:pPr>
            <w:r w:rsidRPr="00B94706">
              <w:rPr>
                <w:b/>
                <w:bCs/>
                <w:color w:val="000000"/>
                <w:sz w:val="18"/>
                <w:szCs w:val="18"/>
              </w:rPr>
              <w:t>Rozliczenia międzyokresowe czynne</w:t>
            </w:r>
          </w:p>
        </w:tc>
        <w:tc>
          <w:tcPr>
            <w:tcW w:w="985" w:type="pct"/>
            <w:hideMark/>
          </w:tcPr>
          <w:p w:rsidR="00223FA1" w:rsidRPr="00B94706" w:rsidRDefault="000E72D6" w:rsidP="00223FA1">
            <w:pPr>
              <w:jc w:val="center"/>
              <w:rPr>
                <w:b/>
                <w:bCs/>
                <w:sz w:val="18"/>
                <w:szCs w:val="18"/>
              </w:rPr>
            </w:pPr>
            <w:r>
              <w:rPr>
                <w:b/>
                <w:bCs/>
                <w:color w:val="000000"/>
                <w:sz w:val="18"/>
                <w:szCs w:val="18"/>
              </w:rPr>
              <w:t>Stan na 31.12.2019</w:t>
            </w:r>
            <w:r w:rsidR="00223FA1" w:rsidRPr="00B94706">
              <w:rPr>
                <w:b/>
                <w:bCs/>
                <w:color w:val="000000"/>
                <w:sz w:val="18"/>
                <w:szCs w:val="18"/>
              </w:rPr>
              <w:t xml:space="preserve"> r.</w:t>
            </w:r>
            <w:r w:rsidR="00223FA1" w:rsidRPr="00B94706">
              <w:rPr>
                <w:b/>
                <w:bCs/>
                <w:sz w:val="18"/>
                <w:szCs w:val="18"/>
              </w:rPr>
              <w:t xml:space="preserve"> </w:t>
            </w:r>
          </w:p>
        </w:tc>
        <w:tc>
          <w:tcPr>
            <w:tcW w:w="985" w:type="pct"/>
            <w:hideMark/>
          </w:tcPr>
          <w:p w:rsidR="00223FA1" w:rsidRPr="00B94706" w:rsidRDefault="000E72D6" w:rsidP="00223FA1">
            <w:pPr>
              <w:jc w:val="center"/>
              <w:rPr>
                <w:b/>
                <w:bCs/>
                <w:sz w:val="18"/>
                <w:szCs w:val="18"/>
              </w:rPr>
            </w:pPr>
            <w:r>
              <w:rPr>
                <w:b/>
                <w:bCs/>
                <w:sz w:val="18"/>
                <w:szCs w:val="18"/>
              </w:rPr>
              <w:t>Stan na 31.12.2020</w:t>
            </w:r>
            <w:r w:rsidR="00223FA1" w:rsidRPr="00B94706">
              <w:rPr>
                <w:b/>
                <w:bCs/>
                <w:sz w:val="18"/>
                <w:szCs w:val="18"/>
              </w:rPr>
              <w:t xml:space="preserve"> r.</w:t>
            </w:r>
          </w:p>
        </w:tc>
      </w:tr>
      <w:tr w:rsidR="000E72D6" w:rsidRPr="00B94706" w:rsidTr="00854B41">
        <w:trPr>
          <w:trHeight w:val="285"/>
        </w:trPr>
        <w:tc>
          <w:tcPr>
            <w:tcW w:w="3030" w:type="pct"/>
            <w:noWrap/>
            <w:hideMark/>
          </w:tcPr>
          <w:p w:rsidR="000E72D6" w:rsidRPr="00B94706" w:rsidRDefault="000E72D6" w:rsidP="000E72D6">
            <w:pPr>
              <w:rPr>
                <w:b/>
                <w:bCs/>
                <w:color w:val="000000"/>
                <w:sz w:val="18"/>
                <w:szCs w:val="18"/>
              </w:rPr>
            </w:pPr>
            <w:r w:rsidRPr="00B94706">
              <w:rPr>
                <w:b/>
                <w:bCs/>
                <w:color w:val="000000"/>
                <w:sz w:val="18"/>
                <w:szCs w:val="18"/>
              </w:rPr>
              <w:t>Razem długoterminowe</w:t>
            </w:r>
          </w:p>
        </w:tc>
        <w:tc>
          <w:tcPr>
            <w:tcW w:w="985" w:type="pct"/>
            <w:noWrap/>
            <w:hideMark/>
          </w:tcPr>
          <w:p w:rsidR="000E72D6" w:rsidRPr="00B94706" w:rsidRDefault="000E72D6" w:rsidP="000E72D6">
            <w:pPr>
              <w:jc w:val="right"/>
              <w:rPr>
                <w:b/>
                <w:bCs/>
                <w:color w:val="000000"/>
                <w:sz w:val="18"/>
                <w:szCs w:val="18"/>
              </w:rPr>
            </w:pPr>
            <w:r w:rsidRPr="00B94706">
              <w:rPr>
                <w:b/>
                <w:bCs/>
                <w:color w:val="000000"/>
                <w:sz w:val="18"/>
                <w:szCs w:val="18"/>
              </w:rPr>
              <w:t>1 850 473,44</w:t>
            </w:r>
          </w:p>
        </w:tc>
        <w:tc>
          <w:tcPr>
            <w:tcW w:w="985" w:type="pct"/>
            <w:noWrap/>
            <w:hideMark/>
          </w:tcPr>
          <w:p w:rsidR="000E72D6" w:rsidRPr="00B94706" w:rsidRDefault="00DD0779" w:rsidP="000E72D6">
            <w:pPr>
              <w:jc w:val="right"/>
              <w:rPr>
                <w:b/>
                <w:bCs/>
                <w:color w:val="000000"/>
                <w:sz w:val="18"/>
                <w:szCs w:val="18"/>
              </w:rPr>
            </w:pPr>
            <w:r w:rsidRPr="00DD0779">
              <w:rPr>
                <w:b/>
                <w:bCs/>
                <w:color w:val="000000"/>
                <w:sz w:val="18"/>
                <w:szCs w:val="18"/>
              </w:rPr>
              <w:t>2</w:t>
            </w:r>
            <w:r>
              <w:rPr>
                <w:b/>
                <w:bCs/>
                <w:color w:val="000000"/>
                <w:sz w:val="18"/>
                <w:szCs w:val="18"/>
              </w:rPr>
              <w:t> </w:t>
            </w:r>
            <w:r w:rsidRPr="00DD0779">
              <w:rPr>
                <w:b/>
                <w:bCs/>
                <w:color w:val="000000"/>
                <w:sz w:val="18"/>
                <w:szCs w:val="18"/>
              </w:rPr>
              <w:t>239</w:t>
            </w:r>
            <w:r>
              <w:rPr>
                <w:b/>
                <w:bCs/>
                <w:color w:val="000000"/>
                <w:sz w:val="18"/>
                <w:szCs w:val="18"/>
              </w:rPr>
              <w:t xml:space="preserve"> </w:t>
            </w:r>
            <w:r w:rsidRPr="00DD0779">
              <w:rPr>
                <w:b/>
                <w:bCs/>
                <w:color w:val="000000"/>
                <w:sz w:val="18"/>
                <w:szCs w:val="18"/>
              </w:rPr>
              <w:t>600,61</w:t>
            </w:r>
          </w:p>
        </w:tc>
      </w:tr>
      <w:tr w:rsidR="000E72D6" w:rsidRPr="00B94706" w:rsidTr="00854B41">
        <w:trPr>
          <w:trHeight w:val="591"/>
        </w:trPr>
        <w:tc>
          <w:tcPr>
            <w:tcW w:w="3030" w:type="pct"/>
            <w:hideMark/>
          </w:tcPr>
          <w:p w:rsidR="000E72D6" w:rsidRPr="00B94706" w:rsidRDefault="000E72D6" w:rsidP="000E72D6">
            <w:pPr>
              <w:rPr>
                <w:sz w:val="18"/>
                <w:szCs w:val="18"/>
              </w:rPr>
            </w:pPr>
            <w:r w:rsidRPr="00B94706">
              <w:rPr>
                <w:sz w:val="18"/>
                <w:szCs w:val="18"/>
              </w:rPr>
              <w:t>Czynne rozliczenia międzyokresowe kosztów stanowiące różnicę między wartością otrzymanych finansowych składników aktywów a zobowiązaniem zapłaty za nie</w:t>
            </w:r>
          </w:p>
        </w:tc>
        <w:tc>
          <w:tcPr>
            <w:tcW w:w="985" w:type="pct"/>
            <w:noWrap/>
            <w:hideMark/>
          </w:tcPr>
          <w:p w:rsidR="000E72D6" w:rsidRPr="00B94706" w:rsidRDefault="00A9114D" w:rsidP="000E72D6">
            <w:pPr>
              <w:jc w:val="right"/>
              <w:rPr>
                <w:bCs/>
                <w:color w:val="000000"/>
                <w:sz w:val="18"/>
                <w:szCs w:val="18"/>
              </w:rPr>
            </w:pPr>
            <w:r>
              <w:rPr>
                <w:bCs/>
                <w:color w:val="000000"/>
                <w:sz w:val="18"/>
                <w:szCs w:val="18"/>
              </w:rPr>
              <w:t>0,00</w:t>
            </w:r>
          </w:p>
        </w:tc>
        <w:tc>
          <w:tcPr>
            <w:tcW w:w="985" w:type="pct"/>
            <w:noWrap/>
            <w:hideMark/>
          </w:tcPr>
          <w:p w:rsidR="000E72D6" w:rsidRPr="00B94706" w:rsidRDefault="00A9114D" w:rsidP="000E72D6">
            <w:pPr>
              <w:jc w:val="right"/>
              <w:rPr>
                <w:bCs/>
                <w:color w:val="000000"/>
                <w:sz w:val="18"/>
                <w:szCs w:val="18"/>
              </w:rPr>
            </w:pPr>
            <w:r>
              <w:rPr>
                <w:bCs/>
                <w:color w:val="000000"/>
                <w:sz w:val="18"/>
                <w:szCs w:val="18"/>
              </w:rPr>
              <w:t>0,00</w:t>
            </w:r>
          </w:p>
        </w:tc>
      </w:tr>
      <w:tr w:rsidR="000E72D6" w:rsidRPr="00B94706" w:rsidTr="00854B41">
        <w:trPr>
          <w:trHeight w:val="255"/>
        </w:trPr>
        <w:tc>
          <w:tcPr>
            <w:tcW w:w="3030" w:type="pct"/>
            <w:noWrap/>
            <w:hideMark/>
          </w:tcPr>
          <w:p w:rsidR="000E72D6" w:rsidRPr="00B94706" w:rsidRDefault="000E72D6" w:rsidP="000E72D6">
            <w:pPr>
              <w:rPr>
                <w:color w:val="000000"/>
                <w:sz w:val="18"/>
                <w:szCs w:val="18"/>
              </w:rPr>
            </w:pPr>
            <w:r w:rsidRPr="00B94706">
              <w:rPr>
                <w:color w:val="000000"/>
                <w:sz w:val="18"/>
                <w:szCs w:val="18"/>
              </w:rPr>
              <w:t>Koszty konserwacji i remontów</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95 443,64</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158</w:t>
            </w:r>
            <w:r>
              <w:rPr>
                <w:color w:val="000000"/>
                <w:sz w:val="18"/>
                <w:szCs w:val="18"/>
              </w:rPr>
              <w:t xml:space="preserve"> </w:t>
            </w:r>
            <w:r w:rsidRPr="00DD0779">
              <w:rPr>
                <w:color w:val="000000"/>
                <w:sz w:val="18"/>
                <w:szCs w:val="18"/>
              </w:rPr>
              <w:t>058,05</w:t>
            </w:r>
          </w:p>
        </w:tc>
      </w:tr>
      <w:tr w:rsidR="000E72D6" w:rsidRPr="00B94706" w:rsidTr="00854B41">
        <w:trPr>
          <w:trHeight w:val="255"/>
        </w:trPr>
        <w:tc>
          <w:tcPr>
            <w:tcW w:w="3030" w:type="pct"/>
            <w:hideMark/>
          </w:tcPr>
          <w:p w:rsidR="000E72D6" w:rsidRPr="00B94706" w:rsidRDefault="000E72D6" w:rsidP="000E72D6">
            <w:pPr>
              <w:rPr>
                <w:color w:val="000000"/>
                <w:sz w:val="18"/>
                <w:szCs w:val="18"/>
              </w:rPr>
            </w:pPr>
            <w:r w:rsidRPr="00B94706">
              <w:rPr>
                <w:color w:val="000000"/>
                <w:sz w:val="18"/>
                <w:szCs w:val="18"/>
              </w:rPr>
              <w:t>Licencje, opłaty serwisowe, wsparcie techniczne (programy komputerowe)</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87 969,37</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557</w:t>
            </w:r>
            <w:r>
              <w:rPr>
                <w:color w:val="000000"/>
                <w:sz w:val="18"/>
                <w:szCs w:val="18"/>
              </w:rPr>
              <w:t xml:space="preserve"> </w:t>
            </w:r>
            <w:r w:rsidRPr="00DD0779">
              <w:rPr>
                <w:color w:val="000000"/>
                <w:sz w:val="18"/>
                <w:szCs w:val="18"/>
              </w:rPr>
              <w:t>530,34</w:t>
            </w:r>
          </w:p>
        </w:tc>
      </w:tr>
      <w:tr w:rsidR="000E72D6" w:rsidRPr="00B94706" w:rsidTr="00854B41">
        <w:trPr>
          <w:trHeight w:val="255"/>
        </w:trPr>
        <w:tc>
          <w:tcPr>
            <w:tcW w:w="3030" w:type="pct"/>
            <w:noWrap/>
            <w:hideMark/>
          </w:tcPr>
          <w:p w:rsidR="000E72D6" w:rsidRPr="00B94706" w:rsidRDefault="000E72D6" w:rsidP="000E72D6">
            <w:pPr>
              <w:rPr>
                <w:color w:val="000000"/>
                <w:sz w:val="18"/>
                <w:szCs w:val="18"/>
              </w:rPr>
            </w:pPr>
            <w:r w:rsidRPr="00B94706">
              <w:rPr>
                <w:color w:val="000000"/>
                <w:sz w:val="18"/>
                <w:szCs w:val="18"/>
              </w:rPr>
              <w:t>Abonamenty</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1 068,41</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328,72</w:t>
            </w:r>
          </w:p>
        </w:tc>
      </w:tr>
      <w:tr w:rsidR="000E72D6" w:rsidRPr="00B94706" w:rsidTr="00854B41">
        <w:trPr>
          <w:trHeight w:val="255"/>
        </w:trPr>
        <w:tc>
          <w:tcPr>
            <w:tcW w:w="3030" w:type="pct"/>
            <w:noWrap/>
            <w:hideMark/>
          </w:tcPr>
          <w:p w:rsidR="000E72D6" w:rsidRPr="00B94706" w:rsidRDefault="000E72D6" w:rsidP="000E72D6">
            <w:pPr>
              <w:rPr>
                <w:color w:val="000000"/>
                <w:sz w:val="18"/>
                <w:szCs w:val="18"/>
              </w:rPr>
            </w:pPr>
            <w:r w:rsidRPr="00B94706">
              <w:rPr>
                <w:color w:val="000000"/>
                <w:sz w:val="18"/>
                <w:szCs w:val="18"/>
              </w:rPr>
              <w:t>Ubezpieczenia</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6 501,07</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3</w:t>
            </w:r>
            <w:r>
              <w:rPr>
                <w:color w:val="000000"/>
                <w:sz w:val="18"/>
                <w:szCs w:val="18"/>
              </w:rPr>
              <w:t xml:space="preserve"> </w:t>
            </w:r>
            <w:r w:rsidRPr="00DD0779">
              <w:rPr>
                <w:color w:val="000000"/>
                <w:sz w:val="18"/>
                <w:szCs w:val="18"/>
              </w:rPr>
              <w:t>098,88</w:t>
            </w:r>
          </w:p>
        </w:tc>
      </w:tr>
      <w:tr w:rsidR="000E72D6" w:rsidRPr="00B94706" w:rsidTr="00854B41">
        <w:trPr>
          <w:trHeight w:val="255"/>
        </w:trPr>
        <w:tc>
          <w:tcPr>
            <w:tcW w:w="3030" w:type="pct"/>
            <w:noWrap/>
            <w:hideMark/>
          </w:tcPr>
          <w:p w:rsidR="000E72D6" w:rsidRPr="00B94706" w:rsidRDefault="000E72D6" w:rsidP="000E72D6">
            <w:pPr>
              <w:rPr>
                <w:color w:val="000000"/>
                <w:sz w:val="18"/>
                <w:szCs w:val="18"/>
              </w:rPr>
            </w:pPr>
            <w:r w:rsidRPr="00B94706">
              <w:rPr>
                <w:color w:val="000000"/>
                <w:sz w:val="18"/>
                <w:szCs w:val="18"/>
              </w:rPr>
              <w:t>Prenumeraty</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1 181,82</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1</w:t>
            </w:r>
            <w:r>
              <w:rPr>
                <w:color w:val="000000"/>
                <w:sz w:val="18"/>
                <w:szCs w:val="18"/>
              </w:rPr>
              <w:t xml:space="preserve"> </w:t>
            </w:r>
            <w:r w:rsidRPr="00DD0779">
              <w:rPr>
                <w:color w:val="000000"/>
                <w:sz w:val="18"/>
                <w:szCs w:val="18"/>
              </w:rPr>
              <w:t>767,23</w:t>
            </w:r>
          </w:p>
        </w:tc>
      </w:tr>
      <w:tr w:rsidR="000E72D6" w:rsidRPr="00B94706" w:rsidTr="00854B41">
        <w:trPr>
          <w:trHeight w:val="255"/>
        </w:trPr>
        <w:tc>
          <w:tcPr>
            <w:tcW w:w="3030" w:type="pct"/>
            <w:noWrap/>
            <w:hideMark/>
          </w:tcPr>
          <w:p w:rsidR="000E72D6" w:rsidRPr="00B94706" w:rsidRDefault="000E72D6" w:rsidP="000E72D6">
            <w:pPr>
              <w:rPr>
                <w:color w:val="000000"/>
                <w:sz w:val="18"/>
                <w:szCs w:val="18"/>
              </w:rPr>
            </w:pPr>
            <w:r w:rsidRPr="00B94706">
              <w:rPr>
                <w:color w:val="000000"/>
                <w:sz w:val="18"/>
                <w:szCs w:val="18"/>
              </w:rPr>
              <w:t>Inne</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1 658 309,13</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1</w:t>
            </w:r>
            <w:r>
              <w:rPr>
                <w:color w:val="000000"/>
                <w:sz w:val="18"/>
                <w:szCs w:val="18"/>
              </w:rPr>
              <w:t> </w:t>
            </w:r>
            <w:r w:rsidRPr="00DD0779">
              <w:rPr>
                <w:color w:val="000000"/>
                <w:sz w:val="18"/>
                <w:szCs w:val="18"/>
              </w:rPr>
              <w:t>518</w:t>
            </w:r>
            <w:r>
              <w:rPr>
                <w:color w:val="000000"/>
                <w:sz w:val="18"/>
                <w:szCs w:val="18"/>
              </w:rPr>
              <w:t xml:space="preserve"> </w:t>
            </w:r>
            <w:r w:rsidRPr="00DD0779">
              <w:rPr>
                <w:color w:val="000000"/>
                <w:sz w:val="18"/>
                <w:szCs w:val="18"/>
              </w:rPr>
              <w:t>817,39</w:t>
            </w:r>
          </w:p>
        </w:tc>
      </w:tr>
      <w:tr w:rsidR="000E72D6" w:rsidRPr="00B94706" w:rsidTr="00854B41">
        <w:trPr>
          <w:trHeight w:val="285"/>
        </w:trPr>
        <w:tc>
          <w:tcPr>
            <w:tcW w:w="3030" w:type="pct"/>
            <w:noWrap/>
            <w:hideMark/>
          </w:tcPr>
          <w:p w:rsidR="000E72D6" w:rsidRPr="00B94706" w:rsidRDefault="000E72D6" w:rsidP="000E72D6">
            <w:pPr>
              <w:rPr>
                <w:b/>
                <w:bCs/>
                <w:color w:val="000000"/>
                <w:sz w:val="18"/>
                <w:szCs w:val="18"/>
              </w:rPr>
            </w:pPr>
            <w:r w:rsidRPr="00B94706">
              <w:rPr>
                <w:b/>
                <w:bCs/>
                <w:color w:val="000000"/>
                <w:sz w:val="18"/>
                <w:szCs w:val="18"/>
              </w:rPr>
              <w:t>Razem krótkoterminowe</w:t>
            </w:r>
          </w:p>
        </w:tc>
        <w:tc>
          <w:tcPr>
            <w:tcW w:w="985" w:type="pct"/>
            <w:noWrap/>
            <w:hideMark/>
          </w:tcPr>
          <w:p w:rsidR="000E72D6" w:rsidRPr="00B94706" w:rsidRDefault="000E72D6" w:rsidP="000E72D6">
            <w:pPr>
              <w:jc w:val="right"/>
              <w:rPr>
                <w:b/>
                <w:bCs/>
                <w:color w:val="000000"/>
                <w:sz w:val="18"/>
                <w:szCs w:val="18"/>
              </w:rPr>
            </w:pPr>
            <w:r w:rsidRPr="00B94706">
              <w:rPr>
                <w:b/>
                <w:bCs/>
                <w:color w:val="000000"/>
                <w:sz w:val="18"/>
                <w:szCs w:val="18"/>
              </w:rPr>
              <w:t>36</w:t>
            </w:r>
            <w:r>
              <w:rPr>
                <w:b/>
                <w:bCs/>
                <w:color w:val="000000"/>
                <w:sz w:val="18"/>
                <w:szCs w:val="18"/>
              </w:rPr>
              <w:t> </w:t>
            </w:r>
            <w:r w:rsidRPr="00B94706">
              <w:rPr>
                <w:b/>
                <w:bCs/>
                <w:color w:val="000000"/>
                <w:sz w:val="18"/>
                <w:szCs w:val="18"/>
              </w:rPr>
              <w:t>923</w:t>
            </w:r>
            <w:r>
              <w:rPr>
                <w:b/>
                <w:bCs/>
                <w:color w:val="000000"/>
                <w:sz w:val="18"/>
                <w:szCs w:val="18"/>
              </w:rPr>
              <w:t xml:space="preserve"> </w:t>
            </w:r>
            <w:r w:rsidRPr="00B94706">
              <w:rPr>
                <w:b/>
                <w:bCs/>
                <w:color w:val="000000"/>
                <w:sz w:val="18"/>
                <w:szCs w:val="18"/>
              </w:rPr>
              <w:t>949,57</w:t>
            </w:r>
          </w:p>
        </w:tc>
        <w:tc>
          <w:tcPr>
            <w:tcW w:w="985" w:type="pct"/>
            <w:noWrap/>
            <w:hideMark/>
          </w:tcPr>
          <w:p w:rsidR="000E72D6" w:rsidRPr="00B94706" w:rsidRDefault="00DD0779" w:rsidP="000E72D6">
            <w:pPr>
              <w:jc w:val="right"/>
              <w:rPr>
                <w:b/>
                <w:bCs/>
                <w:color w:val="000000"/>
                <w:sz w:val="18"/>
                <w:szCs w:val="18"/>
              </w:rPr>
            </w:pPr>
            <w:r w:rsidRPr="00DD0779">
              <w:rPr>
                <w:b/>
                <w:bCs/>
                <w:color w:val="000000"/>
                <w:sz w:val="18"/>
                <w:szCs w:val="18"/>
              </w:rPr>
              <w:t>44</w:t>
            </w:r>
            <w:r>
              <w:rPr>
                <w:b/>
                <w:bCs/>
                <w:color w:val="000000"/>
                <w:sz w:val="18"/>
                <w:szCs w:val="18"/>
              </w:rPr>
              <w:t> </w:t>
            </w:r>
            <w:r w:rsidRPr="00DD0779">
              <w:rPr>
                <w:b/>
                <w:bCs/>
                <w:color w:val="000000"/>
                <w:sz w:val="18"/>
                <w:szCs w:val="18"/>
              </w:rPr>
              <w:t>202</w:t>
            </w:r>
            <w:r>
              <w:rPr>
                <w:b/>
                <w:bCs/>
                <w:color w:val="000000"/>
                <w:sz w:val="18"/>
                <w:szCs w:val="18"/>
              </w:rPr>
              <w:t xml:space="preserve"> </w:t>
            </w:r>
            <w:r w:rsidRPr="00DD0779">
              <w:rPr>
                <w:b/>
                <w:bCs/>
                <w:color w:val="000000"/>
                <w:sz w:val="18"/>
                <w:szCs w:val="18"/>
              </w:rPr>
              <w:t>783,37</w:t>
            </w:r>
          </w:p>
        </w:tc>
      </w:tr>
      <w:tr w:rsidR="000E72D6" w:rsidRPr="00B94706" w:rsidTr="00854B41">
        <w:trPr>
          <w:trHeight w:val="658"/>
        </w:trPr>
        <w:tc>
          <w:tcPr>
            <w:tcW w:w="3030" w:type="pct"/>
            <w:hideMark/>
          </w:tcPr>
          <w:p w:rsidR="000E72D6" w:rsidRPr="00B94706" w:rsidRDefault="000E72D6" w:rsidP="000E72D6">
            <w:pPr>
              <w:rPr>
                <w:sz w:val="18"/>
                <w:szCs w:val="18"/>
              </w:rPr>
            </w:pPr>
            <w:r w:rsidRPr="00B94706">
              <w:rPr>
                <w:sz w:val="18"/>
                <w:szCs w:val="18"/>
              </w:rPr>
              <w:t>Czynne rozliczenia międzyokresowe kosztów stanowiące różnicę między wartością otrzymanych finansowych składników aktywów a zobowiązaniem zapłaty za nie</w:t>
            </w:r>
          </w:p>
        </w:tc>
        <w:tc>
          <w:tcPr>
            <w:tcW w:w="985" w:type="pct"/>
            <w:noWrap/>
            <w:hideMark/>
          </w:tcPr>
          <w:p w:rsidR="000E72D6" w:rsidRPr="00B94706" w:rsidRDefault="00A9114D" w:rsidP="000E72D6">
            <w:pPr>
              <w:jc w:val="right"/>
              <w:rPr>
                <w:color w:val="000000"/>
                <w:sz w:val="18"/>
                <w:szCs w:val="18"/>
              </w:rPr>
            </w:pPr>
            <w:r>
              <w:rPr>
                <w:color w:val="000000"/>
                <w:sz w:val="18"/>
                <w:szCs w:val="18"/>
              </w:rPr>
              <w:t>0,00</w:t>
            </w:r>
          </w:p>
        </w:tc>
        <w:tc>
          <w:tcPr>
            <w:tcW w:w="985" w:type="pct"/>
            <w:noWrap/>
            <w:hideMark/>
          </w:tcPr>
          <w:p w:rsidR="000E72D6" w:rsidRPr="00B94706" w:rsidRDefault="00A9114D" w:rsidP="000E72D6">
            <w:pPr>
              <w:jc w:val="right"/>
              <w:rPr>
                <w:color w:val="000000"/>
                <w:sz w:val="18"/>
                <w:szCs w:val="18"/>
              </w:rPr>
            </w:pPr>
            <w:r>
              <w:rPr>
                <w:color w:val="000000"/>
                <w:sz w:val="18"/>
                <w:szCs w:val="18"/>
              </w:rPr>
              <w:t>0,00</w:t>
            </w:r>
            <w:r w:rsidR="000E72D6" w:rsidRPr="00B94706">
              <w:rPr>
                <w:color w:val="000000"/>
                <w:sz w:val="18"/>
                <w:szCs w:val="18"/>
              </w:rPr>
              <w:t> </w:t>
            </w:r>
          </w:p>
        </w:tc>
      </w:tr>
      <w:tr w:rsidR="000E72D6" w:rsidRPr="00B94706" w:rsidTr="00854B41">
        <w:trPr>
          <w:trHeight w:val="255"/>
        </w:trPr>
        <w:tc>
          <w:tcPr>
            <w:tcW w:w="3030" w:type="pct"/>
            <w:noWrap/>
            <w:hideMark/>
          </w:tcPr>
          <w:p w:rsidR="000E72D6" w:rsidRPr="00B94706" w:rsidRDefault="000E72D6" w:rsidP="000E72D6">
            <w:pPr>
              <w:rPr>
                <w:sz w:val="18"/>
                <w:szCs w:val="18"/>
              </w:rPr>
            </w:pPr>
            <w:r w:rsidRPr="00B94706">
              <w:rPr>
                <w:sz w:val="18"/>
                <w:szCs w:val="18"/>
              </w:rPr>
              <w:t>Druki komunikacyjne i tablice rejestracyjne</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2 782 359,09</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4</w:t>
            </w:r>
            <w:r>
              <w:rPr>
                <w:color w:val="000000"/>
                <w:sz w:val="18"/>
                <w:szCs w:val="18"/>
              </w:rPr>
              <w:t> </w:t>
            </w:r>
            <w:r w:rsidRPr="00DD0779">
              <w:rPr>
                <w:color w:val="000000"/>
                <w:sz w:val="18"/>
                <w:szCs w:val="18"/>
              </w:rPr>
              <w:t>910</w:t>
            </w:r>
            <w:r>
              <w:rPr>
                <w:color w:val="000000"/>
                <w:sz w:val="18"/>
                <w:szCs w:val="18"/>
              </w:rPr>
              <w:t xml:space="preserve"> </w:t>
            </w:r>
            <w:r w:rsidRPr="00DD0779">
              <w:rPr>
                <w:color w:val="000000"/>
                <w:sz w:val="18"/>
                <w:szCs w:val="18"/>
              </w:rPr>
              <w:t>258,95</w:t>
            </w:r>
          </w:p>
        </w:tc>
      </w:tr>
      <w:tr w:rsidR="000E72D6" w:rsidRPr="00B94706" w:rsidTr="00854B41">
        <w:trPr>
          <w:trHeight w:val="255"/>
        </w:trPr>
        <w:tc>
          <w:tcPr>
            <w:tcW w:w="3030" w:type="pct"/>
            <w:noWrap/>
            <w:hideMark/>
          </w:tcPr>
          <w:p w:rsidR="000E72D6" w:rsidRPr="00B94706" w:rsidRDefault="000E72D6" w:rsidP="000E72D6">
            <w:pPr>
              <w:rPr>
                <w:color w:val="000000"/>
                <w:sz w:val="18"/>
                <w:szCs w:val="18"/>
              </w:rPr>
            </w:pPr>
            <w:r w:rsidRPr="00B94706">
              <w:rPr>
                <w:color w:val="000000"/>
                <w:sz w:val="18"/>
                <w:szCs w:val="18"/>
              </w:rPr>
              <w:t>Koszty konserwacji i remontów</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26 248,70</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32</w:t>
            </w:r>
            <w:r>
              <w:rPr>
                <w:color w:val="000000"/>
                <w:sz w:val="18"/>
                <w:szCs w:val="18"/>
              </w:rPr>
              <w:t xml:space="preserve"> </w:t>
            </w:r>
            <w:r w:rsidRPr="00DD0779">
              <w:rPr>
                <w:color w:val="000000"/>
                <w:sz w:val="18"/>
                <w:szCs w:val="18"/>
              </w:rPr>
              <w:t>039,63</w:t>
            </w:r>
          </w:p>
        </w:tc>
      </w:tr>
      <w:tr w:rsidR="000E72D6" w:rsidRPr="00B94706" w:rsidTr="00854B41">
        <w:trPr>
          <w:trHeight w:val="255"/>
        </w:trPr>
        <w:tc>
          <w:tcPr>
            <w:tcW w:w="3030" w:type="pct"/>
            <w:hideMark/>
          </w:tcPr>
          <w:p w:rsidR="000E72D6" w:rsidRPr="00B94706" w:rsidRDefault="000E72D6" w:rsidP="000E72D6">
            <w:pPr>
              <w:rPr>
                <w:color w:val="000000"/>
                <w:sz w:val="18"/>
                <w:szCs w:val="18"/>
              </w:rPr>
            </w:pPr>
            <w:r w:rsidRPr="00B94706">
              <w:rPr>
                <w:color w:val="000000"/>
                <w:sz w:val="18"/>
                <w:szCs w:val="18"/>
              </w:rPr>
              <w:t xml:space="preserve">Koszty mediów, dystrybucja energii </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2 689 194,59</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2</w:t>
            </w:r>
            <w:r>
              <w:rPr>
                <w:color w:val="000000"/>
                <w:sz w:val="18"/>
                <w:szCs w:val="18"/>
              </w:rPr>
              <w:t> </w:t>
            </w:r>
            <w:r w:rsidRPr="00DD0779">
              <w:rPr>
                <w:color w:val="000000"/>
                <w:sz w:val="18"/>
                <w:szCs w:val="18"/>
              </w:rPr>
              <w:t>478</w:t>
            </w:r>
            <w:r>
              <w:rPr>
                <w:color w:val="000000"/>
                <w:sz w:val="18"/>
                <w:szCs w:val="18"/>
              </w:rPr>
              <w:t xml:space="preserve"> </w:t>
            </w:r>
            <w:r w:rsidRPr="00DD0779">
              <w:rPr>
                <w:color w:val="000000"/>
                <w:sz w:val="18"/>
                <w:szCs w:val="18"/>
              </w:rPr>
              <w:t>772,64</w:t>
            </w:r>
          </w:p>
        </w:tc>
      </w:tr>
      <w:tr w:rsidR="000E72D6" w:rsidRPr="00B94706" w:rsidTr="00854B41">
        <w:trPr>
          <w:trHeight w:val="255"/>
        </w:trPr>
        <w:tc>
          <w:tcPr>
            <w:tcW w:w="3030" w:type="pct"/>
            <w:hideMark/>
          </w:tcPr>
          <w:p w:rsidR="000E72D6" w:rsidRPr="00B94706" w:rsidRDefault="000E72D6" w:rsidP="000E72D6">
            <w:pPr>
              <w:rPr>
                <w:color w:val="000000"/>
                <w:sz w:val="18"/>
                <w:szCs w:val="18"/>
              </w:rPr>
            </w:pPr>
            <w:r w:rsidRPr="00B94706">
              <w:rPr>
                <w:color w:val="000000"/>
                <w:sz w:val="18"/>
                <w:szCs w:val="18"/>
              </w:rPr>
              <w:t>Licencje, opłaty serwisowe, wsparcie techniczne (programy komputerowe)</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15</w:t>
            </w:r>
            <w:r>
              <w:rPr>
                <w:color w:val="000000"/>
                <w:sz w:val="18"/>
                <w:szCs w:val="18"/>
              </w:rPr>
              <w:t> </w:t>
            </w:r>
            <w:r w:rsidRPr="00B94706">
              <w:rPr>
                <w:color w:val="000000"/>
                <w:sz w:val="18"/>
                <w:szCs w:val="18"/>
              </w:rPr>
              <w:t>175</w:t>
            </w:r>
            <w:r>
              <w:rPr>
                <w:color w:val="000000"/>
                <w:sz w:val="18"/>
                <w:szCs w:val="18"/>
              </w:rPr>
              <w:t xml:space="preserve"> </w:t>
            </w:r>
            <w:r w:rsidRPr="00B94706">
              <w:rPr>
                <w:color w:val="000000"/>
                <w:sz w:val="18"/>
                <w:szCs w:val="18"/>
              </w:rPr>
              <w:t>580,92</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21</w:t>
            </w:r>
            <w:r>
              <w:rPr>
                <w:color w:val="000000"/>
                <w:sz w:val="18"/>
                <w:szCs w:val="18"/>
              </w:rPr>
              <w:t> </w:t>
            </w:r>
            <w:r w:rsidRPr="00DD0779">
              <w:rPr>
                <w:color w:val="000000"/>
                <w:sz w:val="18"/>
                <w:szCs w:val="18"/>
              </w:rPr>
              <w:t>253</w:t>
            </w:r>
            <w:r>
              <w:rPr>
                <w:color w:val="000000"/>
                <w:sz w:val="18"/>
                <w:szCs w:val="18"/>
              </w:rPr>
              <w:t xml:space="preserve"> </w:t>
            </w:r>
            <w:r w:rsidRPr="00DD0779">
              <w:rPr>
                <w:color w:val="000000"/>
                <w:sz w:val="18"/>
                <w:szCs w:val="18"/>
              </w:rPr>
              <w:t>488,41</w:t>
            </w:r>
          </w:p>
        </w:tc>
      </w:tr>
      <w:tr w:rsidR="000E72D6" w:rsidRPr="00B94706" w:rsidTr="00854B41">
        <w:trPr>
          <w:trHeight w:val="255"/>
        </w:trPr>
        <w:tc>
          <w:tcPr>
            <w:tcW w:w="3030" w:type="pct"/>
            <w:hideMark/>
          </w:tcPr>
          <w:p w:rsidR="000E72D6" w:rsidRPr="00B94706" w:rsidRDefault="000E72D6" w:rsidP="000E72D6">
            <w:pPr>
              <w:rPr>
                <w:color w:val="000000"/>
                <w:sz w:val="18"/>
                <w:szCs w:val="18"/>
              </w:rPr>
            </w:pPr>
            <w:r w:rsidRPr="00B94706">
              <w:rPr>
                <w:color w:val="000000"/>
                <w:sz w:val="18"/>
                <w:szCs w:val="18"/>
              </w:rPr>
              <w:t>Abonamenty</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158</w:t>
            </w:r>
            <w:r>
              <w:rPr>
                <w:color w:val="000000"/>
                <w:sz w:val="18"/>
                <w:szCs w:val="18"/>
              </w:rPr>
              <w:t xml:space="preserve"> </w:t>
            </w:r>
            <w:r w:rsidRPr="00B94706">
              <w:rPr>
                <w:color w:val="000000"/>
                <w:sz w:val="18"/>
                <w:szCs w:val="18"/>
              </w:rPr>
              <w:t>419,75</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185</w:t>
            </w:r>
            <w:r>
              <w:rPr>
                <w:color w:val="000000"/>
                <w:sz w:val="18"/>
                <w:szCs w:val="18"/>
              </w:rPr>
              <w:t xml:space="preserve"> </w:t>
            </w:r>
            <w:r w:rsidRPr="00DD0779">
              <w:rPr>
                <w:color w:val="000000"/>
                <w:sz w:val="18"/>
                <w:szCs w:val="18"/>
              </w:rPr>
              <w:t>845,7</w:t>
            </w:r>
            <w:r w:rsidR="006F4FDD">
              <w:rPr>
                <w:color w:val="000000"/>
                <w:sz w:val="18"/>
                <w:szCs w:val="18"/>
              </w:rPr>
              <w:t>0</w:t>
            </w:r>
          </w:p>
        </w:tc>
      </w:tr>
      <w:tr w:rsidR="000E72D6" w:rsidRPr="00B94706" w:rsidTr="00854B41">
        <w:trPr>
          <w:trHeight w:val="255"/>
        </w:trPr>
        <w:tc>
          <w:tcPr>
            <w:tcW w:w="3030" w:type="pct"/>
            <w:noWrap/>
            <w:hideMark/>
          </w:tcPr>
          <w:p w:rsidR="000E72D6" w:rsidRPr="00B94706" w:rsidRDefault="000E72D6" w:rsidP="000E72D6">
            <w:pPr>
              <w:rPr>
                <w:color w:val="000000"/>
                <w:sz w:val="18"/>
                <w:szCs w:val="18"/>
              </w:rPr>
            </w:pPr>
            <w:r w:rsidRPr="00B94706">
              <w:rPr>
                <w:color w:val="000000"/>
                <w:sz w:val="18"/>
                <w:szCs w:val="18"/>
              </w:rPr>
              <w:t>Ubezpieczenia</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13 829 666,87</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14</w:t>
            </w:r>
            <w:r>
              <w:rPr>
                <w:color w:val="000000"/>
                <w:sz w:val="18"/>
                <w:szCs w:val="18"/>
              </w:rPr>
              <w:t> </w:t>
            </w:r>
            <w:r w:rsidRPr="00DD0779">
              <w:rPr>
                <w:color w:val="000000"/>
                <w:sz w:val="18"/>
                <w:szCs w:val="18"/>
              </w:rPr>
              <w:t>115</w:t>
            </w:r>
            <w:r>
              <w:rPr>
                <w:color w:val="000000"/>
                <w:sz w:val="18"/>
                <w:szCs w:val="18"/>
              </w:rPr>
              <w:t xml:space="preserve"> </w:t>
            </w:r>
            <w:r w:rsidRPr="00DD0779">
              <w:rPr>
                <w:color w:val="000000"/>
                <w:sz w:val="18"/>
                <w:szCs w:val="18"/>
              </w:rPr>
              <w:t>850,88</w:t>
            </w:r>
          </w:p>
        </w:tc>
      </w:tr>
      <w:tr w:rsidR="000E72D6" w:rsidRPr="00B94706" w:rsidTr="00854B41">
        <w:trPr>
          <w:trHeight w:val="255"/>
        </w:trPr>
        <w:tc>
          <w:tcPr>
            <w:tcW w:w="3030" w:type="pct"/>
            <w:noWrap/>
            <w:hideMark/>
          </w:tcPr>
          <w:p w:rsidR="000E72D6" w:rsidRPr="00B94706" w:rsidRDefault="000E72D6" w:rsidP="000E72D6">
            <w:pPr>
              <w:rPr>
                <w:color w:val="000000"/>
                <w:sz w:val="18"/>
                <w:szCs w:val="18"/>
              </w:rPr>
            </w:pPr>
            <w:r w:rsidRPr="00B94706">
              <w:rPr>
                <w:color w:val="000000"/>
                <w:sz w:val="18"/>
                <w:szCs w:val="18"/>
              </w:rPr>
              <w:t>Prenumeraty, publikatory aktów prawnych</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289</w:t>
            </w:r>
            <w:r>
              <w:rPr>
                <w:color w:val="000000"/>
                <w:sz w:val="18"/>
                <w:szCs w:val="18"/>
              </w:rPr>
              <w:t xml:space="preserve"> </w:t>
            </w:r>
            <w:r w:rsidRPr="00B94706">
              <w:rPr>
                <w:color w:val="000000"/>
                <w:sz w:val="18"/>
                <w:szCs w:val="18"/>
              </w:rPr>
              <w:t>437,49</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351</w:t>
            </w:r>
            <w:r>
              <w:rPr>
                <w:color w:val="000000"/>
                <w:sz w:val="18"/>
                <w:szCs w:val="18"/>
              </w:rPr>
              <w:t xml:space="preserve"> </w:t>
            </w:r>
            <w:r w:rsidRPr="00DD0779">
              <w:rPr>
                <w:color w:val="000000"/>
                <w:sz w:val="18"/>
                <w:szCs w:val="18"/>
              </w:rPr>
              <w:t>979,93</w:t>
            </w:r>
          </w:p>
        </w:tc>
      </w:tr>
      <w:tr w:rsidR="000E72D6" w:rsidRPr="00B94706" w:rsidTr="00854B41">
        <w:trPr>
          <w:trHeight w:val="255"/>
        </w:trPr>
        <w:tc>
          <w:tcPr>
            <w:tcW w:w="3030" w:type="pct"/>
            <w:hideMark/>
          </w:tcPr>
          <w:p w:rsidR="000E72D6" w:rsidRPr="00B94706" w:rsidRDefault="000E72D6" w:rsidP="000E72D6">
            <w:pPr>
              <w:rPr>
                <w:color w:val="000000"/>
                <w:sz w:val="18"/>
                <w:szCs w:val="18"/>
              </w:rPr>
            </w:pPr>
            <w:r w:rsidRPr="00B94706">
              <w:rPr>
                <w:color w:val="000000"/>
                <w:sz w:val="18"/>
                <w:szCs w:val="18"/>
              </w:rPr>
              <w:t xml:space="preserve">Inne </w:t>
            </w:r>
          </w:p>
        </w:tc>
        <w:tc>
          <w:tcPr>
            <w:tcW w:w="985" w:type="pct"/>
            <w:noWrap/>
            <w:hideMark/>
          </w:tcPr>
          <w:p w:rsidR="000E72D6" w:rsidRPr="00B94706" w:rsidRDefault="000E72D6" w:rsidP="000E72D6">
            <w:pPr>
              <w:jc w:val="right"/>
              <w:rPr>
                <w:color w:val="000000"/>
                <w:sz w:val="18"/>
                <w:szCs w:val="18"/>
              </w:rPr>
            </w:pPr>
            <w:r w:rsidRPr="00B94706">
              <w:rPr>
                <w:color w:val="000000"/>
                <w:sz w:val="18"/>
                <w:szCs w:val="18"/>
              </w:rPr>
              <w:t>1 973 042,16</w:t>
            </w:r>
          </w:p>
        </w:tc>
        <w:tc>
          <w:tcPr>
            <w:tcW w:w="985" w:type="pct"/>
            <w:noWrap/>
            <w:hideMark/>
          </w:tcPr>
          <w:p w:rsidR="000E72D6" w:rsidRPr="00B94706" w:rsidRDefault="00DD0779" w:rsidP="000E72D6">
            <w:pPr>
              <w:jc w:val="right"/>
              <w:rPr>
                <w:color w:val="000000"/>
                <w:sz w:val="18"/>
                <w:szCs w:val="18"/>
              </w:rPr>
            </w:pPr>
            <w:r w:rsidRPr="00DD0779">
              <w:rPr>
                <w:color w:val="000000"/>
                <w:sz w:val="18"/>
                <w:szCs w:val="18"/>
              </w:rPr>
              <w:t>874</w:t>
            </w:r>
            <w:r>
              <w:rPr>
                <w:color w:val="000000"/>
                <w:sz w:val="18"/>
                <w:szCs w:val="18"/>
              </w:rPr>
              <w:t xml:space="preserve"> </w:t>
            </w:r>
            <w:r w:rsidRPr="00DD0779">
              <w:rPr>
                <w:color w:val="000000"/>
                <w:sz w:val="18"/>
                <w:szCs w:val="18"/>
              </w:rPr>
              <w:t>547,23</w:t>
            </w:r>
          </w:p>
        </w:tc>
      </w:tr>
      <w:tr w:rsidR="000E72D6" w:rsidRPr="00223FA1" w:rsidTr="00854B41">
        <w:trPr>
          <w:trHeight w:val="255"/>
        </w:trPr>
        <w:tc>
          <w:tcPr>
            <w:tcW w:w="3030" w:type="pct"/>
            <w:noWrap/>
            <w:hideMark/>
          </w:tcPr>
          <w:p w:rsidR="000E72D6" w:rsidRPr="00B94706" w:rsidRDefault="000E72D6" w:rsidP="000E72D6">
            <w:pPr>
              <w:rPr>
                <w:b/>
                <w:bCs/>
                <w:sz w:val="18"/>
                <w:szCs w:val="18"/>
              </w:rPr>
            </w:pPr>
            <w:r w:rsidRPr="00B94706">
              <w:rPr>
                <w:b/>
                <w:bCs/>
                <w:sz w:val="18"/>
                <w:szCs w:val="18"/>
              </w:rPr>
              <w:t>Razem</w:t>
            </w:r>
          </w:p>
        </w:tc>
        <w:tc>
          <w:tcPr>
            <w:tcW w:w="985" w:type="pct"/>
            <w:noWrap/>
            <w:hideMark/>
          </w:tcPr>
          <w:p w:rsidR="000E72D6" w:rsidRPr="00223FA1" w:rsidRDefault="000E72D6" w:rsidP="000E72D6">
            <w:pPr>
              <w:jc w:val="right"/>
              <w:rPr>
                <w:b/>
                <w:bCs/>
                <w:color w:val="000000"/>
                <w:sz w:val="18"/>
                <w:szCs w:val="18"/>
              </w:rPr>
            </w:pPr>
            <w:r w:rsidRPr="00B94706">
              <w:rPr>
                <w:b/>
                <w:bCs/>
                <w:color w:val="000000"/>
                <w:sz w:val="18"/>
                <w:szCs w:val="18"/>
              </w:rPr>
              <w:t>38</w:t>
            </w:r>
            <w:r>
              <w:rPr>
                <w:b/>
                <w:bCs/>
                <w:color w:val="000000"/>
                <w:sz w:val="18"/>
                <w:szCs w:val="18"/>
              </w:rPr>
              <w:t> </w:t>
            </w:r>
            <w:r w:rsidRPr="00B94706">
              <w:rPr>
                <w:b/>
                <w:bCs/>
                <w:color w:val="000000"/>
                <w:sz w:val="18"/>
                <w:szCs w:val="18"/>
              </w:rPr>
              <w:t>774</w:t>
            </w:r>
            <w:r>
              <w:rPr>
                <w:b/>
                <w:bCs/>
                <w:color w:val="000000"/>
                <w:sz w:val="18"/>
                <w:szCs w:val="18"/>
              </w:rPr>
              <w:t xml:space="preserve"> </w:t>
            </w:r>
            <w:r w:rsidRPr="00B94706">
              <w:rPr>
                <w:b/>
                <w:bCs/>
                <w:color w:val="000000"/>
                <w:sz w:val="18"/>
                <w:szCs w:val="18"/>
              </w:rPr>
              <w:t>423,01</w:t>
            </w:r>
          </w:p>
        </w:tc>
        <w:tc>
          <w:tcPr>
            <w:tcW w:w="985" w:type="pct"/>
            <w:noWrap/>
            <w:hideMark/>
          </w:tcPr>
          <w:p w:rsidR="000E72D6" w:rsidRPr="00223FA1" w:rsidRDefault="00DD0779" w:rsidP="000E72D6">
            <w:pPr>
              <w:jc w:val="right"/>
              <w:rPr>
                <w:b/>
                <w:bCs/>
                <w:color w:val="000000"/>
                <w:sz w:val="18"/>
                <w:szCs w:val="18"/>
              </w:rPr>
            </w:pPr>
            <w:r w:rsidRPr="00DD0779">
              <w:rPr>
                <w:b/>
                <w:bCs/>
                <w:color w:val="000000"/>
                <w:sz w:val="18"/>
                <w:szCs w:val="18"/>
              </w:rPr>
              <w:t>46</w:t>
            </w:r>
            <w:r>
              <w:rPr>
                <w:b/>
                <w:bCs/>
                <w:color w:val="000000"/>
                <w:sz w:val="18"/>
                <w:szCs w:val="18"/>
              </w:rPr>
              <w:t> </w:t>
            </w:r>
            <w:r w:rsidRPr="00DD0779">
              <w:rPr>
                <w:b/>
                <w:bCs/>
                <w:color w:val="000000"/>
                <w:sz w:val="18"/>
                <w:szCs w:val="18"/>
              </w:rPr>
              <w:t>442</w:t>
            </w:r>
            <w:r>
              <w:rPr>
                <w:b/>
                <w:bCs/>
                <w:color w:val="000000"/>
                <w:sz w:val="18"/>
                <w:szCs w:val="18"/>
              </w:rPr>
              <w:t xml:space="preserve"> </w:t>
            </w:r>
            <w:r w:rsidRPr="00DD0779">
              <w:rPr>
                <w:b/>
                <w:bCs/>
                <w:color w:val="000000"/>
                <w:sz w:val="18"/>
                <w:szCs w:val="18"/>
              </w:rPr>
              <w:t>383,98</w:t>
            </w:r>
          </w:p>
        </w:tc>
      </w:tr>
    </w:tbl>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lastRenderedPageBreak/>
        <w:t xml:space="preserve">II.1.13.b. Rozliczenia międzyokresowe przychodów i rozliczenia międzyokresowe bierne </w:t>
      </w:r>
      <w:r w:rsidR="0029477D">
        <w:rPr>
          <w:rFonts w:ascii="Times New Roman" w:eastAsia="Times New Roman" w:hAnsi="Times New Roman" w:cs="Times New Roman"/>
          <w:b/>
          <w:bCs/>
          <w:color w:val="000000"/>
          <w:lang w:eastAsia="pl-PL"/>
        </w:rPr>
        <w:t>w zł</w:t>
      </w:r>
    </w:p>
    <w:p w:rsidR="00223FA1" w:rsidRPr="00223FA1" w:rsidRDefault="00223FA1" w:rsidP="00223FA1">
      <w:pPr>
        <w:keepNext/>
        <w:tabs>
          <w:tab w:val="left" w:pos="426"/>
        </w:tabs>
        <w:spacing w:after="0" w:line="240" w:lineRule="auto"/>
        <w:outlineLvl w:val="1"/>
        <w:rPr>
          <w:rFonts w:ascii="Times New Roman" w:eastAsia="Times New Roman" w:hAnsi="Times New Roman" w:cs="Times New Roman"/>
          <w:b/>
          <w:sz w:val="20"/>
          <w:szCs w:val="20"/>
        </w:rPr>
      </w:pPr>
    </w:p>
    <w:tbl>
      <w:tblPr>
        <w:tblStyle w:val="Tabela-Siatka"/>
        <w:tblW w:w="5000" w:type="pct"/>
        <w:tblLook w:val="04A0" w:firstRow="1" w:lastRow="0" w:firstColumn="1" w:lastColumn="0" w:noHBand="0" w:noVBand="1"/>
        <w:tblCaption w:val="Rozliczenia międzyokresowe przychodów i rozliczenia międzyokresowe bierne w zł"/>
        <w:tblDescription w:val="Rozliczenia międzyokresowe przychodów i rozliczenia międzyokresowe bierne w zł"/>
      </w:tblPr>
      <w:tblGrid>
        <w:gridCol w:w="7839"/>
        <w:gridCol w:w="3364"/>
        <w:gridCol w:w="3358"/>
      </w:tblGrid>
      <w:tr w:rsidR="00223FA1" w:rsidRPr="00B206CB" w:rsidTr="00854B41">
        <w:trPr>
          <w:trHeight w:val="285"/>
          <w:tblHeader/>
        </w:trPr>
        <w:tc>
          <w:tcPr>
            <w:tcW w:w="2692" w:type="pct"/>
            <w:hideMark/>
          </w:tcPr>
          <w:p w:rsidR="00223FA1" w:rsidRPr="00D36BF2" w:rsidRDefault="00223FA1" w:rsidP="00223FA1">
            <w:pPr>
              <w:jc w:val="center"/>
              <w:rPr>
                <w:b/>
                <w:bCs/>
                <w:color w:val="000000"/>
                <w:sz w:val="18"/>
                <w:szCs w:val="18"/>
              </w:rPr>
            </w:pPr>
            <w:r w:rsidRPr="00D36BF2">
              <w:rPr>
                <w:b/>
                <w:bCs/>
                <w:color w:val="000000"/>
                <w:sz w:val="18"/>
                <w:szCs w:val="18"/>
              </w:rPr>
              <w:t>Rozliczenia międzyokresowe</w:t>
            </w:r>
          </w:p>
        </w:tc>
        <w:tc>
          <w:tcPr>
            <w:tcW w:w="1155" w:type="pct"/>
            <w:hideMark/>
          </w:tcPr>
          <w:p w:rsidR="00223FA1" w:rsidRPr="00D36BF2" w:rsidRDefault="00474A54" w:rsidP="00223FA1">
            <w:pPr>
              <w:jc w:val="center"/>
              <w:rPr>
                <w:b/>
                <w:bCs/>
                <w:sz w:val="18"/>
                <w:szCs w:val="18"/>
              </w:rPr>
            </w:pPr>
            <w:r w:rsidRPr="00D36BF2">
              <w:rPr>
                <w:b/>
                <w:bCs/>
                <w:sz w:val="18"/>
                <w:szCs w:val="18"/>
              </w:rPr>
              <w:t>31.12.2019</w:t>
            </w:r>
            <w:r w:rsidR="00223FA1" w:rsidRPr="00D36BF2">
              <w:rPr>
                <w:b/>
                <w:bCs/>
                <w:sz w:val="18"/>
                <w:szCs w:val="18"/>
              </w:rPr>
              <w:t xml:space="preserve"> r.</w:t>
            </w:r>
          </w:p>
        </w:tc>
        <w:tc>
          <w:tcPr>
            <w:tcW w:w="1153" w:type="pct"/>
            <w:hideMark/>
          </w:tcPr>
          <w:p w:rsidR="00223FA1" w:rsidRPr="00B206CB" w:rsidRDefault="00474A54" w:rsidP="00223FA1">
            <w:pPr>
              <w:jc w:val="center"/>
              <w:rPr>
                <w:b/>
                <w:bCs/>
                <w:sz w:val="18"/>
                <w:szCs w:val="18"/>
              </w:rPr>
            </w:pPr>
            <w:r w:rsidRPr="00D36BF2">
              <w:rPr>
                <w:b/>
                <w:bCs/>
                <w:sz w:val="18"/>
                <w:szCs w:val="18"/>
              </w:rPr>
              <w:t>31.12.2020</w:t>
            </w:r>
            <w:r w:rsidR="00223FA1" w:rsidRPr="00D36BF2">
              <w:rPr>
                <w:b/>
                <w:bCs/>
                <w:sz w:val="18"/>
                <w:szCs w:val="18"/>
              </w:rPr>
              <w:t xml:space="preserve"> r.</w:t>
            </w:r>
            <w:r w:rsidR="00223FA1" w:rsidRPr="00B206CB">
              <w:rPr>
                <w:b/>
                <w:bCs/>
                <w:sz w:val="18"/>
                <w:szCs w:val="18"/>
              </w:rPr>
              <w:t xml:space="preserve"> </w:t>
            </w:r>
          </w:p>
        </w:tc>
      </w:tr>
      <w:tr w:rsidR="00474A54" w:rsidRPr="00B206CB" w:rsidTr="00854B41">
        <w:trPr>
          <w:trHeight w:val="255"/>
        </w:trPr>
        <w:tc>
          <w:tcPr>
            <w:tcW w:w="2692" w:type="pct"/>
            <w:noWrap/>
            <w:hideMark/>
          </w:tcPr>
          <w:p w:rsidR="00474A54" w:rsidRPr="00B206CB" w:rsidRDefault="00474A54" w:rsidP="00474A54">
            <w:pPr>
              <w:rPr>
                <w:b/>
                <w:bCs/>
                <w:color w:val="000000"/>
                <w:sz w:val="18"/>
                <w:szCs w:val="18"/>
              </w:rPr>
            </w:pPr>
            <w:r w:rsidRPr="00B206CB">
              <w:rPr>
                <w:b/>
                <w:bCs/>
                <w:color w:val="000000"/>
                <w:sz w:val="18"/>
                <w:szCs w:val="18"/>
              </w:rPr>
              <w:t>Rozliczenia międzyokresowe przychodów, w tym:</w:t>
            </w:r>
          </w:p>
        </w:tc>
        <w:tc>
          <w:tcPr>
            <w:tcW w:w="1155" w:type="pct"/>
            <w:noWrap/>
            <w:hideMark/>
          </w:tcPr>
          <w:p w:rsidR="00474A54" w:rsidRPr="00B206CB" w:rsidRDefault="00B77271" w:rsidP="00474A54">
            <w:pPr>
              <w:jc w:val="right"/>
              <w:rPr>
                <w:b/>
                <w:bCs/>
                <w:color w:val="000000"/>
                <w:sz w:val="18"/>
                <w:szCs w:val="18"/>
              </w:rPr>
            </w:pPr>
            <w:r w:rsidRPr="00B77271">
              <w:rPr>
                <w:b/>
                <w:bCs/>
                <w:color w:val="000000"/>
                <w:sz w:val="18"/>
                <w:szCs w:val="18"/>
              </w:rPr>
              <w:t>291 119 573,18</w:t>
            </w:r>
          </w:p>
        </w:tc>
        <w:tc>
          <w:tcPr>
            <w:tcW w:w="1153" w:type="pct"/>
            <w:noWrap/>
            <w:hideMark/>
          </w:tcPr>
          <w:p w:rsidR="00474A54" w:rsidRPr="00B206CB" w:rsidRDefault="001D54BA" w:rsidP="00474A54">
            <w:pPr>
              <w:jc w:val="right"/>
              <w:rPr>
                <w:b/>
                <w:bCs/>
                <w:color w:val="000000"/>
                <w:sz w:val="18"/>
                <w:szCs w:val="18"/>
              </w:rPr>
            </w:pPr>
            <w:r w:rsidRPr="001D54BA">
              <w:rPr>
                <w:b/>
                <w:bCs/>
                <w:color w:val="000000"/>
                <w:sz w:val="18"/>
                <w:szCs w:val="18"/>
              </w:rPr>
              <w:t>263</w:t>
            </w:r>
            <w:r>
              <w:rPr>
                <w:b/>
                <w:bCs/>
                <w:color w:val="000000"/>
                <w:sz w:val="18"/>
                <w:szCs w:val="18"/>
              </w:rPr>
              <w:t> </w:t>
            </w:r>
            <w:r w:rsidRPr="001D54BA">
              <w:rPr>
                <w:b/>
                <w:bCs/>
                <w:color w:val="000000"/>
                <w:sz w:val="18"/>
                <w:szCs w:val="18"/>
              </w:rPr>
              <w:t>724</w:t>
            </w:r>
            <w:r>
              <w:rPr>
                <w:b/>
                <w:bCs/>
                <w:color w:val="000000"/>
                <w:sz w:val="18"/>
                <w:szCs w:val="18"/>
              </w:rPr>
              <w:t xml:space="preserve"> </w:t>
            </w:r>
            <w:r w:rsidRPr="001D54BA">
              <w:rPr>
                <w:b/>
                <w:bCs/>
                <w:color w:val="000000"/>
                <w:sz w:val="18"/>
                <w:szCs w:val="18"/>
              </w:rPr>
              <w:t>712,01</w:t>
            </w:r>
          </w:p>
        </w:tc>
      </w:tr>
      <w:tr w:rsidR="00474A54" w:rsidRPr="00B206CB" w:rsidTr="00854B41">
        <w:trPr>
          <w:trHeight w:val="255"/>
        </w:trPr>
        <w:tc>
          <w:tcPr>
            <w:tcW w:w="2692" w:type="pct"/>
            <w:noWrap/>
            <w:hideMark/>
          </w:tcPr>
          <w:p w:rsidR="00474A54" w:rsidRPr="00B206CB" w:rsidRDefault="00474A54" w:rsidP="00474A54">
            <w:pPr>
              <w:rPr>
                <w:iCs/>
                <w:color w:val="000000"/>
                <w:sz w:val="18"/>
                <w:szCs w:val="18"/>
              </w:rPr>
            </w:pPr>
            <w:r w:rsidRPr="00B206CB">
              <w:rPr>
                <w:iCs/>
                <w:color w:val="000000"/>
                <w:sz w:val="18"/>
                <w:szCs w:val="18"/>
              </w:rPr>
              <w:t>przychody za zajęcie pasa drogowego</w:t>
            </w:r>
          </w:p>
        </w:tc>
        <w:tc>
          <w:tcPr>
            <w:tcW w:w="1155" w:type="pct"/>
            <w:noWrap/>
            <w:hideMark/>
          </w:tcPr>
          <w:p w:rsidR="00474A54" w:rsidRPr="00B206CB" w:rsidRDefault="00474A54" w:rsidP="00474A54">
            <w:pPr>
              <w:jc w:val="right"/>
              <w:rPr>
                <w:iCs/>
                <w:color w:val="000000"/>
                <w:sz w:val="18"/>
                <w:szCs w:val="18"/>
              </w:rPr>
            </w:pPr>
            <w:r w:rsidRPr="00B206CB">
              <w:rPr>
                <w:iCs/>
                <w:color w:val="000000"/>
                <w:sz w:val="18"/>
                <w:szCs w:val="18"/>
              </w:rPr>
              <w:t>247 903 141,33</w:t>
            </w:r>
          </w:p>
        </w:tc>
        <w:tc>
          <w:tcPr>
            <w:tcW w:w="1153" w:type="pct"/>
            <w:noWrap/>
            <w:hideMark/>
          </w:tcPr>
          <w:p w:rsidR="00474A54" w:rsidRPr="00B206CB" w:rsidRDefault="001D54BA" w:rsidP="00474A54">
            <w:pPr>
              <w:jc w:val="right"/>
              <w:rPr>
                <w:iCs/>
                <w:color w:val="000000"/>
                <w:sz w:val="18"/>
                <w:szCs w:val="18"/>
              </w:rPr>
            </w:pPr>
            <w:r w:rsidRPr="001D54BA">
              <w:rPr>
                <w:iCs/>
                <w:color w:val="000000"/>
                <w:sz w:val="18"/>
                <w:szCs w:val="18"/>
              </w:rPr>
              <w:t>250</w:t>
            </w:r>
            <w:r>
              <w:rPr>
                <w:iCs/>
                <w:color w:val="000000"/>
                <w:sz w:val="18"/>
                <w:szCs w:val="18"/>
              </w:rPr>
              <w:t> </w:t>
            </w:r>
            <w:r w:rsidRPr="001D54BA">
              <w:rPr>
                <w:iCs/>
                <w:color w:val="000000"/>
                <w:sz w:val="18"/>
                <w:szCs w:val="18"/>
              </w:rPr>
              <w:t>456</w:t>
            </w:r>
            <w:r>
              <w:rPr>
                <w:iCs/>
                <w:color w:val="000000"/>
                <w:sz w:val="18"/>
                <w:szCs w:val="18"/>
              </w:rPr>
              <w:t xml:space="preserve"> </w:t>
            </w:r>
            <w:r w:rsidRPr="001D54BA">
              <w:rPr>
                <w:iCs/>
                <w:color w:val="000000"/>
                <w:sz w:val="18"/>
                <w:szCs w:val="18"/>
              </w:rPr>
              <w:t>996,12</w:t>
            </w:r>
          </w:p>
        </w:tc>
      </w:tr>
      <w:tr w:rsidR="00474A54" w:rsidRPr="00B206CB" w:rsidTr="00854B41">
        <w:trPr>
          <w:trHeight w:val="255"/>
        </w:trPr>
        <w:tc>
          <w:tcPr>
            <w:tcW w:w="2692" w:type="pct"/>
            <w:noWrap/>
            <w:hideMark/>
          </w:tcPr>
          <w:p w:rsidR="00474A54" w:rsidRPr="00B206CB" w:rsidRDefault="00474A54" w:rsidP="00474A54">
            <w:pPr>
              <w:rPr>
                <w:iCs/>
                <w:color w:val="000000"/>
                <w:sz w:val="18"/>
                <w:szCs w:val="18"/>
              </w:rPr>
            </w:pPr>
            <w:r w:rsidRPr="00B206CB">
              <w:rPr>
                <w:iCs/>
                <w:color w:val="000000"/>
                <w:sz w:val="18"/>
                <w:szCs w:val="18"/>
              </w:rPr>
              <w:t>przychody z tyt. użytkowania wieczystego</w:t>
            </w:r>
          </w:p>
        </w:tc>
        <w:tc>
          <w:tcPr>
            <w:tcW w:w="1155" w:type="pct"/>
            <w:noWrap/>
            <w:hideMark/>
          </w:tcPr>
          <w:p w:rsidR="00474A54" w:rsidRPr="00B206CB" w:rsidRDefault="00474A54" w:rsidP="00474A54">
            <w:pPr>
              <w:jc w:val="right"/>
              <w:rPr>
                <w:iCs/>
                <w:color w:val="000000"/>
                <w:sz w:val="18"/>
                <w:szCs w:val="18"/>
              </w:rPr>
            </w:pPr>
            <w:r w:rsidRPr="00B206CB">
              <w:rPr>
                <w:iCs/>
                <w:color w:val="000000"/>
                <w:sz w:val="18"/>
                <w:szCs w:val="18"/>
              </w:rPr>
              <w:t>4 723 024,62</w:t>
            </w:r>
          </w:p>
        </w:tc>
        <w:tc>
          <w:tcPr>
            <w:tcW w:w="1153" w:type="pct"/>
            <w:noWrap/>
            <w:hideMark/>
          </w:tcPr>
          <w:p w:rsidR="00474A54" w:rsidRPr="00B206CB" w:rsidRDefault="00A9114D" w:rsidP="00474A54">
            <w:pPr>
              <w:jc w:val="right"/>
              <w:rPr>
                <w:iCs/>
                <w:color w:val="000000"/>
                <w:sz w:val="18"/>
                <w:szCs w:val="18"/>
              </w:rPr>
            </w:pPr>
            <w:r>
              <w:rPr>
                <w:iCs/>
                <w:color w:val="000000"/>
                <w:sz w:val="18"/>
                <w:szCs w:val="18"/>
              </w:rPr>
              <w:t>0,00</w:t>
            </w:r>
          </w:p>
        </w:tc>
      </w:tr>
      <w:tr w:rsidR="00474A54" w:rsidRPr="00B206CB" w:rsidTr="00854B41">
        <w:trPr>
          <w:trHeight w:val="255"/>
        </w:trPr>
        <w:tc>
          <w:tcPr>
            <w:tcW w:w="2692" w:type="pct"/>
            <w:hideMark/>
          </w:tcPr>
          <w:p w:rsidR="00474A54" w:rsidRPr="00B206CB" w:rsidRDefault="00474A54" w:rsidP="00474A54">
            <w:pPr>
              <w:rPr>
                <w:iCs/>
                <w:color w:val="000000"/>
                <w:sz w:val="18"/>
                <w:szCs w:val="18"/>
              </w:rPr>
            </w:pPr>
            <w:r w:rsidRPr="00B206CB">
              <w:rPr>
                <w:iCs/>
                <w:color w:val="000000"/>
                <w:sz w:val="18"/>
                <w:szCs w:val="18"/>
              </w:rPr>
              <w:t>przychody z tyt. przekształcenia użytkowania wieczystego w prawo własności</w:t>
            </w:r>
          </w:p>
        </w:tc>
        <w:tc>
          <w:tcPr>
            <w:tcW w:w="1155" w:type="pct"/>
            <w:noWrap/>
            <w:hideMark/>
          </w:tcPr>
          <w:p w:rsidR="00474A54" w:rsidRPr="00B206CB" w:rsidRDefault="00474A54" w:rsidP="00474A54">
            <w:pPr>
              <w:jc w:val="right"/>
              <w:rPr>
                <w:iCs/>
                <w:color w:val="000000"/>
                <w:sz w:val="18"/>
                <w:szCs w:val="18"/>
              </w:rPr>
            </w:pPr>
            <w:r w:rsidRPr="00B206CB">
              <w:rPr>
                <w:iCs/>
                <w:color w:val="000000"/>
                <w:sz w:val="18"/>
                <w:szCs w:val="18"/>
              </w:rPr>
              <w:t>14 733 729,68</w:t>
            </w:r>
          </w:p>
        </w:tc>
        <w:tc>
          <w:tcPr>
            <w:tcW w:w="1153" w:type="pct"/>
            <w:noWrap/>
            <w:hideMark/>
          </w:tcPr>
          <w:p w:rsidR="00474A54" w:rsidRPr="00B206CB" w:rsidRDefault="001D54BA" w:rsidP="00474A54">
            <w:pPr>
              <w:jc w:val="right"/>
              <w:rPr>
                <w:iCs/>
                <w:color w:val="000000"/>
                <w:sz w:val="18"/>
                <w:szCs w:val="18"/>
              </w:rPr>
            </w:pPr>
            <w:r w:rsidRPr="001D54BA">
              <w:rPr>
                <w:iCs/>
                <w:color w:val="000000"/>
                <w:sz w:val="18"/>
                <w:szCs w:val="18"/>
              </w:rPr>
              <w:t>9</w:t>
            </w:r>
            <w:r>
              <w:rPr>
                <w:iCs/>
                <w:color w:val="000000"/>
                <w:sz w:val="18"/>
                <w:szCs w:val="18"/>
              </w:rPr>
              <w:t> </w:t>
            </w:r>
            <w:r w:rsidRPr="001D54BA">
              <w:rPr>
                <w:iCs/>
                <w:color w:val="000000"/>
                <w:sz w:val="18"/>
                <w:szCs w:val="18"/>
              </w:rPr>
              <w:t>589</w:t>
            </w:r>
            <w:r>
              <w:rPr>
                <w:iCs/>
                <w:color w:val="000000"/>
                <w:sz w:val="18"/>
                <w:szCs w:val="18"/>
              </w:rPr>
              <w:t xml:space="preserve"> </w:t>
            </w:r>
            <w:r w:rsidRPr="001D54BA">
              <w:rPr>
                <w:iCs/>
                <w:color w:val="000000"/>
                <w:sz w:val="18"/>
                <w:szCs w:val="18"/>
              </w:rPr>
              <w:t>002,02</w:t>
            </w:r>
          </w:p>
        </w:tc>
      </w:tr>
      <w:tr w:rsidR="00474A54" w:rsidRPr="00B206CB" w:rsidTr="00854B41">
        <w:trPr>
          <w:trHeight w:val="255"/>
        </w:trPr>
        <w:tc>
          <w:tcPr>
            <w:tcW w:w="2692" w:type="pct"/>
            <w:hideMark/>
          </w:tcPr>
          <w:p w:rsidR="00474A54" w:rsidRPr="00B206CB" w:rsidRDefault="00474A54" w:rsidP="00474A54">
            <w:pPr>
              <w:rPr>
                <w:iCs/>
                <w:color w:val="000000"/>
                <w:sz w:val="18"/>
                <w:szCs w:val="18"/>
              </w:rPr>
            </w:pPr>
            <w:r w:rsidRPr="00B206CB">
              <w:rPr>
                <w:iCs/>
                <w:color w:val="000000"/>
                <w:sz w:val="18"/>
                <w:szCs w:val="18"/>
              </w:rPr>
              <w:t>wykup lokali, budynków</w:t>
            </w:r>
          </w:p>
        </w:tc>
        <w:tc>
          <w:tcPr>
            <w:tcW w:w="1155" w:type="pct"/>
            <w:noWrap/>
            <w:hideMark/>
          </w:tcPr>
          <w:p w:rsidR="00474A54" w:rsidRPr="00B206CB" w:rsidRDefault="00474A54" w:rsidP="00474A54">
            <w:pPr>
              <w:jc w:val="right"/>
              <w:rPr>
                <w:iCs/>
                <w:color w:val="000000"/>
                <w:sz w:val="18"/>
                <w:szCs w:val="18"/>
              </w:rPr>
            </w:pPr>
            <w:r w:rsidRPr="00B206CB">
              <w:rPr>
                <w:iCs/>
                <w:color w:val="000000"/>
                <w:sz w:val="18"/>
                <w:szCs w:val="18"/>
              </w:rPr>
              <w:t>816 385,42</w:t>
            </w:r>
          </w:p>
        </w:tc>
        <w:tc>
          <w:tcPr>
            <w:tcW w:w="1153" w:type="pct"/>
            <w:noWrap/>
            <w:hideMark/>
          </w:tcPr>
          <w:p w:rsidR="00474A54" w:rsidRPr="00B206CB" w:rsidRDefault="001D54BA" w:rsidP="00474A54">
            <w:pPr>
              <w:jc w:val="right"/>
              <w:rPr>
                <w:iCs/>
                <w:color w:val="000000"/>
                <w:sz w:val="18"/>
                <w:szCs w:val="18"/>
              </w:rPr>
            </w:pPr>
            <w:r w:rsidRPr="001D54BA">
              <w:rPr>
                <w:iCs/>
                <w:color w:val="000000"/>
                <w:sz w:val="18"/>
                <w:szCs w:val="18"/>
              </w:rPr>
              <w:t>910</w:t>
            </w:r>
            <w:r>
              <w:rPr>
                <w:iCs/>
                <w:color w:val="000000"/>
                <w:sz w:val="18"/>
                <w:szCs w:val="18"/>
              </w:rPr>
              <w:t xml:space="preserve"> </w:t>
            </w:r>
            <w:r w:rsidRPr="001D54BA">
              <w:rPr>
                <w:iCs/>
                <w:color w:val="000000"/>
                <w:sz w:val="18"/>
                <w:szCs w:val="18"/>
              </w:rPr>
              <w:t>999,24</w:t>
            </w:r>
          </w:p>
        </w:tc>
      </w:tr>
      <w:tr w:rsidR="00474A54" w:rsidRPr="00B206CB" w:rsidTr="00854B41">
        <w:trPr>
          <w:trHeight w:val="255"/>
        </w:trPr>
        <w:tc>
          <w:tcPr>
            <w:tcW w:w="2692" w:type="pct"/>
            <w:hideMark/>
          </w:tcPr>
          <w:p w:rsidR="00474A54" w:rsidRPr="00B206CB" w:rsidRDefault="00474A54" w:rsidP="00474A54">
            <w:pPr>
              <w:rPr>
                <w:iCs/>
                <w:color w:val="000000"/>
                <w:sz w:val="18"/>
                <w:szCs w:val="18"/>
              </w:rPr>
            </w:pPr>
            <w:r w:rsidRPr="00B206CB">
              <w:rPr>
                <w:iCs/>
                <w:color w:val="000000"/>
                <w:sz w:val="18"/>
                <w:szCs w:val="18"/>
              </w:rPr>
              <w:t>sprzedaż lokali mieszkaniowych, użytkowych</w:t>
            </w:r>
          </w:p>
        </w:tc>
        <w:tc>
          <w:tcPr>
            <w:tcW w:w="1155" w:type="pct"/>
            <w:noWrap/>
            <w:hideMark/>
          </w:tcPr>
          <w:p w:rsidR="00474A54" w:rsidRPr="00B206CB" w:rsidRDefault="00474A54" w:rsidP="00474A54">
            <w:pPr>
              <w:jc w:val="right"/>
              <w:rPr>
                <w:iCs/>
                <w:color w:val="000000"/>
                <w:sz w:val="18"/>
                <w:szCs w:val="18"/>
              </w:rPr>
            </w:pPr>
            <w:r w:rsidRPr="00B206CB">
              <w:rPr>
                <w:iCs/>
                <w:color w:val="000000"/>
                <w:sz w:val="18"/>
                <w:szCs w:val="18"/>
              </w:rPr>
              <w:t>297 476,03</w:t>
            </w:r>
          </w:p>
        </w:tc>
        <w:tc>
          <w:tcPr>
            <w:tcW w:w="1153" w:type="pct"/>
            <w:noWrap/>
            <w:hideMark/>
          </w:tcPr>
          <w:p w:rsidR="00474A54" w:rsidRPr="00B206CB" w:rsidRDefault="001D54BA" w:rsidP="00474A54">
            <w:pPr>
              <w:jc w:val="right"/>
              <w:rPr>
                <w:iCs/>
                <w:color w:val="000000"/>
                <w:sz w:val="18"/>
                <w:szCs w:val="18"/>
              </w:rPr>
            </w:pPr>
            <w:r w:rsidRPr="001D54BA">
              <w:rPr>
                <w:iCs/>
                <w:color w:val="000000"/>
                <w:sz w:val="18"/>
                <w:szCs w:val="18"/>
              </w:rPr>
              <w:t>132</w:t>
            </w:r>
            <w:r>
              <w:rPr>
                <w:iCs/>
                <w:color w:val="000000"/>
                <w:sz w:val="18"/>
                <w:szCs w:val="18"/>
              </w:rPr>
              <w:t xml:space="preserve"> </w:t>
            </w:r>
            <w:r w:rsidRPr="001D54BA">
              <w:rPr>
                <w:iCs/>
                <w:color w:val="000000"/>
                <w:sz w:val="18"/>
                <w:szCs w:val="18"/>
              </w:rPr>
              <w:t>056,22</w:t>
            </w:r>
          </w:p>
        </w:tc>
      </w:tr>
      <w:tr w:rsidR="00474A54" w:rsidRPr="00B206CB" w:rsidTr="00854B41">
        <w:trPr>
          <w:trHeight w:val="255"/>
        </w:trPr>
        <w:tc>
          <w:tcPr>
            <w:tcW w:w="2692" w:type="pct"/>
            <w:hideMark/>
          </w:tcPr>
          <w:p w:rsidR="00474A54" w:rsidRPr="00B206CB" w:rsidRDefault="00474A54" w:rsidP="00474A54">
            <w:pPr>
              <w:rPr>
                <w:iCs/>
                <w:color w:val="000000"/>
                <w:sz w:val="18"/>
                <w:szCs w:val="18"/>
              </w:rPr>
            </w:pPr>
            <w:r w:rsidRPr="00B206CB">
              <w:rPr>
                <w:iCs/>
                <w:color w:val="000000"/>
                <w:sz w:val="18"/>
                <w:szCs w:val="18"/>
              </w:rPr>
              <w:t xml:space="preserve">wpłaty z ZUS za  pensjonariuszy </w:t>
            </w:r>
          </w:p>
        </w:tc>
        <w:tc>
          <w:tcPr>
            <w:tcW w:w="1155" w:type="pct"/>
            <w:noWrap/>
            <w:hideMark/>
          </w:tcPr>
          <w:p w:rsidR="00474A54" w:rsidRPr="00B206CB" w:rsidRDefault="00474A54" w:rsidP="00474A54">
            <w:pPr>
              <w:jc w:val="right"/>
              <w:rPr>
                <w:iCs/>
                <w:color w:val="000000"/>
                <w:sz w:val="18"/>
                <w:szCs w:val="18"/>
              </w:rPr>
            </w:pPr>
            <w:r w:rsidRPr="00B206CB">
              <w:rPr>
                <w:iCs/>
                <w:color w:val="000000"/>
                <w:sz w:val="18"/>
                <w:szCs w:val="18"/>
              </w:rPr>
              <w:t>182 281,62</w:t>
            </w:r>
          </w:p>
        </w:tc>
        <w:tc>
          <w:tcPr>
            <w:tcW w:w="1153" w:type="pct"/>
            <w:noWrap/>
            <w:hideMark/>
          </w:tcPr>
          <w:p w:rsidR="00474A54" w:rsidRPr="00B206CB" w:rsidRDefault="001D54BA" w:rsidP="00474A54">
            <w:pPr>
              <w:jc w:val="right"/>
              <w:rPr>
                <w:iCs/>
                <w:color w:val="000000"/>
                <w:sz w:val="18"/>
                <w:szCs w:val="18"/>
              </w:rPr>
            </w:pPr>
            <w:r w:rsidRPr="001D54BA">
              <w:rPr>
                <w:iCs/>
                <w:color w:val="000000"/>
                <w:sz w:val="18"/>
                <w:szCs w:val="18"/>
              </w:rPr>
              <w:t>158</w:t>
            </w:r>
            <w:r>
              <w:rPr>
                <w:iCs/>
                <w:color w:val="000000"/>
                <w:sz w:val="18"/>
                <w:szCs w:val="18"/>
              </w:rPr>
              <w:t xml:space="preserve"> </w:t>
            </w:r>
            <w:r w:rsidRPr="001D54BA">
              <w:rPr>
                <w:iCs/>
                <w:color w:val="000000"/>
                <w:sz w:val="18"/>
                <w:szCs w:val="18"/>
              </w:rPr>
              <w:t>867,61</w:t>
            </w:r>
          </w:p>
        </w:tc>
      </w:tr>
      <w:tr w:rsidR="00474A54" w:rsidRPr="00B206CB" w:rsidTr="00854B41">
        <w:trPr>
          <w:trHeight w:val="255"/>
        </w:trPr>
        <w:tc>
          <w:tcPr>
            <w:tcW w:w="2692" w:type="pct"/>
            <w:hideMark/>
          </w:tcPr>
          <w:p w:rsidR="00474A54" w:rsidRPr="00B206CB" w:rsidRDefault="00474A54" w:rsidP="00474A54">
            <w:pPr>
              <w:rPr>
                <w:iCs/>
                <w:color w:val="000000"/>
                <w:sz w:val="18"/>
                <w:szCs w:val="18"/>
              </w:rPr>
            </w:pPr>
            <w:r w:rsidRPr="00B206CB">
              <w:rPr>
                <w:iCs/>
                <w:color w:val="000000"/>
                <w:sz w:val="18"/>
                <w:szCs w:val="18"/>
              </w:rPr>
              <w:t>pozostałe</w:t>
            </w:r>
          </w:p>
        </w:tc>
        <w:tc>
          <w:tcPr>
            <w:tcW w:w="1155" w:type="pct"/>
            <w:noWrap/>
            <w:hideMark/>
          </w:tcPr>
          <w:p w:rsidR="00474A54" w:rsidRPr="00B206CB" w:rsidRDefault="00C67EAF" w:rsidP="00474A54">
            <w:pPr>
              <w:jc w:val="right"/>
              <w:rPr>
                <w:iCs/>
                <w:color w:val="000000"/>
                <w:sz w:val="18"/>
                <w:szCs w:val="18"/>
              </w:rPr>
            </w:pPr>
            <w:r w:rsidRPr="00C67EAF">
              <w:rPr>
                <w:iCs/>
                <w:color w:val="000000"/>
                <w:sz w:val="18"/>
                <w:szCs w:val="18"/>
              </w:rPr>
              <w:t>22</w:t>
            </w:r>
            <w:r>
              <w:rPr>
                <w:iCs/>
                <w:color w:val="000000"/>
                <w:sz w:val="18"/>
                <w:szCs w:val="18"/>
              </w:rPr>
              <w:t> </w:t>
            </w:r>
            <w:r w:rsidRPr="00C67EAF">
              <w:rPr>
                <w:iCs/>
                <w:color w:val="000000"/>
                <w:sz w:val="18"/>
                <w:szCs w:val="18"/>
              </w:rPr>
              <w:t>463</w:t>
            </w:r>
            <w:r>
              <w:rPr>
                <w:iCs/>
                <w:color w:val="000000"/>
                <w:sz w:val="18"/>
                <w:szCs w:val="18"/>
              </w:rPr>
              <w:t xml:space="preserve"> </w:t>
            </w:r>
            <w:r w:rsidRPr="00C67EAF">
              <w:rPr>
                <w:iCs/>
                <w:color w:val="000000"/>
                <w:sz w:val="18"/>
                <w:szCs w:val="18"/>
              </w:rPr>
              <w:t>534,48</w:t>
            </w:r>
          </w:p>
        </w:tc>
        <w:tc>
          <w:tcPr>
            <w:tcW w:w="1153" w:type="pct"/>
            <w:noWrap/>
            <w:hideMark/>
          </w:tcPr>
          <w:p w:rsidR="00474A54" w:rsidRPr="00B206CB" w:rsidRDefault="001D54BA" w:rsidP="00474A54">
            <w:pPr>
              <w:jc w:val="right"/>
              <w:rPr>
                <w:iCs/>
                <w:color w:val="000000"/>
                <w:sz w:val="18"/>
                <w:szCs w:val="18"/>
              </w:rPr>
            </w:pPr>
            <w:r w:rsidRPr="001D54BA">
              <w:rPr>
                <w:iCs/>
                <w:color w:val="000000"/>
                <w:sz w:val="18"/>
                <w:szCs w:val="18"/>
              </w:rPr>
              <w:t>2</w:t>
            </w:r>
            <w:r>
              <w:rPr>
                <w:iCs/>
                <w:color w:val="000000"/>
                <w:sz w:val="18"/>
                <w:szCs w:val="18"/>
              </w:rPr>
              <w:t> </w:t>
            </w:r>
            <w:r w:rsidRPr="001D54BA">
              <w:rPr>
                <w:iCs/>
                <w:color w:val="000000"/>
                <w:sz w:val="18"/>
                <w:szCs w:val="18"/>
              </w:rPr>
              <w:t>476</w:t>
            </w:r>
            <w:r>
              <w:rPr>
                <w:iCs/>
                <w:color w:val="000000"/>
                <w:sz w:val="18"/>
                <w:szCs w:val="18"/>
              </w:rPr>
              <w:t xml:space="preserve"> </w:t>
            </w:r>
            <w:r w:rsidRPr="001D54BA">
              <w:rPr>
                <w:iCs/>
                <w:color w:val="000000"/>
                <w:sz w:val="18"/>
                <w:szCs w:val="18"/>
              </w:rPr>
              <w:t>790,8</w:t>
            </w:r>
            <w:r>
              <w:rPr>
                <w:iCs/>
                <w:color w:val="000000"/>
                <w:sz w:val="18"/>
                <w:szCs w:val="18"/>
              </w:rPr>
              <w:t>0</w:t>
            </w:r>
          </w:p>
        </w:tc>
      </w:tr>
      <w:tr w:rsidR="00474A54" w:rsidRPr="00B206CB" w:rsidTr="00854B41">
        <w:trPr>
          <w:trHeight w:val="255"/>
        </w:trPr>
        <w:tc>
          <w:tcPr>
            <w:tcW w:w="2692" w:type="pct"/>
            <w:noWrap/>
            <w:hideMark/>
          </w:tcPr>
          <w:p w:rsidR="00474A54" w:rsidRPr="00B206CB" w:rsidRDefault="00474A54" w:rsidP="00474A54">
            <w:pPr>
              <w:rPr>
                <w:b/>
                <w:bCs/>
                <w:color w:val="000000"/>
                <w:sz w:val="18"/>
                <w:szCs w:val="18"/>
              </w:rPr>
            </w:pPr>
            <w:r w:rsidRPr="00B206CB">
              <w:rPr>
                <w:b/>
                <w:bCs/>
                <w:color w:val="000000"/>
                <w:sz w:val="18"/>
                <w:szCs w:val="18"/>
              </w:rPr>
              <w:t>Rozliczenia międzyokresowe kosztów bierne</w:t>
            </w:r>
          </w:p>
        </w:tc>
        <w:tc>
          <w:tcPr>
            <w:tcW w:w="1155" w:type="pct"/>
            <w:noWrap/>
            <w:hideMark/>
          </w:tcPr>
          <w:p w:rsidR="00474A54" w:rsidRPr="00B206CB" w:rsidRDefault="00C67EAF" w:rsidP="00474A54">
            <w:pPr>
              <w:jc w:val="right"/>
              <w:rPr>
                <w:b/>
                <w:bCs/>
                <w:color w:val="000000"/>
                <w:sz w:val="18"/>
                <w:szCs w:val="18"/>
              </w:rPr>
            </w:pPr>
            <w:r w:rsidRPr="00C67EAF">
              <w:rPr>
                <w:b/>
                <w:bCs/>
                <w:color w:val="000000"/>
                <w:sz w:val="18"/>
                <w:szCs w:val="18"/>
              </w:rPr>
              <w:t>1</w:t>
            </w:r>
            <w:r>
              <w:rPr>
                <w:b/>
                <w:bCs/>
                <w:color w:val="000000"/>
                <w:sz w:val="18"/>
                <w:szCs w:val="18"/>
              </w:rPr>
              <w:t> </w:t>
            </w:r>
            <w:r w:rsidRPr="00C67EAF">
              <w:rPr>
                <w:b/>
                <w:bCs/>
                <w:color w:val="000000"/>
                <w:sz w:val="18"/>
                <w:szCs w:val="18"/>
              </w:rPr>
              <w:t>426</w:t>
            </w:r>
            <w:r>
              <w:rPr>
                <w:b/>
                <w:bCs/>
                <w:color w:val="000000"/>
                <w:sz w:val="18"/>
                <w:szCs w:val="18"/>
              </w:rPr>
              <w:t xml:space="preserve"> </w:t>
            </w:r>
            <w:r w:rsidRPr="00C67EAF">
              <w:rPr>
                <w:b/>
                <w:bCs/>
                <w:color w:val="000000"/>
                <w:sz w:val="18"/>
                <w:szCs w:val="18"/>
              </w:rPr>
              <w:t>390,21</w:t>
            </w:r>
          </w:p>
        </w:tc>
        <w:tc>
          <w:tcPr>
            <w:tcW w:w="1153" w:type="pct"/>
            <w:noWrap/>
            <w:hideMark/>
          </w:tcPr>
          <w:p w:rsidR="00474A54" w:rsidRPr="00B206CB" w:rsidRDefault="00C67EAF" w:rsidP="00474A54">
            <w:pPr>
              <w:jc w:val="right"/>
              <w:rPr>
                <w:b/>
                <w:bCs/>
                <w:color w:val="000000"/>
                <w:sz w:val="18"/>
                <w:szCs w:val="18"/>
              </w:rPr>
            </w:pPr>
            <w:r w:rsidRPr="00C67EAF">
              <w:rPr>
                <w:b/>
                <w:bCs/>
                <w:color w:val="000000"/>
                <w:sz w:val="18"/>
                <w:szCs w:val="18"/>
              </w:rPr>
              <w:t>1</w:t>
            </w:r>
            <w:r>
              <w:rPr>
                <w:b/>
                <w:bCs/>
                <w:color w:val="000000"/>
                <w:sz w:val="18"/>
                <w:szCs w:val="18"/>
              </w:rPr>
              <w:t> </w:t>
            </w:r>
            <w:r w:rsidRPr="00C67EAF">
              <w:rPr>
                <w:b/>
                <w:bCs/>
                <w:color w:val="000000"/>
                <w:sz w:val="18"/>
                <w:szCs w:val="18"/>
              </w:rPr>
              <w:t>365</w:t>
            </w:r>
            <w:r>
              <w:rPr>
                <w:b/>
                <w:bCs/>
                <w:color w:val="000000"/>
                <w:sz w:val="18"/>
                <w:szCs w:val="18"/>
              </w:rPr>
              <w:t xml:space="preserve"> </w:t>
            </w:r>
            <w:r w:rsidRPr="00C67EAF">
              <w:rPr>
                <w:b/>
                <w:bCs/>
                <w:color w:val="000000"/>
                <w:sz w:val="18"/>
                <w:szCs w:val="18"/>
              </w:rPr>
              <w:t>405,32</w:t>
            </w:r>
          </w:p>
        </w:tc>
      </w:tr>
      <w:tr w:rsidR="00474A54" w:rsidRPr="00B206CB" w:rsidTr="00854B41">
        <w:trPr>
          <w:trHeight w:val="255"/>
        </w:trPr>
        <w:tc>
          <w:tcPr>
            <w:tcW w:w="2692" w:type="pct"/>
            <w:noWrap/>
            <w:hideMark/>
          </w:tcPr>
          <w:p w:rsidR="00474A54" w:rsidRPr="00B206CB" w:rsidRDefault="00474A54" w:rsidP="00474A54">
            <w:pPr>
              <w:rPr>
                <w:iCs/>
                <w:color w:val="000000"/>
                <w:sz w:val="18"/>
                <w:szCs w:val="18"/>
              </w:rPr>
            </w:pPr>
            <w:r w:rsidRPr="00B206CB">
              <w:rPr>
                <w:iCs/>
                <w:color w:val="000000"/>
                <w:sz w:val="18"/>
                <w:szCs w:val="18"/>
              </w:rPr>
              <w:t xml:space="preserve">usługi wykonane a niezafakturowane </w:t>
            </w:r>
          </w:p>
        </w:tc>
        <w:tc>
          <w:tcPr>
            <w:tcW w:w="1155" w:type="pct"/>
            <w:noWrap/>
            <w:hideMark/>
          </w:tcPr>
          <w:p w:rsidR="00474A54" w:rsidRPr="00B206CB" w:rsidRDefault="00474A54" w:rsidP="00474A54">
            <w:pPr>
              <w:jc w:val="right"/>
              <w:rPr>
                <w:iCs/>
                <w:color w:val="000000"/>
                <w:sz w:val="18"/>
                <w:szCs w:val="18"/>
              </w:rPr>
            </w:pPr>
            <w:r w:rsidRPr="00B206CB">
              <w:rPr>
                <w:iCs/>
                <w:color w:val="000000"/>
                <w:sz w:val="18"/>
                <w:szCs w:val="18"/>
              </w:rPr>
              <w:t>1 426 155,00</w:t>
            </w:r>
          </w:p>
        </w:tc>
        <w:tc>
          <w:tcPr>
            <w:tcW w:w="1153" w:type="pct"/>
            <w:noWrap/>
            <w:hideMark/>
          </w:tcPr>
          <w:p w:rsidR="00474A54" w:rsidRPr="00B206CB" w:rsidRDefault="009C14F7" w:rsidP="00474A54">
            <w:pPr>
              <w:jc w:val="right"/>
              <w:rPr>
                <w:iCs/>
                <w:color w:val="000000"/>
                <w:sz w:val="18"/>
                <w:szCs w:val="18"/>
              </w:rPr>
            </w:pPr>
            <w:r w:rsidRPr="009C14F7">
              <w:rPr>
                <w:iCs/>
                <w:color w:val="000000"/>
                <w:sz w:val="18"/>
                <w:szCs w:val="18"/>
              </w:rPr>
              <w:t>1</w:t>
            </w:r>
            <w:r>
              <w:rPr>
                <w:iCs/>
                <w:color w:val="000000"/>
                <w:sz w:val="18"/>
                <w:szCs w:val="18"/>
              </w:rPr>
              <w:t> </w:t>
            </w:r>
            <w:r w:rsidRPr="009C14F7">
              <w:rPr>
                <w:iCs/>
                <w:color w:val="000000"/>
                <w:sz w:val="18"/>
                <w:szCs w:val="18"/>
              </w:rPr>
              <w:t>290</w:t>
            </w:r>
            <w:r>
              <w:rPr>
                <w:iCs/>
                <w:color w:val="000000"/>
                <w:sz w:val="18"/>
                <w:szCs w:val="18"/>
              </w:rPr>
              <w:t xml:space="preserve"> </w:t>
            </w:r>
            <w:r w:rsidRPr="009C14F7">
              <w:rPr>
                <w:iCs/>
                <w:color w:val="000000"/>
                <w:sz w:val="18"/>
                <w:szCs w:val="18"/>
              </w:rPr>
              <w:t>564,89</w:t>
            </w:r>
          </w:p>
        </w:tc>
      </w:tr>
      <w:tr w:rsidR="00474A54" w:rsidRPr="00B206CB" w:rsidTr="00854B41">
        <w:trPr>
          <w:trHeight w:val="255"/>
        </w:trPr>
        <w:tc>
          <w:tcPr>
            <w:tcW w:w="2692" w:type="pct"/>
            <w:noWrap/>
            <w:hideMark/>
          </w:tcPr>
          <w:p w:rsidR="00474A54" w:rsidRPr="00B206CB" w:rsidRDefault="00474A54" w:rsidP="00474A54">
            <w:pPr>
              <w:rPr>
                <w:i/>
                <w:iCs/>
                <w:color w:val="000000"/>
                <w:sz w:val="18"/>
                <w:szCs w:val="18"/>
              </w:rPr>
            </w:pPr>
            <w:r w:rsidRPr="00B206CB">
              <w:rPr>
                <w:i/>
                <w:iCs/>
                <w:color w:val="000000"/>
                <w:sz w:val="18"/>
                <w:szCs w:val="18"/>
              </w:rPr>
              <w:t>w tym: koszty mediów</w:t>
            </w:r>
          </w:p>
        </w:tc>
        <w:tc>
          <w:tcPr>
            <w:tcW w:w="1155" w:type="pct"/>
            <w:noWrap/>
            <w:hideMark/>
          </w:tcPr>
          <w:p w:rsidR="00474A54" w:rsidRPr="00B206CB" w:rsidRDefault="00474A54" w:rsidP="00474A54">
            <w:pPr>
              <w:jc w:val="right"/>
              <w:rPr>
                <w:i/>
                <w:iCs/>
                <w:color w:val="000000"/>
                <w:sz w:val="18"/>
                <w:szCs w:val="18"/>
              </w:rPr>
            </w:pPr>
            <w:r w:rsidRPr="00B206CB">
              <w:rPr>
                <w:i/>
                <w:iCs/>
                <w:color w:val="000000"/>
                <w:sz w:val="18"/>
                <w:szCs w:val="18"/>
              </w:rPr>
              <w:t>1 083 446,87</w:t>
            </w:r>
          </w:p>
        </w:tc>
        <w:tc>
          <w:tcPr>
            <w:tcW w:w="1153" w:type="pct"/>
            <w:noWrap/>
            <w:hideMark/>
          </w:tcPr>
          <w:p w:rsidR="00474A54" w:rsidRPr="00B206CB" w:rsidRDefault="009C14F7" w:rsidP="00474A54">
            <w:pPr>
              <w:jc w:val="right"/>
              <w:rPr>
                <w:i/>
                <w:iCs/>
                <w:color w:val="000000"/>
                <w:sz w:val="18"/>
                <w:szCs w:val="18"/>
              </w:rPr>
            </w:pPr>
            <w:r w:rsidRPr="009C14F7">
              <w:rPr>
                <w:i/>
                <w:iCs/>
                <w:color w:val="000000"/>
                <w:sz w:val="18"/>
                <w:szCs w:val="18"/>
              </w:rPr>
              <w:t>719</w:t>
            </w:r>
            <w:r>
              <w:rPr>
                <w:i/>
                <w:iCs/>
                <w:color w:val="000000"/>
                <w:sz w:val="18"/>
                <w:szCs w:val="18"/>
              </w:rPr>
              <w:t xml:space="preserve"> </w:t>
            </w:r>
            <w:r w:rsidRPr="009C14F7">
              <w:rPr>
                <w:i/>
                <w:iCs/>
                <w:color w:val="000000"/>
                <w:sz w:val="18"/>
                <w:szCs w:val="18"/>
              </w:rPr>
              <w:t>893,1</w:t>
            </w:r>
            <w:r>
              <w:rPr>
                <w:i/>
                <w:iCs/>
                <w:color w:val="000000"/>
                <w:sz w:val="18"/>
                <w:szCs w:val="18"/>
              </w:rPr>
              <w:t>0</w:t>
            </w:r>
          </w:p>
        </w:tc>
      </w:tr>
      <w:tr w:rsidR="00474A54" w:rsidRPr="00B206CB" w:rsidTr="00854B41">
        <w:trPr>
          <w:trHeight w:val="255"/>
        </w:trPr>
        <w:tc>
          <w:tcPr>
            <w:tcW w:w="2692" w:type="pct"/>
            <w:hideMark/>
          </w:tcPr>
          <w:p w:rsidR="00474A54" w:rsidRPr="00B206CB" w:rsidRDefault="00474A54" w:rsidP="00474A54">
            <w:pPr>
              <w:rPr>
                <w:iCs/>
                <w:color w:val="000000"/>
                <w:sz w:val="18"/>
                <w:szCs w:val="18"/>
              </w:rPr>
            </w:pPr>
            <w:r w:rsidRPr="00B206CB">
              <w:rPr>
                <w:iCs/>
                <w:color w:val="000000"/>
                <w:sz w:val="18"/>
                <w:szCs w:val="18"/>
              </w:rPr>
              <w:t>pozostałe</w:t>
            </w:r>
          </w:p>
        </w:tc>
        <w:tc>
          <w:tcPr>
            <w:tcW w:w="1155" w:type="pct"/>
            <w:noWrap/>
            <w:hideMark/>
          </w:tcPr>
          <w:p w:rsidR="00474A54" w:rsidRPr="00B206CB" w:rsidRDefault="00C67EAF" w:rsidP="00474A54">
            <w:pPr>
              <w:jc w:val="right"/>
              <w:rPr>
                <w:iCs/>
                <w:color w:val="000000"/>
                <w:sz w:val="18"/>
                <w:szCs w:val="18"/>
              </w:rPr>
            </w:pPr>
            <w:r w:rsidRPr="00C67EAF">
              <w:rPr>
                <w:iCs/>
                <w:color w:val="000000"/>
                <w:sz w:val="18"/>
                <w:szCs w:val="18"/>
              </w:rPr>
              <w:t>235,21</w:t>
            </w:r>
          </w:p>
        </w:tc>
        <w:tc>
          <w:tcPr>
            <w:tcW w:w="1153" w:type="pct"/>
            <w:noWrap/>
            <w:hideMark/>
          </w:tcPr>
          <w:p w:rsidR="00474A54" w:rsidRPr="00B206CB" w:rsidRDefault="00C67EAF" w:rsidP="00474A54">
            <w:pPr>
              <w:jc w:val="right"/>
              <w:rPr>
                <w:iCs/>
                <w:color w:val="000000"/>
                <w:sz w:val="18"/>
                <w:szCs w:val="18"/>
              </w:rPr>
            </w:pPr>
            <w:r w:rsidRPr="00C67EAF">
              <w:rPr>
                <w:iCs/>
                <w:color w:val="000000"/>
                <w:sz w:val="18"/>
                <w:szCs w:val="18"/>
              </w:rPr>
              <w:t>74</w:t>
            </w:r>
            <w:r>
              <w:rPr>
                <w:iCs/>
                <w:color w:val="000000"/>
                <w:sz w:val="18"/>
                <w:szCs w:val="18"/>
              </w:rPr>
              <w:t xml:space="preserve"> </w:t>
            </w:r>
            <w:r w:rsidRPr="00C67EAF">
              <w:rPr>
                <w:iCs/>
                <w:color w:val="000000"/>
                <w:sz w:val="18"/>
                <w:szCs w:val="18"/>
              </w:rPr>
              <w:t>840,43</w:t>
            </w:r>
          </w:p>
        </w:tc>
      </w:tr>
      <w:tr w:rsidR="00474A54" w:rsidRPr="00223FA1" w:rsidTr="00854B41">
        <w:trPr>
          <w:trHeight w:val="255"/>
        </w:trPr>
        <w:tc>
          <w:tcPr>
            <w:tcW w:w="2692" w:type="pct"/>
            <w:noWrap/>
            <w:hideMark/>
          </w:tcPr>
          <w:p w:rsidR="00474A54" w:rsidRPr="00B206CB" w:rsidRDefault="00474A54" w:rsidP="00474A54">
            <w:pPr>
              <w:rPr>
                <w:b/>
                <w:bCs/>
                <w:sz w:val="18"/>
                <w:szCs w:val="18"/>
              </w:rPr>
            </w:pPr>
            <w:r w:rsidRPr="00B206CB">
              <w:rPr>
                <w:b/>
                <w:bCs/>
                <w:sz w:val="18"/>
                <w:szCs w:val="18"/>
              </w:rPr>
              <w:t>Razem</w:t>
            </w:r>
          </w:p>
        </w:tc>
        <w:tc>
          <w:tcPr>
            <w:tcW w:w="1155" w:type="pct"/>
            <w:noWrap/>
            <w:hideMark/>
          </w:tcPr>
          <w:p w:rsidR="00474A54" w:rsidRPr="00B206CB" w:rsidRDefault="00815839" w:rsidP="00474A54">
            <w:pPr>
              <w:jc w:val="right"/>
              <w:rPr>
                <w:b/>
                <w:bCs/>
                <w:color w:val="000000"/>
                <w:sz w:val="18"/>
                <w:szCs w:val="18"/>
              </w:rPr>
            </w:pPr>
            <w:r w:rsidRPr="00815839">
              <w:rPr>
                <w:b/>
                <w:bCs/>
                <w:color w:val="000000"/>
                <w:sz w:val="18"/>
                <w:szCs w:val="18"/>
              </w:rPr>
              <w:t>292</w:t>
            </w:r>
            <w:r>
              <w:rPr>
                <w:b/>
                <w:bCs/>
                <w:color w:val="000000"/>
                <w:sz w:val="18"/>
                <w:szCs w:val="18"/>
              </w:rPr>
              <w:t> </w:t>
            </w:r>
            <w:r w:rsidRPr="00815839">
              <w:rPr>
                <w:b/>
                <w:bCs/>
                <w:color w:val="000000"/>
                <w:sz w:val="18"/>
                <w:szCs w:val="18"/>
              </w:rPr>
              <w:t>545</w:t>
            </w:r>
            <w:r>
              <w:rPr>
                <w:b/>
                <w:bCs/>
                <w:color w:val="000000"/>
                <w:sz w:val="18"/>
                <w:szCs w:val="18"/>
              </w:rPr>
              <w:t xml:space="preserve"> </w:t>
            </w:r>
            <w:r w:rsidRPr="00815839">
              <w:rPr>
                <w:b/>
                <w:bCs/>
                <w:color w:val="000000"/>
                <w:sz w:val="18"/>
                <w:szCs w:val="18"/>
              </w:rPr>
              <w:t>963,39</w:t>
            </w:r>
          </w:p>
        </w:tc>
        <w:tc>
          <w:tcPr>
            <w:tcW w:w="1153" w:type="pct"/>
            <w:noWrap/>
            <w:hideMark/>
          </w:tcPr>
          <w:p w:rsidR="00474A54" w:rsidRPr="00B206CB" w:rsidRDefault="00815839" w:rsidP="00474A54">
            <w:pPr>
              <w:jc w:val="right"/>
              <w:rPr>
                <w:b/>
                <w:bCs/>
                <w:color w:val="000000"/>
                <w:sz w:val="18"/>
                <w:szCs w:val="18"/>
              </w:rPr>
            </w:pPr>
            <w:r w:rsidRPr="00815839">
              <w:rPr>
                <w:b/>
                <w:bCs/>
                <w:color w:val="000000"/>
                <w:sz w:val="18"/>
                <w:szCs w:val="18"/>
              </w:rPr>
              <w:t>265</w:t>
            </w:r>
            <w:r>
              <w:rPr>
                <w:b/>
                <w:bCs/>
                <w:color w:val="000000"/>
                <w:sz w:val="18"/>
                <w:szCs w:val="18"/>
              </w:rPr>
              <w:t> </w:t>
            </w:r>
            <w:r w:rsidRPr="00815839">
              <w:rPr>
                <w:b/>
                <w:bCs/>
                <w:color w:val="000000"/>
                <w:sz w:val="18"/>
                <w:szCs w:val="18"/>
              </w:rPr>
              <w:t>090</w:t>
            </w:r>
            <w:r>
              <w:rPr>
                <w:b/>
                <w:bCs/>
                <w:color w:val="000000"/>
                <w:sz w:val="18"/>
                <w:szCs w:val="18"/>
              </w:rPr>
              <w:t xml:space="preserve"> </w:t>
            </w:r>
            <w:r w:rsidRPr="00815839">
              <w:rPr>
                <w:b/>
                <w:bCs/>
                <w:color w:val="000000"/>
                <w:sz w:val="18"/>
                <w:szCs w:val="18"/>
              </w:rPr>
              <w:t>117,33</w:t>
            </w:r>
          </w:p>
        </w:tc>
      </w:tr>
    </w:tbl>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II.1.14. Łączna kwota otrzymanych przez jednostkę gwarancji i poręczeń niewykazanych w bilansie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keepNext/>
        <w:tabs>
          <w:tab w:val="left" w:pos="426"/>
        </w:tabs>
        <w:spacing w:after="0" w:line="240" w:lineRule="auto"/>
        <w:outlineLvl w:val="1"/>
        <w:rPr>
          <w:rFonts w:ascii="Times New Roman" w:eastAsia="Times New Roman" w:hAnsi="Times New Roman" w:cs="Times New Roman"/>
          <w:b/>
          <w:sz w:val="20"/>
          <w:szCs w:val="20"/>
        </w:rPr>
      </w:pPr>
    </w:p>
    <w:tbl>
      <w:tblPr>
        <w:tblStyle w:val="Tabela-Siatka"/>
        <w:tblW w:w="8900" w:type="dxa"/>
        <w:tblLook w:val="04A0" w:firstRow="1" w:lastRow="0" w:firstColumn="1" w:lastColumn="0" w:noHBand="0" w:noVBand="1"/>
        <w:tblCaption w:val="Łączna kwota otrzymanych przez jednostkę gwarancji i poręczeń niewykazanych w bilansie w zł"/>
        <w:tblDescription w:val="Łączna kwota otrzymanych przez jednostkę gwarancji i poręczeń niewykazanych w bilansie w zł"/>
      </w:tblPr>
      <w:tblGrid>
        <w:gridCol w:w="4900"/>
        <w:gridCol w:w="2100"/>
        <w:gridCol w:w="1900"/>
      </w:tblGrid>
      <w:tr w:rsidR="00223FA1" w:rsidRPr="00317556" w:rsidTr="00205F1F">
        <w:trPr>
          <w:trHeight w:val="285"/>
          <w:tblHeader/>
        </w:trPr>
        <w:tc>
          <w:tcPr>
            <w:tcW w:w="4900" w:type="dxa"/>
            <w:noWrap/>
            <w:hideMark/>
          </w:tcPr>
          <w:p w:rsidR="00223FA1" w:rsidRPr="00317556" w:rsidRDefault="00223FA1" w:rsidP="00223FA1">
            <w:pPr>
              <w:jc w:val="center"/>
              <w:rPr>
                <w:b/>
                <w:bCs/>
                <w:color w:val="000000"/>
                <w:sz w:val="18"/>
                <w:szCs w:val="18"/>
              </w:rPr>
            </w:pPr>
            <w:r w:rsidRPr="00317556">
              <w:rPr>
                <w:b/>
                <w:bCs/>
                <w:color w:val="000000"/>
                <w:sz w:val="18"/>
                <w:szCs w:val="18"/>
              </w:rPr>
              <w:t>Wyszczególnienie</w:t>
            </w:r>
          </w:p>
        </w:tc>
        <w:tc>
          <w:tcPr>
            <w:tcW w:w="2100" w:type="dxa"/>
            <w:hideMark/>
          </w:tcPr>
          <w:p w:rsidR="00223FA1" w:rsidRPr="00317556" w:rsidRDefault="00AD7772" w:rsidP="00223FA1">
            <w:pPr>
              <w:jc w:val="center"/>
              <w:rPr>
                <w:b/>
                <w:bCs/>
                <w:sz w:val="18"/>
                <w:szCs w:val="18"/>
              </w:rPr>
            </w:pPr>
            <w:r w:rsidRPr="00317556">
              <w:rPr>
                <w:b/>
                <w:bCs/>
                <w:sz w:val="18"/>
                <w:szCs w:val="18"/>
              </w:rPr>
              <w:t>31.12.2019</w:t>
            </w:r>
            <w:r w:rsidR="00223FA1" w:rsidRPr="00317556">
              <w:rPr>
                <w:b/>
                <w:bCs/>
                <w:sz w:val="18"/>
                <w:szCs w:val="18"/>
              </w:rPr>
              <w:t xml:space="preserve"> r.</w:t>
            </w:r>
          </w:p>
        </w:tc>
        <w:tc>
          <w:tcPr>
            <w:tcW w:w="1900" w:type="dxa"/>
            <w:hideMark/>
          </w:tcPr>
          <w:p w:rsidR="00223FA1" w:rsidRPr="00317556" w:rsidRDefault="00AD7772" w:rsidP="00223FA1">
            <w:pPr>
              <w:jc w:val="center"/>
              <w:rPr>
                <w:b/>
                <w:bCs/>
                <w:sz w:val="18"/>
                <w:szCs w:val="18"/>
              </w:rPr>
            </w:pPr>
            <w:r w:rsidRPr="00317556">
              <w:rPr>
                <w:b/>
                <w:bCs/>
                <w:sz w:val="18"/>
                <w:szCs w:val="18"/>
              </w:rPr>
              <w:t>31.12.2020</w:t>
            </w:r>
            <w:r w:rsidR="00223FA1" w:rsidRPr="00317556">
              <w:rPr>
                <w:b/>
                <w:bCs/>
                <w:sz w:val="18"/>
                <w:szCs w:val="18"/>
              </w:rPr>
              <w:t xml:space="preserve"> r. </w:t>
            </w:r>
          </w:p>
        </w:tc>
      </w:tr>
      <w:tr w:rsidR="00AD7772" w:rsidRPr="00317556" w:rsidTr="00A734B6">
        <w:trPr>
          <w:trHeight w:val="285"/>
        </w:trPr>
        <w:tc>
          <w:tcPr>
            <w:tcW w:w="4900" w:type="dxa"/>
            <w:noWrap/>
            <w:hideMark/>
          </w:tcPr>
          <w:p w:rsidR="00AD7772" w:rsidRPr="00317556" w:rsidRDefault="00AD7772" w:rsidP="00AD7772">
            <w:pPr>
              <w:jc w:val="both"/>
              <w:rPr>
                <w:color w:val="000000"/>
                <w:sz w:val="18"/>
                <w:szCs w:val="18"/>
              </w:rPr>
            </w:pPr>
            <w:r w:rsidRPr="00317556">
              <w:rPr>
                <w:color w:val="000000"/>
                <w:sz w:val="18"/>
                <w:szCs w:val="18"/>
              </w:rPr>
              <w:t>Otrzymane poręczenia i gwarancje</w:t>
            </w:r>
          </w:p>
        </w:tc>
        <w:tc>
          <w:tcPr>
            <w:tcW w:w="2100" w:type="dxa"/>
            <w:noWrap/>
            <w:hideMark/>
          </w:tcPr>
          <w:p w:rsidR="00AD7772" w:rsidRPr="00317556" w:rsidRDefault="00AD7772" w:rsidP="00AD7772">
            <w:pPr>
              <w:jc w:val="right"/>
              <w:rPr>
                <w:color w:val="000000"/>
                <w:sz w:val="18"/>
                <w:szCs w:val="18"/>
              </w:rPr>
            </w:pPr>
            <w:r w:rsidRPr="00317556">
              <w:rPr>
                <w:color w:val="000000"/>
                <w:sz w:val="18"/>
                <w:szCs w:val="18"/>
              </w:rPr>
              <w:t>795 384 448,64</w:t>
            </w:r>
          </w:p>
        </w:tc>
        <w:tc>
          <w:tcPr>
            <w:tcW w:w="1900" w:type="dxa"/>
            <w:hideMark/>
          </w:tcPr>
          <w:p w:rsidR="00AD7772" w:rsidRPr="00317556" w:rsidRDefault="00C00EF5" w:rsidP="00AD7772">
            <w:pPr>
              <w:jc w:val="right"/>
              <w:rPr>
                <w:color w:val="000000"/>
                <w:sz w:val="18"/>
                <w:szCs w:val="18"/>
              </w:rPr>
            </w:pPr>
            <w:r w:rsidRPr="00317556">
              <w:rPr>
                <w:color w:val="000000"/>
                <w:sz w:val="18"/>
                <w:szCs w:val="18"/>
              </w:rPr>
              <w:t>791 622 136,25</w:t>
            </w:r>
          </w:p>
        </w:tc>
      </w:tr>
      <w:tr w:rsidR="00AD7772" w:rsidRPr="00660733" w:rsidTr="00A734B6">
        <w:trPr>
          <w:trHeight w:val="285"/>
        </w:trPr>
        <w:tc>
          <w:tcPr>
            <w:tcW w:w="4900" w:type="dxa"/>
            <w:noWrap/>
            <w:hideMark/>
          </w:tcPr>
          <w:p w:rsidR="00AD7772" w:rsidRPr="00660733" w:rsidRDefault="00AD7772" w:rsidP="00AD7772">
            <w:pPr>
              <w:rPr>
                <w:color w:val="000000"/>
                <w:sz w:val="18"/>
                <w:szCs w:val="18"/>
              </w:rPr>
            </w:pPr>
            <w:r w:rsidRPr="00660733">
              <w:rPr>
                <w:color w:val="000000"/>
                <w:sz w:val="18"/>
                <w:szCs w:val="18"/>
              </w:rPr>
              <w:t>Razem</w:t>
            </w:r>
          </w:p>
        </w:tc>
        <w:tc>
          <w:tcPr>
            <w:tcW w:w="2100" w:type="dxa"/>
            <w:noWrap/>
            <w:hideMark/>
          </w:tcPr>
          <w:p w:rsidR="00AD7772" w:rsidRPr="00660733" w:rsidRDefault="00AD7772" w:rsidP="00660733">
            <w:pPr>
              <w:jc w:val="right"/>
              <w:rPr>
                <w:color w:val="000000"/>
                <w:sz w:val="18"/>
                <w:szCs w:val="18"/>
              </w:rPr>
            </w:pPr>
            <w:r w:rsidRPr="00660733">
              <w:rPr>
                <w:color w:val="000000"/>
                <w:sz w:val="18"/>
                <w:szCs w:val="18"/>
              </w:rPr>
              <w:t>795 384 448,64</w:t>
            </w:r>
          </w:p>
        </w:tc>
        <w:tc>
          <w:tcPr>
            <w:tcW w:w="1900" w:type="dxa"/>
            <w:noWrap/>
            <w:hideMark/>
          </w:tcPr>
          <w:p w:rsidR="00AD7772" w:rsidRPr="00660733" w:rsidRDefault="00C00EF5" w:rsidP="00660733">
            <w:pPr>
              <w:jc w:val="right"/>
              <w:rPr>
                <w:color w:val="000000"/>
                <w:sz w:val="18"/>
                <w:szCs w:val="18"/>
              </w:rPr>
            </w:pPr>
            <w:r w:rsidRPr="00660733">
              <w:rPr>
                <w:color w:val="000000"/>
                <w:sz w:val="18"/>
                <w:szCs w:val="18"/>
              </w:rPr>
              <w:t>791 622 136,25</w:t>
            </w:r>
          </w:p>
        </w:tc>
      </w:tr>
    </w:tbl>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II.1.15. Informacja o kwocie wypłaconych środków pieniężnych na świadczenia pracownicze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Style w:val="Tabela-Siatka"/>
        <w:tblW w:w="8900" w:type="dxa"/>
        <w:tblLook w:val="04A0" w:firstRow="1" w:lastRow="0" w:firstColumn="1" w:lastColumn="0" w:noHBand="0" w:noVBand="1"/>
        <w:tblCaption w:val="Informacja o kwocie wypłaconych środków pieniężnych na świadczenia pracownicze w zł"/>
        <w:tblDescription w:val="Informacja o kwocie wypłaconych środków pieniężnych na świadczenia pracownicze w zł"/>
      </w:tblPr>
      <w:tblGrid>
        <w:gridCol w:w="4900"/>
        <w:gridCol w:w="2100"/>
        <w:gridCol w:w="1900"/>
      </w:tblGrid>
      <w:tr w:rsidR="00223FA1" w:rsidRPr="00223FA1" w:rsidTr="0089772F">
        <w:trPr>
          <w:trHeight w:val="525"/>
          <w:tblHeader/>
        </w:trPr>
        <w:tc>
          <w:tcPr>
            <w:tcW w:w="4900" w:type="dxa"/>
            <w:hideMark/>
          </w:tcPr>
          <w:p w:rsidR="00223FA1" w:rsidRPr="00223FA1" w:rsidRDefault="00223FA1" w:rsidP="00223FA1">
            <w:pPr>
              <w:jc w:val="center"/>
              <w:rPr>
                <w:b/>
                <w:bCs/>
                <w:color w:val="000000"/>
                <w:sz w:val="18"/>
                <w:szCs w:val="18"/>
              </w:rPr>
            </w:pPr>
            <w:r w:rsidRPr="00223FA1">
              <w:rPr>
                <w:b/>
                <w:bCs/>
                <w:color w:val="000000"/>
                <w:sz w:val="18"/>
                <w:szCs w:val="18"/>
              </w:rPr>
              <w:t>Wyszczególnienie</w:t>
            </w:r>
          </w:p>
        </w:tc>
        <w:tc>
          <w:tcPr>
            <w:tcW w:w="2100" w:type="dxa"/>
            <w:hideMark/>
          </w:tcPr>
          <w:p w:rsidR="00223FA1" w:rsidRPr="00223FA1" w:rsidRDefault="00223FA1" w:rsidP="00223FA1">
            <w:pPr>
              <w:jc w:val="center"/>
              <w:rPr>
                <w:b/>
                <w:bCs/>
                <w:color w:val="000000"/>
                <w:sz w:val="18"/>
                <w:szCs w:val="18"/>
              </w:rPr>
            </w:pPr>
            <w:r w:rsidRPr="00223FA1">
              <w:rPr>
                <w:b/>
                <w:bCs/>
                <w:color w:val="000000"/>
                <w:sz w:val="18"/>
                <w:szCs w:val="18"/>
              </w:rPr>
              <w:t>Kwota w</w:t>
            </w:r>
            <w:r w:rsidR="00A27600">
              <w:rPr>
                <w:b/>
                <w:bCs/>
                <w:color w:val="000000"/>
                <w:sz w:val="18"/>
                <w:szCs w:val="18"/>
              </w:rPr>
              <w:t>y</w:t>
            </w:r>
            <w:r w:rsidRPr="00223FA1">
              <w:rPr>
                <w:b/>
                <w:bCs/>
                <w:color w:val="000000"/>
                <w:sz w:val="18"/>
                <w:szCs w:val="18"/>
              </w:rPr>
              <w:t>płaty</w:t>
            </w:r>
            <w:r w:rsidRPr="00223FA1">
              <w:rPr>
                <w:b/>
                <w:bCs/>
                <w:color w:val="000000"/>
                <w:sz w:val="18"/>
                <w:szCs w:val="18"/>
              </w:rPr>
              <w:br/>
              <w:t xml:space="preserve"> w roku poprzednim</w:t>
            </w:r>
          </w:p>
        </w:tc>
        <w:tc>
          <w:tcPr>
            <w:tcW w:w="1900" w:type="dxa"/>
            <w:hideMark/>
          </w:tcPr>
          <w:p w:rsidR="00223FA1" w:rsidRPr="00223FA1" w:rsidRDefault="00223FA1" w:rsidP="00223FA1">
            <w:pPr>
              <w:jc w:val="center"/>
              <w:rPr>
                <w:b/>
                <w:bCs/>
                <w:color w:val="000000"/>
                <w:sz w:val="18"/>
                <w:szCs w:val="18"/>
              </w:rPr>
            </w:pPr>
            <w:r w:rsidRPr="00223FA1">
              <w:rPr>
                <w:b/>
                <w:bCs/>
                <w:color w:val="000000"/>
                <w:sz w:val="18"/>
                <w:szCs w:val="18"/>
              </w:rPr>
              <w:t>Kwota wypłaty</w:t>
            </w:r>
            <w:r w:rsidRPr="00223FA1">
              <w:rPr>
                <w:b/>
                <w:bCs/>
                <w:color w:val="000000"/>
                <w:sz w:val="18"/>
                <w:szCs w:val="18"/>
              </w:rPr>
              <w:br/>
              <w:t xml:space="preserve"> w roku bieżącym</w:t>
            </w:r>
          </w:p>
        </w:tc>
      </w:tr>
      <w:tr w:rsidR="00223FA1" w:rsidRPr="00223FA1" w:rsidTr="00C925B2">
        <w:trPr>
          <w:trHeight w:val="315"/>
        </w:trPr>
        <w:tc>
          <w:tcPr>
            <w:tcW w:w="4900" w:type="dxa"/>
            <w:hideMark/>
          </w:tcPr>
          <w:p w:rsidR="00223FA1" w:rsidRPr="004842CC" w:rsidRDefault="00223FA1" w:rsidP="00223FA1">
            <w:pPr>
              <w:rPr>
                <w:color w:val="000000"/>
                <w:sz w:val="18"/>
                <w:szCs w:val="18"/>
              </w:rPr>
            </w:pPr>
            <w:r w:rsidRPr="004842CC">
              <w:rPr>
                <w:color w:val="000000"/>
                <w:sz w:val="18"/>
                <w:szCs w:val="18"/>
              </w:rPr>
              <w:t>Świadczenia pracownicze</w:t>
            </w:r>
          </w:p>
        </w:tc>
        <w:tc>
          <w:tcPr>
            <w:tcW w:w="2100" w:type="dxa"/>
            <w:hideMark/>
          </w:tcPr>
          <w:p w:rsidR="00223FA1" w:rsidRPr="004842CC" w:rsidRDefault="00AD7772" w:rsidP="00223FA1">
            <w:pPr>
              <w:jc w:val="right"/>
              <w:rPr>
                <w:b/>
                <w:color w:val="000000"/>
                <w:sz w:val="18"/>
                <w:szCs w:val="18"/>
              </w:rPr>
            </w:pPr>
            <w:r w:rsidRPr="00AD7772">
              <w:rPr>
                <w:b/>
                <w:color w:val="000000"/>
                <w:sz w:val="18"/>
                <w:szCs w:val="18"/>
              </w:rPr>
              <w:t>140 247 477,42</w:t>
            </w:r>
          </w:p>
        </w:tc>
        <w:tc>
          <w:tcPr>
            <w:tcW w:w="1900" w:type="dxa"/>
            <w:hideMark/>
          </w:tcPr>
          <w:p w:rsidR="00223FA1" w:rsidRPr="004842CC" w:rsidRDefault="00C00EF5" w:rsidP="00223FA1">
            <w:pPr>
              <w:jc w:val="right"/>
              <w:rPr>
                <w:b/>
                <w:color w:val="000000"/>
                <w:sz w:val="18"/>
                <w:szCs w:val="18"/>
              </w:rPr>
            </w:pPr>
            <w:r w:rsidRPr="00C00EF5">
              <w:rPr>
                <w:b/>
                <w:color w:val="000000"/>
                <w:sz w:val="18"/>
                <w:szCs w:val="18"/>
              </w:rPr>
              <w:t>144</w:t>
            </w:r>
            <w:r>
              <w:rPr>
                <w:b/>
                <w:color w:val="000000"/>
                <w:sz w:val="18"/>
                <w:szCs w:val="18"/>
              </w:rPr>
              <w:t> </w:t>
            </w:r>
            <w:r w:rsidRPr="00C00EF5">
              <w:rPr>
                <w:b/>
                <w:color w:val="000000"/>
                <w:sz w:val="18"/>
                <w:szCs w:val="18"/>
              </w:rPr>
              <w:t>261</w:t>
            </w:r>
            <w:r>
              <w:rPr>
                <w:b/>
                <w:color w:val="000000"/>
                <w:sz w:val="18"/>
                <w:szCs w:val="18"/>
              </w:rPr>
              <w:t xml:space="preserve"> </w:t>
            </w:r>
            <w:r w:rsidRPr="00C00EF5">
              <w:rPr>
                <w:b/>
                <w:color w:val="000000"/>
                <w:sz w:val="18"/>
                <w:szCs w:val="18"/>
              </w:rPr>
              <w:t>764,49</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bCs/>
          <w:lang w:eastAsia="pl-PL"/>
        </w:rPr>
      </w:pPr>
      <w:r w:rsidRPr="00223FA1">
        <w:rPr>
          <w:rFonts w:ascii="Times New Roman" w:eastAsia="Times New Roman" w:hAnsi="Times New Roman" w:cs="Times New Roman"/>
          <w:b/>
          <w:bCs/>
          <w:lang w:eastAsia="pl-PL"/>
        </w:rPr>
        <w:t>II.1.16. Inne informacje</w:t>
      </w:r>
    </w:p>
    <w:p w:rsidR="00223FA1" w:rsidRPr="00223FA1" w:rsidRDefault="00223FA1" w:rsidP="00223FA1">
      <w:pPr>
        <w:spacing w:after="0" w:line="240" w:lineRule="auto"/>
        <w:rPr>
          <w:rFonts w:ascii="Times New Roman" w:eastAsia="Times New Roman" w:hAnsi="Times New Roman" w:cs="Times New Roman"/>
          <w:b/>
          <w:bCs/>
          <w:lang w:eastAsia="pl-PL"/>
        </w:rPr>
      </w:pPr>
    </w:p>
    <w:p w:rsidR="00223FA1" w:rsidRPr="00223FA1" w:rsidRDefault="00223FA1" w:rsidP="00223FA1">
      <w:pPr>
        <w:spacing w:after="0" w:line="240" w:lineRule="auto"/>
        <w:rPr>
          <w:rFonts w:ascii="Times New Roman" w:eastAsia="Times New Roman" w:hAnsi="Times New Roman" w:cs="Times New Roman"/>
          <w:b/>
          <w:bCs/>
          <w:lang w:eastAsia="pl-PL"/>
        </w:rPr>
      </w:pPr>
      <w:r w:rsidRPr="00223FA1">
        <w:rPr>
          <w:rFonts w:ascii="Times New Roman" w:eastAsia="Times New Roman" w:hAnsi="Times New Roman" w:cs="Times New Roman"/>
          <w:b/>
          <w:bCs/>
          <w:lang w:eastAsia="pl-PL"/>
        </w:rPr>
        <w:t>II.1.16.a. Inwestycje finansowe długoterminowe i krótkoterminowe - zmiany w ciągu roku obrotowego</w:t>
      </w:r>
      <w:r w:rsidR="0029477D">
        <w:rPr>
          <w:rFonts w:ascii="Times New Roman" w:eastAsia="Times New Roman" w:hAnsi="Times New Roman" w:cs="Times New Roman"/>
          <w:b/>
          <w:bCs/>
          <w:lang w:eastAsia="pl-PL"/>
        </w:rPr>
        <w:t xml:space="preserve"> w zł</w:t>
      </w:r>
    </w:p>
    <w:p w:rsidR="00223FA1" w:rsidRPr="00223FA1" w:rsidRDefault="00223FA1" w:rsidP="00223FA1">
      <w:pPr>
        <w:spacing w:after="0" w:line="240" w:lineRule="auto"/>
        <w:rPr>
          <w:rFonts w:ascii="Times New Roman" w:eastAsia="Times New Roman" w:hAnsi="Times New Roman" w:cs="Times New Roman"/>
          <w:b/>
          <w:bCs/>
          <w:lang w:eastAsia="pl-PL"/>
        </w:rPr>
      </w:pPr>
    </w:p>
    <w:tbl>
      <w:tblPr>
        <w:tblStyle w:val="Tabela-Siatka"/>
        <w:tblW w:w="14601" w:type="dxa"/>
        <w:tblLayout w:type="fixed"/>
        <w:tblLook w:val="04A0" w:firstRow="1" w:lastRow="0" w:firstColumn="1" w:lastColumn="0" w:noHBand="0" w:noVBand="1"/>
        <w:tblCaption w:val="Inwestycje finansowe długoterminowe i krótkoterminowe - zmiany w ciągu roku obrotowego w zł"/>
        <w:tblDescription w:val="Inwestycje finansowe długoterminowe i krótkoterminowe - zmiany w ciągu roku obrotowego w zł"/>
      </w:tblPr>
      <w:tblGrid>
        <w:gridCol w:w="2268"/>
        <w:gridCol w:w="1560"/>
        <w:gridCol w:w="1134"/>
        <w:gridCol w:w="1559"/>
        <w:gridCol w:w="2410"/>
        <w:gridCol w:w="1417"/>
        <w:gridCol w:w="1134"/>
        <w:gridCol w:w="1559"/>
        <w:gridCol w:w="1560"/>
      </w:tblGrid>
      <w:tr w:rsidR="00223FA1" w:rsidRPr="00223FA1" w:rsidTr="00205F1F">
        <w:trPr>
          <w:trHeight w:val="628"/>
          <w:tblHeader/>
        </w:trPr>
        <w:tc>
          <w:tcPr>
            <w:tcW w:w="2268" w:type="dxa"/>
            <w:vMerge w:val="restart"/>
            <w:hideMark/>
          </w:tcPr>
          <w:p w:rsidR="00223FA1" w:rsidRPr="00223FA1" w:rsidRDefault="00223FA1" w:rsidP="00223FA1">
            <w:pPr>
              <w:jc w:val="center"/>
              <w:rPr>
                <w:b/>
                <w:bCs/>
                <w:color w:val="000000"/>
                <w:sz w:val="18"/>
                <w:szCs w:val="18"/>
              </w:rPr>
            </w:pPr>
            <w:r w:rsidRPr="00223FA1">
              <w:rPr>
                <w:b/>
                <w:bCs/>
                <w:color w:val="000000"/>
                <w:sz w:val="18"/>
                <w:szCs w:val="18"/>
              </w:rPr>
              <w:t>Aktywa finansowe</w:t>
            </w:r>
          </w:p>
        </w:tc>
        <w:tc>
          <w:tcPr>
            <w:tcW w:w="4253" w:type="dxa"/>
            <w:gridSpan w:val="3"/>
            <w:hideMark/>
          </w:tcPr>
          <w:p w:rsidR="00223FA1" w:rsidRPr="00223FA1" w:rsidRDefault="00223FA1" w:rsidP="00223FA1">
            <w:pPr>
              <w:jc w:val="center"/>
              <w:rPr>
                <w:b/>
                <w:bCs/>
                <w:sz w:val="18"/>
                <w:szCs w:val="18"/>
              </w:rPr>
            </w:pPr>
            <w:r w:rsidRPr="00223FA1">
              <w:rPr>
                <w:b/>
                <w:bCs/>
                <w:sz w:val="18"/>
                <w:szCs w:val="18"/>
              </w:rPr>
              <w:t xml:space="preserve">Długoterminowe aktywa finansowe </w:t>
            </w:r>
          </w:p>
        </w:tc>
        <w:tc>
          <w:tcPr>
            <w:tcW w:w="2410" w:type="dxa"/>
          </w:tcPr>
          <w:p w:rsidR="00223FA1" w:rsidRPr="00223FA1" w:rsidRDefault="00223FA1" w:rsidP="00223FA1">
            <w:pPr>
              <w:jc w:val="center"/>
              <w:rPr>
                <w:b/>
                <w:bCs/>
                <w:color w:val="000000"/>
                <w:sz w:val="18"/>
                <w:szCs w:val="18"/>
              </w:rPr>
            </w:pPr>
            <w:r w:rsidRPr="00223FA1">
              <w:rPr>
                <w:b/>
                <w:bCs/>
                <w:color w:val="000000"/>
                <w:sz w:val="18"/>
                <w:szCs w:val="18"/>
              </w:rPr>
              <w:t>Nieruchomości inwestycyjne</w:t>
            </w:r>
          </w:p>
        </w:tc>
        <w:tc>
          <w:tcPr>
            <w:tcW w:w="4110" w:type="dxa"/>
            <w:gridSpan w:val="3"/>
            <w:hideMark/>
          </w:tcPr>
          <w:p w:rsidR="00223FA1" w:rsidRPr="00223FA1" w:rsidRDefault="00223FA1" w:rsidP="00223FA1">
            <w:pPr>
              <w:jc w:val="center"/>
              <w:rPr>
                <w:b/>
                <w:bCs/>
                <w:sz w:val="18"/>
                <w:szCs w:val="18"/>
              </w:rPr>
            </w:pPr>
            <w:r w:rsidRPr="00223FA1">
              <w:rPr>
                <w:b/>
                <w:bCs/>
                <w:sz w:val="18"/>
                <w:szCs w:val="18"/>
              </w:rPr>
              <w:t xml:space="preserve">Krótkoterminowe aktywa finansowe </w:t>
            </w:r>
          </w:p>
        </w:tc>
        <w:tc>
          <w:tcPr>
            <w:tcW w:w="1560" w:type="dxa"/>
            <w:hideMark/>
          </w:tcPr>
          <w:p w:rsidR="00223FA1" w:rsidRPr="00223FA1" w:rsidRDefault="00223FA1" w:rsidP="00223FA1">
            <w:pPr>
              <w:jc w:val="center"/>
              <w:rPr>
                <w:b/>
                <w:bCs/>
                <w:color w:val="000000"/>
                <w:sz w:val="18"/>
                <w:szCs w:val="18"/>
              </w:rPr>
            </w:pPr>
            <w:r w:rsidRPr="00223FA1">
              <w:rPr>
                <w:b/>
                <w:bCs/>
                <w:color w:val="000000"/>
                <w:sz w:val="18"/>
                <w:szCs w:val="18"/>
              </w:rPr>
              <w:t>Razem</w:t>
            </w:r>
          </w:p>
        </w:tc>
      </w:tr>
      <w:tr w:rsidR="00223FA1" w:rsidRPr="00223FA1" w:rsidTr="00205F1F">
        <w:trPr>
          <w:trHeight w:val="962"/>
          <w:tblHeader/>
        </w:trPr>
        <w:tc>
          <w:tcPr>
            <w:tcW w:w="2268" w:type="dxa"/>
            <w:vMerge/>
            <w:hideMark/>
          </w:tcPr>
          <w:p w:rsidR="00223FA1" w:rsidRPr="00223FA1" w:rsidRDefault="00223FA1" w:rsidP="00223FA1">
            <w:pPr>
              <w:rPr>
                <w:b/>
                <w:bCs/>
                <w:color w:val="000000"/>
                <w:sz w:val="18"/>
                <w:szCs w:val="18"/>
              </w:rPr>
            </w:pPr>
          </w:p>
        </w:tc>
        <w:tc>
          <w:tcPr>
            <w:tcW w:w="1560" w:type="dxa"/>
            <w:hideMark/>
          </w:tcPr>
          <w:p w:rsidR="00223FA1" w:rsidRPr="00223FA1" w:rsidRDefault="00223FA1" w:rsidP="00223FA1">
            <w:pPr>
              <w:jc w:val="center"/>
              <w:rPr>
                <w:color w:val="000000"/>
                <w:sz w:val="18"/>
                <w:szCs w:val="18"/>
              </w:rPr>
            </w:pPr>
            <w:r w:rsidRPr="00223FA1">
              <w:rPr>
                <w:color w:val="000000"/>
                <w:sz w:val="18"/>
                <w:szCs w:val="18"/>
              </w:rPr>
              <w:t xml:space="preserve">Akcje i udziały </w:t>
            </w:r>
          </w:p>
        </w:tc>
        <w:tc>
          <w:tcPr>
            <w:tcW w:w="1134" w:type="dxa"/>
            <w:hideMark/>
          </w:tcPr>
          <w:p w:rsidR="00223FA1" w:rsidRPr="00223FA1" w:rsidRDefault="00223FA1" w:rsidP="00223FA1">
            <w:pPr>
              <w:jc w:val="center"/>
              <w:rPr>
                <w:color w:val="000000"/>
                <w:sz w:val="18"/>
                <w:szCs w:val="18"/>
              </w:rPr>
            </w:pPr>
            <w:r w:rsidRPr="00223FA1">
              <w:rPr>
                <w:color w:val="000000"/>
                <w:sz w:val="18"/>
                <w:szCs w:val="18"/>
              </w:rPr>
              <w:t>Inne papiery wartościowe</w:t>
            </w:r>
          </w:p>
        </w:tc>
        <w:tc>
          <w:tcPr>
            <w:tcW w:w="1559" w:type="dxa"/>
            <w:hideMark/>
          </w:tcPr>
          <w:p w:rsidR="00223FA1" w:rsidRPr="00223FA1" w:rsidRDefault="00223FA1" w:rsidP="00223FA1">
            <w:pPr>
              <w:jc w:val="center"/>
              <w:rPr>
                <w:color w:val="000000"/>
                <w:sz w:val="18"/>
                <w:szCs w:val="18"/>
              </w:rPr>
            </w:pPr>
            <w:r w:rsidRPr="00223FA1">
              <w:rPr>
                <w:color w:val="000000"/>
                <w:sz w:val="18"/>
                <w:szCs w:val="18"/>
              </w:rPr>
              <w:t>Inne długoterminowe aktywa finansowe</w:t>
            </w:r>
          </w:p>
        </w:tc>
        <w:tc>
          <w:tcPr>
            <w:tcW w:w="2410" w:type="dxa"/>
            <w:hideMark/>
          </w:tcPr>
          <w:p w:rsidR="00223FA1" w:rsidRPr="00223FA1" w:rsidRDefault="00223FA1" w:rsidP="00223FA1">
            <w:pPr>
              <w:jc w:val="center"/>
              <w:rPr>
                <w:color w:val="000000"/>
                <w:sz w:val="18"/>
                <w:szCs w:val="18"/>
              </w:rPr>
            </w:pPr>
            <w:r w:rsidRPr="00223FA1">
              <w:rPr>
                <w:color w:val="000000"/>
                <w:sz w:val="18"/>
                <w:szCs w:val="18"/>
              </w:rPr>
              <w:t>Środki trwałe będące w użytkowaniu przez Spółkę do czasu wniesienia ich aportem do Spółki</w:t>
            </w:r>
          </w:p>
        </w:tc>
        <w:tc>
          <w:tcPr>
            <w:tcW w:w="1417" w:type="dxa"/>
            <w:hideMark/>
          </w:tcPr>
          <w:p w:rsidR="00223FA1" w:rsidRPr="00223FA1" w:rsidRDefault="00223FA1" w:rsidP="00223FA1">
            <w:pPr>
              <w:jc w:val="center"/>
              <w:rPr>
                <w:color w:val="000000"/>
                <w:sz w:val="18"/>
                <w:szCs w:val="18"/>
              </w:rPr>
            </w:pPr>
            <w:r w:rsidRPr="00223FA1">
              <w:rPr>
                <w:color w:val="000000"/>
                <w:sz w:val="18"/>
                <w:szCs w:val="18"/>
              </w:rPr>
              <w:t xml:space="preserve">Akcje i udziały </w:t>
            </w:r>
          </w:p>
        </w:tc>
        <w:tc>
          <w:tcPr>
            <w:tcW w:w="1134" w:type="dxa"/>
            <w:hideMark/>
          </w:tcPr>
          <w:p w:rsidR="00223FA1" w:rsidRPr="00223FA1" w:rsidRDefault="00223FA1" w:rsidP="00223FA1">
            <w:pPr>
              <w:jc w:val="center"/>
              <w:rPr>
                <w:color w:val="000000"/>
                <w:sz w:val="18"/>
                <w:szCs w:val="18"/>
              </w:rPr>
            </w:pPr>
            <w:r w:rsidRPr="00223FA1">
              <w:rPr>
                <w:color w:val="000000"/>
                <w:sz w:val="18"/>
                <w:szCs w:val="18"/>
              </w:rPr>
              <w:t xml:space="preserve">Inne papiery wartościowe  </w:t>
            </w:r>
          </w:p>
        </w:tc>
        <w:tc>
          <w:tcPr>
            <w:tcW w:w="1559" w:type="dxa"/>
            <w:hideMark/>
          </w:tcPr>
          <w:p w:rsidR="00223FA1" w:rsidRPr="00223FA1" w:rsidRDefault="00223FA1" w:rsidP="00223FA1">
            <w:pPr>
              <w:jc w:val="center"/>
              <w:rPr>
                <w:color w:val="000000"/>
                <w:sz w:val="18"/>
                <w:szCs w:val="18"/>
              </w:rPr>
            </w:pPr>
            <w:r w:rsidRPr="00223FA1">
              <w:rPr>
                <w:color w:val="000000"/>
                <w:sz w:val="18"/>
                <w:szCs w:val="18"/>
              </w:rPr>
              <w:t>Inne krótkoterminowe aktywa finansowe</w:t>
            </w:r>
          </w:p>
        </w:tc>
        <w:tc>
          <w:tcPr>
            <w:tcW w:w="1560" w:type="dxa"/>
            <w:hideMark/>
          </w:tcPr>
          <w:p w:rsidR="00223FA1" w:rsidRPr="00223FA1" w:rsidRDefault="00223FA1" w:rsidP="00223FA1">
            <w:pPr>
              <w:jc w:val="center"/>
              <w:rPr>
                <w:b/>
                <w:bCs/>
                <w:color w:val="000000"/>
                <w:sz w:val="18"/>
                <w:szCs w:val="18"/>
              </w:rPr>
            </w:pPr>
            <w:r w:rsidRPr="00223FA1">
              <w:rPr>
                <w:b/>
                <w:bCs/>
                <w:color w:val="000000"/>
                <w:sz w:val="18"/>
                <w:szCs w:val="18"/>
              </w:rPr>
              <w:t> </w:t>
            </w:r>
          </w:p>
        </w:tc>
      </w:tr>
      <w:tr w:rsidR="00AD7772" w:rsidRPr="00521714" w:rsidTr="00C925B2">
        <w:trPr>
          <w:trHeight w:val="497"/>
        </w:trPr>
        <w:tc>
          <w:tcPr>
            <w:tcW w:w="2268" w:type="dxa"/>
            <w:hideMark/>
          </w:tcPr>
          <w:p w:rsidR="00AD7772" w:rsidRPr="00521714" w:rsidRDefault="00AD7772" w:rsidP="00AD7772">
            <w:pPr>
              <w:rPr>
                <w:b/>
                <w:bCs/>
                <w:sz w:val="18"/>
                <w:szCs w:val="18"/>
              </w:rPr>
            </w:pPr>
            <w:r w:rsidRPr="00521714">
              <w:rPr>
                <w:b/>
                <w:bCs/>
                <w:sz w:val="18"/>
                <w:szCs w:val="18"/>
              </w:rPr>
              <w:t>Stan na 31.12.2019 r.</w:t>
            </w:r>
          </w:p>
        </w:tc>
        <w:tc>
          <w:tcPr>
            <w:tcW w:w="1560" w:type="dxa"/>
            <w:hideMark/>
          </w:tcPr>
          <w:p w:rsidR="00AD7772" w:rsidRPr="00521714" w:rsidRDefault="00AD7772" w:rsidP="00AD7772">
            <w:pPr>
              <w:jc w:val="right"/>
              <w:rPr>
                <w:b/>
                <w:bCs/>
                <w:color w:val="000000"/>
                <w:sz w:val="18"/>
                <w:szCs w:val="18"/>
              </w:rPr>
            </w:pPr>
            <w:r w:rsidRPr="00521714">
              <w:rPr>
                <w:b/>
                <w:bCs/>
                <w:color w:val="000000"/>
                <w:sz w:val="18"/>
                <w:szCs w:val="18"/>
              </w:rPr>
              <w:t>4 779 030 942,40</w:t>
            </w:r>
          </w:p>
        </w:tc>
        <w:tc>
          <w:tcPr>
            <w:tcW w:w="1134" w:type="dxa"/>
            <w:hideMark/>
          </w:tcPr>
          <w:p w:rsidR="00AD7772" w:rsidRPr="00521714" w:rsidRDefault="00A9114D" w:rsidP="00AD7772">
            <w:pPr>
              <w:jc w:val="right"/>
              <w:rPr>
                <w:b/>
                <w:bCs/>
                <w:color w:val="000000"/>
                <w:sz w:val="18"/>
                <w:szCs w:val="18"/>
              </w:rPr>
            </w:pPr>
            <w:r w:rsidRPr="00521714">
              <w:rPr>
                <w:b/>
                <w:bCs/>
                <w:color w:val="000000"/>
                <w:sz w:val="18"/>
                <w:szCs w:val="18"/>
              </w:rPr>
              <w:t>0,00</w:t>
            </w:r>
          </w:p>
        </w:tc>
        <w:tc>
          <w:tcPr>
            <w:tcW w:w="1559" w:type="dxa"/>
            <w:hideMark/>
          </w:tcPr>
          <w:p w:rsidR="00AD7772" w:rsidRPr="00521714" w:rsidRDefault="00A9114D" w:rsidP="00AD7772">
            <w:pPr>
              <w:jc w:val="right"/>
              <w:rPr>
                <w:b/>
                <w:bCs/>
                <w:color w:val="000000"/>
                <w:sz w:val="18"/>
                <w:szCs w:val="18"/>
              </w:rPr>
            </w:pPr>
            <w:r w:rsidRPr="00521714">
              <w:rPr>
                <w:b/>
                <w:bCs/>
                <w:color w:val="000000"/>
                <w:sz w:val="18"/>
                <w:szCs w:val="18"/>
              </w:rPr>
              <w:t>0,00</w:t>
            </w:r>
          </w:p>
        </w:tc>
        <w:tc>
          <w:tcPr>
            <w:tcW w:w="2410" w:type="dxa"/>
            <w:hideMark/>
          </w:tcPr>
          <w:p w:rsidR="00AD7772" w:rsidRPr="00521714" w:rsidRDefault="00AD7772" w:rsidP="00AD7772">
            <w:pPr>
              <w:jc w:val="right"/>
              <w:rPr>
                <w:b/>
                <w:bCs/>
                <w:color w:val="000000"/>
                <w:sz w:val="18"/>
                <w:szCs w:val="18"/>
              </w:rPr>
            </w:pPr>
            <w:r w:rsidRPr="00521714">
              <w:rPr>
                <w:b/>
                <w:bCs/>
                <w:color w:val="000000"/>
                <w:sz w:val="18"/>
                <w:szCs w:val="18"/>
              </w:rPr>
              <w:t>27 360 593,91</w:t>
            </w:r>
          </w:p>
        </w:tc>
        <w:tc>
          <w:tcPr>
            <w:tcW w:w="1417" w:type="dxa"/>
            <w:hideMark/>
          </w:tcPr>
          <w:p w:rsidR="00AD7772" w:rsidRPr="00521714" w:rsidRDefault="00A9114D" w:rsidP="00AD7772">
            <w:pPr>
              <w:jc w:val="right"/>
              <w:rPr>
                <w:b/>
                <w:bCs/>
                <w:color w:val="000000"/>
                <w:sz w:val="18"/>
                <w:szCs w:val="18"/>
              </w:rPr>
            </w:pPr>
            <w:r w:rsidRPr="00521714">
              <w:rPr>
                <w:b/>
                <w:bCs/>
                <w:color w:val="000000"/>
                <w:sz w:val="18"/>
                <w:szCs w:val="18"/>
              </w:rPr>
              <w:t>0,00</w:t>
            </w:r>
          </w:p>
        </w:tc>
        <w:tc>
          <w:tcPr>
            <w:tcW w:w="1134" w:type="dxa"/>
            <w:hideMark/>
          </w:tcPr>
          <w:p w:rsidR="00AD7772" w:rsidRPr="00521714" w:rsidRDefault="00A9114D" w:rsidP="00AD7772">
            <w:pPr>
              <w:jc w:val="right"/>
              <w:rPr>
                <w:b/>
                <w:bCs/>
                <w:color w:val="000000"/>
                <w:sz w:val="18"/>
                <w:szCs w:val="18"/>
              </w:rPr>
            </w:pPr>
            <w:r w:rsidRPr="00521714">
              <w:rPr>
                <w:b/>
                <w:bCs/>
                <w:color w:val="000000"/>
                <w:sz w:val="18"/>
                <w:szCs w:val="18"/>
              </w:rPr>
              <w:t>0,00</w:t>
            </w:r>
          </w:p>
        </w:tc>
        <w:tc>
          <w:tcPr>
            <w:tcW w:w="1559" w:type="dxa"/>
            <w:hideMark/>
          </w:tcPr>
          <w:p w:rsidR="00AD7772" w:rsidRPr="00521714" w:rsidRDefault="00A9114D" w:rsidP="00AD7772">
            <w:pPr>
              <w:jc w:val="right"/>
              <w:rPr>
                <w:b/>
                <w:bCs/>
                <w:color w:val="000000"/>
                <w:sz w:val="18"/>
                <w:szCs w:val="18"/>
              </w:rPr>
            </w:pPr>
            <w:r w:rsidRPr="00521714">
              <w:rPr>
                <w:b/>
                <w:bCs/>
                <w:color w:val="000000"/>
                <w:sz w:val="18"/>
                <w:szCs w:val="18"/>
              </w:rPr>
              <w:t>0,00</w:t>
            </w:r>
          </w:p>
        </w:tc>
        <w:tc>
          <w:tcPr>
            <w:tcW w:w="1560" w:type="dxa"/>
            <w:hideMark/>
          </w:tcPr>
          <w:p w:rsidR="00AD7772" w:rsidRPr="00521714" w:rsidRDefault="00AD7772" w:rsidP="00AD7772">
            <w:pPr>
              <w:jc w:val="right"/>
              <w:rPr>
                <w:b/>
                <w:bCs/>
                <w:color w:val="000000"/>
                <w:sz w:val="18"/>
                <w:szCs w:val="18"/>
              </w:rPr>
            </w:pPr>
            <w:r w:rsidRPr="00521714">
              <w:rPr>
                <w:b/>
                <w:bCs/>
                <w:color w:val="000000"/>
                <w:sz w:val="18"/>
                <w:szCs w:val="18"/>
              </w:rPr>
              <w:t>4 806 391 536,31</w:t>
            </w:r>
          </w:p>
        </w:tc>
      </w:tr>
      <w:tr w:rsidR="00223FA1" w:rsidRPr="00521714" w:rsidTr="00C925B2">
        <w:trPr>
          <w:trHeight w:val="391"/>
        </w:trPr>
        <w:tc>
          <w:tcPr>
            <w:tcW w:w="2268" w:type="dxa"/>
            <w:hideMark/>
          </w:tcPr>
          <w:p w:rsidR="00223FA1" w:rsidRPr="00521714" w:rsidRDefault="00223FA1" w:rsidP="00223FA1">
            <w:pPr>
              <w:rPr>
                <w:b/>
                <w:bCs/>
                <w:color w:val="000000"/>
                <w:sz w:val="18"/>
                <w:szCs w:val="18"/>
              </w:rPr>
            </w:pPr>
            <w:r w:rsidRPr="00521714">
              <w:rPr>
                <w:b/>
                <w:bCs/>
                <w:color w:val="000000"/>
                <w:sz w:val="18"/>
                <w:szCs w:val="18"/>
              </w:rPr>
              <w:t>Zwiększenia</w:t>
            </w:r>
          </w:p>
        </w:tc>
        <w:tc>
          <w:tcPr>
            <w:tcW w:w="1560" w:type="dxa"/>
            <w:hideMark/>
          </w:tcPr>
          <w:p w:rsidR="00223FA1" w:rsidRPr="00521714" w:rsidRDefault="00223FA1" w:rsidP="008A140F">
            <w:pPr>
              <w:jc w:val="right"/>
              <w:rPr>
                <w:b/>
                <w:bCs/>
                <w:color w:val="000000"/>
                <w:sz w:val="18"/>
                <w:szCs w:val="18"/>
              </w:rPr>
            </w:pPr>
            <w:r w:rsidRPr="00521714">
              <w:rPr>
                <w:b/>
                <w:bCs/>
                <w:color w:val="000000"/>
                <w:sz w:val="18"/>
                <w:szCs w:val="18"/>
              </w:rPr>
              <w:t>1</w:t>
            </w:r>
            <w:r w:rsidR="008A140F" w:rsidRPr="00521714">
              <w:rPr>
                <w:b/>
                <w:bCs/>
                <w:color w:val="000000"/>
                <w:sz w:val="18"/>
                <w:szCs w:val="18"/>
              </w:rPr>
              <w:t>41</w:t>
            </w:r>
            <w:r w:rsidRPr="00521714">
              <w:rPr>
                <w:b/>
                <w:bCs/>
                <w:color w:val="000000"/>
                <w:sz w:val="18"/>
                <w:szCs w:val="18"/>
              </w:rPr>
              <w:t> </w:t>
            </w:r>
            <w:r w:rsidR="008A140F" w:rsidRPr="00521714">
              <w:rPr>
                <w:b/>
                <w:bCs/>
                <w:color w:val="000000"/>
                <w:sz w:val="18"/>
                <w:szCs w:val="18"/>
              </w:rPr>
              <w:t>792</w:t>
            </w:r>
            <w:r w:rsidRPr="00521714">
              <w:rPr>
                <w:b/>
                <w:bCs/>
                <w:color w:val="000000"/>
                <w:sz w:val="18"/>
                <w:szCs w:val="18"/>
              </w:rPr>
              <w:t xml:space="preserve"> </w:t>
            </w:r>
            <w:r w:rsidR="008A140F" w:rsidRPr="00521714">
              <w:rPr>
                <w:b/>
                <w:bCs/>
                <w:color w:val="000000"/>
                <w:sz w:val="18"/>
                <w:szCs w:val="18"/>
              </w:rPr>
              <w:t>737</w:t>
            </w:r>
            <w:r w:rsidRPr="00521714">
              <w:rPr>
                <w:b/>
                <w:bCs/>
                <w:color w:val="000000"/>
                <w:sz w:val="18"/>
                <w:szCs w:val="18"/>
              </w:rPr>
              <w:t>,</w:t>
            </w:r>
            <w:r w:rsidR="008A140F" w:rsidRPr="00521714">
              <w:rPr>
                <w:b/>
                <w:bCs/>
                <w:color w:val="000000"/>
                <w:sz w:val="18"/>
                <w:szCs w:val="18"/>
              </w:rPr>
              <w:t>45</w:t>
            </w:r>
          </w:p>
        </w:tc>
        <w:tc>
          <w:tcPr>
            <w:tcW w:w="1134"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1559"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2410"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1417"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1134"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1559" w:type="dxa"/>
            <w:hideMark/>
          </w:tcPr>
          <w:p w:rsidR="00223FA1" w:rsidRPr="00521714" w:rsidRDefault="00223FA1" w:rsidP="00223FA1">
            <w:pPr>
              <w:jc w:val="right"/>
              <w:rPr>
                <w:b/>
                <w:bCs/>
                <w:color w:val="000000"/>
                <w:sz w:val="18"/>
                <w:szCs w:val="18"/>
              </w:rPr>
            </w:pPr>
            <w:r w:rsidRPr="00521714">
              <w:rPr>
                <w:b/>
                <w:bCs/>
                <w:color w:val="000000"/>
                <w:sz w:val="18"/>
                <w:szCs w:val="18"/>
              </w:rPr>
              <w:t xml:space="preserve"> </w:t>
            </w:r>
            <w:r w:rsidR="00A9114D" w:rsidRPr="00521714">
              <w:rPr>
                <w:b/>
                <w:bCs/>
                <w:color w:val="000000"/>
                <w:sz w:val="18"/>
                <w:szCs w:val="18"/>
              </w:rPr>
              <w:t>0,00</w:t>
            </w:r>
          </w:p>
        </w:tc>
        <w:tc>
          <w:tcPr>
            <w:tcW w:w="1560" w:type="dxa"/>
            <w:hideMark/>
          </w:tcPr>
          <w:p w:rsidR="00223FA1" w:rsidRPr="00521714" w:rsidRDefault="002425DA" w:rsidP="002425DA">
            <w:pPr>
              <w:jc w:val="right"/>
              <w:rPr>
                <w:b/>
                <w:bCs/>
                <w:color w:val="000000"/>
                <w:sz w:val="18"/>
                <w:szCs w:val="18"/>
              </w:rPr>
            </w:pPr>
            <w:r w:rsidRPr="00521714">
              <w:rPr>
                <w:b/>
                <w:bCs/>
                <w:color w:val="000000"/>
                <w:sz w:val="18"/>
                <w:szCs w:val="18"/>
              </w:rPr>
              <w:t>141</w:t>
            </w:r>
            <w:r w:rsidR="00223FA1" w:rsidRPr="00521714">
              <w:rPr>
                <w:b/>
                <w:bCs/>
                <w:color w:val="000000"/>
                <w:sz w:val="18"/>
                <w:szCs w:val="18"/>
              </w:rPr>
              <w:t> </w:t>
            </w:r>
            <w:r w:rsidRPr="00521714">
              <w:rPr>
                <w:b/>
                <w:bCs/>
                <w:color w:val="000000"/>
                <w:sz w:val="18"/>
                <w:szCs w:val="18"/>
              </w:rPr>
              <w:t>792</w:t>
            </w:r>
            <w:r w:rsidR="00223FA1" w:rsidRPr="00521714">
              <w:rPr>
                <w:b/>
                <w:bCs/>
                <w:color w:val="000000"/>
                <w:sz w:val="18"/>
                <w:szCs w:val="18"/>
              </w:rPr>
              <w:t> </w:t>
            </w:r>
            <w:r w:rsidRPr="00521714">
              <w:rPr>
                <w:b/>
                <w:bCs/>
                <w:color w:val="000000"/>
                <w:sz w:val="18"/>
                <w:szCs w:val="18"/>
              </w:rPr>
              <w:t>737</w:t>
            </w:r>
            <w:r w:rsidR="00223FA1" w:rsidRPr="00521714">
              <w:rPr>
                <w:b/>
                <w:bCs/>
                <w:color w:val="000000"/>
                <w:sz w:val="18"/>
                <w:szCs w:val="18"/>
              </w:rPr>
              <w:t>,</w:t>
            </w:r>
            <w:r w:rsidRPr="00521714">
              <w:rPr>
                <w:b/>
                <w:bCs/>
                <w:color w:val="000000"/>
                <w:sz w:val="18"/>
                <w:szCs w:val="18"/>
              </w:rPr>
              <w:t>45</w:t>
            </w:r>
          </w:p>
        </w:tc>
      </w:tr>
      <w:tr w:rsidR="00223FA1" w:rsidRPr="00521714" w:rsidTr="00C925B2">
        <w:trPr>
          <w:trHeight w:val="425"/>
        </w:trPr>
        <w:tc>
          <w:tcPr>
            <w:tcW w:w="2268" w:type="dxa"/>
            <w:hideMark/>
          </w:tcPr>
          <w:p w:rsidR="00223FA1" w:rsidRPr="00521714" w:rsidRDefault="00223FA1" w:rsidP="00223FA1">
            <w:pPr>
              <w:rPr>
                <w:i/>
                <w:iCs/>
                <w:color w:val="000000"/>
                <w:sz w:val="18"/>
                <w:szCs w:val="18"/>
              </w:rPr>
            </w:pPr>
            <w:r w:rsidRPr="00521714">
              <w:rPr>
                <w:i/>
                <w:iCs/>
                <w:color w:val="000000"/>
                <w:sz w:val="18"/>
                <w:szCs w:val="18"/>
              </w:rPr>
              <w:t>-  przeszacowanie</w:t>
            </w:r>
          </w:p>
        </w:tc>
        <w:tc>
          <w:tcPr>
            <w:tcW w:w="1560" w:type="dxa"/>
            <w:hideMark/>
          </w:tcPr>
          <w:p w:rsidR="00223FA1" w:rsidRPr="00521714" w:rsidRDefault="00B91278" w:rsidP="008A140F">
            <w:pPr>
              <w:jc w:val="right"/>
              <w:rPr>
                <w:i/>
                <w:iCs/>
                <w:color w:val="000000"/>
                <w:sz w:val="18"/>
                <w:szCs w:val="18"/>
              </w:rPr>
            </w:pPr>
            <w:r w:rsidRPr="00521714">
              <w:rPr>
                <w:i/>
                <w:iCs/>
                <w:color w:val="000000"/>
                <w:sz w:val="18"/>
                <w:szCs w:val="18"/>
              </w:rPr>
              <w:t>1</w:t>
            </w:r>
            <w:r w:rsidR="008A140F" w:rsidRPr="00521714">
              <w:rPr>
                <w:i/>
                <w:iCs/>
                <w:color w:val="000000"/>
                <w:sz w:val="18"/>
                <w:szCs w:val="18"/>
              </w:rPr>
              <w:t>41</w:t>
            </w:r>
            <w:r w:rsidRPr="00521714">
              <w:rPr>
                <w:i/>
                <w:iCs/>
                <w:color w:val="000000"/>
                <w:sz w:val="18"/>
                <w:szCs w:val="18"/>
              </w:rPr>
              <w:t xml:space="preserve"> </w:t>
            </w:r>
            <w:r w:rsidR="008A140F" w:rsidRPr="00521714">
              <w:rPr>
                <w:i/>
                <w:iCs/>
                <w:color w:val="000000"/>
                <w:sz w:val="18"/>
                <w:szCs w:val="18"/>
              </w:rPr>
              <w:t>792</w:t>
            </w:r>
            <w:r w:rsidR="0096723E" w:rsidRPr="00521714">
              <w:rPr>
                <w:i/>
                <w:iCs/>
                <w:color w:val="000000"/>
                <w:sz w:val="18"/>
                <w:szCs w:val="18"/>
              </w:rPr>
              <w:t xml:space="preserve"> </w:t>
            </w:r>
            <w:r w:rsidR="008A140F" w:rsidRPr="00521714">
              <w:rPr>
                <w:i/>
                <w:iCs/>
                <w:color w:val="000000"/>
                <w:sz w:val="18"/>
                <w:szCs w:val="18"/>
              </w:rPr>
              <w:t>737</w:t>
            </w:r>
            <w:r w:rsidR="0096723E" w:rsidRPr="00521714">
              <w:rPr>
                <w:i/>
                <w:iCs/>
                <w:color w:val="000000"/>
                <w:sz w:val="18"/>
                <w:szCs w:val="18"/>
              </w:rPr>
              <w:t>,</w:t>
            </w:r>
            <w:r w:rsidR="008A140F" w:rsidRPr="00521714">
              <w:rPr>
                <w:i/>
                <w:iCs/>
                <w:color w:val="000000"/>
                <w:sz w:val="18"/>
                <w:szCs w:val="18"/>
              </w:rPr>
              <w:t>45</w:t>
            </w:r>
          </w:p>
        </w:tc>
        <w:tc>
          <w:tcPr>
            <w:tcW w:w="1134"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2410"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417"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559"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560" w:type="dxa"/>
            <w:hideMark/>
          </w:tcPr>
          <w:p w:rsidR="00223FA1" w:rsidRPr="00521714" w:rsidRDefault="00223FA1" w:rsidP="002425DA">
            <w:pPr>
              <w:jc w:val="right"/>
              <w:rPr>
                <w:bCs/>
                <w:i/>
                <w:iCs/>
                <w:color w:val="000000"/>
                <w:sz w:val="18"/>
                <w:szCs w:val="18"/>
              </w:rPr>
            </w:pPr>
            <w:r w:rsidRPr="00521714">
              <w:rPr>
                <w:bCs/>
                <w:i/>
                <w:iCs/>
                <w:color w:val="000000"/>
                <w:sz w:val="18"/>
                <w:szCs w:val="18"/>
              </w:rPr>
              <w:t>1</w:t>
            </w:r>
            <w:r w:rsidR="002425DA" w:rsidRPr="00521714">
              <w:rPr>
                <w:bCs/>
                <w:i/>
                <w:iCs/>
                <w:color w:val="000000"/>
                <w:sz w:val="18"/>
                <w:szCs w:val="18"/>
              </w:rPr>
              <w:t>41</w:t>
            </w:r>
            <w:r w:rsidRPr="00521714">
              <w:rPr>
                <w:bCs/>
                <w:i/>
                <w:iCs/>
                <w:color w:val="000000"/>
                <w:sz w:val="18"/>
                <w:szCs w:val="18"/>
              </w:rPr>
              <w:t> </w:t>
            </w:r>
            <w:r w:rsidR="002425DA" w:rsidRPr="00521714">
              <w:rPr>
                <w:bCs/>
                <w:i/>
                <w:iCs/>
                <w:color w:val="000000"/>
                <w:sz w:val="18"/>
                <w:szCs w:val="18"/>
              </w:rPr>
              <w:t>792</w:t>
            </w:r>
            <w:r w:rsidRPr="00521714">
              <w:rPr>
                <w:bCs/>
                <w:i/>
                <w:iCs/>
                <w:color w:val="000000"/>
                <w:sz w:val="18"/>
                <w:szCs w:val="18"/>
              </w:rPr>
              <w:t> </w:t>
            </w:r>
            <w:r w:rsidR="002425DA" w:rsidRPr="00521714">
              <w:rPr>
                <w:bCs/>
                <w:i/>
                <w:iCs/>
                <w:color w:val="000000"/>
                <w:sz w:val="18"/>
                <w:szCs w:val="18"/>
              </w:rPr>
              <w:t>737</w:t>
            </w:r>
            <w:r w:rsidRPr="00521714">
              <w:rPr>
                <w:bCs/>
                <w:i/>
                <w:iCs/>
                <w:color w:val="000000"/>
                <w:sz w:val="18"/>
                <w:szCs w:val="18"/>
              </w:rPr>
              <w:t>,</w:t>
            </w:r>
            <w:r w:rsidR="002425DA" w:rsidRPr="00521714">
              <w:rPr>
                <w:bCs/>
                <w:i/>
                <w:iCs/>
                <w:color w:val="000000"/>
                <w:sz w:val="18"/>
                <w:szCs w:val="18"/>
              </w:rPr>
              <w:t>45</w:t>
            </w:r>
          </w:p>
        </w:tc>
      </w:tr>
      <w:tr w:rsidR="00223FA1" w:rsidRPr="00521714" w:rsidTr="00C925B2">
        <w:trPr>
          <w:trHeight w:val="413"/>
        </w:trPr>
        <w:tc>
          <w:tcPr>
            <w:tcW w:w="2268" w:type="dxa"/>
            <w:hideMark/>
          </w:tcPr>
          <w:p w:rsidR="00223FA1" w:rsidRPr="00521714" w:rsidRDefault="00223FA1" w:rsidP="00223FA1">
            <w:pPr>
              <w:rPr>
                <w:i/>
                <w:iCs/>
                <w:color w:val="000000"/>
                <w:sz w:val="18"/>
                <w:szCs w:val="18"/>
              </w:rPr>
            </w:pPr>
            <w:r w:rsidRPr="00521714">
              <w:rPr>
                <w:i/>
                <w:iCs/>
                <w:color w:val="000000"/>
                <w:sz w:val="18"/>
                <w:szCs w:val="18"/>
              </w:rPr>
              <w:t>-  nabycie</w:t>
            </w:r>
          </w:p>
        </w:tc>
        <w:tc>
          <w:tcPr>
            <w:tcW w:w="1560"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2410"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417"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60" w:type="dxa"/>
            <w:hideMark/>
          </w:tcPr>
          <w:p w:rsidR="00223FA1" w:rsidRPr="00521714" w:rsidRDefault="00A9114D" w:rsidP="00223FA1">
            <w:pPr>
              <w:jc w:val="right"/>
              <w:rPr>
                <w:bCs/>
                <w:i/>
                <w:iCs/>
                <w:color w:val="000000"/>
                <w:sz w:val="18"/>
                <w:szCs w:val="18"/>
              </w:rPr>
            </w:pPr>
            <w:r w:rsidRPr="00521714">
              <w:rPr>
                <w:bCs/>
                <w:i/>
                <w:iCs/>
                <w:color w:val="000000"/>
                <w:sz w:val="18"/>
                <w:szCs w:val="18"/>
              </w:rPr>
              <w:t>0,00</w:t>
            </w:r>
          </w:p>
        </w:tc>
      </w:tr>
      <w:tr w:rsidR="00223FA1" w:rsidRPr="00521714" w:rsidTr="00C925B2">
        <w:trPr>
          <w:trHeight w:val="405"/>
        </w:trPr>
        <w:tc>
          <w:tcPr>
            <w:tcW w:w="2268" w:type="dxa"/>
            <w:hideMark/>
          </w:tcPr>
          <w:p w:rsidR="00223FA1" w:rsidRPr="00521714" w:rsidRDefault="00223FA1" w:rsidP="00223FA1">
            <w:pPr>
              <w:rPr>
                <w:i/>
                <w:iCs/>
                <w:sz w:val="18"/>
                <w:szCs w:val="18"/>
              </w:rPr>
            </w:pPr>
            <w:r w:rsidRPr="00521714">
              <w:rPr>
                <w:i/>
                <w:iCs/>
                <w:sz w:val="18"/>
                <w:szCs w:val="18"/>
              </w:rPr>
              <w:t>-  przeniesienie</w:t>
            </w:r>
          </w:p>
        </w:tc>
        <w:tc>
          <w:tcPr>
            <w:tcW w:w="1560"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2410"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417"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60" w:type="dxa"/>
            <w:hideMark/>
          </w:tcPr>
          <w:p w:rsidR="00223FA1" w:rsidRPr="00521714" w:rsidRDefault="00A9114D" w:rsidP="00223FA1">
            <w:pPr>
              <w:jc w:val="right"/>
              <w:rPr>
                <w:bCs/>
                <w:i/>
                <w:iCs/>
                <w:color w:val="000000"/>
                <w:sz w:val="18"/>
                <w:szCs w:val="18"/>
              </w:rPr>
            </w:pPr>
            <w:r w:rsidRPr="00521714">
              <w:rPr>
                <w:bCs/>
                <w:i/>
                <w:iCs/>
                <w:color w:val="000000"/>
                <w:sz w:val="18"/>
                <w:szCs w:val="18"/>
              </w:rPr>
              <w:t>0,00</w:t>
            </w:r>
          </w:p>
        </w:tc>
      </w:tr>
      <w:tr w:rsidR="00223FA1" w:rsidRPr="00521714" w:rsidTr="00C925B2">
        <w:trPr>
          <w:trHeight w:val="401"/>
        </w:trPr>
        <w:tc>
          <w:tcPr>
            <w:tcW w:w="2268" w:type="dxa"/>
            <w:hideMark/>
          </w:tcPr>
          <w:p w:rsidR="00223FA1" w:rsidRPr="00521714" w:rsidRDefault="00223FA1" w:rsidP="00223FA1">
            <w:pPr>
              <w:rPr>
                <w:b/>
                <w:bCs/>
                <w:color w:val="000000"/>
                <w:sz w:val="18"/>
                <w:szCs w:val="18"/>
              </w:rPr>
            </w:pPr>
            <w:r w:rsidRPr="00521714">
              <w:rPr>
                <w:b/>
                <w:bCs/>
                <w:color w:val="000000"/>
                <w:sz w:val="18"/>
                <w:szCs w:val="18"/>
              </w:rPr>
              <w:t>Zmniejszenia</w:t>
            </w:r>
          </w:p>
        </w:tc>
        <w:tc>
          <w:tcPr>
            <w:tcW w:w="1560" w:type="dxa"/>
            <w:hideMark/>
          </w:tcPr>
          <w:p w:rsidR="00223FA1" w:rsidRPr="00521714" w:rsidRDefault="008E14C3" w:rsidP="008A140F">
            <w:pPr>
              <w:jc w:val="right"/>
              <w:rPr>
                <w:b/>
                <w:bCs/>
                <w:color w:val="000000"/>
                <w:sz w:val="18"/>
                <w:szCs w:val="18"/>
              </w:rPr>
            </w:pPr>
            <w:r w:rsidRPr="00521714">
              <w:rPr>
                <w:b/>
                <w:bCs/>
                <w:color w:val="000000"/>
                <w:sz w:val="18"/>
                <w:szCs w:val="18"/>
              </w:rPr>
              <w:t>8</w:t>
            </w:r>
            <w:r w:rsidR="008A140F" w:rsidRPr="00521714">
              <w:rPr>
                <w:b/>
                <w:bCs/>
                <w:color w:val="000000"/>
                <w:sz w:val="18"/>
                <w:szCs w:val="18"/>
              </w:rPr>
              <w:t>7</w:t>
            </w:r>
            <w:r w:rsidRPr="00521714">
              <w:rPr>
                <w:b/>
                <w:bCs/>
                <w:color w:val="000000"/>
                <w:sz w:val="18"/>
                <w:szCs w:val="18"/>
              </w:rPr>
              <w:t> </w:t>
            </w:r>
            <w:r w:rsidR="008A140F" w:rsidRPr="00521714">
              <w:rPr>
                <w:b/>
                <w:bCs/>
                <w:color w:val="000000"/>
                <w:sz w:val="18"/>
                <w:szCs w:val="18"/>
              </w:rPr>
              <w:t>156</w:t>
            </w:r>
            <w:r w:rsidRPr="00521714">
              <w:rPr>
                <w:b/>
                <w:bCs/>
                <w:color w:val="000000"/>
                <w:sz w:val="18"/>
                <w:szCs w:val="18"/>
              </w:rPr>
              <w:t xml:space="preserve"> </w:t>
            </w:r>
            <w:r w:rsidR="008A140F" w:rsidRPr="00521714">
              <w:rPr>
                <w:b/>
                <w:bCs/>
                <w:color w:val="000000"/>
                <w:sz w:val="18"/>
                <w:szCs w:val="18"/>
              </w:rPr>
              <w:t>262</w:t>
            </w:r>
            <w:r w:rsidRPr="00521714">
              <w:rPr>
                <w:b/>
                <w:bCs/>
                <w:color w:val="000000"/>
                <w:sz w:val="18"/>
                <w:szCs w:val="18"/>
              </w:rPr>
              <w:t>,</w:t>
            </w:r>
            <w:r w:rsidR="008A140F" w:rsidRPr="00521714">
              <w:rPr>
                <w:b/>
                <w:bCs/>
                <w:color w:val="000000"/>
                <w:sz w:val="18"/>
                <w:szCs w:val="18"/>
              </w:rPr>
              <w:t>34</w:t>
            </w:r>
          </w:p>
        </w:tc>
        <w:tc>
          <w:tcPr>
            <w:tcW w:w="1134"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1559"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2410" w:type="dxa"/>
            <w:hideMark/>
          </w:tcPr>
          <w:p w:rsidR="00223FA1" w:rsidRPr="00521714" w:rsidRDefault="002425DA" w:rsidP="002425DA">
            <w:pPr>
              <w:jc w:val="right"/>
              <w:rPr>
                <w:b/>
                <w:bCs/>
                <w:color w:val="000000"/>
                <w:sz w:val="18"/>
                <w:szCs w:val="18"/>
              </w:rPr>
            </w:pPr>
            <w:r w:rsidRPr="00521714">
              <w:rPr>
                <w:b/>
                <w:bCs/>
                <w:color w:val="000000"/>
                <w:sz w:val="18"/>
                <w:szCs w:val="18"/>
              </w:rPr>
              <w:t>2</w:t>
            </w:r>
            <w:r w:rsidR="00223FA1" w:rsidRPr="00521714">
              <w:rPr>
                <w:b/>
                <w:bCs/>
                <w:color w:val="000000"/>
                <w:sz w:val="18"/>
                <w:szCs w:val="18"/>
              </w:rPr>
              <w:t> </w:t>
            </w:r>
            <w:r w:rsidRPr="00521714">
              <w:rPr>
                <w:b/>
                <w:bCs/>
                <w:color w:val="000000"/>
                <w:sz w:val="18"/>
                <w:szCs w:val="18"/>
              </w:rPr>
              <w:t>999</w:t>
            </w:r>
            <w:r w:rsidR="00223FA1" w:rsidRPr="00521714">
              <w:rPr>
                <w:b/>
                <w:bCs/>
                <w:color w:val="000000"/>
                <w:sz w:val="18"/>
                <w:szCs w:val="18"/>
              </w:rPr>
              <w:t> </w:t>
            </w:r>
            <w:r w:rsidRPr="00521714">
              <w:rPr>
                <w:b/>
                <w:bCs/>
                <w:color w:val="000000"/>
                <w:sz w:val="18"/>
                <w:szCs w:val="18"/>
              </w:rPr>
              <w:t>180</w:t>
            </w:r>
            <w:r w:rsidR="00223FA1" w:rsidRPr="00521714">
              <w:rPr>
                <w:b/>
                <w:bCs/>
                <w:color w:val="000000"/>
                <w:sz w:val="18"/>
                <w:szCs w:val="18"/>
              </w:rPr>
              <w:t>,</w:t>
            </w:r>
            <w:r w:rsidRPr="00521714">
              <w:rPr>
                <w:b/>
                <w:bCs/>
                <w:color w:val="000000"/>
                <w:sz w:val="18"/>
                <w:szCs w:val="18"/>
              </w:rPr>
              <w:t>57</w:t>
            </w:r>
          </w:p>
        </w:tc>
        <w:tc>
          <w:tcPr>
            <w:tcW w:w="1417"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1134"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1559" w:type="dxa"/>
            <w:hideMark/>
          </w:tcPr>
          <w:p w:rsidR="00223FA1" w:rsidRPr="00521714" w:rsidRDefault="00A9114D" w:rsidP="00223FA1">
            <w:pPr>
              <w:jc w:val="right"/>
              <w:rPr>
                <w:b/>
                <w:bCs/>
                <w:color w:val="000000"/>
                <w:sz w:val="18"/>
                <w:szCs w:val="18"/>
              </w:rPr>
            </w:pPr>
            <w:r w:rsidRPr="00521714">
              <w:rPr>
                <w:b/>
                <w:bCs/>
                <w:color w:val="000000"/>
                <w:sz w:val="18"/>
                <w:szCs w:val="18"/>
              </w:rPr>
              <w:t>0,00</w:t>
            </w:r>
          </w:p>
        </w:tc>
        <w:tc>
          <w:tcPr>
            <w:tcW w:w="1560" w:type="dxa"/>
            <w:hideMark/>
          </w:tcPr>
          <w:p w:rsidR="00223FA1" w:rsidRPr="00521714" w:rsidRDefault="008E14C3" w:rsidP="002425DA">
            <w:pPr>
              <w:jc w:val="right"/>
              <w:rPr>
                <w:b/>
                <w:bCs/>
                <w:color w:val="000000"/>
                <w:sz w:val="18"/>
                <w:szCs w:val="18"/>
              </w:rPr>
            </w:pPr>
            <w:r w:rsidRPr="00521714">
              <w:rPr>
                <w:b/>
                <w:bCs/>
                <w:color w:val="000000"/>
                <w:sz w:val="18"/>
                <w:szCs w:val="18"/>
              </w:rPr>
              <w:t>9</w:t>
            </w:r>
            <w:r w:rsidR="002425DA" w:rsidRPr="00521714">
              <w:rPr>
                <w:b/>
                <w:bCs/>
                <w:color w:val="000000"/>
                <w:sz w:val="18"/>
                <w:szCs w:val="18"/>
              </w:rPr>
              <w:t>0</w:t>
            </w:r>
            <w:r w:rsidRPr="00521714">
              <w:rPr>
                <w:b/>
                <w:bCs/>
                <w:color w:val="000000"/>
                <w:sz w:val="18"/>
                <w:szCs w:val="18"/>
              </w:rPr>
              <w:t> </w:t>
            </w:r>
            <w:r w:rsidR="002425DA" w:rsidRPr="00521714">
              <w:rPr>
                <w:b/>
                <w:bCs/>
                <w:color w:val="000000"/>
                <w:sz w:val="18"/>
                <w:szCs w:val="18"/>
              </w:rPr>
              <w:t>155</w:t>
            </w:r>
            <w:r w:rsidRPr="00521714">
              <w:rPr>
                <w:b/>
                <w:bCs/>
                <w:color w:val="000000"/>
                <w:sz w:val="18"/>
                <w:szCs w:val="18"/>
              </w:rPr>
              <w:t xml:space="preserve"> </w:t>
            </w:r>
            <w:r w:rsidR="002425DA" w:rsidRPr="00521714">
              <w:rPr>
                <w:b/>
                <w:bCs/>
                <w:color w:val="000000"/>
                <w:sz w:val="18"/>
                <w:szCs w:val="18"/>
              </w:rPr>
              <w:t>442</w:t>
            </w:r>
            <w:r w:rsidRPr="00521714">
              <w:rPr>
                <w:b/>
                <w:bCs/>
                <w:color w:val="000000"/>
                <w:sz w:val="18"/>
                <w:szCs w:val="18"/>
              </w:rPr>
              <w:t>,</w:t>
            </w:r>
            <w:r w:rsidR="002425DA" w:rsidRPr="00521714">
              <w:rPr>
                <w:b/>
                <w:bCs/>
                <w:color w:val="000000"/>
                <w:sz w:val="18"/>
                <w:szCs w:val="18"/>
              </w:rPr>
              <w:t>91</w:t>
            </w:r>
          </w:p>
        </w:tc>
      </w:tr>
      <w:tr w:rsidR="00223FA1" w:rsidRPr="00521714" w:rsidTr="00C925B2">
        <w:trPr>
          <w:trHeight w:val="333"/>
        </w:trPr>
        <w:tc>
          <w:tcPr>
            <w:tcW w:w="2268" w:type="dxa"/>
            <w:hideMark/>
          </w:tcPr>
          <w:p w:rsidR="00223FA1" w:rsidRPr="00521714" w:rsidRDefault="00223FA1" w:rsidP="00223FA1">
            <w:pPr>
              <w:rPr>
                <w:i/>
                <w:iCs/>
                <w:color w:val="000000"/>
                <w:sz w:val="18"/>
                <w:szCs w:val="18"/>
              </w:rPr>
            </w:pPr>
            <w:r w:rsidRPr="00521714">
              <w:rPr>
                <w:i/>
                <w:iCs/>
                <w:color w:val="000000"/>
                <w:sz w:val="18"/>
                <w:szCs w:val="18"/>
              </w:rPr>
              <w:t xml:space="preserve">-  odpisy z tytułu trwałej utraty wartości </w:t>
            </w:r>
          </w:p>
        </w:tc>
        <w:tc>
          <w:tcPr>
            <w:tcW w:w="1560" w:type="dxa"/>
            <w:hideMark/>
          </w:tcPr>
          <w:p w:rsidR="00223FA1" w:rsidRPr="00521714" w:rsidRDefault="008E14C3" w:rsidP="008A140F">
            <w:pPr>
              <w:jc w:val="right"/>
              <w:rPr>
                <w:i/>
                <w:iCs/>
                <w:color w:val="000000"/>
                <w:sz w:val="18"/>
                <w:szCs w:val="18"/>
              </w:rPr>
            </w:pPr>
            <w:r w:rsidRPr="00521714">
              <w:rPr>
                <w:i/>
                <w:iCs/>
                <w:color w:val="000000"/>
                <w:sz w:val="18"/>
                <w:szCs w:val="18"/>
              </w:rPr>
              <w:t>6</w:t>
            </w:r>
            <w:r w:rsidR="008A140F" w:rsidRPr="00521714">
              <w:rPr>
                <w:i/>
                <w:iCs/>
                <w:color w:val="000000"/>
                <w:sz w:val="18"/>
                <w:szCs w:val="18"/>
              </w:rPr>
              <w:t>4</w:t>
            </w:r>
            <w:r w:rsidRPr="00521714">
              <w:rPr>
                <w:i/>
                <w:iCs/>
                <w:color w:val="000000"/>
                <w:sz w:val="18"/>
                <w:szCs w:val="18"/>
              </w:rPr>
              <w:t> </w:t>
            </w:r>
            <w:r w:rsidR="008A140F" w:rsidRPr="00521714">
              <w:rPr>
                <w:i/>
                <w:iCs/>
                <w:color w:val="000000"/>
                <w:sz w:val="18"/>
                <w:szCs w:val="18"/>
              </w:rPr>
              <w:t>980</w:t>
            </w:r>
            <w:r w:rsidRPr="00521714">
              <w:rPr>
                <w:i/>
                <w:iCs/>
                <w:color w:val="000000"/>
                <w:sz w:val="18"/>
                <w:szCs w:val="18"/>
              </w:rPr>
              <w:t xml:space="preserve"> </w:t>
            </w:r>
            <w:r w:rsidR="008A140F" w:rsidRPr="00521714">
              <w:rPr>
                <w:i/>
                <w:iCs/>
                <w:color w:val="000000"/>
                <w:sz w:val="18"/>
                <w:szCs w:val="18"/>
              </w:rPr>
              <w:t>829</w:t>
            </w:r>
            <w:r w:rsidRPr="00521714">
              <w:rPr>
                <w:i/>
                <w:iCs/>
                <w:color w:val="000000"/>
                <w:sz w:val="18"/>
                <w:szCs w:val="18"/>
              </w:rPr>
              <w:t>,</w:t>
            </w:r>
            <w:r w:rsidR="008A140F" w:rsidRPr="00521714">
              <w:rPr>
                <w:i/>
                <w:iCs/>
                <w:color w:val="000000"/>
                <w:sz w:val="18"/>
                <w:szCs w:val="18"/>
              </w:rPr>
              <w:t>14</w:t>
            </w:r>
          </w:p>
        </w:tc>
        <w:tc>
          <w:tcPr>
            <w:tcW w:w="1134"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2410" w:type="dxa"/>
            <w:hideMark/>
          </w:tcPr>
          <w:p w:rsidR="00223FA1" w:rsidRPr="00521714" w:rsidRDefault="00223FA1" w:rsidP="002425DA">
            <w:pPr>
              <w:jc w:val="right"/>
              <w:rPr>
                <w:i/>
                <w:iCs/>
                <w:color w:val="000000"/>
                <w:sz w:val="18"/>
                <w:szCs w:val="18"/>
              </w:rPr>
            </w:pPr>
            <w:r w:rsidRPr="00521714">
              <w:rPr>
                <w:i/>
                <w:iCs/>
                <w:color w:val="000000"/>
                <w:sz w:val="18"/>
                <w:szCs w:val="18"/>
              </w:rPr>
              <w:t>2 9</w:t>
            </w:r>
            <w:r w:rsidR="002425DA" w:rsidRPr="00521714">
              <w:rPr>
                <w:i/>
                <w:iCs/>
                <w:color w:val="000000"/>
                <w:sz w:val="18"/>
                <w:szCs w:val="18"/>
              </w:rPr>
              <w:t>77</w:t>
            </w:r>
            <w:r w:rsidRPr="00521714">
              <w:rPr>
                <w:i/>
                <w:iCs/>
                <w:color w:val="000000"/>
                <w:sz w:val="18"/>
                <w:szCs w:val="18"/>
              </w:rPr>
              <w:t xml:space="preserve"> </w:t>
            </w:r>
            <w:r w:rsidR="002425DA" w:rsidRPr="00521714">
              <w:rPr>
                <w:i/>
                <w:iCs/>
                <w:color w:val="000000"/>
                <w:sz w:val="18"/>
                <w:szCs w:val="18"/>
              </w:rPr>
              <w:t>728</w:t>
            </w:r>
            <w:r w:rsidRPr="00521714">
              <w:rPr>
                <w:i/>
                <w:iCs/>
                <w:color w:val="000000"/>
                <w:sz w:val="18"/>
                <w:szCs w:val="18"/>
              </w:rPr>
              <w:t>,</w:t>
            </w:r>
            <w:r w:rsidR="002425DA" w:rsidRPr="00521714">
              <w:rPr>
                <w:i/>
                <w:iCs/>
                <w:color w:val="000000"/>
                <w:sz w:val="18"/>
                <w:szCs w:val="18"/>
              </w:rPr>
              <w:t>02</w:t>
            </w:r>
          </w:p>
        </w:tc>
        <w:tc>
          <w:tcPr>
            <w:tcW w:w="1417"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560" w:type="dxa"/>
            <w:hideMark/>
          </w:tcPr>
          <w:p w:rsidR="00223FA1" w:rsidRPr="00521714" w:rsidRDefault="008E14C3" w:rsidP="002425DA">
            <w:pPr>
              <w:jc w:val="right"/>
              <w:rPr>
                <w:bCs/>
                <w:i/>
                <w:iCs/>
                <w:color w:val="000000"/>
                <w:sz w:val="18"/>
                <w:szCs w:val="18"/>
              </w:rPr>
            </w:pPr>
            <w:r w:rsidRPr="00521714">
              <w:rPr>
                <w:bCs/>
                <w:i/>
                <w:iCs/>
                <w:color w:val="000000"/>
                <w:sz w:val="18"/>
                <w:szCs w:val="18"/>
              </w:rPr>
              <w:t>6</w:t>
            </w:r>
            <w:r w:rsidR="002425DA" w:rsidRPr="00521714">
              <w:rPr>
                <w:bCs/>
                <w:i/>
                <w:iCs/>
                <w:color w:val="000000"/>
                <w:sz w:val="18"/>
                <w:szCs w:val="18"/>
              </w:rPr>
              <w:t>7</w:t>
            </w:r>
            <w:r w:rsidRPr="00521714">
              <w:rPr>
                <w:bCs/>
                <w:i/>
                <w:iCs/>
                <w:color w:val="000000"/>
                <w:sz w:val="18"/>
                <w:szCs w:val="18"/>
              </w:rPr>
              <w:t> </w:t>
            </w:r>
            <w:r w:rsidR="002425DA" w:rsidRPr="00521714">
              <w:rPr>
                <w:bCs/>
                <w:i/>
                <w:iCs/>
                <w:color w:val="000000"/>
                <w:sz w:val="18"/>
                <w:szCs w:val="18"/>
              </w:rPr>
              <w:t>958</w:t>
            </w:r>
            <w:r w:rsidRPr="00521714">
              <w:rPr>
                <w:bCs/>
                <w:i/>
                <w:iCs/>
                <w:color w:val="000000"/>
                <w:sz w:val="18"/>
                <w:szCs w:val="18"/>
              </w:rPr>
              <w:t xml:space="preserve"> </w:t>
            </w:r>
            <w:r w:rsidR="002425DA" w:rsidRPr="00521714">
              <w:rPr>
                <w:bCs/>
                <w:i/>
                <w:iCs/>
                <w:color w:val="000000"/>
                <w:sz w:val="18"/>
                <w:szCs w:val="18"/>
              </w:rPr>
              <w:t>557</w:t>
            </w:r>
            <w:r w:rsidRPr="00521714">
              <w:rPr>
                <w:bCs/>
                <w:i/>
                <w:iCs/>
                <w:color w:val="000000"/>
                <w:sz w:val="18"/>
                <w:szCs w:val="18"/>
              </w:rPr>
              <w:t>,</w:t>
            </w:r>
            <w:r w:rsidR="002425DA" w:rsidRPr="00521714">
              <w:rPr>
                <w:bCs/>
                <w:i/>
                <w:iCs/>
                <w:color w:val="000000"/>
                <w:sz w:val="18"/>
                <w:szCs w:val="18"/>
              </w:rPr>
              <w:t>16</w:t>
            </w:r>
          </w:p>
        </w:tc>
      </w:tr>
      <w:tr w:rsidR="00223FA1" w:rsidRPr="00521714" w:rsidTr="00C925B2">
        <w:trPr>
          <w:trHeight w:val="343"/>
        </w:trPr>
        <w:tc>
          <w:tcPr>
            <w:tcW w:w="2268" w:type="dxa"/>
            <w:hideMark/>
          </w:tcPr>
          <w:p w:rsidR="00223FA1" w:rsidRPr="00521714" w:rsidRDefault="00223FA1" w:rsidP="00223FA1">
            <w:pPr>
              <w:rPr>
                <w:i/>
                <w:iCs/>
                <w:color w:val="000000"/>
                <w:sz w:val="18"/>
                <w:szCs w:val="18"/>
              </w:rPr>
            </w:pPr>
            <w:r w:rsidRPr="00521714">
              <w:rPr>
                <w:i/>
                <w:iCs/>
                <w:color w:val="000000"/>
                <w:sz w:val="18"/>
                <w:szCs w:val="18"/>
              </w:rPr>
              <w:t>-  przeszacowanie</w:t>
            </w:r>
          </w:p>
        </w:tc>
        <w:tc>
          <w:tcPr>
            <w:tcW w:w="1560" w:type="dxa"/>
            <w:hideMark/>
          </w:tcPr>
          <w:p w:rsidR="00223FA1" w:rsidRPr="00521714" w:rsidRDefault="00223FA1" w:rsidP="008A140F">
            <w:pPr>
              <w:jc w:val="right"/>
              <w:rPr>
                <w:i/>
                <w:iCs/>
                <w:color w:val="000000"/>
                <w:sz w:val="18"/>
                <w:szCs w:val="18"/>
              </w:rPr>
            </w:pPr>
            <w:r w:rsidRPr="00521714">
              <w:rPr>
                <w:i/>
                <w:iCs/>
                <w:color w:val="000000"/>
                <w:sz w:val="18"/>
                <w:szCs w:val="18"/>
              </w:rPr>
              <w:t>2</w:t>
            </w:r>
            <w:r w:rsidR="008A140F" w:rsidRPr="00521714">
              <w:rPr>
                <w:i/>
                <w:iCs/>
                <w:color w:val="000000"/>
                <w:sz w:val="18"/>
                <w:szCs w:val="18"/>
              </w:rPr>
              <w:t>2</w:t>
            </w:r>
            <w:r w:rsidRPr="00521714">
              <w:rPr>
                <w:i/>
                <w:iCs/>
                <w:color w:val="000000"/>
                <w:sz w:val="18"/>
                <w:szCs w:val="18"/>
              </w:rPr>
              <w:t xml:space="preserve"> </w:t>
            </w:r>
            <w:r w:rsidR="008A140F" w:rsidRPr="00521714">
              <w:rPr>
                <w:i/>
                <w:iCs/>
                <w:color w:val="000000"/>
                <w:sz w:val="18"/>
                <w:szCs w:val="18"/>
              </w:rPr>
              <w:t>175</w:t>
            </w:r>
            <w:r w:rsidRPr="00521714">
              <w:rPr>
                <w:i/>
                <w:iCs/>
                <w:color w:val="000000"/>
                <w:sz w:val="18"/>
                <w:szCs w:val="18"/>
              </w:rPr>
              <w:t> </w:t>
            </w:r>
            <w:r w:rsidR="008A140F" w:rsidRPr="00521714">
              <w:rPr>
                <w:i/>
                <w:iCs/>
                <w:color w:val="000000"/>
                <w:sz w:val="18"/>
                <w:szCs w:val="18"/>
              </w:rPr>
              <w:t>433</w:t>
            </w:r>
            <w:r w:rsidRPr="00521714">
              <w:rPr>
                <w:i/>
                <w:iCs/>
                <w:color w:val="000000"/>
                <w:sz w:val="18"/>
                <w:szCs w:val="18"/>
              </w:rPr>
              <w:t>,</w:t>
            </w:r>
            <w:r w:rsidR="008A140F" w:rsidRPr="00521714">
              <w:rPr>
                <w:i/>
                <w:iCs/>
                <w:color w:val="000000"/>
                <w:sz w:val="18"/>
                <w:szCs w:val="18"/>
              </w:rPr>
              <w:t>2</w:t>
            </w:r>
            <w:r w:rsidRPr="00521714">
              <w:rPr>
                <w:i/>
                <w:iCs/>
                <w:color w:val="000000"/>
                <w:sz w:val="18"/>
                <w:szCs w:val="18"/>
              </w:rPr>
              <w:t>0</w:t>
            </w:r>
          </w:p>
        </w:tc>
        <w:tc>
          <w:tcPr>
            <w:tcW w:w="1134"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2410" w:type="dxa"/>
            <w:hideMark/>
          </w:tcPr>
          <w:p w:rsidR="00223FA1" w:rsidRPr="00521714" w:rsidRDefault="00223FA1" w:rsidP="00223FA1">
            <w:pPr>
              <w:jc w:val="right"/>
              <w:rPr>
                <w:i/>
                <w:iCs/>
                <w:color w:val="000000"/>
                <w:sz w:val="18"/>
                <w:szCs w:val="18"/>
              </w:rPr>
            </w:pPr>
            <w:r w:rsidRPr="00521714">
              <w:rPr>
                <w:i/>
                <w:iCs/>
                <w:color w:val="000000"/>
                <w:sz w:val="18"/>
                <w:szCs w:val="18"/>
              </w:rPr>
              <w:t>21 452,55</w:t>
            </w:r>
          </w:p>
        </w:tc>
        <w:tc>
          <w:tcPr>
            <w:tcW w:w="1417"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559"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560" w:type="dxa"/>
            <w:hideMark/>
          </w:tcPr>
          <w:p w:rsidR="00223FA1" w:rsidRPr="00521714" w:rsidRDefault="00223FA1" w:rsidP="002425DA">
            <w:pPr>
              <w:jc w:val="right"/>
              <w:rPr>
                <w:bCs/>
                <w:i/>
                <w:iCs/>
                <w:color w:val="000000"/>
                <w:sz w:val="18"/>
                <w:szCs w:val="18"/>
              </w:rPr>
            </w:pPr>
            <w:r w:rsidRPr="00521714">
              <w:rPr>
                <w:bCs/>
                <w:i/>
                <w:iCs/>
                <w:color w:val="000000"/>
                <w:sz w:val="18"/>
                <w:szCs w:val="18"/>
              </w:rPr>
              <w:t>2</w:t>
            </w:r>
            <w:r w:rsidR="002425DA" w:rsidRPr="00521714">
              <w:rPr>
                <w:bCs/>
                <w:i/>
                <w:iCs/>
                <w:color w:val="000000"/>
                <w:sz w:val="18"/>
                <w:szCs w:val="18"/>
              </w:rPr>
              <w:t>2</w:t>
            </w:r>
            <w:r w:rsidRPr="00521714">
              <w:rPr>
                <w:bCs/>
                <w:i/>
                <w:iCs/>
                <w:color w:val="000000"/>
                <w:sz w:val="18"/>
                <w:szCs w:val="18"/>
              </w:rPr>
              <w:t> </w:t>
            </w:r>
            <w:r w:rsidR="002425DA" w:rsidRPr="00521714">
              <w:rPr>
                <w:bCs/>
                <w:i/>
                <w:iCs/>
                <w:color w:val="000000"/>
                <w:sz w:val="18"/>
                <w:szCs w:val="18"/>
              </w:rPr>
              <w:t>196</w:t>
            </w:r>
            <w:r w:rsidRPr="00521714">
              <w:rPr>
                <w:bCs/>
                <w:i/>
                <w:iCs/>
                <w:color w:val="000000"/>
                <w:sz w:val="18"/>
                <w:szCs w:val="18"/>
              </w:rPr>
              <w:t> </w:t>
            </w:r>
            <w:r w:rsidR="002425DA" w:rsidRPr="00521714">
              <w:rPr>
                <w:bCs/>
                <w:i/>
                <w:iCs/>
                <w:color w:val="000000"/>
                <w:sz w:val="18"/>
                <w:szCs w:val="18"/>
              </w:rPr>
              <w:t>885</w:t>
            </w:r>
            <w:r w:rsidRPr="00521714">
              <w:rPr>
                <w:bCs/>
                <w:i/>
                <w:iCs/>
                <w:color w:val="000000"/>
                <w:sz w:val="18"/>
                <w:szCs w:val="18"/>
              </w:rPr>
              <w:t>,</w:t>
            </w:r>
            <w:r w:rsidR="002425DA" w:rsidRPr="00521714">
              <w:rPr>
                <w:bCs/>
                <w:i/>
                <w:iCs/>
                <w:color w:val="000000"/>
                <w:sz w:val="18"/>
                <w:szCs w:val="18"/>
              </w:rPr>
              <w:t>75</w:t>
            </w:r>
          </w:p>
        </w:tc>
      </w:tr>
      <w:tr w:rsidR="00223FA1" w:rsidRPr="00521714" w:rsidTr="00C925B2">
        <w:trPr>
          <w:trHeight w:val="420"/>
        </w:trPr>
        <w:tc>
          <w:tcPr>
            <w:tcW w:w="2268" w:type="dxa"/>
            <w:hideMark/>
          </w:tcPr>
          <w:p w:rsidR="00223FA1" w:rsidRPr="00521714" w:rsidRDefault="00223FA1" w:rsidP="00223FA1">
            <w:pPr>
              <w:rPr>
                <w:i/>
                <w:iCs/>
                <w:color w:val="000000"/>
                <w:sz w:val="18"/>
                <w:szCs w:val="18"/>
              </w:rPr>
            </w:pPr>
            <w:r w:rsidRPr="00521714">
              <w:rPr>
                <w:i/>
                <w:iCs/>
                <w:color w:val="000000"/>
                <w:sz w:val="18"/>
                <w:szCs w:val="18"/>
              </w:rPr>
              <w:t>-  sprzedaż</w:t>
            </w:r>
          </w:p>
        </w:tc>
        <w:tc>
          <w:tcPr>
            <w:tcW w:w="1560"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2410"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417" w:type="dxa"/>
            <w:hideMark/>
          </w:tcPr>
          <w:p w:rsidR="00223FA1" w:rsidRPr="00521714" w:rsidRDefault="00A9114D" w:rsidP="00223FA1">
            <w:pPr>
              <w:jc w:val="right"/>
              <w:rPr>
                <w:i/>
                <w:iCs/>
                <w:color w:val="000000"/>
                <w:sz w:val="18"/>
                <w:szCs w:val="18"/>
              </w:rPr>
            </w:pPr>
            <w:r w:rsidRPr="00521714">
              <w:rPr>
                <w:i/>
                <w:iCs/>
                <w:color w:val="000000"/>
                <w:sz w:val="18"/>
                <w:szCs w:val="18"/>
              </w:rPr>
              <w:t>0,00</w:t>
            </w:r>
          </w:p>
        </w:tc>
        <w:tc>
          <w:tcPr>
            <w:tcW w:w="1134"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223FA1" w:rsidRPr="00521714" w:rsidRDefault="00223FA1" w:rsidP="00223FA1">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60" w:type="dxa"/>
            <w:hideMark/>
          </w:tcPr>
          <w:p w:rsidR="00223FA1" w:rsidRPr="00521714" w:rsidRDefault="00A9114D" w:rsidP="00223FA1">
            <w:pPr>
              <w:jc w:val="right"/>
              <w:rPr>
                <w:bCs/>
                <w:i/>
                <w:iCs/>
                <w:color w:val="000000"/>
                <w:sz w:val="18"/>
                <w:szCs w:val="18"/>
              </w:rPr>
            </w:pPr>
            <w:r w:rsidRPr="00521714">
              <w:rPr>
                <w:bCs/>
                <w:i/>
                <w:iCs/>
                <w:color w:val="000000"/>
                <w:sz w:val="18"/>
                <w:szCs w:val="18"/>
              </w:rPr>
              <w:t>0,00</w:t>
            </w:r>
          </w:p>
        </w:tc>
      </w:tr>
      <w:tr w:rsidR="004F0AFD" w:rsidRPr="00521714" w:rsidTr="00C925B2">
        <w:trPr>
          <w:trHeight w:val="283"/>
        </w:trPr>
        <w:tc>
          <w:tcPr>
            <w:tcW w:w="2268" w:type="dxa"/>
            <w:hideMark/>
          </w:tcPr>
          <w:p w:rsidR="004F0AFD" w:rsidRPr="00521714" w:rsidRDefault="004F0AFD" w:rsidP="004F0AFD">
            <w:pPr>
              <w:rPr>
                <w:i/>
                <w:iCs/>
                <w:color w:val="000000"/>
                <w:sz w:val="18"/>
                <w:szCs w:val="18"/>
              </w:rPr>
            </w:pPr>
            <w:r w:rsidRPr="00521714">
              <w:rPr>
                <w:i/>
                <w:iCs/>
                <w:color w:val="000000"/>
                <w:sz w:val="18"/>
                <w:szCs w:val="18"/>
              </w:rPr>
              <w:t>-  likwidacja</w:t>
            </w:r>
          </w:p>
        </w:tc>
        <w:tc>
          <w:tcPr>
            <w:tcW w:w="1560" w:type="dxa"/>
            <w:hideMark/>
          </w:tcPr>
          <w:p w:rsidR="004F0AFD" w:rsidRPr="00521714" w:rsidRDefault="00A9114D" w:rsidP="004F0AFD">
            <w:pPr>
              <w:jc w:val="right"/>
              <w:rPr>
                <w:i/>
                <w:iCs/>
                <w:color w:val="000000"/>
                <w:sz w:val="18"/>
                <w:szCs w:val="18"/>
              </w:rPr>
            </w:pPr>
            <w:r w:rsidRPr="00521714">
              <w:rPr>
                <w:i/>
                <w:iCs/>
                <w:color w:val="000000"/>
                <w:sz w:val="18"/>
                <w:szCs w:val="18"/>
              </w:rPr>
              <w:t>0,00</w:t>
            </w:r>
          </w:p>
        </w:tc>
        <w:tc>
          <w:tcPr>
            <w:tcW w:w="1134"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2410" w:type="dxa"/>
            <w:hideMark/>
          </w:tcPr>
          <w:p w:rsidR="004F0AFD" w:rsidRPr="00521714" w:rsidRDefault="00A9114D" w:rsidP="004F0AFD">
            <w:pPr>
              <w:jc w:val="right"/>
              <w:rPr>
                <w:i/>
                <w:iCs/>
                <w:color w:val="000000"/>
                <w:sz w:val="18"/>
                <w:szCs w:val="18"/>
              </w:rPr>
            </w:pPr>
            <w:r w:rsidRPr="00521714">
              <w:rPr>
                <w:i/>
                <w:iCs/>
                <w:color w:val="000000"/>
                <w:sz w:val="18"/>
                <w:szCs w:val="18"/>
              </w:rPr>
              <w:t>0,00</w:t>
            </w:r>
          </w:p>
        </w:tc>
        <w:tc>
          <w:tcPr>
            <w:tcW w:w="1417" w:type="dxa"/>
            <w:hideMark/>
          </w:tcPr>
          <w:p w:rsidR="004F0AFD" w:rsidRPr="00521714" w:rsidRDefault="00A9114D" w:rsidP="004F0AFD">
            <w:pPr>
              <w:jc w:val="right"/>
              <w:rPr>
                <w:i/>
                <w:iCs/>
                <w:color w:val="000000"/>
                <w:sz w:val="18"/>
                <w:szCs w:val="18"/>
              </w:rPr>
            </w:pPr>
            <w:r w:rsidRPr="00521714">
              <w:rPr>
                <w:i/>
                <w:iCs/>
                <w:color w:val="000000"/>
                <w:sz w:val="18"/>
                <w:szCs w:val="18"/>
              </w:rPr>
              <w:t>0,00</w:t>
            </w:r>
          </w:p>
        </w:tc>
        <w:tc>
          <w:tcPr>
            <w:tcW w:w="1134"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60"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r>
      <w:tr w:rsidR="004F0AFD" w:rsidRPr="00521714" w:rsidTr="00C925B2">
        <w:trPr>
          <w:trHeight w:val="397"/>
        </w:trPr>
        <w:tc>
          <w:tcPr>
            <w:tcW w:w="2268" w:type="dxa"/>
            <w:hideMark/>
          </w:tcPr>
          <w:p w:rsidR="004F0AFD" w:rsidRPr="00521714" w:rsidRDefault="004F0AFD" w:rsidP="004F0AFD">
            <w:pPr>
              <w:rPr>
                <w:i/>
                <w:iCs/>
                <w:sz w:val="18"/>
                <w:szCs w:val="18"/>
              </w:rPr>
            </w:pPr>
            <w:r w:rsidRPr="00521714">
              <w:rPr>
                <w:i/>
                <w:iCs/>
                <w:sz w:val="18"/>
                <w:szCs w:val="18"/>
              </w:rPr>
              <w:t xml:space="preserve">-  przeniesienie </w:t>
            </w:r>
          </w:p>
        </w:tc>
        <w:tc>
          <w:tcPr>
            <w:tcW w:w="1560" w:type="dxa"/>
            <w:hideMark/>
          </w:tcPr>
          <w:p w:rsidR="004F0AFD" w:rsidRPr="00521714" w:rsidRDefault="00A9114D" w:rsidP="004F0AFD">
            <w:pPr>
              <w:jc w:val="right"/>
              <w:rPr>
                <w:i/>
                <w:iCs/>
                <w:color w:val="000000"/>
                <w:sz w:val="18"/>
                <w:szCs w:val="18"/>
              </w:rPr>
            </w:pPr>
            <w:r w:rsidRPr="00521714">
              <w:rPr>
                <w:i/>
                <w:iCs/>
                <w:color w:val="000000"/>
                <w:sz w:val="18"/>
                <w:szCs w:val="18"/>
              </w:rPr>
              <w:t>0,00</w:t>
            </w:r>
          </w:p>
        </w:tc>
        <w:tc>
          <w:tcPr>
            <w:tcW w:w="1134"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2410" w:type="dxa"/>
            <w:hideMark/>
          </w:tcPr>
          <w:p w:rsidR="004F0AFD" w:rsidRPr="00521714" w:rsidRDefault="00A9114D" w:rsidP="004F0AFD">
            <w:pPr>
              <w:jc w:val="right"/>
              <w:rPr>
                <w:i/>
                <w:iCs/>
                <w:color w:val="000000"/>
                <w:sz w:val="18"/>
                <w:szCs w:val="18"/>
              </w:rPr>
            </w:pPr>
            <w:r w:rsidRPr="00521714">
              <w:rPr>
                <w:i/>
                <w:iCs/>
                <w:color w:val="000000"/>
                <w:sz w:val="18"/>
                <w:szCs w:val="18"/>
              </w:rPr>
              <w:t>0,00</w:t>
            </w:r>
          </w:p>
        </w:tc>
        <w:tc>
          <w:tcPr>
            <w:tcW w:w="1417" w:type="dxa"/>
            <w:hideMark/>
          </w:tcPr>
          <w:p w:rsidR="004F0AFD" w:rsidRPr="00521714" w:rsidRDefault="00A9114D" w:rsidP="004F0AFD">
            <w:pPr>
              <w:jc w:val="right"/>
              <w:rPr>
                <w:i/>
                <w:iCs/>
                <w:color w:val="000000"/>
                <w:sz w:val="18"/>
                <w:szCs w:val="18"/>
              </w:rPr>
            </w:pPr>
            <w:r w:rsidRPr="00521714">
              <w:rPr>
                <w:i/>
                <w:iCs/>
                <w:color w:val="000000"/>
                <w:sz w:val="18"/>
                <w:szCs w:val="18"/>
              </w:rPr>
              <w:t>0,00</w:t>
            </w:r>
          </w:p>
        </w:tc>
        <w:tc>
          <w:tcPr>
            <w:tcW w:w="1134"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59" w:type="dxa"/>
            <w:hideMark/>
          </w:tcPr>
          <w:p w:rsidR="004F0AFD" w:rsidRPr="00521714" w:rsidRDefault="004F0AFD" w:rsidP="004F0AFD">
            <w:pPr>
              <w:jc w:val="right"/>
              <w:rPr>
                <w:i/>
                <w:iCs/>
                <w:color w:val="000000"/>
                <w:sz w:val="18"/>
                <w:szCs w:val="18"/>
              </w:rPr>
            </w:pPr>
            <w:r w:rsidRPr="00521714">
              <w:rPr>
                <w:i/>
                <w:iCs/>
                <w:color w:val="000000"/>
                <w:sz w:val="18"/>
                <w:szCs w:val="18"/>
              </w:rPr>
              <w:t> </w:t>
            </w:r>
            <w:r w:rsidR="00A9114D" w:rsidRPr="00521714">
              <w:rPr>
                <w:i/>
                <w:iCs/>
                <w:color w:val="000000"/>
                <w:sz w:val="18"/>
                <w:szCs w:val="18"/>
              </w:rPr>
              <w:t>0,00</w:t>
            </w:r>
          </w:p>
        </w:tc>
        <w:tc>
          <w:tcPr>
            <w:tcW w:w="1560" w:type="dxa"/>
            <w:hideMark/>
          </w:tcPr>
          <w:p w:rsidR="004F0AFD" w:rsidRPr="00521714" w:rsidRDefault="00A9114D" w:rsidP="004F0AFD">
            <w:pPr>
              <w:jc w:val="right"/>
              <w:rPr>
                <w:bCs/>
                <w:i/>
                <w:iCs/>
                <w:color w:val="000000"/>
                <w:sz w:val="18"/>
                <w:szCs w:val="18"/>
              </w:rPr>
            </w:pPr>
            <w:r w:rsidRPr="00521714">
              <w:rPr>
                <w:bCs/>
                <w:i/>
                <w:iCs/>
                <w:color w:val="000000"/>
                <w:sz w:val="18"/>
                <w:szCs w:val="18"/>
              </w:rPr>
              <w:t>0,00</w:t>
            </w:r>
          </w:p>
        </w:tc>
      </w:tr>
      <w:tr w:rsidR="004F0AFD" w:rsidRPr="00223FA1" w:rsidTr="00C925B2">
        <w:trPr>
          <w:trHeight w:val="354"/>
        </w:trPr>
        <w:tc>
          <w:tcPr>
            <w:tcW w:w="2268" w:type="dxa"/>
            <w:hideMark/>
          </w:tcPr>
          <w:p w:rsidR="004F0AFD" w:rsidRPr="00521714" w:rsidRDefault="004F0AFD" w:rsidP="004F0AFD">
            <w:pPr>
              <w:rPr>
                <w:b/>
                <w:bCs/>
                <w:sz w:val="18"/>
                <w:szCs w:val="18"/>
              </w:rPr>
            </w:pPr>
            <w:r w:rsidRPr="00521714">
              <w:rPr>
                <w:b/>
                <w:bCs/>
                <w:sz w:val="18"/>
                <w:szCs w:val="18"/>
              </w:rPr>
              <w:t>Stan na 31.12.2020 r.</w:t>
            </w:r>
          </w:p>
        </w:tc>
        <w:tc>
          <w:tcPr>
            <w:tcW w:w="1560" w:type="dxa"/>
            <w:hideMark/>
          </w:tcPr>
          <w:p w:rsidR="004F0AFD" w:rsidRPr="00521714" w:rsidRDefault="004F0AFD" w:rsidP="004F0AFD">
            <w:pPr>
              <w:jc w:val="right"/>
              <w:rPr>
                <w:b/>
                <w:bCs/>
                <w:color w:val="000000"/>
                <w:sz w:val="18"/>
                <w:szCs w:val="18"/>
              </w:rPr>
            </w:pPr>
            <w:r w:rsidRPr="00521714">
              <w:rPr>
                <w:b/>
                <w:bCs/>
                <w:color w:val="000000"/>
                <w:sz w:val="18"/>
                <w:szCs w:val="18"/>
              </w:rPr>
              <w:t>4 833 667 417,51</w:t>
            </w:r>
          </w:p>
        </w:tc>
        <w:tc>
          <w:tcPr>
            <w:tcW w:w="1134" w:type="dxa"/>
            <w:hideMark/>
          </w:tcPr>
          <w:p w:rsidR="004F0AFD" w:rsidRPr="00521714" w:rsidRDefault="00A9114D" w:rsidP="004F0AFD">
            <w:pPr>
              <w:jc w:val="right"/>
              <w:rPr>
                <w:b/>
                <w:bCs/>
                <w:color w:val="000000"/>
                <w:sz w:val="18"/>
                <w:szCs w:val="18"/>
              </w:rPr>
            </w:pPr>
            <w:r w:rsidRPr="00521714">
              <w:rPr>
                <w:b/>
                <w:bCs/>
                <w:color w:val="000000"/>
                <w:sz w:val="18"/>
                <w:szCs w:val="18"/>
              </w:rPr>
              <w:t>0,00</w:t>
            </w:r>
          </w:p>
        </w:tc>
        <w:tc>
          <w:tcPr>
            <w:tcW w:w="1559" w:type="dxa"/>
            <w:hideMark/>
          </w:tcPr>
          <w:p w:rsidR="004F0AFD" w:rsidRPr="00521714" w:rsidRDefault="00A9114D" w:rsidP="004F0AFD">
            <w:pPr>
              <w:jc w:val="right"/>
              <w:rPr>
                <w:b/>
                <w:bCs/>
                <w:color w:val="000000"/>
                <w:sz w:val="18"/>
                <w:szCs w:val="18"/>
              </w:rPr>
            </w:pPr>
            <w:r w:rsidRPr="00521714">
              <w:rPr>
                <w:b/>
                <w:bCs/>
                <w:color w:val="000000"/>
                <w:sz w:val="18"/>
                <w:szCs w:val="18"/>
              </w:rPr>
              <w:t>0,00</w:t>
            </w:r>
          </w:p>
        </w:tc>
        <w:tc>
          <w:tcPr>
            <w:tcW w:w="2410" w:type="dxa"/>
            <w:hideMark/>
          </w:tcPr>
          <w:p w:rsidR="004F0AFD" w:rsidRPr="00521714" w:rsidRDefault="004F0AFD" w:rsidP="004F0AFD">
            <w:pPr>
              <w:jc w:val="right"/>
              <w:rPr>
                <w:b/>
                <w:bCs/>
                <w:color w:val="000000"/>
                <w:sz w:val="18"/>
                <w:szCs w:val="18"/>
              </w:rPr>
            </w:pPr>
            <w:r w:rsidRPr="00521714">
              <w:rPr>
                <w:b/>
                <w:bCs/>
                <w:color w:val="000000"/>
                <w:sz w:val="18"/>
                <w:szCs w:val="18"/>
              </w:rPr>
              <w:t>24 361 413,34</w:t>
            </w:r>
          </w:p>
        </w:tc>
        <w:tc>
          <w:tcPr>
            <w:tcW w:w="1417" w:type="dxa"/>
            <w:hideMark/>
          </w:tcPr>
          <w:p w:rsidR="004F0AFD" w:rsidRPr="00521714" w:rsidRDefault="00A9114D" w:rsidP="004F0AFD">
            <w:pPr>
              <w:jc w:val="right"/>
              <w:rPr>
                <w:b/>
                <w:bCs/>
                <w:color w:val="000000"/>
                <w:sz w:val="18"/>
                <w:szCs w:val="18"/>
              </w:rPr>
            </w:pPr>
            <w:r w:rsidRPr="00521714">
              <w:rPr>
                <w:b/>
                <w:bCs/>
                <w:color w:val="000000"/>
                <w:sz w:val="18"/>
                <w:szCs w:val="18"/>
              </w:rPr>
              <w:t>0,00</w:t>
            </w:r>
          </w:p>
        </w:tc>
        <w:tc>
          <w:tcPr>
            <w:tcW w:w="1134" w:type="dxa"/>
            <w:hideMark/>
          </w:tcPr>
          <w:p w:rsidR="004F0AFD" w:rsidRPr="00521714" w:rsidRDefault="00A9114D" w:rsidP="004F0AFD">
            <w:pPr>
              <w:jc w:val="right"/>
              <w:rPr>
                <w:b/>
                <w:bCs/>
                <w:color w:val="000000"/>
                <w:sz w:val="18"/>
                <w:szCs w:val="18"/>
              </w:rPr>
            </w:pPr>
            <w:r w:rsidRPr="00521714">
              <w:rPr>
                <w:b/>
                <w:bCs/>
                <w:color w:val="000000"/>
                <w:sz w:val="18"/>
                <w:szCs w:val="18"/>
              </w:rPr>
              <w:t>0,00</w:t>
            </w:r>
          </w:p>
        </w:tc>
        <w:tc>
          <w:tcPr>
            <w:tcW w:w="1559" w:type="dxa"/>
            <w:hideMark/>
          </w:tcPr>
          <w:p w:rsidR="004F0AFD" w:rsidRPr="00521714" w:rsidRDefault="00A9114D" w:rsidP="004F0AFD">
            <w:pPr>
              <w:jc w:val="right"/>
              <w:rPr>
                <w:b/>
                <w:bCs/>
                <w:color w:val="000000"/>
                <w:sz w:val="18"/>
                <w:szCs w:val="18"/>
              </w:rPr>
            </w:pPr>
            <w:r w:rsidRPr="00521714">
              <w:rPr>
                <w:b/>
                <w:bCs/>
                <w:color w:val="000000"/>
                <w:sz w:val="18"/>
                <w:szCs w:val="18"/>
              </w:rPr>
              <w:t>0,00</w:t>
            </w:r>
          </w:p>
        </w:tc>
        <w:tc>
          <w:tcPr>
            <w:tcW w:w="1560" w:type="dxa"/>
            <w:hideMark/>
          </w:tcPr>
          <w:p w:rsidR="004F0AFD" w:rsidRPr="00521714" w:rsidRDefault="004F0AFD" w:rsidP="004F0AFD">
            <w:pPr>
              <w:jc w:val="right"/>
              <w:rPr>
                <w:b/>
                <w:bCs/>
                <w:color w:val="000000"/>
                <w:sz w:val="18"/>
                <w:szCs w:val="18"/>
              </w:rPr>
            </w:pPr>
            <w:r w:rsidRPr="00521714">
              <w:rPr>
                <w:b/>
                <w:bCs/>
                <w:color w:val="000000"/>
                <w:sz w:val="18"/>
                <w:szCs w:val="18"/>
              </w:rPr>
              <w:t>4 858 028 830,85</w:t>
            </w:r>
          </w:p>
        </w:tc>
      </w:tr>
    </w:tbl>
    <w:p w:rsidR="00854B41" w:rsidRDefault="00854B41" w:rsidP="00223FA1">
      <w:pPr>
        <w:spacing w:after="0" w:line="240" w:lineRule="auto"/>
        <w:rPr>
          <w:rFonts w:ascii="Times New Roman" w:eastAsia="Times New Roman" w:hAnsi="Times New Roman" w:cs="Times New Roman"/>
          <w:b/>
          <w:bCs/>
          <w:color w:val="00000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II.1.16.b. Należności krótkoterminowe netto </w:t>
      </w:r>
      <w:r w:rsidR="0029477D">
        <w:rPr>
          <w:rFonts w:ascii="Times New Roman" w:eastAsia="Times New Roman" w:hAnsi="Times New Roman" w:cs="Times New Roman"/>
          <w:b/>
          <w:bCs/>
          <w:color w:val="000000"/>
          <w:lang w:eastAsia="pl-PL"/>
        </w:rPr>
        <w:t>w zł</w:t>
      </w:r>
    </w:p>
    <w:p w:rsidR="00223FA1" w:rsidRPr="00223FA1" w:rsidRDefault="00223FA1" w:rsidP="00223FA1">
      <w:pPr>
        <w:keepNext/>
        <w:tabs>
          <w:tab w:val="left" w:pos="426"/>
        </w:tabs>
        <w:spacing w:after="0" w:line="240" w:lineRule="auto"/>
        <w:outlineLvl w:val="1"/>
        <w:rPr>
          <w:rFonts w:ascii="Times New Roman" w:eastAsia="Times New Roman" w:hAnsi="Times New Roman" w:cs="Times New Roman"/>
          <w:b/>
          <w:sz w:val="20"/>
          <w:szCs w:val="20"/>
        </w:rPr>
      </w:pPr>
    </w:p>
    <w:tbl>
      <w:tblPr>
        <w:tblStyle w:val="Tabela-Siatka"/>
        <w:tblW w:w="5000" w:type="pct"/>
        <w:tblLook w:val="04A0" w:firstRow="1" w:lastRow="0" w:firstColumn="1" w:lastColumn="0" w:noHBand="0" w:noVBand="1"/>
        <w:tblCaption w:val="Należności krótkoterminowe netto w zł"/>
        <w:tblDescription w:val="Należności krótkoterminowe netto w zł"/>
      </w:tblPr>
      <w:tblGrid>
        <w:gridCol w:w="7644"/>
        <w:gridCol w:w="3460"/>
        <w:gridCol w:w="3457"/>
      </w:tblGrid>
      <w:tr w:rsidR="00223FA1" w:rsidRPr="001C1029" w:rsidTr="00854B41">
        <w:trPr>
          <w:trHeight w:val="645"/>
          <w:tblHeader/>
        </w:trPr>
        <w:tc>
          <w:tcPr>
            <w:tcW w:w="2625" w:type="pct"/>
            <w:hideMark/>
          </w:tcPr>
          <w:p w:rsidR="00223FA1" w:rsidRPr="001C1029" w:rsidRDefault="00223FA1" w:rsidP="00223FA1">
            <w:pPr>
              <w:jc w:val="center"/>
              <w:rPr>
                <w:b/>
                <w:bCs/>
                <w:sz w:val="18"/>
                <w:szCs w:val="18"/>
              </w:rPr>
            </w:pPr>
            <w:r w:rsidRPr="001C1029">
              <w:rPr>
                <w:b/>
                <w:bCs/>
                <w:color w:val="000000"/>
                <w:sz w:val="18"/>
                <w:szCs w:val="18"/>
              </w:rPr>
              <w:t>Wyszczególnienie</w:t>
            </w:r>
          </w:p>
        </w:tc>
        <w:tc>
          <w:tcPr>
            <w:tcW w:w="1188" w:type="pct"/>
            <w:hideMark/>
          </w:tcPr>
          <w:p w:rsidR="00223FA1" w:rsidRPr="001C1029" w:rsidRDefault="003A1322" w:rsidP="00223FA1">
            <w:pPr>
              <w:jc w:val="center"/>
              <w:rPr>
                <w:b/>
                <w:bCs/>
                <w:sz w:val="18"/>
                <w:szCs w:val="18"/>
              </w:rPr>
            </w:pPr>
            <w:r>
              <w:rPr>
                <w:b/>
                <w:bCs/>
                <w:sz w:val="18"/>
                <w:szCs w:val="18"/>
              </w:rPr>
              <w:t>Stan na 31.12.2019</w:t>
            </w:r>
            <w:r w:rsidR="00223FA1" w:rsidRPr="001C1029">
              <w:rPr>
                <w:b/>
                <w:bCs/>
                <w:sz w:val="18"/>
                <w:szCs w:val="18"/>
              </w:rPr>
              <w:t xml:space="preserve"> r.</w:t>
            </w:r>
          </w:p>
        </w:tc>
        <w:tc>
          <w:tcPr>
            <w:tcW w:w="1188" w:type="pct"/>
            <w:hideMark/>
          </w:tcPr>
          <w:p w:rsidR="00223FA1" w:rsidRPr="001C1029" w:rsidRDefault="003A1322" w:rsidP="00223FA1">
            <w:pPr>
              <w:jc w:val="center"/>
              <w:rPr>
                <w:b/>
                <w:bCs/>
                <w:sz w:val="18"/>
                <w:szCs w:val="18"/>
              </w:rPr>
            </w:pPr>
            <w:r>
              <w:rPr>
                <w:b/>
                <w:bCs/>
                <w:sz w:val="18"/>
                <w:szCs w:val="18"/>
              </w:rPr>
              <w:t>Stan na 31.12.2020</w:t>
            </w:r>
            <w:r w:rsidR="00223FA1" w:rsidRPr="001C1029">
              <w:rPr>
                <w:b/>
                <w:bCs/>
                <w:sz w:val="18"/>
                <w:szCs w:val="18"/>
              </w:rPr>
              <w:t xml:space="preserve"> r. </w:t>
            </w:r>
          </w:p>
        </w:tc>
      </w:tr>
      <w:tr w:rsidR="003A1322" w:rsidRPr="001C1029" w:rsidTr="00854B41">
        <w:trPr>
          <w:trHeight w:val="270"/>
        </w:trPr>
        <w:tc>
          <w:tcPr>
            <w:tcW w:w="2625" w:type="pct"/>
            <w:hideMark/>
          </w:tcPr>
          <w:p w:rsidR="003A1322" w:rsidRPr="001C1029" w:rsidRDefault="003A1322" w:rsidP="003A1322">
            <w:pPr>
              <w:rPr>
                <w:b/>
                <w:bCs/>
                <w:color w:val="000000"/>
                <w:sz w:val="18"/>
                <w:szCs w:val="18"/>
              </w:rPr>
            </w:pPr>
            <w:r w:rsidRPr="001C1029">
              <w:rPr>
                <w:b/>
                <w:bCs/>
                <w:color w:val="000000"/>
                <w:sz w:val="18"/>
                <w:szCs w:val="18"/>
              </w:rPr>
              <w:t>Należności z tytułu dostaw i usług</w:t>
            </w:r>
          </w:p>
        </w:tc>
        <w:tc>
          <w:tcPr>
            <w:tcW w:w="1188" w:type="pct"/>
            <w:hideMark/>
          </w:tcPr>
          <w:p w:rsidR="003A1322" w:rsidRPr="001C1029" w:rsidRDefault="003A1322" w:rsidP="003A1322">
            <w:pPr>
              <w:jc w:val="right"/>
              <w:rPr>
                <w:b/>
                <w:bCs/>
                <w:color w:val="000000"/>
                <w:sz w:val="18"/>
                <w:szCs w:val="18"/>
              </w:rPr>
            </w:pPr>
            <w:r w:rsidRPr="001C1029">
              <w:rPr>
                <w:b/>
                <w:bCs/>
                <w:color w:val="000000"/>
                <w:sz w:val="18"/>
                <w:szCs w:val="18"/>
              </w:rPr>
              <w:t>82 456 337,71</w:t>
            </w:r>
          </w:p>
        </w:tc>
        <w:tc>
          <w:tcPr>
            <w:tcW w:w="1188" w:type="pct"/>
            <w:hideMark/>
          </w:tcPr>
          <w:p w:rsidR="003A1322" w:rsidRPr="001C1029" w:rsidRDefault="00890ED2" w:rsidP="003A1322">
            <w:pPr>
              <w:jc w:val="right"/>
              <w:rPr>
                <w:b/>
                <w:bCs/>
                <w:color w:val="000000"/>
                <w:sz w:val="18"/>
                <w:szCs w:val="18"/>
              </w:rPr>
            </w:pPr>
            <w:r w:rsidRPr="00890ED2">
              <w:rPr>
                <w:b/>
                <w:bCs/>
                <w:color w:val="000000"/>
                <w:sz w:val="18"/>
                <w:szCs w:val="18"/>
              </w:rPr>
              <w:t>58</w:t>
            </w:r>
            <w:r>
              <w:rPr>
                <w:b/>
                <w:bCs/>
                <w:color w:val="000000"/>
                <w:sz w:val="18"/>
                <w:szCs w:val="18"/>
              </w:rPr>
              <w:t> </w:t>
            </w:r>
            <w:r w:rsidRPr="00890ED2">
              <w:rPr>
                <w:b/>
                <w:bCs/>
                <w:color w:val="000000"/>
                <w:sz w:val="18"/>
                <w:szCs w:val="18"/>
              </w:rPr>
              <w:t>110</w:t>
            </w:r>
            <w:r>
              <w:rPr>
                <w:b/>
                <w:bCs/>
                <w:color w:val="000000"/>
                <w:sz w:val="18"/>
                <w:szCs w:val="18"/>
              </w:rPr>
              <w:t xml:space="preserve"> </w:t>
            </w:r>
            <w:r w:rsidRPr="00890ED2">
              <w:rPr>
                <w:b/>
                <w:bCs/>
                <w:color w:val="000000"/>
                <w:sz w:val="18"/>
                <w:szCs w:val="18"/>
              </w:rPr>
              <w:t>538,37</w:t>
            </w:r>
          </w:p>
        </w:tc>
      </w:tr>
      <w:tr w:rsidR="003A1322" w:rsidRPr="001C1029" w:rsidTr="00854B41">
        <w:trPr>
          <w:trHeight w:val="270"/>
        </w:trPr>
        <w:tc>
          <w:tcPr>
            <w:tcW w:w="2625" w:type="pct"/>
            <w:hideMark/>
          </w:tcPr>
          <w:p w:rsidR="003A1322" w:rsidRPr="001C1029" w:rsidRDefault="003A1322" w:rsidP="003A1322">
            <w:pPr>
              <w:rPr>
                <w:b/>
                <w:bCs/>
                <w:color w:val="000000"/>
                <w:sz w:val="18"/>
                <w:szCs w:val="18"/>
              </w:rPr>
            </w:pPr>
            <w:r w:rsidRPr="001C1029">
              <w:rPr>
                <w:b/>
                <w:bCs/>
                <w:color w:val="000000"/>
                <w:sz w:val="18"/>
                <w:szCs w:val="18"/>
              </w:rPr>
              <w:t>Należności od budżetów</w:t>
            </w:r>
          </w:p>
        </w:tc>
        <w:tc>
          <w:tcPr>
            <w:tcW w:w="1188" w:type="pct"/>
            <w:hideMark/>
          </w:tcPr>
          <w:p w:rsidR="003A1322" w:rsidRPr="001C1029" w:rsidRDefault="003A1322" w:rsidP="003A1322">
            <w:pPr>
              <w:jc w:val="right"/>
              <w:rPr>
                <w:b/>
                <w:bCs/>
                <w:color w:val="000000"/>
                <w:sz w:val="18"/>
                <w:szCs w:val="18"/>
              </w:rPr>
            </w:pPr>
            <w:r w:rsidRPr="001C1029">
              <w:rPr>
                <w:b/>
                <w:bCs/>
                <w:color w:val="000000"/>
                <w:sz w:val="18"/>
                <w:szCs w:val="18"/>
              </w:rPr>
              <w:t>90</w:t>
            </w:r>
            <w:r>
              <w:rPr>
                <w:b/>
                <w:bCs/>
                <w:color w:val="000000"/>
                <w:sz w:val="18"/>
                <w:szCs w:val="18"/>
              </w:rPr>
              <w:t> </w:t>
            </w:r>
            <w:r w:rsidRPr="001C1029">
              <w:rPr>
                <w:b/>
                <w:bCs/>
                <w:color w:val="000000"/>
                <w:sz w:val="18"/>
                <w:szCs w:val="18"/>
              </w:rPr>
              <w:t>561</w:t>
            </w:r>
            <w:r>
              <w:rPr>
                <w:b/>
                <w:bCs/>
                <w:color w:val="000000"/>
                <w:sz w:val="18"/>
                <w:szCs w:val="18"/>
              </w:rPr>
              <w:t xml:space="preserve"> </w:t>
            </w:r>
            <w:r w:rsidRPr="001C1029">
              <w:rPr>
                <w:b/>
                <w:bCs/>
                <w:color w:val="000000"/>
                <w:sz w:val="18"/>
                <w:szCs w:val="18"/>
              </w:rPr>
              <w:t>223,28</w:t>
            </w:r>
          </w:p>
        </w:tc>
        <w:tc>
          <w:tcPr>
            <w:tcW w:w="1188" w:type="pct"/>
            <w:hideMark/>
          </w:tcPr>
          <w:p w:rsidR="003A1322" w:rsidRPr="001C1029" w:rsidRDefault="00890ED2" w:rsidP="003A1322">
            <w:pPr>
              <w:jc w:val="right"/>
              <w:rPr>
                <w:b/>
                <w:bCs/>
                <w:color w:val="000000"/>
                <w:sz w:val="18"/>
                <w:szCs w:val="18"/>
              </w:rPr>
            </w:pPr>
            <w:r w:rsidRPr="00890ED2">
              <w:rPr>
                <w:b/>
                <w:bCs/>
                <w:color w:val="000000"/>
                <w:sz w:val="18"/>
                <w:szCs w:val="18"/>
              </w:rPr>
              <w:t>84</w:t>
            </w:r>
            <w:r>
              <w:rPr>
                <w:b/>
                <w:bCs/>
                <w:color w:val="000000"/>
                <w:sz w:val="18"/>
                <w:szCs w:val="18"/>
              </w:rPr>
              <w:t> </w:t>
            </w:r>
            <w:r w:rsidRPr="00890ED2">
              <w:rPr>
                <w:b/>
                <w:bCs/>
                <w:color w:val="000000"/>
                <w:sz w:val="18"/>
                <w:szCs w:val="18"/>
              </w:rPr>
              <w:t>778</w:t>
            </w:r>
            <w:r>
              <w:rPr>
                <w:b/>
                <w:bCs/>
                <w:color w:val="000000"/>
                <w:sz w:val="18"/>
                <w:szCs w:val="18"/>
              </w:rPr>
              <w:t xml:space="preserve"> </w:t>
            </w:r>
            <w:r w:rsidRPr="00890ED2">
              <w:rPr>
                <w:b/>
                <w:bCs/>
                <w:color w:val="000000"/>
                <w:sz w:val="18"/>
                <w:szCs w:val="18"/>
              </w:rPr>
              <w:t>181,15</w:t>
            </w:r>
          </w:p>
        </w:tc>
      </w:tr>
      <w:tr w:rsidR="003A1322" w:rsidRPr="001C1029" w:rsidTr="00854B41">
        <w:trPr>
          <w:trHeight w:val="270"/>
        </w:trPr>
        <w:tc>
          <w:tcPr>
            <w:tcW w:w="2625" w:type="pct"/>
            <w:hideMark/>
          </w:tcPr>
          <w:p w:rsidR="003A1322" w:rsidRPr="001C1029" w:rsidRDefault="003A1322" w:rsidP="003A1322">
            <w:pPr>
              <w:rPr>
                <w:b/>
                <w:bCs/>
                <w:color w:val="000000"/>
                <w:sz w:val="18"/>
                <w:szCs w:val="18"/>
              </w:rPr>
            </w:pPr>
            <w:r w:rsidRPr="001C1029">
              <w:rPr>
                <w:b/>
                <w:bCs/>
                <w:color w:val="000000"/>
                <w:sz w:val="18"/>
                <w:szCs w:val="18"/>
              </w:rPr>
              <w:t>Należności z tytułu ubezpieczeń i innych świadczeń</w:t>
            </w:r>
          </w:p>
        </w:tc>
        <w:tc>
          <w:tcPr>
            <w:tcW w:w="1188" w:type="pct"/>
            <w:hideMark/>
          </w:tcPr>
          <w:p w:rsidR="003A1322" w:rsidRPr="001C1029" w:rsidRDefault="003A1322" w:rsidP="003A1322">
            <w:pPr>
              <w:jc w:val="right"/>
              <w:rPr>
                <w:b/>
                <w:bCs/>
                <w:color w:val="000000"/>
                <w:sz w:val="18"/>
                <w:szCs w:val="18"/>
              </w:rPr>
            </w:pPr>
            <w:r w:rsidRPr="001C1029">
              <w:rPr>
                <w:b/>
                <w:bCs/>
                <w:color w:val="000000"/>
                <w:sz w:val="18"/>
                <w:szCs w:val="18"/>
              </w:rPr>
              <w:t>170 280,40</w:t>
            </w:r>
          </w:p>
        </w:tc>
        <w:tc>
          <w:tcPr>
            <w:tcW w:w="1188" w:type="pct"/>
            <w:hideMark/>
          </w:tcPr>
          <w:p w:rsidR="003A1322" w:rsidRPr="001C1029" w:rsidRDefault="00890ED2" w:rsidP="003A1322">
            <w:pPr>
              <w:jc w:val="right"/>
              <w:rPr>
                <w:b/>
                <w:bCs/>
                <w:color w:val="000000"/>
                <w:sz w:val="18"/>
                <w:szCs w:val="18"/>
              </w:rPr>
            </w:pPr>
            <w:r w:rsidRPr="00890ED2">
              <w:rPr>
                <w:b/>
                <w:bCs/>
                <w:color w:val="000000"/>
                <w:sz w:val="18"/>
                <w:szCs w:val="18"/>
              </w:rPr>
              <w:t>1</w:t>
            </w:r>
            <w:r>
              <w:rPr>
                <w:b/>
                <w:bCs/>
                <w:color w:val="000000"/>
                <w:sz w:val="18"/>
                <w:szCs w:val="18"/>
              </w:rPr>
              <w:t> </w:t>
            </w:r>
            <w:r w:rsidRPr="00890ED2">
              <w:rPr>
                <w:b/>
                <w:bCs/>
                <w:color w:val="000000"/>
                <w:sz w:val="18"/>
                <w:szCs w:val="18"/>
              </w:rPr>
              <w:t>212</w:t>
            </w:r>
            <w:r>
              <w:rPr>
                <w:b/>
                <w:bCs/>
                <w:color w:val="000000"/>
                <w:sz w:val="18"/>
                <w:szCs w:val="18"/>
              </w:rPr>
              <w:t xml:space="preserve"> </w:t>
            </w:r>
            <w:r w:rsidRPr="00890ED2">
              <w:rPr>
                <w:b/>
                <w:bCs/>
                <w:color w:val="000000"/>
                <w:sz w:val="18"/>
                <w:szCs w:val="18"/>
              </w:rPr>
              <w:t>546,74</w:t>
            </w:r>
          </w:p>
        </w:tc>
      </w:tr>
      <w:tr w:rsidR="003A1322" w:rsidRPr="001C1029" w:rsidTr="00854B41">
        <w:trPr>
          <w:trHeight w:val="270"/>
        </w:trPr>
        <w:tc>
          <w:tcPr>
            <w:tcW w:w="2625" w:type="pct"/>
            <w:hideMark/>
          </w:tcPr>
          <w:p w:rsidR="003A1322" w:rsidRPr="001C1029" w:rsidRDefault="003A1322" w:rsidP="003A1322">
            <w:pPr>
              <w:rPr>
                <w:b/>
                <w:bCs/>
                <w:color w:val="000000"/>
                <w:sz w:val="18"/>
                <w:szCs w:val="18"/>
              </w:rPr>
            </w:pPr>
            <w:r w:rsidRPr="001C1029">
              <w:rPr>
                <w:b/>
                <w:bCs/>
                <w:color w:val="000000"/>
                <w:sz w:val="18"/>
                <w:szCs w:val="18"/>
              </w:rPr>
              <w:t>Pozostałe należności, w tym:</w:t>
            </w:r>
          </w:p>
        </w:tc>
        <w:tc>
          <w:tcPr>
            <w:tcW w:w="1188" w:type="pct"/>
            <w:hideMark/>
          </w:tcPr>
          <w:p w:rsidR="003A1322" w:rsidRPr="001C1029" w:rsidRDefault="003A1322" w:rsidP="003A1322">
            <w:pPr>
              <w:jc w:val="right"/>
              <w:rPr>
                <w:b/>
                <w:bCs/>
                <w:color w:val="000000"/>
                <w:sz w:val="18"/>
                <w:szCs w:val="18"/>
              </w:rPr>
            </w:pPr>
            <w:r w:rsidRPr="001C1029">
              <w:rPr>
                <w:b/>
                <w:bCs/>
                <w:color w:val="000000"/>
                <w:sz w:val="18"/>
                <w:szCs w:val="18"/>
              </w:rPr>
              <w:t>693</w:t>
            </w:r>
            <w:r>
              <w:rPr>
                <w:b/>
                <w:bCs/>
                <w:color w:val="000000"/>
                <w:sz w:val="18"/>
                <w:szCs w:val="18"/>
              </w:rPr>
              <w:t> </w:t>
            </w:r>
            <w:r w:rsidRPr="001C1029">
              <w:rPr>
                <w:b/>
                <w:bCs/>
                <w:color w:val="000000"/>
                <w:sz w:val="18"/>
                <w:szCs w:val="18"/>
              </w:rPr>
              <w:t>628</w:t>
            </w:r>
            <w:r>
              <w:rPr>
                <w:b/>
                <w:bCs/>
                <w:color w:val="000000"/>
                <w:sz w:val="18"/>
                <w:szCs w:val="18"/>
              </w:rPr>
              <w:t xml:space="preserve"> </w:t>
            </w:r>
            <w:r w:rsidRPr="001C1029">
              <w:rPr>
                <w:b/>
                <w:bCs/>
                <w:color w:val="000000"/>
                <w:sz w:val="18"/>
                <w:szCs w:val="18"/>
              </w:rPr>
              <w:t>931,18</w:t>
            </w:r>
          </w:p>
        </w:tc>
        <w:tc>
          <w:tcPr>
            <w:tcW w:w="1188" w:type="pct"/>
            <w:hideMark/>
          </w:tcPr>
          <w:p w:rsidR="003A1322" w:rsidRPr="001C1029" w:rsidRDefault="00890ED2" w:rsidP="003A1322">
            <w:pPr>
              <w:jc w:val="right"/>
              <w:rPr>
                <w:b/>
                <w:bCs/>
                <w:color w:val="000000"/>
                <w:sz w:val="18"/>
                <w:szCs w:val="18"/>
              </w:rPr>
            </w:pPr>
            <w:r w:rsidRPr="00890ED2">
              <w:rPr>
                <w:b/>
                <w:bCs/>
                <w:color w:val="000000"/>
                <w:sz w:val="18"/>
                <w:szCs w:val="18"/>
              </w:rPr>
              <w:t>837</w:t>
            </w:r>
            <w:r>
              <w:rPr>
                <w:b/>
                <w:bCs/>
                <w:color w:val="000000"/>
                <w:sz w:val="18"/>
                <w:szCs w:val="18"/>
              </w:rPr>
              <w:t> </w:t>
            </w:r>
            <w:r w:rsidRPr="00890ED2">
              <w:rPr>
                <w:b/>
                <w:bCs/>
                <w:color w:val="000000"/>
                <w:sz w:val="18"/>
                <w:szCs w:val="18"/>
              </w:rPr>
              <w:t>716</w:t>
            </w:r>
            <w:r>
              <w:rPr>
                <w:b/>
                <w:bCs/>
                <w:color w:val="000000"/>
                <w:sz w:val="18"/>
                <w:szCs w:val="18"/>
              </w:rPr>
              <w:t xml:space="preserve"> </w:t>
            </w:r>
            <w:r w:rsidRPr="00890ED2">
              <w:rPr>
                <w:b/>
                <w:bCs/>
                <w:color w:val="000000"/>
                <w:sz w:val="18"/>
                <w:szCs w:val="18"/>
              </w:rPr>
              <w:t>314,25</w:t>
            </w:r>
          </w:p>
        </w:tc>
      </w:tr>
      <w:tr w:rsidR="003A1322" w:rsidRPr="001C1029" w:rsidTr="00854B41">
        <w:trPr>
          <w:trHeight w:val="270"/>
        </w:trPr>
        <w:tc>
          <w:tcPr>
            <w:tcW w:w="2625" w:type="pct"/>
            <w:hideMark/>
          </w:tcPr>
          <w:p w:rsidR="003A1322" w:rsidRPr="001C1029" w:rsidRDefault="003A1322" w:rsidP="003A1322">
            <w:pPr>
              <w:rPr>
                <w:color w:val="000000"/>
                <w:sz w:val="18"/>
                <w:szCs w:val="18"/>
              </w:rPr>
            </w:pPr>
            <w:r w:rsidRPr="001C1029">
              <w:rPr>
                <w:color w:val="000000"/>
                <w:sz w:val="18"/>
                <w:szCs w:val="18"/>
              </w:rPr>
              <w:t xml:space="preserve">należności dochodzone na drodze sądowej (wartość netto) </w:t>
            </w:r>
          </w:p>
        </w:tc>
        <w:tc>
          <w:tcPr>
            <w:tcW w:w="1188" w:type="pct"/>
            <w:hideMark/>
          </w:tcPr>
          <w:p w:rsidR="003A1322" w:rsidRPr="001C1029" w:rsidRDefault="003A1322" w:rsidP="003A1322">
            <w:pPr>
              <w:jc w:val="right"/>
              <w:rPr>
                <w:color w:val="000000"/>
                <w:sz w:val="18"/>
                <w:szCs w:val="18"/>
              </w:rPr>
            </w:pPr>
            <w:r w:rsidRPr="001C1029">
              <w:rPr>
                <w:color w:val="000000"/>
                <w:sz w:val="18"/>
                <w:szCs w:val="18"/>
              </w:rPr>
              <w:t>1 602 494,24</w:t>
            </w:r>
          </w:p>
        </w:tc>
        <w:tc>
          <w:tcPr>
            <w:tcW w:w="1188" w:type="pct"/>
            <w:hideMark/>
          </w:tcPr>
          <w:p w:rsidR="003A1322" w:rsidRPr="001C1029" w:rsidRDefault="00890ED2" w:rsidP="00890ED2">
            <w:pPr>
              <w:jc w:val="right"/>
              <w:rPr>
                <w:color w:val="000000"/>
                <w:sz w:val="18"/>
                <w:szCs w:val="18"/>
              </w:rPr>
            </w:pPr>
            <w:r w:rsidRPr="00890ED2">
              <w:rPr>
                <w:color w:val="000000"/>
                <w:sz w:val="18"/>
                <w:szCs w:val="18"/>
              </w:rPr>
              <w:t>2</w:t>
            </w:r>
            <w:r>
              <w:rPr>
                <w:color w:val="000000"/>
                <w:sz w:val="18"/>
                <w:szCs w:val="18"/>
              </w:rPr>
              <w:t> </w:t>
            </w:r>
            <w:r w:rsidRPr="00890ED2">
              <w:rPr>
                <w:color w:val="000000"/>
                <w:sz w:val="18"/>
                <w:szCs w:val="18"/>
              </w:rPr>
              <w:t>693</w:t>
            </w:r>
            <w:r>
              <w:rPr>
                <w:color w:val="000000"/>
                <w:sz w:val="18"/>
                <w:szCs w:val="18"/>
              </w:rPr>
              <w:t xml:space="preserve"> </w:t>
            </w:r>
            <w:r w:rsidRPr="00890ED2">
              <w:rPr>
                <w:color w:val="000000"/>
                <w:sz w:val="18"/>
                <w:szCs w:val="18"/>
              </w:rPr>
              <w:t>275,63</w:t>
            </w:r>
          </w:p>
        </w:tc>
      </w:tr>
      <w:tr w:rsidR="003A1322" w:rsidRPr="001C1029" w:rsidTr="00854B41">
        <w:trPr>
          <w:trHeight w:val="270"/>
        </w:trPr>
        <w:tc>
          <w:tcPr>
            <w:tcW w:w="2625" w:type="pct"/>
            <w:hideMark/>
          </w:tcPr>
          <w:p w:rsidR="003A1322" w:rsidRPr="001C1029" w:rsidRDefault="003A1322" w:rsidP="003A1322">
            <w:pPr>
              <w:rPr>
                <w:i/>
                <w:iCs/>
                <w:color w:val="000000"/>
                <w:sz w:val="18"/>
                <w:szCs w:val="18"/>
              </w:rPr>
            </w:pPr>
            <w:r w:rsidRPr="001C1029">
              <w:rPr>
                <w:i/>
                <w:iCs/>
                <w:color w:val="000000"/>
                <w:sz w:val="18"/>
                <w:szCs w:val="18"/>
              </w:rPr>
              <w:t>wartość brutto</w:t>
            </w:r>
          </w:p>
        </w:tc>
        <w:tc>
          <w:tcPr>
            <w:tcW w:w="1188" w:type="pct"/>
            <w:hideMark/>
          </w:tcPr>
          <w:p w:rsidR="003A1322" w:rsidRPr="001C1029" w:rsidRDefault="003A1322" w:rsidP="003A1322">
            <w:pPr>
              <w:jc w:val="right"/>
              <w:rPr>
                <w:i/>
                <w:iCs/>
                <w:color w:val="000000"/>
                <w:sz w:val="18"/>
                <w:szCs w:val="18"/>
              </w:rPr>
            </w:pPr>
            <w:r w:rsidRPr="001C1029">
              <w:rPr>
                <w:i/>
                <w:iCs/>
                <w:color w:val="000000"/>
                <w:sz w:val="18"/>
                <w:szCs w:val="18"/>
              </w:rPr>
              <w:t>349 374 266,42</w:t>
            </w:r>
          </w:p>
        </w:tc>
        <w:tc>
          <w:tcPr>
            <w:tcW w:w="1188" w:type="pct"/>
            <w:hideMark/>
          </w:tcPr>
          <w:p w:rsidR="003A1322" w:rsidRPr="001C1029" w:rsidRDefault="00890ED2" w:rsidP="003A1322">
            <w:pPr>
              <w:jc w:val="right"/>
              <w:rPr>
                <w:i/>
                <w:iCs/>
                <w:color w:val="000000"/>
                <w:sz w:val="18"/>
                <w:szCs w:val="18"/>
              </w:rPr>
            </w:pPr>
            <w:r w:rsidRPr="00890ED2">
              <w:rPr>
                <w:i/>
                <w:iCs/>
                <w:color w:val="000000"/>
                <w:sz w:val="18"/>
                <w:szCs w:val="18"/>
              </w:rPr>
              <w:t>366</w:t>
            </w:r>
            <w:r>
              <w:rPr>
                <w:i/>
                <w:iCs/>
                <w:color w:val="000000"/>
                <w:sz w:val="18"/>
                <w:szCs w:val="18"/>
              </w:rPr>
              <w:t> </w:t>
            </w:r>
            <w:r w:rsidRPr="00890ED2">
              <w:rPr>
                <w:i/>
                <w:iCs/>
                <w:color w:val="000000"/>
                <w:sz w:val="18"/>
                <w:szCs w:val="18"/>
              </w:rPr>
              <w:t>359</w:t>
            </w:r>
            <w:r>
              <w:rPr>
                <w:i/>
                <w:iCs/>
                <w:color w:val="000000"/>
                <w:sz w:val="18"/>
                <w:szCs w:val="18"/>
              </w:rPr>
              <w:t xml:space="preserve"> </w:t>
            </w:r>
            <w:r w:rsidRPr="00890ED2">
              <w:rPr>
                <w:i/>
                <w:iCs/>
                <w:color w:val="000000"/>
                <w:sz w:val="18"/>
                <w:szCs w:val="18"/>
              </w:rPr>
              <w:t>284,41</w:t>
            </w:r>
          </w:p>
        </w:tc>
      </w:tr>
      <w:tr w:rsidR="003A1322" w:rsidRPr="001C1029" w:rsidTr="00854B41">
        <w:trPr>
          <w:trHeight w:val="510"/>
        </w:trPr>
        <w:tc>
          <w:tcPr>
            <w:tcW w:w="2625" w:type="pct"/>
            <w:hideMark/>
          </w:tcPr>
          <w:p w:rsidR="003A1322" w:rsidRPr="001C1029" w:rsidRDefault="003A1322" w:rsidP="003A1322">
            <w:pPr>
              <w:rPr>
                <w:i/>
                <w:iCs/>
                <w:color w:val="000000"/>
                <w:sz w:val="18"/>
                <w:szCs w:val="18"/>
              </w:rPr>
            </w:pPr>
            <w:r w:rsidRPr="001C1029">
              <w:rPr>
                <w:i/>
                <w:iCs/>
                <w:color w:val="000000"/>
                <w:sz w:val="18"/>
                <w:szCs w:val="18"/>
              </w:rPr>
              <w:t xml:space="preserve">odpis aktualizujący wartość należności dochodzonych </w:t>
            </w:r>
            <w:r w:rsidRPr="001C1029">
              <w:rPr>
                <w:i/>
                <w:iCs/>
                <w:color w:val="000000"/>
                <w:sz w:val="18"/>
                <w:szCs w:val="18"/>
              </w:rPr>
              <w:br/>
              <w:t>na drodze sądowej</w:t>
            </w:r>
          </w:p>
        </w:tc>
        <w:tc>
          <w:tcPr>
            <w:tcW w:w="1188" w:type="pct"/>
            <w:hideMark/>
          </w:tcPr>
          <w:p w:rsidR="003A1322" w:rsidRPr="001C1029" w:rsidRDefault="003A1322" w:rsidP="003A1322">
            <w:pPr>
              <w:jc w:val="right"/>
              <w:rPr>
                <w:i/>
                <w:iCs/>
                <w:color w:val="000000"/>
                <w:sz w:val="18"/>
                <w:szCs w:val="18"/>
              </w:rPr>
            </w:pPr>
            <w:r w:rsidRPr="001C1029">
              <w:rPr>
                <w:i/>
                <w:iCs/>
                <w:color w:val="000000"/>
                <w:sz w:val="18"/>
                <w:szCs w:val="18"/>
              </w:rPr>
              <w:t> 347 771 772,18</w:t>
            </w:r>
          </w:p>
        </w:tc>
        <w:tc>
          <w:tcPr>
            <w:tcW w:w="1188" w:type="pct"/>
            <w:hideMark/>
          </w:tcPr>
          <w:p w:rsidR="003A1322" w:rsidRPr="001C1029" w:rsidRDefault="00890ED2" w:rsidP="003A1322">
            <w:pPr>
              <w:jc w:val="right"/>
              <w:rPr>
                <w:i/>
                <w:iCs/>
                <w:color w:val="000000"/>
                <w:sz w:val="18"/>
                <w:szCs w:val="18"/>
              </w:rPr>
            </w:pPr>
            <w:r w:rsidRPr="00890ED2">
              <w:rPr>
                <w:i/>
                <w:iCs/>
                <w:color w:val="000000"/>
                <w:sz w:val="18"/>
                <w:szCs w:val="18"/>
              </w:rPr>
              <w:t>363</w:t>
            </w:r>
            <w:r>
              <w:rPr>
                <w:i/>
                <w:iCs/>
                <w:color w:val="000000"/>
                <w:sz w:val="18"/>
                <w:szCs w:val="18"/>
              </w:rPr>
              <w:t> </w:t>
            </w:r>
            <w:r w:rsidRPr="00890ED2">
              <w:rPr>
                <w:i/>
                <w:iCs/>
                <w:color w:val="000000"/>
                <w:sz w:val="18"/>
                <w:szCs w:val="18"/>
              </w:rPr>
              <w:t>666</w:t>
            </w:r>
            <w:r>
              <w:rPr>
                <w:i/>
                <w:iCs/>
                <w:color w:val="000000"/>
                <w:sz w:val="18"/>
                <w:szCs w:val="18"/>
              </w:rPr>
              <w:t xml:space="preserve"> </w:t>
            </w:r>
            <w:r w:rsidRPr="00890ED2">
              <w:rPr>
                <w:i/>
                <w:iCs/>
                <w:color w:val="000000"/>
                <w:sz w:val="18"/>
                <w:szCs w:val="18"/>
              </w:rPr>
              <w:t>008,78</w:t>
            </w:r>
          </w:p>
        </w:tc>
      </w:tr>
      <w:tr w:rsidR="003A1322" w:rsidRPr="001C1029" w:rsidTr="00854B41">
        <w:trPr>
          <w:trHeight w:val="270"/>
        </w:trPr>
        <w:tc>
          <w:tcPr>
            <w:tcW w:w="2625" w:type="pct"/>
            <w:hideMark/>
          </w:tcPr>
          <w:p w:rsidR="003A1322" w:rsidRPr="001C1029" w:rsidRDefault="003A1322" w:rsidP="003A1322">
            <w:pPr>
              <w:rPr>
                <w:color w:val="000000"/>
                <w:sz w:val="18"/>
                <w:szCs w:val="18"/>
              </w:rPr>
            </w:pPr>
            <w:r w:rsidRPr="001C1029">
              <w:rPr>
                <w:color w:val="000000"/>
                <w:sz w:val="18"/>
                <w:szCs w:val="18"/>
              </w:rPr>
              <w:t>z tytułu pożyczek mieszkaniowych.</w:t>
            </w:r>
          </w:p>
        </w:tc>
        <w:tc>
          <w:tcPr>
            <w:tcW w:w="1188" w:type="pct"/>
            <w:hideMark/>
          </w:tcPr>
          <w:p w:rsidR="003A1322" w:rsidRPr="001C1029" w:rsidRDefault="003A1322" w:rsidP="003A1322">
            <w:pPr>
              <w:jc w:val="right"/>
              <w:rPr>
                <w:color w:val="000000"/>
                <w:sz w:val="18"/>
                <w:szCs w:val="18"/>
              </w:rPr>
            </w:pPr>
            <w:r w:rsidRPr="00607D58">
              <w:rPr>
                <w:color w:val="000000"/>
                <w:sz w:val="18"/>
                <w:szCs w:val="18"/>
              </w:rPr>
              <w:t>70</w:t>
            </w:r>
            <w:r>
              <w:rPr>
                <w:color w:val="000000"/>
                <w:sz w:val="18"/>
                <w:szCs w:val="18"/>
              </w:rPr>
              <w:t> </w:t>
            </w:r>
            <w:r w:rsidRPr="00607D58">
              <w:rPr>
                <w:color w:val="000000"/>
                <w:sz w:val="18"/>
                <w:szCs w:val="18"/>
              </w:rPr>
              <w:t>662</w:t>
            </w:r>
            <w:r>
              <w:rPr>
                <w:color w:val="000000"/>
                <w:sz w:val="18"/>
                <w:szCs w:val="18"/>
              </w:rPr>
              <w:t xml:space="preserve"> </w:t>
            </w:r>
            <w:r w:rsidRPr="00607D58">
              <w:rPr>
                <w:color w:val="000000"/>
                <w:sz w:val="18"/>
                <w:szCs w:val="18"/>
              </w:rPr>
              <w:t>183,88</w:t>
            </w:r>
          </w:p>
        </w:tc>
        <w:tc>
          <w:tcPr>
            <w:tcW w:w="1188" w:type="pct"/>
            <w:hideMark/>
          </w:tcPr>
          <w:p w:rsidR="003A1322" w:rsidRPr="001C1029" w:rsidRDefault="00890ED2" w:rsidP="003A1322">
            <w:pPr>
              <w:jc w:val="right"/>
              <w:rPr>
                <w:color w:val="000000"/>
                <w:sz w:val="18"/>
                <w:szCs w:val="18"/>
              </w:rPr>
            </w:pPr>
            <w:r w:rsidRPr="00890ED2">
              <w:rPr>
                <w:color w:val="000000"/>
                <w:sz w:val="18"/>
                <w:szCs w:val="18"/>
              </w:rPr>
              <w:t>66</w:t>
            </w:r>
            <w:r>
              <w:rPr>
                <w:color w:val="000000"/>
                <w:sz w:val="18"/>
                <w:szCs w:val="18"/>
              </w:rPr>
              <w:t> </w:t>
            </w:r>
            <w:r w:rsidRPr="00890ED2">
              <w:rPr>
                <w:color w:val="000000"/>
                <w:sz w:val="18"/>
                <w:szCs w:val="18"/>
              </w:rPr>
              <w:t>966</w:t>
            </w:r>
            <w:r>
              <w:rPr>
                <w:color w:val="000000"/>
                <w:sz w:val="18"/>
                <w:szCs w:val="18"/>
              </w:rPr>
              <w:t xml:space="preserve"> </w:t>
            </w:r>
            <w:r w:rsidRPr="00890ED2">
              <w:rPr>
                <w:color w:val="000000"/>
                <w:sz w:val="18"/>
                <w:szCs w:val="18"/>
              </w:rPr>
              <w:t>262,96</w:t>
            </w:r>
          </w:p>
        </w:tc>
      </w:tr>
      <w:tr w:rsidR="00890ED2" w:rsidRPr="001C1029" w:rsidTr="00854B41">
        <w:trPr>
          <w:trHeight w:val="270"/>
        </w:trPr>
        <w:tc>
          <w:tcPr>
            <w:tcW w:w="2625" w:type="pct"/>
            <w:hideMark/>
          </w:tcPr>
          <w:p w:rsidR="00890ED2" w:rsidRPr="001C1029" w:rsidRDefault="00890ED2" w:rsidP="00890ED2">
            <w:pPr>
              <w:rPr>
                <w:color w:val="000000"/>
                <w:sz w:val="18"/>
                <w:szCs w:val="18"/>
              </w:rPr>
            </w:pPr>
            <w:r w:rsidRPr="001C1029">
              <w:rPr>
                <w:color w:val="000000"/>
                <w:sz w:val="18"/>
                <w:szCs w:val="18"/>
              </w:rPr>
              <w:t>dochody budżetowe</w:t>
            </w:r>
          </w:p>
        </w:tc>
        <w:tc>
          <w:tcPr>
            <w:tcW w:w="1188" w:type="pct"/>
            <w:hideMark/>
          </w:tcPr>
          <w:p w:rsidR="00890ED2" w:rsidRPr="001C1029" w:rsidRDefault="00890ED2" w:rsidP="00890ED2">
            <w:pPr>
              <w:jc w:val="right"/>
              <w:rPr>
                <w:color w:val="000000"/>
                <w:sz w:val="18"/>
                <w:szCs w:val="18"/>
              </w:rPr>
            </w:pPr>
            <w:r w:rsidRPr="00F25D39">
              <w:rPr>
                <w:color w:val="000000"/>
                <w:sz w:val="18"/>
                <w:szCs w:val="18"/>
              </w:rPr>
              <w:t>583</w:t>
            </w:r>
            <w:r>
              <w:rPr>
                <w:color w:val="000000"/>
                <w:sz w:val="18"/>
                <w:szCs w:val="18"/>
              </w:rPr>
              <w:t> </w:t>
            </w:r>
            <w:r w:rsidRPr="00F25D39">
              <w:rPr>
                <w:color w:val="000000"/>
                <w:sz w:val="18"/>
                <w:szCs w:val="18"/>
              </w:rPr>
              <w:t>102</w:t>
            </w:r>
            <w:r>
              <w:rPr>
                <w:color w:val="000000"/>
                <w:sz w:val="18"/>
                <w:szCs w:val="18"/>
              </w:rPr>
              <w:t xml:space="preserve"> </w:t>
            </w:r>
            <w:r w:rsidRPr="00F25D39">
              <w:rPr>
                <w:color w:val="000000"/>
                <w:sz w:val="18"/>
                <w:szCs w:val="18"/>
              </w:rPr>
              <w:t>008,73</w:t>
            </w:r>
          </w:p>
        </w:tc>
        <w:tc>
          <w:tcPr>
            <w:tcW w:w="1188" w:type="pct"/>
            <w:hideMark/>
          </w:tcPr>
          <w:p w:rsidR="00890ED2" w:rsidRPr="001C1029" w:rsidRDefault="00890ED2" w:rsidP="00890ED2">
            <w:pPr>
              <w:jc w:val="right"/>
              <w:rPr>
                <w:color w:val="000000"/>
                <w:sz w:val="18"/>
                <w:szCs w:val="18"/>
              </w:rPr>
            </w:pPr>
            <w:r w:rsidRPr="00890ED2">
              <w:rPr>
                <w:color w:val="000000"/>
                <w:sz w:val="18"/>
                <w:szCs w:val="18"/>
              </w:rPr>
              <w:t>606</w:t>
            </w:r>
            <w:r>
              <w:rPr>
                <w:color w:val="000000"/>
                <w:sz w:val="18"/>
                <w:szCs w:val="18"/>
              </w:rPr>
              <w:t> </w:t>
            </w:r>
            <w:r w:rsidRPr="00890ED2">
              <w:rPr>
                <w:color w:val="000000"/>
                <w:sz w:val="18"/>
                <w:szCs w:val="18"/>
              </w:rPr>
              <w:t>144</w:t>
            </w:r>
            <w:r>
              <w:rPr>
                <w:color w:val="000000"/>
                <w:sz w:val="18"/>
                <w:szCs w:val="18"/>
              </w:rPr>
              <w:t xml:space="preserve"> </w:t>
            </w:r>
            <w:r w:rsidRPr="00890ED2">
              <w:rPr>
                <w:color w:val="000000"/>
                <w:sz w:val="18"/>
                <w:szCs w:val="18"/>
              </w:rPr>
              <w:t>754,04</w:t>
            </w:r>
          </w:p>
        </w:tc>
      </w:tr>
      <w:tr w:rsidR="003A1322" w:rsidRPr="001C1029" w:rsidTr="00854B41">
        <w:trPr>
          <w:trHeight w:val="270"/>
        </w:trPr>
        <w:tc>
          <w:tcPr>
            <w:tcW w:w="2625" w:type="pct"/>
            <w:hideMark/>
          </w:tcPr>
          <w:p w:rsidR="003A1322" w:rsidRPr="001C1029" w:rsidRDefault="003A1322" w:rsidP="003A1322">
            <w:pPr>
              <w:rPr>
                <w:color w:val="000000"/>
                <w:sz w:val="18"/>
                <w:szCs w:val="18"/>
              </w:rPr>
            </w:pPr>
            <w:r w:rsidRPr="001C1029">
              <w:rPr>
                <w:color w:val="000000"/>
                <w:sz w:val="18"/>
                <w:szCs w:val="18"/>
              </w:rPr>
              <w:t>wadia i kaucje</w:t>
            </w:r>
          </w:p>
        </w:tc>
        <w:tc>
          <w:tcPr>
            <w:tcW w:w="1188" w:type="pct"/>
            <w:hideMark/>
          </w:tcPr>
          <w:p w:rsidR="003A1322" w:rsidRPr="001C1029" w:rsidRDefault="003A1322" w:rsidP="003A1322">
            <w:pPr>
              <w:jc w:val="right"/>
              <w:rPr>
                <w:color w:val="000000"/>
                <w:sz w:val="18"/>
                <w:szCs w:val="18"/>
              </w:rPr>
            </w:pPr>
            <w:r w:rsidRPr="001C1029">
              <w:rPr>
                <w:color w:val="000000"/>
                <w:sz w:val="18"/>
                <w:szCs w:val="18"/>
              </w:rPr>
              <w:t>246 675,01</w:t>
            </w:r>
          </w:p>
        </w:tc>
        <w:tc>
          <w:tcPr>
            <w:tcW w:w="1188" w:type="pct"/>
            <w:hideMark/>
          </w:tcPr>
          <w:p w:rsidR="003A1322" w:rsidRPr="001C1029" w:rsidRDefault="00890ED2" w:rsidP="003A1322">
            <w:pPr>
              <w:jc w:val="right"/>
              <w:rPr>
                <w:color w:val="000000"/>
                <w:sz w:val="18"/>
                <w:szCs w:val="18"/>
              </w:rPr>
            </w:pPr>
            <w:r w:rsidRPr="00890ED2">
              <w:rPr>
                <w:color w:val="000000"/>
                <w:sz w:val="18"/>
                <w:szCs w:val="18"/>
              </w:rPr>
              <w:t>422</w:t>
            </w:r>
            <w:r>
              <w:rPr>
                <w:color w:val="000000"/>
                <w:sz w:val="18"/>
                <w:szCs w:val="18"/>
              </w:rPr>
              <w:t xml:space="preserve"> </w:t>
            </w:r>
            <w:r w:rsidRPr="00890ED2">
              <w:rPr>
                <w:color w:val="000000"/>
                <w:sz w:val="18"/>
                <w:szCs w:val="18"/>
              </w:rPr>
              <w:t>759,43</w:t>
            </w:r>
          </w:p>
        </w:tc>
      </w:tr>
      <w:tr w:rsidR="003A1322" w:rsidRPr="001C1029" w:rsidTr="00854B41">
        <w:trPr>
          <w:trHeight w:val="270"/>
        </w:trPr>
        <w:tc>
          <w:tcPr>
            <w:tcW w:w="2625" w:type="pct"/>
            <w:hideMark/>
          </w:tcPr>
          <w:p w:rsidR="003A1322" w:rsidRPr="001C1029" w:rsidRDefault="003A1322" w:rsidP="003A1322">
            <w:pPr>
              <w:rPr>
                <w:color w:val="000000"/>
                <w:sz w:val="18"/>
                <w:szCs w:val="18"/>
              </w:rPr>
            </w:pPr>
            <w:r w:rsidRPr="001C1029">
              <w:rPr>
                <w:color w:val="000000"/>
                <w:sz w:val="18"/>
                <w:szCs w:val="18"/>
              </w:rPr>
              <w:t>Inne</w:t>
            </w:r>
          </w:p>
        </w:tc>
        <w:tc>
          <w:tcPr>
            <w:tcW w:w="1188" w:type="pct"/>
            <w:hideMark/>
          </w:tcPr>
          <w:p w:rsidR="003A1322" w:rsidRPr="001C1029" w:rsidRDefault="003A1322" w:rsidP="003A1322">
            <w:pPr>
              <w:jc w:val="right"/>
              <w:rPr>
                <w:color w:val="000000"/>
                <w:sz w:val="18"/>
                <w:szCs w:val="18"/>
              </w:rPr>
            </w:pPr>
            <w:r w:rsidRPr="00607D58">
              <w:rPr>
                <w:color w:val="000000"/>
                <w:sz w:val="18"/>
                <w:szCs w:val="18"/>
              </w:rPr>
              <w:t>38</w:t>
            </w:r>
            <w:r>
              <w:rPr>
                <w:color w:val="000000"/>
                <w:sz w:val="18"/>
                <w:szCs w:val="18"/>
              </w:rPr>
              <w:t> </w:t>
            </w:r>
            <w:r w:rsidRPr="00607D58">
              <w:rPr>
                <w:color w:val="000000"/>
                <w:sz w:val="18"/>
                <w:szCs w:val="18"/>
              </w:rPr>
              <w:t>015</w:t>
            </w:r>
            <w:r>
              <w:rPr>
                <w:color w:val="000000"/>
                <w:sz w:val="18"/>
                <w:szCs w:val="18"/>
              </w:rPr>
              <w:t xml:space="preserve"> </w:t>
            </w:r>
            <w:r w:rsidRPr="00607D58">
              <w:rPr>
                <w:color w:val="000000"/>
                <w:sz w:val="18"/>
                <w:szCs w:val="18"/>
              </w:rPr>
              <w:t>569,32</w:t>
            </w:r>
          </w:p>
        </w:tc>
        <w:tc>
          <w:tcPr>
            <w:tcW w:w="1188" w:type="pct"/>
            <w:hideMark/>
          </w:tcPr>
          <w:p w:rsidR="003A1322" w:rsidRPr="001C1029" w:rsidRDefault="00890ED2" w:rsidP="003A1322">
            <w:pPr>
              <w:jc w:val="right"/>
              <w:rPr>
                <w:color w:val="000000"/>
                <w:sz w:val="18"/>
                <w:szCs w:val="18"/>
              </w:rPr>
            </w:pPr>
            <w:r w:rsidRPr="00890ED2">
              <w:rPr>
                <w:color w:val="000000"/>
                <w:sz w:val="18"/>
                <w:szCs w:val="18"/>
              </w:rPr>
              <w:t>161</w:t>
            </w:r>
            <w:r>
              <w:rPr>
                <w:color w:val="000000"/>
                <w:sz w:val="18"/>
                <w:szCs w:val="18"/>
              </w:rPr>
              <w:t> </w:t>
            </w:r>
            <w:r w:rsidRPr="00890ED2">
              <w:rPr>
                <w:color w:val="000000"/>
                <w:sz w:val="18"/>
                <w:szCs w:val="18"/>
              </w:rPr>
              <w:t>489</w:t>
            </w:r>
            <w:r>
              <w:rPr>
                <w:color w:val="000000"/>
                <w:sz w:val="18"/>
                <w:szCs w:val="18"/>
              </w:rPr>
              <w:t xml:space="preserve"> </w:t>
            </w:r>
            <w:r w:rsidRPr="00890ED2">
              <w:rPr>
                <w:color w:val="000000"/>
                <w:sz w:val="18"/>
                <w:szCs w:val="18"/>
              </w:rPr>
              <w:t>262,19</w:t>
            </w:r>
          </w:p>
        </w:tc>
      </w:tr>
      <w:tr w:rsidR="003A1322" w:rsidRPr="001C1029" w:rsidTr="00854B41">
        <w:trPr>
          <w:trHeight w:val="495"/>
        </w:trPr>
        <w:tc>
          <w:tcPr>
            <w:tcW w:w="2625" w:type="pct"/>
            <w:hideMark/>
          </w:tcPr>
          <w:p w:rsidR="003A1322" w:rsidRPr="001C1029" w:rsidRDefault="003A1322" w:rsidP="003A1322">
            <w:pPr>
              <w:rPr>
                <w:b/>
                <w:bCs/>
                <w:color w:val="000000"/>
                <w:sz w:val="18"/>
                <w:szCs w:val="18"/>
              </w:rPr>
            </w:pPr>
            <w:r w:rsidRPr="001C1029">
              <w:rPr>
                <w:b/>
                <w:bCs/>
                <w:color w:val="000000"/>
                <w:sz w:val="18"/>
                <w:szCs w:val="18"/>
              </w:rPr>
              <w:t>Rozliczenia z tytułu środków na wydatki budżetowe i z tytułu dochodów budżetowych</w:t>
            </w:r>
          </w:p>
        </w:tc>
        <w:tc>
          <w:tcPr>
            <w:tcW w:w="1188" w:type="pct"/>
            <w:hideMark/>
          </w:tcPr>
          <w:p w:rsidR="003A1322" w:rsidRPr="001C1029" w:rsidRDefault="003A1322" w:rsidP="003A1322">
            <w:pPr>
              <w:jc w:val="right"/>
              <w:rPr>
                <w:b/>
                <w:bCs/>
                <w:color w:val="000000"/>
                <w:sz w:val="18"/>
                <w:szCs w:val="18"/>
              </w:rPr>
            </w:pPr>
            <w:r w:rsidRPr="00F25D39">
              <w:rPr>
                <w:b/>
                <w:bCs/>
                <w:color w:val="000000"/>
                <w:sz w:val="18"/>
                <w:szCs w:val="18"/>
              </w:rPr>
              <w:t>102</w:t>
            </w:r>
            <w:r>
              <w:rPr>
                <w:b/>
                <w:bCs/>
                <w:color w:val="000000"/>
                <w:sz w:val="18"/>
                <w:szCs w:val="18"/>
              </w:rPr>
              <w:t xml:space="preserve"> </w:t>
            </w:r>
            <w:r w:rsidRPr="00F25D39">
              <w:rPr>
                <w:b/>
                <w:bCs/>
                <w:color w:val="000000"/>
                <w:sz w:val="18"/>
                <w:szCs w:val="18"/>
              </w:rPr>
              <w:t>282,09</w:t>
            </w:r>
          </w:p>
        </w:tc>
        <w:tc>
          <w:tcPr>
            <w:tcW w:w="1188" w:type="pct"/>
            <w:hideMark/>
          </w:tcPr>
          <w:p w:rsidR="003A1322" w:rsidRPr="001C1029" w:rsidRDefault="00890ED2" w:rsidP="003A1322">
            <w:pPr>
              <w:jc w:val="right"/>
              <w:rPr>
                <w:b/>
                <w:bCs/>
                <w:color w:val="000000"/>
                <w:sz w:val="18"/>
                <w:szCs w:val="18"/>
              </w:rPr>
            </w:pPr>
            <w:r w:rsidRPr="00890ED2">
              <w:rPr>
                <w:b/>
                <w:bCs/>
                <w:color w:val="000000"/>
                <w:sz w:val="18"/>
                <w:szCs w:val="18"/>
              </w:rPr>
              <w:t>43</w:t>
            </w:r>
            <w:r>
              <w:rPr>
                <w:b/>
                <w:bCs/>
                <w:color w:val="000000"/>
                <w:sz w:val="18"/>
                <w:szCs w:val="18"/>
              </w:rPr>
              <w:t xml:space="preserve"> </w:t>
            </w:r>
            <w:r w:rsidRPr="00890ED2">
              <w:rPr>
                <w:b/>
                <w:bCs/>
                <w:color w:val="000000"/>
                <w:sz w:val="18"/>
                <w:szCs w:val="18"/>
              </w:rPr>
              <w:t>970,72</w:t>
            </w:r>
          </w:p>
        </w:tc>
      </w:tr>
      <w:tr w:rsidR="003A1322" w:rsidRPr="00223FA1" w:rsidTr="00854B41">
        <w:trPr>
          <w:trHeight w:val="330"/>
        </w:trPr>
        <w:tc>
          <w:tcPr>
            <w:tcW w:w="2625" w:type="pct"/>
            <w:hideMark/>
          </w:tcPr>
          <w:p w:rsidR="003A1322" w:rsidRPr="001C1029" w:rsidRDefault="003A1322" w:rsidP="003A1322">
            <w:pPr>
              <w:jc w:val="both"/>
              <w:rPr>
                <w:b/>
                <w:bCs/>
                <w:color w:val="000000"/>
                <w:sz w:val="18"/>
                <w:szCs w:val="18"/>
              </w:rPr>
            </w:pPr>
            <w:r w:rsidRPr="001C1029">
              <w:rPr>
                <w:b/>
                <w:bCs/>
                <w:color w:val="000000"/>
                <w:sz w:val="18"/>
                <w:szCs w:val="18"/>
              </w:rPr>
              <w:t>Razem</w:t>
            </w:r>
          </w:p>
        </w:tc>
        <w:tc>
          <w:tcPr>
            <w:tcW w:w="1188" w:type="pct"/>
            <w:hideMark/>
          </w:tcPr>
          <w:p w:rsidR="003A1322" w:rsidRPr="001C1029" w:rsidRDefault="003A1322" w:rsidP="003A1322">
            <w:pPr>
              <w:jc w:val="right"/>
              <w:rPr>
                <w:b/>
                <w:bCs/>
                <w:color w:val="000000"/>
                <w:sz w:val="18"/>
                <w:szCs w:val="18"/>
              </w:rPr>
            </w:pPr>
            <w:r w:rsidRPr="00F25D39">
              <w:rPr>
                <w:b/>
                <w:bCs/>
                <w:color w:val="000000"/>
                <w:sz w:val="18"/>
                <w:szCs w:val="18"/>
              </w:rPr>
              <w:t>866</w:t>
            </w:r>
            <w:r>
              <w:rPr>
                <w:b/>
                <w:bCs/>
                <w:color w:val="000000"/>
                <w:sz w:val="18"/>
                <w:szCs w:val="18"/>
              </w:rPr>
              <w:t> </w:t>
            </w:r>
            <w:r w:rsidRPr="00F25D39">
              <w:rPr>
                <w:b/>
                <w:bCs/>
                <w:color w:val="000000"/>
                <w:sz w:val="18"/>
                <w:szCs w:val="18"/>
              </w:rPr>
              <w:t>919</w:t>
            </w:r>
            <w:r>
              <w:rPr>
                <w:b/>
                <w:bCs/>
                <w:color w:val="000000"/>
                <w:sz w:val="18"/>
                <w:szCs w:val="18"/>
              </w:rPr>
              <w:t xml:space="preserve"> </w:t>
            </w:r>
            <w:r w:rsidRPr="00F25D39">
              <w:rPr>
                <w:b/>
                <w:bCs/>
                <w:color w:val="000000"/>
                <w:sz w:val="18"/>
                <w:szCs w:val="18"/>
              </w:rPr>
              <w:t>054,66</w:t>
            </w:r>
          </w:p>
        </w:tc>
        <w:tc>
          <w:tcPr>
            <w:tcW w:w="1188" w:type="pct"/>
            <w:hideMark/>
          </w:tcPr>
          <w:p w:rsidR="003A1322" w:rsidRPr="001C1029" w:rsidRDefault="00890ED2" w:rsidP="003A1322">
            <w:pPr>
              <w:jc w:val="right"/>
              <w:rPr>
                <w:b/>
                <w:bCs/>
                <w:color w:val="000000"/>
                <w:sz w:val="18"/>
                <w:szCs w:val="18"/>
              </w:rPr>
            </w:pPr>
            <w:r w:rsidRPr="00890ED2">
              <w:rPr>
                <w:b/>
                <w:bCs/>
                <w:color w:val="000000"/>
                <w:sz w:val="18"/>
                <w:szCs w:val="18"/>
              </w:rPr>
              <w:t>981</w:t>
            </w:r>
            <w:r>
              <w:rPr>
                <w:b/>
                <w:bCs/>
                <w:color w:val="000000"/>
                <w:sz w:val="18"/>
                <w:szCs w:val="18"/>
              </w:rPr>
              <w:t> </w:t>
            </w:r>
            <w:r w:rsidRPr="00890ED2">
              <w:rPr>
                <w:b/>
                <w:bCs/>
                <w:color w:val="000000"/>
                <w:sz w:val="18"/>
                <w:szCs w:val="18"/>
              </w:rPr>
              <w:t>861</w:t>
            </w:r>
            <w:r>
              <w:rPr>
                <w:b/>
                <w:bCs/>
                <w:color w:val="000000"/>
                <w:sz w:val="18"/>
                <w:szCs w:val="18"/>
              </w:rPr>
              <w:t xml:space="preserve"> </w:t>
            </w:r>
            <w:r w:rsidRPr="00890ED2">
              <w:rPr>
                <w:b/>
                <w:bCs/>
                <w:color w:val="000000"/>
                <w:sz w:val="18"/>
                <w:szCs w:val="18"/>
              </w:rPr>
              <w:t>551,23</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rPr>
      </w:pPr>
      <w:r w:rsidRPr="00223FA1">
        <w:rPr>
          <w:rFonts w:ascii="Times New Roman" w:eastAsia="Times New Roman" w:hAnsi="Times New Roman" w:cs="Times New Roman"/>
          <w:b/>
        </w:rPr>
        <w:t xml:space="preserve">II.1.16.c. Zadłużenie łącznie krótko i długoterminowe z tytułu kredytów i obligacji na dzień </w:t>
      </w:r>
      <w:r w:rsidR="00357AA4" w:rsidRPr="00B9197B">
        <w:rPr>
          <w:rFonts w:ascii="Times New Roman" w:eastAsia="Times New Roman" w:hAnsi="Times New Roman" w:cs="Times New Roman"/>
          <w:b/>
        </w:rPr>
        <w:t>31.12.2020</w:t>
      </w:r>
      <w:r w:rsidRPr="00B9197B">
        <w:rPr>
          <w:rFonts w:ascii="Times New Roman" w:eastAsia="Times New Roman" w:hAnsi="Times New Roman" w:cs="Times New Roman"/>
          <w:b/>
        </w:rPr>
        <w:t xml:space="preserve"> r.</w:t>
      </w:r>
    </w:p>
    <w:tbl>
      <w:tblPr>
        <w:tblStyle w:val="Tabela-Siatka"/>
        <w:tblW w:w="5000" w:type="pct"/>
        <w:tblLook w:val="04A0" w:firstRow="1" w:lastRow="0" w:firstColumn="1" w:lastColumn="0" w:noHBand="0" w:noVBand="1"/>
        <w:tblCaption w:val="Zadłużenie łącznie krótko i długoterminowe z tytułu kredytów i obligacji na dzień 31.12.2020 r."/>
        <w:tblDescription w:val="Zadłużenie łącznie krótko i długoterminowe z tytułu kredytów i obligacji na dzień 31.12.2020 r."/>
      </w:tblPr>
      <w:tblGrid>
        <w:gridCol w:w="6795"/>
        <w:gridCol w:w="2219"/>
        <w:gridCol w:w="1776"/>
        <w:gridCol w:w="1552"/>
        <w:gridCol w:w="2219"/>
      </w:tblGrid>
      <w:tr w:rsidR="00223FA1" w:rsidRPr="00446453" w:rsidTr="00854B41">
        <w:trPr>
          <w:trHeight w:val="255"/>
          <w:tblHeader/>
        </w:trPr>
        <w:tc>
          <w:tcPr>
            <w:tcW w:w="2333" w:type="pct"/>
            <w:vMerge w:val="restart"/>
            <w:noWrap/>
            <w:hideMark/>
          </w:tcPr>
          <w:p w:rsidR="00223FA1" w:rsidRPr="00446453" w:rsidRDefault="00223FA1" w:rsidP="00223FA1">
            <w:pPr>
              <w:jc w:val="center"/>
              <w:rPr>
                <w:b/>
                <w:bCs/>
                <w:sz w:val="16"/>
                <w:szCs w:val="16"/>
              </w:rPr>
            </w:pPr>
            <w:r w:rsidRPr="00446453">
              <w:rPr>
                <w:b/>
                <w:bCs/>
                <w:sz w:val="16"/>
                <w:szCs w:val="16"/>
              </w:rPr>
              <w:t>WYSZCZEGÓLNIENIE</w:t>
            </w:r>
          </w:p>
        </w:tc>
        <w:tc>
          <w:tcPr>
            <w:tcW w:w="762" w:type="pct"/>
            <w:vMerge w:val="restart"/>
            <w:noWrap/>
            <w:hideMark/>
          </w:tcPr>
          <w:p w:rsidR="00223FA1" w:rsidRPr="00446453" w:rsidRDefault="00223FA1" w:rsidP="00223FA1">
            <w:pPr>
              <w:jc w:val="center"/>
              <w:rPr>
                <w:b/>
                <w:bCs/>
                <w:sz w:val="16"/>
                <w:szCs w:val="16"/>
              </w:rPr>
            </w:pPr>
            <w:r w:rsidRPr="00446453">
              <w:rPr>
                <w:b/>
                <w:bCs/>
                <w:sz w:val="16"/>
                <w:szCs w:val="16"/>
              </w:rPr>
              <w:t>WARTOŚĆ W PLN*</w:t>
            </w:r>
          </w:p>
        </w:tc>
        <w:tc>
          <w:tcPr>
            <w:tcW w:w="610" w:type="pct"/>
            <w:vMerge w:val="restart"/>
            <w:hideMark/>
          </w:tcPr>
          <w:p w:rsidR="00223FA1" w:rsidRPr="00446453" w:rsidRDefault="00223FA1" w:rsidP="00223FA1">
            <w:pPr>
              <w:jc w:val="center"/>
              <w:rPr>
                <w:b/>
                <w:bCs/>
                <w:color w:val="000000"/>
                <w:sz w:val="16"/>
                <w:szCs w:val="16"/>
              </w:rPr>
            </w:pPr>
            <w:r w:rsidRPr="00446453">
              <w:rPr>
                <w:b/>
                <w:bCs/>
                <w:color w:val="000000"/>
                <w:sz w:val="16"/>
                <w:szCs w:val="16"/>
              </w:rPr>
              <w:t>DATA ZAWARCIA UMOWY</w:t>
            </w:r>
          </w:p>
        </w:tc>
        <w:tc>
          <w:tcPr>
            <w:tcW w:w="533" w:type="pct"/>
            <w:vMerge w:val="restart"/>
            <w:noWrap/>
            <w:hideMark/>
          </w:tcPr>
          <w:p w:rsidR="00223FA1" w:rsidRPr="00446453" w:rsidRDefault="00223FA1" w:rsidP="00223FA1">
            <w:pPr>
              <w:jc w:val="center"/>
              <w:rPr>
                <w:b/>
                <w:bCs/>
                <w:sz w:val="16"/>
                <w:szCs w:val="16"/>
              </w:rPr>
            </w:pPr>
            <w:r w:rsidRPr="00446453">
              <w:rPr>
                <w:b/>
                <w:bCs/>
                <w:sz w:val="16"/>
                <w:szCs w:val="16"/>
              </w:rPr>
              <w:t>STAWKA</w:t>
            </w:r>
          </w:p>
        </w:tc>
        <w:tc>
          <w:tcPr>
            <w:tcW w:w="762" w:type="pct"/>
            <w:vMerge w:val="restart"/>
            <w:hideMark/>
          </w:tcPr>
          <w:p w:rsidR="00223FA1" w:rsidRPr="00446453" w:rsidRDefault="00223FA1" w:rsidP="00223FA1">
            <w:pPr>
              <w:jc w:val="center"/>
              <w:rPr>
                <w:b/>
                <w:bCs/>
                <w:color w:val="000000"/>
                <w:sz w:val="16"/>
                <w:szCs w:val="16"/>
              </w:rPr>
            </w:pPr>
            <w:r w:rsidRPr="00446453">
              <w:rPr>
                <w:b/>
                <w:bCs/>
                <w:color w:val="000000"/>
                <w:sz w:val="16"/>
                <w:szCs w:val="16"/>
              </w:rPr>
              <w:t>DATA OSTATECZNEJ SPŁATY</w:t>
            </w:r>
          </w:p>
        </w:tc>
      </w:tr>
      <w:tr w:rsidR="00223FA1" w:rsidRPr="00446453" w:rsidTr="00854B41">
        <w:trPr>
          <w:trHeight w:val="450"/>
          <w:tblHeader/>
        </w:trPr>
        <w:tc>
          <w:tcPr>
            <w:tcW w:w="2333" w:type="pct"/>
            <w:vMerge/>
            <w:hideMark/>
          </w:tcPr>
          <w:p w:rsidR="00223FA1" w:rsidRPr="00446453" w:rsidRDefault="00223FA1" w:rsidP="00223FA1">
            <w:pPr>
              <w:rPr>
                <w:b/>
                <w:bCs/>
                <w:sz w:val="16"/>
                <w:szCs w:val="16"/>
              </w:rPr>
            </w:pPr>
          </w:p>
        </w:tc>
        <w:tc>
          <w:tcPr>
            <w:tcW w:w="762" w:type="pct"/>
            <w:vMerge/>
            <w:hideMark/>
          </w:tcPr>
          <w:p w:rsidR="00223FA1" w:rsidRPr="00446453" w:rsidRDefault="00223FA1" w:rsidP="00223FA1">
            <w:pPr>
              <w:rPr>
                <w:b/>
                <w:bCs/>
                <w:sz w:val="16"/>
                <w:szCs w:val="16"/>
              </w:rPr>
            </w:pPr>
          </w:p>
        </w:tc>
        <w:tc>
          <w:tcPr>
            <w:tcW w:w="610" w:type="pct"/>
            <w:vMerge/>
            <w:hideMark/>
          </w:tcPr>
          <w:p w:rsidR="00223FA1" w:rsidRPr="00446453" w:rsidRDefault="00223FA1" w:rsidP="00223FA1">
            <w:pPr>
              <w:rPr>
                <w:b/>
                <w:bCs/>
                <w:color w:val="000000"/>
                <w:sz w:val="16"/>
                <w:szCs w:val="16"/>
              </w:rPr>
            </w:pPr>
          </w:p>
        </w:tc>
        <w:tc>
          <w:tcPr>
            <w:tcW w:w="533" w:type="pct"/>
            <w:vMerge/>
            <w:hideMark/>
          </w:tcPr>
          <w:p w:rsidR="00223FA1" w:rsidRPr="00446453" w:rsidRDefault="00223FA1" w:rsidP="00223FA1">
            <w:pPr>
              <w:rPr>
                <w:b/>
                <w:bCs/>
                <w:sz w:val="16"/>
                <w:szCs w:val="16"/>
              </w:rPr>
            </w:pPr>
          </w:p>
        </w:tc>
        <w:tc>
          <w:tcPr>
            <w:tcW w:w="762" w:type="pct"/>
            <w:vMerge/>
            <w:hideMark/>
          </w:tcPr>
          <w:p w:rsidR="00223FA1" w:rsidRPr="00446453" w:rsidRDefault="00223FA1" w:rsidP="00223FA1">
            <w:pPr>
              <w:rPr>
                <w:b/>
                <w:bCs/>
                <w:color w:val="000000"/>
                <w:sz w:val="16"/>
                <w:szCs w:val="16"/>
              </w:rPr>
            </w:pPr>
          </w:p>
        </w:tc>
      </w:tr>
      <w:tr w:rsidR="00223FA1" w:rsidRPr="00446453" w:rsidTr="00854B41">
        <w:trPr>
          <w:trHeight w:val="255"/>
        </w:trPr>
        <w:tc>
          <w:tcPr>
            <w:tcW w:w="3095" w:type="pct"/>
            <w:gridSpan w:val="2"/>
            <w:noWrap/>
            <w:hideMark/>
          </w:tcPr>
          <w:p w:rsidR="00223FA1" w:rsidRPr="00446453" w:rsidRDefault="00223FA1" w:rsidP="00223FA1">
            <w:pPr>
              <w:rPr>
                <w:b/>
                <w:bCs/>
                <w:sz w:val="16"/>
                <w:szCs w:val="16"/>
              </w:rPr>
            </w:pPr>
            <w:r w:rsidRPr="00446453">
              <w:rPr>
                <w:b/>
                <w:bCs/>
                <w:sz w:val="16"/>
                <w:szCs w:val="16"/>
              </w:rPr>
              <w:t>1.KREDYTY</w:t>
            </w:r>
            <w:r w:rsidR="00FF20BF">
              <w:rPr>
                <w:b/>
                <w:bCs/>
                <w:sz w:val="16"/>
                <w:szCs w:val="16"/>
              </w:rPr>
              <w:t xml:space="preserve"> i POŻYCZKI</w:t>
            </w:r>
          </w:p>
        </w:tc>
        <w:tc>
          <w:tcPr>
            <w:tcW w:w="610" w:type="pct"/>
            <w:hideMark/>
          </w:tcPr>
          <w:p w:rsidR="00223FA1" w:rsidRPr="00446453" w:rsidRDefault="00223FA1" w:rsidP="00223FA1">
            <w:pPr>
              <w:rPr>
                <w:b/>
                <w:bCs/>
                <w:color w:val="000000"/>
                <w:sz w:val="16"/>
                <w:szCs w:val="16"/>
              </w:rPr>
            </w:pPr>
            <w:r w:rsidRPr="00446453">
              <w:rPr>
                <w:b/>
                <w:bCs/>
                <w:color w:val="000000"/>
                <w:sz w:val="16"/>
                <w:szCs w:val="16"/>
              </w:rPr>
              <w:t> </w:t>
            </w:r>
          </w:p>
        </w:tc>
        <w:tc>
          <w:tcPr>
            <w:tcW w:w="533" w:type="pct"/>
            <w:noWrap/>
            <w:hideMark/>
          </w:tcPr>
          <w:p w:rsidR="00223FA1" w:rsidRPr="00446453" w:rsidRDefault="00223FA1" w:rsidP="00223FA1">
            <w:pPr>
              <w:rPr>
                <w:b/>
                <w:bCs/>
                <w:sz w:val="16"/>
                <w:szCs w:val="16"/>
              </w:rPr>
            </w:pPr>
            <w:r w:rsidRPr="00446453">
              <w:rPr>
                <w:b/>
                <w:bCs/>
                <w:sz w:val="16"/>
                <w:szCs w:val="16"/>
              </w:rPr>
              <w:t> </w:t>
            </w:r>
          </w:p>
        </w:tc>
        <w:tc>
          <w:tcPr>
            <w:tcW w:w="762" w:type="pct"/>
            <w:hideMark/>
          </w:tcPr>
          <w:p w:rsidR="00223FA1" w:rsidRPr="00446453" w:rsidRDefault="00223FA1" w:rsidP="00223FA1">
            <w:pPr>
              <w:rPr>
                <w:b/>
                <w:bCs/>
                <w:color w:val="000000"/>
                <w:sz w:val="16"/>
                <w:szCs w:val="16"/>
              </w:rPr>
            </w:pPr>
            <w:r w:rsidRPr="00446453">
              <w:rPr>
                <w:b/>
                <w:bCs/>
                <w:color w:val="000000"/>
                <w:sz w:val="16"/>
                <w:szCs w:val="16"/>
              </w:rPr>
              <w:t> </w:t>
            </w:r>
          </w:p>
        </w:tc>
      </w:tr>
      <w:tr w:rsidR="00223FA1" w:rsidRPr="00446453" w:rsidTr="00854B41">
        <w:trPr>
          <w:trHeight w:val="255"/>
        </w:trPr>
        <w:tc>
          <w:tcPr>
            <w:tcW w:w="3095" w:type="pct"/>
            <w:gridSpan w:val="2"/>
            <w:noWrap/>
            <w:hideMark/>
          </w:tcPr>
          <w:p w:rsidR="00223FA1" w:rsidRPr="00446453" w:rsidRDefault="00223FA1" w:rsidP="00223FA1">
            <w:pPr>
              <w:rPr>
                <w:b/>
                <w:bCs/>
                <w:sz w:val="16"/>
                <w:szCs w:val="16"/>
              </w:rPr>
            </w:pPr>
            <w:r w:rsidRPr="00446453">
              <w:rPr>
                <w:b/>
                <w:bCs/>
                <w:sz w:val="16"/>
                <w:szCs w:val="16"/>
              </w:rPr>
              <w:t>1.1. O STAŁEJ STOPIE PROCENTOWEJ</w:t>
            </w:r>
          </w:p>
        </w:tc>
        <w:tc>
          <w:tcPr>
            <w:tcW w:w="610" w:type="pct"/>
            <w:hideMark/>
          </w:tcPr>
          <w:p w:rsidR="00223FA1" w:rsidRPr="00446453" w:rsidRDefault="00223FA1" w:rsidP="00223FA1">
            <w:pPr>
              <w:rPr>
                <w:b/>
                <w:bCs/>
                <w:color w:val="000000"/>
                <w:sz w:val="16"/>
                <w:szCs w:val="16"/>
              </w:rPr>
            </w:pPr>
          </w:p>
        </w:tc>
        <w:tc>
          <w:tcPr>
            <w:tcW w:w="533" w:type="pct"/>
            <w:noWrap/>
            <w:hideMark/>
          </w:tcPr>
          <w:p w:rsidR="00223FA1" w:rsidRPr="00446453" w:rsidRDefault="00223FA1" w:rsidP="00223FA1">
            <w:pPr>
              <w:rPr>
                <w:b/>
                <w:bCs/>
                <w:sz w:val="16"/>
                <w:szCs w:val="16"/>
              </w:rPr>
            </w:pPr>
          </w:p>
        </w:tc>
        <w:tc>
          <w:tcPr>
            <w:tcW w:w="762" w:type="pct"/>
            <w:hideMark/>
          </w:tcPr>
          <w:p w:rsidR="00223FA1" w:rsidRPr="00446453" w:rsidRDefault="00223FA1" w:rsidP="00223FA1">
            <w:pPr>
              <w:rPr>
                <w:b/>
                <w:bCs/>
                <w:color w:val="000000"/>
                <w:sz w:val="16"/>
                <w:szCs w:val="16"/>
              </w:rPr>
            </w:pPr>
          </w:p>
        </w:tc>
      </w:tr>
      <w:tr w:rsidR="00223FA1" w:rsidRPr="00446453" w:rsidTr="00854B41">
        <w:trPr>
          <w:trHeight w:val="255"/>
        </w:trPr>
        <w:tc>
          <w:tcPr>
            <w:tcW w:w="2333" w:type="pct"/>
            <w:noWrap/>
            <w:hideMark/>
          </w:tcPr>
          <w:p w:rsidR="00223FA1" w:rsidRPr="00446453" w:rsidRDefault="00223FA1" w:rsidP="00223FA1">
            <w:pPr>
              <w:rPr>
                <w:b/>
                <w:bCs/>
                <w:sz w:val="16"/>
                <w:szCs w:val="16"/>
              </w:rPr>
            </w:pPr>
            <w:r w:rsidRPr="00446453">
              <w:rPr>
                <w:b/>
                <w:bCs/>
                <w:sz w:val="16"/>
                <w:szCs w:val="16"/>
              </w:rPr>
              <w:t>1.1.1. W PLN</w:t>
            </w:r>
          </w:p>
        </w:tc>
        <w:tc>
          <w:tcPr>
            <w:tcW w:w="762" w:type="pct"/>
            <w:noWrap/>
            <w:hideMark/>
          </w:tcPr>
          <w:p w:rsidR="00223FA1" w:rsidRPr="00446453" w:rsidRDefault="00223FA1" w:rsidP="00223FA1">
            <w:pPr>
              <w:rPr>
                <w:b/>
                <w:bCs/>
                <w:sz w:val="16"/>
                <w:szCs w:val="16"/>
              </w:rPr>
            </w:pPr>
            <w:r w:rsidRPr="00446453">
              <w:rPr>
                <w:b/>
                <w:bCs/>
                <w:sz w:val="16"/>
                <w:szCs w:val="16"/>
              </w:rPr>
              <w:t> </w:t>
            </w:r>
          </w:p>
        </w:tc>
        <w:tc>
          <w:tcPr>
            <w:tcW w:w="610" w:type="pct"/>
            <w:noWrap/>
            <w:hideMark/>
          </w:tcPr>
          <w:p w:rsidR="00223FA1" w:rsidRPr="00446453" w:rsidRDefault="00223FA1" w:rsidP="00223FA1">
            <w:pPr>
              <w:rPr>
                <w:b/>
                <w:bCs/>
                <w:sz w:val="16"/>
                <w:szCs w:val="16"/>
              </w:rPr>
            </w:pPr>
            <w:r w:rsidRPr="00446453">
              <w:rPr>
                <w:b/>
                <w:bCs/>
                <w:sz w:val="16"/>
                <w:szCs w:val="16"/>
              </w:rPr>
              <w:t> </w:t>
            </w:r>
          </w:p>
        </w:tc>
        <w:tc>
          <w:tcPr>
            <w:tcW w:w="533" w:type="pct"/>
            <w:noWrap/>
            <w:hideMark/>
          </w:tcPr>
          <w:p w:rsidR="00223FA1" w:rsidRPr="00446453" w:rsidRDefault="00223FA1" w:rsidP="00223FA1">
            <w:pPr>
              <w:rPr>
                <w:b/>
                <w:bCs/>
                <w:sz w:val="16"/>
                <w:szCs w:val="16"/>
              </w:rPr>
            </w:pPr>
            <w:r w:rsidRPr="00446453">
              <w:rPr>
                <w:b/>
                <w:bCs/>
                <w:sz w:val="16"/>
                <w:szCs w:val="16"/>
              </w:rPr>
              <w:t> </w:t>
            </w:r>
          </w:p>
        </w:tc>
        <w:tc>
          <w:tcPr>
            <w:tcW w:w="762" w:type="pct"/>
            <w:noWrap/>
            <w:hideMark/>
          </w:tcPr>
          <w:p w:rsidR="00223FA1" w:rsidRPr="00446453" w:rsidRDefault="00223FA1" w:rsidP="00223FA1">
            <w:pPr>
              <w:rPr>
                <w:b/>
                <w:bCs/>
                <w:sz w:val="16"/>
                <w:szCs w:val="16"/>
              </w:rPr>
            </w:pPr>
            <w:r w:rsidRPr="00446453">
              <w:rPr>
                <w:b/>
                <w:bCs/>
                <w:sz w:val="16"/>
                <w:szCs w:val="16"/>
              </w:rPr>
              <w:t> </w:t>
            </w:r>
          </w:p>
        </w:tc>
      </w:tr>
      <w:tr w:rsidR="00223FA1" w:rsidRPr="00B9197B" w:rsidTr="00854B41">
        <w:trPr>
          <w:trHeight w:val="255"/>
        </w:trPr>
        <w:tc>
          <w:tcPr>
            <w:tcW w:w="2333" w:type="pct"/>
            <w:hideMark/>
          </w:tcPr>
          <w:p w:rsidR="00223FA1" w:rsidRPr="00B9197B" w:rsidRDefault="00223FA1" w:rsidP="00223FA1">
            <w:pPr>
              <w:rPr>
                <w:sz w:val="16"/>
                <w:szCs w:val="16"/>
              </w:rPr>
            </w:pPr>
            <w:r w:rsidRPr="00B9197B">
              <w:rPr>
                <w:sz w:val="16"/>
                <w:szCs w:val="16"/>
              </w:rPr>
              <w:t>Europejski Bank Inwestycyjny / Umowa nr 83.519 PLN</w:t>
            </w:r>
          </w:p>
        </w:tc>
        <w:tc>
          <w:tcPr>
            <w:tcW w:w="762" w:type="pct"/>
            <w:hideMark/>
          </w:tcPr>
          <w:p w:rsidR="00223FA1" w:rsidRPr="00B9197B" w:rsidRDefault="0034561D" w:rsidP="00223FA1">
            <w:pPr>
              <w:jc w:val="right"/>
              <w:rPr>
                <w:sz w:val="16"/>
                <w:szCs w:val="16"/>
              </w:rPr>
            </w:pPr>
            <w:r w:rsidRPr="00B9197B">
              <w:rPr>
                <w:sz w:val="16"/>
                <w:szCs w:val="16"/>
              </w:rPr>
              <w:t>882 032 587,52</w:t>
            </w:r>
          </w:p>
        </w:tc>
        <w:tc>
          <w:tcPr>
            <w:tcW w:w="610" w:type="pct"/>
            <w:hideMark/>
          </w:tcPr>
          <w:p w:rsidR="00223FA1" w:rsidRPr="00B9197B" w:rsidRDefault="00223FA1" w:rsidP="00223FA1">
            <w:pPr>
              <w:jc w:val="right"/>
              <w:rPr>
                <w:sz w:val="16"/>
                <w:szCs w:val="16"/>
              </w:rPr>
            </w:pPr>
            <w:r w:rsidRPr="00B9197B">
              <w:rPr>
                <w:sz w:val="16"/>
                <w:szCs w:val="16"/>
              </w:rPr>
              <w:t xml:space="preserve">08.07.2014 r. </w:t>
            </w:r>
          </w:p>
        </w:tc>
        <w:tc>
          <w:tcPr>
            <w:tcW w:w="533" w:type="pct"/>
            <w:hideMark/>
          </w:tcPr>
          <w:p w:rsidR="00223FA1" w:rsidRPr="00B9197B" w:rsidRDefault="00223FA1" w:rsidP="006B36C0">
            <w:pPr>
              <w:jc w:val="right"/>
              <w:rPr>
                <w:sz w:val="16"/>
                <w:szCs w:val="16"/>
              </w:rPr>
            </w:pPr>
            <w:r w:rsidRPr="00B9197B">
              <w:rPr>
                <w:sz w:val="16"/>
                <w:szCs w:val="16"/>
              </w:rPr>
              <w:t>2,803%</w:t>
            </w:r>
          </w:p>
        </w:tc>
        <w:tc>
          <w:tcPr>
            <w:tcW w:w="762" w:type="pct"/>
            <w:hideMark/>
          </w:tcPr>
          <w:p w:rsidR="00223FA1" w:rsidRPr="00B9197B" w:rsidRDefault="00223FA1" w:rsidP="00223FA1">
            <w:pPr>
              <w:jc w:val="right"/>
              <w:rPr>
                <w:sz w:val="16"/>
                <w:szCs w:val="16"/>
              </w:rPr>
            </w:pPr>
            <w:r w:rsidRPr="00B9197B">
              <w:rPr>
                <w:sz w:val="16"/>
                <w:szCs w:val="16"/>
              </w:rPr>
              <w:t>08.12.2039 r.</w:t>
            </w:r>
          </w:p>
        </w:tc>
      </w:tr>
      <w:tr w:rsidR="00223FA1" w:rsidRPr="00B9197B" w:rsidTr="00854B41">
        <w:trPr>
          <w:trHeight w:val="255"/>
        </w:trPr>
        <w:tc>
          <w:tcPr>
            <w:tcW w:w="2333" w:type="pct"/>
            <w:hideMark/>
          </w:tcPr>
          <w:p w:rsidR="00223FA1" w:rsidRPr="00B9197B" w:rsidRDefault="00223FA1" w:rsidP="00223FA1">
            <w:pPr>
              <w:rPr>
                <w:sz w:val="16"/>
                <w:szCs w:val="16"/>
              </w:rPr>
            </w:pPr>
            <w:r w:rsidRPr="00B9197B">
              <w:rPr>
                <w:sz w:val="16"/>
                <w:szCs w:val="16"/>
              </w:rPr>
              <w:t>Europejski Bank Inwestycyjny / Umowa nr 81.676 PLN</w:t>
            </w:r>
          </w:p>
        </w:tc>
        <w:tc>
          <w:tcPr>
            <w:tcW w:w="762" w:type="pct"/>
            <w:hideMark/>
          </w:tcPr>
          <w:p w:rsidR="00223FA1" w:rsidRPr="00B9197B" w:rsidRDefault="0034561D" w:rsidP="00223FA1">
            <w:pPr>
              <w:jc w:val="right"/>
              <w:rPr>
                <w:sz w:val="16"/>
                <w:szCs w:val="16"/>
              </w:rPr>
            </w:pPr>
            <w:r w:rsidRPr="00B9197B">
              <w:rPr>
                <w:sz w:val="16"/>
                <w:szCs w:val="16"/>
              </w:rPr>
              <w:t>410 388 780,12</w:t>
            </w:r>
          </w:p>
        </w:tc>
        <w:tc>
          <w:tcPr>
            <w:tcW w:w="610" w:type="pct"/>
            <w:hideMark/>
          </w:tcPr>
          <w:p w:rsidR="00223FA1" w:rsidRPr="00B9197B" w:rsidRDefault="00223FA1" w:rsidP="00223FA1">
            <w:pPr>
              <w:jc w:val="right"/>
              <w:rPr>
                <w:sz w:val="16"/>
                <w:szCs w:val="16"/>
              </w:rPr>
            </w:pPr>
            <w:r w:rsidRPr="00B9197B">
              <w:rPr>
                <w:sz w:val="16"/>
                <w:szCs w:val="16"/>
              </w:rPr>
              <w:t>12.04.2013 r.</w:t>
            </w:r>
          </w:p>
        </w:tc>
        <w:tc>
          <w:tcPr>
            <w:tcW w:w="533" w:type="pct"/>
            <w:hideMark/>
          </w:tcPr>
          <w:p w:rsidR="00223FA1" w:rsidRPr="00B9197B" w:rsidRDefault="006B36C0" w:rsidP="00223FA1">
            <w:pPr>
              <w:jc w:val="right"/>
              <w:rPr>
                <w:sz w:val="16"/>
                <w:szCs w:val="16"/>
              </w:rPr>
            </w:pPr>
            <w:r w:rsidRPr="00B9197B">
              <w:rPr>
                <w:sz w:val="16"/>
                <w:szCs w:val="16"/>
              </w:rPr>
              <w:t>3,553</w:t>
            </w:r>
            <w:r w:rsidR="00223FA1" w:rsidRPr="00B9197B">
              <w:rPr>
                <w:sz w:val="16"/>
                <w:szCs w:val="16"/>
              </w:rPr>
              <w:t>%</w:t>
            </w:r>
          </w:p>
        </w:tc>
        <w:tc>
          <w:tcPr>
            <w:tcW w:w="762" w:type="pct"/>
            <w:hideMark/>
          </w:tcPr>
          <w:p w:rsidR="00223FA1" w:rsidRPr="00B9197B" w:rsidRDefault="00223FA1" w:rsidP="00223FA1">
            <w:pPr>
              <w:jc w:val="right"/>
              <w:rPr>
                <w:sz w:val="16"/>
                <w:szCs w:val="16"/>
              </w:rPr>
            </w:pPr>
            <w:r w:rsidRPr="00B9197B">
              <w:rPr>
                <w:sz w:val="16"/>
                <w:szCs w:val="16"/>
              </w:rPr>
              <w:t>15.06.2038 r.</w:t>
            </w:r>
          </w:p>
        </w:tc>
      </w:tr>
      <w:tr w:rsidR="00223FA1" w:rsidRPr="00B9197B" w:rsidTr="00854B41">
        <w:trPr>
          <w:trHeight w:val="255"/>
        </w:trPr>
        <w:tc>
          <w:tcPr>
            <w:tcW w:w="2333" w:type="pct"/>
            <w:hideMark/>
          </w:tcPr>
          <w:p w:rsidR="00223FA1" w:rsidRPr="00B9197B" w:rsidRDefault="00223FA1" w:rsidP="00223FA1">
            <w:pPr>
              <w:rPr>
                <w:sz w:val="16"/>
                <w:szCs w:val="16"/>
              </w:rPr>
            </w:pPr>
            <w:r w:rsidRPr="00B9197B">
              <w:rPr>
                <w:sz w:val="16"/>
                <w:szCs w:val="16"/>
              </w:rPr>
              <w:t>Europejski Bank Inwestycyjny / Umowa nr 25.696 I transza PLN</w:t>
            </w:r>
          </w:p>
        </w:tc>
        <w:tc>
          <w:tcPr>
            <w:tcW w:w="762" w:type="pct"/>
            <w:vMerge w:val="restart"/>
            <w:noWrap/>
            <w:hideMark/>
          </w:tcPr>
          <w:p w:rsidR="00223FA1" w:rsidRPr="00B9197B" w:rsidRDefault="0034561D" w:rsidP="0034561D">
            <w:pPr>
              <w:jc w:val="right"/>
              <w:rPr>
                <w:sz w:val="16"/>
                <w:szCs w:val="16"/>
              </w:rPr>
            </w:pPr>
            <w:r w:rsidRPr="00B9197B">
              <w:rPr>
                <w:sz w:val="16"/>
                <w:szCs w:val="16"/>
              </w:rPr>
              <w:t>278 826 571,61</w:t>
            </w:r>
          </w:p>
        </w:tc>
        <w:tc>
          <w:tcPr>
            <w:tcW w:w="610" w:type="pct"/>
            <w:vMerge w:val="restart"/>
            <w:noWrap/>
            <w:hideMark/>
          </w:tcPr>
          <w:p w:rsidR="00223FA1" w:rsidRPr="00B9197B" w:rsidRDefault="00223FA1" w:rsidP="00223FA1">
            <w:pPr>
              <w:jc w:val="right"/>
              <w:rPr>
                <w:sz w:val="16"/>
                <w:szCs w:val="16"/>
              </w:rPr>
            </w:pPr>
            <w:r w:rsidRPr="00B9197B">
              <w:rPr>
                <w:sz w:val="16"/>
                <w:szCs w:val="16"/>
              </w:rPr>
              <w:t>28.07.2010 r.</w:t>
            </w:r>
          </w:p>
        </w:tc>
        <w:tc>
          <w:tcPr>
            <w:tcW w:w="533" w:type="pct"/>
            <w:hideMark/>
          </w:tcPr>
          <w:p w:rsidR="00223FA1" w:rsidRPr="00B9197B" w:rsidRDefault="006B36C0" w:rsidP="00223FA1">
            <w:pPr>
              <w:jc w:val="right"/>
              <w:rPr>
                <w:sz w:val="16"/>
                <w:szCs w:val="16"/>
              </w:rPr>
            </w:pPr>
            <w:r w:rsidRPr="00B9197B">
              <w:rPr>
                <w:sz w:val="16"/>
                <w:szCs w:val="16"/>
              </w:rPr>
              <w:t>3,059</w:t>
            </w:r>
            <w:r w:rsidR="00223FA1" w:rsidRPr="00B9197B">
              <w:rPr>
                <w:sz w:val="16"/>
                <w:szCs w:val="16"/>
              </w:rPr>
              <w:t>%</w:t>
            </w:r>
          </w:p>
        </w:tc>
        <w:tc>
          <w:tcPr>
            <w:tcW w:w="762" w:type="pct"/>
            <w:noWrap/>
            <w:hideMark/>
          </w:tcPr>
          <w:p w:rsidR="00223FA1" w:rsidRPr="00B9197B" w:rsidRDefault="00223FA1" w:rsidP="00223FA1">
            <w:pPr>
              <w:jc w:val="right"/>
              <w:rPr>
                <w:color w:val="000000"/>
                <w:sz w:val="16"/>
                <w:szCs w:val="16"/>
              </w:rPr>
            </w:pPr>
            <w:r w:rsidRPr="00B9197B">
              <w:rPr>
                <w:color w:val="000000"/>
                <w:sz w:val="16"/>
                <w:szCs w:val="16"/>
              </w:rPr>
              <w:t>16.09.2030 r.</w:t>
            </w:r>
          </w:p>
        </w:tc>
      </w:tr>
      <w:tr w:rsidR="00223FA1" w:rsidRPr="00B9197B" w:rsidTr="00854B41">
        <w:trPr>
          <w:trHeight w:val="255"/>
        </w:trPr>
        <w:tc>
          <w:tcPr>
            <w:tcW w:w="2333" w:type="pct"/>
            <w:hideMark/>
          </w:tcPr>
          <w:p w:rsidR="00223FA1" w:rsidRPr="00B9197B" w:rsidRDefault="00223FA1" w:rsidP="00223FA1">
            <w:pPr>
              <w:rPr>
                <w:sz w:val="16"/>
                <w:szCs w:val="16"/>
              </w:rPr>
            </w:pPr>
            <w:r w:rsidRPr="00B9197B">
              <w:rPr>
                <w:sz w:val="16"/>
                <w:szCs w:val="16"/>
              </w:rPr>
              <w:t>Europejski Bank Inwestycyjny / Umowa nr 25.696 II  transza PLN</w:t>
            </w:r>
          </w:p>
        </w:tc>
        <w:tc>
          <w:tcPr>
            <w:tcW w:w="762" w:type="pct"/>
            <w:vMerge/>
            <w:hideMark/>
          </w:tcPr>
          <w:p w:rsidR="00223FA1" w:rsidRPr="00B9197B" w:rsidRDefault="00223FA1" w:rsidP="00223FA1">
            <w:pPr>
              <w:jc w:val="right"/>
              <w:rPr>
                <w:sz w:val="16"/>
                <w:szCs w:val="16"/>
              </w:rPr>
            </w:pPr>
          </w:p>
        </w:tc>
        <w:tc>
          <w:tcPr>
            <w:tcW w:w="610" w:type="pct"/>
            <w:vMerge/>
            <w:hideMark/>
          </w:tcPr>
          <w:p w:rsidR="00223FA1" w:rsidRPr="00B9197B" w:rsidRDefault="00223FA1" w:rsidP="00223FA1">
            <w:pPr>
              <w:jc w:val="right"/>
              <w:rPr>
                <w:sz w:val="16"/>
                <w:szCs w:val="16"/>
              </w:rPr>
            </w:pPr>
          </w:p>
        </w:tc>
        <w:tc>
          <w:tcPr>
            <w:tcW w:w="533" w:type="pct"/>
            <w:hideMark/>
          </w:tcPr>
          <w:p w:rsidR="00223FA1" w:rsidRPr="00B9197B" w:rsidRDefault="006B36C0" w:rsidP="00223FA1">
            <w:pPr>
              <w:jc w:val="right"/>
              <w:rPr>
                <w:sz w:val="16"/>
                <w:szCs w:val="16"/>
              </w:rPr>
            </w:pPr>
            <w:r w:rsidRPr="00B9197B">
              <w:rPr>
                <w:sz w:val="16"/>
                <w:szCs w:val="16"/>
              </w:rPr>
              <w:t>2,852</w:t>
            </w:r>
            <w:r w:rsidR="00223FA1" w:rsidRPr="00B9197B">
              <w:rPr>
                <w:sz w:val="16"/>
                <w:szCs w:val="16"/>
              </w:rPr>
              <w:t>%</w:t>
            </w:r>
          </w:p>
        </w:tc>
        <w:tc>
          <w:tcPr>
            <w:tcW w:w="762" w:type="pct"/>
            <w:hideMark/>
          </w:tcPr>
          <w:p w:rsidR="00223FA1" w:rsidRPr="00B9197B" w:rsidRDefault="00223FA1" w:rsidP="00223FA1">
            <w:pPr>
              <w:jc w:val="right"/>
              <w:rPr>
                <w:sz w:val="16"/>
                <w:szCs w:val="16"/>
              </w:rPr>
            </w:pPr>
            <w:r w:rsidRPr="00B9197B">
              <w:rPr>
                <w:sz w:val="16"/>
                <w:szCs w:val="16"/>
              </w:rPr>
              <w:t>15.09.2031 r.</w:t>
            </w:r>
          </w:p>
        </w:tc>
      </w:tr>
      <w:tr w:rsidR="00555442" w:rsidRPr="00B9197B" w:rsidTr="00854B41">
        <w:trPr>
          <w:trHeight w:val="255"/>
        </w:trPr>
        <w:tc>
          <w:tcPr>
            <w:tcW w:w="2333" w:type="pct"/>
          </w:tcPr>
          <w:p w:rsidR="00555442" w:rsidRPr="00B9197B" w:rsidRDefault="00555442" w:rsidP="00223FA1">
            <w:pPr>
              <w:rPr>
                <w:sz w:val="16"/>
                <w:szCs w:val="16"/>
              </w:rPr>
            </w:pPr>
            <w:r w:rsidRPr="00B9197B">
              <w:rPr>
                <w:sz w:val="16"/>
                <w:szCs w:val="16"/>
              </w:rPr>
              <w:t>Europejski Bank Inwestycyjny / Umowa nr 86.443 I transza</w:t>
            </w:r>
          </w:p>
        </w:tc>
        <w:tc>
          <w:tcPr>
            <w:tcW w:w="762" w:type="pct"/>
            <w:vMerge w:val="restart"/>
          </w:tcPr>
          <w:p w:rsidR="00555442" w:rsidRPr="00B9197B" w:rsidRDefault="00555442" w:rsidP="00223FA1">
            <w:pPr>
              <w:jc w:val="right"/>
              <w:rPr>
                <w:sz w:val="16"/>
                <w:szCs w:val="16"/>
              </w:rPr>
            </w:pPr>
            <w:r w:rsidRPr="00B9197B">
              <w:rPr>
                <w:sz w:val="16"/>
                <w:szCs w:val="16"/>
              </w:rPr>
              <w:t>1 501 394 599,78</w:t>
            </w:r>
          </w:p>
        </w:tc>
        <w:tc>
          <w:tcPr>
            <w:tcW w:w="610" w:type="pct"/>
            <w:vMerge w:val="restart"/>
          </w:tcPr>
          <w:p w:rsidR="00555442" w:rsidRPr="00B9197B" w:rsidRDefault="00555442" w:rsidP="00223FA1">
            <w:pPr>
              <w:jc w:val="right"/>
              <w:rPr>
                <w:sz w:val="16"/>
                <w:szCs w:val="16"/>
              </w:rPr>
            </w:pPr>
            <w:r w:rsidRPr="00B9197B">
              <w:rPr>
                <w:sz w:val="16"/>
                <w:szCs w:val="16"/>
              </w:rPr>
              <w:t>26.09.2019 r.</w:t>
            </w:r>
          </w:p>
        </w:tc>
        <w:tc>
          <w:tcPr>
            <w:tcW w:w="533" w:type="pct"/>
          </w:tcPr>
          <w:p w:rsidR="00555442" w:rsidRPr="00B9197B" w:rsidRDefault="00944286" w:rsidP="00223FA1">
            <w:pPr>
              <w:jc w:val="right"/>
              <w:rPr>
                <w:sz w:val="16"/>
                <w:szCs w:val="16"/>
              </w:rPr>
            </w:pPr>
            <w:r w:rsidRPr="00B9197B">
              <w:rPr>
                <w:sz w:val="16"/>
                <w:szCs w:val="16"/>
              </w:rPr>
              <w:t>1,075%</w:t>
            </w:r>
          </w:p>
        </w:tc>
        <w:tc>
          <w:tcPr>
            <w:tcW w:w="762" w:type="pct"/>
          </w:tcPr>
          <w:p w:rsidR="00555442" w:rsidRPr="00B9197B" w:rsidRDefault="00944286" w:rsidP="00223FA1">
            <w:pPr>
              <w:jc w:val="right"/>
              <w:rPr>
                <w:sz w:val="16"/>
                <w:szCs w:val="16"/>
              </w:rPr>
            </w:pPr>
            <w:r w:rsidRPr="00B9197B">
              <w:rPr>
                <w:sz w:val="16"/>
                <w:szCs w:val="16"/>
              </w:rPr>
              <w:t>27.05.2050 r.</w:t>
            </w:r>
          </w:p>
        </w:tc>
      </w:tr>
      <w:tr w:rsidR="00944286" w:rsidRPr="00B9197B" w:rsidTr="00854B41">
        <w:trPr>
          <w:trHeight w:val="255"/>
        </w:trPr>
        <w:tc>
          <w:tcPr>
            <w:tcW w:w="2333" w:type="pct"/>
          </w:tcPr>
          <w:p w:rsidR="00944286" w:rsidRPr="00B9197B" w:rsidRDefault="00944286" w:rsidP="00223FA1">
            <w:pPr>
              <w:rPr>
                <w:sz w:val="16"/>
                <w:szCs w:val="16"/>
              </w:rPr>
            </w:pPr>
            <w:r w:rsidRPr="00B9197B">
              <w:rPr>
                <w:sz w:val="16"/>
                <w:szCs w:val="16"/>
              </w:rPr>
              <w:t>Europejski Bank Inwestycyjny / Umowa nr 86.443 II transza</w:t>
            </w:r>
          </w:p>
        </w:tc>
        <w:tc>
          <w:tcPr>
            <w:tcW w:w="762" w:type="pct"/>
            <w:vMerge/>
          </w:tcPr>
          <w:p w:rsidR="00944286" w:rsidRPr="00B9197B" w:rsidRDefault="00944286" w:rsidP="00223FA1">
            <w:pPr>
              <w:jc w:val="right"/>
              <w:rPr>
                <w:sz w:val="16"/>
                <w:szCs w:val="16"/>
              </w:rPr>
            </w:pPr>
          </w:p>
        </w:tc>
        <w:tc>
          <w:tcPr>
            <w:tcW w:w="610" w:type="pct"/>
            <w:vMerge/>
          </w:tcPr>
          <w:p w:rsidR="00944286" w:rsidRPr="00B9197B" w:rsidRDefault="00944286" w:rsidP="00223FA1">
            <w:pPr>
              <w:jc w:val="right"/>
              <w:rPr>
                <w:sz w:val="16"/>
                <w:szCs w:val="16"/>
              </w:rPr>
            </w:pPr>
          </w:p>
        </w:tc>
        <w:tc>
          <w:tcPr>
            <w:tcW w:w="533" w:type="pct"/>
          </w:tcPr>
          <w:p w:rsidR="00944286" w:rsidRPr="00B9197B" w:rsidRDefault="00944286" w:rsidP="00223FA1">
            <w:pPr>
              <w:jc w:val="right"/>
              <w:rPr>
                <w:sz w:val="16"/>
                <w:szCs w:val="16"/>
              </w:rPr>
            </w:pPr>
            <w:r w:rsidRPr="00B9197B">
              <w:rPr>
                <w:sz w:val="16"/>
                <w:szCs w:val="16"/>
              </w:rPr>
              <w:t>0,932%</w:t>
            </w:r>
          </w:p>
        </w:tc>
        <w:tc>
          <w:tcPr>
            <w:tcW w:w="762" w:type="pct"/>
            <w:vMerge w:val="restart"/>
          </w:tcPr>
          <w:p w:rsidR="00944286" w:rsidRPr="00B9197B" w:rsidRDefault="00944286" w:rsidP="00223FA1">
            <w:pPr>
              <w:jc w:val="right"/>
              <w:rPr>
                <w:sz w:val="16"/>
                <w:szCs w:val="16"/>
              </w:rPr>
            </w:pPr>
            <w:r w:rsidRPr="00B9197B">
              <w:rPr>
                <w:sz w:val="16"/>
                <w:szCs w:val="16"/>
              </w:rPr>
              <w:t>28.07.2050</w:t>
            </w:r>
            <w:r w:rsidR="007F2259" w:rsidRPr="00B9197B">
              <w:rPr>
                <w:sz w:val="16"/>
                <w:szCs w:val="16"/>
              </w:rPr>
              <w:t xml:space="preserve"> </w:t>
            </w:r>
            <w:r w:rsidRPr="00B9197B">
              <w:rPr>
                <w:sz w:val="16"/>
                <w:szCs w:val="16"/>
              </w:rPr>
              <w:t>r. 28.10.2050</w:t>
            </w:r>
            <w:r w:rsidR="007F2259" w:rsidRPr="00B9197B">
              <w:rPr>
                <w:sz w:val="16"/>
                <w:szCs w:val="16"/>
              </w:rPr>
              <w:t xml:space="preserve"> </w:t>
            </w:r>
            <w:r w:rsidRPr="00B9197B">
              <w:rPr>
                <w:sz w:val="16"/>
                <w:szCs w:val="16"/>
              </w:rPr>
              <w:t>r.</w:t>
            </w:r>
          </w:p>
        </w:tc>
      </w:tr>
      <w:tr w:rsidR="00944286" w:rsidRPr="00B9197B" w:rsidTr="00854B41">
        <w:trPr>
          <w:trHeight w:val="255"/>
        </w:trPr>
        <w:tc>
          <w:tcPr>
            <w:tcW w:w="2333" w:type="pct"/>
          </w:tcPr>
          <w:p w:rsidR="00944286" w:rsidRPr="00B9197B" w:rsidRDefault="00944286" w:rsidP="00555442">
            <w:pPr>
              <w:rPr>
                <w:sz w:val="16"/>
                <w:szCs w:val="16"/>
              </w:rPr>
            </w:pPr>
            <w:r w:rsidRPr="00B9197B">
              <w:rPr>
                <w:sz w:val="16"/>
                <w:szCs w:val="16"/>
              </w:rPr>
              <w:t>Europejski Bank Inwestycyjny / Umowa nr 86.443 II transza</w:t>
            </w:r>
          </w:p>
        </w:tc>
        <w:tc>
          <w:tcPr>
            <w:tcW w:w="762" w:type="pct"/>
            <w:vMerge/>
          </w:tcPr>
          <w:p w:rsidR="00944286" w:rsidRPr="00B9197B" w:rsidRDefault="00944286" w:rsidP="00555442">
            <w:pPr>
              <w:jc w:val="right"/>
              <w:rPr>
                <w:sz w:val="16"/>
                <w:szCs w:val="16"/>
              </w:rPr>
            </w:pPr>
          </w:p>
        </w:tc>
        <w:tc>
          <w:tcPr>
            <w:tcW w:w="610" w:type="pct"/>
            <w:vMerge/>
          </w:tcPr>
          <w:p w:rsidR="00944286" w:rsidRPr="00B9197B" w:rsidRDefault="00944286" w:rsidP="00555442">
            <w:pPr>
              <w:jc w:val="right"/>
              <w:rPr>
                <w:sz w:val="16"/>
                <w:szCs w:val="16"/>
              </w:rPr>
            </w:pPr>
          </w:p>
        </w:tc>
        <w:tc>
          <w:tcPr>
            <w:tcW w:w="533" w:type="pct"/>
          </w:tcPr>
          <w:p w:rsidR="00944286" w:rsidRPr="00B9197B" w:rsidRDefault="00944286" w:rsidP="00555442">
            <w:pPr>
              <w:jc w:val="right"/>
              <w:rPr>
                <w:sz w:val="16"/>
                <w:szCs w:val="16"/>
              </w:rPr>
            </w:pPr>
            <w:r w:rsidRPr="00B9197B">
              <w:rPr>
                <w:sz w:val="16"/>
                <w:szCs w:val="16"/>
              </w:rPr>
              <w:t>1,055%</w:t>
            </w:r>
          </w:p>
        </w:tc>
        <w:tc>
          <w:tcPr>
            <w:tcW w:w="762" w:type="pct"/>
            <w:vMerge/>
          </w:tcPr>
          <w:p w:rsidR="00944286" w:rsidRPr="00B9197B" w:rsidRDefault="00944286" w:rsidP="00555442">
            <w:pPr>
              <w:jc w:val="right"/>
              <w:rPr>
                <w:sz w:val="16"/>
                <w:szCs w:val="16"/>
              </w:rPr>
            </w:pPr>
          </w:p>
        </w:tc>
      </w:tr>
      <w:tr w:rsidR="00944286" w:rsidRPr="00B9197B" w:rsidTr="00854B41">
        <w:trPr>
          <w:trHeight w:val="255"/>
        </w:trPr>
        <w:tc>
          <w:tcPr>
            <w:tcW w:w="2333" w:type="pct"/>
          </w:tcPr>
          <w:p w:rsidR="00944286" w:rsidRPr="00B9197B" w:rsidRDefault="00944286" w:rsidP="00555442">
            <w:pPr>
              <w:rPr>
                <w:sz w:val="16"/>
                <w:szCs w:val="16"/>
              </w:rPr>
            </w:pPr>
            <w:r w:rsidRPr="00B9197B">
              <w:rPr>
                <w:sz w:val="16"/>
                <w:szCs w:val="16"/>
              </w:rPr>
              <w:t>Europejski Bank Inwestycyjny / Umowa nr 86.443 II transza</w:t>
            </w:r>
          </w:p>
        </w:tc>
        <w:tc>
          <w:tcPr>
            <w:tcW w:w="762" w:type="pct"/>
            <w:vMerge/>
          </w:tcPr>
          <w:p w:rsidR="00944286" w:rsidRPr="00B9197B" w:rsidRDefault="00944286" w:rsidP="00555442">
            <w:pPr>
              <w:jc w:val="right"/>
              <w:rPr>
                <w:sz w:val="16"/>
                <w:szCs w:val="16"/>
              </w:rPr>
            </w:pPr>
          </w:p>
        </w:tc>
        <w:tc>
          <w:tcPr>
            <w:tcW w:w="610" w:type="pct"/>
            <w:vMerge/>
          </w:tcPr>
          <w:p w:rsidR="00944286" w:rsidRPr="00B9197B" w:rsidRDefault="00944286" w:rsidP="00555442">
            <w:pPr>
              <w:jc w:val="right"/>
              <w:rPr>
                <w:sz w:val="16"/>
                <w:szCs w:val="16"/>
              </w:rPr>
            </w:pPr>
          </w:p>
        </w:tc>
        <w:tc>
          <w:tcPr>
            <w:tcW w:w="533" w:type="pct"/>
          </w:tcPr>
          <w:p w:rsidR="00944286" w:rsidRPr="00B9197B" w:rsidRDefault="00944286" w:rsidP="00555442">
            <w:pPr>
              <w:jc w:val="right"/>
              <w:rPr>
                <w:sz w:val="16"/>
                <w:szCs w:val="16"/>
              </w:rPr>
            </w:pPr>
            <w:r w:rsidRPr="00B9197B">
              <w:rPr>
                <w:sz w:val="16"/>
                <w:szCs w:val="16"/>
              </w:rPr>
              <w:t>0,915%</w:t>
            </w:r>
          </w:p>
        </w:tc>
        <w:tc>
          <w:tcPr>
            <w:tcW w:w="762" w:type="pct"/>
            <w:vMerge/>
          </w:tcPr>
          <w:p w:rsidR="00944286" w:rsidRPr="00B9197B" w:rsidRDefault="00944286" w:rsidP="00555442">
            <w:pPr>
              <w:jc w:val="right"/>
              <w:rPr>
                <w:sz w:val="16"/>
                <w:szCs w:val="16"/>
              </w:rPr>
            </w:pPr>
          </w:p>
        </w:tc>
      </w:tr>
      <w:tr w:rsidR="00FF20BF" w:rsidRPr="00B9197B" w:rsidTr="00854B41">
        <w:trPr>
          <w:trHeight w:val="255"/>
        </w:trPr>
        <w:tc>
          <w:tcPr>
            <w:tcW w:w="2333" w:type="pct"/>
          </w:tcPr>
          <w:p w:rsidR="00FF20BF" w:rsidRPr="00B9197B" w:rsidRDefault="00FF20BF" w:rsidP="00555442">
            <w:pPr>
              <w:rPr>
                <w:sz w:val="16"/>
                <w:szCs w:val="16"/>
              </w:rPr>
            </w:pPr>
            <w:r w:rsidRPr="00B9197B">
              <w:rPr>
                <w:sz w:val="16"/>
                <w:szCs w:val="16"/>
              </w:rPr>
              <w:t>Narodowy Fundusz Ochrony Środowiska i Gospodarki Wodnej/ Umowa nr 48/2020/Wn07/OA-es-ku/P</w:t>
            </w:r>
          </w:p>
        </w:tc>
        <w:tc>
          <w:tcPr>
            <w:tcW w:w="762" w:type="pct"/>
          </w:tcPr>
          <w:p w:rsidR="00FF20BF" w:rsidRPr="00B9197B" w:rsidRDefault="00FF20BF" w:rsidP="00555442">
            <w:pPr>
              <w:jc w:val="right"/>
              <w:rPr>
                <w:sz w:val="16"/>
                <w:szCs w:val="16"/>
              </w:rPr>
            </w:pPr>
            <w:r w:rsidRPr="00B9197B">
              <w:rPr>
                <w:sz w:val="16"/>
                <w:szCs w:val="16"/>
              </w:rPr>
              <w:t>6 258 093,80</w:t>
            </w:r>
          </w:p>
        </w:tc>
        <w:tc>
          <w:tcPr>
            <w:tcW w:w="610" w:type="pct"/>
          </w:tcPr>
          <w:p w:rsidR="00FF20BF" w:rsidRPr="00B9197B" w:rsidRDefault="00C341F8" w:rsidP="00555442">
            <w:pPr>
              <w:jc w:val="right"/>
              <w:rPr>
                <w:sz w:val="16"/>
                <w:szCs w:val="16"/>
              </w:rPr>
            </w:pPr>
            <w:r w:rsidRPr="00B9197B">
              <w:rPr>
                <w:sz w:val="16"/>
                <w:szCs w:val="16"/>
              </w:rPr>
              <w:t>02.03.2020 r.</w:t>
            </w:r>
          </w:p>
        </w:tc>
        <w:tc>
          <w:tcPr>
            <w:tcW w:w="533" w:type="pct"/>
          </w:tcPr>
          <w:p w:rsidR="00FF20BF" w:rsidRPr="00B9197B" w:rsidRDefault="00C341F8" w:rsidP="00555442">
            <w:pPr>
              <w:jc w:val="right"/>
              <w:rPr>
                <w:sz w:val="16"/>
                <w:szCs w:val="16"/>
              </w:rPr>
            </w:pPr>
            <w:r w:rsidRPr="00B9197B">
              <w:rPr>
                <w:sz w:val="16"/>
                <w:szCs w:val="16"/>
              </w:rPr>
              <w:t>1,000%</w:t>
            </w:r>
          </w:p>
        </w:tc>
        <w:tc>
          <w:tcPr>
            <w:tcW w:w="762" w:type="pct"/>
          </w:tcPr>
          <w:p w:rsidR="00FF20BF" w:rsidRPr="00B9197B" w:rsidRDefault="009D7948" w:rsidP="00555442">
            <w:pPr>
              <w:jc w:val="right"/>
              <w:rPr>
                <w:sz w:val="16"/>
                <w:szCs w:val="16"/>
              </w:rPr>
            </w:pPr>
            <w:r w:rsidRPr="00B9197B">
              <w:rPr>
                <w:sz w:val="16"/>
                <w:szCs w:val="16"/>
              </w:rPr>
              <w:t>30.06.2024 r.</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 xml:space="preserve">1.1.2. W EUR </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hideMark/>
          </w:tcPr>
          <w:p w:rsidR="00555442" w:rsidRPr="00B9197B" w:rsidRDefault="008D094F" w:rsidP="00555442">
            <w:pPr>
              <w:rPr>
                <w:sz w:val="16"/>
                <w:szCs w:val="16"/>
              </w:rPr>
            </w:pPr>
            <w:r w:rsidRPr="00B9197B">
              <w:rPr>
                <w:sz w:val="16"/>
                <w:szCs w:val="16"/>
              </w:rPr>
              <w:t>Europejski Bank Inwestycyjny / Umowa nr 91.032</w:t>
            </w:r>
          </w:p>
        </w:tc>
        <w:tc>
          <w:tcPr>
            <w:tcW w:w="762" w:type="pct"/>
            <w:noWrap/>
            <w:hideMark/>
          </w:tcPr>
          <w:p w:rsidR="00555442" w:rsidRPr="00B9197B" w:rsidRDefault="00555442" w:rsidP="008D094F">
            <w:pPr>
              <w:jc w:val="right"/>
              <w:rPr>
                <w:sz w:val="16"/>
                <w:szCs w:val="16"/>
              </w:rPr>
            </w:pPr>
            <w:r w:rsidRPr="00B9197B">
              <w:rPr>
                <w:sz w:val="16"/>
                <w:szCs w:val="16"/>
              </w:rPr>
              <w:t xml:space="preserve"> </w:t>
            </w:r>
            <w:r w:rsidR="008D094F" w:rsidRPr="00B9197B">
              <w:rPr>
                <w:sz w:val="16"/>
                <w:szCs w:val="16"/>
              </w:rPr>
              <w:t>258 428 800,16</w:t>
            </w:r>
          </w:p>
        </w:tc>
        <w:tc>
          <w:tcPr>
            <w:tcW w:w="610" w:type="pct"/>
            <w:noWrap/>
            <w:hideMark/>
          </w:tcPr>
          <w:p w:rsidR="00555442" w:rsidRPr="00B9197B" w:rsidRDefault="008D094F" w:rsidP="008D094F">
            <w:pPr>
              <w:jc w:val="right"/>
              <w:rPr>
                <w:sz w:val="16"/>
                <w:szCs w:val="16"/>
              </w:rPr>
            </w:pPr>
            <w:r w:rsidRPr="00B9197B">
              <w:rPr>
                <w:sz w:val="16"/>
                <w:szCs w:val="16"/>
              </w:rPr>
              <w:t>10.11.2020</w:t>
            </w:r>
            <w:r w:rsidR="00C341F8" w:rsidRPr="00B9197B">
              <w:rPr>
                <w:sz w:val="16"/>
                <w:szCs w:val="16"/>
              </w:rPr>
              <w:t xml:space="preserve"> </w:t>
            </w:r>
            <w:r w:rsidRPr="00B9197B">
              <w:rPr>
                <w:sz w:val="16"/>
                <w:szCs w:val="16"/>
              </w:rPr>
              <w:t>r.</w:t>
            </w:r>
          </w:p>
        </w:tc>
        <w:tc>
          <w:tcPr>
            <w:tcW w:w="533" w:type="pct"/>
            <w:hideMark/>
          </w:tcPr>
          <w:p w:rsidR="00555442" w:rsidRPr="00B9197B" w:rsidRDefault="008D094F" w:rsidP="008D094F">
            <w:pPr>
              <w:jc w:val="right"/>
              <w:rPr>
                <w:sz w:val="16"/>
                <w:szCs w:val="16"/>
              </w:rPr>
            </w:pPr>
            <w:r w:rsidRPr="00B9197B">
              <w:rPr>
                <w:sz w:val="16"/>
                <w:szCs w:val="16"/>
              </w:rPr>
              <w:t>0,0</w:t>
            </w:r>
            <w:r w:rsidR="00C341F8" w:rsidRPr="00B9197B">
              <w:rPr>
                <w:sz w:val="16"/>
                <w:szCs w:val="16"/>
              </w:rPr>
              <w:t>0</w:t>
            </w:r>
            <w:r w:rsidRPr="00B9197B">
              <w:rPr>
                <w:sz w:val="16"/>
                <w:szCs w:val="16"/>
              </w:rPr>
              <w:t>0%</w:t>
            </w:r>
          </w:p>
        </w:tc>
        <w:tc>
          <w:tcPr>
            <w:tcW w:w="762" w:type="pct"/>
            <w:noWrap/>
            <w:hideMark/>
          </w:tcPr>
          <w:p w:rsidR="00555442" w:rsidRPr="00B9197B" w:rsidRDefault="008D094F" w:rsidP="008D094F">
            <w:pPr>
              <w:jc w:val="right"/>
              <w:rPr>
                <w:sz w:val="16"/>
                <w:szCs w:val="16"/>
              </w:rPr>
            </w:pPr>
            <w:r w:rsidRPr="00B9197B">
              <w:rPr>
                <w:sz w:val="16"/>
                <w:szCs w:val="16"/>
              </w:rPr>
              <w:t>22.12.2033 r.</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1.1.3. W USD</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noWrap/>
            <w:hideMark/>
          </w:tcPr>
          <w:p w:rsidR="00555442" w:rsidRPr="00B9197B" w:rsidRDefault="00555442" w:rsidP="00555442">
            <w:pPr>
              <w:rPr>
                <w:b/>
                <w:bCs/>
                <w:sz w:val="16"/>
                <w:szCs w:val="16"/>
              </w:rPr>
            </w:pPr>
            <w:r w:rsidRPr="00B9197B">
              <w:rPr>
                <w:b/>
                <w:bCs/>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noWrap/>
            <w:hideMark/>
          </w:tcPr>
          <w:p w:rsidR="00555442" w:rsidRPr="00B9197B" w:rsidRDefault="00555442" w:rsidP="00555442">
            <w:pPr>
              <w:rPr>
                <w:b/>
                <w:bCs/>
                <w:sz w:val="16"/>
                <w:szCs w:val="16"/>
              </w:rPr>
            </w:pPr>
            <w:r w:rsidRPr="00B9197B">
              <w:rPr>
                <w:b/>
                <w:bCs/>
                <w:sz w:val="16"/>
                <w:szCs w:val="16"/>
              </w:rPr>
              <w:t> </w:t>
            </w:r>
          </w:p>
        </w:tc>
      </w:tr>
      <w:tr w:rsidR="00555442" w:rsidRPr="00B9197B" w:rsidTr="00854B41">
        <w:trPr>
          <w:trHeight w:val="255"/>
        </w:trPr>
        <w:tc>
          <w:tcPr>
            <w:tcW w:w="2333" w:type="pct"/>
            <w:noWrap/>
            <w:hideMark/>
          </w:tcPr>
          <w:p w:rsidR="00555442" w:rsidRPr="00B9197B" w:rsidRDefault="00555442" w:rsidP="00555442">
            <w:pPr>
              <w:rPr>
                <w:sz w:val="16"/>
                <w:szCs w:val="16"/>
              </w:rPr>
            </w:pPr>
            <w:r w:rsidRPr="00B9197B">
              <w:rPr>
                <w:sz w:val="16"/>
                <w:szCs w:val="16"/>
              </w:rPr>
              <w:t>nie występuje</w:t>
            </w:r>
          </w:p>
        </w:tc>
        <w:tc>
          <w:tcPr>
            <w:tcW w:w="762" w:type="pct"/>
            <w:noWrap/>
            <w:hideMark/>
          </w:tcPr>
          <w:p w:rsidR="00555442" w:rsidRPr="00B9197B" w:rsidRDefault="00555442" w:rsidP="00555442">
            <w:pPr>
              <w:rPr>
                <w:sz w:val="16"/>
                <w:szCs w:val="16"/>
              </w:rPr>
            </w:pPr>
            <w:r w:rsidRPr="00B9197B">
              <w:rPr>
                <w:sz w:val="16"/>
                <w:szCs w:val="16"/>
              </w:rPr>
              <w:t xml:space="preserve"> </w:t>
            </w:r>
          </w:p>
        </w:tc>
        <w:tc>
          <w:tcPr>
            <w:tcW w:w="610" w:type="pct"/>
            <w:noWrap/>
            <w:hideMark/>
          </w:tcPr>
          <w:p w:rsidR="00555442" w:rsidRPr="00B9197B" w:rsidRDefault="00555442" w:rsidP="00555442">
            <w:pPr>
              <w:rPr>
                <w:sz w:val="16"/>
                <w:szCs w:val="16"/>
              </w:rPr>
            </w:pPr>
          </w:p>
        </w:tc>
        <w:tc>
          <w:tcPr>
            <w:tcW w:w="533" w:type="pct"/>
            <w:hideMark/>
          </w:tcPr>
          <w:p w:rsidR="00555442" w:rsidRPr="00B9197B" w:rsidRDefault="00555442" w:rsidP="00555442">
            <w:pPr>
              <w:rPr>
                <w:sz w:val="16"/>
                <w:szCs w:val="16"/>
              </w:rPr>
            </w:pPr>
          </w:p>
        </w:tc>
        <w:tc>
          <w:tcPr>
            <w:tcW w:w="762" w:type="pct"/>
            <w:noWrap/>
            <w:hideMark/>
          </w:tcPr>
          <w:p w:rsidR="00555442" w:rsidRPr="00B9197B" w:rsidRDefault="00555442" w:rsidP="00555442">
            <w:pPr>
              <w:rPr>
                <w:sz w:val="16"/>
                <w:szCs w:val="16"/>
              </w:rPr>
            </w:pP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1.2. O ZMIENNEJ STOPIE PROCENTOWEJ</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1.2.1. W PLN</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noWrap/>
            <w:hideMark/>
          </w:tcPr>
          <w:p w:rsidR="00555442" w:rsidRPr="00B9197B" w:rsidRDefault="00555442" w:rsidP="00555442">
            <w:pPr>
              <w:rPr>
                <w:b/>
                <w:bCs/>
                <w:sz w:val="16"/>
                <w:szCs w:val="16"/>
              </w:rPr>
            </w:pPr>
            <w:r w:rsidRPr="00B9197B">
              <w:rPr>
                <w:b/>
                <w:bCs/>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noWrap/>
            <w:hideMark/>
          </w:tcPr>
          <w:p w:rsidR="00555442" w:rsidRPr="00B9197B" w:rsidRDefault="00555442" w:rsidP="00555442">
            <w:pPr>
              <w:rPr>
                <w:b/>
                <w:bCs/>
                <w:sz w:val="16"/>
                <w:szCs w:val="16"/>
              </w:rPr>
            </w:pPr>
            <w:r w:rsidRPr="00B9197B">
              <w:rPr>
                <w:b/>
                <w:bCs/>
                <w:sz w:val="16"/>
                <w:szCs w:val="16"/>
              </w:rPr>
              <w:t> </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Bank Rozwoju Rady Europy / Umowa nr F/P 1709 (2010) I transza PLN</w:t>
            </w:r>
          </w:p>
        </w:tc>
        <w:tc>
          <w:tcPr>
            <w:tcW w:w="762" w:type="pct"/>
            <w:vMerge w:val="restart"/>
            <w:noWrap/>
            <w:hideMark/>
          </w:tcPr>
          <w:p w:rsidR="00555442" w:rsidRPr="00B9197B" w:rsidRDefault="00A26808" w:rsidP="00555442">
            <w:pPr>
              <w:jc w:val="right"/>
              <w:rPr>
                <w:sz w:val="16"/>
                <w:szCs w:val="16"/>
              </w:rPr>
            </w:pPr>
            <w:r w:rsidRPr="00B9197B">
              <w:rPr>
                <w:sz w:val="16"/>
                <w:szCs w:val="16"/>
              </w:rPr>
              <w:t>85 109 997,14</w:t>
            </w:r>
          </w:p>
        </w:tc>
        <w:tc>
          <w:tcPr>
            <w:tcW w:w="610" w:type="pct"/>
            <w:vMerge w:val="restart"/>
            <w:noWrap/>
            <w:hideMark/>
          </w:tcPr>
          <w:p w:rsidR="00555442" w:rsidRPr="00B9197B" w:rsidRDefault="00555442" w:rsidP="00555442">
            <w:pPr>
              <w:jc w:val="right"/>
              <w:rPr>
                <w:sz w:val="16"/>
                <w:szCs w:val="16"/>
              </w:rPr>
            </w:pPr>
            <w:r w:rsidRPr="00B9197B">
              <w:rPr>
                <w:sz w:val="16"/>
                <w:szCs w:val="16"/>
              </w:rPr>
              <w:t>05.08.2010 r.</w:t>
            </w:r>
          </w:p>
        </w:tc>
        <w:tc>
          <w:tcPr>
            <w:tcW w:w="533" w:type="pct"/>
            <w:hideMark/>
          </w:tcPr>
          <w:p w:rsidR="00555442" w:rsidRPr="00B9197B" w:rsidRDefault="00A26808" w:rsidP="00555442">
            <w:pPr>
              <w:jc w:val="right"/>
              <w:rPr>
                <w:sz w:val="16"/>
                <w:szCs w:val="16"/>
              </w:rPr>
            </w:pPr>
            <w:r w:rsidRPr="00B9197B">
              <w:rPr>
                <w:sz w:val="16"/>
                <w:szCs w:val="16"/>
              </w:rPr>
              <w:t>0,550%</w:t>
            </w:r>
          </w:p>
        </w:tc>
        <w:tc>
          <w:tcPr>
            <w:tcW w:w="762" w:type="pct"/>
            <w:hideMark/>
          </w:tcPr>
          <w:p w:rsidR="00555442" w:rsidRPr="00B9197B" w:rsidRDefault="00555442" w:rsidP="00555442">
            <w:pPr>
              <w:jc w:val="right"/>
              <w:rPr>
                <w:sz w:val="16"/>
                <w:szCs w:val="16"/>
              </w:rPr>
            </w:pPr>
            <w:r w:rsidRPr="00B9197B">
              <w:rPr>
                <w:sz w:val="16"/>
                <w:szCs w:val="16"/>
              </w:rPr>
              <w:t>15.10.2030 r.</w:t>
            </w:r>
          </w:p>
        </w:tc>
      </w:tr>
      <w:tr w:rsidR="00555442" w:rsidRPr="00B9197B" w:rsidTr="00854B41">
        <w:trPr>
          <w:trHeight w:val="279"/>
        </w:trPr>
        <w:tc>
          <w:tcPr>
            <w:tcW w:w="2333" w:type="pct"/>
            <w:hideMark/>
          </w:tcPr>
          <w:p w:rsidR="00555442" w:rsidRPr="00B9197B" w:rsidRDefault="00555442" w:rsidP="00555442">
            <w:pPr>
              <w:rPr>
                <w:sz w:val="16"/>
                <w:szCs w:val="16"/>
              </w:rPr>
            </w:pPr>
            <w:r w:rsidRPr="00B9197B">
              <w:rPr>
                <w:sz w:val="16"/>
                <w:szCs w:val="16"/>
              </w:rPr>
              <w:t>Bank Rozwoju Rady Europy / Umowa nr F/P 1709 (2010)  II transza PLN</w:t>
            </w:r>
          </w:p>
        </w:tc>
        <w:tc>
          <w:tcPr>
            <w:tcW w:w="762" w:type="pct"/>
            <w:vMerge/>
            <w:hideMark/>
          </w:tcPr>
          <w:p w:rsidR="00555442" w:rsidRPr="00B9197B" w:rsidRDefault="00555442" w:rsidP="00555442">
            <w:pPr>
              <w:jc w:val="right"/>
              <w:rPr>
                <w:sz w:val="16"/>
                <w:szCs w:val="16"/>
              </w:rPr>
            </w:pPr>
          </w:p>
        </w:tc>
        <w:tc>
          <w:tcPr>
            <w:tcW w:w="610" w:type="pct"/>
            <w:vMerge/>
            <w:hideMark/>
          </w:tcPr>
          <w:p w:rsidR="00555442" w:rsidRPr="00B9197B" w:rsidRDefault="00555442" w:rsidP="00555442">
            <w:pPr>
              <w:jc w:val="right"/>
              <w:rPr>
                <w:sz w:val="16"/>
                <w:szCs w:val="16"/>
              </w:rPr>
            </w:pPr>
          </w:p>
        </w:tc>
        <w:tc>
          <w:tcPr>
            <w:tcW w:w="533" w:type="pct"/>
            <w:hideMark/>
          </w:tcPr>
          <w:p w:rsidR="00555442" w:rsidRPr="00B9197B" w:rsidRDefault="00A26808" w:rsidP="00555442">
            <w:pPr>
              <w:jc w:val="right"/>
              <w:rPr>
                <w:sz w:val="16"/>
                <w:szCs w:val="16"/>
              </w:rPr>
            </w:pPr>
            <w:r w:rsidRPr="00B9197B">
              <w:rPr>
                <w:sz w:val="16"/>
                <w:szCs w:val="16"/>
              </w:rPr>
              <w:t>0,670%</w:t>
            </w:r>
          </w:p>
        </w:tc>
        <w:tc>
          <w:tcPr>
            <w:tcW w:w="762" w:type="pct"/>
            <w:hideMark/>
          </w:tcPr>
          <w:p w:rsidR="00555442" w:rsidRPr="00B9197B" w:rsidRDefault="00555442" w:rsidP="00555442">
            <w:pPr>
              <w:jc w:val="right"/>
              <w:rPr>
                <w:sz w:val="16"/>
                <w:szCs w:val="16"/>
              </w:rPr>
            </w:pPr>
            <w:r w:rsidRPr="00B9197B">
              <w:rPr>
                <w:sz w:val="16"/>
                <w:szCs w:val="16"/>
              </w:rPr>
              <w:t>15.04.2031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Europejski Bank Inwestycyjny / Umowa nr 25.209</w:t>
            </w:r>
            <w:r w:rsidRPr="00B9197B" w:rsidDel="006A2A7F">
              <w:rPr>
                <w:sz w:val="16"/>
                <w:szCs w:val="16"/>
              </w:rPr>
              <w:t xml:space="preserve"> </w:t>
            </w:r>
            <w:r w:rsidRPr="00B9197B">
              <w:rPr>
                <w:sz w:val="16"/>
                <w:szCs w:val="16"/>
              </w:rPr>
              <w:t>PLN</w:t>
            </w:r>
          </w:p>
        </w:tc>
        <w:tc>
          <w:tcPr>
            <w:tcW w:w="762" w:type="pct"/>
            <w:noWrap/>
            <w:hideMark/>
          </w:tcPr>
          <w:p w:rsidR="00555442" w:rsidRPr="00B9197B" w:rsidRDefault="009D7948" w:rsidP="00555442">
            <w:pPr>
              <w:jc w:val="right"/>
              <w:rPr>
                <w:sz w:val="16"/>
                <w:szCs w:val="16"/>
              </w:rPr>
            </w:pPr>
            <w:r w:rsidRPr="00B9197B">
              <w:rPr>
                <w:sz w:val="16"/>
                <w:szCs w:val="16"/>
              </w:rPr>
              <w:t>162 524 922,68</w:t>
            </w:r>
          </w:p>
        </w:tc>
        <w:tc>
          <w:tcPr>
            <w:tcW w:w="610" w:type="pct"/>
            <w:noWrap/>
            <w:hideMark/>
          </w:tcPr>
          <w:p w:rsidR="00555442" w:rsidRPr="00B9197B" w:rsidRDefault="00555442" w:rsidP="00555442">
            <w:pPr>
              <w:jc w:val="right"/>
              <w:rPr>
                <w:sz w:val="16"/>
                <w:szCs w:val="16"/>
              </w:rPr>
            </w:pPr>
            <w:r w:rsidRPr="00B9197B">
              <w:rPr>
                <w:sz w:val="16"/>
                <w:szCs w:val="16"/>
              </w:rPr>
              <w:t>30.10.2009 r.</w:t>
            </w:r>
          </w:p>
        </w:tc>
        <w:tc>
          <w:tcPr>
            <w:tcW w:w="533" w:type="pct"/>
            <w:hideMark/>
          </w:tcPr>
          <w:p w:rsidR="00555442" w:rsidRPr="00B9197B" w:rsidRDefault="009D7948" w:rsidP="00555442">
            <w:pPr>
              <w:jc w:val="right"/>
              <w:rPr>
                <w:sz w:val="16"/>
                <w:szCs w:val="16"/>
              </w:rPr>
            </w:pPr>
            <w:r w:rsidRPr="00B9197B">
              <w:rPr>
                <w:sz w:val="16"/>
                <w:szCs w:val="16"/>
              </w:rPr>
              <w:t>0,350%</w:t>
            </w:r>
          </w:p>
        </w:tc>
        <w:tc>
          <w:tcPr>
            <w:tcW w:w="762" w:type="pct"/>
            <w:hideMark/>
          </w:tcPr>
          <w:p w:rsidR="00555442" w:rsidRPr="00B9197B" w:rsidRDefault="00555442" w:rsidP="00555442">
            <w:pPr>
              <w:jc w:val="right"/>
              <w:rPr>
                <w:sz w:val="16"/>
                <w:szCs w:val="16"/>
              </w:rPr>
            </w:pPr>
            <w:r w:rsidRPr="00B9197B">
              <w:rPr>
                <w:sz w:val="16"/>
                <w:szCs w:val="16"/>
              </w:rPr>
              <w:t>15.06.2029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Bank Rozwoju Rady Europy / Umowa nr F/P 1667(2009) II transza</w:t>
            </w:r>
            <w:r w:rsidRPr="00B9197B" w:rsidDel="008757CB">
              <w:rPr>
                <w:sz w:val="16"/>
                <w:szCs w:val="16"/>
              </w:rPr>
              <w:t xml:space="preserve"> </w:t>
            </w:r>
            <w:r w:rsidRPr="00B9197B">
              <w:rPr>
                <w:sz w:val="16"/>
                <w:szCs w:val="16"/>
              </w:rPr>
              <w:t>PLN</w:t>
            </w:r>
          </w:p>
        </w:tc>
        <w:tc>
          <w:tcPr>
            <w:tcW w:w="762" w:type="pct"/>
            <w:hideMark/>
          </w:tcPr>
          <w:p w:rsidR="00555442" w:rsidRPr="00B9197B" w:rsidRDefault="007F2259" w:rsidP="00555442">
            <w:pPr>
              <w:jc w:val="right"/>
              <w:rPr>
                <w:sz w:val="16"/>
                <w:szCs w:val="16"/>
              </w:rPr>
            </w:pPr>
            <w:r w:rsidRPr="00B9197B">
              <w:rPr>
                <w:sz w:val="16"/>
                <w:szCs w:val="16"/>
              </w:rPr>
              <w:t>35 045 081,80</w:t>
            </w:r>
          </w:p>
        </w:tc>
        <w:tc>
          <w:tcPr>
            <w:tcW w:w="610" w:type="pct"/>
            <w:hideMark/>
          </w:tcPr>
          <w:p w:rsidR="00555442" w:rsidRPr="00B9197B" w:rsidRDefault="00555442" w:rsidP="00555442">
            <w:pPr>
              <w:jc w:val="right"/>
              <w:rPr>
                <w:sz w:val="16"/>
                <w:szCs w:val="16"/>
              </w:rPr>
            </w:pPr>
            <w:r w:rsidRPr="00B9197B">
              <w:rPr>
                <w:sz w:val="16"/>
                <w:szCs w:val="16"/>
              </w:rPr>
              <w:t>03.08.2009 r.</w:t>
            </w:r>
          </w:p>
        </w:tc>
        <w:tc>
          <w:tcPr>
            <w:tcW w:w="533" w:type="pct"/>
            <w:hideMark/>
          </w:tcPr>
          <w:p w:rsidR="00555442" w:rsidRPr="00B9197B" w:rsidRDefault="007F2259" w:rsidP="007F2259">
            <w:pPr>
              <w:jc w:val="right"/>
              <w:rPr>
                <w:sz w:val="16"/>
                <w:szCs w:val="16"/>
              </w:rPr>
            </w:pPr>
            <w:r w:rsidRPr="00B9197B">
              <w:rPr>
                <w:sz w:val="16"/>
                <w:szCs w:val="16"/>
              </w:rPr>
              <w:t>0,960</w:t>
            </w:r>
            <w:r w:rsidR="00555442" w:rsidRPr="00B9197B">
              <w:rPr>
                <w:sz w:val="16"/>
                <w:szCs w:val="16"/>
              </w:rPr>
              <w:t>%</w:t>
            </w:r>
          </w:p>
        </w:tc>
        <w:tc>
          <w:tcPr>
            <w:tcW w:w="762" w:type="pct"/>
            <w:hideMark/>
          </w:tcPr>
          <w:p w:rsidR="00555442" w:rsidRPr="00B9197B" w:rsidRDefault="00555442" w:rsidP="00555442">
            <w:pPr>
              <w:jc w:val="right"/>
              <w:rPr>
                <w:sz w:val="16"/>
                <w:szCs w:val="16"/>
              </w:rPr>
            </w:pPr>
            <w:r w:rsidRPr="00B9197B">
              <w:rPr>
                <w:sz w:val="16"/>
                <w:szCs w:val="16"/>
              </w:rPr>
              <w:t>12.11.2029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Europejski Bank Inwestycyjny / Umowa nr 24.626 PLN</w:t>
            </w:r>
          </w:p>
        </w:tc>
        <w:tc>
          <w:tcPr>
            <w:tcW w:w="762" w:type="pct"/>
            <w:noWrap/>
            <w:hideMark/>
          </w:tcPr>
          <w:p w:rsidR="00555442" w:rsidRPr="00B9197B" w:rsidRDefault="009D7948" w:rsidP="00555442">
            <w:pPr>
              <w:jc w:val="right"/>
              <w:rPr>
                <w:sz w:val="16"/>
                <w:szCs w:val="16"/>
              </w:rPr>
            </w:pPr>
            <w:r w:rsidRPr="00B9197B">
              <w:rPr>
                <w:sz w:val="16"/>
                <w:szCs w:val="16"/>
              </w:rPr>
              <w:t>159 182 428,48</w:t>
            </w:r>
          </w:p>
        </w:tc>
        <w:tc>
          <w:tcPr>
            <w:tcW w:w="610" w:type="pct"/>
            <w:noWrap/>
            <w:hideMark/>
          </w:tcPr>
          <w:p w:rsidR="00555442" w:rsidRPr="00B9197B" w:rsidRDefault="00555442" w:rsidP="00555442">
            <w:pPr>
              <w:jc w:val="right"/>
              <w:rPr>
                <w:sz w:val="16"/>
                <w:szCs w:val="16"/>
              </w:rPr>
            </w:pPr>
            <w:r w:rsidRPr="00B9197B">
              <w:rPr>
                <w:sz w:val="16"/>
                <w:szCs w:val="16"/>
              </w:rPr>
              <w:t>20.10.2008 r.</w:t>
            </w:r>
          </w:p>
        </w:tc>
        <w:tc>
          <w:tcPr>
            <w:tcW w:w="533" w:type="pct"/>
            <w:hideMark/>
          </w:tcPr>
          <w:p w:rsidR="00555442" w:rsidRPr="00B9197B" w:rsidRDefault="009D7948" w:rsidP="00555442">
            <w:pPr>
              <w:jc w:val="right"/>
              <w:rPr>
                <w:sz w:val="16"/>
                <w:szCs w:val="16"/>
              </w:rPr>
            </w:pPr>
            <w:r w:rsidRPr="00B9197B">
              <w:rPr>
                <w:sz w:val="16"/>
                <w:szCs w:val="16"/>
              </w:rPr>
              <w:t>0,347%</w:t>
            </w:r>
          </w:p>
        </w:tc>
        <w:tc>
          <w:tcPr>
            <w:tcW w:w="762" w:type="pct"/>
            <w:noWrap/>
            <w:hideMark/>
          </w:tcPr>
          <w:p w:rsidR="00555442" w:rsidRPr="00B9197B" w:rsidRDefault="00555442" w:rsidP="00555442">
            <w:pPr>
              <w:jc w:val="right"/>
              <w:rPr>
                <w:sz w:val="16"/>
                <w:szCs w:val="16"/>
              </w:rPr>
            </w:pPr>
            <w:r w:rsidRPr="00B9197B">
              <w:rPr>
                <w:sz w:val="16"/>
                <w:szCs w:val="16"/>
              </w:rPr>
              <w:t>15.06.2033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Europejski Bank Inwestycyjny / Umowa nr 24.593 PLN</w:t>
            </w:r>
          </w:p>
        </w:tc>
        <w:tc>
          <w:tcPr>
            <w:tcW w:w="762" w:type="pct"/>
            <w:noWrap/>
            <w:hideMark/>
          </w:tcPr>
          <w:p w:rsidR="00555442" w:rsidRPr="00B9197B" w:rsidRDefault="00235B2A" w:rsidP="00555442">
            <w:pPr>
              <w:jc w:val="right"/>
              <w:rPr>
                <w:sz w:val="16"/>
                <w:szCs w:val="16"/>
              </w:rPr>
            </w:pPr>
            <w:r w:rsidRPr="00B9197B">
              <w:rPr>
                <w:sz w:val="16"/>
                <w:szCs w:val="16"/>
              </w:rPr>
              <w:t>61 904 277,75</w:t>
            </w:r>
          </w:p>
        </w:tc>
        <w:tc>
          <w:tcPr>
            <w:tcW w:w="610" w:type="pct"/>
            <w:noWrap/>
            <w:hideMark/>
          </w:tcPr>
          <w:p w:rsidR="00555442" w:rsidRPr="00B9197B" w:rsidRDefault="00555442" w:rsidP="00555442">
            <w:pPr>
              <w:jc w:val="right"/>
              <w:rPr>
                <w:sz w:val="16"/>
                <w:szCs w:val="16"/>
              </w:rPr>
            </w:pPr>
            <w:r w:rsidRPr="00B9197B">
              <w:rPr>
                <w:sz w:val="16"/>
                <w:szCs w:val="16"/>
              </w:rPr>
              <w:t>29.09.2008 r.</w:t>
            </w:r>
          </w:p>
        </w:tc>
        <w:tc>
          <w:tcPr>
            <w:tcW w:w="533" w:type="pct"/>
            <w:hideMark/>
          </w:tcPr>
          <w:p w:rsidR="00555442" w:rsidRPr="00B9197B" w:rsidRDefault="00235B2A" w:rsidP="00555442">
            <w:pPr>
              <w:jc w:val="right"/>
              <w:rPr>
                <w:sz w:val="16"/>
                <w:szCs w:val="16"/>
              </w:rPr>
            </w:pPr>
            <w:r w:rsidRPr="00B9197B">
              <w:rPr>
                <w:sz w:val="16"/>
                <w:szCs w:val="16"/>
              </w:rPr>
              <w:t>0,347%</w:t>
            </w:r>
          </w:p>
        </w:tc>
        <w:tc>
          <w:tcPr>
            <w:tcW w:w="762" w:type="pct"/>
            <w:noWrap/>
            <w:hideMark/>
          </w:tcPr>
          <w:p w:rsidR="00555442" w:rsidRPr="00B9197B" w:rsidRDefault="00555442" w:rsidP="00555442">
            <w:pPr>
              <w:jc w:val="right"/>
              <w:rPr>
                <w:sz w:val="16"/>
                <w:szCs w:val="16"/>
              </w:rPr>
            </w:pPr>
            <w:r w:rsidRPr="00B9197B">
              <w:rPr>
                <w:sz w:val="16"/>
                <w:szCs w:val="16"/>
              </w:rPr>
              <w:t>15.06.2033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Bank Rozwoju Rady Europy / Umowa nr F/P1516(2005) I transza</w:t>
            </w:r>
            <w:r w:rsidRPr="00B9197B" w:rsidDel="005E4219">
              <w:rPr>
                <w:sz w:val="16"/>
                <w:szCs w:val="16"/>
              </w:rPr>
              <w:t xml:space="preserve"> </w:t>
            </w:r>
            <w:r w:rsidRPr="00B9197B">
              <w:rPr>
                <w:sz w:val="16"/>
                <w:szCs w:val="16"/>
              </w:rPr>
              <w:t>PLN</w:t>
            </w:r>
          </w:p>
        </w:tc>
        <w:tc>
          <w:tcPr>
            <w:tcW w:w="762" w:type="pct"/>
            <w:vMerge w:val="restart"/>
            <w:noWrap/>
            <w:hideMark/>
          </w:tcPr>
          <w:p w:rsidR="00555442" w:rsidRPr="00B9197B" w:rsidRDefault="00C725FC" w:rsidP="00555442">
            <w:pPr>
              <w:jc w:val="right"/>
              <w:rPr>
                <w:sz w:val="16"/>
                <w:szCs w:val="16"/>
              </w:rPr>
            </w:pPr>
            <w:r w:rsidRPr="00B9197B">
              <w:rPr>
                <w:sz w:val="16"/>
                <w:szCs w:val="16"/>
              </w:rPr>
              <w:t>126 353 327,87</w:t>
            </w:r>
          </w:p>
        </w:tc>
        <w:tc>
          <w:tcPr>
            <w:tcW w:w="610" w:type="pct"/>
            <w:vMerge w:val="restart"/>
            <w:noWrap/>
            <w:hideMark/>
          </w:tcPr>
          <w:p w:rsidR="00555442" w:rsidRPr="00B9197B" w:rsidRDefault="00555442" w:rsidP="00555442">
            <w:pPr>
              <w:jc w:val="right"/>
              <w:rPr>
                <w:sz w:val="16"/>
                <w:szCs w:val="16"/>
              </w:rPr>
            </w:pPr>
            <w:r w:rsidRPr="00B9197B">
              <w:rPr>
                <w:sz w:val="16"/>
                <w:szCs w:val="16"/>
              </w:rPr>
              <w:t>02.12.2005 r.</w:t>
            </w:r>
          </w:p>
        </w:tc>
        <w:tc>
          <w:tcPr>
            <w:tcW w:w="533" w:type="pct"/>
            <w:hideMark/>
          </w:tcPr>
          <w:p w:rsidR="00555442" w:rsidRPr="00B9197B" w:rsidRDefault="00C725FC" w:rsidP="00555442">
            <w:pPr>
              <w:jc w:val="right"/>
              <w:rPr>
                <w:sz w:val="16"/>
                <w:szCs w:val="16"/>
              </w:rPr>
            </w:pPr>
            <w:r w:rsidRPr="00B9197B">
              <w:rPr>
                <w:sz w:val="16"/>
                <w:szCs w:val="16"/>
              </w:rPr>
              <w:t>0,350%</w:t>
            </w:r>
          </w:p>
        </w:tc>
        <w:tc>
          <w:tcPr>
            <w:tcW w:w="762" w:type="pct"/>
            <w:hideMark/>
          </w:tcPr>
          <w:p w:rsidR="00555442" w:rsidRPr="00B9197B" w:rsidRDefault="00555442" w:rsidP="00555442">
            <w:pPr>
              <w:jc w:val="right"/>
              <w:rPr>
                <w:sz w:val="16"/>
                <w:szCs w:val="16"/>
              </w:rPr>
            </w:pPr>
            <w:r w:rsidRPr="00B9197B">
              <w:rPr>
                <w:sz w:val="16"/>
                <w:szCs w:val="16"/>
              </w:rPr>
              <w:t>30.08.2030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Bank Rozwoju Rady Europy</w:t>
            </w:r>
            <w:r w:rsidR="006649A3">
              <w:rPr>
                <w:sz w:val="16"/>
                <w:szCs w:val="16"/>
              </w:rPr>
              <w:t xml:space="preserve"> </w:t>
            </w:r>
            <w:r w:rsidRPr="00B9197B">
              <w:rPr>
                <w:sz w:val="16"/>
                <w:szCs w:val="16"/>
              </w:rPr>
              <w:t>/ Umowa nr F/P 1516 (2005) II transza PLN</w:t>
            </w:r>
          </w:p>
        </w:tc>
        <w:tc>
          <w:tcPr>
            <w:tcW w:w="762" w:type="pct"/>
            <w:vMerge/>
            <w:hideMark/>
          </w:tcPr>
          <w:p w:rsidR="00555442" w:rsidRPr="00B9197B" w:rsidRDefault="00555442" w:rsidP="00555442">
            <w:pPr>
              <w:jc w:val="right"/>
              <w:rPr>
                <w:sz w:val="16"/>
                <w:szCs w:val="16"/>
              </w:rPr>
            </w:pPr>
          </w:p>
        </w:tc>
        <w:tc>
          <w:tcPr>
            <w:tcW w:w="610" w:type="pct"/>
            <w:vMerge/>
            <w:hideMark/>
          </w:tcPr>
          <w:p w:rsidR="00555442" w:rsidRPr="00B9197B" w:rsidRDefault="00555442" w:rsidP="00555442">
            <w:pPr>
              <w:jc w:val="right"/>
              <w:rPr>
                <w:sz w:val="16"/>
                <w:szCs w:val="16"/>
              </w:rPr>
            </w:pPr>
          </w:p>
        </w:tc>
        <w:tc>
          <w:tcPr>
            <w:tcW w:w="533" w:type="pct"/>
            <w:hideMark/>
          </w:tcPr>
          <w:p w:rsidR="00555442" w:rsidRPr="00B9197B" w:rsidRDefault="00C725FC" w:rsidP="00555442">
            <w:pPr>
              <w:jc w:val="right"/>
              <w:rPr>
                <w:sz w:val="16"/>
                <w:szCs w:val="16"/>
              </w:rPr>
            </w:pPr>
            <w:r w:rsidRPr="00B9197B">
              <w:rPr>
                <w:sz w:val="16"/>
                <w:szCs w:val="16"/>
              </w:rPr>
              <w:t>0,350%</w:t>
            </w:r>
          </w:p>
        </w:tc>
        <w:tc>
          <w:tcPr>
            <w:tcW w:w="762" w:type="pct"/>
            <w:hideMark/>
          </w:tcPr>
          <w:p w:rsidR="00555442" w:rsidRPr="00B9197B" w:rsidRDefault="00555442" w:rsidP="00555442">
            <w:pPr>
              <w:jc w:val="right"/>
              <w:rPr>
                <w:sz w:val="16"/>
                <w:szCs w:val="16"/>
              </w:rPr>
            </w:pPr>
            <w:r w:rsidRPr="00B9197B">
              <w:rPr>
                <w:sz w:val="16"/>
                <w:szCs w:val="16"/>
              </w:rPr>
              <w:t>30.08.2030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Europejski Bank Inwestycyjny / Umowa nr 23.171 PLN</w:t>
            </w:r>
          </w:p>
        </w:tc>
        <w:tc>
          <w:tcPr>
            <w:tcW w:w="762" w:type="pct"/>
            <w:noWrap/>
            <w:hideMark/>
          </w:tcPr>
          <w:p w:rsidR="00555442" w:rsidRPr="00B9197B" w:rsidRDefault="009D7948" w:rsidP="00555442">
            <w:pPr>
              <w:jc w:val="right"/>
              <w:rPr>
                <w:sz w:val="16"/>
                <w:szCs w:val="16"/>
              </w:rPr>
            </w:pPr>
            <w:r w:rsidRPr="00B9197B">
              <w:rPr>
                <w:sz w:val="16"/>
                <w:szCs w:val="16"/>
              </w:rPr>
              <w:t>190 739 820,36</w:t>
            </w:r>
          </w:p>
        </w:tc>
        <w:tc>
          <w:tcPr>
            <w:tcW w:w="610" w:type="pct"/>
            <w:noWrap/>
            <w:hideMark/>
          </w:tcPr>
          <w:p w:rsidR="00555442" w:rsidRPr="00B9197B" w:rsidRDefault="00555442" w:rsidP="00555442">
            <w:pPr>
              <w:jc w:val="right"/>
              <w:rPr>
                <w:sz w:val="16"/>
                <w:szCs w:val="16"/>
              </w:rPr>
            </w:pPr>
            <w:r w:rsidRPr="00B9197B">
              <w:rPr>
                <w:sz w:val="16"/>
                <w:szCs w:val="16"/>
              </w:rPr>
              <w:t>09.09.2005 r.</w:t>
            </w:r>
          </w:p>
        </w:tc>
        <w:tc>
          <w:tcPr>
            <w:tcW w:w="533" w:type="pct"/>
            <w:hideMark/>
          </w:tcPr>
          <w:p w:rsidR="00555442" w:rsidRPr="00B9197B" w:rsidRDefault="009D7948" w:rsidP="00555442">
            <w:pPr>
              <w:jc w:val="right"/>
              <w:rPr>
                <w:sz w:val="16"/>
                <w:szCs w:val="16"/>
              </w:rPr>
            </w:pPr>
            <w:r w:rsidRPr="00B9197B">
              <w:rPr>
                <w:sz w:val="16"/>
                <w:szCs w:val="16"/>
              </w:rPr>
              <w:t>0,350%</w:t>
            </w:r>
          </w:p>
        </w:tc>
        <w:tc>
          <w:tcPr>
            <w:tcW w:w="762" w:type="pct"/>
            <w:noWrap/>
            <w:hideMark/>
          </w:tcPr>
          <w:p w:rsidR="00555442" w:rsidRPr="00B9197B" w:rsidRDefault="00555442" w:rsidP="00555442">
            <w:pPr>
              <w:jc w:val="right"/>
              <w:rPr>
                <w:sz w:val="16"/>
                <w:szCs w:val="16"/>
              </w:rPr>
            </w:pPr>
            <w:r w:rsidRPr="00B9197B">
              <w:rPr>
                <w:sz w:val="16"/>
                <w:szCs w:val="16"/>
              </w:rPr>
              <w:t>17.12.2029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Europejski Bank Inwestycyjny / Umowa nr 22.536</w:t>
            </w:r>
            <w:r w:rsidRPr="00B9197B" w:rsidDel="005E4219">
              <w:rPr>
                <w:sz w:val="16"/>
                <w:szCs w:val="16"/>
              </w:rPr>
              <w:t xml:space="preserve"> </w:t>
            </w:r>
            <w:r w:rsidRPr="00B9197B">
              <w:rPr>
                <w:sz w:val="16"/>
                <w:szCs w:val="16"/>
              </w:rPr>
              <w:t>PLN</w:t>
            </w:r>
          </w:p>
        </w:tc>
        <w:tc>
          <w:tcPr>
            <w:tcW w:w="762" w:type="pct"/>
            <w:noWrap/>
            <w:hideMark/>
          </w:tcPr>
          <w:p w:rsidR="00555442" w:rsidRPr="00B9197B" w:rsidRDefault="009D7948" w:rsidP="00555442">
            <w:pPr>
              <w:jc w:val="right"/>
              <w:rPr>
                <w:sz w:val="16"/>
                <w:szCs w:val="16"/>
              </w:rPr>
            </w:pPr>
            <w:r w:rsidRPr="00B9197B">
              <w:rPr>
                <w:sz w:val="16"/>
                <w:szCs w:val="16"/>
              </w:rPr>
              <w:t>60 984 351,82</w:t>
            </w:r>
          </w:p>
        </w:tc>
        <w:tc>
          <w:tcPr>
            <w:tcW w:w="610" w:type="pct"/>
            <w:noWrap/>
            <w:hideMark/>
          </w:tcPr>
          <w:p w:rsidR="00555442" w:rsidRPr="00B9197B" w:rsidRDefault="00555442" w:rsidP="00555442">
            <w:pPr>
              <w:jc w:val="right"/>
              <w:rPr>
                <w:sz w:val="16"/>
                <w:szCs w:val="16"/>
              </w:rPr>
            </w:pPr>
            <w:r w:rsidRPr="00B9197B">
              <w:rPr>
                <w:sz w:val="16"/>
                <w:szCs w:val="16"/>
              </w:rPr>
              <w:t>29.04.2004 r.</w:t>
            </w:r>
          </w:p>
        </w:tc>
        <w:tc>
          <w:tcPr>
            <w:tcW w:w="533" w:type="pct"/>
            <w:hideMark/>
          </w:tcPr>
          <w:p w:rsidR="00555442" w:rsidRPr="00B9197B" w:rsidRDefault="00235B2A" w:rsidP="00555442">
            <w:pPr>
              <w:jc w:val="right"/>
              <w:rPr>
                <w:sz w:val="16"/>
                <w:szCs w:val="16"/>
              </w:rPr>
            </w:pPr>
            <w:r w:rsidRPr="00B9197B">
              <w:rPr>
                <w:sz w:val="16"/>
                <w:szCs w:val="16"/>
              </w:rPr>
              <w:t>0,350%</w:t>
            </w:r>
          </w:p>
        </w:tc>
        <w:tc>
          <w:tcPr>
            <w:tcW w:w="762" w:type="pct"/>
            <w:noWrap/>
            <w:hideMark/>
          </w:tcPr>
          <w:p w:rsidR="00555442" w:rsidRPr="00B9197B" w:rsidRDefault="00555442" w:rsidP="00555442">
            <w:pPr>
              <w:jc w:val="right"/>
              <w:rPr>
                <w:sz w:val="16"/>
                <w:szCs w:val="16"/>
              </w:rPr>
            </w:pPr>
            <w:r w:rsidRPr="00B9197B">
              <w:rPr>
                <w:sz w:val="16"/>
                <w:szCs w:val="16"/>
              </w:rPr>
              <w:t>15.09.2027 r.</w:t>
            </w:r>
          </w:p>
        </w:tc>
      </w:tr>
      <w:tr w:rsidR="007F2259" w:rsidRPr="00B9197B" w:rsidTr="00854B41">
        <w:trPr>
          <w:trHeight w:val="255"/>
        </w:trPr>
        <w:tc>
          <w:tcPr>
            <w:tcW w:w="2333" w:type="pct"/>
          </w:tcPr>
          <w:p w:rsidR="007F2259" w:rsidRPr="00B9197B" w:rsidRDefault="007F2259" w:rsidP="00555442">
            <w:pPr>
              <w:rPr>
                <w:sz w:val="16"/>
                <w:szCs w:val="16"/>
              </w:rPr>
            </w:pPr>
            <w:r w:rsidRPr="00B9197B">
              <w:rPr>
                <w:sz w:val="16"/>
                <w:szCs w:val="16"/>
              </w:rPr>
              <w:t>Bank Rozwoju Rady Europy</w:t>
            </w:r>
            <w:r w:rsidR="006649A3">
              <w:rPr>
                <w:sz w:val="16"/>
                <w:szCs w:val="16"/>
              </w:rPr>
              <w:t xml:space="preserve"> </w:t>
            </w:r>
            <w:r w:rsidRPr="00B9197B">
              <w:rPr>
                <w:sz w:val="16"/>
                <w:szCs w:val="16"/>
              </w:rPr>
              <w:t>/Umowa nr LD 2023 (2019)</w:t>
            </w:r>
          </w:p>
        </w:tc>
        <w:tc>
          <w:tcPr>
            <w:tcW w:w="762" w:type="pct"/>
            <w:noWrap/>
          </w:tcPr>
          <w:p w:rsidR="007F2259" w:rsidRPr="00B9197B" w:rsidRDefault="007F2259" w:rsidP="00555442">
            <w:pPr>
              <w:jc w:val="right"/>
              <w:rPr>
                <w:sz w:val="16"/>
                <w:szCs w:val="16"/>
              </w:rPr>
            </w:pPr>
            <w:r w:rsidRPr="00B9197B">
              <w:rPr>
                <w:sz w:val="16"/>
                <w:szCs w:val="16"/>
              </w:rPr>
              <w:t>185 048 099,34</w:t>
            </w:r>
          </w:p>
        </w:tc>
        <w:tc>
          <w:tcPr>
            <w:tcW w:w="610" w:type="pct"/>
            <w:noWrap/>
          </w:tcPr>
          <w:p w:rsidR="007F2259" w:rsidRPr="00B9197B" w:rsidRDefault="007F2259" w:rsidP="00555442">
            <w:pPr>
              <w:jc w:val="right"/>
              <w:rPr>
                <w:sz w:val="16"/>
                <w:szCs w:val="16"/>
              </w:rPr>
            </w:pPr>
            <w:r w:rsidRPr="00B9197B">
              <w:rPr>
                <w:sz w:val="16"/>
                <w:szCs w:val="16"/>
              </w:rPr>
              <w:t>27.11.2020 r.</w:t>
            </w:r>
          </w:p>
        </w:tc>
        <w:tc>
          <w:tcPr>
            <w:tcW w:w="533" w:type="pct"/>
          </w:tcPr>
          <w:p w:rsidR="007F2259" w:rsidRPr="00B9197B" w:rsidRDefault="007F2259" w:rsidP="00555442">
            <w:pPr>
              <w:jc w:val="right"/>
              <w:rPr>
                <w:sz w:val="16"/>
                <w:szCs w:val="16"/>
              </w:rPr>
            </w:pPr>
            <w:r w:rsidRPr="00B9197B">
              <w:rPr>
                <w:sz w:val="16"/>
                <w:szCs w:val="16"/>
              </w:rPr>
              <w:t>0,950%</w:t>
            </w:r>
          </w:p>
        </w:tc>
        <w:tc>
          <w:tcPr>
            <w:tcW w:w="762" w:type="pct"/>
            <w:noWrap/>
          </w:tcPr>
          <w:p w:rsidR="007F2259" w:rsidRPr="00B9197B" w:rsidRDefault="007F2259" w:rsidP="00555442">
            <w:pPr>
              <w:jc w:val="right"/>
              <w:rPr>
                <w:sz w:val="16"/>
                <w:szCs w:val="16"/>
              </w:rPr>
            </w:pPr>
            <w:r w:rsidRPr="00B9197B">
              <w:rPr>
                <w:sz w:val="16"/>
                <w:szCs w:val="16"/>
              </w:rPr>
              <w:t>23.12.2030 r.</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1.2.2. W EUR</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color w:val="000000"/>
                <w:sz w:val="16"/>
                <w:szCs w:val="16"/>
              </w:rPr>
            </w:pPr>
            <w:r w:rsidRPr="00B9197B">
              <w:rPr>
                <w:color w:val="000000"/>
                <w:sz w:val="16"/>
                <w:szCs w:val="16"/>
              </w:rPr>
              <w:t>nie występuje</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c>
          <w:tcPr>
            <w:tcW w:w="610" w:type="pct"/>
            <w:noWrap/>
            <w:hideMark/>
          </w:tcPr>
          <w:p w:rsidR="00555442" w:rsidRPr="00B9197B" w:rsidRDefault="00555442" w:rsidP="00555442">
            <w:pPr>
              <w:rPr>
                <w:color w:val="000000"/>
                <w:sz w:val="16"/>
                <w:szCs w:val="16"/>
              </w:rPr>
            </w:pPr>
            <w:r w:rsidRPr="00B9197B">
              <w:rPr>
                <w:color w:val="000000"/>
                <w:sz w:val="16"/>
                <w:szCs w:val="16"/>
              </w:rPr>
              <w:t> </w:t>
            </w:r>
          </w:p>
        </w:tc>
        <w:tc>
          <w:tcPr>
            <w:tcW w:w="533" w:type="pct"/>
            <w:noWrap/>
            <w:hideMark/>
          </w:tcPr>
          <w:p w:rsidR="00555442" w:rsidRPr="00B9197B" w:rsidRDefault="00555442" w:rsidP="00555442">
            <w:pPr>
              <w:rPr>
                <w:color w:val="000000"/>
                <w:sz w:val="16"/>
                <w:szCs w:val="16"/>
              </w:rPr>
            </w:pPr>
            <w:r w:rsidRPr="00B9197B">
              <w:rPr>
                <w:color w:val="000000"/>
                <w:sz w:val="16"/>
                <w:szCs w:val="16"/>
              </w:rPr>
              <w:t> </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1.2.3. W USD</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color w:val="000000"/>
                <w:sz w:val="16"/>
                <w:szCs w:val="16"/>
              </w:rPr>
            </w:pPr>
            <w:r w:rsidRPr="00B9197B">
              <w:rPr>
                <w:color w:val="000000"/>
                <w:sz w:val="16"/>
                <w:szCs w:val="16"/>
              </w:rPr>
              <w:t>nie występuje</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c>
          <w:tcPr>
            <w:tcW w:w="610" w:type="pct"/>
            <w:noWrap/>
            <w:hideMark/>
          </w:tcPr>
          <w:p w:rsidR="00555442" w:rsidRPr="00B9197B" w:rsidRDefault="00555442" w:rsidP="00555442">
            <w:pPr>
              <w:rPr>
                <w:color w:val="000000"/>
                <w:sz w:val="16"/>
                <w:szCs w:val="16"/>
              </w:rPr>
            </w:pPr>
            <w:r w:rsidRPr="00B9197B">
              <w:rPr>
                <w:color w:val="000000"/>
                <w:sz w:val="16"/>
                <w:szCs w:val="16"/>
              </w:rPr>
              <w:t> </w:t>
            </w:r>
          </w:p>
        </w:tc>
        <w:tc>
          <w:tcPr>
            <w:tcW w:w="533" w:type="pct"/>
            <w:noWrap/>
            <w:hideMark/>
          </w:tcPr>
          <w:p w:rsidR="00555442" w:rsidRPr="00B9197B" w:rsidRDefault="00555442" w:rsidP="00555442">
            <w:pPr>
              <w:rPr>
                <w:color w:val="000000"/>
                <w:sz w:val="16"/>
                <w:szCs w:val="16"/>
              </w:rPr>
            </w:pPr>
            <w:r w:rsidRPr="00B9197B">
              <w:rPr>
                <w:color w:val="000000"/>
                <w:sz w:val="16"/>
                <w:szCs w:val="16"/>
              </w:rPr>
              <w:t> </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 OBLIGACJE</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2.1. O STAŁEJ STOPIE PROCENTOWEJ</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2.1.1. W PLN</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Obligacje seria WAW1025 PLN</w:t>
            </w:r>
          </w:p>
        </w:tc>
        <w:tc>
          <w:tcPr>
            <w:tcW w:w="762" w:type="pct"/>
            <w:noWrap/>
            <w:hideMark/>
          </w:tcPr>
          <w:p w:rsidR="00555442" w:rsidRPr="00B9197B" w:rsidRDefault="00086B01" w:rsidP="00555442">
            <w:pPr>
              <w:jc w:val="right"/>
              <w:rPr>
                <w:sz w:val="16"/>
                <w:szCs w:val="16"/>
              </w:rPr>
            </w:pPr>
            <w:r w:rsidRPr="00B9197B">
              <w:rPr>
                <w:sz w:val="16"/>
                <w:szCs w:val="16"/>
              </w:rPr>
              <w:t>100 854 786,51</w:t>
            </w:r>
          </w:p>
        </w:tc>
        <w:tc>
          <w:tcPr>
            <w:tcW w:w="610" w:type="pct"/>
            <w:noWrap/>
            <w:hideMark/>
          </w:tcPr>
          <w:p w:rsidR="00555442" w:rsidRPr="00B9197B" w:rsidRDefault="00555442" w:rsidP="00555442">
            <w:pPr>
              <w:jc w:val="right"/>
              <w:rPr>
                <w:sz w:val="16"/>
                <w:szCs w:val="16"/>
              </w:rPr>
            </w:pPr>
            <w:r w:rsidRPr="00B9197B">
              <w:rPr>
                <w:sz w:val="16"/>
                <w:szCs w:val="16"/>
              </w:rPr>
              <w:t>10.07.2009 r.</w:t>
            </w:r>
          </w:p>
        </w:tc>
        <w:tc>
          <w:tcPr>
            <w:tcW w:w="533" w:type="pct"/>
            <w:hideMark/>
          </w:tcPr>
          <w:p w:rsidR="00555442" w:rsidRPr="00B9197B" w:rsidRDefault="00555442" w:rsidP="00555442">
            <w:pPr>
              <w:jc w:val="right"/>
              <w:rPr>
                <w:sz w:val="16"/>
                <w:szCs w:val="16"/>
              </w:rPr>
            </w:pPr>
            <w:r w:rsidRPr="00B9197B">
              <w:rPr>
                <w:sz w:val="16"/>
                <w:szCs w:val="16"/>
              </w:rPr>
              <w:t>6,400%</w:t>
            </w:r>
          </w:p>
        </w:tc>
        <w:tc>
          <w:tcPr>
            <w:tcW w:w="762" w:type="pct"/>
            <w:noWrap/>
            <w:hideMark/>
          </w:tcPr>
          <w:p w:rsidR="00555442" w:rsidRPr="00B9197B" w:rsidRDefault="00555442" w:rsidP="00555442">
            <w:pPr>
              <w:jc w:val="right"/>
              <w:rPr>
                <w:sz w:val="16"/>
                <w:szCs w:val="16"/>
              </w:rPr>
            </w:pPr>
            <w:r w:rsidRPr="00B9197B">
              <w:rPr>
                <w:sz w:val="16"/>
                <w:szCs w:val="16"/>
              </w:rPr>
              <w:t>12.10.2025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Obligacje seria WAW0922 PLN</w:t>
            </w:r>
          </w:p>
        </w:tc>
        <w:tc>
          <w:tcPr>
            <w:tcW w:w="762" w:type="pct"/>
            <w:noWrap/>
            <w:hideMark/>
          </w:tcPr>
          <w:p w:rsidR="00555442" w:rsidRPr="00B9197B" w:rsidRDefault="004958DC" w:rsidP="00555442">
            <w:pPr>
              <w:jc w:val="right"/>
              <w:rPr>
                <w:sz w:val="16"/>
                <w:szCs w:val="16"/>
              </w:rPr>
            </w:pPr>
            <w:r w:rsidRPr="00B9197B">
              <w:rPr>
                <w:sz w:val="16"/>
                <w:szCs w:val="16"/>
              </w:rPr>
              <w:t>449 926 572,85</w:t>
            </w:r>
          </w:p>
        </w:tc>
        <w:tc>
          <w:tcPr>
            <w:tcW w:w="610" w:type="pct"/>
            <w:noWrap/>
            <w:hideMark/>
          </w:tcPr>
          <w:p w:rsidR="00555442" w:rsidRPr="00B9197B" w:rsidRDefault="00555442" w:rsidP="00555442">
            <w:pPr>
              <w:jc w:val="right"/>
              <w:rPr>
                <w:sz w:val="16"/>
                <w:szCs w:val="16"/>
              </w:rPr>
            </w:pPr>
            <w:r w:rsidRPr="00B9197B">
              <w:rPr>
                <w:sz w:val="16"/>
                <w:szCs w:val="16"/>
              </w:rPr>
              <w:t>10.07.2009 r.</w:t>
            </w:r>
          </w:p>
        </w:tc>
        <w:tc>
          <w:tcPr>
            <w:tcW w:w="533" w:type="pct"/>
            <w:hideMark/>
          </w:tcPr>
          <w:p w:rsidR="00555442" w:rsidRPr="00B9197B" w:rsidRDefault="00555442" w:rsidP="00555442">
            <w:pPr>
              <w:jc w:val="right"/>
              <w:rPr>
                <w:sz w:val="16"/>
                <w:szCs w:val="16"/>
              </w:rPr>
            </w:pPr>
            <w:r w:rsidRPr="00B9197B">
              <w:rPr>
                <w:sz w:val="16"/>
                <w:szCs w:val="16"/>
              </w:rPr>
              <w:t>6,450%</w:t>
            </w:r>
          </w:p>
        </w:tc>
        <w:tc>
          <w:tcPr>
            <w:tcW w:w="762" w:type="pct"/>
            <w:noWrap/>
            <w:hideMark/>
          </w:tcPr>
          <w:p w:rsidR="00555442" w:rsidRPr="00B9197B" w:rsidRDefault="00555442" w:rsidP="00555442">
            <w:pPr>
              <w:jc w:val="right"/>
              <w:rPr>
                <w:sz w:val="16"/>
                <w:szCs w:val="16"/>
              </w:rPr>
            </w:pPr>
            <w:r w:rsidRPr="00B9197B">
              <w:rPr>
                <w:sz w:val="16"/>
                <w:szCs w:val="16"/>
              </w:rPr>
              <w:t>23.09.2022 r.</w:t>
            </w:r>
          </w:p>
        </w:tc>
      </w:tr>
      <w:tr w:rsidR="00555442" w:rsidRPr="00B9197B" w:rsidTr="00854B41">
        <w:trPr>
          <w:trHeight w:val="255"/>
        </w:trPr>
        <w:tc>
          <w:tcPr>
            <w:tcW w:w="2333" w:type="pct"/>
            <w:hideMark/>
          </w:tcPr>
          <w:p w:rsidR="00555442" w:rsidRPr="00B9197B" w:rsidRDefault="00555442" w:rsidP="00555442">
            <w:pPr>
              <w:rPr>
                <w:sz w:val="16"/>
                <w:szCs w:val="16"/>
              </w:rPr>
            </w:pPr>
            <w:r w:rsidRPr="00B9197B">
              <w:rPr>
                <w:sz w:val="16"/>
                <w:szCs w:val="16"/>
              </w:rPr>
              <w:t>Obligacje seria WAW0321 PLN</w:t>
            </w:r>
          </w:p>
        </w:tc>
        <w:tc>
          <w:tcPr>
            <w:tcW w:w="762" w:type="pct"/>
            <w:noWrap/>
            <w:hideMark/>
          </w:tcPr>
          <w:p w:rsidR="00555442" w:rsidRPr="00B9197B" w:rsidRDefault="004958DC" w:rsidP="00555442">
            <w:pPr>
              <w:jc w:val="right"/>
              <w:rPr>
                <w:sz w:val="16"/>
                <w:szCs w:val="16"/>
              </w:rPr>
            </w:pPr>
            <w:r w:rsidRPr="00B9197B">
              <w:rPr>
                <w:sz w:val="16"/>
                <w:szCs w:val="16"/>
              </w:rPr>
              <w:t>315 614 408,54</w:t>
            </w:r>
          </w:p>
        </w:tc>
        <w:tc>
          <w:tcPr>
            <w:tcW w:w="610" w:type="pct"/>
            <w:noWrap/>
            <w:hideMark/>
          </w:tcPr>
          <w:p w:rsidR="00555442" w:rsidRPr="00B9197B" w:rsidRDefault="00555442" w:rsidP="00555442">
            <w:pPr>
              <w:jc w:val="right"/>
              <w:rPr>
                <w:sz w:val="16"/>
                <w:szCs w:val="16"/>
              </w:rPr>
            </w:pPr>
            <w:r w:rsidRPr="00B9197B">
              <w:rPr>
                <w:sz w:val="16"/>
                <w:szCs w:val="16"/>
              </w:rPr>
              <w:t>10.07.2009 r.</w:t>
            </w:r>
          </w:p>
        </w:tc>
        <w:tc>
          <w:tcPr>
            <w:tcW w:w="533" w:type="pct"/>
            <w:hideMark/>
          </w:tcPr>
          <w:p w:rsidR="00555442" w:rsidRPr="00B9197B" w:rsidRDefault="00555442" w:rsidP="00555442">
            <w:pPr>
              <w:jc w:val="right"/>
              <w:rPr>
                <w:sz w:val="16"/>
                <w:szCs w:val="16"/>
              </w:rPr>
            </w:pPr>
            <w:r w:rsidRPr="00B9197B">
              <w:rPr>
                <w:sz w:val="16"/>
                <w:szCs w:val="16"/>
              </w:rPr>
              <w:t>6,640%</w:t>
            </w:r>
          </w:p>
        </w:tc>
        <w:tc>
          <w:tcPr>
            <w:tcW w:w="762" w:type="pct"/>
            <w:hideMark/>
          </w:tcPr>
          <w:p w:rsidR="00555442" w:rsidRPr="00B9197B" w:rsidRDefault="00555442" w:rsidP="00555442">
            <w:pPr>
              <w:jc w:val="right"/>
              <w:rPr>
                <w:sz w:val="16"/>
                <w:szCs w:val="16"/>
              </w:rPr>
            </w:pPr>
            <w:r w:rsidRPr="00B9197B">
              <w:rPr>
                <w:sz w:val="16"/>
                <w:szCs w:val="16"/>
              </w:rPr>
              <w:t xml:space="preserve">18.03.2021 r.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2.1.2. W EUR</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color w:val="000000"/>
                <w:sz w:val="16"/>
                <w:szCs w:val="16"/>
              </w:rPr>
            </w:pPr>
            <w:r w:rsidRPr="00B9197B">
              <w:rPr>
                <w:color w:val="000000"/>
                <w:sz w:val="16"/>
                <w:szCs w:val="16"/>
              </w:rPr>
              <w:t>nie występują</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c>
          <w:tcPr>
            <w:tcW w:w="610" w:type="pct"/>
            <w:noWrap/>
            <w:hideMark/>
          </w:tcPr>
          <w:p w:rsidR="00555442" w:rsidRPr="00B9197B" w:rsidRDefault="00555442" w:rsidP="00555442">
            <w:pPr>
              <w:rPr>
                <w:color w:val="000000"/>
                <w:sz w:val="16"/>
                <w:szCs w:val="16"/>
              </w:rPr>
            </w:pPr>
            <w:r w:rsidRPr="00B9197B">
              <w:rPr>
                <w:color w:val="000000"/>
                <w:sz w:val="16"/>
                <w:szCs w:val="16"/>
              </w:rPr>
              <w:t> </w:t>
            </w:r>
          </w:p>
        </w:tc>
        <w:tc>
          <w:tcPr>
            <w:tcW w:w="533" w:type="pct"/>
            <w:noWrap/>
            <w:hideMark/>
          </w:tcPr>
          <w:p w:rsidR="00555442" w:rsidRPr="00B9197B" w:rsidRDefault="00555442" w:rsidP="00555442">
            <w:pPr>
              <w:rPr>
                <w:color w:val="000000"/>
                <w:sz w:val="16"/>
                <w:szCs w:val="16"/>
              </w:rPr>
            </w:pPr>
            <w:r w:rsidRPr="00B9197B">
              <w:rPr>
                <w:color w:val="000000"/>
                <w:sz w:val="16"/>
                <w:szCs w:val="16"/>
              </w:rPr>
              <w:t> </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2.1.3. W USD</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color w:val="000000"/>
                <w:sz w:val="16"/>
                <w:szCs w:val="16"/>
              </w:rPr>
            </w:pPr>
            <w:r w:rsidRPr="00B9197B">
              <w:rPr>
                <w:color w:val="000000"/>
                <w:sz w:val="16"/>
                <w:szCs w:val="16"/>
              </w:rPr>
              <w:t>nie występują</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c>
          <w:tcPr>
            <w:tcW w:w="610" w:type="pct"/>
            <w:noWrap/>
            <w:hideMark/>
          </w:tcPr>
          <w:p w:rsidR="00555442" w:rsidRPr="00B9197B" w:rsidRDefault="00555442" w:rsidP="00555442">
            <w:pPr>
              <w:rPr>
                <w:color w:val="000000"/>
                <w:sz w:val="16"/>
                <w:szCs w:val="16"/>
              </w:rPr>
            </w:pPr>
            <w:r w:rsidRPr="00B9197B">
              <w:rPr>
                <w:color w:val="000000"/>
                <w:sz w:val="16"/>
                <w:szCs w:val="16"/>
              </w:rPr>
              <w:t> </w:t>
            </w:r>
          </w:p>
        </w:tc>
        <w:tc>
          <w:tcPr>
            <w:tcW w:w="533" w:type="pct"/>
            <w:noWrap/>
            <w:hideMark/>
          </w:tcPr>
          <w:p w:rsidR="00555442" w:rsidRPr="00B9197B" w:rsidRDefault="00555442" w:rsidP="00555442">
            <w:pPr>
              <w:rPr>
                <w:color w:val="000000"/>
                <w:sz w:val="16"/>
                <w:szCs w:val="16"/>
              </w:rPr>
            </w:pPr>
            <w:r w:rsidRPr="00B9197B">
              <w:rPr>
                <w:color w:val="000000"/>
                <w:sz w:val="16"/>
                <w:szCs w:val="16"/>
              </w:rPr>
              <w:t> </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2.2. O ZMIENNEJ STOPIE PROCENTOWEJ</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2.2.1. W PLN</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4958DC" w:rsidP="00555442">
            <w:pPr>
              <w:rPr>
                <w:color w:val="000000"/>
                <w:sz w:val="16"/>
                <w:szCs w:val="16"/>
              </w:rPr>
            </w:pPr>
            <w:r w:rsidRPr="00B9197B">
              <w:rPr>
                <w:color w:val="000000"/>
                <w:sz w:val="16"/>
                <w:szCs w:val="16"/>
              </w:rPr>
              <w:t>seria WAW1228</w:t>
            </w:r>
          </w:p>
        </w:tc>
        <w:tc>
          <w:tcPr>
            <w:tcW w:w="762" w:type="pct"/>
            <w:noWrap/>
            <w:hideMark/>
          </w:tcPr>
          <w:p w:rsidR="00555442" w:rsidRPr="00B9197B" w:rsidRDefault="00555442" w:rsidP="004958DC">
            <w:pPr>
              <w:jc w:val="right"/>
              <w:rPr>
                <w:color w:val="000000"/>
                <w:sz w:val="16"/>
                <w:szCs w:val="16"/>
              </w:rPr>
            </w:pPr>
            <w:r w:rsidRPr="00B9197B">
              <w:rPr>
                <w:color w:val="000000"/>
                <w:sz w:val="16"/>
                <w:szCs w:val="16"/>
              </w:rPr>
              <w:t> </w:t>
            </w:r>
            <w:r w:rsidR="004958DC" w:rsidRPr="00B9197B">
              <w:rPr>
                <w:color w:val="000000"/>
                <w:sz w:val="16"/>
                <w:szCs w:val="16"/>
              </w:rPr>
              <w:t>200 051 936,46</w:t>
            </w:r>
          </w:p>
        </w:tc>
        <w:tc>
          <w:tcPr>
            <w:tcW w:w="610" w:type="pct"/>
            <w:noWrap/>
            <w:hideMark/>
          </w:tcPr>
          <w:p w:rsidR="00555442" w:rsidRPr="00B9197B" w:rsidRDefault="00555442" w:rsidP="004958DC">
            <w:pPr>
              <w:jc w:val="right"/>
              <w:rPr>
                <w:color w:val="000000"/>
                <w:sz w:val="16"/>
                <w:szCs w:val="16"/>
              </w:rPr>
            </w:pPr>
            <w:r w:rsidRPr="00B9197B">
              <w:rPr>
                <w:color w:val="000000"/>
                <w:sz w:val="16"/>
                <w:szCs w:val="16"/>
              </w:rPr>
              <w:t> </w:t>
            </w:r>
            <w:r w:rsidR="004958DC" w:rsidRPr="00B9197B">
              <w:rPr>
                <w:color w:val="000000"/>
                <w:sz w:val="16"/>
                <w:szCs w:val="16"/>
              </w:rPr>
              <w:t>07.12.2020 r.</w:t>
            </w:r>
          </w:p>
        </w:tc>
        <w:tc>
          <w:tcPr>
            <w:tcW w:w="533" w:type="pct"/>
            <w:noWrap/>
            <w:hideMark/>
          </w:tcPr>
          <w:p w:rsidR="00555442" w:rsidRPr="00B9197B" w:rsidRDefault="00555442" w:rsidP="004958DC">
            <w:pPr>
              <w:jc w:val="right"/>
              <w:rPr>
                <w:color w:val="000000"/>
                <w:sz w:val="16"/>
                <w:szCs w:val="16"/>
              </w:rPr>
            </w:pPr>
            <w:r w:rsidRPr="00B9197B">
              <w:rPr>
                <w:color w:val="000000"/>
                <w:sz w:val="16"/>
                <w:szCs w:val="16"/>
              </w:rPr>
              <w:t> </w:t>
            </w:r>
            <w:r w:rsidR="004958DC" w:rsidRPr="00B9197B">
              <w:rPr>
                <w:color w:val="000000"/>
                <w:sz w:val="16"/>
                <w:szCs w:val="16"/>
              </w:rPr>
              <w:t>0,950%</w:t>
            </w:r>
          </w:p>
        </w:tc>
        <w:tc>
          <w:tcPr>
            <w:tcW w:w="762" w:type="pct"/>
            <w:noWrap/>
            <w:hideMark/>
          </w:tcPr>
          <w:p w:rsidR="00555442" w:rsidRPr="00B9197B" w:rsidRDefault="00555442" w:rsidP="004958DC">
            <w:pPr>
              <w:jc w:val="right"/>
              <w:rPr>
                <w:color w:val="000000"/>
                <w:sz w:val="16"/>
                <w:szCs w:val="16"/>
              </w:rPr>
            </w:pPr>
            <w:r w:rsidRPr="00B9197B">
              <w:rPr>
                <w:color w:val="000000"/>
                <w:sz w:val="16"/>
                <w:szCs w:val="16"/>
              </w:rPr>
              <w:t> </w:t>
            </w:r>
            <w:r w:rsidR="004958DC" w:rsidRPr="00B9197B">
              <w:rPr>
                <w:color w:val="000000"/>
                <w:sz w:val="16"/>
                <w:szCs w:val="16"/>
              </w:rPr>
              <w:t>21.12.2028 r.</w:t>
            </w:r>
          </w:p>
        </w:tc>
      </w:tr>
      <w:tr w:rsidR="004958DC" w:rsidRPr="00B9197B" w:rsidTr="00854B41">
        <w:trPr>
          <w:trHeight w:val="255"/>
        </w:trPr>
        <w:tc>
          <w:tcPr>
            <w:tcW w:w="2333" w:type="pct"/>
            <w:noWrap/>
          </w:tcPr>
          <w:p w:rsidR="004958DC" w:rsidRPr="00B9197B" w:rsidRDefault="004958DC" w:rsidP="00555442">
            <w:pPr>
              <w:rPr>
                <w:color w:val="000000"/>
                <w:sz w:val="16"/>
                <w:szCs w:val="16"/>
              </w:rPr>
            </w:pPr>
            <w:r w:rsidRPr="00B9197B">
              <w:rPr>
                <w:color w:val="000000"/>
                <w:sz w:val="16"/>
                <w:szCs w:val="16"/>
              </w:rPr>
              <w:t>seria WAW1230</w:t>
            </w:r>
          </w:p>
        </w:tc>
        <w:tc>
          <w:tcPr>
            <w:tcW w:w="762" w:type="pct"/>
            <w:noWrap/>
          </w:tcPr>
          <w:p w:rsidR="004958DC" w:rsidRPr="00B9197B" w:rsidRDefault="004958DC" w:rsidP="004958DC">
            <w:pPr>
              <w:jc w:val="right"/>
              <w:rPr>
                <w:color w:val="000000"/>
                <w:sz w:val="16"/>
                <w:szCs w:val="16"/>
              </w:rPr>
            </w:pPr>
            <w:r w:rsidRPr="00B9197B">
              <w:rPr>
                <w:color w:val="000000"/>
                <w:sz w:val="16"/>
                <w:szCs w:val="16"/>
              </w:rPr>
              <w:t>200 062 846,00</w:t>
            </w:r>
          </w:p>
        </w:tc>
        <w:tc>
          <w:tcPr>
            <w:tcW w:w="610" w:type="pct"/>
            <w:noWrap/>
          </w:tcPr>
          <w:p w:rsidR="004958DC" w:rsidRPr="00B9197B" w:rsidRDefault="004958DC" w:rsidP="004958DC">
            <w:pPr>
              <w:jc w:val="right"/>
              <w:rPr>
                <w:color w:val="000000"/>
                <w:sz w:val="16"/>
                <w:szCs w:val="16"/>
              </w:rPr>
            </w:pPr>
            <w:r w:rsidRPr="00B9197B">
              <w:rPr>
                <w:color w:val="000000"/>
                <w:sz w:val="16"/>
                <w:szCs w:val="16"/>
              </w:rPr>
              <w:t>07.12.2020 r.</w:t>
            </w:r>
          </w:p>
        </w:tc>
        <w:tc>
          <w:tcPr>
            <w:tcW w:w="533" w:type="pct"/>
            <w:noWrap/>
          </w:tcPr>
          <w:p w:rsidR="004958DC" w:rsidRPr="00B9197B" w:rsidRDefault="004958DC" w:rsidP="004958DC">
            <w:pPr>
              <w:jc w:val="right"/>
              <w:rPr>
                <w:color w:val="000000"/>
                <w:sz w:val="16"/>
                <w:szCs w:val="16"/>
              </w:rPr>
            </w:pPr>
            <w:r w:rsidRPr="00B9197B">
              <w:rPr>
                <w:color w:val="000000"/>
                <w:sz w:val="16"/>
                <w:szCs w:val="16"/>
              </w:rPr>
              <w:t>1,150%</w:t>
            </w:r>
          </w:p>
        </w:tc>
        <w:tc>
          <w:tcPr>
            <w:tcW w:w="762" w:type="pct"/>
            <w:noWrap/>
          </w:tcPr>
          <w:p w:rsidR="004958DC" w:rsidRPr="00B9197B" w:rsidRDefault="004958DC" w:rsidP="004958DC">
            <w:pPr>
              <w:jc w:val="right"/>
              <w:rPr>
                <w:color w:val="000000"/>
                <w:sz w:val="16"/>
                <w:szCs w:val="16"/>
              </w:rPr>
            </w:pPr>
            <w:r w:rsidRPr="00B9197B">
              <w:rPr>
                <w:color w:val="000000"/>
                <w:sz w:val="16"/>
                <w:szCs w:val="16"/>
              </w:rPr>
              <w:t>21.12.2030 r.</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2.2.2. W EUR</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color w:val="000000"/>
                <w:sz w:val="16"/>
                <w:szCs w:val="16"/>
              </w:rPr>
            </w:pPr>
            <w:r w:rsidRPr="00B9197B">
              <w:rPr>
                <w:color w:val="000000"/>
                <w:sz w:val="16"/>
                <w:szCs w:val="16"/>
              </w:rPr>
              <w:t>nie występują</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c>
          <w:tcPr>
            <w:tcW w:w="610" w:type="pct"/>
            <w:noWrap/>
            <w:hideMark/>
          </w:tcPr>
          <w:p w:rsidR="00555442" w:rsidRPr="00B9197B" w:rsidRDefault="00555442" w:rsidP="00555442">
            <w:pPr>
              <w:rPr>
                <w:color w:val="000000"/>
                <w:sz w:val="16"/>
                <w:szCs w:val="16"/>
              </w:rPr>
            </w:pPr>
            <w:r w:rsidRPr="00B9197B">
              <w:rPr>
                <w:color w:val="000000"/>
                <w:sz w:val="16"/>
                <w:szCs w:val="16"/>
              </w:rPr>
              <w:t> </w:t>
            </w:r>
          </w:p>
        </w:tc>
        <w:tc>
          <w:tcPr>
            <w:tcW w:w="533" w:type="pct"/>
            <w:noWrap/>
            <w:hideMark/>
          </w:tcPr>
          <w:p w:rsidR="00555442" w:rsidRPr="00B9197B" w:rsidRDefault="00555442" w:rsidP="00555442">
            <w:pPr>
              <w:rPr>
                <w:color w:val="000000"/>
                <w:sz w:val="16"/>
                <w:szCs w:val="16"/>
              </w:rPr>
            </w:pPr>
            <w:r w:rsidRPr="00B9197B">
              <w:rPr>
                <w:color w:val="000000"/>
                <w:sz w:val="16"/>
                <w:szCs w:val="16"/>
              </w:rPr>
              <w:t> </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sz w:val="16"/>
                <w:szCs w:val="16"/>
              </w:rPr>
            </w:pPr>
            <w:r w:rsidRPr="00B9197B">
              <w:rPr>
                <w:b/>
                <w:bCs/>
                <w:sz w:val="16"/>
                <w:szCs w:val="16"/>
              </w:rPr>
              <w:t>2.2.3. W USD</w:t>
            </w:r>
          </w:p>
        </w:tc>
        <w:tc>
          <w:tcPr>
            <w:tcW w:w="762" w:type="pct"/>
            <w:noWrap/>
            <w:hideMark/>
          </w:tcPr>
          <w:p w:rsidR="00555442" w:rsidRPr="00B9197B" w:rsidRDefault="00555442" w:rsidP="00555442">
            <w:pPr>
              <w:rPr>
                <w:b/>
                <w:bCs/>
                <w:sz w:val="16"/>
                <w:szCs w:val="16"/>
              </w:rPr>
            </w:pPr>
            <w:r w:rsidRPr="00B9197B">
              <w:rPr>
                <w:b/>
                <w:bCs/>
                <w:sz w:val="16"/>
                <w:szCs w:val="16"/>
              </w:rPr>
              <w:t> </w:t>
            </w:r>
          </w:p>
        </w:tc>
        <w:tc>
          <w:tcPr>
            <w:tcW w:w="610" w:type="pct"/>
            <w:hideMark/>
          </w:tcPr>
          <w:p w:rsidR="00555442" w:rsidRPr="00B9197B" w:rsidRDefault="00555442" w:rsidP="00555442">
            <w:pPr>
              <w:rPr>
                <w:b/>
                <w:bCs/>
                <w:color w:val="000000"/>
                <w:sz w:val="16"/>
                <w:szCs w:val="16"/>
              </w:rPr>
            </w:pPr>
            <w:r w:rsidRPr="00B9197B">
              <w:rPr>
                <w:b/>
                <w:bCs/>
                <w:color w:val="000000"/>
                <w:sz w:val="16"/>
                <w:szCs w:val="16"/>
              </w:rPr>
              <w:t> </w:t>
            </w:r>
          </w:p>
        </w:tc>
        <w:tc>
          <w:tcPr>
            <w:tcW w:w="533" w:type="pct"/>
            <w:noWrap/>
            <w:hideMark/>
          </w:tcPr>
          <w:p w:rsidR="00555442" w:rsidRPr="00B9197B" w:rsidRDefault="00555442" w:rsidP="00555442">
            <w:pPr>
              <w:rPr>
                <w:b/>
                <w:bCs/>
                <w:sz w:val="16"/>
                <w:szCs w:val="16"/>
              </w:rPr>
            </w:pPr>
            <w:r w:rsidRPr="00B9197B">
              <w:rPr>
                <w:b/>
                <w:bCs/>
                <w:sz w:val="16"/>
                <w:szCs w:val="16"/>
              </w:rPr>
              <w:t> </w:t>
            </w:r>
          </w:p>
        </w:tc>
        <w:tc>
          <w:tcPr>
            <w:tcW w:w="762" w:type="pct"/>
            <w:hideMark/>
          </w:tcPr>
          <w:p w:rsidR="00555442" w:rsidRPr="00B9197B" w:rsidRDefault="00555442" w:rsidP="00555442">
            <w:pPr>
              <w:rPr>
                <w:b/>
                <w:bCs/>
                <w:color w:val="000000"/>
                <w:sz w:val="16"/>
                <w:szCs w:val="16"/>
              </w:rPr>
            </w:pPr>
            <w:r w:rsidRPr="00B9197B">
              <w:rPr>
                <w:b/>
                <w:bCs/>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color w:val="000000"/>
                <w:sz w:val="16"/>
                <w:szCs w:val="16"/>
              </w:rPr>
            </w:pPr>
            <w:r w:rsidRPr="00B9197B">
              <w:rPr>
                <w:color w:val="000000"/>
                <w:sz w:val="16"/>
                <w:szCs w:val="16"/>
              </w:rPr>
              <w:t>nie występują</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c>
          <w:tcPr>
            <w:tcW w:w="610" w:type="pct"/>
            <w:noWrap/>
            <w:hideMark/>
          </w:tcPr>
          <w:p w:rsidR="00555442" w:rsidRPr="00B9197B" w:rsidRDefault="00555442" w:rsidP="00555442">
            <w:pPr>
              <w:rPr>
                <w:color w:val="000000"/>
                <w:sz w:val="16"/>
                <w:szCs w:val="16"/>
              </w:rPr>
            </w:pPr>
            <w:r w:rsidRPr="00B9197B">
              <w:rPr>
                <w:color w:val="000000"/>
                <w:sz w:val="16"/>
                <w:szCs w:val="16"/>
              </w:rPr>
              <w:t> </w:t>
            </w:r>
          </w:p>
        </w:tc>
        <w:tc>
          <w:tcPr>
            <w:tcW w:w="533" w:type="pct"/>
            <w:noWrap/>
            <w:hideMark/>
          </w:tcPr>
          <w:p w:rsidR="00555442" w:rsidRPr="00B9197B" w:rsidRDefault="00555442" w:rsidP="00555442">
            <w:pPr>
              <w:rPr>
                <w:color w:val="000000"/>
                <w:sz w:val="16"/>
                <w:szCs w:val="16"/>
              </w:rPr>
            </w:pPr>
            <w:r w:rsidRPr="00B9197B">
              <w:rPr>
                <w:color w:val="000000"/>
                <w:sz w:val="16"/>
                <w:szCs w:val="16"/>
              </w:rPr>
              <w:t> </w:t>
            </w:r>
          </w:p>
        </w:tc>
        <w:tc>
          <w:tcPr>
            <w:tcW w:w="762" w:type="pct"/>
            <w:noWrap/>
            <w:hideMark/>
          </w:tcPr>
          <w:p w:rsidR="00555442" w:rsidRPr="00B9197B" w:rsidRDefault="00555442" w:rsidP="00555442">
            <w:pPr>
              <w:rPr>
                <w:color w:val="000000"/>
                <w:sz w:val="16"/>
                <w:szCs w:val="16"/>
              </w:rPr>
            </w:pPr>
            <w:r w:rsidRPr="00B9197B">
              <w:rPr>
                <w:color w:val="000000"/>
                <w:sz w:val="16"/>
                <w:szCs w:val="16"/>
              </w:rPr>
              <w:t> </w:t>
            </w:r>
          </w:p>
        </w:tc>
      </w:tr>
      <w:tr w:rsidR="00555442" w:rsidRPr="00B9197B" w:rsidTr="00854B41">
        <w:trPr>
          <w:trHeight w:val="255"/>
        </w:trPr>
        <w:tc>
          <w:tcPr>
            <w:tcW w:w="2333" w:type="pct"/>
            <w:noWrap/>
            <w:hideMark/>
          </w:tcPr>
          <w:p w:rsidR="00555442" w:rsidRPr="00B9197B" w:rsidRDefault="00555442" w:rsidP="00555442">
            <w:pPr>
              <w:rPr>
                <w:b/>
                <w:bCs/>
                <w:color w:val="000000"/>
                <w:sz w:val="16"/>
                <w:szCs w:val="16"/>
              </w:rPr>
            </w:pPr>
            <w:r w:rsidRPr="00B9197B">
              <w:rPr>
                <w:b/>
                <w:bCs/>
                <w:color w:val="000000"/>
                <w:sz w:val="16"/>
                <w:szCs w:val="16"/>
              </w:rPr>
              <w:t>Razem</w:t>
            </w:r>
          </w:p>
        </w:tc>
        <w:tc>
          <w:tcPr>
            <w:tcW w:w="762" w:type="pct"/>
            <w:noWrap/>
            <w:hideMark/>
          </w:tcPr>
          <w:p w:rsidR="00555442" w:rsidRPr="00B9197B" w:rsidRDefault="00DA5B86" w:rsidP="00555442">
            <w:pPr>
              <w:jc w:val="right"/>
              <w:rPr>
                <w:b/>
                <w:color w:val="000000"/>
                <w:sz w:val="16"/>
                <w:szCs w:val="16"/>
              </w:rPr>
            </w:pPr>
            <w:r w:rsidRPr="00B9197B">
              <w:rPr>
                <w:b/>
                <w:color w:val="000000"/>
                <w:sz w:val="16"/>
                <w:szCs w:val="16"/>
              </w:rPr>
              <w:t>5 670 732 290,59</w:t>
            </w:r>
          </w:p>
        </w:tc>
        <w:tc>
          <w:tcPr>
            <w:tcW w:w="610" w:type="pct"/>
            <w:noWrap/>
            <w:hideMark/>
          </w:tcPr>
          <w:p w:rsidR="00555442" w:rsidRPr="00B9197B" w:rsidRDefault="00555442" w:rsidP="00555442">
            <w:pPr>
              <w:rPr>
                <w:color w:val="000000"/>
                <w:sz w:val="16"/>
                <w:szCs w:val="16"/>
              </w:rPr>
            </w:pPr>
          </w:p>
        </w:tc>
        <w:tc>
          <w:tcPr>
            <w:tcW w:w="533" w:type="pct"/>
            <w:noWrap/>
            <w:hideMark/>
          </w:tcPr>
          <w:p w:rsidR="00555442" w:rsidRPr="00B9197B" w:rsidRDefault="00555442" w:rsidP="00555442">
            <w:pPr>
              <w:rPr>
                <w:color w:val="000000"/>
                <w:sz w:val="16"/>
                <w:szCs w:val="16"/>
              </w:rPr>
            </w:pPr>
          </w:p>
        </w:tc>
        <w:tc>
          <w:tcPr>
            <w:tcW w:w="762" w:type="pct"/>
            <w:noWrap/>
            <w:hideMark/>
          </w:tcPr>
          <w:p w:rsidR="00555442" w:rsidRPr="00B9197B" w:rsidRDefault="00555442" w:rsidP="00555442">
            <w:pPr>
              <w:rPr>
                <w:color w:val="000000"/>
                <w:sz w:val="16"/>
                <w:szCs w:val="16"/>
              </w:rPr>
            </w:pPr>
          </w:p>
        </w:tc>
      </w:tr>
    </w:tbl>
    <w:p w:rsidR="00223FA1" w:rsidRPr="00223FA1" w:rsidRDefault="00223FA1" w:rsidP="005B1C6E">
      <w:pPr>
        <w:spacing w:after="0" w:line="240" w:lineRule="auto"/>
        <w:ind w:left="-851" w:right="-709" w:firstLine="851"/>
        <w:jc w:val="center"/>
        <w:rPr>
          <w:rFonts w:ascii="Book Antiqua" w:eastAsia="Times New Roman" w:hAnsi="Book Antiqua" w:cs="Arial"/>
          <w:color w:val="000000"/>
          <w:sz w:val="16"/>
          <w:szCs w:val="16"/>
          <w:lang w:eastAsia="pl-PL"/>
        </w:rPr>
      </w:pPr>
      <w:r w:rsidRPr="00223FA1">
        <w:rPr>
          <w:rFonts w:ascii="Times New Roman" w:eastAsia="Times New Roman" w:hAnsi="Times New Roman" w:cs="Times New Roman"/>
          <w:color w:val="000000"/>
          <w:sz w:val="16"/>
          <w:szCs w:val="16"/>
          <w:lang w:eastAsia="pl-PL"/>
        </w:rPr>
        <w:t>* Zgodnie z Rozporządzeniem Ministra Finansów z dnia 12 grudnia 2001 r. (Dz. U. z 2017, poz. 277) zmieniającego rozporządzenie w sprawie szczegółowych zasad uznawania, metod wyceny, zakresu ujawniania i sposobu prezentacji instrumentów finansowych, Miasto zobowiązane jest wyceniać zobowiązania finansowe według skorygowanej ceny nabycia</w:t>
      </w:r>
      <w:r w:rsidRPr="00223FA1">
        <w:rPr>
          <w:rFonts w:ascii="Book Antiqua" w:eastAsia="Times New Roman" w:hAnsi="Book Antiqua" w:cs="Arial"/>
          <w:color w:val="000000"/>
          <w:sz w:val="16"/>
          <w:szCs w:val="16"/>
          <w:lang w:eastAsia="pl-PL"/>
        </w:rPr>
        <w:t>.</w:t>
      </w:r>
    </w:p>
    <w:p w:rsidR="00223FA1" w:rsidRDefault="00223FA1" w:rsidP="00223FA1">
      <w:pPr>
        <w:spacing w:after="0" w:line="240" w:lineRule="auto"/>
        <w:rPr>
          <w:rFonts w:ascii="Times New Roman" w:eastAsia="Times New Roman" w:hAnsi="Times New Roman" w:cs="Times New Roman"/>
          <w:b/>
        </w:rPr>
      </w:pPr>
    </w:p>
    <w:p w:rsidR="00C90470" w:rsidRDefault="00C90470" w:rsidP="00223FA1">
      <w:pPr>
        <w:spacing w:after="0" w:line="240" w:lineRule="auto"/>
        <w:rPr>
          <w:rFonts w:ascii="Times New Roman" w:eastAsia="Times New Roman" w:hAnsi="Times New Roman" w:cs="Times New Roman"/>
          <w:b/>
        </w:rPr>
      </w:pPr>
    </w:p>
    <w:p w:rsidR="00C90470" w:rsidRPr="00223FA1" w:rsidRDefault="00C90470" w:rsidP="00223FA1">
      <w:pPr>
        <w:spacing w:after="0" w:line="240" w:lineRule="auto"/>
        <w:rPr>
          <w:rFonts w:ascii="Times New Roman" w:eastAsia="Times New Roman" w:hAnsi="Times New Roman" w:cs="Times New Roman"/>
          <w:b/>
        </w:rPr>
      </w:pPr>
    </w:p>
    <w:p w:rsidR="00223FA1" w:rsidRPr="00223FA1" w:rsidRDefault="00223FA1" w:rsidP="00223FA1">
      <w:pPr>
        <w:spacing w:after="0" w:line="240" w:lineRule="auto"/>
        <w:rPr>
          <w:rFonts w:ascii="Times New Roman" w:eastAsia="Times New Roman" w:hAnsi="Times New Roman" w:cs="Times New Roman"/>
          <w:b/>
        </w:rPr>
      </w:pPr>
      <w:r w:rsidRPr="00223FA1">
        <w:rPr>
          <w:rFonts w:ascii="Times New Roman" w:eastAsia="Times New Roman" w:hAnsi="Times New Roman" w:cs="Times New Roman"/>
          <w:b/>
        </w:rPr>
        <w:lastRenderedPageBreak/>
        <w:t>II.1.16.d. Rozliczenia międzyokresowe wykazane w bilansie z wykonania budżetu</w:t>
      </w:r>
      <w:r w:rsidR="0029477D">
        <w:rPr>
          <w:rFonts w:ascii="Times New Roman" w:eastAsia="Times New Roman" w:hAnsi="Times New Roman" w:cs="Times New Roman"/>
          <w:b/>
        </w:rPr>
        <w:t xml:space="preserve"> w zł</w:t>
      </w:r>
    </w:p>
    <w:p w:rsidR="00223FA1" w:rsidRPr="00223FA1" w:rsidRDefault="00223FA1" w:rsidP="00223FA1">
      <w:pPr>
        <w:spacing w:after="0" w:line="240" w:lineRule="auto"/>
        <w:rPr>
          <w:rFonts w:ascii="Times New Roman" w:eastAsia="Times New Roman" w:hAnsi="Times New Roman" w:cs="Times New Roman"/>
          <w:b/>
          <w:sz w:val="20"/>
          <w:szCs w:val="20"/>
        </w:rPr>
      </w:pPr>
    </w:p>
    <w:tbl>
      <w:tblPr>
        <w:tblStyle w:val="Tabela-Siatka"/>
        <w:tblW w:w="9782" w:type="dxa"/>
        <w:tblLayout w:type="fixed"/>
        <w:tblLook w:val="04A0" w:firstRow="1" w:lastRow="0" w:firstColumn="1" w:lastColumn="0" w:noHBand="0" w:noVBand="1"/>
        <w:tblCaption w:val="Rozliczenia międzyokresowe wykazane w bilansie z wykonania budżetu w zł"/>
        <w:tblDescription w:val="Rozliczenia międzyokresowe wykazane w bilansie z wykonania budżetu w zł"/>
      </w:tblPr>
      <w:tblGrid>
        <w:gridCol w:w="5446"/>
        <w:gridCol w:w="2168"/>
        <w:gridCol w:w="2168"/>
      </w:tblGrid>
      <w:tr w:rsidR="00223FA1" w:rsidRPr="00B9197B" w:rsidTr="00205F1F">
        <w:trPr>
          <w:trHeight w:val="330"/>
          <w:tblHeader/>
        </w:trPr>
        <w:tc>
          <w:tcPr>
            <w:tcW w:w="5446" w:type="dxa"/>
            <w:hideMark/>
          </w:tcPr>
          <w:p w:rsidR="00223FA1" w:rsidRPr="00B9197B" w:rsidRDefault="00223FA1" w:rsidP="00223FA1">
            <w:pPr>
              <w:jc w:val="center"/>
              <w:rPr>
                <w:b/>
                <w:bCs/>
                <w:sz w:val="18"/>
                <w:szCs w:val="18"/>
              </w:rPr>
            </w:pPr>
            <w:r w:rsidRPr="00B9197B">
              <w:rPr>
                <w:b/>
                <w:bCs/>
                <w:sz w:val="18"/>
                <w:szCs w:val="18"/>
              </w:rPr>
              <w:t>Wyszczególnienie</w:t>
            </w:r>
          </w:p>
        </w:tc>
        <w:tc>
          <w:tcPr>
            <w:tcW w:w="2168" w:type="dxa"/>
            <w:hideMark/>
          </w:tcPr>
          <w:p w:rsidR="00223FA1" w:rsidRPr="00B9197B" w:rsidRDefault="00223FA1" w:rsidP="00AF75A9">
            <w:pPr>
              <w:jc w:val="center"/>
              <w:rPr>
                <w:b/>
                <w:bCs/>
                <w:sz w:val="18"/>
                <w:szCs w:val="18"/>
              </w:rPr>
            </w:pPr>
            <w:r w:rsidRPr="00B9197B">
              <w:rPr>
                <w:b/>
                <w:bCs/>
                <w:sz w:val="18"/>
                <w:szCs w:val="18"/>
              </w:rPr>
              <w:t>31.12.201</w:t>
            </w:r>
            <w:r w:rsidR="00AF75A9" w:rsidRPr="00B9197B">
              <w:rPr>
                <w:b/>
                <w:bCs/>
                <w:sz w:val="18"/>
                <w:szCs w:val="18"/>
              </w:rPr>
              <w:t>9</w:t>
            </w:r>
            <w:r w:rsidRPr="00B9197B">
              <w:rPr>
                <w:b/>
                <w:bCs/>
                <w:sz w:val="18"/>
                <w:szCs w:val="18"/>
              </w:rPr>
              <w:t xml:space="preserve"> r.</w:t>
            </w:r>
          </w:p>
        </w:tc>
        <w:tc>
          <w:tcPr>
            <w:tcW w:w="2168" w:type="dxa"/>
            <w:hideMark/>
          </w:tcPr>
          <w:p w:rsidR="00223FA1" w:rsidRPr="00B9197B" w:rsidRDefault="00223FA1" w:rsidP="00223FA1">
            <w:pPr>
              <w:jc w:val="center"/>
              <w:rPr>
                <w:b/>
                <w:bCs/>
                <w:sz w:val="18"/>
                <w:szCs w:val="18"/>
              </w:rPr>
            </w:pPr>
            <w:r w:rsidRPr="00B9197B">
              <w:rPr>
                <w:b/>
                <w:bCs/>
                <w:sz w:val="18"/>
                <w:szCs w:val="18"/>
              </w:rPr>
              <w:t>3</w:t>
            </w:r>
            <w:r w:rsidR="00AF75A9" w:rsidRPr="00B9197B">
              <w:rPr>
                <w:b/>
                <w:bCs/>
                <w:sz w:val="18"/>
                <w:szCs w:val="18"/>
              </w:rPr>
              <w:t>1.12.2020</w:t>
            </w:r>
            <w:r w:rsidRPr="00B9197B">
              <w:rPr>
                <w:b/>
                <w:bCs/>
                <w:sz w:val="18"/>
                <w:szCs w:val="18"/>
              </w:rPr>
              <w:t xml:space="preserve"> r.</w:t>
            </w:r>
          </w:p>
        </w:tc>
      </w:tr>
      <w:tr w:rsidR="00AF75A9" w:rsidRPr="00B9197B" w:rsidTr="00C925B2">
        <w:trPr>
          <w:trHeight w:val="270"/>
        </w:trPr>
        <w:tc>
          <w:tcPr>
            <w:tcW w:w="5446" w:type="dxa"/>
            <w:hideMark/>
          </w:tcPr>
          <w:p w:rsidR="00AF75A9" w:rsidRPr="00B9197B" w:rsidRDefault="00AF75A9" w:rsidP="00AF75A9">
            <w:pPr>
              <w:rPr>
                <w:sz w:val="18"/>
                <w:szCs w:val="18"/>
              </w:rPr>
            </w:pPr>
            <w:r w:rsidRPr="00B9197B">
              <w:rPr>
                <w:sz w:val="18"/>
                <w:szCs w:val="18"/>
              </w:rPr>
              <w:t>Część oświatowa subwencji ogólnej dla gmin</w:t>
            </w:r>
          </w:p>
        </w:tc>
        <w:tc>
          <w:tcPr>
            <w:tcW w:w="2168" w:type="dxa"/>
            <w:hideMark/>
          </w:tcPr>
          <w:p w:rsidR="00AF75A9" w:rsidRPr="00B9197B" w:rsidRDefault="00AF75A9" w:rsidP="00AF75A9">
            <w:pPr>
              <w:jc w:val="right"/>
              <w:rPr>
                <w:sz w:val="18"/>
                <w:szCs w:val="18"/>
              </w:rPr>
            </w:pPr>
            <w:r w:rsidRPr="00B9197B">
              <w:rPr>
                <w:sz w:val="18"/>
                <w:szCs w:val="18"/>
              </w:rPr>
              <w:t> 96 811 747,00</w:t>
            </w:r>
          </w:p>
        </w:tc>
        <w:tc>
          <w:tcPr>
            <w:tcW w:w="2168" w:type="dxa"/>
            <w:hideMark/>
          </w:tcPr>
          <w:p w:rsidR="00AF75A9" w:rsidRPr="00B9197B" w:rsidRDefault="00D2741B" w:rsidP="00AF75A9">
            <w:pPr>
              <w:jc w:val="right"/>
              <w:rPr>
                <w:sz w:val="18"/>
                <w:szCs w:val="18"/>
              </w:rPr>
            </w:pPr>
            <w:r w:rsidRPr="00B9197B">
              <w:rPr>
                <w:sz w:val="18"/>
                <w:szCs w:val="18"/>
              </w:rPr>
              <w:t>104 006 360</w:t>
            </w:r>
            <w:r w:rsidR="00C853F4" w:rsidRPr="00B9197B">
              <w:rPr>
                <w:sz w:val="18"/>
                <w:szCs w:val="18"/>
              </w:rPr>
              <w:t>,00</w:t>
            </w:r>
          </w:p>
        </w:tc>
      </w:tr>
      <w:tr w:rsidR="00AF75A9" w:rsidRPr="00B9197B" w:rsidTr="00C925B2">
        <w:trPr>
          <w:trHeight w:val="270"/>
        </w:trPr>
        <w:tc>
          <w:tcPr>
            <w:tcW w:w="5446" w:type="dxa"/>
          </w:tcPr>
          <w:p w:rsidR="00AF75A9" w:rsidRPr="00B9197B" w:rsidRDefault="00AF75A9" w:rsidP="00AF75A9">
            <w:pPr>
              <w:rPr>
                <w:sz w:val="18"/>
                <w:szCs w:val="18"/>
              </w:rPr>
            </w:pPr>
            <w:r w:rsidRPr="00B9197B">
              <w:rPr>
                <w:sz w:val="18"/>
                <w:szCs w:val="18"/>
              </w:rPr>
              <w:t>Część oświatowa subwencji ogólnej dla powiatów</w:t>
            </w:r>
          </w:p>
        </w:tc>
        <w:tc>
          <w:tcPr>
            <w:tcW w:w="2168" w:type="dxa"/>
          </w:tcPr>
          <w:p w:rsidR="00AF75A9" w:rsidRPr="00B9197B" w:rsidRDefault="00AF75A9" w:rsidP="00AF75A9">
            <w:pPr>
              <w:jc w:val="right"/>
              <w:rPr>
                <w:sz w:val="18"/>
                <w:szCs w:val="18"/>
              </w:rPr>
            </w:pPr>
            <w:r w:rsidRPr="00B9197B">
              <w:rPr>
                <w:sz w:val="18"/>
                <w:szCs w:val="18"/>
              </w:rPr>
              <w:t>75 954 555,00</w:t>
            </w:r>
          </w:p>
        </w:tc>
        <w:tc>
          <w:tcPr>
            <w:tcW w:w="2168" w:type="dxa"/>
          </w:tcPr>
          <w:p w:rsidR="00AF75A9" w:rsidRPr="00B9197B" w:rsidRDefault="00D2741B" w:rsidP="00AF75A9">
            <w:pPr>
              <w:jc w:val="right"/>
              <w:rPr>
                <w:sz w:val="18"/>
                <w:szCs w:val="18"/>
              </w:rPr>
            </w:pPr>
            <w:r w:rsidRPr="00B9197B">
              <w:rPr>
                <w:sz w:val="18"/>
                <w:szCs w:val="18"/>
              </w:rPr>
              <w:t>80 990 466</w:t>
            </w:r>
            <w:r w:rsidR="00C853F4" w:rsidRPr="00B9197B">
              <w:rPr>
                <w:sz w:val="18"/>
                <w:szCs w:val="18"/>
              </w:rPr>
              <w:t>,00</w:t>
            </w:r>
          </w:p>
        </w:tc>
      </w:tr>
      <w:tr w:rsidR="00AF75A9" w:rsidRPr="00B9197B" w:rsidTr="00C925B2">
        <w:trPr>
          <w:trHeight w:val="270"/>
        </w:trPr>
        <w:tc>
          <w:tcPr>
            <w:tcW w:w="5446" w:type="dxa"/>
            <w:hideMark/>
          </w:tcPr>
          <w:p w:rsidR="00AF75A9" w:rsidRPr="00B9197B" w:rsidRDefault="00AF75A9" w:rsidP="00AF75A9">
            <w:pPr>
              <w:rPr>
                <w:sz w:val="18"/>
                <w:szCs w:val="18"/>
              </w:rPr>
            </w:pPr>
            <w:r w:rsidRPr="00B9197B">
              <w:rPr>
                <w:sz w:val="18"/>
                <w:szCs w:val="18"/>
              </w:rPr>
              <w:t>Dotacja dla KM PSP na wynagrodzenia na styczeń roku następnego</w:t>
            </w:r>
          </w:p>
        </w:tc>
        <w:tc>
          <w:tcPr>
            <w:tcW w:w="2168" w:type="dxa"/>
            <w:hideMark/>
          </w:tcPr>
          <w:p w:rsidR="00AF75A9" w:rsidRPr="00B9197B" w:rsidRDefault="00AF75A9" w:rsidP="00AF75A9">
            <w:pPr>
              <w:jc w:val="right"/>
              <w:rPr>
                <w:sz w:val="18"/>
                <w:szCs w:val="18"/>
              </w:rPr>
            </w:pPr>
            <w:r w:rsidRPr="00B9197B">
              <w:rPr>
                <w:sz w:val="18"/>
                <w:szCs w:val="18"/>
              </w:rPr>
              <w:t>6 070 726,00</w:t>
            </w:r>
          </w:p>
        </w:tc>
        <w:tc>
          <w:tcPr>
            <w:tcW w:w="2168" w:type="dxa"/>
            <w:hideMark/>
          </w:tcPr>
          <w:p w:rsidR="00AF75A9" w:rsidRPr="00B9197B" w:rsidRDefault="00D2741B" w:rsidP="00AF75A9">
            <w:pPr>
              <w:jc w:val="right"/>
              <w:rPr>
                <w:sz w:val="18"/>
                <w:szCs w:val="18"/>
              </w:rPr>
            </w:pPr>
            <w:r w:rsidRPr="00B9197B">
              <w:rPr>
                <w:sz w:val="18"/>
                <w:szCs w:val="18"/>
              </w:rPr>
              <w:t>6 347 251,00</w:t>
            </w:r>
          </w:p>
        </w:tc>
      </w:tr>
      <w:tr w:rsidR="00AF75A9" w:rsidRPr="00223FA1" w:rsidTr="00C925B2">
        <w:trPr>
          <w:trHeight w:val="270"/>
        </w:trPr>
        <w:tc>
          <w:tcPr>
            <w:tcW w:w="5446" w:type="dxa"/>
          </w:tcPr>
          <w:p w:rsidR="00AF75A9" w:rsidRPr="00B9197B" w:rsidRDefault="00AF75A9" w:rsidP="00AF75A9">
            <w:pPr>
              <w:rPr>
                <w:b/>
                <w:sz w:val="18"/>
                <w:szCs w:val="18"/>
              </w:rPr>
            </w:pPr>
            <w:r w:rsidRPr="00B9197B">
              <w:rPr>
                <w:b/>
                <w:sz w:val="18"/>
                <w:szCs w:val="18"/>
              </w:rPr>
              <w:t>Razem</w:t>
            </w:r>
          </w:p>
        </w:tc>
        <w:tc>
          <w:tcPr>
            <w:tcW w:w="2168" w:type="dxa"/>
          </w:tcPr>
          <w:p w:rsidR="00AF75A9" w:rsidRPr="00B9197B" w:rsidRDefault="00AF75A9" w:rsidP="00AF75A9">
            <w:pPr>
              <w:jc w:val="right"/>
              <w:rPr>
                <w:b/>
                <w:sz w:val="18"/>
                <w:szCs w:val="18"/>
              </w:rPr>
            </w:pPr>
            <w:r w:rsidRPr="00B9197B">
              <w:rPr>
                <w:b/>
                <w:sz w:val="18"/>
                <w:szCs w:val="18"/>
              </w:rPr>
              <w:t>178 837 028,00</w:t>
            </w:r>
          </w:p>
        </w:tc>
        <w:tc>
          <w:tcPr>
            <w:tcW w:w="2168" w:type="dxa"/>
          </w:tcPr>
          <w:p w:rsidR="00AF75A9" w:rsidRPr="00223FA1" w:rsidRDefault="00D2741B" w:rsidP="00AF75A9">
            <w:pPr>
              <w:jc w:val="right"/>
              <w:rPr>
                <w:b/>
                <w:sz w:val="18"/>
                <w:szCs w:val="18"/>
              </w:rPr>
            </w:pPr>
            <w:r w:rsidRPr="00B9197B">
              <w:rPr>
                <w:b/>
                <w:sz w:val="18"/>
                <w:szCs w:val="18"/>
              </w:rPr>
              <w:t>191 344 077</w:t>
            </w:r>
            <w:r w:rsidR="00AF75A9" w:rsidRPr="00B9197B">
              <w:rPr>
                <w:b/>
                <w:sz w:val="18"/>
                <w:szCs w:val="18"/>
              </w:rPr>
              <w:t>,00</w:t>
            </w:r>
          </w:p>
        </w:tc>
      </w:tr>
    </w:tbl>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II.2.1. Odpisy aktualizujące wartość zapasów</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tbl>
      <w:tblPr>
        <w:tblStyle w:val="Tabela-Siatka"/>
        <w:tblW w:w="9836" w:type="dxa"/>
        <w:tblLook w:val="04A0" w:firstRow="1" w:lastRow="0" w:firstColumn="1" w:lastColumn="0" w:noHBand="0" w:noVBand="1"/>
        <w:tblCaption w:val="Odpisy aktualizujące wartość zapasów w zł"/>
        <w:tblDescription w:val="Odpisy aktualizujące wartość zapasów w zł"/>
      </w:tblPr>
      <w:tblGrid>
        <w:gridCol w:w="5454"/>
        <w:gridCol w:w="2202"/>
        <w:gridCol w:w="2180"/>
      </w:tblGrid>
      <w:tr w:rsidR="00223FA1" w:rsidRPr="00B9197B" w:rsidTr="0089772F">
        <w:trPr>
          <w:trHeight w:val="285"/>
          <w:tblHeader/>
        </w:trPr>
        <w:tc>
          <w:tcPr>
            <w:tcW w:w="5454" w:type="dxa"/>
            <w:noWrap/>
          </w:tcPr>
          <w:p w:rsidR="00223FA1" w:rsidRPr="00223FA1" w:rsidRDefault="00223FA1" w:rsidP="00223FA1">
            <w:pPr>
              <w:jc w:val="center"/>
              <w:rPr>
                <w:b/>
                <w:bCs/>
                <w:color w:val="000000"/>
                <w:sz w:val="18"/>
                <w:szCs w:val="18"/>
              </w:rPr>
            </w:pPr>
          </w:p>
        </w:tc>
        <w:tc>
          <w:tcPr>
            <w:tcW w:w="2202" w:type="dxa"/>
          </w:tcPr>
          <w:p w:rsidR="00223FA1" w:rsidRPr="00B9197B" w:rsidRDefault="00AF75A9" w:rsidP="00223FA1">
            <w:pPr>
              <w:jc w:val="right"/>
              <w:rPr>
                <w:b/>
                <w:bCs/>
                <w:color w:val="000000"/>
                <w:sz w:val="18"/>
                <w:szCs w:val="18"/>
              </w:rPr>
            </w:pPr>
            <w:r w:rsidRPr="00B9197B">
              <w:rPr>
                <w:b/>
                <w:bCs/>
                <w:color w:val="000000"/>
                <w:sz w:val="18"/>
                <w:szCs w:val="18"/>
              </w:rPr>
              <w:t>Stan na 31.12.2019</w:t>
            </w:r>
            <w:r w:rsidR="00223FA1" w:rsidRPr="00B9197B">
              <w:rPr>
                <w:b/>
                <w:bCs/>
                <w:color w:val="000000"/>
                <w:sz w:val="18"/>
                <w:szCs w:val="18"/>
              </w:rPr>
              <w:t xml:space="preserve"> r.</w:t>
            </w:r>
          </w:p>
        </w:tc>
        <w:tc>
          <w:tcPr>
            <w:tcW w:w="2180" w:type="dxa"/>
            <w:noWrap/>
            <w:hideMark/>
          </w:tcPr>
          <w:p w:rsidR="00223FA1" w:rsidRPr="00B9197B" w:rsidRDefault="00AF75A9" w:rsidP="00223FA1">
            <w:pPr>
              <w:jc w:val="center"/>
              <w:rPr>
                <w:b/>
                <w:bCs/>
                <w:color w:val="000000"/>
                <w:sz w:val="18"/>
                <w:szCs w:val="18"/>
              </w:rPr>
            </w:pPr>
            <w:r w:rsidRPr="00B9197B">
              <w:rPr>
                <w:b/>
                <w:bCs/>
                <w:color w:val="000000"/>
                <w:sz w:val="18"/>
                <w:szCs w:val="18"/>
              </w:rPr>
              <w:t>Stan na 31.12.2020</w:t>
            </w:r>
            <w:r w:rsidR="00223FA1" w:rsidRPr="00B9197B">
              <w:rPr>
                <w:b/>
                <w:bCs/>
                <w:color w:val="000000"/>
                <w:sz w:val="18"/>
                <w:szCs w:val="18"/>
              </w:rPr>
              <w:t xml:space="preserve"> r.</w:t>
            </w:r>
          </w:p>
        </w:tc>
      </w:tr>
      <w:tr w:rsidR="00223FA1" w:rsidRPr="00223FA1" w:rsidTr="00C925B2">
        <w:trPr>
          <w:trHeight w:val="285"/>
        </w:trPr>
        <w:tc>
          <w:tcPr>
            <w:tcW w:w="5454" w:type="dxa"/>
            <w:noWrap/>
          </w:tcPr>
          <w:p w:rsidR="00223FA1" w:rsidRPr="00B9197B" w:rsidRDefault="00223FA1" w:rsidP="00223FA1">
            <w:pPr>
              <w:rPr>
                <w:bCs/>
                <w:color w:val="000000"/>
                <w:sz w:val="18"/>
                <w:szCs w:val="18"/>
              </w:rPr>
            </w:pPr>
            <w:r w:rsidRPr="00B9197B">
              <w:rPr>
                <w:bCs/>
                <w:color w:val="000000"/>
                <w:sz w:val="18"/>
                <w:szCs w:val="18"/>
              </w:rPr>
              <w:t>Odpisy aktualizujące wartość zapasów na dzień bilansowy</w:t>
            </w:r>
          </w:p>
        </w:tc>
        <w:tc>
          <w:tcPr>
            <w:tcW w:w="2202" w:type="dxa"/>
          </w:tcPr>
          <w:p w:rsidR="00223FA1" w:rsidRPr="00B9197B" w:rsidRDefault="00A9114D" w:rsidP="00223FA1">
            <w:pPr>
              <w:jc w:val="right"/>
              <w:rPr>
                <w:bCs/>
                <w:color w:val="000000"/>
                <w:sz w:val="18"/>
                <w:szCs w:val="18"/>
              </w:rPr>
            </w:pPr>
            <w:r w:rsidRPr="00B9197B">
              <w:rPr>
                <w:bCs/>
                <w:color w:val="000000"/>
                <w:sz w:val="18"/>
                <w:szCs w:val="18"/>
              </w:rPr>
              <w:t>0,00</w:t>
            </w:r>
          </w:p>
        </w:tc>
        <w:tc>
          <w:tcPr>
            <w:tcW w:w="2180" w:type="dxa"/>
            <w:noWrap/>
          </w:tcPr>
          <w:p w:rsidR="00223FA1" w:rsidRPr="00701C5F" w:rsidRDefault="00A9114D" w:rsidP="00223FA1">
            <w:pPr>
              <w:jc w:val="right"/>
              <w:rPr>
                <w:bCs/>
                <w:color w:val="000000"/>
                <w:sz w:val="18"/>
                <w:szCs w:val="18"/>
              </w:rPr>
            </w:pPr>
            <w:r w:rsidRPr="00B9197B">
              <w:rPr>
                <w:bCs/>
                <w:color w:val="000000"/>
                <w:sz w:val="18"/>
                <w:szCs w:val="18"/>
              </w:rPr>
              <w:t>0,00</w:t>
            </w:r>
          </w:p>
        </w:tc>
      </w:tr>
    </w:tbl>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lang w:eastAsia="pl-PL"/>
        </w:rPr>
      </w:pPr>
      <w:r w:rsidRPr="00223FA1">
        <w:rPr>
          <w:rFonts w:ascii="Times New Roman" w:eastAsia="Times New Roman" w:hAnsi="Times New Roman" w:cs="Times New Roman"/>
          <w:b/>
          <w:bCs/>
          <w:lang w:eastAsia="pl-PL"/>
        </w:rPr>
        <w:t xml:space="preserve">II.2.2. Koszt wytworzenia środków trwałych w budowie poniesiony w okresie </w:t>
      </w:r>
      <w:r w:rsidR="0029477D">
        <w:rPr>
          <w:rFonts w:ascii="Times New Roman" w:eastAsia="Times New Roman" w:hAnsi="Times New Roman" w:cs="Times New Roman"/>
          <w:b/>
          <w:bCs/>
          <w:lang w:eastAsia="pl-PL"/>
        </w:rPr>
        <w:t xml:space="preserve">w zł </w:t>
      </w:r>
      <w:r w:rsidRPr="00223FA1">
        <w:rPr>
          <w:rFonts w:ascii="Times New Roman" w:eastAsia="Times New Roman" w:hAnsi="Times New Roman" w:cs="Times New Roman"/>
          <w:lang w:eastAsia="pl-PL"/>
        </w:rPr>
        <w:t>(środki trwałe wytworzone siłami własnymi)</w:t>
      </w:r>
    </w:p>
    <w:p w:rsidR="00223FA1" w:rsidRPr="00223FA1" w:rsidRDefault="00223FA1" w:rsidP="00223FA1">
      <w:pPr>
        <w:spacing w:after="0" w:line="240" w:lineRule="auto"/>
        <w:rPr>
          <w:rFonts w:ascii="Times New Roman" w:eastAsia="Times New Roman" w:hAnsi="Times New Roman" w:cs="Times New Roman"/>
          <w:b/>
          <w:sz w:val="20"/>
          <w:szCs w:val="20"/>
        </w:rPr>
      </w:pPr>
    </w:p>
    <w:tbl>
      <w:tblPr>
        <w:tblStyle w:val="Tabela-Siatka"/>
        <w:tblW w:w="9782" w:type="dxa"/>
        <w:tblLook w:val="04A0" w:firstRow="1" w:lastRow="0" w:firstColumn="1" w:lastColumn="0" w:noHBand="0" w:noVBand="1"/>
        <w:tblCaption w:val="Koszt wytworzenia środków trwałych w budowie poniesiony w okresie w zł (środki trwałe wytworzone siłami własnymi)"/>
        <w:tblDescription w:val="Koszt wytworzenia środków trwałych w budowie poniesiony w okresie w zł (środki trwałe wytworzone siłami własnymi)"/>
      </w:tblPr>
      <w:tblGrid>
        <w:gridCol w:w="5454"/>
        <w:gridCol w:w="2202"/>
        <w:gridCol w:w="2126"/>
      </w:tblGrid>
      <w:tr w:rsidR="00223FA1" w:rsidRPr="00B9197B" w:rsidTr="00205F1F">
        <w:trPr>
          <w:trHeight w:val="330"/>
          <w:tblHeader/>
        </w:trPr>
        <w:tc>
          <w:tcPr>
            <w:tcW w:w="5454" w:type="dxa"/>
            <w:hideMark/>
          </w:tcPr>
          <w:p w:rsidR="00223FA1" w:rsidRPr="00B9197B" w:rsidRDefault="00223FA1" w:rsidP="00223FA1">
            <w:pPr>
              <w:jc w:val="center"/>
              <w:rPr>
                <w:b/>
                <w:bCs/>
                <w:sz w:val="18"/>
                <w:szCs w:val="18"/>
              </w:rPr>
            </w:pPr>
            <w:r w:rsidRPr="00B9197B">
              <w:rPr>
                <w:b/>
                <w:bCs/>
                <w:sz w:val="18"/>
                <w:szCs w:val="18"/>
              </w:rPr>
              <w:t>Wyszczególnienie</w:t>
            </w:r>
          </w:p>
        </w:tc>
        <w:tc>
          <w:tcPr>
            <w:tcW w:w="2202" w:type="dxa"/>
            <w:hideMark/>
          </w:tcPr>
          <w:p w:rsidR="00223FA1" w:rsidRPr="00B9197B" w:rsidRDefault="00AF75A9" w:rsidP="00223FA1">
            <w:pPr>
              <w:jc w:val="center"/>
              <w:rPr>
                <w:b/>
                <w:bCs/>
                <w:sz w:val="18"/>
                <w:szCs w:val="18"/>
              </w:rPr>
            </w:pPr>
            <w:r w:rsidRPr="00B9197B">
              <w:rPr>
                <w:b/>
                <w:bCs/>
                <w:sz w:val="18"/>
                <w:szCs w:val="18"/>
              </w:rPr>
              <w:t>31.12.2019</w:t>
            </w:r>
            <w:r w:rsidR="00223FA1" w:rsidRPr="00B9197B">
              <w:rPr>
                <w:b/>
                <w:bCs/>
                <w:sz w:val="18"/>
                <w:szCs w:val="18"/>
              </w:rPr>
              <w:t xml:space="preserve"> r.</w:t>
            </w:r>
          </w:p>
        </w:tc>
        <w:tc>
          <w:tcPr>
            <w:tcW w:w="2126" w:type="dxa"/>
            <w:hideMark/>
          </w:tcPr>
          <w:p w:rsidR="00223FA1" w:rsidRPr="00B9197B" w:rsidRDefault="00AF75A9" w:rsidP="00223FA1">
            <w:pPr>
              <w:jc w:val="center"/>
              <w:rPr>
                <w:b/>
                <w:bCs/>
                <w:sz w:val="18"/>
                <w:szCs w:val="18"/>
              </w:rPr>
            </w:pPr>
            <w:r w:rsidRPr="00B9197B">
              <w:rPr>
                <w:b/>
                <w:bCs/>
                <w:sz w:val="18"/>
                <w:szCs w:val="18"/>
              </w:rPr>
              <w:t>31.12.2020</w:t>
            </w:r>
            <w:r w:rsidR="00223FA1" w:rsidRPr="00B9197B">
              <w:rPr>
                <w:b/>
                <w:bCs/>
                <w:sz w:val="18"/>
                <w:szCs w:val="18"/>
              </w:rPr>
              <w:t xml:space="preserve"> r.</w:t>
            </w:r>
          </w:p>
        </w:tc>
      </w:tr>
      <w:tr w:rsidR="00AF75A9" w:rsidRPr="00B9197B" w:rsidTr="00C925B2">
        <w:trPr>
          <w:trHeight w:val="270"/>
        </w:trPr>
        <w:tc>
          <w:tcPr>
            <w:tcW w:w="5454" w:type="dxa"/>
            <w:hideMark/>
          </w:tcPr>
          <w:p w:rsidR="00AF75A9" w:rsidRPr="00B9197B" w:rsidRDefault="00AF75A9" w:rsidP="00AF75A9">
            <w:pPr>
              <w:rPr>
                <w:sz w:val="18"/>
                <w:szCs w:val="18"/>
              </w:rPr>
            </w:pPr>
            <w:r w:rsidRPr="00B9197B">
              <w:rPr>
                <w:sz w:val="18"/>
                <w:szCs w:val="18"/>
              </w:rPr>
              <w:t>Środki trwałe oddane do użytkowania na dzień bilansowy:</w:t>
            </w:r>
          </w:p>
        </w:tc>
        <w:tc>
          <w:tcPr>
            <w:tcW w:w="2202" w:type="dxa"/>
            <w:hideMark/>
          </w:tcPr>
          <w:p w:rsidR="00AF75A9" w:rsidRPr="00B9197B" w:rsidRDefault="00AF75A9" w:rsidP="00AF75A9">
            <w:pPr>
              <w:jc w:val="right"/>
              <w:rPr>
                <w:sz w:val="18"/>
                <w:szCs w:val="18"/>
              </w:rPr>
            </w:pPr>
            <w:r w:rsidRPr="00B9197B">
              <w:rPr>
                <w:sz w:val="18"/>
                <w:szCs w:val="18"/>
              </w:rPr>
              <w:t>2 446 017,23</w:t>
            </w:r>
          </w:p>
        </w:tc>
        <w:tc>
          <w:tcPr>
            <w:tcW w:w="2126" w:type="dxa"/>
            <w:hideMark/>
          </w:tcPr>
          <w:p w:rsidR="00AF75A9" w:rsidRPr="00B9197B" w:rsidRDefault="00A9114D" w:rsidP="00AF75A9">
            <w:pPr>
              <w:jc w:val="right"/>
              <w:rPr>
                <w:sz w:val="18"/>
                <w:szCs w:val="18"/>
              </w:rPr>
            </w:pPr>
            <w:r w:rsidRPr="00B9197B">
              <w:rPr>
                <w:sz w:val="18"/>
                <w:szCs w:val="18"/>
              </w:rPr>
              <w:t>0,00</w:t>
            </w:r>
          </w:p>
        </w:tc>
      </w:tr>
      <w:tr w:rsidR="00AF75A9" w:rsidRPr="00B9197B" w:rsidTr="00C925B2">
        <w:trPr>
          <w:trHeight w:val="270"/>
        </w:trPr>
        <w:tc>
          <w:tcPr>
            <w:tcW w:w="5454" w:type="dxa"/>
            <w:hideMark/>
          </w:tcPr>
          <w:p w:rsidR="00AF75A9" w:rsidRPr="00B9197B" w:rsidRDefault="00AF75A9" w:rsidP="00AF75A9">
            <w:pPr>
              <w:rPr>
                <w:sz w:val="18"/>
                <w:szCs w:val="18"/>
              </w:rPr>
            </w:pPr>
            <w:r w:rsidRPr="00B9197B">
              <w:rPr>
                <w:sz w:val="18"/>
                <w:szCs w:val="18"/>
              </w:rPr>
              <w:t>Środki trwałe w budowie na dzień bilansowy:</w:t>
            </w:r>
          </w:p>
        </w:tc>
        <w:tc>
          <w:tcPr>
            <w:tcW w:w="2202" w:type="dxa"/>
            <w:hideMark/>
          </w:tcPr>
          <w:p w:rsidR="00AF75A9" w:rsidRPr="00B9197B" w:rsidRDefault="00AF75A9" w:rsidP="00AF75A9">
            <w:pPr>
              <w:jc w:val="right"/>
              <w:rPr>
                <w:sz w:val="18"/>
                <w:szCs w:val="18"/>
              </w:rPr>
            </w:pPr>
            <w:r w:rsidRPr="00B9197B">
              <w:rPr>
                <w:sz w:val="18"/>
                <w:szCs w:val="18"/>
              </w:rPr>
              <w:t>1 579 513,78</w:t>
            </w:r>
          </w:p>
        </w:tc>
        <w:tc>
          <w:tcPr>
            <w:tcW w:w="2126" w:type="dxa"/>
            <w:hideMark/>
          </w:tcPr>
          <w:p w:rsidR="00AF75A9" w:rsidRPr="00B9197B" w:rsidRDefault="00A9114D" w:rsidP="00AF75A9">
            <w:pPr>
              <w:jc w:val="right"/>
              <w:rPr>
                <w:sz w:val="18"/>
                <w:szCs w:val="18"/>
              </w:rPr>
            </w:pPr>
            <w:r w:rsidRPr="00B9197B">
              <w:rPr>
                <w:sz w:val="18"/>
                <w:szCs w:val="18"/>
              </w:rPr>
              <w:t>0,00</w:t>
            </w:r>
          </w:p>
        </w:tc>
      </w:tr>
      <w:tr w:rsidR="00AF75A9" w:rsidRPr="00B9197B" w:rsidTr="00C925B2">
        <w:trPr>
          <w:trHeight w:val="270"/>
        </w:trPr>
        <w:tc>
          <w:tcPr>
            <w:tcW w:w="5454" w:type="dxa"/>
            <w:hideMark/>
          </w:tcPr>
          <w:p w:rsidR="00AF75A9" w:rsidRPr="00B9197B" w:rsidRDefault="00AF75A9" w:rsidP="00AF75A9">
            <w:pPr>
              <w:rPr>
                <w:sz w:val="18"/>
                <w:szCs w:val="18"/>
              </w:rPr>
            </w:pPr>
            <w:r w:rsidRPr="00B9197B">
              <w:rPr>
                <w:sz w:val="18"/>
                <w:szCs w:val="18"/>
              </w:rPr>
              <w:t xml:space="preserve">w tym: </w:t>
            </w:r>
          </w:p>
        </w:tc>
        <w:tc>
          <w:tcPr>
            <w:tcW w:w="2202" w:type="dxa"/>
            <w:hideMark/>
          </w:tcPr>
          <w:p w:rsidR="00AF75A9" w:rsidRPr="00B9197B" w:rsidRDefault="00AF75A9" w:rsidP="00AF75A9">
            <w:pPr>
              <w:jc w:val="right"/>
              <w:rPr>
                <w:sz w:val="18"/>
                <w:szCs w:val="18"/>
              </w:rPr>
            </w:pPr>
            <w:r w:rsidRPr="00B9197B">
              <w:rPr>
                <w:sz w:val="18"/>
                <w:szCs w:val="18"/>
              </w:rPr>
              <w:t> </w:t>
            </w:r>
          </w:p>
        </w:tc>
        <w:tc>
          <w:tcPr>
            <w:tcW w:w="2126" w:type="dxa"/>
            <w:hideMark/>
          </w:tcPr>
          <w:p w:rsidR="00AF75A9" w:rsidRPr="00B9197B" w:rsidRDefault="00AF75A9" w:rsidP="00AF75A9">
            <w:pPr>
              <w:jc w:val="right"/>
              <w:rPr>
                <w:sz w:val="18"/>
                <w:szCs w:val="18"/>
              </w:rPr>
            </w:pPr>
            <w:r w:rsidRPr="00B9197B">
              <w:rPr>
                <w:sz w:val="18"/>
                <w:szCs w:val="18"/>
              </w:rPr>
              <w:t> </w:t>
            </w:r>
          </w:p>
        </w:tc>
      </w:tr>
      <w:tr w:rsidR="00AF75A9" w:rsidRPr="00B9197B" w:rsidTr="00C925B2">
        <w:trPr>
          <w:trHeight w:val="270"/>
        </w:trPr>
        <w:tc>
          <w:tcPr>
            <w:tcW w:w="5454" w:type="dxa"/>
            <w:hideMark/>
          </w:tcPr>
          <w:p w:rsidR="00AF75A9" w:rsidRPr="00B9197B" w:rsidRDefault="00AF75A9" w:rsidP="00AF75A9">
            <w:pPr>
              <w:rPr>
                <w:sz w:val="18"/>
                <w:szCs w:val="18"/>
              </w:rPr>
            </w:pPr>
            <w:r w:rsidRPr="00B9197B">
              <w:rPr>
                <w:sz w:val="18"/>
                <w:szCs w:val="18"/>
              </w:rPr>
              <w:t>skapitalizowane odsetki</w:t>
            </w:r>
          </w:p>
        </w:tc>
        <w:tc>
          <w:tcPr>
            <w:tcW w:w="2202" w:type="dxa"/>
            <w:hideMark/>
          </w:tcPr>
          <w:p w:rsidR="00AF75A9" w:rsidRPr="00B9197B" w:rsidRDefault="00A9114D" w:rsidP="00AF75A9">
            <w:pPr>
              <w:jc w:val="right"/>
              <w:rPr>
                <w:sz w:val="18"/>
                <w:szCs w:val="18"/>
              </w:rPr>
            </w:pPr>
            <w:r w:rsidRPr="00B9197B">
              <w:rPr>
                <w:sz w:val="18"/>
                <w:szCs w:val="18"/>
              </w:rPr>
              <w:t>0,00</w:t>
            </w:r>
            <w:r w:rsidR="00AF75A9" w:rsidRPr="00B9197B">
              <w:rPr>
                <w:sz w:val="18"/>
                <w:szCs w:val="18"/>
              </w:rPr>
              <w:t> </w:t>
            </w:r>
          </w:p>
        </w:tc>
        <w:tc>
          <w:tcPr>
            <w:tcW w:w="2126" w:type="dxa"/>
            <w:hideMark/>
          </w:tcPr>
          <w:p w:rsidR="00AF75A9" w:rsidRPr="00B9197B" w:rsidRDefault="00A9114D" w:rsidP="00AF75A9">
            <w:pPr>
              <w:jc w:val="right"/>
              <w:rPr>
                <w:sz w:val="18"/>
                <w:szCs w:val="18"/>
              </w:rPr>
            </w:pPr>
            <w:r w:rsidRPr="00B9197B">
              <w:rPr>
                <w:sz w:val="18"/>
                <w:szCs w:val="18"/>
              </w:rPr>
              <w:t>0,00</w:t>
            </w:r>
            <w:r w:rsidR="00AF75A9" w:rsidRPr="00B9197B">
              <w:rPr>
                <w:sz w:val="18"/>
                <w:szCs w:val="18"/>
              </w:rPr>
              <w:t> </w:t>
            </w:r>
          </w:p>
        </w:tc>
      </w:tr>
      <w:tr w:rsidR="00AF75A9" w:rsidRPr="00B9197B" w:rsidTr="00C925B2">
        <w:trPr>
          <w:trHeight w:val="270"/>
        </w:trPr>
        <w:tc>
          <w:tcPr>
            <w:tcW w:w="5454" w:type="dxa"/>
            <w:hideMark/>
          </w:tcPr>
          <w:p w:rsidR="00AF75A9" w:rsidRPr="00B9197B" w:rsidRDefault="00AF75A9" w:rsidP="00AF75A9">
            <w:pPr>
              <w:rPr>
                <w:sz w:val="18"/>
                <w:szCs w:val="18"/>
              </w:rPr>
            </w:pPr>
            <w:r w:rsidRPr="00B9197B">
              <w:rPr>
                <w:sz w:val="18"/>
                <w:szCs w:val="18"/>
              </w:rPr>
              <w:t>skapitalizowane różnice kursowe</w:t>
            </w:r>
          </w:p>
        </w:tc>
        <w:tc>
          <w:tcPr>
            <w:tcW w:w="2202" w:type="dxa"/>
            <w:hideMark/>
          </w:tcPr>
          <w:p w:rsidR="00AF75A9" w:rsidRPr="00B9197B" w:rsidRDefault="00A9114D" w:rsidP="00AF75A9">
            <w:pPr>
              <w:jc w:val="right"/>
              <w:rPr>
                <w:sz w:val="18"/>
                <w:szCs w:val="18"/>
              </w:rPr>
            </w:pPr>
            <w:r w:rsidRPr="00B9197B">
              <w:rPr>
                <w:sz w:val="18"/>
                <w:szCs w:val="18"/>
              </w:rPr>
              <w:t>0,00</w:t>
            </w:r>
            <w:r w:rsidR="00AF75A9" w:rsidRPr="00B9197B">
              <w:rPr>
                <w:sz w:val="18"/>
                <w:szCs w:val="18"/>
              </w:rPr>
              <w:t> </w:t>
            </w:r>
          </w:p>
        </w:tc>
        <w:tc>
          <w:tcPr>
            <w:tcW w:w="2126" w:type="dxa"/>
            <w:hideMark/>
          </w:tcPr>
          <w:p w:rsidR="00AF75A9" w:rsidRPr="00B9197B" w:rsidRDefault="00A9114D" w:rsidP="00AF75A9">
            <w:pPr>
              <w:jc w:val="right"/>
              <w:rPr>
                <w:sz w:val="18"/>
                <w:szCs w:val="18"/>
              </w:rPr>
            </w:pPr>
            <w:r w:rsidRPr="00B9197B">
              <w:rPr>
                <w:sz w:val="18"/>
                <w:szCs w:val="18"/>
              </w:rPr>
              <w:t>0,00</w:t>
            </w:r>
            <w:r w:rsidR="00AF75A9" w:rsidRPr="00B9197B">
              <w:rPr>
                <w:sz w:val="18"/>
                <w:szCs w:val="18"/>
              </w:rPr>
              <w:t> </w:t>
            </w:r>
          </w:p>
        </w:tc>
      </w:tr>
      <w:tr w:rsidR="00AF75A9" w:rsidRPr="00223FA1" w:rsidTr="00C925B2">
        <w:trPr>
          <w:trHeight w:val="270"/>
        </w:trPr>
        <w:tc>
          <w:tcPr>
            <w:tcW w:w="5454" w:type="dxa"/>
          </w:tcPr>
          <w:p w:rsidR="00AF75A9" w:rsidRPr="00B9197B" w:rsidRDefault="00AF75A9" w:rsidP="00AF75A9">
            <w:pPr>
              <w:rPr>
                <w:b/>
                <w:sz w:val="18"/>
                <w:szCs w:val="18"/>
              </w:rPr>
            </w:pPr>
            <w:r w:rsidRPr="00B9197B">
              <w:rPr>
                <w:b/>
                <w:sz w:val="18"/>
                <w:szCs w:val="18"/>
              </w:rPr>
              <w:t>Razem</w:t>
            </w:r>
          </w:p>
        </w:tc>
        <w:tc>
          <w:tcPr>
            <w:tcW w:w="2202" w:type="dxa"/>
          </w:tcPr>
          <w:p w:rsidR="00AF75A9" w:rsidRPr="00B9197B" w:rsidRDefault="00AF75A9" w:rsidP="00AF75A9">
            <w:pPr>
              <w:jc w:val="right"/>
              <w:rPr>
                <w:b/>
                <w:sz w:val="18"/>
                <w:szCs w:val="18"/>
              </w:rPr>
            </w:pPr>
            <w:r w:rsidRPr="00B9197B">
              <w:rPr>
                <w:b/>
                <w:sz w:val="18"/>
                <w:szCs w:val="18"/>
              </w:rPr>
              <w:t>4 025 531,01</w:t>
            </w:r>
          </w:p>
        </w:tc>
        <w:tc>
          <w:tcPr>
            <w:tcW w:w="2126" w:type="dxa"/>
          </w:tcPr>
          <w:p w:rsidR="00AF75A9" w:rsidRPr="0055689D" w:rsidRDefault="00A9114D" w:rsidP="00AF75A9">
            <w:pPr>
              <w:jc w:val="right"/>
              <w:rPr>
                <w:b/>
                <w:sz w:val="18"/>
                <w:szCs w:val="18"/>
              </w:rPr>
            </w:pPr>
            <w:r w:rsidRPr="00B9197B">
              <w:rPr>
                <w:b/>
                <w:sz w:val="18"/>
                <w:szCs w:val="18"/>
              </w:rPr>
              <w:t>0,00</w:t>
            </w:r>
          </w:p>
        </w:tc>
      </w:tr>
    </w:tbl>
    <w:p w:rsidR="00223FA1" w:rsidRPr="00223FA1" w:rsidRDefault="00223FA1" w:rsidP="00223FA1">
      <w:pPr>
        <w:spacing w:after="0" w:line="240" w:lineRule="auto"/>
        <w:rPr>
          <w:rFonts w:ascii="Times New Roman" w:eastAsia="Times New Roman" w:hAnsi="Times New Roman" w:cs="Times New Roman"/>
          <w:b/>
          <w:sz w:val="20"/>
          <w:szCs w:val="20"/>
        </w:rPr>
      </w:pPr>
    </w:p>
    <w:p w:rsidR="00F80270" w:rsidRDefault="00F80270">
      <w:pPr>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b/>
          <w:sz w:val="20"/>
          <w:szCs w:val="20"/>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II.2.3. Przychody lub koszty o nadzwyczajnej wartości lub które wystąpiły incydentalnie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rPr>
          <w:rFonts w:ascii="Times New Roman" w:eastAsia="Times New Roman" w:hAnsi="Times New Roman" w:cs="Times New Roman"/>
          <w:b/>
          <w:sz w:val="20"/>
          <w:szCs w:val="20"/>
        </w:rPr>
      </w:pPr>
    </w:p>
    <w:tbl>
      <w:tblPr>
        <w:tblStyle w:val="Tabela-Siatka"/>
        <w:tblW w:w="9812" w:type="dxa"/>
        <w:tblLayout w:type="fixed"/>
        <w:tblLook w:val="04A0" w:firstRow="1" w:lastRow="0" w:firstColumn="1" w:lastColumn="0" w:noHBand="0" w:noVBand="1"/>
        <w:tblCaption w:val="Przychody lub koszty o nadzwyczajnej wartości lub które wystąpiły incydentalnie w zł"/>
        <w:tblDescription w:val="Przychody lub koszty o nadzwyczajnej wartości lub które wystąpiły incydentalnie w zł"/>
      </w:tblPr>
      <w:tblGrid>
        <w:gridCol w:w="5454"/>
        <w:gridCol w:w="2287"/>
        <w:gridCol w:w="2071"/>
      </w:tblGrid>
      <w:tr w:rsidR="00223FA1" w:rsidRPr="00C26444" w:rsidTr="004E1A8D">
        <w:trPr>
          <w:trHeight w:val="525"/>
          <w:tblHeader/>
        </w:trPr>
        <w:tc>
          <w:tcPr>
            <w:tcW w:w="5454" w:type="dxa"/>
            <w:noWrap/>
            <w:hideMark/>
          </w:tcPr>
          <w:p w:rsidR="00223FA1" w:rsidRPr="00C26444" w:rsidRDefault="00223FA1" w:rsidP="00223FA1">
            <w:pPr>
              <w:jc w:val="center"/>
              <w:rPr>
                <w:b/>
                <w:bCs/>
                <w:color w:val="000000"/>
                <w:sz w:val="18"/>
                <w:szCs w:val="18"/>
              </w:rPr>
            </w:pPr>
            <w:r w:rsidRPr="00223FA1">
              <w:rPr>
                <w:b/>
                <w:bCs/>
                <w:color w:val="000000"/>
                <w:sz w:val="18"/>
                <w:szCs w:val="18"/>
              </w:rPr>
              <w:t> </w:t>
            </w:r>
            <w:r w:rsidRPr="00C26444">
              <w:rPr>
                <w:b/>
                <w:bCs/>
                <w:sz w:val="18"/>
                <w:szCs w:val="18"/>
              </w:rPr>
              <w:t>Wyszczególnienie</w:t>
            </w:r>
          </w:p>
        </w:tc>
        <w:tc>
          <w:tcPr>
            <w:tcW w:w="2287" w:type="dxa"/>
            <w:hideMark/>
          </w:tcPr>
          <w:p w:rsidR="00223FA1" w:rsidRPr="00C26444" w:rsidRDefault="00223FA1" w:rsidP="009B4CB2">
            <w:pPr>
              <w:jc w:val="center"/>
              <w:rPr>
                <w:b/>
                <w:bCs/>
                <w:sz w:val="18"/>
                <w:szCs w:val="18"/>
              </w:rPr>
            </w:pPr>
            <w:r w:rsidRPr="00C26444">
              <w:rPr>
                <w:b/>
                <w:bCs/>
                <w:sz w:val="18"/>
                <w:szCs w:val="18"/>
              </w:rPr>
              <w:t>31.12.201</w:t>
            </w:r>
            <w:r w:rsidR="009B4CB2">
              <w:rPr>
                <w:b/>
                <w:bCs/>
                <w:sz w:val="18"/>
                <w:szCs w:val="18"/>
              </w:rPr>
              <w:t>9</w:t>
            </w:r>
            <w:r w:rsidRPr="00C26444">
              <w:rPr>
                <w:b/>
                <w:bCs/>
                <w:sz w:val="18"/>
                <w:szCs w:val="18"/>
              </w:rPr>
              <w:t xml:space="preserve"> r.</w:t>
            </w:r>
          </w:p>
        </w:tc>
        <w:tc>
          <w:tcPr>
            <w:tcW w:w="2071" w:type="dxa"/>
            <w:hideMark/>
          </w:tcPr>
          <w:p w:rsidR="00223FA1" w:rsidRPr="009D6B91" w:rsidRDefault="009B4CB2" w:rsidP="009B4CB2">
            <w:pPr>
              <w:jc w:val="center"/>
              <w:rPr>
                <w:b/>
                <w:bCs/>
                <w:sz w:val="18"/>
                <w:szCs w:val="18"/>
              </w:rPr>
            </w:pPr>
            <w:r w:rsidRPr="009D6B91">
              <w:rPr>
                <w:b/>
                <w:bCs/>
                <w:sz w:val="18"/>
                <w:szCs w:val="18"/>
              </w:rPr>
              <w:t>31.12.2020</w:t>
            </w:r>
            <w:r w:rsidR="00747DBD" w:rsidRPr="009D6B91">
              <w:rPr>
                <w:b/>
                <w:bCs/>
                <w:sz w:val="18"/>
                <w:szCs w:val="18"/>
              </w:rPr>
              <w:t xml:space="preserve"> </w:t>
            </w:r>
            <w:r w:rsidR="00223FA1" w:rsidRPr="009D6B91">
              <w:rPr>
                <w:b/>
                <w:bCs/>
                <w:sz w:val="18"/>
                <w:szCs w:val="18"/>
              </w:rPr>
              <w:t>r.</w:t>
            </w:r>
          </w:p>
        </w:tc>
      </w:tr>
      <w:tr w:rsidR="009B4CB2" w:rsidRPr="00C26444" w:rsidTr="00C925B2">
        <w:trPr>
          <w:trHeight w:val="285"/>
        </w:trPr>
        <w:tc>
          <w:tcPr>
            <w:tcW w:w="5454" w:type="dxa"/>
            <w:hideMark/>
          </w:tcPr>
          <w:p w:rsidR="009B4CB2" w:rsidRPr="00C26444" w:rsidRDefault="009B4CB2" w:rsidP="009B4CB2">
            <w:pPr>
              <w:rPr>
                <w:b/>
                <w:bCs/>
                <w:sz w:val="18"/>
                <w:szCs w:val="18"/>
              </w:rPr>
            </w:pPr>
            <w:r w:rsidRPr="00C26444">
              <w:rPr>
                <w:b/>
                <w:bCs/>
                <w:sz w:val="18"/>
                <w:szCs w:val="18"/>
              </w:rPr>
              <w:t>Przychody</w:t>
            </w:r>
          </w:p>
        </w:tc>
        <w:tc>
          <w:tcPr>
            <w:tcW w:w="2287" w:type="dxa"/>
            <w:noWrap/>
            <w:hideMark/>
          </w:tcPr>
          <w:p w:rsidR="009B4CB2" w:rsidRPr="00C26444" w:rsidRDefault="009B4CB2" w:rsidP="009B4CB2">
            <w:pPr>
              <w:jc w:val="right"/>
              <w:rPr>
                <w:b/>
                <w:bCs/>
                <w:color w:val="000000"/>
                <w:sz w:val="18"/>
                <w:szCs w:val="18"/>
              </w:rPr>
            </w:pPr>
            <w:r w:rsidRPr="00C26444">
              <w:rPr>
                <w:b/>
                <w:bCs/>
                <w:color w:val="000000"/>
                <w:sz w:val="18"/>
                <w:szCs w:val="18"/>
              </w:rPr>
              <w:t>95 050 178,23</w:t>
            </w:r>
          </w:p>
        </w:tc>
        <w:tc>
          <w:tcPr>
            <w:tcW w:w="2071" w:type="dxa"/>
            <w:noWrap/>
            <w:hideMark/>
          </w:tcPr>
          <w:p w:rsidR="009B4CB2" w:rsidRPr="00C26444" w:rsidRDefault="009F1BF5" w:rsidP="009B4CB2">
            <w:pPr>
              <w:jc w:val="right"/>
              <w:rPr>
                <w:b/>
                <w:bCs/>
                <w:color w:val="000000"/>
                <w:sz w:val="18"/>
                <w:szCs w:val="18"/>
              </w:rPr>
            </w:pPr>
            <w:r w:rsidRPr="009F1BF5">
              <w:rPr>
                <w:b/>
                <w:bCs/>
                <w:color w:val="000000"/>
                <w:sz w:val="18"/>
                <w:szCs w:val="18"/>
              </w:rPr>
              <w:t>135</w:t>
            </w:r>
            <w:r>
              <w:rPr>
                <w:b/>
                <w:bCs/>
                <w:color w:val="000000"/>
                <w:sz w:val="18"/>
                <w:szCs w:val="18"/>
              </w:rPr>
              <w:t> </w:t>
            </w:r>
            <w:r w:rsidRPr="009F1BF5">
              <w:rPr>
                <w:b/>
                <w:bCs/>
                <w:color w:val="000000"/>
                <w:sz w:val="18"/>
                <w:szCs w:val="18"/>
              </w:rPr>
              <w:t>924</w:t>
            </w:r>
            <w:r>
              <w:rPr>
                <w:b/>
                <w:bCs/>
                <w:color w:val="000000"/>
                <w:sz w:val="18"/>
                <w:szCs w:val="18"/>
              </w:rPr>
              <w:t xml:space="preserve"> </w:t>
            </w:r>
            <w:r w:rsidRPr="009F1BF5">
              <w:rPr>
                <w:b/>
                <w:bCs/>
                <w:color w:val="000000"/>
                <w:sz w:val="18"/>
                <w:szCs w:val="18"/>
              </w:rPr>
              <w:t>001,42</w:t>
            </w:r>
          </w:p>
        </w:tc>
      </w:tr>
      <w:tr w:rsidR="009B4CB2" w:rsidRPr="00C26444" w:rsidTr="00C925B2">
        <w:trPr>
          <w:trHeight w:val="270"/>
        </w:trPr>
        <w:tc>
          <w:tcPr>
            <w:tcW w:w="5454" w:type="dxa"/>
            <w:noWrap/>
            <w:hideMark/>
          </w:tcPr>
          <w:p w:rsidR="009B4CB2" w:rsidRPr="00C26444" w:rsidRDefault="009B4CB2" w:rsidP="009B4CB2">
            <w:pPr>
              <w:rPr>
                <w:iCs/>
                <w:sz w:val="18"/>
                <w:szCs w:val="18"/>
              </w:rPr>
            </w:pPr>
            <w:r w:rsidRPr="00C26444">
              <w:rPr>
                <w:iCs/>
                <w:sz w:val="18"/>
                <w:szCs w:val="18"/>
              </w:rPr>
              <w:t>o nadzwyczajnej wartości</w:t>
            </w:r>
            <w:r w:rsidR="009443F5">
              <w:rPr>
                <w:iCs/>
                <w:sz w:val="18"/>
                <w:szCs w:val="18"/>
              </w:rPr>
              <w:t>, w tym:</w:t>
            </w:r>
            <w:r w:rsidRPr="00C26444">
              <w:rPr>
                <w:iCs/>
                <w:sz w:val="18"/>
                <w:szCs w:val="18"/>
              </w:rPr>
              <w:t xml:space="preserve"> </w:t>
            </w:r>
          </w:p>
        </w:tc>
        <w:tc>
          <w:tcPr>
            <w:tcW w:w="2287" w:type="dxa"/>
            <w:noWrap/>
            <w:hideMark/>
          </w:tcPr>
          <w:p w:rsidR="009B4CB2" w:rsidRPr="00C26444" w:rsidRDefault="009B4CB2" w:rsidP="009B4CB2">
            <w:pPr>
              <w:jc w:val="right"/>
              <w:rPr>
                <w:color w:val="000000"/>
                <w:sz w:val="18"/>
                <w:szCs w:val="18"/>
              </w:rPr>
            </w:pPr>
            <w:r w:rsidRPr="00C26444">
              <w:rPr>
                <w:color w:val="000000"/>
                <w:sz w:val="18"/>
                <w:szCs w:val="18"/>
              </w:rPr>
              <w:t>1 979 916,02</w:t>
            </w:r>
          </w:p>
        </w:tc>
        <w:tc>
          <w:tcPr>
            <w:tcW w:w="2071" w:type="dxa"/>
            <w:noWrap/>
            <w:hideMark/>
          </w:tcPr>
          <w:p w:rsidR="009B4CB2" w:rsidRPr="00C26444" w:rsidRDefault="00127984" w:rsidP="009B4CB2">
            <w:pPr>
              <w:jc w:val="right"/>
              <w:rPr>
                <w:color w:val="000000"/>
                <w:sz w:val="18"/>
                <w:szCs w:val="18"/>
              </w:rPr>
            </w:pPr>
            <w:r>
              <w:rPr>
                <w:color w:val="000000"/>
                <w:sz w:val="18"/>
                <w:szCs w:val="18"/>
              </w:rPr>
              <w:t>0,00</w:t>
            </w:r>
          </w:p>
        </w:tc>
      </w:tr>
      <w:tr w:rsidR="00F80270" w:rsidRPr="009443F5" w:rsidTr="00C925B2">
        <w:trPr>
          <w:trHeight w:val="270"/>
        </w:trPr>
        <w:tc>
          <w:tcPr>
            <w:tcW w:w="5454" w:type="dxa"/>
            <w:noWrap/>
          </w:tcPr>
          <w:p w:rsidR="00F80270" w:rsidRPr="009443F5" w:rsidRDefault="009443F5" w:rsidP="009B4CB2">
            <w:pPr>
              <w:rPr>
                <w:i/>
                <w:iCs/>
                <w:sz w:val="18"/>
                <w:szCs w:val="18"/>
              </w:rPr>
            </w:pPr>
            <w:r w:rsidRPr="009443F5">
              <w:rPr>
                <w:i/>
                <w:iCs/>
                <w:sz w:val="18"/>
                <w:szCs w:val="18"/>
              </w:rPr>
              <w:t>inne</w:t>
            </w:r>
          </w:p>
        </w:tc>
        <w:tc>
          <w:tcPr>
            <w:tcW w:w="2287" w:type="dxa"/>
            <w:noWrap/>
          </w:tcPr>
          <w:p w:rsidR="00F80270" w:rsidRPr="009443F5" w:rsidRDefault="009A0DB7" w:rsidP="009B4CB2">
            <w:pPr>
              <w:jc w:val="right"/>
              <w:rPr>
                <w:i/>
                <w:color w:val="000000"/>
                <w:sz w:val="18"/>
                <w:szCs w:val="18"/>
              </w:rPr>
            </w:pPr>
            <w:r w:rsidRPr="009A0DB7">
              <w:rPr>
                <w:i/>
                <w:color w:val="000000"/>
                <w:sz w:val="18"/>
                <w:szCs w:val="18"/>
              </w:rPr>
              <w:t>1 979 916,02</w:t>
            </w:r>
          </w:p>
        </w:tc>
        <w:tc>
          <w:tcPr>
            <w:tcW w:w="2071" w:type="dxa"/>
            <w:noWrap/>
          </w:tcPr>
          <w:p w:rsidR="00F80270" w:rsidRPr="009443F5" w:rsidRDefault="009A0DB7" w:rsidP="009B4CB2">
            <w:pPr>
              <w:jc w:val="right"/>
              <w:rPr>
                <w:i/>
                <w:color w:val="000000"/>
                <w:sz w:val="18"/>
                <w:szCs w:val="18"/>
              </w:rPr>
            </w:pPr>
            <w:r>
              <w:rPr>
                <w:i/>
                <w:color w:val="000000"/>
                <w:sz w:val="18"/>
                <w:szCs w:val="18"/>
              </w:rPr>
              <w:t>0,00</w:t>
            </w:r>
          </w:p>
        </w:tc>
      </w:tr>
      <w:tr w:rsidR="009B4CB2" w:rsidRPr="00C26444" w:rsidTr="00C925B2">
        <w:trPr>
          <w:trHeight w:val="270"/>
        </w:trPr>
        <w:tc>
          <w:tcPr>
            <w:tcW w:w="5454" w:type="dxa"/>
            <w:noWrap/>
            <w:hideMark/>
          </w:tcPr>
          <w:p w:rsidR="009B4CB2" w:rsidRPr="00C26444" w:rsidRDefault="009B4CB2" w:rsidP="009B4CB2">
            <w:pPr>
              <w:rPr>
                <w:iCs/>
                <w:sz w:val="18"/>
                <w:szCs w:val="18"/>
              </w:rPr>
            </w:pPr>
            <w:r w:rsidRPr="00C26444">
              <w:rPr>
                <w:iCs/>
                <w:sz w:val="18"/>
                <w:szCs w:val="18"/>
              </w:rPr>
              <w:t>które wystąpiły incydentalnie</w:t>
            </w:r>
            <w:r w:rsidR="009443F5">
              <w:rPr>
                <w:iCs/>
                <w:sz w:val="18"/>
                <w:szCs w:val="18"/>
              </w:rPr>
              <w:t>, w tym:</w:t>
            </w:r>
          </w:p>
        </w:tc>
        <w:tc>
          <w:tcPr>
            <w:tcW w:w="2287" w:type="dxa"/>
            <w:noWrap/>
            <w:hideMark/>
          </w:tcPr>
          <w:p w:rsidR="009B4CB2" w:rsidRPr="00C26444" w:rsidRDefault="009B4CB2" w:rsidP="009B4CB2">
            <w:pPr>
              <w:jc w:val="right"/>
              <w:rPr>
                <w:color w:val="000000"/>
                <w:sz w:val="18"/>
                <w:szCs w:val="18"/>
              </w:rPr>
            </w:pPr>
            <w:r w:rsidRPr="00C26444">
              <w:rPr>
                <w:color w:val="000000"/>
                <w:sz w:val="18"/>
                <w:szCs w:val="18"/>
              </w:rPr>
              <w:t>93 070 262,21</w:t>
            </w:r>
          </w:p>
        </w:tc>
        <w:tc>
          <w:tcPr>
            <w:tcW w:w="2071" w:type="dxa"/>
            <w:noWrap/>
            <w:hideMark/>
          </w:tcPr>
          <w:p w:rsidR="009B4CB2" w:rsidRPr="00C26444" w:rsidRDefault="00395C84" w:rsidP="009B4CB2">
            <w:pPr>
              <w:jc w:val="right"/>
              <w:rPr>
                <w:color w:val="000000"/>
                <w:sz w:val="18"/>
                <w:szCs w:val="18"/>
              </w:rPr>
            </w:pPr>
            <w:r w:rsidRPr="00395C84">
              <w:rPr>
                <w:color w:val="000000"/>
                <w:sz w:val="18"/>
                <w:szCs w:val="18"/>
              </w:rPr>
              <w:t>135</w:t>
            </w:r>
            <w:r>
              <w:rPr>
                <w:color w:val="000000"/>
                <w:sz w:val="18"/>
                <w:szCs w:val="18"/>
              </w:rPr>
              <w:t> </w:t>
            </w:r>
            <w:r w:rsidRPr="00395C84">
              <w:rPr>
                <w:color w:val="000000"/>
                <w:sz w:val="18"/>
                <w:szCs w:val="18"/>
              </w:rPr>
              <w:t>924</w:t>
            </w:r>
            <w:r>
              <w:rPr>
                <w:color w:val="000000"/>
                <w:sz w:val="18"/>
                <w:szCs w:val="18"/>
              </w:rPr>
              <w:t xml:space="preserve"> </w:t>
            </w:r>
            <w:r w:rsidRPr="00395C84">
              <w:rPr>
                <w:color w:val="000000"/>
                <w:sz w:val="18"/>
                <w:szCs w:val="18"/>
              </w:rPr>
              <w:t>001,42</w:t>
            </w:r>
          </w:p>
        </w:tc>
      </w:tr>
      <w:tr w:rsidR="00F80270" w:rsidRPr="009443F5" w:rsidTr="00C925B2">
        <w:trPr>
          <w:trHeight w:val="285"/>
        </w:trPr>
        <w:tc>
          <w:tcPr>
            <w:tcW w:w="5454" w:type="dxa"/>
          </w:tcPr>
          <w:p w:rsidR="00F80270" w:rsidRPr="009443F5" w:rsidRDefault="00F80270" w:rsidP="009B4CB2">
            <w:pPr>
              <w:rPr>
                <w:bCs/>
                <w:i/>
                <w:sz w:val="18"/>
                <w:szCs w:val="18"/>
              </w:rPr>
            </w:pPr>
            <w:r w:rsidRPr="009443F5">
              <w:rPr>
                <w:bCs/>
                <w:i/>
                <w:sz w:val="18"/>
                <w:szCs w:val="18"/>
              </w:rPr>
              <w:t>przychody z tytułu grantów, dotacji i darowizn otrzymanych w związku z pandemią COVID-19</w:t>
            </w:r>
          </w:p>
        </w:tc>
        <w:tc>
          <w:tcPr>
            <w:tcW w:w="2287" w:type="dxa"/>
            <w:noWrap/>
          </w:tcPr>
          <w:p w:rsidR="00F80270" w:rsidRPr="009443F5" w:rsidRDefault="006925B5" w:rsidP="009B4CB2">
            <w:pPr>
              <w:jc w:val="right"/>
              <w:rPr>
                <w:i/>
                <w:color w:val="000000"/>
                <w:sz w:val="18"/>
                <w:szCs w:val="18"/>
              </w:rPr>
            </w:pPr>
            <w:r>
              <w:rPr>
                <w:i/>
                <w:color w:val="000000"/>
                <w:sz w:val="18"/>
                <w:szCs w:val="18"/>
              </w:rPr>
              <w:t>0,00</w:t>
            </w:r>
          </w:p>
        </w:tc>
        <w:tc>
          <w:tcPr>
            <w:tcW w:w="2071" w:type="dxa"/>
            <w:noWrap/>
          </w:tcPr>
          <w:p w:rsidR="00F80270" w:rsidRPr="009443F5" w:rsidRDefault="00127984" w:rsidP="009B4CB2">
            <w:pPr>
              <w:jc w:val="right"/>
              <w:rPr>
                <w:i/>
                <w:color w:val="000000"/>
                <w:sz w:val="18"/>
                <w:szCs w:val="18"/>
              </w:rPr>
            </w:pPr>
            <w:r w:rsidRPr="00127984">
              <w:rPr>
                <w:i/>
                <w:color w:val="000000"/>
                <w:sz w:val="18"/>
                <w:szCs w:val="18"/>
              </w:rPr>
              <w:t>111</w:t>
            </w:r>
            <w:r>
              <w:rPr>
                <w:i/>
                <w:color w:val="000000"/>
                <w:sz w:val="18"/>
                <w:szCs w:val="18"/>
              </w:rPr>
              <w:t> </w:t>
            </w:r>
            <w:r w:rsidRPr="00127984">
              <w:rPr>
                <w:i/>
                <w:color w:val="000000"/>
                <w:sz w:val="18"/>
                <w:szCs w:val="18"/>
              </w:rPr>
              <w:t>136</w:t>
            </w:r>
            <w:r>
              <w:rPr>
                <w:i/>
                <w:color w:val="000000"/>
                <w:sz w:val="18"/>
                <w:szCs w:val="18"/>
              </w:rPr>
              <w:t xml:space="preserve"> </w:t>
            </w:r>
            <w:r w:rsidRPr="00127984">
              <w:rPr>
                <w:i/>
                <w:color w:val="000000"/>
                <w:sz w:val="18"/>
                <w:szCs w:val="18"/>
              </w:rPr>
              <w:t>186,92</w:t>
            </w:r>
          </w:p>
        </w:tc>
      </w:tr>
      <w:tr w:rsidR="00F80270" w:rsidRPr="009443F5" w:rsidTr="00C925B2">
        <w:trPr>
          <w:trHeight w:val="285"/>
        </w:trPr>
        <w:tc>
          <w:tcPr>
            <w:tcW w:w="5454" w:type="dxa"/>
          </w:tcPr>
          <w:p w:rsidR="00F80270" w:rsidRPr="009443F5" w:rsidRDefault="00F80270" w:rsidP="009B4CB2">
            <w:pPr>
              <w:rPr>
                <w:bCs/>
                <w:i/>
                <w:sz w:val="18"/>
                <w:szCs w:val="18"/>
              </w:rPr>
            </w:pPr>
            <w:r w:rsidRPr="009443F5">
              <w:rPr>
                <w:bCs/>
                <w:i/>
                <w:sz w:val="18"/>
                <w:szCs w:val="18"/>
              </w:rPr>
              <w:t>zwolnienie z ZUS w ramach tarczy antykryzysowej</w:t>
            </w:r>
          </w:p>
        </w:tc>
        <w:tc>
          <w:tcPr>
            <w:tcW w:w="2287" w:type="dxa"/>
            <w:noWrap/>
          </w:tcPr>
          <w:p w:rsidR="00F80270" w:rsidRPr="009F1BF5" w:rsidRDefault="006925B5" w:rsidP="009B4CB2">
            <w:pPr>
              <w:jc w:val="right"/>
              <w:rPr>
                <w:i/>
                <w:color w:val="000000"/>
                <w:sz w:val="18"/>
                <w:szCs w:val="18"/>
              </w:rPr>
            </w:pPr>
            <w:r w:rsidRPr="009F1BF5">
              <w:rPr>
                <w:i/>
                <w:color w:val="000000"/>
                <w:sz w:val="18"/>
                <w:szCs w:val="18"/>
              </w:rPr>
              <w:t>0,00</w:t>
            </w:r>
          </w:p>
        </w:tc>
        <w:tc>
          <w:tcPr>
            <w:tcW w:w="2071" w:type="dxa"/>
            <w:noWrap/>
          </w:tcPr>
          <w:p w:rsidR="00F80270" w:rsidRPr="009F1BF5" w:rsidRDefault="00395C84" w:rsidP="009B4CB2">
            <w:pPr>
              <w:jc w:val="right"/>
              <w:rPr>
                <w:i/>
                <w:color w:val="000000"/>
                <w:sz w:val="18"/>
                <w:szCs w:val="18"/>
              </w:rPr>
            </w:pPr>
            <w:r w:rsidRPr="00395C84">
              <w:rPr>
                <w:i/>
                <w:color w:val="000000"/>
                <w:sz w:val="18"/>
                <w:szCs w:val="18"/>
              </w:rPr>
              <w:t>21</w:t>
            </w:r>
            <w:r>
              <w:rPr>
                <w:i/>
                <w:color w:val="000000"/>
                <w:sz w:val="18"/>
                <w:szCs w:val="18"/>
              </w:rPr>
              <w:t> </w:t>
            </w:r>
            <w:r w:rsidRPr="00395C84">
              <w:rPr>
                <w:i/>
                <w:color w:val="000000"/>
                <w:sz w:val="18"/>
                <w:szCs w:val="18"/>
              </w:rPr>
              <w:t>561</w:t>
            </w:r>
            <w:r>
              <w:rPr>
                <w:i/>
                <w:color w:val="000000"/>
                <w:sz w:val="18"/>
                <w:szCs w:val="18"/>
              </w:rPr>
              <w:t xml:space="preserve"> </w:t>
            </w:r>
            <w:r w:rsidRPr="00395C84">
              <w:rPr>
                <w:i/>
                <w:color w:val="000000"/>
                <w:sz w:val="18"/>
                <w:szCs w:val="18"/>
              </w:rPr>
              <w:t>624,82</w:t>
            </w:r>
          </w:p>
        </w:tc>
      </w:tr>
      <w:tr w:rsidR="00F80270" w:rsidRPr="009443F5" w:rsidTr="00C925B2">
        <w:trPr>
          <w:trHeight w:val="285"/>
        </w:trPr>
        <w:tc>
          <w:tcPr>
            <w:tcW w:w="5454" w:type="dxa"/>
          </w:tcPr>
          <w:p w:rsidR="00F80270" w:rsidRPr="009443F5" w:rsidRDefault="009443F5" w:rsidP="009B4CB2">
            <w:pPr>
              <w:rPr>
                <w:bCs/>
                <w:i/>
                <w:sz w:val="18"/>
                <w:szCs w:val="18"/>
              </w:rPr>
            </w:pPr>
            <w:r w:rsidRPr="009443F5">
              <w:rPr>
                <w:bCs/>
                <w:i/>
                <w:sz w:val="18"/>
                <w:szCs w:val="18"/>
              </w:rPr>
              <w:t>inne</w:t>
            </w:r>
          </w:p>
        </w:tc>
        <w:tc>
          <w:tcPr>
            <w:tcW w:w="2287" w:type="dxa"/>
            <w:noWrap/>
          </w:tcPr>
          <w:p w:rsidR="00F80270" w:rsidRPr="009A0DB7" w:rsidRDefault="009A0DB7" w:rsidP="009B4CB2">
            <w:pPr>
              <w:jc w:val="right"/>
              <w:rPr>
                <w:i/>
                <w:color w:val="000000"/>
                <w:sz w:val="18"/>
                <w:szCs w:val="18"/>
              </w:rPr>
            </w:pPr>
            <w:r w:rsidRPr="009A0DB7">
              <w:rPr>
                <w:i/>
                <w:color w:val="000000"/>
                <w:sz w:val="18"/>
                <w:szCs w:val="18"/>
              </w:rPr>
              <w:t>93 070 262,21</w:t>
            </w:r>
          </w:p>
        </w:tc>
        <w:tc>
          <w:tcPr>
            <w:tcW w:w="2071" w:type="dxa"/>
            <w:noWrap/>
          </w:tcPr>
          <w:p w:rsidR="00F80270" w:rsidRPr="009F1BF5" w:rsidRDefault="009F1BF5" w:rsidP="009B4CB2">
            <w:pPr>
              <w:jc w:val="right"/>
              <w:rPr>
                <w:i/>
                <w:color w:val="000000"/>
                <w:sz w:val="18"/>
                <w:szCs w:val="18"/>
              </w:rPr>
            </w:pPr>
            <w:r w:rsidRPr="009F1BF5">
              <w:rPr>
                <w:i/>
                <w:color w:val="000000"/>
                <w:sz w:val="18"/>
                <w:szCs w:val="18"/>
              </w:rPr>
              <w:t>3 226 189,68</w:t>
            </w:r>
          </w:p>
        </w:tc>
      </w:tr>
      <w:tr w:rsidR="009B4CB2" w:rsidRPr="00C26444" w:rsidTr="00C925B2">
        <w:trPr>
          <w:trHeight w:val="285"/>
        </w:trPr>
        <w:tc>
          <w:tcPr>
            <w:tcW w:w="5454" w:type="dxa"/>
            <w:hideMark/>
          </w:tcPr>
          <w:p w:rsidR="009B4CB2" w:rsidRPr="00C26444" w:rsidRDefault="009B4CB2" w:rsidP="009B4CB2">
            <w:pPr>
              <w:rPr>
                <w:b/>
                <w:bCs/>
                <w:sz w:val="18"/>
                <w:szCs w:val="18"/>
              </w:rPr>
            </w:pPr>
            <w:r w:rsidRPr="00C26444">
              <w:rPr>
                <w:b/>
                <w:bCs/>
                <w:sz w:val="18"/>
                <w:szCs w:val="18"/>
              </w:rPr>
              <w:t>Koszty</w:t>
            </w:r>
          </w:p>
        </w:tc>
        <w:tc>
          <w:tcPr>
            <w:tcW w:w="2287" w:type="dxa"/>
            <w:noWrap/>
            <w:hideMark/>
          </w:tcPr>
          <w:p w:rsidR="009B4CB2" w:rsidRPr="00C26444" w:rsidRDefault="009B4CB2" w:rsidP="009B4CB2">
            <w:pPr>
              <w:jc w:val="right"/>
              <w:rPr>
                <w:b/>
                <w:bCs/>
                <w:color w:val="000000"/>
                <w:sz w:val="18"/>
                <w:szCs w:val="18"/>
              </w:rPr>
            </w:pPr>
            <w:r w:rsidRPr="00C26444">
              <w:rPr>
                <w:b/>
                <w:color w:val="000000"/>
                <w:sz w:val="18"/>
                <w:szCs w:val="18"/>
              </w:rPr>
              <w:t>105 517 725,72</w:t>
            </w:r>
          </w:p>
        </w:tc>
        <w:tc>
          <w:tcPr>
            <w:tcW w:w="2071" w:type="dxa"/>
            <w:noWrap/>
            <w:hideMark/>
          </w:tcPr>
          <w:p w:rsidR="009B4CB2" w:rsidRPr="00C26444" w:rsidRDefault="009F1BF5" w:rsidP="009B4CB2">
            <w:pPr>
              <w:jc w:val="right"/>
              <w:rPr>
                <w:b/>
                <w:bCs/>
                <w:color w:val="000000"/>
                <w:sz w:val="18"/>
                <w:szCs w:val="18"/>
              </w:rPr>
            </w:pPr>
            <w:r w:rsidRPr="009F1BF5">
              <w:rPr>
                <w:b/>
                <w:color w:val="000000"/>
                <w:sz w:val="18"/>
                <w:szCs w:val="18"/>
              </w:rPr>
              <w:t>122</w:t>
            </w:r>
            <w:r>
              <w:rPr>
                <w:b/>
                <w:color w:val="000000"/>
                <w:sz w:val="18"/>
                <w:szCs w:val="18"/>
              </w:rPr>
              <w:t> </w:t>
            </w:r>
            <w:r w:rsidRPr="009F1BF5">
              <w:rPr>
                <w:b/>
                <w:color w:val="000000"/>
                <w:sz w:val="18"/>
                <w:szCs w:val="18"/>
              </w:rPr>
              <w:t>405</w:t>
            </w:r>
            <w:r>
              <w:rPr>
                <w:b/>
                <w:color w:val="000000"/>
                <w:sz w:val="18"/>
                <w:szCs w:val="18"/>
              </w:rPr>
              <w:t xml:space="preserve"> </w:t>
            </w:r>
            <w:r w:rsidRPr="009F1BF5">
              <w:rPr>
                <w:b/>
                <w:color w:val="000000"/>
                <w:sz w:val="18"/>
                <w:szCs w:val="18"/>
              </w:rPr>
              <w:t>506,79</w:t>
            </w:r>
          </w:p>
        </w:tc>
      </w:tr>
      <w:tr w:rsidR="009B4CB2" w:rsidRPr="00C26444" w:rsidTr="00C925B2">
        <w:trPr>
          <w:trHeight w:val="270"/>
        </w:trPr>
        <w:tc>
          <w:tcPr>
            <w:tcW w:w="5454" w:type="dxa"/>
            <w:noWrap/>
            <w:hideMark/>
          </w:tcPr>
          <w:p w:rsidR="009B4CB2" w:rsidRPr="00C26444" w:rsidRDefault="009443F5" w:rsidP="009B4CB2">
            <w:pPr>
              <w:rPr>
                <w:iCs/>
                <w:sz w:val="18"/>
                <w:szCs w:val="18"/>
              </w:rPr>
            </w:pPr>
            <w:r>
              <w:rPr>
                <w:iCs/>
                <w:sz w:val="18"/>
                <w:szCs w:val="18"/>
              </w:rPr>
              <w:t>o nadzwyczajnej wartości, w tym:</w:t>
            </w:r>
          </w:p>
        </w:tc>
        <w:tc>
          <w:tcPr>
            <w:tcW w:w="2287" w:type="dxa"/>
            <w:noWrap/>
            <w:hideMark/>
          </w:tcPr>
          <w:p w:rsidR="009B4CB2" w:rsidRPr="00C26444" w:rsidRDefault="006925B5" w:rsidP="009B4CB2">
            <w:pPr>
              <w:jc w:val="right"/>
              <w:rPr>
                <w:color w:val="000000"/>
                <w:sz w:val="18"/>
                <w:szCs w:val="18"/>
              </w:rPr>
            </w:pPr>
            <w:r>
              <w:rPr>
                <w:color w:val="000000"/>
                <w:sz w:val="18"/>
                <w:szCs w:val="18"/>
              </w:rPr>
              <w:t>0,00</w:t>
            </w:r>
          </w:p>
        </w:tc>
        <w:tc>
          <w:tcPr>
            <w:tcW w:w="2071" w:type="dxa"/>
            <w:noWrap/>
            <w:hideMark/>
          </w:tcPr>
          <w:p w:rsidR="009B4CB2" w:rsidRPr="00C26444" w:rsidRDefault="00127984" w:rsidP="009F1BF5">
            <w:pPr>
              <w:jc w:val="right"/>
              <w:rPr>
                <w:color w:val="000000"/>
                <w:sz w:val="18"/>
                <w:szCs w:val="18"/>
              </w:rPr>
            </w:pPr>
            <w:r>
              <w:rPr>
                <w:color w:val="000000"/>
                <w:sz w:val="18"/>
                <w:szCs w:val="18"/>
              </w:rPr>
              <w:t>2 260 767,11</w:t>
            </w:r>
          </w:p>
        </w:tc>
      </w:tr>
      <w:tr w:rsidR="00F80270" w:rsidRPr="009443F5" w:rsidTr="00C925B2">
        <w:trPr>
          <w:trHeight w:val="270"/>
        </w:trPr>
        <w:tc>
          <w:tcPr>
            <w:tcW w:w="5454" w:type="dxa"/>
            <w:noWrap/>
          </w:tcPr>
          <w:p w:rsidR="00F80270" w:rsidRPr="009443F5" w:rsidRDefault="009443F5" w:rsidP="009B4CB2">
            <w:pPr>
              <w:rPr>
                <w:i/>
                <w:iCs/>
                <w:sz w:val="18"/>
                <w:szCs w:val="18"/>
              </w:rPr>
            </w:pPr>
            <w:r w:rsidRPr="009443F5">
              <w:rPr>
                <w:i/>
                <w:iCs/>
                <w:sz w:val="18"/>
                <w:szCs w:val="18"/>
              </w:rPr>
              <w:t>inne</w:t>
            </w:r>
          </w:p>
        </w:tc>
        <w:tc>
          <w:tcPr>
            <w:tcW w:w="2287" w:type="dxa"/>
            <w:noWrap/>
          </w:tcPr>
          <w:p w:rsidR="00F80270" w:rsidRPr="009443F5" w:rsidRDefault="006925B5" w:rsidP="009B4CB2">
            <w:pPr>
              <w:jc w:val="right"/>
              <w:rPr>
                <w:i/>
                <w:color w:val="000000"/>
                <w:sz w:val="18"/>
                <w:szCs w:val="18"/>
              </w:rPr>
            </w:pPr>
            <w:r>
              <w:rPr>
                <w:i/>
                <w:color w:val="000000"/>
                <w:sz w:val="18"/>
                <w:szCs w:val="18"/>
              </w:rPr>
              <w:t>0,00</w:t>
            </w:r>
          </w:p>
        </w:tc>
        <w:tc>
          <w:tcPr>
            <w:tcW w:w="2071" w:type="dxa"/>
            <w:noWrap/>
          </w:tcPr>
          <w:p w:rsidR="00F80270" w:rsidRPr="009443F5" w:rsidRDefault="009F1BF5" w:rsidP="009B4CB2">
            <w:pPr>
              <w:jc w:val="right"/>
              <w:rPr>
                <w:i/>
                <w:color w:val="000000"/>
                <w:sz w:val="18"/>
                <w:szCs w:val="18"/>
              </w:rPr>
            </w:pPr>
            <w:r w:rsidRPr="009F1BF5">
              <w:rPr>
                <w:i/>
                <w:color w:val="000000"/>
                <w:sz w:val="18"/>
                <w:szCs w:val="18"/>
              </w:rPr>
              <w:t>2</w:t>
            </w:r>
            <w:r>
              <w:rPr>
                <w:i/>
                <w:color w:val="000000"/>
                <w:sz w:val="18"/>
                <w:szCs w:val="18"/>
              </w:rPr>
              <w:t> </w:t>
            </w:r>
            <w:r w:rsidRPr="009F1BF5">
              <w:rPr>
                <w:i/>
                <w:color w:val="000000"/>
                <w:sz w:val="18"/>
                <w:szCs w:val="18"/>
              </w:rPr>
              <w:t>260</w:t>
            </w:r>
            <w:r>
              <w:rPr>
                <w:i/>
                <w:color w:val="000000"/>
                <w:sz w:val="18"/>
                <w:szCs w:val="18"/>
              </w:rPr>
              <w:t xml:space="preserve"> </w:t>
            </w:r>
            <w:r w:rsidRPr="009F1BF5">
              <w:rPr>
                <w:i/>
                <w:color w:val="000000"/>
                <w:sz w:val="18"/>
                <w:szCs w:val="18"/>
              </w:rPr>
              <w:t>767,11</w:t>
            </w:r>
          </w:p>
        </w:tc>
      </w:tr>
      <w:tr w:rsidR="009B4CB2" w:rsidRPr="00223FA1" w:rsidTr="00C925B2">
        <w:trPr>
          <w:trHeight w:val="270"/>
        </w:trPr>
        <w:tc>
          <w:tcPr>
            <w:tcW w:w="5454" w:type="dxa"/>
            <w:noWrap/>
            <w:hideMark/>
          </w:tcPr>
          <w:p w:rsidR="009B4CB2" w:rsidRPr="00C26444" w:rsidRDefault="009B4CB2" w:rsidP="009B4CB2">
            <w:pPr>
              <w:rPr>
                <w:iCs/>
                <w:sz w:val="18"/>
                <w:szCs w:val="18"/>
              </w:rPr>
            </w:pPr>
            <w:r w:rsidRPr="00C26444">
              <w:rPr>
                <w:iCs/>
                <w:sz w:val="18"/>
                <w:szCs w:val="18"/>
              </w:rPr>
              <w:t> które wystąpiły incydentalnie</w:t>
            </w:r>
            <w:r w:rsidR="009443F5">
              <w:rPr>
                <w:iCs/>
                <w:sz w:val="18"/>
                <w:szCs w:val="18"/>
              </w:rPr>
              <w:t>, w tym:</w:t>
            </w:r>
          </w:p>
        </w:tc>
        <w:tc>
          <w:tcPr>
            <w:tcW w:w="2287" w:type="dxa"/>
            <w:noWrap/>
            <w:hideMark/>
          </w:tcPr>
          <w:p w:rsidR="009B4CB2" w:rsidRPr="00C26444" w:rsidRDefault="009B4CB2" w:rsidP="009B4CB2">
            <w:pPr>
              <w:jc w:val="right"/>
              <w:rPr>
                <w:color w:val="000000"/>
                <w:sz w:val="18"/>
                <w:szCs w:val="18"/>
              </w:rPr>
            </w:pPr>
            <w:r w:rsidRPr="00C26444">
              <w:rPr>
                <w:color w:val="000000"/>
                <w:sz w:val="18"/>
                <w:szCs w:val="18"/>
              </w:rPr>
              <w:t>105 517 725,72</w:t>
            </w:r>
          </w:p>
        </w:tc>
        <w:tc>
          <w:tcPr>
            <w:tcW w:w="2071" w:type="dxa"/>
            <w:noWrap/>
            <w:hideMark/>
          </w:tcPr>
          <w:p w:rsidR="009B4CB2" w:rsidRPr="00C26444" w:rsidRDefault="0013140B" w:rsidP="009B4CB2">
            <w:pPr>
              <w:jc w:val="right"/>
              <w:rPr>
                <w:color w:val="000000"/>
                <w:sz w:val="18"/>
                <w:szCs w:val="18"/>
              </w:rPr>
            </w:pPr>
            <w:r w:rsidRPr="0013140B">
              <w:rPr>
                <w:color w:val="000000"/>
                <w:sz w:val="18"/>
                <w:szCs w:val="18"/>
              </w:rPr>
              <w:t>120</w:t>
            </w:r>
            <w:r>
              <w:rPr>
                <w:color w:val="000000"/>
                <w:sz w:val="18"/>
                <w:szCs w:val="18"/>
              </w:rPr>
              <w:t> </w:t>
            </w:r>
            <w:r w:rsidRPr="0013140B">
              <w:rPr>
                <w:color w:val="000000"/>
                <w:sz w:val="18"/>
                <w:szCs w:val="18"/>
              </w:rPr>
              <w:t>144</w:t>
            </w:r>
            <w:r>
              <w:rPr>
                <w:color w:val="000000"/>
                <w:sz w:val="18"/>
                <w:szCs w:val="18"/>
              </w:rPr>
              <w:t xml:space="preserve"> </w:t>
            </w:r>
            <w:r w:rsidRPr="0013140B">
              <w:rPr>
                <w:color w:val="000000"/>
                <w:sz w:val="18"/>
                <w:szCs w:val="18"/>
              </w:rPr>
              <w:t>739,68</w:t>
            </w:r>
          </w:p>
        </w:tc>
      </w:tr>
      <w:tr w:rsidR="00F80270" w:rsidRPr="009443F5" w:rsidTr="00C925B2">
        <w:trPr>
          <w:trHeight w:val="270"/>
        </w:trPr>
        <w:tc>
          <w:tcPr>
            <w:tcW w:w="5454" w:type="dxa"/>
            <w:noWrap/>
          </w:tcPr>
          <w:p w:rsidR="00F80270" w:rsidRPr="009443F5" w:rsidRDefault="009443F5" w:rsidP="009B4CB2">
            <w:pPr>
              <w:rPr>
                <w:i/>
                <w:iCs/>
                <w:sz w:val="18"/>
                <w:szCs w:val="18"/>
              </w:rPr>
            </w:pPr>
            <w:r w:rsidRPr="009443F5">
              <w:rPr>
                <w:i/>
                <w:iCs/>
                <w:sz w:val="18"/>
                <w:szCs w:val="18"/>
              </w:rPr>
              <w:t>koszty przeciwdziałania i usuwania skutków pandemii COVID-19</w:t>
            </w:r>
          </w:p>
        </w:tc>
        <w:tc>
          <w:tcPr>
            <w:tcW w:w="2287" w:type="dxa"/>
            <w:noWrap/>
          </w:tcPr>
          <w:p w:rsidR="00F80270" w:rsidRPr="009443F5" w:rsidRDefault="006925B5" w:rsidP="009B4CB2">
            <w:pPr>
              <w:jc w:val="right"/>
              <w:rPr>
                <w:i/>
                <w:color w:val="000000"/>
                <w:sz w:val="18"/>
                <w:szCs w:val="18"/>
              </w:rPr>
            </w:pPr>
            <w:r>
              <w:rPr>
                <w:i/>
                <w:color w:val="000000"/>
                <w:sz w:val="18"/>
                <w:szCs w:val="18"/>
              </w:rPr>
              <w:t>0,00</w:t>
            </w:r>
          </w:p>
        </w:tc>
        <w:tc>
          <w:tcPr>
            <w:tcW w:w="2071" w:type="dxa"/>
            <w:noWrap/>
          </w:tcPr>
          <w:p w:rsidR="00F80270" w:rsidRPr="009443F5" w:rsidRDefault="00692960" w:rsidP="009B4CB2">
            <w:pPr>
              <w:jc w:val="right"/>
              <w:rPr>
                <w:i/>
                <w:color w:val="000000"/>
                <w:sz w:val="18"/>
                <w:szCs w:val="18"/>
              </w:rPr>
            </w:pPr>
            <w:r w:rsidRPr="00692960">
              <w:rPr>
                <w:i/>
                <w:color w:val="000000"/>
                <w:sz w:val="18"/>
                <w:szCs w:val="18"/>
              </w:rPr>
              <w:t>120</w:t>
            </w:r>
            <w:r>
              <w:rPr>
                <w:i/>
                <w:color w:val="000000"/>
                <w:sz w:val="18"/>
                <w:szCs w:val="18"/>
              </w:rPr>
              <w:t> </w:t>
            </w:r>
            <w:r w:rsidRPr="00692960">
              <w:rPr>
                <w:i/>
                <w:color w:val="000000"/>
                <w:sz w:val="18"/>
                <w:szCs w:val="18"/>
              </w:rPr>
              <w:t>144</w:t>
            </w:r>
            <w:r>
              <w:rPr>
                <w:i/>
                <w:color w:val="000000"/>
                <w:sz w:val="18"/>
                <w:szCs w:val="18"/>
              </w:rPr>
              <w:t xml:space="preserve"> </w:t>
            </w:r>
            <w:r w:rsidRPr="00692960">
              <w:rPr>
                <w:i/>
                <w:color w:val="000000"/>
                <w:sz w:val="18"/>
                <w:szCs w:val="18"/>
              </w:rPr>
              <w:t>739,68</w:t>
            </w:r>
          </w:p>
        </w:tc>
      </w:tr>
      <w:tr w:rsidR="00F80270" w:rsidRPr="009443F5" w:rsidTr="00C925B2">
        <w:trPr>
          <w:trHeight w:val="270"/>
        </w:trPr>
        <w:tc>
          <w:tcPr>
            <w:tcW w:w="5454" w:type="dxa"/>
            <w:noWrap/>
          </w:tcPr>
          <w:p w:rsidR="00F80270" w:rsidRPr="009443F5" w:rsidRDefault="009443F5" w:rsidP="009B4CB2">
            <w:pPr>
              <w:rPr>
                <w:i/>
                <w:iCs/>
                <w:sz w:val="18"/>
                <w:szCs w:val="18"/>
              </w:rPr>
            </w:pPr>
            <w:r w:rsidRPr="009443F5">
              <w:rPr>
                <w:i/>
                <w:iCs/>
                <w:sz w:val="18"/>
                <w:szCs w:val="18"/>
              </w:rPr>
              <w:t>inne</w:t>
            </w:r>
          </w:p>
        </w:tc>
        <w:tc>
          <w:tcPr>
            <w:tcW w:w="2287" w:type="dxa"/>
            <w:noWrap/>
          </w:tcPr>
          <w:p w:rsidR="00F80270" w:rsidRPr="009443F5" w:rsidRDefault="009A0DB7" w:rsidP="009B4CB2">
            <w:pPr>
              <w:jc w:val="right"/>
              <w:rPr>
                <w:i/>
                <w:color w:val="000000"/>
                <w:sz w:val="18"/>
                <w:szCs w:val="18"/>
              </w:rPr>
            </w:pPr>
            <w:r w:rsidRPr="009A0DB7">
              <w:rPr>
                <w:i/>
                <w:color w:val="000000"/>
                <w:sz w:val="18"/>
                <w:szCs w:val="18"/>
              </w:rPr>
              <w:t>105 517 725,72</w:t>
            </w:r>
          </w:p>
        </w:tc>
        <w:tc>
          <w:tcPr>
            <w:tcW w:w="2071" w:type="dxa"/>
            <w:noWrap/>
          </w:tcPr>
          <w:p w:rsidR="00F80270" w:rsidRPr="009443F5" w:rsidRDefault="009F1BF5" w:rsidP="009B4CB2">
            <w:pPr>
              <w:jc w:val="right"/>
              <w:rPr>
                <w:i/>
                <w:color w:val="000000"/>
                <w:sz w:val="18"/>
                <w:szCs w:val="18"/>
              </w:rPr>
            </w:pPr>
            <w:r>
              <w:rPr>
                <w:i/>
                <w:color w:val="000000"/>
                <w:sz w:val="18"/>
                <w:szCs w:val="18"/>
              </w:rPr>
              <w:t>0,00</w:t>
            </w:r>
          </w:p>
        </w:tc>
      </w:tr>
    </w:tbl>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II.2.4. Informacja o kwocie należności z tytułu podatków realizowanych przez organy podatkowe podległe ministrowi właściwemu do spraw finansów publicznych wykazywanych w sprawozdaniu z wykonania planu dochodów budżetowych</w:t>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p>
    <w:p w:rsidR="00223FA1" w:rsidRDefault="00223FA1" w:rsidP="00223FA1">
      <w:pPr>
        <w:spacing w:after="0" w:line="240" w:lineRule="auto"/>
        <w:rPr>
          <w:rFonts w:ascii="Times New Roman" w:eastAsia="Times New Roman" w:hAnsi="Times New Roman" w:cs="Times New Roman"/>
          <w:bCs/>
          <w:color w:val="000000"/>
          <w:sz w:val="20"/>
          <w:szCs w:val="20"/>
          <w:lang w:eastAsia="pl-PL"/>
        </w:rPr>
      </w:pPr>
      <w:r w:rsidRPr="00223FA1">
        <w:rPr>
          <w:rFonts w:ascii="Times New Roman" w:eastAsia="Times New Roman" w:hAnsi="Times New Roman" w:cs="Times New Roman"/>
          <w:bCs/>
          <w:color w:val="000000"/>
          <w:sz w:val="20"/>
          <w:szCs w:val="20"/>
          <w:lang w:eastAsia="pl-PL"/>
        </w:rPr>
        <w:t>Nie dotyczy.</w:t>
      </w:r>
    </w:p>
    <w:p w:rsidR="00F80270" w:rsidRDefault="00F80270" w:rsidP="00223FA1">
      <w:pPr>
        <w:spacing w:after="0" w:line="240" w:lineRule="auto"/>
        <w:rPr>
          <w:rFonts w:ascii="Times New Roman" w:eastAsia="Times New Roman" w:hAnsi="Times New Roman" w:cs="Times New Roman"/>
          <w:bCs/>
          <w:color w:val="000000"/>
          <w:sz w:val="20"/>
          <w:szCs w:val="20"/>
          <w:lang w:eastAsia="pl-PL"/>
        </w:rPr>
      </w:pPr>
    </w:p>
    <w:p w:rsidR="00F80270" w:rsidRDefault="00F80270">
      <w:pPr>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br w:type="page"/>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lastRenderedPageBreak/>
        <w:t>II.2.5. Inne informacje</w:t>
      </w: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II.2.5.a. Struktura przychodów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Style w:val="Tabela-Siatka"/>
        <w:tblW w:w="5000" w:type="pct"/>
        <w:tblLook w:val="04A0" w:firstRow="1" w:lastRow="0" w:firstColumn="1" w:lastColumn="0" w:noHBand="0" w:noVBand="1"/>
        <w:tblCaption w:val="Struktura przychodów w zł"/>
        <w:tblDescription w:val="Struktura przychodów w zł"/>
      </w:tblPr>
      <w:tblGrid>
        <w:gridCol w:w="9599"/>
        <w:gridCol w:w="2589"/>
        <w:gridCol w:w="2373"/>
      </w:tblGrid>
      <w:tr w:rsidR="00223FA1" w:rsidRPr="00097D80" w:rsidTr="00205F1F">
        <w:trPr>
          <w:trHeight w:val="461"/>
          <w:tblHeader/>
        </w:trPr>
        <w:tc>
          <w:tcPr>
            <w:tcW w:w="3296" w:type="pct"/>
            <w:noWrap/>
            <w:hideMark/>
          </w:tcPr>
          <w:p w:rsidR="00223FA1" w:rsidRPr="00097D80" w:rsidRDefault="00223FA1" w:rsidP="00223FA1">
            <w:pPr>
              <w:jc w:val="center"/>
              <w:rPr>
                <w:b/>
                <w:bCs/>
                <w:color w:val="000000"/>
                <w:sz w:val="18"/>
                <w:szCs w:val="18"/>
              </w:rPr>
            </w:pPr>
            <w:r w:rsidRPr="00097D80">
              <w:rPr>
                <w:b/>
                <w:bCs/>
                <w:color w:val="000000"/>
                <w:sz w:val="18"/>
                <w:szCs w:val="18"/>
              </w:rPr>
              <w:t>Struktura przychodów z podstawowej działalności operacyjnej</w:t>
            </w:r>
          </w:p>
        </w:tc>
        <w:tc>
          <w:tcPr>
            <w:tcW w:w="889" w:type="pct"/>
            <w:hideMark/>
          </w:tcPr>
          <w:p w:rsidR="00223FA1" w:rsidRPr="00B00115" w:rsidRDefault="00D91A10" w:rsidP="00223FA1">
            <w:pPr>
              <w:jc w:val="center"/>
              <w:rPr>
                <w:b/>
                <w:bCs/>
                <w:sz w:val="18"/>
                <w:szCs w:val="18"/>
              </w:rPr>
            </w:pPr>
            <w:r w:rsidRPr="00B00115">
              <w:rPr>
                <w:b/>
                <w:bCs/>
                <w:sz w:val="18"/>
                <w:szCs w:val="18"/>
              </w:rPr>
              <w:t>Rok zakończony</w:t>
            </w:r>
            <w:r w:rsidR="009B4CB2" w:rsidRPr="00B00115">
              <w:rPr>
                <w:b/>
                <w:bCs/>
                <w:sz w:val="18"/>
                <w:szCs w:val="18"/>
              </w:rPr>
              <w:t xml:space="preserve"> 31.12.2019</w:t>
            </w:r>
            <w:r w:rsidR="00223FA1" w:rsidRPr="00B00115">
              <w:rPr>
                <w:b/>
                <w:bCs/>
                <w:sz w:val="18"/>
                <w:szCs w:val="18"/>
              </w:rPr>
              <w:t xml:space="preserve"> r.</w:t>
            </w:r>
          </w:p>
        </w:tc>
        <w:tc>
          <w:tcPr>
            <w:tcW w:w="815" w:type="pct"/>
            <w:hideMark/>
          </w:tcPr>
          <w:p w:rsidR="00223FA1" w:rsidRPr="00B00115" w:rsidRDefault="00D91A10" w:rsidP="00223FA1">
            <w:pPr>
              <w:jc w:val="center"/>
              <w:rPr>
                <w:b/>
                <w:bCs/>
                <w:sz w:val="18"/>
                <w:szCs w:val="18"/>
              </w:rPr>
            </w:pPr>
            <w:r w:rsidRPr="00B00115">
              <w:rPr>
                <w:b/>
                <w:bCs/>
                <w:sz w:val="18"/>
                <w:szCs w:val="18"/>
              </w:rPr>
              <w:t>Rok zakończony</w:t>
            </w:r>
            <w:r w:rsidR="00223FA1" w:rsidRPr="00B00115">
              <w:rPr>
                <w:b/>
                <w:bCs/>
                <w:sz w:val="18"/>
                <w:szCs w:val="18"/>
              </w:rPr>
              <w:t xml:space="preserve"> </w:t>
            </w:r>
            <w:r w:rsidR="009B4CB2" w:rsidRPr="00B00115">
              <w:rPr>
                <w:b/>
                <w:bCs/>
                <w:sz w:val="18"/>
                <w:szCs w:val="18"/>
              </w:rPr>
              <w:t>31.12.2020</w:t>
            </w:r>
            <w:r w:rsidR="00223FA1" w:rsidRPr="00B00115">
              <w:rPr>
                <w:b/>
                <w:bCs/>
                <w:sz w:val="18"/>
                <w:szCs w:val="18"/>
              </w:rPr>
              <w:t xml:space="preserve"> r.</w:t>
            </w:r>
          </w:p>
        </w:tc>
      </w:tr>
      <w:tr w:rsidR="00BA7917" w:rsidRPr="00097D80" w:rsidTr="00C90470">
        <w:trPr>
          <w:trHeight w:val="255"/>
        </w:trPr>
        <w:tc>
          <w:tcPr>
            <w:tcW w:w="3296" w:type="pct"/>
            <w:hideMark/>
          </w:tcPr>
          <w:p w:rsidR="00BA7917" w:rsidRPr="00097D80" w:rsidRDefault="00BA7917" w:rsidP="00BA7917">
            <w:pPr>
              <w:rPr>
                <w:b/>
                <w:bCs/>
                <w:sz w:val="18"/>
                <w:szCs w:val="18"/>
              </w:rPr>
            </w:pPr>
            <w:r w:rsidRPr="00097D80">
              <w:rPr>
                <w:b/>
                <w:bCs/>
                <w:sz w:val="18"/>
                <w:szCs w:val="18"/>
              </w:rPr>
              <w:t xml:space="preserve">Przychody netto ze sprzedaży produktów </w:t>
            </w:r>
            <w:r w:rsidRPr="00097D80">
              <w:rPr>
                <w:sz w:val="18"/>
                <w:szCs w:val="18"/>
              </w:rPr>
              <w:t>w tym:</w:t>
            </w:r>
          </w:p>
        </w:tc>
        <w:tc>
          <w:tcPr>
            <w:tcW w:w="889" w:type="pct"/>
            <w:noWrap/>
            <w:hideMark/>
          </w:tcPr>
          <w:p w:rsidR="00BA7917" w:rsidRPr="00B00115" w:rsidRDefault="00BA7917" w:rsidP="00BA7917">
            <w:pPr>
              <w:jc w:val="right"/>
              <w:rPr>
                <w:b/>
                <w:bCs/>
                <w:color w:val="000000"/>
                <w:sz w:val="18"/>
                <w:szCs w:val="18"/>
              </w:rPr>
            </w:pPr>
            <w:r w:rsidRPr="00B00115">
              <w:rPr>
                <w:b/>
                <w:bCs/>
                <w:color w:val="000000"/>
                <w:sz w:val="18"/>
                <w:szCs w:val="18"/>
              </w:rPr>
              <w:t>2 556 495 805,54</w:t>
            </w:r>
          </w:p>
        </w:tc>
        <w:tc>
          <w:tcPr>
            <w:tcW w:w="815" w:type="pct"/>
            <w:noWrap/>
            <w:hideMark/>
          </w:tcPr>
          <w:p w:rsidR="00BA7917" w:rsidRPr="00B00115" w:rsidRDefault="00265B6A" w:rsidP="00675BCC">
            <w:pPr>
              <w:jc w:val="right"/>
              <w:rPr>
                <w:b/>
                <w:bCs/>
                <w:color w:val="000000"/>
                <w:sz w:val="18"/>
                <w:szCs w:val="18"/>
              </w:rPr>
            </w:pPr>
            <w:r w:rsidRPr="00265B6A">
              <w:rPr>
                <w:b/>
                <w:bCs/>
                <w:color w:val="000000"/>
                <w:sz w:val="18"/>
                <w:szCs w:val="18"/>
              </w:rPr>
              <w:t>2</w:t>
            </w:r>
            <w:r>
              <w:rPr>
                <w:b/>
                <w:bCs/>
                <w:color w:val="000000"/>
                <w:sz w:val="18"/>
                <w:szCs w:val="18"/>
              </w:rPr>
              <w:t> </w:t>
            </w:r>
            <w:r w:rsidRPr="00265B6A">
              <w:rPr>
                <w:b/>
                <w:bCs/>
                <w:color w:val="000000"/>
                <w:sz w:val="18"/>
                <w:szCs w:val="18"/>
              </w:rPr>
              <w:t>108</w:t>
            </w:r>
            <w:r>
              <w:rPr>
                <w:b/>
                <w:bCs/>
                <w:color w:val="000000"/>
                <w:sz w:val="18"/>
                <w:szCs w:val="18"/>
              </w:rPr>
              <w:t> </w:t>
            </w:r>
            <w:r w:rsidRPr="00265B6A">
              <w:rPr>
                <w:b/>
                <w:bCs/>
                <w:color w:val="000000"/>
                <w:sz w:val="18"/>
                <w:szCs w:val="18"/>
              </w:rPr>
              <w:t>765</w:t>
            </w:r>
            <w:r>
              <w:rPr>
                <w:b/>
                <w:bCs/>
                <w:color w:val="000000"/>
                <w:sz w:val="18"/>
                <w:szCs w:val="18"/>
              </w:rPr>
              <w:t xml:space="preserve"> </w:t>
            </w:r>
            <w:r w:rsidRPr="00265B6A">
              <w:rPr>
                <w:b/>
                <w:bCs/>
                <w:color w:val="000000"/>
                <w:sz w:val="18"/>
                <w:szCs w:val="18"/>
              </w:rPr>
              <w:t>312,2</w:t>
            </w:r>
            <w:r>
              <w:rPr>
                <w:b/>
                <w:bCs/>
                <w:color w:val="000000"/>
                <w:sz w:val="18"/>
                <w:szCs w:val="18"/>
              </w:rPr>
              <w:t>0</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przychody z najmu i dzierżawy mienia związane z działalnością statutową</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905 307 079,77</w:t>
            </w:r>
          </w:p>
        </w:tc>
        <w:tc>
          <w:tcPr>
            <w:tcW w:w="815" w:type="pct"/>
            <w:noWrap/>
            <w:hideMark/>
          </w:tcPr>
          <w:p w:rsidR="00BA7917" w:rsidRPr="00B00115" w:rsidRDefault="00675BCC" w:rsidP="00675BCC">
            <w:pPr>
              <w:jc w:val="right"/>
              <w:rPr>
                <w:color w:val="000000"/>
                <w:sz w:val="18"/>
                <w:szCs w:val="18"/>
              </w:rPr>
            </w:pPr>
            <w:r w:rsidRPr="00B00115">
              <w:rPr>
                <w:color w:val="000000"/>
                <w:sz w:val="18"/>
                <w:szCs w:val="18"/>
              </w:rPr>
              <w:t>819</w:t>
            </w:r>
            <w:r w:rsidR="00BA7917" w:rsidRPr="00B00115">
              <w:rPr>
                <w:color w:val="000000"/>
                <w:sz w:val="18"/>
                <w:szCs w:val="18"/>
              </w:rPr>
              <w:t> </w:t>
            </w:r>
            <w:r w:rsidRPr="00B00115">
              <w:rPr>
                <w:color w:val="000000"/>
                <w:sz w:val="18"/>
                <w:szCs w:val="18"/>
              </w:rPr>
              <w:t>635</w:t>
            </w:r>
            <w:r w:rsidR="00BA7917" w:rsidRPr="00B00115">
              <w:rPr>
                <w:color w:val="000000"/>
                <w:sz w:val="18"/>
                <w:szCs w:val="18"/>
              </w:rPr>
              <w:t xml:space="preserve"> </w:t>
            </w:r>
            <w:r w:rsidRPr="00B00115">
              <w:rPr>
                <w:color w:val="000000"/>
                <w:sz w:val="18"/>
                <w:szCs w:val="18"/>
              </w:rPr>
              <w:t>735</w:t>
            </w:r>
            <w:r w:rsidR="00BA7917" w:rsidRPr="00B00115">
              <w:rPr>
                <w:color w:val="000000"/>
                <w:sz w:val="18"/>
                <w:szCs w:val="18"/>
              </w:rPr>
              <w:t>,</w:t>
            </w:r>
            <w:r w:rsidRPr="00B00115">
              <w:rPr>
                <w:color w:val="000000"/>
                <w:sz w:val="18"/>
                <w:szCs w:val="18"/>
              </w:rPr>
              <w:t>55</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opłaty za zarząd i użytkowanie wieczyste</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410 600 855,57</w:t>
            </w:r>
          </w:p>
        </w:tc>
        <w:tc>
          <w:tcPr>
            <w:tcW w:w="815" w:type="pct"/>
            <w:noWrap/>
            <w:hideMark/>
          </w:tcPr>
          <w:p w:rsidR="00BA7917" w:rsidRPr="00B00115" w:rsidRDefault="00BA7917" w:rsidP="007561CA">
            <w:pPr>
              <w:jc w:val="right"/>
              <w:rPr>
                <w:color w:val="000000"/>
                <w:sz w:val="18"/>
                <w:szCs w:val="18"/>
              </w:rPr>
            </w:pPr>
            <w:r w:rsidRPr="00B00115">
              <w:rPr>
                <w:color w:val="000000"/>
                <w:sz w:val="18"/>
                <w:szCs w:val="18"/>
              </w:rPr>
              <w:t>4</w:t>
            </w:r>
            <w:r w:rsidR="007561CA" w:rsidRPr="00B00115">
              <w:rPr>
                <w:color w:val="000000"/>
                <w:sz w:val="18"/>
                <w:szCs w:val="18"/>
              </w:rPr>
              <w:t>22</w:t>
            </w:r>
            <w:r w:rsidRPr="00B00115">
              <w:rPr>
                <w:color w:val="000000"/>
                <w:sz w:val="18"/>
                <w:szCs w:val="18"/>
              </w:rPr>
              <w:t> </w:t>
            </w:r>
            <w:r w:rsidR="007561CA" w:rsidRPr="00B00115">
              <w:rPr>
                <w:color w:val="000000"/>
                <w:sz w:val="18"/>
                <w:szCs w:val="18"/>
              </w:rPr>
              <w:t>604</w:t>
            </w:r>
            <w:r w:rsidRPr="00B00115">
              <w:rPr>
                <w:color w:val="000000"/>
                <w:sz w:val="18"/>
                <w:szCs w:val="18"/>
              </w:rPr>
              <w:t xml:space="preserve"> </w:t>
            </w:r>
            <w:r w:rsidR="007561CA" w:rsidRPr="00B00115">
              <w:rPr>
                <w:color w:val="000000"/>
                <w:sz w:val="18"/>
                <w:szCs w:val="18"/>
              </w:rPr>
              <w:t>521</w:t>
            </w:r>
            <w:r w:rsidRPr="00B00115">
              <w:rPr>
                <w:color w:val="000000"/>
                <w:sz w:val="18"/>
                <w:szCs w:val="18"/>
              </w:rPr>
              <w:t>,</w:t>
            </w:r>
            <w:r w:rsidR="007561CA" w:rsidRPr="00B00115">
              <w:rPr>
                <w:color w:val="000000"/>
                <w:sz w:val="18"/>
                <w:szCs w:val="18"/>
              </w:rPr>
              <w:t>86</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przychody z tyt. opłaty za bezumowne korzystanie z gruntu</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22 867 582,03</w:t>
            </w:r>
          </w:p>
        </w:tc>
        <w:tc>
          <w:tcPr>
            <w:tcW w:w="815" w:type="pct"/>
            <w:noWrap/>
            <w:hideMark/>
          </w:tcPr>
          <w:p w:rsidR="00BA7917" w:rsidRPr="00B00115" w:rsidRDefault="00A77260" w:rsidP="00A77260">
            <w:pPr>
              <w:jc w:val="right"/>
              <w:rPr>
                <w:color w:val="000000"/>
                <w:sz w:val="18"/>
                <w:szCs w:val="18"/>
              </w:rPr>
            </w:pPr>
            <w:r w:rsidRPr="00B00115">
              <w:rPr>
                <w:color w:val="000000"/>
                <w:sz w:val="18"/>
                <w:szCs w:val="18"/>
              </w:rPr>
              <w:t>80</w:t>
            </w:r>
            <w:r w:rsidR="00BA7917" w:rsidRPr="00B00115">
              <w:rPr>
                <w:color w:val="000000"/>
                <w:sz w:val="18"/>
                <w:szCs w:val="18"/>
              </w:rPr>
              <w:t> </w:t>
            </w:r>
            <w:r w:rsidRPr="00B00115">
              <w:rPr>
                <w:color w:val="000000"/>
                <w:sz w:val="18"/>
                <w:szCs w:val="18"/>
              </w:rPr>
              <w:t>249</w:t>
            </w:r>
            <w:r w:rsidR="00BA7917" w:rsidRPr="00B00115">
              <w:rPr>
                <w:color w:val="000000"/>
                <w:sz w:val="18"/>
                <w:szCs w:val="18"/>
              </w:rPr>
              <w:t xml:space="preserve"> </w:t>
            </w:r>
            <w:r w:rsidRPr="00B00115">
              <w:rPr>
                <w:color w:val="000000"/>
                <w:sz w:val="18"/>
                <w:szCs w:val="18"/>
              </w:rPr>
              <w:t>360</w:t>
            </w:r>
            <w:r w:rsidR="00BA7917" w:rsidRPr="00B00115">
              <w:rPr>
                <w:color w:val="000000"/>
                <w:sz w:val="18"/>
                <w:szCs w:val="18"/>
              </w:rPr>
              <w:t>,</w:t>
            </w:r>
            <w:r w:rsidRPr="00B00115">
              <w:rPr>
                <w:color w:val="000000"/>
                <w:sz w:val="18"/>
                <w:szCs w:val="18"/>
              </w:rPr>
              <w:t>36</w:t>
            </w:r>
          </w:p>
        </w:tc>
      </w:tr>
      <w:tr w:rsidR="00BA7917" w:rsidRPr="00097D80" w:rsidTr="00C90470">
        <w:trPr>
          <w:trHeight w:val="255"/>
        </w:trPr>
        <w:tc>
          <w:tcPr>
            <w:tcW w:w="3296" w:type="pct"/>
            <w:hideMark/>
          </w:tcPr>
          <w:p w:rsidR="00BA7917" w:rsidRPr="00097D80" w:rsidRDefault="00BA7917" w:rsidP="00BA7917">
            <w:pPr>
              <w:rPr>
                <w:sz w:val="18"/>
                <w:szCs w:val="18"/>
              </w:rPr>
            </w:pPr>
            <w:r w:rsidRPr="00097D80">
              <w:rPr>
                <w:sz w:val="18"/>
                <w:szCs w:val="18"/>
              </w:rPr>
              <w:t>przychody z tyt. opłat za żywienie związane z działalnością statutową</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103 696 405,67</w:t>
            </w:r>
          </w:p>
        </w:tc>
        <w:tc>
          <w:tcPr>
            <w:tcW w:w="815" w:type="pct"/>
            <w:noWrap/>
            <w:hideMark/>
          </w:tcPr>
          <w:p w:rsidR="00BA7917" w:rsidRPr="00B00115" w:rsidRDefault="00A77260" w:rsidP="00A77260">
            <w:pPr>
              <w:jc w:val="right"/>
              <w:rPr>
                <w:color w:val="000000"/>
                <w:sz w:val="18"/>
                <w:szCs w:val="18"/>
              </w:rPr>
            </w:pPr>
            <w:r w:rsidRPr="00B00115">
              <w:rPr>
                <w:color w:val="000000"/>
                <w:sz w:val="18"/>
                <w:szCs w:val="18"/>
              </w:rPr>
              <w:t>69</w:t>
            </w:r>
            <w:r w:rsidR="00BA7917" w:rsidRPr="00B00115">
              <w:rPr>
                <w:color w:val="000000"/>
                <w:sz w:val="18"/>
                <w:szCs w:val="18"/>
              </w:rPr>
              <w:t> </w:t>
            </w:r>
            <w:r w:rsidRPr="00B00115">
              <w:rPr>
                <w:color w:val="000000"/>
                <w:sz w:val="18"/>
                <w:szCs w:val="18"/>
              </w:rPr>
              <w:t>123</w:t>
            </w:r>
            <w:r w:rsidR="00BA7917" w:rsidRPr="00B00115">
              <w:rPr>
                <w:color w:val="000000"/>
                <w:sz w:val="18"/>
                <w:szCs w:val="18"/>
              </w:rPr>
              <w:t xml:space="preserve"> </w:t>
            </w:r>
            <w:r w:rsidRPr="00B00115">
              <w:rPr>
                <w:color w:val="000000"/>
                <w:sz w:val="18"/>
                <w:szCs w:val="18"/>
              </w:rPr>
              <w:t>946</w:t>
            </w:r>
            <w:r w:rsidR="00BA7917" w:rsidRPr="00B00115">
              <w:rPr>
                <w:color w:val="000000"/>
                <w:sz w:val="18"/>
                <w:szCs w:val="18"/>
              </w:rPr>
              <w:t>,</w:t>
            </w:r>
            <w:r w:rsidRPr="00B00115">
              <w:rPr>
                <w:color w:val="000000"/>
                <w:sz w:val="18"/>
                <w:szCs w:val="18"/>
              </w:rPr>
              <w:t>03</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sprzedaż usług</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1 102 573 095,66</w:t>
            </w:r>
          </w:p>
        </w:tc>
        <w:tc>
          <w:tcPr>
            <w:tcW w:w="815" w:type="pct"/>
            <w:noWrap/>
            <w:hideMark/>
          </w:tcPr>
          <w:p w:rsidR="00BA7917" w:rsidRPr="00B00115" w:rsidRDefault="00B00115" w:rsidP="00A77260">
            <w:pPr>
              <w:jc w:val="right"/>
              <w:rPr>
                <w:color w:val="000000"/>
                <w:sz w:val="18"/>
                <w:szCs w:val="18"/>
              </w:rPr>
            </w:pPr>
            <w:r w:rsidRPr="00B00115">
              <w:rPr>
                <w:color w:val="000000"/>
                <w:sz w:val="18"/>
                <w:szCs w:val="18"/>
              </w:rPr>
              <w:t>712 160 379,43</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dotacje przedmiotowe i podmiotowe na pierwsze wyposażenie dla samorządowych zakładów budżetowych</w:t>
            </w:r>
          </w:p>
        </w:tc>
        <w:tc>
          <w:tcPr>
            <w:tcW w:w="889" w:type="pct"/>
            <w:noWrap/>
            <w:hideMark/>
          </w:tcPr>
          <w:p w:rsidR="00BA7917" w:rsidRPr="00B00115" w:rsidRDefault="00A9114D" w:rsidP="00BA7917">
            <w:pPr>
              <w:jc w:val="right"/>
              <w:rPr>
                <w:color w:val="000000"/>
                <w:sz w:val="18"/>
                <w:szCs w:val="18"/>
              </w:rPr>
            </w:pPr>
            <w:r w:rsidRPr="00B00115">
              <w:rPr>
                <w:color w:val="000000"/>
                <w:sz w:val="18"/>
                <w:szCs w:val="18"/>
              </w:rPr>
              <w:t>0,00</w:t>
            </w:r>
          </w:p>
        </w:tc>
        <w:tc>
          <w:tcPr>
            <w:tcW w:w="815" w:type="pct"/>
            <w:noWrap/>
            <w:hideMark/>
          </w:tcPr>
          <w:p w:rsidR="00BA7917" w:rsidRPr="00B00115" w:rsidRDefault="00A9114D" w:rsidP="00BA7917">
            <w:pPr>
              <w:jc w:val="right"/>
              <w:rPr>
                <w:color w:val="000000"/>
                <w:sz w:val="18"/>
                <w:szCs w:val="18"/>
              </w:rPr>
            </w:pPr>
            <w:r w:rsidRPr="00B00115">
              <w:rPr>
                <w:color w:val="000000"/>
                <w:sz w:val="18"/>
                <w:szCs w:val="18"/>
              </w:rPr>
              <w:t>0,00</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przychody z tytułu inwestycji liniowych</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4 389 012,16</w:t>
            </w:r>
          </w:p>
        </w:tc>
        <w:tc>
          <w:tcPr>
            <w:tcW w:w="815" w:type="pct"/>
            <w:noWrap/>
            <w:hideMark/>
          </w:tcPr>
          <w:p w:rsidR="00BA7917" w:rsidRPr="00B00115" w:rsidRDefault="00BA7917" w:rsidP="00A77260">
            <w:pPr>
              <w:jc w:val="right"/>
              <w:rPr>
                <w:color w:val="000000"/>
                <w:sz w:val="18"/>
                <w:szCs w:val="18"/>
              </w:rPr>
            </w:pPr>
            <w:r w:rsidRPr="00B00115">
              <w:rPr>
                <w:color w:val="000000"/>
                <w:sz w:val="18"/>
                <w:szCs w:val="18"/>
              </w:rPr>
              <w:t> </w:t>
            </w:r>
            <w:r w:rsidR="00A77260" w:rsidRPr="00B00115">
              <w:rPr>
                <w:color w:val="000000"/>
                <w:sz w:val="18"/>
                <w:szCs w:val="18"/>
              </w:rPr>
              <w:t>620</w:t>
            </w:r>
            <w:r w:rsidRPr="00B00115">
              <w:rPr>
                <w:color w:val="000000"/>
                <w:sz w:val="18"/>
                <w:szCs w:val="18"/>
              </w:rPr>
              <w:t xml:space="preserve"> </w:t>
            </w:r>
            <w:r w:rsidR="00A77260" w:rsidRPr="00B00115">
              <w:rPr>
                <w:color w:val="000000"/>
                <w:sz w:val="18"/>
                <w:szCs w:val="18"/>
              </w:rPr>
              <w:t>097</w:t>
            </w:r>
            <w:r w:rsidRPr="00B00115">
              <w:rPr>
                <w:color w:val="000000"/>
                <w:sz w:val="18"/>
                <w:szCs w:val="18"/>
              </w:rPr>
              <w:t>,</w:t>
            </w:r>
            <w:r w:rsidR="00A77260" w:rsidRPr="00B00115">
              <w:rPr>
                <w:color w:val="000000"/>
                <w:sz w:val="18"/>
                <w:szCs w:val="18"/>
              </w:rPr>
              <w:t>41</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inne (służebność gruntowa, rekompensata z tyt. utraty wartości nieruchomości, itd.)</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7 061 774,68</w:t>
            </w:r>
          </w:p>
        </w:tc>
        <w:tc>
          <w:tcPr>
            <w:tcW w:w="815" w:type="pct"/>
            <w:noWrap/>
            <w:hideMark/>
          </w:tcPr>
          <w:p w:rsidR="00BA7917" w:rsidRPr="00B00115" w:rsidRDefault="00A77260" w:rsidP="00A77260">
            <w:pPr>
              <w:jc w:val="right"/>
              <w:rPr>
                <w:color w:val="000000"/>
                <w:sz w:val="18"/>
                <w:szCs w:val="18"/>
              </w:rPr>
            </w:pPr>
            <w:r w:rsidRPr="00B00115">
              <w:rPr>
                <w:color w:val="000000"/>
                <w:sz w:val="18"/>
                <w:szCs w:val="18"/>
              </w:rPr>
              <w:t>4</w:t>
            </w:r>
            <w:r w:rsidR="00BA7917" w:rsidRPr="00B00115">
              <w:rPr>
                <w:color w:val="000000"/>
                <w:sz w:val="18"/>
                <w:szCs w:val="18"/>
              </w:rPr>
              <w:t> </w:t>
            </w:r>
            <w:r w:rsidRPr="00B00115">
              <w:rPr>
                <w:color w:val="000000"/>
                <w:sz w:val="18"/>
                <w:szCs w:val="18"/>
              </w:rPr>
              <w:t>371</w:t>
            </w:r>
            <w:r w:rsidR="00BA7917" w:rsidRPr="00B00115">
              <w:rPr>
                <w:color w:val="000000"/>
                <w:sz w:val="18"/>
                <w:szCs w:val="18"/>
              </w:rPr>
              <w:t xml:space="preserve"> </w:t>
            </w:r>
            <w:r w:rsidRPr="00B00115">
              <w:rPr>
                <w:color w:val="000000"/>
                <w:sz w:val="18"/>
                <w:szCs w:val="18"/>
              </w:rPr>
              <w:t>271</w:t>
            </w:r>
            <w:r w:rsidR="00BA7917" w:rsidRPr="00B00115">
              <w:rPr>
                <w:color w:val="000000"/>
                <w:sz w:val="18"/>
                <w:szCs w:val="18"/>
              </w:rPr>
              <w:t>,</w:t>
            </w:r>
            <w:r w:rsidRPr="00B00115">
              <w:rPr>
                <w:color w:val="000000"/>
                <w:sz w:val="18"/>
                <w:szCs w:val="18"/>
              </w:rPr>
              <w:t>56</w:t>
            </w:r>
          </w:p>
        </w:tc>
      </w:tr>
      <w:tr w:rsidR="00BA7917" w:rsidRPr="00097D80" w:rsidTr="00C90470">
        <w:trPr>
          <w:trHeight w:val="255"/>
        </w:trPr>
        <w:tc>
          <w:tcPr>
            <w:tcW w:w="3296" w:type="pct"/>
            <w:hideMark/>
          </w:tcPr>
          <w:p w:rsidR="00BA7917" w:rsidRPr="00097D80" w:rsidRDefault="00BA7917" w:rsidP="00BA7917">
            <w:pPr>
              <w:rPr>
                <w:b/>
                <w:bCs/>
                <w:sz w:val="18"/>
                <w:szCs w:val="18"/>
              </w:rPr>
            </w:pPr>
            <w:r w:rsidRPr="00097D80">
              <w:rPr>
                <w:b/>
                <w:bCs/>
                <w:sz w:val="18"/>
                <w:szCs w:val="18"/>
              </w:rPr>
              <w:t>Zmiana stanu produktów (zwiększenie-wartość dodatnia, zmniejszenie-wartość ujemna)</w:t>
            </w:r>
          </w:p>
        </w:tc>
        <w:tc>
          <w:tcPr>
            <w:tcW w:w="889" w:type="pct"/>
            <w:noWrap/>
            <w:hideMark/>
          </w:tcPr>
          <w:p w:rsidR="00BA7917" w:rsidRPr="00B00115" w:rsidRDefault="00BA7917" w:rsidP="00BA7917">
            <w:pPr>
              <w:jc w:val="right"/>
              <w:rPr>
                <w:b/>
                <w:bCs/>
                <w:color w:val="000000"/>
                <w:sz w:val="18"/>
                <w:szCs w:val="18"/>
              </w:rPr>
            </w:pPr>
            <w:r w:rsidRPr="00B00115">
              <w:rPr>
                <w:b/>
                <w:bCs/>
                <w:color w:val="000000"/>
                <w:sz w:val="18"/>
                <w:szCs w:val="18"/>
              </w:rPr>
              <w:t>65 533,51</w:t>
            </w:r>
          </w:p>
        </w:tc>
        <w:tc>
          <w:tcPr>
            <w:tcW w:w="815" w:type="pct"/>
            <w:noWrap/>
            <w:hideMark/>
          </w:tcPr>
          <w:p w:rsidR="00BA7917" w:rsidRPr="00B00115" w:rsidRDefault="00A77260" w:rsidP="00A77260">
            <w:pPr>
              <w:jc w:val="right"/>
              <w:rPr>
                <w:b/>
                <w:bCs/>
                <w:color w:val="000000"/>
                <w:sz w:val="18"/>
                <w:szCs w:val="18"/>
              </w:rPr>
            </w:pPr>
            <w:r w:rsidRPr="00B00115">
              <w:rPr>
                <w:b/>
                <w:bCs/>
                <w:color w:val="000000"/>
                <w:sz w:val="18"/>
                <w:szCs w:val="18"/>
              </w:rPr>
              <w:t>369</w:t>
            </w:r>
            <w:r w:rsidR="00BA7917" w:rsidRPr="00B00115">
              <w:rPr>
                <w:b/>
                <w:bCs/>
                <w:color w:val="000000"/>
                <w:sz w:val="18"/>
                <w:szCs w:val="18"/>
              </w:rPr>
              <w:t xml:space="preserve"> </w:t>
            </w:r>
            <w:r w:rsidRPr="00B00115">
              <w:rPr>
                <w:b/>
                <w:bCs/>
                <w:color w:val="000000"/>
                <w:sz w:val="18"/>
                <w:szCs w:val="18"/>
              </w:rPr>
              <w:t>443</w:t>
            </w:r>
            <w:r w:rsidR="00BA7917" w:rsidRPr="00B00115">
              <w:rPr>
                <w:b/>
                <w:bCs/>
                <w:color w:val="000000"/>
                <w:sz w:val="18"/>
                <w:szCs w:val="18"/>
              </w:rPr>
              <w:t>,</w:t>
            </w:r>
            <w:r w:rsidRPr="00B00115">
              <w:rPr>
                <w:b/>
                <w:bCs/>
                <w:color w:val="000000"/>
                <w:sz w:val="18"/>
                <w:szCs w:val="18"/>
              </w:rPr>
              <w:t>76</w:t>
            </w:r>
          </w:p>
        </w:tc>
      </w:tr>
      <w:tr w:rsidR="00BA7917" w:rsidRPr="00097D80" w:rsidTr="00C90470">
        <w:trPr>
          <w:trHeight w:val="255"/>
        </w:trPr>
        <w:tc>
          <w:tcPr>
            <w:tcW w:w="3296" w:type="pct"/>
            <w:hideMark/>
          </w:tcPr>
          <w:p w:rsidR="00BA7917" w:rsidRPr="00097D80" w:rsidRDefault="00BA7917" w:rsidP="00BA7917">
            <w:pPr>
              <w:rPr>
                <w:b/>
                <w:bCs/>
                <w:sz w:val="18"/>
                <w:szCs w:val="18"/>
              </w:rPr>
            </w:pPr>
            <w:r w:rsidRPr="00097D80">
              <w:rPr>
                <w:b/>
                <w:bCs/>
                <w:sz w:val="18"/>
                <w:szCs w:val="18"/>
              </w:rPr>
              <w:t xml:space="preserve">Koszt wytworzenia produktów na własne potrzeby jednostki </w:t>
            </w:r>
          </w:p>
        </w:tc>
        <w:tc>
          <w:tcPr>
            <w:tcW w:w="889" w:type="pct"/>
            <w:noWrap/>
            <w:hideMark/>
          </w:tcPr>
          <w:p w:rsidR="00BA7917" w:rsidRPr="00B00115" w:rsidRDefault="00A9114D" w:rsidP="00BA7917">
            <w:pPr>
              <w:jc w:val="right"/>
              <w:rPr>
                <w:b/>
                <w:bCs/>
                <w:color w:val="000000"/>
                <w:sz w:val="18"/>
                <w:szCs w:val="18"/>
              </w:rPr>
            </w:pPr>
            <w:r w:rsidRPr="00B00115">
              <w:rPr>
                <w:b/>
                <w:bCs/>
                <w:color w:val="000000"/>
                <w:sz w:val="18"/>
                <w:szCs w:val="18"/>
              </w:rPr>
              <w:t>0,00</w:t>
            </w:r>
          </w:p>
        </w:tc>
        <w:tc>
          <w:tcPr>
            <w:tcW w:w="815" w:type="pct"/>
            <w:noWrap/>
            <w:hideMark/>
          </w:tcPr>
          <w:p w:rsidR="00BA7917" w:rsidRPr="00B00115" w:rsidRDefault="00A9114D" w:rsidP="00BA7917">
            <w:pPr>
              <w:jc w:val="right"/>
              <w:rPr>
                <w:b/>
                <w:bCs/>
                <w:color w:val="000000"/>
                <w:sz w:val="18"/>
                <w:szCs w:val="18"/>
              </w:rPr>
            </w:pPr>
            <w:r w:rsidRPr="00B00115">
              <w:rPr>
                <w:b/>
                <w:bCs/>
                <w:color w:val="000000"/>
                <w:sz w:val="18"/>
                <w:szCs w:val="18"/>
              </w:rPr>
              <w:t>0,00</w:t>
            </w:r>
          </w:p>
        </w:tc>
      </w:tr>
      <w:tr w:rsidR="00BA7917" w:rsidRPr="00097D80" w:rsidTr="00C90470">
        <w:trPr>
          <w:trHeight w:val="255"/>
        </w:trPr>
        <w:tc>
          <w:tcPr>
            <w:tcW w:w="3296" w:type="pct"/>
            <w:hideMark/>
          </w:tcPr>
          <w:p w:rsidR="00BA7917" w:rsidRPr="00097D80" w:rsidRDefault="00BA7917" w:rsidP="00BA7917">
            <w:pPr>
              <w:rPr>
                <w:b/>
                <w:bCs/>
                <w:sz w:val="18"/>
                <w:szCs w:val="18"/>
              </w:rPr>
            </w:pPr>
            <w:r w:rsidRPr="00097D80">
              <w:rPr>
                <w:b/>
                <w:bCs/>
                <w:sz w:val="18"/>
                <w:szCs w:val="18"/>
              </w:rPr>
              <w:t xml:space="preserve">Przychody netto ze sprzedaży towarów i materiałów </w:t>
            </w:r>
          </w:p>
        </w:tc>
        <w:tc>
          <w:tcPr>
            <w:tcW w:w="889" w:type="pct"/>
            <w:noWrap/>
            <w:hideMark/>
          </w:tcPr>
          <w:p w:rsidR="00BA7917" w:rsidRPr="00B00115" w:rsidRDefault="00BA7917" w:rsidP="00BA7917">
            <w:pPr>
              <w:jc w:val="right"/>
              <w:rPr>
                <w:b/>
                <w:bCs/>
                <w:color w:val="000000"/>
                <w:sz w:val="18"/>
                <w:szCs w:val="18"/>
              </w:rPr>
            </w:pPr>
            <w:r w:rsidRPr="00B00115">
              <w:rPr>
                <w:b/>
                <w:bCs/>
                <w:color w:val="000000"/>
                <w:sz w:val="18"/>
                <w:szCs w:val="18"/>
              </w:rPr>
              <w:t>915 459,29</w:t>
            </w:r>
          </w:p>
        </w:tc>
        <w:tc>
          <w:tcPr>
            <w:tcW w:w="815" w:type="pct"/>
            <w:noWrap/>
            <w:hideMark/>
          </w:tcPr>
          <w:p w:rsidR="00BA7917" w:rsidRPr="00B00115" w:rsidRDefault="00A77260" w:rsidP="00A77260">
            <w:pPr>
              <w:jc w:val="right"/>
              <w:rPr>
                <w:b/>
                <w:bCs/>
                <w:color w:val="000000"/>
                <w:sz w:val="18"/>
                <w:szCs w:val="18"/>
              </w:rPr>
            </w:pPr>
            <w:r w:rsidRPr="00B00115">
              <w:rPr>
                <w:b/>
                <w:bCs/>
                <w:color w:val="000000"/>
                <w:sz w:val="18"/>
                <w:szCs w:val="18"/>
              </w:rPr>
              <w:t>1 448</w:t>
            </w:r>
            <w:r w:rsidR="00BA7917" w:rsidRPr="00B00115">
              <w:rPr>
                <w:b/>
                <w:bCs/>
                <w:color w:val="000000"/>
                <w:sz w:val="18"/>
                <w:szCs w:val="18"/>
              </w:rPr>
              <w:t xml:space="preserve"> </w:t>
            </w:r>
            <w:r w:rsidRPr="00B00115">
              <w:rPr>
                <w:b/>
                <w:bCs/>
                <w:color w:val="000000"/>
                <w:sz w:val="18"/>
                <w:szCs w:val="18"/>
              </w:rPr>
              <w:t>836</w:t>
            </w:r>
            <w:r w:rsidR="00BA7917" w:rsidRPr="00B00115">
              <w:rPr>
                <w:b/>
                <w:bCs/>
                <w:color w:val="000000"/>
                <w:sz w:val="18"/>
                <w:szCs w:val="18"/>
              </w:rPr>
              <w:t>,</w:t>
            </w:r>
            <w:r w:rsidRPr="00B00115">
              <w:rPr>
                <w:b/>
                <w:bCs/>
                <w:color w:val="000000"/>
                <w:sz w:val="18"/>
                <w:szCs w:val="18"/>
              </w:rPr>
              <w:t>92</w:t>
            </w:r>
          </w:p>
        </w:tc>
      </w:tr>
      <w:tr w:rsidR="00BA7917" w:rsidRPr="00097D80" w:rsidTr="00C90470">
        <w:trPr>
          <w:trHeight w:val="255"/>
        </w:trPr>
        <w:tc>
          <w:tcPr>
            <w:tcW w:w="3296" w:type="pct"/>
            <w:hideMark/>
          </w:tcPr>
          <w:p w:rsidR="00BA7917" w:rsidRPr="00097D80" w:rsidRDefault="00BA7917" w:rsidP="00BA7917">
            <w:pPr>
              <w:rPr>
                <w:b/>
                <w:bCs/>
                <w:sz w:val="18"/>
                <w:szCs w:val="18"/>
              </w:rPr>
            </w:pPr>
            <w:r w:rsidRPr="00097D80">
              <w:rPr>
                <w:b/>
                <w:bCs/>
                <w:sz w:val="18"/>
                <w:szCs w:val="18"/>
              </w:rPr>
              <w:t xml:space="preserve">Dotacje na finansowanie działalności podstawowej </w:t>
            </w:r>
          </w:p>
        </w:tc>
        <w:tc>
          <w:tcPr>
            <w:tcW w:w="889" w:type="pct"/>
            <w:noWrap/>
            <w:hideMark/>
          </w:tcPr>
          <w:p w:rsidR="00BA7917" w:rsidRPr="00B00115" w:rsidRDefault="00BA7917" w:rsidP="00BA7917">
            <w:pPr>
              <w:jc w:val="right"/>
              <w:rPr>
                <w:b/>
                <w:bCs/>
                <w:color w:val="000000"/>
                <w:sz w:val="18"/>
                <w:szCs w:val="18"/>
              </w:rPr>
            </w:pPr>
            <w:r w:rsidRPr="00B00115">
              <w:rPr>
                <w:b/>
                <w:bCs/>
                <w:color w:val="000000"/>
                <w:sz w:val="18"/>
                <w:szCs w:val="18"/>
              </w:rPr>
              <w:t>31 044 657,22</w:t>
            </w:r>
          </w:p>
        </w:tc>
        <w:tc>
          <w:tcPr>
            <w:tcW w:w="815" w:type="pct"/>
            <w:noWrap/>
            <w:hideMark/>
          </w:tcPr>
          <w:p w:rsidR="00BA7917" w:rsidRPr="00B00115" w:rsidRDefault="00CD3441" w:rsidP="00CD3441">
            <w:pPr>
              <w:jc w:val="right"/>
              <w:rPr>
                <w:b/>
                <w:bCs/>
                <w:color w:val="000000"/>
                <w:sz w:val="18"/>
                <w:szCs w:val="18"/>
              </w:rPr>
            </w:pPr>
            <w:r w:rsidRPr="00B00115">
              <w:rPr>
                <w:b/>
                <w:bCs/>
                <w:color w:val="000000"/>
                <w:sz w:val="18"/>
                <w:szCs w:val="18"/>
              </w:rPr>
              <w:t>48</w:t>
            </w:r>
            <w:r w:rsidR="00BA7917" w:rsidRPr="00B00115">
              <w:rPr>
                <w:b/>
                <w:bCs/>
                <w:color w:val="000000"/>
                <w:sz w:val="18"/>
                <w:szCs w:val="18"/>
              </w:rPr>
              <w:t> </w:t>
            </w:r>
            <w:r w:rsidRPr="00B00115">
              <w:rPr>
                <w:b/>
                <w:bCs/>
                <w:color w:val="000000"/>
                <w:sz w:val="18"/>
                <w:szCs w:val="18"/>
              </w:rPr>
              <w:t>267</w:t>
            </w:r>
            <w:r w:rsidR="00BA7917" w:rsidRPr="00B00115">
              <w:rPr>
                <w:b/>
                <w:bCs/>
                <w:color w:val="000000"/>
                <w:sz w:val="18"/>
                <w:szCs w:val="18"/>
              </w:rPr>
              <w:t xml:space="preserve"> </w:t>
            </w:r>
            <w:r w:rsidRPr="00B00115">
              <w:rPr>
                <w:b/>
                <w:bCs/>
                <w:color w:val="000000"/>
                <w:sz w:val="18"/>
                <w:szCs w:val="18"/>
              </w:rPr>
              <w:t>313</w:t>
            </w:r>
            <w:r w:rsidR="00BA7917" w:rsidRPr="00B00115">
              <w:rPr>
                <w:b/>
                <w:bCs/>
                <w:color w:val="000000"/>
                <w:sz w:val="18"/>
                <w:szCs w:val="18"/>
              </w:rPr>
              <w:t>,</w:t>
            </w:r>
            <w:r w:rsidRPr="00B00115">
              <w:rPr>
                <w:b/>
                <w:bCs/>
                <w:color w:val="000000"/>
                <w:sz w:val="18"/>
                <w:szCs w:val="18"/>
              </w:rPr>
              <w:t>54</w:t>
            </w:r>
          </w:p>
        </w:tc>
      </w:tr>
      <w:tr w:rsidR="00BA7917" w:rsidRPr="00097D80" w:rsidTr="00C90470">
        <w:trPr>
          <w:trHeight w:val="255"/>
        </w:trPr>
        <w:tc>
          <w:tcPr>
            <w:tcW w:w="3296" w:type="pct"/>
            <w:hideMark/>
          </w:tcPr>
          <w:p w:rsidR="00BA7917" w:rsidRPr="00097D80" w:rsidRDefault="00BA7917" w:rsidP="00BA7917">
            <w:pPr>
              <w:rPr>
                <w:b/>
                <w:bCs/>
                <w:sz w:val="18"/>
                <w:szCs w:val="18"/>
              </w:rPr>
            </w:pPr>
            <w:r w:rsidRPr="00097D80">
              <w:rPr>
                <w:b/>
                <w:bCs/>
                <w:sz w:val="18"/>
                <w:szCs w:val="18"/>
              </w:rPr>
              <w:t xml:space="preserve">Przychody z tytułu dochodów budżetowych </w:t>
            </w:r>
          </w:p>
        </w:tc>
        <w:tc>
          <w:tcPr>
            <w:tcW w:w="889" w:type="pct"/>
            <w:noWrap/>
            <w:hideMark/>
          </w:tcPr>
          <w:p w:rsidR="00BA7917" w:rsidRPr="00B00115" w:rsidRDefault="00BA7917" w:rsidP="00BA7917">
            <w:pPr>
              <w:jc w:val="right"/>
              <w:rPr>
                <w:b/>
                <w:bCs/>
                <w:color w:val="000000"/>
                <w:sz w:val="18"/>
                <w:szCs w:val="18"/>
              </w:rPr>
            </w:pPr>
            <w:r w:rsidRPr="00B00115">
              <w:rPr>
                <w:b/>
                <w:bCs/>
                <w:color w:val="000000"/>
                <w:sz w:val="18"/>
                <w:szCs w:val="18"/>
              </w:rPr>
              <w:t>15 376 221 150,79</w:t>
            </w:r>
          </w:p>
        </w:tc>
        <w:tc>
          <w:tcPr>
            <w:tcW w:w="815" w:type="pct"/>
            <w:noWrap/>
            <w:hideMark/>
          </w:tcPr>
          <w:p w:rsidR="00BA7917" w:rsidRPr="00B00115" w:rsidRDefault="00F63A6F" w:rsidP="00CD3441">
            <w:pPr>
              <w:jc w:val="right"/>
              <w:rPr>
                <w:b/>
                <w:bCs/>
                <w:color w:val="000000"/>
                <w:sz w:val="18"/>
                <w:szCs w:val="18"/>
              </w:rPr>
            </w:pPr>
            <w:r w:rsidRPr="00F63A6F">
              <w:rPr>
                <w:b/>
                <w:bCs/>
                <w:color w:val="000000"/>
                <w:sz w:val="18"/>
                <w:szCs w:val="18"/>
              </w:rPr>
              <w:t>16</w:t>
            </w:r>
            <w:r>
              <w:rPr>
                <w:b/>
                <w:bCs/>
                <w:color w:val="000000"/>
                <w:sz w:val="18"/>
                <w:szCs w:val="18"/>
              </w:rPr>
              <w:t> </w:t>
            </w:r>
            <w:r w:rsidRPr="00F63A6F">
              <w:rPr>
                <w:b/>
                <w:bCs/>
                <w:color w:val="000000"/>
                <w:sz w:val="18"/>
                <w:szCs w:val="18"/>
              </w:rPr>
              <w:t>729</w:t>
            </w:r>
            <w:r>
              <w:rPr>
                <w:b/>
                <w:bCs/>
                <w:color w:val="000000"/>
                <w:sz w:val="18"/>
                <w:szCs w:val="18"/>
              </w:rPr>
              <w:t> </w:t>
            </w:r>
            <w:r w:rsidRPr="00F63A6F">
              <w:rPr>
                <w:b/>
                <w:bCs/>
                <w:color w:val="000000"/>
                <w:sz w:val="18"/>
                <w:szCs w:val="18"/>
              </w:rPr>
              <w:t>605</w:t>
            </w:r>
            <w:r>
              <w:rPr>
                <w:b/>
                <w:bCs/>
                <w:color w:val="000000"/>
                <w:sz w:val="18"/>
                <w:szCs w:val="18"/>
              </w:rPr>
              <w:t xml:space="preserve"> </w:t>
            </w:r>
            <w:r w:rsidRPr="00F63A6F">
              <w:rPr>
                <w:b/>
                <w:bCs/>
                <w:color w:val="000000"/>
                <w:sz w:val="18"/>
                <w:szCs w:val="18"/>
              </w:rPr>
              <w:t>992,36</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Podatki i opłaty lokalne, w tym:</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2 061 852 131,00</w:t>
            </w:r>
          </w:p>
        </w:tc>
        <w:tc>
          <w:tcPr>
            <w:tcW w:w="815" w:type="pct"/>
            <w:noWrap/>
            <w:hideMark/>
          </w:tcPr>
          <w:p w:rsidR="00BA7917" w:rsidRPr="00B00115" w:rsidRDefault="00A81E2B" w:rsidP="00A81E2B">
            <w:pPr>
              <w:jc w:val="right"/>
              <w:rPr>
                <w:color w:val="000000"/>
                <w:sz w:val="18"/>
                <w:szCs w:val="18"/>
              </w:rPr>
            </w:pPr>
            <w:r w:rsidRPr="00B00115">
              <w:rPr>
                <w:color w:val="000000"/>
                <w:sz w:val="18"/>
                <w:szCs w:val="18"/>
              </w:rPr>
              <w:t>1</w:t>
            </w:r>
            <w:r w:rsidR="00BA7917" w:rsidRPr="00B00115">
              <w:rPr>
                <w:color w:val="000000"/>
                <w:sz w:val="18"/>
                <w:szCs w:val="18"/>
              </w:rPr>
              <w:t> </w:t>
            </w:r>
            <w:r w:rsidRPr="00B00115">
              <w:rPr>
                <w:color w:val="000000"/>
                <w:sz w:val="18"/>
                <w:szCs w:val="18"/>
              </w:rPr>
              <w:t>998</w:t>
            </w:r>
            <w:r w:rsidR="00BA7917" w:rsidRPr="00B00115">
              <w:rPr>
                <w:color w:val="000000"/>
                <w:sz w:val="18"/>
                <w:szCs w:val="18"/>
              </w:rPr>
              <w:t> </w:t>
            </w:r>
            <w:r w:rsidRPr="00B00115">
              <w:rPr>
                <w:color w:val="000000"/>
                <w:sz w:val="18"/>
                <w:szCs w:val="18"/>
              </w:rPr>
              <w:t>035</w:t>
            </w:r>
            <w:r w:rsidR="00BA7917" w:rsidRPr="00B00115">
              <w:rPr>
                <w:color w:val="000000"/>
                <w:sz w:val="18"/>
                <w:szCs w:val="18"/>
              </w:rPr>
              <w:t> </w:t>
            </w:r>
            <w:r w:rsidRPr="00B00115">
              <w:rPr>
                <w:color w:val="000000"/>
                <w:sz w:val="18"/>
                <w:szCs w:val="18"/>
              </w:rPr>
              <w:t>974</w:t>
            </w:r>
            <w:r w:rsidR="00BA7917" w:rsidRPr="00B00115">
              <w:rPr>
                <w:color w:val="000000"/>
                <w:sz w:val="18"/>
                <w:szCs w:val="18"/>
              </w:rPr>
              <w:t>,</w:t>
            </w:r>
            <w:r w:rsidRPr="00B00115">
              <w:rPr>
                <w:color w:val="000000"/>
                <w:sz w:val="18"/>
                <w:szCs w:val="18"/>
              </w:rPr>
              <w:t>95</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podatek od nieruchomości</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1 258 137 714,10</w:t>
            </w:r>
          </w:p>
        </w:tc>
        <w:tc>
          <w:tcPr>
            <w:tcW w:w="815" w:type="pct"/>
            <w:noWrap/>
            <w:hideMark/>
          </w:tcPr>
          <w:p w:rsidR="00BA7917" w:rsidRPr="00B00115" w:rsidRDefault="00BA7917" w:rsidP="00A81E2B">
            <w:pPr>
              <w:jc w:val="right"/>
              <w:rPr>
                <w:i/>
                <w:iCs/>
                <w:color w:val="000000"/>
                <w:sz w:val="18"/>
                <w:szCs w:val="18"/>
              </w:rPr>
            </w:pPr>
            <w:r w:rsidRPr="00B00115">
              <w:rPr>
                <w:i/>
                <w:iCs/>
                <w:color w:val="000000"/>
                <w:sz w:val="18"/>
                <w:szCs w:val="18"/>
              </w:rPr>
              <w:t>1 </w:t>
            </w:r>
            <w:r w:rsidR="00A81E2B" w:rsidRPr="00B00115">
              <w:rPr>
                <w:i/>
                <w:iCs/>
                <w:color w:val="000000"/>
                <w:sz w:val="18"/>
                <w:szCs w:val="18"/>
              </w:rPr>
              <w:t>181</w:t>
            </w:r>
            <w:r w:rsidRPr="00B00115">
              <w:rPr>
                <w:i/>
                <w:iCs/>
                <w:color w:val="000000"/>
                <w:sz w:val="18"/>
                <w:szCs w:val="18"/>
              </w:rPr>
              <w:t> </w:t>
            </w:r>
            <w:r w:rsidR="00A81E2B" w:rsidRPr="00B00115">
              <w:rPr>
                <w:i/>
                <w:iCs/>
                <w:color w:val="000000"/>
                <w:sz w:val="18"/>
                <w:szCs w:val="18"/>
              </w:rPr>
              <w:t>834</w:t>
            </w:r>
            <w:r w:rsidRPr="00B00115">
              <w:rPr>
                <w:i/>
                <w:iCs/>
                <w:color w:val="000000"/>
                <w:sz w:val="18"/>
                <w:szCs w:val="18"/>
              </w:rPr>
              <w:t xml:space="preserve"> </w:t>
            </w:r>
            <w:r w:rsidR="00A81E2B" w:rsidRPr="00B00115">
              <w:rPr>
                <w:i/>
                <w:iCs/>
                <w:color w:val="000000"/>
                <w:sz w:val="18"/>
                <w:szCs w:val="18"/>
              </w:rPr>
              <w:t>828</w:t>
            </w:r>
            <w:r w:rsidRPr="00B00115">
              <w:rPr>
                <w:i/>
                <w:iCs/>
                <w:color w:val="000000"/>
                <w:sz w:val="18"/>
                <w:szCs w:val="18"/>
              </w:rPr>
              <w:t>,</w:t>
            </w:r>
            <w:r w:rsidR="00A81E2B" w:rsidRPr="00B00115">
              <w:rPr>
                <w:i/>
                <w:iCs/>
                <w:color w:val="000000"/>
                <w:sz w:val="18"/>
                <w:szCs w:val="18"/>
              </w:rPr>
              <w:t>50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podatek od środków transportu</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28 276 687,59</w:t>
            </w:r>
          </w:p>
        </w:tc>
        <w:tc>
          <w:tcPr>
            <w:tcW w:w="815" w:type="pct"/>
            <w:noWrap/>
            <w:hideMark/>
          </w:tcPr>
          <w:p w:rsidR="00BA7917" w:rsidRPr="00B00115" w:rsidRDefault="00BA7917" w:rsidP="00A81E2B">
            <w:pPr>
              <w:jc w:val="right"/>
              <w:rPr>
                <w:i/>
                <w:iCs/>
                <w:color w:val="000000"/>
                <w:sz w:val="18"/>
                <w:szCs w:val="18"/>
              </w:rPr>
            </w:pPr>
            <w:r w:rsidRPr="00B00115">
              <w:rPr>
                <w:i/>
                <w:iCs/>
                <w:color w:val="000000"/>
                <w:sz w:val="18"/>
                <w:szCs w:val="18"/>
              </w:rPr>
              <w:t>2</w:t>
            </w:r>
            <w:r w:rsidR="00A81E2B" w:rsidRPr="00B00115">
              <w:rPr>
                <w:i/>
                <w:iCs/>
                <w:color w:val="000000"/>
                <w:sz w:val="18"/>
                <w:szCs w:val="18"/>
              </w:rPr>
              <w:t>5</w:t>
            </w:r>
            <w:r w:rsidRPr="00B00115">
              <w:rPr>
                <w:i/>
                <w:iCs/>
                <w:color w:val="000000"/>
                <w:sz w:val="18"/>
                <w:szCs w:val="18"/>
              </w:rPr>
              <w:t> </w:t>
            </w:r>
            <w:r w:rsidR="00A81E2B" w:rsidRPr="00B00115">
              <w:rPr>
                <w:i/>
                <w:iCs/>
                <w:color w:val="000000"/>
                <w:sz w:val="18"/>
                <w:szCs w:val="18"/>
              </w:rPr>
              <w:t>218</w:t>
            </w:r>
            <w:r w:rsidRPr="00B00115">
              <w:rPr>
                <w:i/>
                <w:iCs/>
                <w:color w:val="000000"/>
                <w:sz w:val="18"/>
                <w:szCs w:val="18"/>
              </w:rPr>
              <w:t xml:space="preserve"> </w:t>
            </w:r>
            <w:r w:rsidR="00A81E2B" w:rsidRPr="00B00115">
              <w:rPr>
                <w:i/>
                <w:iCs/>
                <w:color w:val="000000"/>
                <w:sz w:val="18"/>
                <w:szCs w:val="18"/>
              </w:rPr>
              <w:t>790</w:t>
            </w:r>
            <w:r w:rsidRPr="00B00115">
              <w:rPr>
                <w:i/>
                <w:iCs/>
                <w:color w:val="000000"/>
                <w:sz w:val="18"/>
                <w:szCs w:val="18"/>
              </w:rPr>
              <w:t>,</w:t>
            </w:r>
            <w:r w:rsidR="00A81E2B" w:rsidRPr="00B00115">
              <w:rPr>
                <w:i/>
                <w:iCs/>
                <w:color w:val="000000"/>
                <w:sz w:val="18"/>
                <w:szCs w:val="18"/>
              </w:rPr>
              <w:t>20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podatek od czynności cywilno-prawnych</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587 176 154,47</w:t>
            </w:r>
          </w:p>
        </w:tc>
        <w:tc>
          <w:tcPr>
            <w:tcW w:w="815" w:type="pct"/>
            <w:noWrap/>
            <w:hideMark/>
          </w:tcPr>
          <w:p w:rsidR="00BA7917" w:rsidRPr="00B00115" w:rsidRDefault="00BA7917" w:rsidP="00A81E2B">
            <w:pPr>
              <w:jc w:val="right"/>
              <w:rPr>
                <w:i/>
                <w:iCs/>
                <w:color w:val="000000"/>
                <w:sz w:val="18"/>
                <w:szCs w:val="18"/>
              </w:rPr>
            </w:pPr>
            <w:r w:rsidRPr="00B00115">
              <w:rPr>
                <w:i/>
                <w:iCs/>
                <w:color w:val="000000"/>
                <w:sz w:val="18"/>
                <w:szCs w:val="18"/>
              </w:rPr>
              <w:t>5</w:t>
            </w:r>
            <w:r w:rsidR="00A81E2B" w:rsidRPr="00B00115">
              <w:rPr>
                <w:i/>
                <w:iCs/>
                <w:color w:val="000000"/>
                <w:sz w:val="18"/>
                <w:szCs w:val="18"/>
              </w:rPr>
              <w:t>60</w:t>
            </w:r>
            <w:r w:rsidRPr="00B00115">
              <w:rPr>
                <w:i/>
                <w:iCs/>
                <w:color w:val="000000"/>
                <w:sz w:val="18"/>
                <w:szCs w:val="18"/>
              </w:rPr>
              <w:t> </w:t>
            </w:r>
            <w:r w:rsidR="00A81E2B" w:rsidRPr="00B00115">
              <w:rPr>
                <w:i/>
                <w:iCs/>
                <w:color w:val="000000"/>
                <w:sz w:val="18"/>
                <w:szCs w:val="18"/>
              </w:rPr>
              <w:t>067</w:t>
            </w:r>
            <w:r w:rsidRPr="00B00115">
              <w:rPr>
                <w:i/>
                <w:iCs/>
                <w:color w:val="000000"/>
                <w:sz w:val="18"/>
                <w:szCs w:val="18"/>
              </w:rPr>
              <w:t xml:space="preserve"> </w:t>
            </w:r>
            <w:r w:rsidR="00A81E2B" w:rsidRPr="00B00115">
              <w:rPr>
                <w:i/>
                <w:iCs/>
                <w:color w:val="000000"/>
                <w:sz w:val="18"/>
                <w:szCs w:val="18"/>
              </w:rPr>
              <w:t>165</w:t>
            </w:r>
            <w:r w:rsidRPr="00B00115">
              <w:rPr>
                <w:i/>
                <w:iCs/>
                <w:color w:val="000000"/>
                <w:sz w:val="18"/>
                <w:szCs w:val="18"/>
              </w:rPr>
              <w:t>,</w:t>
            </w:r>
            <w:r w:rsidR="00A81E2B" w:rsidRPr="00B00115">
              <w:rPr>
                <w:i/>
                <w:iCs/>
                <w:color w:val="000000"/>
                <w:sz w:val="18"/>
                <w:szCs w:val="18"/>
              </w:rPr>
              <w:t>50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podatek rolny, leśny</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1 450 253,35</w:t>
            </w:r>
          </w:p>
        </w:tc>
        <w:tc>
          <w:tcPr>
            <w:tcW w:w="815" w:type="pct"/>
            <w:noWrap/>
            <w:hideMark/>
          </w:tcPr>
          <w:p w:rsidR="00BA7917" w:rsidRPr="00B00115" w:rsidRDefault="00BA7917" w:rsidP="00A81E2B">
            <w:pPr>
              <w:jc w:val="right"/>
              <w:rPr>
                <w:i/>
                <w:iCs/>
                <w:color w:val="000000"/>
                <w:sz w:val="18"/>
                <w:szCs w:val="18"/>
              </w:rPr>
            </w:pPr>
            <w:r w:rsidRPr="00B00115">
              <w:rPr>
                <w:i/>
                <w:iCs/>
                <w:color w:val="000000"/>
                <w:sz w:val="18"/>
                <w:szCs w:val="18"/>
              </w:rPr>
              <w:t> </w:t>
            </w:r>
            <w:r w:rsidR="00A81E2B" w:rsidRPr="00B00115">
              <w:rPr>
                <w:i/>
                <w:iCs/>
                <w:color w:val="000000"/>
                <w:sz w:val="18"/>
                <w:szCs w:val="18"/>
              </w:rPr>
              <w:t>374</w:t>
            </w:r>
            <w:r w:rsidRPr="00B00115">
              <w:rPr>
                <w:i/>
                <w:iCs/>
                <w:color w:val="000000"/>
                <w:sz w:val="18"/>
                <w:szCs w:val="18"/>
              </w:rPr>
              <w:t xml:space="preserve"> </w:t>
            </w:r>
            <w:r w:rsidR="00A81E2B" w:rsidRPr="00B00115">
              <w:rPr>
                <w:i/>
                <w:iCs/>
                <w:color w:val="000000"/>
                <w:sz w:val="18"/>
                <w:szCs w:val="18"/>
              </w:rPr>
              <w:t>268</w:t>
            </w:r>
            <w:r w:rsidRPr="00B00115">
              <w:rPr>
                <w:i/>
                <w:iCs/>
                <w:color w:val="000000"/>
                <w:sz w:val="18"/>
                <w:szCs w:val="18"/>
              </w:rPr>
              <w:t>,</w:t>
            </w:r>
            <w:r w:rsidR="00A81E2B" w:rsidRPr="00B00115">
              <w:rPr>
                <w:i/>
                <w:iCs/>
                <w:color w:val="000000"/>
                <w:sz w:val="18"/>
                <w:szCs w:val="18"/>
              </w:rPr>
              <w:t>00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opłata targowa</w:t>
            </w:r>
          </w:p>
        </w:tc>
        <w:tc>
          <w:tcPr>
            <w:tcW w:w="889" w:type="pct"/>
            <w:noWrap/>
            <w:hideMark/>
          </w:tcPr>
          <w:p w:rsidR="00BA7917" w:rsidRPr="00B00115" w:rsidRDefault="00B00115" w:rsidP="00BA7917">
            <w:pPr>
              <w:jc w:val="right"/>
              <w:rPr>
                <w:i/>
                <w:iCs/>
                <w:color w:val="000000"/>
                <w:sz w:val="18"/>
                <w:szCs w:val="18"/>
              </w:rPr>
            </w:pPr>
            <w:r w:rsidRPr="00B00115">
              <w:rPr>
                <w:i/>
                <w:iCs/>
                <w:color w:val="000000"/>
                <w:sz w:val="18"/>
                <w:szCs w:val="18"/>
              </w:rPr>
              <w:t>-</w:t>
            </w:r>
            <w:r w:rsidR="00BA7917" w:rsidRPr="00B00115">
              <w:rPr>
                <w:i/>
                <w:iCs/>
                <w:color w:val="000000"/>
                <w:sz w:val="18"/>
                <w:szCs w:val="18"/>
              </w:rPr>
              <w:t>572 139,39</w:t>
            </w:r>
          </w:p>
        </w:tc>
        <w:tc>
          <w:tcPr>
            <w:tcW w:w="815" w:type="pct"/>
            <w:noWrap/>
            <w:hideMark/>
          </w:tcPr>
          <w:p w:rsidR="00BA7917" w:rsidRPr="00B00115" w:rsidRDefault="00A81E2B" w:rsidP="00A81E2B">
            <w:pPr>
              <w:jc w:val="right"/>
              <w:rPr>
                <w:i/>
                <w:iCs/>
                <w:color w:val="000000"/>
                <w:sz w:val="18"/>
                <w:szCs w:val="18"/>
              </w:rPr>
            </w:pPr>
            <w:r w:rsidRPr="00B00115">
              <w:rPr>
                <w:i/>
                <w:iCs/>
                <w:color w:val="000000"/>
                <w:sz w:val="18"/>
                <w:szCs w:val="18"/>
              </w:rPr>
              <w:t>0,00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opłata skarbowa</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95 163 409,12</w:t>
            </w:r>
          </w:p>
        </w:tc>
        <w:tc>
          <w:tcPr>
            <w:tcW w:w="815" w:type="pct"/>
            <w:noWrap/>
            <w:hideMark/>
          </w:tcPr>
          <w:p w:rsidR="00BA7917" w:rsidRPr="00B00115" w:rsidRDefault="00BA7917" w:rsidP="00A81E2B">
            <w:pPr>
              <w:jc w:val="right"/>
              <w:rPr>
                <w:i/>
                <w:iCs/>
                <w:color w:val="000000"/>
                <w:sz w:val="18"/>
                <w:szCs w:val="18"/>
              </w:rPr>
            </w:pPr>
            <w:r w:rsidRPr="00B00115">
              <w:rPr>
                <w:i/>
                <w:iCs/>
                <w:color w:val="000000"/>
                <w:sz w:val="18"/>
                <w:szCs w:val="18"/>
              </w:rPr>
              <w:t>9</w:t>
            </w:r>
            <w:r w:rsidR="00A81E2B" w:rsidRPr="00B00115">
              <w:rPr>
                <w:i/>
                <w:iCs/>
                <w:color w:val="000000"/>
                <w:sz w:val="18"/>
                <w:szCs w:val="18"/>
              </w:rPr>
              <w:t>1</w:t>
            </w:r>
            <w:r w:rsidRPr="00B00115">
              <w:rPr>
                <w:i/>
                <w:iCs/>
                <w:color w:val="000000"/>
                <w:sz w:val="18"/>
                <w:szCs w:val="18"/>
              </w:rPr>
              <w:t> </w:t>
            </w:r>
            <w:r w:rsidR="00A81E2B" w:rsidRPr="00B00115">
              <w:rPr>
                <w:i/>
                <w:iCs/>
                <w:color w:val="000000"/>
                <w:sz w:val="18"/>
                <w:szCs w:val="18"/>
              </w:rPr>
              <w:t>114</w:t>
            </w:r>
            <w:r w:rsidRPr="00B00115">
              <w:rPr>
                <w:i/>
                <w:iCs/>
                <w:color w:val="000000"/>
                <w:sz w:val="18"/>
                <w:szCs w:val="18"/>
              </w:rPr>
              <w:t xml:space="preserve"> </w:t>
            </w:r>
            <w:r w:rsidR="00A81E2B" w:rsidRPr="00B00115">
              <w:rPr>
                <w:i/>
                <w:iCs/>
                <w:color w:val="000000"/>
                <w:sz w:val="18"/>
                <w:szCs w:val="18"/>
              </w:rPr>
              <w:t>046</w:t>
            </w:r>
            <w:r w:rsidRPr="00B00115">
              <w:rPr>
                <w:i/>
                <w:iCs/>
                <w:color w:val="000000"/>
                <w:sz w:val="18"/>
                <w:szCs w:val="18"/>
              </w:rPr>
              <w:t>,</w:t>
            </w:r>
            <w:r w:rsidR="00A81E2B" w:rsidRPr="00B00115">
              <w:rPr>
                <w:i/>
                <w:iCs/>
                <w:color w:val="000000"/>
                <w:sz w:val="18"/>
                <w:szCs w:val="18"/>
              </w:rPr>
              <w:t>39</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inne</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92 220 051,76</w:t>
            </w:r>
          </w:p>
        </w:tc>
        <w:tc>
          <w:tcPr>
            <w:tcW w:w="815" w:type="pct"/>
            <w:noWrap/>
            <w:hideMark/>
          </w:tcPr>
          <w:p w:rsidR="00BA7917" w:rsidRPr="00B00115" w:rsidRDefault="00687E72" w:rsidP="00687E72">
            <w:pPr>
              <w:jc w:val="right"/>
              <w:rPr>
                <w:i/>
                <w:iCs/>
                <w:color w:val="000000"/>
                <w:sz w:val="18"/>
                <w:szCs w:val="18"/>
              </w:rPr>
            </w:pPr>
            <w:r w:rsidRPr="00B00115">
              <w:rPr>
                <w:i/>
                <w:iCs/>
                <w:color w:val="000000"/>
                <w:sz w:val="18"/>
                <w:szCs w:val="18"/>
              </w:rPr>
              <w:t>139</w:t>
            </w:r>
            <w:r w:rsidR="00BA7917" w:rsidRPr="00B00115">
              <w:rPr>
                <w:i/>
                <w:iCs/>
                <w:color w:val="000000"/>
                <w:sz w:val="18"/>
                <w:szCs w:val="18"/>
              </w:rPr>
              <w:t> </w:t>
            </w:r>
            <w:r w:rsidRPr="00B00115">
              <w:rPr>
                <w:i/>
                <w:iCs/>
                <w:color w:val="000000"/>
                <w:sz w:val="18"/>
                <w:szCs w:val="18"/>
              </w:rPr>
              <w:t>426</w:t>
            </w:r>
            <w:r w:rsidR="00BA7917" w:rsidRPr="00B00115">
              <w:rPr>
                <w:i/>
                <w:iCs/>
                <w:color w:val="000000"/>
                <w:sz w:val="18"/>
                <w:szCs w:val="18"/>
              </w:rPr>
              <w:t xml:space="preserve"> </w:t>
            </w:r>
            <w:r w:rsidRPr="00B00115">
              <w:rPr>
                <w:i/>
                <w:iCs/>
                <w:color w:val="000000"/>
                <w:sz w:val="18"/>
                <w:szCs w:val="18"/>
              </w:rPr>
              <w:t>876</w:t>
            </w:r>
            <w:r w:rsidR="00BA7917" w:rsidRPr="00B00115">
              <w:rPr>
                <w:i/>
                <w:iCs/>
                <w:color w:val="000000"/>
                <w:sz w:val="18"/>
                <w:szCs w:val="18"/>
              </w:rPr>
              <w:t>,</w:t>
            </w:r>
            <w:r w:rsidRPr="00B00115">
              <w:rPr>
                <w:i/>
                <w:iCs/>
                <w:color w:val="000000"/>
                <w:sz w:val="18"/>
                <w:szCs w:val="18"/>
              </w:rPr>
              <w:t>36</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Udziały w podatkach stanowiących dochód budżetu państwa, w tym:</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7 288 852 142,87</w:t>
            </w:r>
          </w:p>
        </w:tc>
        <w:tc>
          <w:tcPr>
            <w:tcW w:w="815" w:type="pct"/>
            <w:noWrap/>
            <w:hideMark/>
          </w:tcPr>
          <w:p w:rsidR="00BA7917" w:rsidRPr="00B00115" w:rsidRDefault="008A7A49" w:rsidP="00687E72">
            <w:pPr>
              <w:jc w:val="right"/>
              <w:rPr>
                <w:color w:val="000000"/>
                <w:sz w:val="18"/>
                <w:szCs w:val="18"/>
              </w:rPr>
            </w:pPr>
            <w:r w:rsidRPr="008A7A49">
              <w:rPr>
                <w:color w:val="000000"/>
                <w:sz w:val="18"/>
                <w:szCs w:val="18"/>
              </w:rPr>
              <w:t>7</w:t>
            </w:r>
            <w:r>
              <w:rPr>
                <w:color w:val="000000"/>
                <w:sz w:val="18"/>
                <w:szCs w:val="18"/>
              </w:rPr>
              <w:t> </w:t>
            </w:r>
            <w:r w:rsidRPr="008A7A49">
              <w:rPr>
                <w:color w:val="000000"/>
                <w:sz w:val="18"/>
                <w:szCs w:val="18"/>
              </w:rPr>
              <w:t>161</w:t>
            </w:r>
            <w:r>
              <w:rPr>
                <w:color w:val="000000"/>
                <w:sz w:val="18"/>
                <w:szCs w:val="18"/>
              </w:rPr>
              <w:t> </w:t>
            </w:r>
            <w:r w:rsidRPr="008A7A49">
              <w:rPr>
                <w:color w:val="000000"/>
                <w:sz w:val="18"/>
                <w:szCs w:val="18"/>
              </w:rPr>
              <w:t>518</w:t>
            </w:r>
            <w:r>
              <w:rPr>
                <w:color w:val="000000"/>
                <w:sz w:val="18"/>
                <w:szCs w:val="18"/>
              </w:rPr>
              <w:t xml:space="preserve"> </w:t>
            </w:r>
            <w:r w:rsidRPr="008A7A49">
              <w:rPr>
                <w:color w:val="000000"/>
                <w:sz w:val="18"/>
                <w:szCs w:val="18"/>
              </w:rPr>
              <w:t>825,74</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udział w podatku dochodowym od osób fizycznych</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6 314 034 865,00</w:t>
            </w:r>
          </w:p>
        </w:tc>
        <w:tc>
          <w:tcPr>
            <w:tcW w:w="815" w:type="pct"/>
            <w:noWrap/>
            <w:hideMark/>
          </w:tcPr>
          <w:p w:rsidR="00BA7917" w:rsidRPr="00B00115" w:rsidRDefault="008A7A49" w:rsidP="00687E72">
            <w:pPr>
              <w:jc w:val="right"/>
              <w:rPr>
                <w:i/>
                <w:iCs/>
                <w:color w:val="000000"/>
                <w:sz w:val="18"/>
                <w:szCs w:val="18"/>
              </w:rPr>
            </w:pPr>
            <w:r w:rsidRPr="008A7A49">
              <w:rPr>
                <w:i/>
                <w:iCs/>
                <w:color w:val="000000"/>
                <w:sz w:val="18"/>
                <w:szCs w:val="18"/>
              </w:rPr>
              <w:t>6</w:t>
            </w:r>
            <w:r>
              <w:rPr>
                <w:i/>
                <w:iCs/>
                <w:color w:val="000000"/>
                <w:sz w:val="18"/>
                <w:szCs w:val="18"/>
              </w:rPr>
              <w:t xml:space="preserve"> </w:t>
            </w:r>
            <w:r w:rsidRPr="008A7A49">
              <w:rPr>
                <w:i/>
                <w:iCs/>
                <w:color w:val="000000"/>
                <w:sz w:val="18"/>
                <w:szCs w:val="18"/>
              </w:rPr>
              <w:t>145</w:t>
            </w:r>
            <w:r>
              <w:rPr>
                <w:i/>
                <w:iCs/>
                <w:color w:val="000000"/>
                <w:sz w:val="18"/>
                <w:szCs w:val="18"/>
              </w:rPr>
              <w:t xml:space="preserve"> </w:t>
            </w:r>
            <w:r w:rsidRPr="008A7A49">
              <w:rPr>
                <w:i/>
                <w:iCs/>
                <w:color w:val="000000"/>
                <w:sz w:val="18"/>
                <w:szCs w:val="18"/>
              </w:rPr>
              <w:t>805</w:t>
            </w:r>
            <w:r>
              <w:rPr>
                <w:i/>
                <w:iCs/>
                <w:color w:val="000000"/>
                <w:sz w:val="18"/>
                <w:szCs w:val="18"/>
              </w:rPr>
              <w:t xml:space="preserve"> </w:t>
            </w:r>
            <w:r w:rsidRPr="008A7A49">
              <w:rPr>
                <w:i/>
                <w:iCs/>
                <w:color w:val="000000"/>
                <w:sz w:val="18"/>
                <w:szCs w:val="18"/>
              </w:rPr>
              <w:t>668</w:t>
            </w:r>
            <w:r w:rsidR="00BA7917" w:rsidRPr="00B00115">
              <w:rPr>
                <w:i/>
                <w:iCs/>
                <w:color w:val="000000"/>
                <w:sz w:val="18"/>
                <w:szCs w:val="18"/>
              </w:rPr>
              <w:t>,00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udział w podatku dochodowym od osób prawnych</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974 817 277,87</w:t>
            </w:r>
          </w:p>
        </w:tc>
        <w:tc>
          <w:tcPr>
            <w:tcW w:w="815" w:type="pct"/>
            <w:noWrap/>
            <w:hideMark/>
          </w:tcPr>
          <w:p w:rsidR="00BA7917" w:rsidRPr="00B00115" w:rsidRDefault="00687E72" w:rsidP="00687E72">
            <w:pPr>
              <w:jc w:val="right"/>
              <w:rPr>
                <w:i/>
                <w:iCs/>
                <w:color w:val="000000"/>
                <w:sz w:val="18"/>
                <w:szCs w:val="18"/>
              </w:rPr>
            </w:pPr>
            <w:r w:rsidRPr="00B00115">
              <w:rPr>
                <w:i/>
                <w:iCs/>
                <w:color w:val="000000"/>
                <w:sz w:val="18"/>
                <w:szCs w:val="18"/>
              </w:rPr>
              <w:t>1 015</w:t>
            </w:r>
            <w:r w:rsidR="00BA7917" w:rsidRPr="00B00115">
              <w:rPr>
                <w:i/>
                <w:iCs/>
                <w:color w:val="000000"/>
                <w:sz w:val="18"/>
                <w:szCs w:val="18"/>
              </w:rPr>
              <w:t> </w:t>
            </w:r>
            <w:r w:rsidRPr="00B00115">
              <w:rPr>
                <w:i/>
                <w:iCs/>
                <w:color w:val="000000"/>
                <w:sz w:val="18"/>
                <w:szCs w:val="18"/>
              </w:rPr>
              <w:t>713</w:t>
            </w:r>
            <w:r w:rsidR="00BA7917" w:rsidRPr="00B00115">
              <w:rPr>
                <w:i/>
                <w:iCs/>
                <w:color w:val="000000"/>
                <w:sz w:val="18"/>
                <w:szCs w:val="18"/>
              </w:rPr>
              <w:t xml:space="preserve"> </w:t>
            </w:r>
            <w:r w:rsidRPr="00B00115">
              <w:rPr>
                <w:i/>
                <w:iCs/>
                <w:color w:val="000000"/>
                <w:sz w:val="18"/>
                <w:szCs w:val="18"/>
              </w:rPr>
              <w:t>157</w:t>
            </w:r>
            <w:r w:rsidR="00BA7917" w:rsidRPr="00B00115">
              <w:rPr>
                <w:i/>
                <w:iCs/>
                <w:color w:val="000000"/>
                <w:sz w:val="18"/>
                <w:szCs w:val="18"/>
              </w:rPr>
              <w:t>,</w:t>
            </w:r>
            <w:r w:rsidRPr="00B00115">
              <w:rPr>
                <w:i/>
                <w:iCs/>
                <w:color w:val="000000"/>
                <w:sz w:val="18"/>
                <w:szCs w:val="18"/>
              </w:rPr>
              <w:t>74</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Przychody z tytułu dotacji i subwencji, w tym:</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4 995 660 429,06</w:t>
            </w:r>
          </w:p>
        </w:tc>
        <w:tc>
          <w:tcPr>
            <w:tcW w:w="815" w:type="pct"/>
            <w:noWrap/>
            <w:hideMark/>
          </w:tcPr>
          <w:p w:rsidR="00BA7917" w:rsidRPr="00B00115" w:rsidRDefault="00FB60D6" w:rsidP="00FB60D6">
            <w:pPr>
              <w:jc w:val="right"/>
              <w:rPr>
                <w:color w:val="000000"/>
                <w:sz w:val="18"/>
                <w:szCs w:val="18"/>
              </w:rPr>
            </w:pPr>
            <w:r w:rsidRPr="00B00115">
              <w:rPr>
                <w:color w:val="000000"/>
                <w:sz w:val="18"/>
                <w:szCs w:val="18"/>
              </w:rPr>
              <w:t>5</w:t>
            </w:r>
            <w:r w:rsidR="00BA7917" w:rsidRPr="00B00115">
              <w:rPr>
                <w:color w:val="000000"/>
                <w:sz w:val="18"/>
                <w:szCs w:val="18"/>
              </w:rPr>
              <w:t> </w:t>
            </w:r>
            <w:r w:rsidRPr="00B00115">
              <w:rPr>
                <w:color w:val="000000"/>
                <w:sz w:val="18"/>
                <w:szCs w:val="18"/>
              </w:rPr>
              <w:t>864</w:t>
            </w:r>
            <w:r w:rsidR="00BA7917" w:rsidRPr="00B00115">
              <w:rPr>
                <w:color w:val="000000"/>
                <w:sz w:val="18"/>
                <w:szCs w:val="18"/>
              </w:rPr>
              <w:t> </w:t>
            </w:r>
            <w:r w:rsidRPr="00B00115">
              <w:rPr>
                <w:color w:val="000000"/>
                <w:sz w:val="18"/>
                <w:szCs w:val="18"/>
              </w:rPr>
              <w:t>439</w:t>
            </w:r>
            <w:r w:rsidR="00BA7917" w:rsidRPr="00B00115">
              <w:rPr>
                <w:color w:val="000000"/>
                <w:sz w:val="18"/>
                <w:szCs w:val="18"/>
              </w:rPr>
              <w:t> </w:t>
            </w:r>
            <w:r w:rsidRPr="00B00115">
              <w:rPr>
                <w:color w:val="000000"/>
                <w:sz w:val="18"/>
                <w:szCs w:val="18"/>
              </w:rPr>
              <w:t>124</w:t>
            </w:r>
            <w:r w:rsidR="00BA7917" w:rsidRPr="00B00115">
              <w:rPr>
                <w:color w:val="000000"/>
                <w:sz w:val="18"/>
                <w:szCs w:val="18"/>
              </w:rPr>
              <w:t>,</w:t>
            </w:r>
            <w:r w:rsidRPr="00B00115">
              <w:rPr>
                <w:color w:val="000000"/>
                <w:sz w:val="18"/>
                <w:szCs w:val="18"/>
              </w:rPr>
              <w:t>67</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tytułu dotacji</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2 716 724 034,06</w:t>
            </w:r>
          </w:p>
        </w:tc>
        <w:tc>
          <w:tcPr>
            <w:tcW w:w="815" w:type="pct"/>
            <w:noWrap/>
            <w:hideMark/>
          </w:tcPr>
          <w:p w:rsidR="00BA7917" w:rsidRPr="00B00115" w:rsidRDefault="00FB60D6" w:rsidP="00FB60D6">
            <w:pPr>
              <w:jc w:val="right"/>
              <w:rPr>
                <w:i/>
                <w:iCs/>
                <w:color w:val="000000"/>
                <w:sz w:val="18"/>
                <w:szCs w:val="18"/>
              </w:rPr>
            </w:pPr>
            <w:r w:rsidRPr="00B00115">
              <w:rPr>
                <w:i/>
                <w:iCs/>
                <w:color w:val="000000"/>
                <w:sz w:val="18"/>
                <w:szCs w:val="18"/>
              </w:rPr>
              <w:t>3</w:t>
            </w:r>
            <w:r w:rsidR="00BA7917" w:rsidRPr="00B00115">
              <w:rPr>
                <w:i/>
                <w:iCs/>
                <w:color w:val="000000"/>
                <w:sz w:val="18"/>
                <w:szCs w:val="18"/>
              </w:rPr>
              <w:t> </w:t>
            </w:r>
            <w:r w:rsidRPr="00B00115">
              <w:rPr>
                <w:i/>
                <w:iCs/>
                <w:color w:val="000000"/>
                <w:sz w:val="18"/>
                <w:szCs w:val="18"/>
              </w:rPr>
              <w:t>320</w:t>
            </w:r>
            <w:r w:rsidR="00BA7917" w:rsidRPr="00B00115">
              <w:rPr>
                <w:i/>
                <w:iCs/>
                <w:color w:val="000000"/>
                <w:sz w:val="18"/>
                <w:szCs w:val="18"/>
              </w:rPr>
              <w:t> </w:t>
            </w:r>
            <w:r w:rsidRPr="00B00115">
              <w:rPr>
                <w:i/>
                <w:iCs/>
                <w:color w:val="000000"/>
                <w:sz w:val="18"/>
                <w:szCs w:val="18"/>
              </w:rPr>
              <w:t>773</w:t>
            </w:r>
            <w:r w:rsidR="00BA7917" w:rsidRPr="00B00115">
              <w:rPr>
                <w:i/>
                <w:iCs/>
                <w:color w:val="000000"/>
                <w:sz w:val="18"/>
                <w:szCs w:val="18"/>
              </w:rPr>
              <w:t xml:space="preserve"> </w:t>
            </w:r>
            <w:r w:rsidRPr="00B00115">
              <w:rPr>
                <w:i/>
                <w:iCs/>
                <w:color w:val="000000"/>
                <w:sz w:val="18"/>
                <w:szCs w:val="18"/>
              </w:rPr>
              <w:t>994</w:t>
            </w:r>
            <w:r w:rsidR="00BA7917" w:rsidRPr="00B00115">
              <w:rPr>
                <w:i/>
                <w:iCs/>
                <w:color w:val="000000"/>
                <w:sz w:val="18"/>
                <w:szCs w:val="18"/>
              </w:rPr>
              <w:t>,</w:t>
            </w:r>
            <w:r w:rsidRPr="00B00115">
              <w:rPr>
                <w:i/>
                <w:iCs/>
                <w:color w:val="000000"/>
                <w:sz w:val="18"/>
                <w:szCs w:val="18"/>
              </w:rPr>
              <w:t>67</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tytułu subwencji</w:t>
            </w:r>
          </w:p>
        </w:tc>
        <w:tc>
          <w:tcPr>
            <w:tcW w:w="889" w:type="pct"/>
            <w:noWrap/>
            <w:hideMark/>
          </w:tcPr>
          <w:p w:rsidR="00BA7917" w:rsidRPr="00B00115" w:rsidRDefault="00BA7917" w:rsidP="00BA7917">
            <w:pPr>
              <w:jc w:val="right"/>
              <w:rPr>
                <w:i/>
                <w:iCs/>
                <w:color w:val="000000"/>
                <w:sz w:val="18"/>
                <w:szCs w:val="18"/>
              </w:rPr>
            </w:pPr>
            <w:r w:rsidRPr="00B00115">
              <w:rPr>
                <w:i/>
                <w:iCs/>
                <w:color w:val="000000"/>
                <w:sz w:val="18"/>
                <w:szCs w:val="18"/>
              </w:rPr>
              <w:t>2 278 936 395,00</w:t>
            </w:r>
          </w:p>
        </w:tc>
        <w:tc>
          <w:tcPr>
            <w:tcW w:w="815" w:type="pct"/>
            <w:noWrap/>
            <w:hideMark/>
          </w:tcPr>
          <w:p w:rsidR="00BA7917" w:rsidRPr="00B00115" w:rsidRDefault="00BA7917" w:rsidP="00FB60D6">
            <w:pPr>
              <w:jc w:val="right"/>
              <w:rPr>
                <w:i/>
                <w:iCs/>
                <w:color w:val="000000"/>
                <w:sz w:val="18"/>
                <w:szCs w:val="18"/>
              </w:rPr>
            </w:pPr>
            <w:r w:rsidRPr="00B00115">
              <w:rPr>
                <w:i/>
                <w:iCs/>
                <w:color w:val="000000"/>
                <w:sz w:val="18"/>
                <w:szCs w:val="18"/>
              </w:rPr>
              <w:t>2 </w:t>
            </w:r>
            <w:r w:rsidR="00FB60D6" w:rsidRPr="00B00115">
              <w:rPr>
                <w:i/>
                <w:iCs/>
                <w:color w:val="000000"/>
                <w:sz w:val="18"/>
                <w:szCs w:val="18"/>
              </w:rPr>
              <w:t>543</w:t>
            </w:r>
            <w:r w:rsidRPr="00B00115">
              <w:rPr>
                <w:i/>
                <w:iCs/>
                <w:color w:val="000000"/>
                <w:sz w:val="18"/>
                <w:szCs w:val="18"/>
              </w:rPr>
              <w:t> </w:t>
            </w:r>
            <w:r w:rsidR="00FB60D6" w:rsidRPr="00B00115">
              <w:rPr>
                <w:i/>
                <w:iCs/>
                <w:color w:val="000000"/>
                <w:sz w:val="18"/>
                <w:szCs w:val="18"/>
              </w:rPr>
              <w:t>665</w:t>
            </w:r>
            <w:r w:rsidRPr="00B00115">
              <w:rPr>
                <w:i/>
                <w:iCs/>
                <w:color w:val="000000"/>
                <w:sz w:val="18"/>
                <w:szCs w:val="18"/>
              </w:rPr>
              <w:t> </w:t>
            </w:r>
            <w:r w:rsidR="00FB60D6" w:rsidRPr="00B00115">
              <w:rPr>
                <w:i/>
                <w:iCs/>
                <w:color w:val="000000"/>
                <w:sz w:val="18"/>
                <w:szCs w:val="18"/>
              </w:rPr>
              <w:t>130</w:t>
            </w:r>
            <w:r w:rsidRPr="00B00115">
              <w:rPr>
                <w:i/>
                <w:iCs/>
                <w:color w:val="000000"/>
                <w:sz w:val="18"/>
                <w:szCs w:val="18"/>
              </w:rPr>
              <w:t>,</w:t>
            </w:r>
            <w:r w:rsidR="00FB60D6" w:rsidRPr="00B00115">
              <w:rPr>
                <w:i/>
                <w:iCs/>
                <w:color w:val="000000"/>
                <w:sz w:val="18"/>
                <w:szCs w:val="18"/>
              </w:rPr>
              <w:t>00</w:t>
            </w:r>
          </w:p>
        </w:tc>
      </w:tr>
      <w:tr w:rsidR="00BA7917" w:rsidRPr="00097D80" w:rsidTr="00C90470">
        <w:trPr>
          <w:trHeight w:val="255"/>
        </w:trPr>
        <w:tc>
          <w:tcPr>
            <w:tcW w:w="3296" w:type="pct"/>
            <w:hideMark/>
          </w:tcPr>
          <w:p w:rsidR="00BA7917" w:rsidRPr="00097D80" w:rsidRDefault="00BA7917" w:rsidP="00BA7917">
            <w:pPr>
              <w:rPr>
                <w:color w:val="000000"/>
                <w:sz w:val="18"/>
                <w:szCs w:val="18"/>
              </w:rPr>
            </w:pPr>
            <w:r w:rsidRPr="00097D80">
              <w:rPr>
                <w:color w:val="000000"/>
                <w:sz w:val="18"/>
                <w:szCs w:val="18"/>
              </w:rPr>
              <w:t>Pozostałe przychody, w tym:</w:t>
            </w:r>
          </w:p>
        </w:tc>
        <w:tc>
          <w:tcPr>
            <w:tcW w:w="889" w:type="pct"/>
            <w:noWrap/>
            <w:hideMark/>
          </w:tcPr>
          <w:p w:rsidR="00BA7917" w:rsidRPr="00B00115" w:rsidRDefault="00BA7917" w:rsidP="00BA7917">
            <w:pPr>
              <w:jc w:val="right"/>
              <w:rPr>
                <w:color w:val="000000"/>
                <w:sz w:val="18"/>
                <w:szCs w:val="18"/>
              </w:rPr>
            </w:pPr>
            <w:r w:rsidRPr="00B00115">
              <w:rPr>
                <w:color w:val="000000"/>
                <w:sz w:val="18"/>
                <w:szCs w:val="18"/>
              </w:rPr>
              <w:t>1 029 856 447,86</w:t>
            </w:r>
          </w:p>
        </w:tc>
        <w:tc>
          <w:tcPr>
            <w:tcW w:w="815" w:type="pct"/>
            <w:noWrap/>
            <w:hideMark/>
          </w:tcPr>
          <w:p w:rsidR="00BA7917" w:rsidRPr="00B00115" w:rsidRDefault="008A7A49" w:rsidP="00FB60D6">
            <w:pPr>
              <w:jc w:val="right"/>
              <w:rPr>
                <w:color w:val="000000"/>
                <w:sz w:val="18"/>
                <w:szCs w:val="18"/>
              </w:rPr>
            </w:pPr>
            <w:r w:rsidRPr="008A7A49">
              <w:rPr>
                <w:color w:val="000000"/>
                <w:sz w:val="18"/>
                <w:szCs w:val="18"/>
              </w:rPr>
              <w:t>1</w:t>
            </w:r>
            <w:r>
              <w:rPr>
                <w:color w:val="000000"/>
                <w:sz w:val="18"/>
                <w:szCs w:val="18"/>
              </w:rPr>
              <w:t> </w:t>
            </w:r>
            <w:r w:rsidRPr="008A7A49">
              <w:rPr>
                <w:color w:val="000000"/>
                <w:sz w:val="18"/>
                <w:szCs w:val="18"/>
              </w:rPr>
              <w:t>705</w:t>
            </w:r>
            <w:r>
              <w:rPr>
                <w:color w:val="000000"/>
                <w:sz w:val="18"/>
                <w:szCs w:val="18"/>
              </w:rPr>
              <w:t> </w:t>
            </w:r>
            <w:r w:rsidRPr="008A7A49">
              <w:rPr>
                <w:color w:val="000000"/>
                <w:sz w:val="18"/>
                <w:szCs w:val="18"/>
              </w:rPr>
              <w:t>612</w:t>
            </w:r>
            <w:r>
              <w:rPr>
                <w:color w:val="000000"/>
                <w:sz w:val="18"/>
                <w:szCs w:val="18"/>
              </w:rPr>
              <w:t> </w:t>
            </w:r>
            <w:r w:rsidRPr="008A7A49">
              <w:rPr>
                <w:color w:val="000000"/>
                <w:sz w:val="18"/>
                <w:szCs w:val="18"/>
              </w:rPr>
              <w:t>067</w:t>
            </w:r>
            <w:r>
              <w:rPr>
                <w:color w:val="000000"/>
                <w:sz w:val="18"/>
                <w:szCs w:val="18"/>
              </w:rPr>
              <w:t>,00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związane z realizacją zadań z zakresu administracji rządowej</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123 388 045,38</w:t>
            </w:r>
          </w:p>
        </w:tc>
        <w:tc>
          <w:tcPr>
            <w:tcW w:w="815" w:type="pct"/>
            <w:noWrap/>
            <w:hideMark/>
          </w:tcPr>
          <w:p w:rsidR="00BA7917" w:rsidRPr="00B00115" w:rsidRDefault="00FB60D6" w:rsidP="00FB60D6">
            <w:pPr>
              <w:jc w:val="right"/>
              <w:rPr>
                <w:i/>
                <w:color w:val="000000"/>
                <w:sz w:val="18"/>
                <w:szCs w:val="18"/>
              </w:rPr>
            </w:pPr>
            <w:r w:rsidRPr="00B00115">
              <w:rPr>
                <w:i/>
                <w:color w:val="000000"/>
                <w:sz w:val="18"/>
                <w:szCs w:val="18"/>
              </w:rPr>
              <w:t>377</w:t>
            </w:r>
            <w:r w:rsidR="00BA7917" w:rsidRPr="00B00115">
              <w:rPr>
                <w:i/>
                <w:color w:val="000000"/>
                <w:sz w:val="18"/>
                <w:szCs w:val="18"/>
              </w:rPr>
              <w:t> </w:t>
            </w:r>
            <w:r w:rsidRPr="00B00115">
              <w:rPr>
                <w:i/>
                <w:color w:val="000000"/>
                <w:sz w:val="18"/>
                <w:szCs w:val="18"/>
              </w:rPr>
              <w:t>009</w:t>
            </w:r>
            <w:r w:rsidR="00BA7917" w:rsidRPr="00B00115">
              <w:rPr>
                <w:i/>
                <w:color w:val="000000"/>
                <w:sz w:val="18"/>
                <w:szCs w:val="18"/>
              </w:rPr>
              <w:t xml:space="preserve"> </w:t>
            </w:r>
            <w:r w:rsidRPr="00B00115">
              <w:rPr>
                <w:i/>
                <w:color w:val="000000"/>
                <w:sz w:val="18"/>
                <w:szCs w:val="18"/>
              </w:rPr>
              <w:t>831</w:t>
            </w:r>
            <w:r w:rsidR="00BA7917" w:rsidRPr="00B00115">
              <w:rPr>
                <w:i/>
                <w:color w:val="000000"/>
                <w:sz w:val="18"/>
                <w:szCs w:val="18"/>
              </w:rPr>
              <w:t>,</w:t>
            </w:r>
            <w:r w:rsidRPr="00B00115">
              <w:rPr>
                <w:i/>
                <w:color w:val="000000"/>
                <w:sz w:val="18"/>
                <w:szCs w:val="18"/>
              </w:rPr>
              <w:t>96</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 odszkodowań</w:t>
            </w:r>
          </w:p>
        </w:tc>
        <w:tc>
          <w:tcPr>
            <w:tcW w:w="889" w:type="pct"/>
            <w:noWrap/>
            <w:hideMark/>
          </w:tcPr>
          <w:p w:rsidR="00BA7917" w:rsidRPr="00B00115" w:rsidRDefault="00A9114D" w:rsidP="00BA7917">
            <w:pPr>
              <w:jc w:val="right"/>
              <w:rPr>
                <w:i/>
                <w:color w:val="000000"/>
                <w:sz w:val="18"/>
                <w:szCs w:val="18"/>
              </w:rPr>
            </w:pPr>
            <w:r w:rsidRPr="00B00115">
              <w:rPr>
                <w:i/>
                <w:color w:val="000000"/>
                <w:sz w:val="18"/>
                <w:szCs w:val="18"/>
              </w:rPr>
              <w:t>0,00</w:t>
            </w:r>
          </w:p>
        </w:tc>
        <w:tc>
          <w:tcPr>
            <w:tcW w:w="815" w:type="pct"/>
            <w:noWrap/>
            <w:hideMark/>
          </w:tcPr>
          <w:p w:rsidR="00BA7917" w:rsidRPr="00B00115" w:rsidRDefault="00A9114D" w:rsidP="00BA7917">
            <w:pPr>
              <w:jc w:val="right"/>
              <w:rPr>
                <w:i/>
                <w:color w:val="000000"/>
                <w:sz w:val="18"/>
                <w:szCs w:val="18"/>
              </w:rPr>
            </w:pPr>
            <w:r w:rsidRPr="00B00115">
              <w:rPr>
                <w:i/>
                <w:color w:val="000000"/>
                <w:sz w:val="18"/>
                <w:szCs w:val="18"/>
              </w:rPr>
              <w:t>0,00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 opłat za pobyt</w:t>
            </w:r>
            <w:r w:rsidR="00A13413">
              <w:rPr>
                <w:i/>
                <w:iCs/>
                <w:color w:val="000000"/>
                <w:sz w:val="18"/>
                <w:szCs w:val="18"/>
              </w:rPr>
              <w:t xml:space="preserve"> (DPS, </w:t>
            </w:r>
            <w:proofErr w:type="spellStart"/>
            <w:r w:rsidR="00A13413">
              <w:rPr>
                <w:i/>
                <w:iCs/>
                <w:color w:val="000000"/>
                <w:sz w:val="18"/>
                <w:szCs w:val="18"/>
              </w:rPr>
              <w:t>DDz</w:t>
            </w:r>
            <w:proofErr w:type="spellEnd"/>
            <w:r w:rsidR="00A13413">
              <w:rPr>
                <w:i/>
                <w:iCs/>
                <w:color w:val="000000"/>
                <w:sz w:val="18"/>
                <w:szCs w:val="18"/>
              </w:rPr>
              <w:t>, żłobki, przedszkola</w:t>
            </w:r>
            <w:r w:rsidRPr="00097D80">
              <w:rPr>
                <w:i/>
                <w:iCs/>
                <w:color w:val="000000"/>
                <w:sz w:val="18"/>
                <w:szCs w:val="18"/>
              </w:rPr>
              <w:t>)</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33 584 687,46</w:t>
            </w:r>
          </w:p>
        </w:tc>
        <w:tc>
          <w:tcPr>
            <w:tcW w:w="815" w:type="pct"/>
            <w:noWrap/>
            <w:hideMark/>
          </w:tcPr>
          <w:p w:rsidR="00BA7917" w:rsidRPr="00B00115" w:rsidRDefault="00BA7917" w:rsidP="008F2EAB">
            <w:pPr>
              <w:jc w:val="right"/>
              <w:rPr>
                <w:i/>
                <w:color w:val="000000"/>
                <w:sz w:val="18"/>
                <w:szCs w:val="18"/>
              </w:rPr>
            </w:pPr>
            <w:r w:rsidRPr="00B00115">
              <w:rPr>
                <w:i/>
                <w:color w:val="000000"/>
                <w:sz w:val="18"/>
                <w:szCs w:val="18"/>
              </w:rPr>
              <w:t>3</w:t>
            </w:r>
            <w:r w:rsidR="008F2EAB" w:rsidRPr="00B00115">
              <w:rPr>
                <w:i/>
                <w:color w:val="000000"/>
                <w:sz w:val="18"/>
                <w:szCs w:val="18"/>
              </w:rPr>
              <w:t>0</w:t>
            </w:r>
            <w:r w:rsidRPr="00B00115">
              <w:rPr>
                <w:i/>
                <w:color w:val="000000"/>
                <w:sz w:val="18"/>
                <w:szCs w:val="18"/>
              </w:rPr>
              <w:t> </w:t>
            </w:r>
            <w:r w:rsidR="008F2EAB" w:rsidRPr="00B00115">
              <w:rPr>
                <w:i/>
                <w:color w:val="000000"/>
                <w:sz w:val="18"/>
                <w:szCs w:val="18"/>
              </w:rPr>
              <w:t>659</w:t>
            </w:r>
            <w:r w:rsidRPr="00B00115">
              <w:rPr>
                <w:i/>
                <w:color w:val="000000"/>
                <w:sz w:val="18"/>
                <w:szCs w:val="18"/>
              </w:rPr>
              <w:t xml:space="preserve"> </w:t>
            </w:r>
            <w:r w:rsidR="008F2EAB" w:rsidRPr="00B00115">
              <w:rPr>
                <w:i/>
                <w:color w:val="000000"/>
                <w:sz w:val="18"/>
                <w:szCs w:val="18"/>
              </w:rPr>
              <w:t>221</w:t>
            </w:r>
            <w:r w:rsidRPr="00B00115">
              <w:rPr>
                <w:i/>
                <w:color w:val="000000"/>
                <w:sz w:val="18"/>
                <w:szCs w:val="18"/>
              </w:rPr>
              <w:t>,</w:t>
            </w:r>
            <w:r w:rsidR="008F2EAB" w:rsidRPr="00B00115">
              <w:rPr>
                <w:i/>
                <w:color w:val="000000"/>
                <w:sz w:val="18"/>
                <w:szCs w:val="18"/>
              </w:rPr>
              <w:t>41</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 opłat za strefę płatnego parkowania</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103 211 569,70</w:t>
            </w:r>
          </w:p>
        </w:tc>
        <w:tc>
          <w:tcPr>
            <w:tcW w:w="815" w:type="pct"/>
            <w:noWrap/>
            <w:hideMark/>
          </w:tcPr>
          <w:p w:rsidR="00BA7917" w:rsidRPr="00B00115" w:rsidRDefault="00BA7917" w:rsidP="008F2EAB">
            <w:pPr>
              <w:jc w:val="right"/>
              <w:rPr>
                <w:i/>
                <w:color w:val="000000"/>
                <w:sz w:val="18"/>
                <w:szCs w:val="18"/>
              </w:rPr>
            </w:pPr>
            <w:r w:rsidRPr="00B00115">
              <w:rPr>
                <w:i/>
                <w:color w:val="000000"/>
                <w:sz w:val="18"/>
                <w:szCs w:val="18"/>
              </w:rPr>
              <w:t>10</w:t>
            </w:r>
            <w:r w:rsidR="008F2EAB" w:rsidRPr="00B00115">
              <w:rPr>
                <w:i/>
                <w:color w:val="000000"/>
                <w:sz w:val="18"/>
                <w:szCs w:val="18"/>
              </w:rPr>
              <w:t>0</w:t>
            </w:r>
            <w:r w:rsidRPr="00B00115">
              <w:rPr>
                <w:i/>
                <w:color w:val="000000"/>
                <w:sz w:val="18"/>
                <w:szCs w:val="18"/>
              </w:rPr>
              <w:t> </w:t>
            </w:r>
            <w:r w:rsidR="008F2EAB" w:rsidRPr="00B00115">
              <w:rPr>
                <w:i/>
                <w:color w:val="000000"/>
                <w:sz w:val="18"/>
                <w:szCs w:val="18"/>
              </w:rPr>
              <w:t>514</w:t>
            </w:r>
            <w:r w:rsidRPr="00B00115">
              <w:rPr>
                <w:i/>
                <w:color w:val="000000"/>
                <w:sz w:val="18"/>
                <w:szCs w:val="18"/>
              </w:rPr>
              <w:t xml:space="preserve"> </w:t>
            </w:r>
            <w:r w:rsidR="008F2EAB" w:rsidRPr="00B00115">
              <w:rPr>
                <w:i/>
                <w:color w:val="000000"/>
                <w:sz w:val="18"/>
                <w:szCs w:val="18"/>
              </w:rPr>
              <w:t>795</w:t>
            </w:r>
            <w:r w:rsidRPr="00B00115">
              <w:rPr>
                <w:i/>
                <w:color w:val="000000"/>
                <w:sz w:val="18"/>
                <w:szCs w:val="18"/>
              </w:rPr>
              <w:t>,</w:t>
            </w:r>
            <w:r w:rsidR="008F2EAB" w:rsidRPr="00B00115">
              <w:rPr>
                <w:i/>
                <w:color w:val="000000"/>
                <w:sz w:val="18"/>
                <w:szCs w:val="18"/>
              </w:rPr>
              <w:t>46</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 mandatów</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16 941 538,36</w:t>
            </w:r>
          </w:p>
        </w:tc>
        <w:tc>
          <w:tcPr>
            <w:tcW w:w="815" w:type="pct"/>
            <w:noWrap/>
            <w:hideMark/>
          </w:tcPr>
          <w:p w:rsidR="00BA7917" w:rsidRPr="00B00115" w:rsidRDefault="00BA7917" w:rsidP="008F2EAB">
            <w:pPr>
              <w:jc w:val="right"/>
              <w:rPr>
                <w:i/>
                <w:color w:val="000000"/>
                <w:sz w:val="18"/>
                <w:szCs w:val="18"/>
              </w:rPr>
            </w:pPr>
            <w:r w:rsidRPr="00B00115">
              <w:rPr>
                <w:i/>
                <w:color w:val="000000"/>
                <w:sz w:val="18"/>
                <w:szCs w:val="18"/>
              </w:rPr>
              <w:t>1</w:t>
            </w:r>
            <w:r w:rsidR="008F2EAB" w:rsidRPr="00B00115">
              <w:rPr>
                <w:i/>
                <w:color w:val="000000"/>
                <w:sz w:val="18"/>
                <w:szCs w:val="18"/>
              </w:rPr>
              <w:t>0</w:t>
            </w:r>
            <w:r w:rsidRPr="00B00115">
              <w:rPr>
                <w:i/>
                <w:color w:val="000000"/>
                <w:sz w:val="18"/>
                <w:szCs w:val="18"/>
              </w:rPr>
              <w:t> </w:t>
            </w:r>
            <w:r w:rsidR="008F2EAB" w:rsidRPr="00B00115">
              <w:rPr>
                <w:i/>
                <w:color w:val="000000"/>
                <w:sz w:val="18"/>
                <w:szCs w:val="18"/>
              </w:rPr>
              <w:t>145</w:t>
            </w:r>
            <w:r w:rsidRPr="00B00115">
              <w:rPr>
                <w:i/>
                <w:color w:val="000000"/>
                <w:sz w:val="18"/>
                <w:szCs w:val="18"/>
              </w:rPr>
              <w:t xml:space="preserve"> </w:t>
            </w:r>
            <w:r w:rsidR="008F2EAB" w:rsidRPr="00B00115">
              <w:rPr>
                <w:i/>
                <w:color w:val="000000"/>
                <w:sz w:val="18"/>
                <w:szCs w:val="18"/>
              </w:rPr>
              <w:t>021</w:t>
            </w:r>
            <w:r w:rsidRPr="00B00115">
              <w:rPr>
                <w:i/>
                <w:color w:val="000000"/>
                <w:sz w:val="18"/>
                <w:szCs w:val="18"/>
              </w:rPr>
              <w:t>,</w:t>
            </w:r>
            <w:r w:rsidR="008F2EAB" w:rsidRPr="00B00115">
              <w:rPr>
                <w:i/>
                <w:color w:val="000000"/>
                <w:sz w:val="18"/>
                <w:szCs w:val="18"/>
              </w:rPr>
              <w:t>30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 opłat i kar za usuwanie drzew i krzewów</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9 244 291,16</w:t>
            </w:r>
          </w:p>
        </w:tc>
        <w:tc>
          <w:tcPr>
            <w:tcW w:w="815" w:type="pct"/>
            <w:noWrap/>
            <w:hideMark/>
          </w:tcPr>
          <w:p w:rsidR="00BA7917" w:rsidRPr="00B00115" w:rsidRDefault="008F2EAB" w:rsidP="008F2EAB">
            <w:pPr>
              <w:jc w:val="right"/>
              <w:rPr>
                <w:i/>
                <w:color w:val="000000"/>
                <w:sz w:val="18"/>
                <w:szCs w:val="18"/>
              </w:rPr>
            </w:pPr>
            <w:r w:rsidRPr="00B00115">
              <w:rPr>
                <w:i/>
                <w:color w:val="000000"/>
                <w:sz w:val="18"/>
                <w:szCs w:val="18"/>
              </w:rPr>
              <w:t>12</w:t>
            </w:r>
            <w:r w:rsidR="00BA7917" w:rsidRPr="00B00115">
              <w:rPr>
                <w:i/>
                <w:color w:val="000000"/>
                <w:sz w:val="18"/>
                <w:szCs w:val="18"/>
              </w:rPr>
              <w:t> </w:t>
            </w:r>
            <w:r w:rsidRPr="00B00115">
              <w:rPr>
                <w:i/>
                <w:color w:val="000000"/>
                <w:sz w:val="18"/>
                <w:szCs w:val="18"/>
              </w:rPr>
              <w:t>588</w:t>
            </w:r>
            <w:r w:rsidR="00BA7917" w:rsidRPr="00B00115">
              <w:rPr>
                <w:i/>
                <w:color w:val="000000"/>
                <w:sz w:val="18"/>
                <w:szCs w:val="18"/>
              </w:rPr>
              <w:t xml:space="preserve"> </w:t>
            </w:r>
            <w:r w:rsidRPr="00B00115">
              <w:rPr>
                <w:i/>
                <w:color w:val="000000"/>
                <w:sz w:val="18"/>
                <w:szCs w:val="18"/>
              </w:rPr>
              <w:t>741</w:t>
            </w:r>
            <w:r w:rsidR="00BA7917" w:rsidRPr="00B00115">
              <w:rPr>
                <w:i/>
                <w:color w:val="000000"/>
                <w:sz w:val="18"/>
                <w:szCs w:val="18"/>
              </w:rPr>
              <w:t>,</w:t>
            </w:r>
            <w:r w:rsidRPr="00B00115">
              <w:rPr>
                <w:i/>
                <w:color w:val="000000"/>
                <w:sz w:val="18"/>
                <w:szCs w:val="18"/>
              </w:rPr>
              <w:t>20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tytułu porozumień między gminami</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96 046 299,43</w:t>
            </w:r>
          </w:p>
        </w:tc>
        <w:tc>
          <w:tcPr>
            <w:tcW w:w="815" w:type="pct"/>
            <w:noWrap/>
            <w:hideMark/>
          </w:tcPr>
          <w:p w:rsidR="00BA7917" w:rsidRPr="00B00115" w:rsidRDefault="00BA7917" w:rsidP="008F2EAB">
            <w:pPr>
              <w:jc w:val="right"/>
              <w:rPr>
                <w:i/>
                <w:color w:val="000000"/>
                <w:sz w:val="18"/>
                <w:szCs w:val="18"/>
              </w:rPr>
            </w:pPr>
            <w:r w:rsidRPr="00B00115">
              <w:rPr>
                <w:i/>
                <w:color w:val="000000"/>
                <w:sz w:val="18"/>
                <w:szCs w:val="18"/>
              </w:rPr>
              <w:t>9</w:t>
            </w:r>
            <w:r w:rsidR="008F2EAB" w:rsidRPr="00B00115">
              <w:rPr>
                <w:i/>
                <w:color w:val="000000"/>
                <w:sz w:val="18"/>
                <w:szCs w:val="18"/>
              </w:rPr>
              <w:t>8</w:t>
            </w:r>
            <w:r w:rsidRPr="00B00115">
              <w:rPr>
                <w:i/>
                <w:color w:val="000000"/>
                <w:sz w:val="18"/>
                <w:szCs w:val="18"/>
              </w:rPr>
              <w:t xml:space="preserve"> </w:t>
            </w:r>
            <w:r w:rsidR="008F2EAB" w:rsidRPr="00B00115">
              <w:rPr>
                <w:i/>
                <w:color w:val="000000"/>
                <w:sz w:val="18"/>
                <w:szCs w:val="18"/>
              </w:rPr>
              <w:t>528</w:t>
            </w:r>
            <w:r w:rsidRPr="00B00115">
              <w:rPr>
                <w:i/>
                <w:color w:val="000000"/>
                <w:sz w:val="18"/>
                <w:szCs w:val="18"/>
              </w:rPr>
              <w:t xml:space="preserve"> </w:t>
            </w:r>
            <w:r w:rsidR="008F2EAB" w:rsidRPr="00B00115">
              <w:rPr>
                <w:i/>
                <w:color w:val="000000"/>
                <w:sz w:val="18"/>
                <w:szCs w:val="18"/>
              </w:rPr>
              <w:t>034</w:t>
            </w:r>
            <w:r w:rsidRPr="00B00115">
              <w:rPr>
                <w:i/>
                <w:color w:val="000000"/>
                <w:sz w:val="18"/>
                <w:szCs w:val="18"/>
              </w:rPr>
              <w:t>,</w:t>
            </w:r>
            <w:r w:rsidR="008F2EAB" w:rsidRPr="00B00115">
              <w:rPr>
                <w:i/>
                <w:color w:val="000000"/>
                <w:sz w:val="18"/>
                <w:szCs w:val="18"/>
              </w:rPr>
              <w:t>25</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tytułu zezwoleń na sprzedaż alkoholu</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57 039 401,17</w:t>
            </w:r>
          </w:p>
        </w:tc>
        <w:tc>
          <w:tcPr>
            <w:tcW w:w="815" w:type="pct"/>
            <w:noWrap/>
            <w:hideMark/>
          </w:tcPr>
          <w:p w:rsidR="00BA7917" w:rsidRPr="00B00115" w:rsidRDefault="008F2EAB" w:rsidP="008F2EAB">
            <w:pPr>
              <w:jc w:val="right"/>
              <w:rPr>
                <w:i/>
                <w:color w:val="000000"/>
                <w:sz w:val="18"/>
                <w:szCs w:val="18"/>
              </w:rPr>
            </w:pPr>
            <w:r w:rsidRPr="00B00115">
              <w:rPr>
                <w:i/>
                <w:color w:val="000000"/>
                <w:sz w:val="18"/>
                <w:szCs w:val="18"/>
              </w:rPr>
              <w:t>61</w:t>
            </w:r>
            <w:r w:rsidR="00BA7917" w:rsidRPr="00B00115">
              <w:rPr>
                <w:i/>
                <w:color w:val="000000"/>
                <w:sz w:val="18"/>
                <w:szCs w:val="18"/>
              </w:rPr>
              <w:t> </w:t>
            </w:r>
            <w:r w:rsidRPr="00B00115">
              <w:rPr>
                <w:i/>
                <w:color w:val="000000"/>
                <w:sz w:val="18"/>
                <w:szCs w:val="18"/>
              </w:rPr>
              <w:t>844</w:t>
            </w:r>
            <w:r w:rsidR="00BA7917" w:rsidRPr="00B00115">
              <w:rPr>
                <w:i/>
                <w:color w:val="000000"/>
                <w:sz w:val="18"/>
                <w:szCs w:val="18"/>
              </w:rPr>
              <w:t xml:space="preserve"> </w:t>
            </w:r>
            <w:r w:rsidRPr="00B00115">
              <w:rPr>
                <w:i/>
                <w:color w:val="000000"/>
                <w:sz w:val="18"/>
                <w:szCs w:val="18"/>
              </w:rPr>
              <w:t>474</w:t>
            </w:r>
            <w:r w:rsidR="00BA7917" w:rsidRPr="00B00115">
              <w:rPr>
                <w:i/>
                <w:color w:val="000000"/>
                <w:sz w:val="18"/>
                <w:szCs w:val="18"/>
              </w:rPr>
              <w:t>,</w:t>
            </w:r>
            <w:r w:rsidRPr="00B00115">
              <w:rPr>
                <w:i/>
                <w:color w:val="000000"/>
                <w:sz w:val="18"/>
                <w:szCs w:val="18"/>
              </w:rPr>
              <w:t>72</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 opłat komunikacyjnych</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59 259 761,28</w:t>
            </w:r>
          </w:p>
        </w:tc>
        <w:tc>
          <w:tcPr>
            <w:tcW w:w="815" w:type="pct"/>
            <w:noWrap/>
            <w:hideMark/>
          </w:tcPr>
          <w:p w:rsidR="00BA7917" w:rsidRPr="00B00115" w:rsidRDefault="0048708A" w:rsidP="0048708A">
            <w:pPr>
              <w:jc w:val="right"/>
              <w:rPr>
                <w:i/>
                <w:color w:val="000000"/>
                <w:sz w:val="18"/>
                <w:szCs w:val="18"/>
              </w:rPr>
            </w:pPr>
            <w:r w:rsidRPr="00B00115">
              <w:rPr>
                <w:i/>
                <w:color w:val="000000"/>
                <w:sz w:val="18"/>
                <w:szCs w:val="18"/>
              </w:rPr>
              <w:t>47</w:t>
            </w:r>
            <w:r w:rsidR="00BA7917" w:rsidRPr="00B00115">
              <w:rPr>
                <w:i/>
                <w:color w:val="000000"/>
                <w:sz w:val="18"/>
                <w:szCs w:val="18"/>
              </w:rPr>
              <w:t> </w:t>
            </w:r>
            <w:r w:rsidRPr="00B00115">
              <w:rPr>
                <w:i/>
                <w:color w:val="000000"/>
                <w:sz w:val="18"/>
                <w:szCs w:val="18"/>
              </w:rPr>
              <w:t>896</w:t>
            </w:r>
            <w:r w:rsidR="00BA7917" w:rsidRPr="00B00115">
              <w:rPr>
                <w:i/>
                <w:color w:val="000000"/>
                <w:sz w:val="18"/>
                <w:szCs w:val="18"/>
              </w:rPr>
              <w:t xml:space="preserve"> </w:t>
            </w:r>
            <w:r w:rsidRPr="00B00115">
              <w:rPr>
                <w:i/>
                <w:color w:val="000000"/>
                <w:sz w:val="18"/>
                <w:szCs w:val="18"/>
              </w:rPr>
              <w:t>137</w:t>
            </w:r>
            <w:r w:rsidR="00BA7917" w:rsidRPr="00B00115">
              <w:rPr>
                <w:i/>
                <w:color w:val="000000"/>
                <w:sz w:val="18"/>
                <w:szCs w:val="18"/>
              </w:rPr>
              <w:t>,</w:t>
            </w:r>
            <w:r w:rsidRPr="00B00115">
              <w:rPr>
                <w:i/>
                <w:color w:val="000000"/>
                <w:sz w:val="18"/>
                <w:szCs w:val="18"/>
              </w:rPr>
              <w:t>51</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 zajęcia pasa drogowego</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94 793 350,64</w:t>
            </w:r>
          </w:p>
        </w:tc>
        <w:tc>
          <w:tcPr>
            <w:tcW w:w="815" w:type="pct"/>
            <w:noWrap/>
            <w:hideMark/>
          </w:tcPr>
          <w:p w:rsidR="00BA7917" w:rsidRPr="00B00115" w:rsidRDefault="0048708A" w:rsidP="0048708A">
            <w:pPr>
              <w:jc w:val="right"/>
              <w:rPr>
                <w:i/>
                <w:color w:val="000000"/>
                <w:sz w:val="18"/>
                <w:szCs w:val="18"/>
              </w:rPr>
            </w:pPr>
            <w:r w:rsidRPr="00B00115">
              <w:rPr>
                <w:i/>
                <w:color w:val="000000"/>
                <w:sz w:val="18"/>
                <w:szCs w:val="18"/>
              </w:rPr>
              <w:t>85</w:t>
            </w:r>
            <w:r w:rsidR="00BA7917" w:rsidRPr="00B00115">
              <w:rPr>
                <w:i/>
                <w:color w:val="000000"/>
                <w:sz w:val="18"/>
                <w:szCs w:val="18"/>
              </w:rPr>
              <w:t> </w:t>
            </w:r>
            <w:r w:rsidRPr="00B00115">
              <w:rPr>
                <w:i/>
                <w:color w:val="000000"/>
                <w:sz w:val="18"/>
                <w:szCs w:val="18"/>
              </w:rPr>
              <w:t>903</w:t>
            </w:r>
            <w:r w:rsidR="00BA7917" w:rsidRPr="00B00115">
              <w:rPr>
                <w:i/>
                <w:color w:val="000000"/>
                <w:sz w:val="18"/>
                <w:szCs w:val="18"/>
              </w:rPr>
              <w:t xml:space="preserve"> </w:t>
            </w:r>
            <w:r w:rsidRPr="00B00115">
              <w:rPr>
                <w:i/>
                <w:color w:val="000000"/>
                <w:sz w:val="18"/>
                <w:szCs w:val="18"/>
              </w:rPr>
              <w:t>318</w:t>
            </w:r>
            <w:r w:rsidR="00BA7917" w:rsidRPr="00B00115">
              <w:rPr>
                <w:i/>
                <w:color w:val="000000"/>
                <w:sz w:val="18"/>
                <w:szCs w:val="18"/>
              </w:rPr>
              <w:t>,</w:t>
            </w:r>
            <w:r w:rsidRPr="00B00115">
              <w:rPr>
                <w:i/>
                <w:color w:val="000000"/>
                <w:sz w:val="18"/>
                <w:szCs w:val="18"/>
              </w:rPr>
              <w:t>08</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tytułu zwrotu kosztów dotacji oświatowej</w:t>
            </w:r>
          </w:p>
        </w:tc>
        <w:tc>
          <w:tcPr>
            <w:tcW w:w="889" w:type="pct"/>
            <w:noWrap/>
            <w:hideMark/>
          </w:tcPr>
          <w:p w:rsidR="00BA7917" w:rsidRPr="00B00115" w:rsidRDefault="00A9114D" w:rsidP="00BA7917">
            <w:pPr>
              <w:jc w:val="right"/>
              <w:rPr>
                <w:i/>
                <w:color w:val="000000"/>
                <w:sz w:val="18"/>
                <w:szCs w:val="18"/>
              </w:rPr>
            </w:pPr>
            <w:r w:rsidRPr="00B00115">
              <w:rPr>
                <w:i/>
                <w:color w:val="000000"/>
                <w:sz w:val="18"/>
                <w:szCs w:val="18"/>
              </w:rPr>
              <w:t>0,00</w:t>
            </w:r>
          </w:p>
        </w:tc>
        <w:tc>
          <w:tcPr>
            <w:tcW w:w="815" w:type="pct"/>
            <w:noWrap/>
            <w:hideMark/>
          </w:tcPr>
          <w:p w:rsidR="00BA7917" w:rsidRPr="00B00115" w:rsidRDefault="0048708A" w:rsidP="00BA7917">
            <w:pPr>
              <w:jc w:val="right"/>
              <w:rPr>
                <w:i/>
                <w:color w:val="000000"/>
                <w:sz w:val="18"/>
                <w:szCs w:val="18"/>
              </w:rPr>
            </w:pPr>
            <w:r w:rsidRPr="00B00115">
              <w:rPr>
                <w:i/>
                <w:color w:val="000000"/>
                <w:sz w:val="18"/>
                <w:szCs w:val="18"/>
              </w:rPr>
              <w:t>74 740,40</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przychody z tytułu usług geodezyjno-kartograficznych</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7 845 700,52</w:t>
            </w:r>
          </w:p>
        </w:tc>
        <w:tc>
          <w:tcPr>
            <w:tcW w:w="815" w:type="pct"/>
            <w:noWrap/>
            <w:hideMark/>
          </w:tcPr>
          <w:p w:rsidR="00BA7917" w:rsidRPr="00B00115" w:rsidRDefault="00BA7917" w:rsidP="0048708A">
            <w:pPr>
              <w:jc w:val="right"/>
              <w:rPr>
                <w:i/>
                <w:color w:val="000000"/>
                <w:sz w:val="18"/>
                <w:szCs w:val="18"/>
              </w:rPr>
            </w:pPr>
            <w:r w:rsidRPr="00B00115">
              <w:rPr>
                <w:i/>
                <w:color w:val="000000"/>
                <w:sz w:val="18"/>
                <w:szCs w:val="18"/>
              </w:rPr>
              <w:t>7 </w:t>
            </w:r>
            <w:r w:rsidR="0048708A" w:rsidRPr="00B00115">
              <w:rPr>
                <w:i/>
                <w:color w:val="000000"/>
                <w:sz w:val="18"/>
                <w:szCs w:val="18"/>
              </w:rPr>
              <w:t>319</w:t>
            </w:r>
            <w:r w:rsidRPr="00B00115">
              <w:rPr>
                <w:i/>
                <w:color w:val="000000"/>
                <w:sz w:val="18"/>
                <w:szCs w:val="18"/>
              </w:rPr>
              <w:t xml:space="preserve"> </w:t>
            </w:r>
            <w:r w:rsidR="0048708A" w:rsidRPr="00B00115">
              <w:rPr>
                <w:i/>
                <w:color w:val="000000"/>
                <w:sz w:val="18"/>
                <w:szCs w:val="18"/>
              </w:rPr>
              <w:t>038</w:t>
            </w:r>
            <w:r w:rsidRPr="00B00115">
              <w:rPr>
                <w:i/>
                <w:color w:val="000000"/>
                <w:sz w:val="18"/>
                <w:szCs w:val="18"/>
              </w:rPr>
              <w:t>,</w:t>
            </w:r>
            <w:r w:rsidR="0048708A" w:rsidRPr="00B00115">
              <w:rPr>
                <w:i/>
                <w:color w:val="000000"/>
                <w:sz w:val="18"/>
                <w:szCs w:val="18"/>
              </w:rPr>
              <w:t>94</w:t>
            </w:r>
          </w:p>
        </w:tc>
      </w:tr>
      <w:tr w:rsidR="00BA7917" w:rsidRPr="00097D80"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 xml:space="preserve">opłaty za odpady komunalne </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307 114 860,09</w:t>
            </w:r>
          </w:p>
        </w:tc>
        <w:tc>
          <w:tcPr>
            <w:tcW w:w="815" w:type="pct"/>
            <w:noWrap/>
            <w:hideMark/>
          </w:tcPr>
          <w:p w:rsidR="00BA7917" w:rsidRPr="00B00115" w:rsidRDefault="0048708A" w:rsidP="0048708A">
            <w:pPr>
              <w:jc w:val="right"/>
              <w:rPr>
                <w:i/>
                <w:color w:val="000000"/>
                <w:sz w:val="18"/>
                <w:szCs w:val="18"/>
              </w:rPr>
            </w:pPr>
            <w:r w:rsidRPr="00B00115">
              <w:rPr>
                <w:i/>
                <w:color w:val="000000"/>
                <w:sz w:val="18"/>
                <w:szCs w:val="18"/>
              </w:rPr>
              <w:t>663</w:t>
            </w:r>
            <w:r w:rsidR="00BA7917" w:rsidRPr="00B00115">
              <w:rPr>
                <w:i/>
                <w:color w:val="000000"/>
                <w:sz w:val="18"/>
                <w:szCs w:val="18"/>
              </w:rPr>
              <w:t> </w:t>
            </w:r>
            <w:r w:rsidRPr="00B00115">
              <w:rPr>
                <w:i/>
                <w:color w:val="000000"/>
                <w:sz w:val="18"/>
                <w:szCs w:val="18"/>
              </w:rPr>
              <w:t>673</w:t>
            </w:r>
            <w:r w:rsidR="00BA7917" w:rsidRPr="00B00115">
              <w:rPr>
                <w:i/>
                <w:color w:val="000000"/>
                <w:sz w:val="18"/>
                <w:szCs w:val="18"/>
              </w:rPr>
              <w:t xml:space="preserve"> </w:t>
            </w:r>
            <w:r w:rsidRPr="00B00115">
              <w:rPr>
                <w:i/>
                <w:color w:val="000000"/>
                <w:sz w:val="18"/>
                <w:szCs w:val="18"/>
              </w:rPr>
              <w:t>762</w:t>
            </w:r>
            <w:r w:rsidR="00BA7917" w:rsidRPr="00B00115">
              <w:rPr>
                <w:i/>
                <w:color w:val="000000"/>
                <w:sz w:val="18"/>
                <w:szCs w:val="18"/>
              </w:rPr>
              <w:t>,</w:t>
            </w:r>
            <w:r w:rsidRPr="00B00115">
              <w:rPr>
                <w:i/>
                <w:color w:val="000000"/>
                <w:sz w:val="18"/>
                <w:szCs w:val="18"/>
              </w:rPr>
              <w:t>33</w:t>
            </w:r>
          </w:p>
        </w:tc>
      </w:tr>
      <w:tr w:rsidR="00BA7917" w:rsidRPr="00223FA1" w:rsidTr="00C90470">
        <w:trPr>
          <w:trHeight w:val="255"/>
        </w:trPr>
        <w:tc>
          <w:tcPr>
            <w:tcW w:w="3296" w:type="pct"/>
            <w:hideMark/>
          </w:tcPr>
          <w:p w:rsidR="00BA7917" w:rsidRPr="00097D80" w:rsidRDefault="00BA7917" w:rsidP="00BA7917">
            <w:pPr>
              <w:rPr>
                <w:i/>
                <w:iCs/>
                <w:color w:val="000000"/>
                <w:sz w:val="18"/>
                <w:szCs w:val="18"/>
              </w:rPr>
            </w:pPr>
            <w:r w:rsidRPr="00097D80">
              <w:rPr>
                <w:i/>
                <w:iCs/>
                <w:color w:val="000000"/>
                <w:sz w:val="18"/>
                <w:szCs w:val="18"/>
              </w:rPr>
              <w:t>inne ( z tyt. wydania legitymacji, zaświadczeń, z tyt. egzaminów, z tyt. licencji przewozowych)</w:t>
            </w:r>
          </w:p>
        </w:tc>
        <w:tc>
          <w:tcPr>
            <w:tcW w:w="889" w:type="pct"/>
            <w:noWrap/>
            <w:hideMark/>
          </w:tcPr>
          <w:p w:rsidR="00BA7917" w:rsidRPr="00B00115" w:rsidRDefault="00BA7917" w:rsidP="00BA7917">
            <w:pPr>
              <w:jc w:val="right"/>
              <w:rPr>
                <w:i/>
                <w:color w:val="000000"/>
                <w:sz w:val="18"/>
                <w:szCs w:val="18"/>
              </w:rPr>
            </w:pPr>
            <w:r w:rsidRPr="00B00115">
              <w:rPr>
                <w:i/>
                <w:color w:val="000000"/>
                <w:sz w:val="18"/>
                <w:szCs w:val="18"/>
              </w:rPr>
              <w:t>121 386 942,67</w:t>
            </w:r>
          </w:p>
        </w:tc>
        <w:tc>
          <w:tcPr>
            <w:tcW w:w="815" w:type="pct"/>
            <w:noWrap/>
            <w:hideMark/>
          </w:tcPr>
          <w:p w:rsidR="00BA7917" w:rsidRPr="00B00115" w:rsidRDefault="008A7A49" w:rsidP="0048708A">
            <w:pPr>
              <w:jc w:val="right"/>
              <w:rPr>
                <w:i/>
                <w:color w:val="000000"/>
                <w:sz w:val="18"/>
                <w:szCs w:val="18"/>
              </w:rPr>
            </w:pPr>
            <w:r w:rsidRPr="008A7A49">
              <w:rPr>
                <w:i/>
                <w:color w:val="000000"/>
                <w:sz w:val="18"/>
                <w:szCs w:val="18"/>
              </w:rPr>
              <w:t>209</w:t>
            </w:r>
            <w:r>
              <w:rPr>
                <w:i/>
                <w:color w:val="000000"/>
                <w:sz w:val="18"/>
                <w:szCs w:val="18"/>
              </w:rPr>
              <w:t> </w:t>
            </w:r>
            <w:r w:rsidRPr="008A7A49">
              <w:rPr>
                <w:i/>
                <w:color w:val="000000"/>
                <w:sz w:val="18"/>
                <w:szCs w:val="18"/>
              </w:rPr>
              <w:t>454</w:t>
            </w:r>
            <w:r>
              <w:rPr>
                <w:i/>
                <w:color w:val="000000"/>
                <w:sz w:val="18"/>
                <w:szCs w:val="18"/>
              </w:rPr>
              <w:t xml:space="preserve"> </w:t>
            </w:r>
            <w:r w:rsidRPr="008A7A49">
              <w:rPr>
                <w:i/>
                <w:color w:val="000000"/>
                <w:sz w:val="18"/>
                <w:szCs w:val="18"/>
              </w:rPr>
              <w:t>949,44</w:t>
            </w:r>
          </w:p>
        </w:tc>
      </w:tr>
      <w:tr w:rsidR="00BA7917" w:rsidRPr="00223FA1" w:rsidTr="00C90470">
        <w:trPr>
          <w:trHeight w:val="385"/>
        </w:trPr>
        <w:tc>
          <w:tcPr>
            <w:tcW w:w="3296" w:type="pct"/>
            <w:hideMark/>
          </w:tcPr>
          <w:p w:rsidR="00BA7917" w:rsidRPr="00223FA1" w:rsidRDefault="00BA7917" w:rsidP="00BA7917">
            <w:pPr>
              <w:rPr>
                <w:b/>
                <w:bCs/>
                <w:color w:val="000000"/>
                <w:sz w:val="18"/>
                <w:szCs w:val="18"/>
              </w:rPr>
            </w:pPr>
            <w:r w:rsidRPr="00223FA1">
              <w:rPr>
                <w:b/>
                <w:bCs/>
                <w:color w:val="000000"/>
                <w:sz w:val="18"/>
                <w:szCs w:val="18"/>
              </w:rPr>
              <w:t>Razem</w:t>
            </w:r>
          </w:p>
        </w:tc>
        <w:tc>
          <w:tcPr>
            <w:tcW w:w="889" w:type="pct"/>
            <w:noWrap/>
            <w:hideMark/>
          </w:tcPr>
          <w:p w:rsidR="00BA7917" w:rsidRPr="00B00115" w:rsidRDefault="00BA7917" w:rsidP="00BA7917">
            <w:pPr>
              <w:jc w:val="right"/>
              <w:rPr>
                <w:b/>
                <w:bCs/>
                <w:color w:val="000000"/>
                <w:sz w:val="18"/>
                <w:szCs w:val="18"/>
              </w:rPr>
            </w:pPr>
            <w:r w:rsidRPr="00B00115">
              <w:rPr>
                <w:b/>
                <w:bCs/>
                <w:color w:val="000000"/>
                <w:sz w:val="18"/>
                <w:szCs w:val="18"/>
              </w:rPr>
              <w:t>17 964 742 606,35</w:t>
            </w:r>
          </w:p>
        </w:tc>
        <w:tc>
          <w:tcPr>
            <w:tcW w:w="815" w:type="pct"/>
            <w:noWrap/>
            <w:hideMark/>
          </w:tcPr>
          <w:p w:rsidR="00BA7917" w:rsidRPr="00B00115" w:rsidRDefault="004D72D1" w:rsidP="0048708A">
            <w:pPr>
              <w:jc w:val="right"/>
              <w:rPr>
                <w:b/>
                <w:bCs/>
                <w:color w:val="000000"/>
                <w:sz w:val="18"/>
                <w:szCs w:val="18"/>
              </w:rPr>
            </w:pPr>
            <w:r w:rsidRPr="004D72D1">
              <w:rPr>
                <w:b/>
                <w:bCs/>
                <w:color w:val="000000"/>
                <w:sz w:val="18"/>
                <w:szCs w:val="18"/>
              </w:rPr>
              <w:t>18 888 456 898,78</w:t>
            </w:r>
          </w:p>
        </w:tc>
      </w:tr>
    </w:tbl>
    <w:p w:rsidR="00223FA1" w:rsidRPr="00223FA1" w:rsidRDefault="00223FA1" w:rsidP="00223FA1">
      <w:pPr>
        <w:keepNext/>
        <w:spacing w:after="0" w:line="240" w:lineRule="auto"/>
        <w:ind w:left="709" w:hanging="709"/>
        <w:jc w:val="both"/>
        <w:outlineLvl w:val="1"/>
        <w:rPr>
          <w:rFonts w:ascii="Times New Roman" w:eastAsia="Times New Roman" w:hAnsi="Times New Roman" w:cs="Times New Roman"/>
          <w:b/>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II.2.5.b. Struktura kosztów usług obcych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tbl>
      <w:tblPr>
        <w:tblStyle w:val="Tabela-Siatka"/>
        <w:tblW w:w="5000" w:type="pct"/>
        <w:tblLook w:val="04A0" w:firstRow="1" w:lastRow="0" w:firstColumn="1" w:lastColumn="0" w:noHBand="0" w:noVBand="1"/>
        <w:tblCaption w:val="Struktura kosztów usług obcych w zł"/>
        <w:tblDescription w:val="Struktura kosztów usług obcych w zł"/>
      </w:tblPr>
      <w:tblGrid>
        <w:gridCol w:w="9039"/>
        <w:gridCol w:w="2761"/>
        <w:gridCol w:w="2761"/>
      </w:tblGrid>
      <w:tr w:rsidR="00223FA1" w:rsidRPr="00F1490D" w:rsidTr="00C90470">
        <w:trPr>
          <w:trHeight w:val="561"/>
          <w:tblHeader/>
        </w:trPr>
        <w:tc>
          <w:tcPr>
            <w:tcW w:w="3104" w:type="pct"/>
            <w:noWrap/>
            <w:hideMark/>
          </w:tcPr>
          <w:p w:rsidR="00223FA1" w:rsidRPr="00F1490D" w:rsidRDefault="00223FA1" w:rsidP="00223FA1">
            <w:pPr>
              <w:jc w:val="center"/>
              <w:rPr>
                <w:b/>
                <w:bCs/>
                <w:color w:val="000000"/>
                <w:sz w:val="18"/>
                <w:szCs w:val="18"/>
              </w:rPr>
            </w:pPr>
            <w:r w:rsidRPr="00F1490D">
              <w:rPr>
                <w:b/>
                <w:bCs/>
                <w:color w:val="000000"/>
                <w:sz w:val="18"/>
                <w:szCs w:val="18"/>
              </w:rPr>
              <w:t>Usługi obce</w:t>
            </w:r>
          </w:p>
        </w:tc>
        <w:tc>
          <w:tcPr>
            <w:tcW w:w="948" w:type="pct"/>
            <w:hideMark/>
          </w:tcPr>
          <w:p w:rsidR="00223FA1" w:rsidRPr="009D6B91" w:rsidRDefault="00BF5FDB" w:rsidP="00223FA1">
            <w:pPr>
              <w:jc w:val="center"/>
              <w:rPr>
                <w:b/>
                <w:bCs/>
                <w:sz w:val="18"/>
                <w:szCs w:val="18"/>
              </w:rPr>
            </w:pPr>
            <w:r w:rsidRPr="009D6B91">
              <w:rPr>
                <w:b/>
                <w:bCs/>
                <w:color w:val="000000"/>
                <w:sz w:val="18"/>
                <w:szCs w:val="18"/>
              </w:rPr>
              <w:t>Rok zakończony</w:t>
            </w:r>
            <w:r w:rsidR="00BA7917" w:rsidRPr="009D6B91">
              <w:rPr>
                <w:b/>
                <w:bCs/>
                <w:color w:val="000000"/>
                <w:sz w:val="18"/>
                <w:szCs w:val="18"/>
              </w:rPr>
              <w:t xml:space="preserve"> 31.12.2019</w:t>
            </w:r>
            <w:r w:rsidR="00223FA1" w:rsidRPr="009D6B91">
              <w:rPr>
                <w:b/>
                <w:bCs/>
                <w:color w:val="000000"/>
                <w:sz w:val="18"/>
                <w:szCs w:val="18"/>
              </w:rPr>
              <w:t xml:space="preserve"> r.</w:t>
            </w:r>
            <w:r w:rsidR="00223FA1" w:rsidRPr="009D6B91">
              <w:rPr>
                <w:b/>
                <w:bCs/>
                <w:sz w:val="18"/>
                <w:szCs w:val="18"/>
              </w:rPr>
              <w:t xml:space="preserve"> </w:t>
            </w:r>
          </w:p>
        </w:tc>
        <w:tc>
          <w:tcPr>
            <w:tcW w:w="948" w:type="pct"/>
            <w:hideMark/>
          </w:tcPr>
          <w:p w:rsidR="00223FA1" w:rsidRPr="009D6B91" w:rsidRDefault="00BF5FDB" w:rsidP="00223FA1">
            <w:pPr>
              <w:jc w:val="center"/>
              <w:rPr>
                <w:b/>
                <w:bCs/>
                <w:sz w:val="18"/>
                <w:szCs w:val="18"/>
              </w:rPr>
            </w:pPr>
            <w:r w:rsidRPr="009D6B91">
              <w:rPr>
                <w:b/>
                <w:bCs/>
                <w:color w:val="000000"/>
                <w:sz w:val="18"/>
                <w:szCs w:val="18"/>
              </w:rPr>
              <w:t xml:space="preserve">Rok </w:t>
            </w:r>
            <w:r w:rsidR="00D02829" w:rsidRPr="009D6B91">
              <w:rPr>
                <w:b/>
                <w:bCs/>
                <w:color w:val="000000"/>
                <w:sz w:val="18"/>
                <w:szCs w:val="18"/>
              </w:rPr>
              <w:t>zakończony</w:t>
            </w:r>
            <w:r w:rsidR="00BA7917" w:rsidRPr="009D6B91">
              <w:rPr>
                <w:b/>
                <w:bCs/>
                <w:color w:val="000000"/>
                <w:sz w:val="18"/>
                <w:szCs w:val="18"/>
              </w:rPr>
              <w:t xml:space="preserve"> 31.12.2020</w:t>
            </w:r>
            <w:r w:rsidR="00223FA1" w:rsidRPr="009D6B91">
              <w:rPr>
                <w:b/>
                <w:bCs/>
                <w:color w:val="000000"/>
                <w:sz w:val="18"/>
                <w:szCs w:val="18"/>
              </w:rPr>
              <w:t xml:space="preserve"> r.</w:t>
            </w:r>
            <w:r w:rsidR="00223FA1" w:rsidRPr="009D6B91">
              <w:rPr>
                <w:b/>
                <w:bCs/>
                <w:sz w:val="18"/>
                <w:szCs w:val="18"/>
              </w:rPr>
              <w:t xml:space="preserve"> </w:t>
            </w:r>
          </w:p>
        </w:tc>
      </w:tr>
      <w:tr w:rsidR="00BA7917" w:rsidRPr="00F1490D" w:rsidTr="00C90470">
        <w:trPr>
          <w:trHeight w:val="255"/>
        </w:trPr>
        <w:tc>
          <w:tcPr>
            <w:tcW w:w="3104" w:type="pct"/>
            <w:noWrap/>
            <w:hideMark/>
          </w:tcPr>
          <w:p w:rsidR="00BA7917" w:rsidRPr="00F1490D" w:rsidRDefault="00BA7917" w:rsidP="00BA7917">
            <w:pPr>
              <w:rPr>
                <w:color w:val="000000"/>
                <w:sz w:val="18"/>
                <w:szCs w:val="18"/>
              </w:rPr>
            </w:pPr>
            <w:r w:rsidRPr="00F1490D">
              <w:rPr>
                <w:color w:val="000000"/>
                <w:sz w:val="18"/>
                <w:szCs w:val="18"/>
              </w:rPr>
              <w:t>Zakup usług remontowych  § 427</w:t>
            </w:r>
          </w:p>
        </w:tc>
        <w:tc>
          <w:tcPr>
            <w:tcW w:w="948" w:type="pct"/>
            <w:noWrap/>
            <w:hideMark/>
          </w:tcPr>
          <w:p w:rsidR="00BA7917" w:rsidRPr="009D6B91" w:rsidRDefault="00BA7917" w:rsidP="00BA7917">
            <w:pPr>
              <w:jc w:val="right"/>
              <w:rPr>
                <w:color w:val="000000"/>
                <w:sz w:val="18"/>
                <w:szCs w:val="18"/>
              </w:rPr>
            </w:pPr>
            <w:r w:rsidRPr="009D6B91">
              <w:rPr>
                <w:color w:val="000000"/>
                <w:sz w:val="18"/>
                <w:szCs w:val="18"/>
              </w:rPr>
              <w:t>533 623 651,20</w:t>
            </w:r>
          </w:p>
        </w:tc>
        <w:tc>
          <w:tcPr>
            <w:tcW w:w="948" w:type="pct"/>
            <w:noWrap/>
            <w:hideMark/>
          </w:tcPr>
          <w:p w:rsidR="00BA7917" w:rsidRPr="009D6B91" w:rsidRDefault="00EE4A3C" w:rsidP="00EE4A3C">
            <w:pPr>
              <w:jc w:val="right"/>
              <w:rPr>
                <w:color w:val="000000"/>
                <w:sz w:val="18"/>
                <w:szCs w:val="18"/>
              </w:rPr>
            </w:pPr>
            <w:r w:rsidRPr="009D6B91">
              <w:rPr>
                <w:color w:val="000000"/>
                <w:sz w:val="18"/>
                <w:szCs w:val="18"/>
              </w:rPr>
              <w:t>445</w:t>
            </w:r>
            <w:r w:rsidR="00BA7917" w:rsidRPr="009D6B91">
              <w:rPr>
                <w:color w:val="000000"/>
                <w:sz w:val="18"/>
                <w:szCs w:val="18"/>
              </w:rPr>
              <w:t> </w:t>
            </w:r>
            <w:r w:rsidRPr="009D6B91">
              <w:rPr>
                <w:color w:val="000000"/>
                <w:sz w:val="18"/>
                <w:szCs w:val="18"/>
              </w:rPr>
              <w:t>921</w:t>
            </w:r>
            <w:r w:rsidR="00BA7917" w:rsidRPr="009D6B91">
              <w:rPr>
                <w:color w:val="000000"/>
                <w:sz w:val="18"/>
                <w:szCs w:val="18"/>
              </w:rPr>
              <w:t xml:space="preserve"> </w:t>
            </w:r>
            <w:r w:rsidRPr="009D6B91">
              <w:rPr>
                <w:color w:val="000000"/>
                <w:sz w:val="18"/>
                <w:szCs w:val="18"/>
              </w:rPr>
              <w:t>598</w:t>
            </w:r>
            <w:r w:rsidR="00BA7917" w:rsidRPr="009D6B91">
              <w:rPr>
                <w:color w:val="000000"/>
                <w:sz w:val="18"/>
                <w:szCs w:val="18"/>
              </w:rPr>
              <w:t>,</w:t>
            </w:r>
            <w:r w:rsidRPr="009D6B91">
              <w:rPr>
                <w:color w:val="000000"/>
                <w:sz w:val="18"/>
                <w:szCs w:val="18"/>
              </w:rPr>
              <w:t>95</w:t>
            </w:r>
          </w:p>
        </w:tc>
      </w:tr>
      <w:tr w:rsidR="00BA7917" w:rsidRPr="00F1490D" w:rsidTr="00C90470">
        <w:trPr>
          <w:trHeight w:val="255"/>
        </w:trPr>
        <w:tc>
          <w:tcPr>
            <w:tcW w:w="3104" w:type="pct"/>
            <w:noWrap/>
            <w:hideMark/>
          </w:tcPr>
          <w:p w:rsidR="00BA7917" w:rsidRPr="00F1490D" w:rsidRDefault="00BA7917" w:rsidP="00BA7917">
            <w:pPr>
              <w:rPr>
                <w:color w:val="000000"/>
                <w:sz w:val="18"/>
                <w:szCs w:val="18"/>
              </w:rPr>
            </w:pPr>
            <w:r w:rsidRPr="00F1490D">
              <w:rPr>
                <w:color w:val="000000"/>
                <w:sz w:val="18"/>
                <w:szCs w:val="18"/>
              </w:rPr>
              <w:t>Zakup usług zdrowotnych § 428</w:t>
            </w:r>
          </w:p>
        </w:tc>
        <w:tc>
          <w:tcPr>
            <w:tcW w:w="948" w:type="pct"/>
            <w:noWrap/>
            <w:hideMark/>
          </w:tcPr>
          <w:p w:rsidR="00BA7917" w:rsidRPr="009D6B91" w:rsidRDefault="00BA7917" w:rsidP="00BA7917">
            <w:pPr>
              <w:jc w:val="right"/>
              <w:rPr>
                <w:color w:val="000000"/>
                <w:sz w:val="18"/>
                <w:szCs w:val="18"/>
              </w:rPr>
            </w:pPr>
            <w:r w:rsidRPr="009D6B91">
              <w:rPr>
                <w:color w:val="000000"/>
                <w:sz w:val="18"/>
                <w:szCs w:val="18"/>
              </w:rPr>
              <w:t>17 411 311,60</w:t>
            </w:r>
          </w:p>
        </w:tc>
        <w:tc>
          <w:tcPr>
            <w:tcW w:w="948" w:type="pct"/>
            <w:noWrap/>
            <w:hideMark/>
          </w:tcPr>
          <w:p w:rsidR="00BA7917" w:rsidRPr="009D6B91" w:rsidRDefault="00BA7917" w:rsidP="00EE4A3C">
            <w:pPr>
              <w:jc w:val="right"/>
              <w:rPr>
                <w:color w:val="000000"/>
                <w:sz w:val="18"/>
                <w:szCs w:val="18"/>
              </w:rPr>
            </w:pPr>
            <w:r w:rsidRPr="009D6B91">
              <w:rPr>
                <w:color w:val="000000"/>
                <w:sz w:val="18"/>
                <w:szCs w:val="18"/>
              </w:rPr>
              <w:t>17 </w:t>
            </w:r>
            <w:r w:rsidR="00EE4A3C" w:rsidRPr="009D6B91">
              <w:rPr>
                <w:color w:val="000000"/>
                <w:sz w:val="18"/>
                <w:szCs w:val="18"/>
              </w:rPr>
              <w:t>088</w:t>
            </w:r>
            <w:r w:rsidRPr="009D6B91">
              <w:rPr>
                <w:color w:val="000000"/>
                <w:sz w:val="18"/>
                <w:szCs w:val="18"/>
              </w:rPr>
              <w:t xml:space="preserve"> </w:t>
            </w:r>
            <w:r w:rsidR="00EE4A3C" w:rsidRPr="009D6B91">
              <w:rPr>
                <w:color w:val="000000"/>
                <w:sz w:val="18"/>
                <w:szCs w:val="18"/>
              </w:rPr>
              <w:t>956</w:t>
            </w:r>
            <w:r w:rsidRPr="009D6B91">
              <w:rPr>
                <w:color w:val="000000"/>
                <w:sz w:val="18"/>
                <w:szCs w:val="18"/>
              </w:rPr>
              <w:t>,</w:t>
            </w:r>
            <w:r w:rsidR="00EE4A3C" w:rsidRPr="009D6B91">
              <w:rPr>
                <w:color w:val="000000"/>
                <w:sz w:val="18"/>
                <w:szCs w:val="18"/>
              </w:rPr>
              <w:t>10</w:t>
            </w:r>
          </w:p>
        </w:tc>
      </w:tr>
      <w:tr w:rsidR="00BA7917" w:rsidRPr="00F1490D" w:rsidTr="00C90470">
        <w:trPr>
          <w:trHeight w:val="255"/>
        </w:trPr>
        <w:tc>
          <w:tcPr>
            <w:tcW w:w="3104" w:type="pct"/>
            <w:noWrap/>
            <w:hideMark/>
          </w:tcPr>
          <w:p w:rsidR="00BA7917" w:rsidRPr="00F1490D" w:rsidRDefault="00BA7917" w:rsidP="00BA7917">
            <w:pPr>
              <w:rPr>
                <w:color w:val="000000"/>
                <w:sz w:val="18"/>
                <w:szCs w:val="18"/>
              </w:rPr>
            </w:pPr>
            <w:r w:rsidRPr="00F1490D">
              <w:rPr>
                <w:color w:val="000000"/>
                <w:sz w:val="18"/>
                <w:szCs w:val="18"/>
              </w:rPr>
              <w:t>Zakup usług pozostałych § 430</w:t>
            </w:r>
          </w:p>
        </w:tc>
        <w:tc>
          <w:tcPr>
            <w:tcW w:w="948" w:type="pct"/>
            <w:noWrap/>
            <w:hideMark/>
          </w:tcPr>
          <w:p w:rsidR="00BA7917" w:rsidRPr="009D6B91" w:rsidRDefault="00663E8C" w:rsidP="00BA7917">
            <w:pPr>
              <w:jc w:val="right"/>
              <w:rPr>
                <w:color w:val="000000"/>
                <w:sz w:val="18"/>
                <w:szCs w:val="18"/>
              </w:rPr>
            </w:pPr>
            <w:r w:rsidRPr="009D6B91">
              <w:rPr>
                <w:color w:val="000000"/>
                <w:sz w:val="18"/>
                <w:szCs w:val="18"/>
              </w:rPr>
              <w:t>3 844 879 858,82</w:t>
            </w:r>
          </w:p>
        </w:tc>
        <w:tc>
          <w:tcPr>
            <w:tcW w:w="948" w:type="pct"/>
            <w:noWrap/>
            <w:hideMark/>
          </w:tcPr>
          <w:p w:rsidR="00BA7917" w:rsidRPr="009D6B91" w:rsidRDefault="00663E8C" w:rsidP="00EE4A3C">
            <w:pPr>
              <w:jc w:val="right"/>
              <w:rPr>
                <w:color w:val="000000"/>
                <w:sz w:val="18"/>
                <w:szCs w:val="18"/>
              </w:rPr>
            </w:pPr>
            <w:r w:rsidRPr="009D6B91">
              <w:rPr>
                <w:color w:val="000000"/>
                <w:sz w:val="18"/>
                <w:szCs w:val="18"/>
              </w:rPr>
              <w:t>3 777 402 731,75</w:t>
            </w:r>
          </w:p>
        </w:tc>
      </w:tr>
      <w:tr w:rsidR="00BA7917" w:rsidRPr="00F1490D" w:rsidTr="00C90470">
        <w:trPr>
          <w:trHeight w:val="255"/>
        </w:trPr>
        <w:tc>
          <w:tcPr>
            <w:tcW w:w="3104" w:type="pct"/>
            <w:hideMark/>
          </w:tcPr>
          <w:p w:rsidR="00BA7917" w:rsidRPr="00F1490D" w:rsidRDefault="00BA7917" w:rsidP="00BA7917">
            <w:pPr>
              <w:rPr>
                <w:color w:val="000000"/>
                <w:sz w:val="18"/>
                <w:szCs w:val="18"/>
              </w:rPr>
            </w:pPr>
            <w:r w:rsidRPr="00F1490D">
              <w:rPr>
                <w:color w:val="000000"/>
                <w:sz w:val="18"/>
                <w:szCs w:val="18"/>
              </w:rPr>
              <w:t>Zakup usług przez jednostki s. terytorialnego od innych jednostek s. terytorialnego § 433</w:t>
            </w:r>
          </w:p>
        </w:tc>
        <w:tc>
          <w:tcPr>
            <w:tcW w:w="948" w:type="pct"/>
            <w:noWrap/>
            <w:hideMark/>
          </w:tcPr>
          <w:p w:rsidR="00BA7917" w:rsidRPr="009D6B91" w:rsidRDefault="00663E8C" w:rsidP="00BA7917">
            <w:pPr>
              <w:jc w:val="right"/>
              <w:rPr>
                <w:color w:val="000000"/>
                <w:sz w:val="18"/>
                <w:szCs w:val="18"/>
              </w:rPr>
            </w:pPr>
            <w:r w:rsidRPr="009D6B91">
              <w:rPr>
                <w:color w:val="000000"/>
                <w:sz w:val="18"/>
                <w:szCs w:val="18"/>
              </w:rPr>
              <w:t>48 013 614,89</w:t>
            </w:r>
          </w:p>
        </w:tc>
        <w:tc>
          <w:tcPr>
            <w:tcW w:w="948" w:type="pct"/>
            <w:noWrap/>
            <w:hideMark/>
          </w:tcPr>
          <w:p w:rsidR="00BA7917" w:rsidRPr="009D6B91" w:rsidRDefault="00BA7917" w:rsidP="00EE4A3C">
            <w:pPr>
              <w:jc w:val="right"/>
              <w:rPr>
                <w:color w:val="000000"/>
                <w:sz w:val="18"/>
                <w:szCs w:val="18"/>
              </w:rPr>
            </w:pPr>
            <w:r w:rsidRPr="009D6B91">
              <w:rPr>
                <w:color w:val="000000"/>
                <w:sz w:val="18"/>
                <w:szCs w:val="18"/>
              </w:rPr>
              <w:t>5</w:t>
            </w:r>
            <w:r w:rsidR="00EE4A3C" w:rsidRPr="009D6B91">
              <w:rPr>
                <w:color w:val="000000"/>
                <w:sz w:val="18"/>
                <w:szCs w:val="18"/>
              </w:rPr>
              <w:t>2</w:t>
            </w:r>
            <w:r w:rsidRPr="009D6B91">
              <w:rPr>
                <w:color w:val="000000"/>
                <w:sz w:val="18"/>
                <w:szCs w:val="18"/>
              </w:rPr>
              <w:t> </w:t>
            </w:r>
            <w:r w:rsidR="00EE4A3C" w:rsidRPr="009D6B91">
              <w:rPr>
                <w:color w:val="000000"/>
                <w:sz w:val="18"/>
                <w:szCs w:val="18"/>
              </w:rPr>
              <w:t>348</w:t>
            </w:r>
            <w:r w:rsidRPr="009D6B91">
              <w:rPr>
                <w:color w:val="000000"/>
                <w:sz w:val="18"/>
                <w:szCs w:val="18"/>
              </w:rPr>
              <w:t xml:space="preserve"> </w:t>
            </w:r>
            <w:r w:rsidR="00EE4A3C" w:rsidRPr="009D6B91">
              <w:rPr>
                <w:color w:val="000000"/>
                <w:sz w:val="18"/>
                <w:szCs w:val="18"/>
              </w:rPr>
              <w:t>039</w:t>
            </w:r>
            <w:r w:rsidRPr="009D6B91">
              <w:rPr>
                <w:color w:val="000000"/>
                <w:sz w:val="18"/>
                <w:szCs w:val="18"/>
              </w:rPr>
              <w:t>,</w:t>
            </w:r>
            <w:r w:rsidR="00EE4A3C" w:rsidRPr="009D6B91">
              <w:rPr>
                <w:color w:val="000000"/>
                <w:sz w:val="18"/>
                <w:szCs w:val="18"/>
              </w:rPr>
              <w:t>04</w:t>
            </w:r>
          </w:p>
        </w:tc>
      </w:tr>
      <w:tr w:rsidR="00BA7917" w:rsidRPr="00F1490D" w:rsidTr="00C90470">
        <w:trPr>
          <w:trHeight w:val="255"/>
        </w:trPr>
        <w:tc>
          <w:tcPr>
            <w:tcW w:w="3104" w:type="pct"/>
            <w:hideMark/>
          </w:tcPr>
          <w:p w:rsidR="00BA7917" w:rsidRPr="00F1490D" w:rsidRDefault="00BA7917" w:rsidP="00BA7917">
            <w:pPr>
              <w:rPr>
                <w:color w:val="000000"/>
                <w:sz w:val="18"/>
                <w:szCs w:val="18"/>
              </w:rPr>
            </w:pPr>
            <w:r w:rsidRPr="00F1490D">
              <w:rPr>
                <w:color w:val="000000"/>
                <w:sz w:val="18"/>
                <w:szCs w:val="18"/>
              </w:rPr>
              <w:t>Zakup usług remontowo-konserwatorskich dotyczących obiektów zabytkowych będących w użytkowaniu jednostek budżetowych § 434</w:t>
            </w:r>
          </w:p>
        </w:tc>
        <w:tc>
          <w:tcPr>
            <w:tcW w:w="948" w:type="pct"/>
            <w:noWrap/>
            <w:hideMark/>
          </w:tcPr>
          <w:p w:rsidR="00BA7917" w:rsidRPr="009D6B91" w:rsidRDefault="00BA7917" w:rsidP="00BA7917">
            <w:pPr>
              <w:jc w:val="right"/>
              <w:rPr>
                <w:color w:val="000000"/>
                <w:sz w:val="18"/>
                <w:szCs w:val="18"/>
              </w:rPr>
            </w:pPr>
            <w:r w:rsidRPr="009D6B91">
              <w:rPr>
                <w:color w:val="000000"/>
                <w:sz w:val="18"/>
                <w:szCs w:val="18"/>
              </w:rPr>
              <w:t>1 377 909,35</w:t>
            </w:r>
          </w:p>
        </w:tc>
        <w:tc>
          <w:tcPr>
            <w:tcW w:w="948" w:type="pct"/>
            <w:noWrap/>
            <w:hideMark/>
          </w:tcPr>
          <w:p w:rsidR="00BA7917" w:rsidRPr="009D6B91" w:rsidRDefault="00EE4A3C" w:rsidP="00EE4A3C">
            <w:pPr>
              <w:jc w:val="right"/>
              <w:rPr>
                <w:color w:val="000000"/>
                <w:sz w:val="18"/>
                <w:szCs w:val="18"/>
              </w:rPr>
            </w:pPr>
            <w:r w:rsidRPr="009D6B91">
              <w:rPr>
                <w:color w:val="000000"/>
                <w:sz w:val="18"/>
                <w:szCs w:val="18"/>
              </w:rPr>
              <w:t>3</w:t>
            </w:r>
            <w:r w:rsidR="00BA7917" w:rsidRPr="009D6B91">
              <w:rPr>
                <w:color w:val="000000"/>
                <w:sz w:val="18"/>
                <w:szCs w:val="18"/>
              </w:rPr>
              <w:t xml:space="preserve"> </w:t>
            </w:r>
            <w:r w:rsidRPr="009D6B91">
              <w:rPr>
                <w:color w:val="000000"/>
                <w:sz w:val="18"/>
                <w:szCs w:val="18"/>
              </w:rPr>
              <w:t>790</w:t>
            </w:r>
            <w:r w:rsidR="00BA7917" w:rsidRPr="009D6B91">
              <w:rPr>
                <w:color w:val="000000"/>
                <w:sz w:val="18"/>
                <w:szCs w:val="18"/>
              </w:rPr>
              <w:t xml:space="preserve"> </w:t>
            </w:r>
            <w:r w:rsidRPr="009D6B91">
              <w:rPr>
                <w:color w:val="000000"/>
                <w:sz w:val="18"/>
                <w:szCs w:val="18"/>
              </w:rPr>
              <w:t>169</w:t>
            </w:r>
            <w:r w:rsidR="00BA7917" w:rsidRPr="009D6B91">
              <w:rPr>
                <w:color w:val="000000"/>
                <w:sz w:val="18"/>
                <w:szCs w:val="18"/>
              </w:rPr>
              <w:t>,</w:t>
            </w:r>
            <w:r w:rsidRPr="009D6B91">
              <w:rPr>
                <w:color w:val="000000"/>
                <w:sz w:val="18"/>
                <w:szCs w:val="18"/>
              </w:rPr>
              <w:t>16</w:t>
            </w:r>
          </w:p>
        </w:tc>
      </w:tr>
      <w:tr w:rsidR="00BA7917" w:rsidRPr="00F1490D" w:rsidTr="00C90470">
        <w:trPr>
          <w:trHeight w:val="255"/>
        </w:trPr>
        <w:tc>
          <w:tcPr>
            <w:tcW w:w="3104" w:type="pct"/>
            <w:hideMark/>
          </w:tcPr>
          <w:p w:rsidR="00BA7917" w:rsidRPr="00F1490D" w:rsidRDefault="00BA7917" w:rsidP="00BA7917">
            <w:pPr>
              <w:rPr>
                <w:color w:val="000000"/>
                <w:sz w:val="18"/>
                <w:szCs w:val="18"/>
              </w:rPr>
            </w:pPr>
            <w:r w:rsidRPr="00F1490D">
              <w:rPr>
                <w:color w:val="000000"/>
                <w:sz w:val="18"/>
                <w:szCs w:val="18"/>
              </w:rPr>
              <w:t>Opłaty z tytułu zakupu usług telekomunikacyjnych § 436</w:t>
            </w:r>
          </w:p>
        </w:tc>
        <w:tc>
          <w:tcPr>
            <w:tcW w:w="948" w:type="pct"/>
            <w:noWrap/>
            <w:hideMark/>
          </w:tcPr>
          <w:p w:rsidR="00BA7917" w:rsidRPr="009D6B91" w:rsidRDefault="00BA7917" w:rsidP="00BA7917">
            <w:pPr>
              <w:jc w:val="right"/>
              <w:rPr>
                <w:color w:val="000000"/>
                <w:sz w:val="18"/>
                <w:szCs w:val="18"/>
              </w:rPr>
            </w:pPr>
            <w:r w:rsidRPr="009D6B91">
              <w:rPr>
                <w:color w:val="000000"/>
                <w:sz w:val="18"/>
                <w:szCs w:val="18"/>
              </w:rPr>
              <w:t>7 548 607,65</w:t>
            </w:r>
          </w:p>
        </w:tc>
        <w:tc>
          <w:tcPr>
            <w:tcW w:w="948" w:type="pct"/>
            <w:noWrap/>
            <w:hideMark/>
          </w:tcPr>
          <w:p w:rsidR="00BA7917" w:rsidRPr="009D6B91" w:rsidRDefault="00EE4A3C" w:rsidP="00EE4A3C">
            <w:pPr>
              <w:jc w:val="right"/>
              <w:rPr>
                <w:color w:val="000000"/>
                <w:sz w:val="18"/>
                <w:szCs w:val="18"/>
              </w:rPr>
            </w:pPr>
            <w:r w:rsidRPr="009D6B91">
              <w:rPr>
                <w:color w:val="000000"/>
                <w:sz w:val="18"/>
                <w:szCs w:val="18"/>
              </w:rPr>
              <w:t>8</w:t>
            </w:r>
            <w:r w:rsidR="00BA7917" w:rsidRPr="009D6B91">
              <w:rPr>
                <w:color w:val="000000"/>
                <w:sz w:val="18"/>
                <w:szCs w:val="18"/>
              </w:rPr>
              <w:t> </w:t>
            </w:r>
            <w:r w:rsidRPr="009D6B91">
              <w:rPr>
                <w:color w:val="000000"/>
                <w:sz w:val="18"/>
                <w:szCs w:val="18"/>
              </w:rPr>
              <w:t>230</w:t>
            </w:r>
            <w:r w:rsidR="00BA7917" w:rsidRPr="009D6B91">
              <w:rPr>
                <w:color w:val="000000"/>
                <w:sz w:val="18"/>
                <w:szCs w:val="18"/>
              </w:rPr>
              <w:t xml:space="preserve"> </w:t>
            </w:r>
            <w:r w:rsidRPr="009D6B91">
              <w:rPr>
                <w:color w:val="000000"/>
                <w:sz w:val="18"/>
                <w:szCs w:val="18"/>
              </w:rPr>
              <w:t>588</w:t>
            </w:r>
            <w:r w:rsidR="00BA7917" w:rsidRPr="009D6B91">
              <w:rPr>
                <w:color w:val="000000"/>
                <w:sz w:val="18"/>
                <w:szCs w:val="18"/>
              </w:rPr>
              <w:t>,</w:t>
            </w:r>
            <w:r w:rsidRPr="009D6B91">
              <w:rPr>
                <w:color w:val="000000"/>
                <w:sz w:val="18"/>
                <w:szCs w:val="18"/>
              </w:rPr>
              <w:t>19</w:t>
            </w:r>
          </w:p>
        </w:tc>
      </w:tr>
      <w:tr w:rsidR="00BA7917" w:rsidRPr="00F1490D" w:rsidTr="00C90470">
        <w:trPr>
          <w:trHeight w:val="255"/>
        </w:trPr>
        <w:tc>
          <w:tcPr>
            <w:tcW w:w="3104" w:type="pct"/>
            <w:hideMark/>
          </w:tcPr>
          <w:p w:rsidR="00BA7917" w:rsidRPr="00F1490D" w:rsidRDefault="00BA7917" w:rsidP="00BA7917">
            <w:pPr>
              <w:rPr>
                <w:color w:val="000000"/>
                <w:sz w:val="18"/>
                <w:szCs w:val="18"/>
              </w:rPr>
            </w:pPr>
            <w:r w:rsidRPr="00F1490D">
              <w:rPr>
                <w:color w:val="000000"/>
                <w:sz w:val="18"/>
                <w:szCs w:val="18"/>
              </w:rPr>
              <w:t>Zakup usług obejmujących tłumaczenia § 438</w:t>
            </w:r>
          </w:p>
        </w:tc>
        <w:tc>
          <w:tcPr>
            <w:tcW w:w="948" w:type="pct"/>
            <w:noWrap/>
            <w:hideMark/>
          </w:tcPr>
          <w:p w:rsidR="00BA7917" w:rsidRPr="009D6B91" w:rsidRDefault="00BA7917" w:rsidP="00BA7917">
            <w:pPr>
              <w:jc w:val="right"/>
              <w:rPr>
                <w:color w:val="000000"/>
                <w:sz w:val="18"/>
                <w:szCs w:val="18"/>
              </w:rPr>
            </w:pPr>
            <w:r w:rsidRPr="009D6B91">
              <w:rPr>
                <w:color w:val="000000"/>
                <w:sz w:val="18"/>
                <w:szCs w:val="18"/>
              </w:rPr>
              <w:t>302 913,65</w:t>
            </w:r>
          </w:p>
        </w:tc>
        <w:tc>
          <w:tcPr>
            <w:tcW w:w="948" w:type="pct"/>
            <w:noWrap/>
            <w:hideMark/>
          </w:tcPr>
          <w:p w:rsidR="00BA7917" w:rsidRPr="009D6B91" w:rsidRDefault="00B83140" w:rsidP="00B83140">
            <w:pPr>
              <w:jc w:val="right"/>
              <w:rPr>
                <w:color w:val="000000"/>
                <w:sz w:val="18"/>
                <w:szCs w:val="18"/>
              </w:rPr>
            </w:pPr>
            <w:r w:rsidRPr="009D6B91">
              <w:rPr>
                <w:color w:val="000000"/>
                <w:sz w:val="18"/>
                <w:szCs w:val="18"/>
              </w:rPr>
              <w:t>168</w:t>
            </w:r>
            <w:r w:rsidR="00BA7917" w:rsidRPr="009D6B91">
              <w:rPr>
                <w:color w:val="000000"/>
                <w:sz w:val="18"/>
                <w:szCs w:val="18"/>
              </w:rPr>
              <w:t xml:space="preserve"> </w:t>
            </w:r>
            <w:r w:rsidRPr="009D6B91">
              <w:rPr>
                <w:color w:val="000000"/>
                <w:sz w:val="18"/>
                <w:szCs w:val="18"/>
              </w:rPr>
              <w:t>089</w:t>
            </w:r>
            <w:r w:rsidR="00BA7917" w:rsidRPr="009D6B91">
              <w:rPr>
                <w:color w:val="000000"/>
                <w:sz w:val="18"/>
                <w:szCs w:val="18"/>
              </w:rPr>
              <w:t>,</w:t>
            </w:r>
            <w:r w:rsidRPr="009D6B91">
              <w:rPr>
                <w:color w:val="000000"/>
                <w:sz w:val="18"/>
                <w:szCs w:val="18"/>
              </w:rPr>
              <w:t>20</w:t>
            </w:r>
          </w:p>
        </w:tc>
      </w:tr>
      <w:tr w:rsidR="00BA7917" w:rsidRPr="00F1490D" w:rsidTr="00C90470">
        <w:trPr>
          <w:trHeight w:val="255"/>
        </w:trPr>
        <w:tc>
          <w:tcPr>
            <w:tcW w:w="3104" w:type="pct"/>
            <w:hideMark/>
          </w:tcPr>
          <w:p w:rsidR="00BA7917" w:rsidRPr="00F1490D" w:rsidRDefault="00BA7917" w:rsidP="00BA7917">
            <w:pPr>
              <w:rPr>
                <w:color w:val="000000"/>
                <w:sz w:val="18"/>
                <w:szCs w:val="18"/>
              </w:rPr>
            </w:pPr>
            <w:r w:rsidRPr="00F1490D">
              <w:rPr>
                <w:color w:val="000000"/>
                <w:sz w:val="18"/>
                <w:szCs w:val="18"/>
              </w:rPr>
              <w:t xml:space="preserve">Zakup usług obejmujących wykonanie </w:t>
            </w:r>
            <w:r>
              <w:rPr>
                <w:color w:val="000000"/>
                <w:sz w:val="18"/>
                <w:szCs w:val="18"/>
              </w:rPr>
              <w:t>ekspertyz, analiz i opinii</w:t>
            </w:r>
            <w:r w:rsidRPr="00F1490D">
              <w:rPr>
                <w:color w:val="000000"/>
                <w:sz w:val="18"/>
                <w:szCs w:val="18"/>
              </w:rPr>
              <w:t xml:space="preserve"> § 439</w:t>
            </w:r>
          </w:p>
        </w:tc>
        <w:tc>
          <w:tcPr>
            <w:tcW w:w="948" w:type="pct"/>
            <w:noWrap/>
            <w:hideMark/>
          </w:tcPr>
          <w:p w:rsidR="00BA7917" w:rsidRPr="009D6B91" w:rsidRDefault="00BA7917" w:rsidP="00BA7917">
            <w:pPr>
              <w:jc w:val="right"/>
              <w:rPr>
                <w:color w:val="000000"/>
                <w:sz w:val="18"/>
                <w:szCs w:val="18"/>
              </w:rPr>
            </w:pPr>
            <w:r w:rsidRPr="009D6B91">
              <w:rPr>
                <w:color w:val="000000"/>
                <w:sz w:val="18"/>
                <w:szCs w:val="18"/>
              </w:rPr>
              <w:t>16 186 579,00</w:t>
            </w:r>
          </w:p>
        </w:tc>
        <w:tc>
          <w:tcPr>
            <w:tcW w:w="948" w:type="pct"/>
            <w:noWrap/>
            <w:hideMark/>
          </w:tcPr>
          <w:p w:rsidR="00BA7917" w:rsidRPr="009D6B91" w:rsidRDefault="00BA7917" w:rsidP="00B83140">
            <w:pPr>
              <w:jc w:val="right"/>
              <w:rPr>
                <w:color w:val="000000"/>
                <w:sz w:val="18"/>
                <w:szCs w:val="18"/>
              </w:rPr>
            </w:pPr>
            <w:r w:rsidRPr="009D6B91">
              <w:rPr>
                <w:color w:val="000000"/>
                <w:sz w:val="18"/>
                <w:szCs w:val="18"/>
              </w:rPr>
              <w:t>1</w:t>
            </w:r>
            <w:r w:rsidR="00B83140" w:rsidRPr="009D6B91">
              <w:rPr>
                <w:color w:val="000000"/>
                <w:sz w:val="18"/>
                <w:szCs w:val="18"/>
              </w:rPr>
              <w:t>2</w:t>
            </w:r>
            <w:r w:rsidRPr="009D6B91">
              <w:rPr>
                <w:color w:val="000000"/>
                <w:sz w:val="18"/>
                <w:szCs w:val="18"/>
              </w:rPr>
              <w:t> </w:t>
            </w:r>
            <w:r w:rsidR="00B83140" w:rsidRPr="009D6B91">
              <w:rPr>
                <w:color w:val="000000"/>
                <w:sz w:val="18"/>
                <w:szCs w:val="18"/>
              </w:rPr>
              <w:t>882</w:t>
            </w:r>
            <w:r w:rsidRPr="009D6B91">
              <w:rPr>
                <w:color w:val="000000"/>
                <w:sz w:val="18"/>
                <w:szCs w:val="18"/>
              </w:rPr>
              <w:t> </w:t>
            </w:r>
            <w:r w:rsidR="00B83140" w:rsidRPr="009D6B91">
              <w:rPr>
                <w:color w:val="000000"/>
                <w:sz w:val="18"/>
                <w:szCs w:val="18"/>
              </w:rPr>
              <w:t>278</w:t>
            </w:r>
            <w:r w:rsidRPr="009D6B91">
              <w:rPr>
                <w:color w:val="000000"/>
                <w:sz w:val="18"/>
                <w:szCs w:val="18"/>
              </w:rPr>
              <w:t>,</w:t>
            </w:r>
            <w:r w:rsidR="00B83140" w:rsidRPr="009D6B91">
              <w:rPr>
                <w:color w:val="000000"/>
                <w:sz w:val="18"/>
                <w:szCs w:val="18"/>
              </w:rPr>
              <w:t>15</w:t>
            </w:r>
          </w:p>
        </w:tc>
      </w:tr>
      <w:tr w:rsidR="00BA7917" w:rsidRPr="00F1490D" w:rsidTr="00C90470">
        <w:trPr>
          <w:trHeight w:val="255"/>
        </w:trPr>
        <w:tc>
          <w:tcPr>
            <w:tcW w:w="3104" w:type="pct"/>
            <w:hideMark/>
          </w:tcPr>
          <w:p w:rsidR="00BA7917" w:rsidRPr="00F1490D" w:rsidRDefault="00BA7917" w:rsidP="00BA7917">
            <w:pPr>
              <w:rPr>
                <w:color w:val="000000"/>
                <w:sz w:val="18"/>
                <w:szCs w:val="18"/>
              </w:rPr>
            </w:pPr>
            <w:r w:rsidRPr="00F1490D">
              <w:rPr>
                <w:color w:val="000000"/>
                <w:sz w:val="18"/>
                <w:szCs w:val="18"/>
              </w:rPr>
              <w:t>Opłaty za administrowanie i czynsze za budynki, lokale i pomieszczenia garażowe § 440</w:t>
            </w:r>
          </w:p>
        </w:tc>
        <w:tc>
          <w:tcPr>
            <w:tcW w:w="948" w:type="pct"/>
            <w:hideMark/>
          </w:tcPr>
          <w:p w:rsidR="00BA7917" w:rsidRPr="009D6B91" w:rsidRDefault="00BA7917" w:rsidP="00BA7917">
            <w:pPr>
              <w:jc w:val="right"/>
              <w:rPr>
                <w:color w:val="000000"/>
                <w:sz w:val="18"/>
                <w:szCs w:val="18"/>
              </w:rPr>
            </w:pPr>
            <w:r w:rsidRPr="009D6B91">
              <w:rPr>
                <w:color w:val="000000"/>
                <w:sz w:val="18"/>
                <w:szCs w:val="18"/>
              </w:rPr>
              <w:t>75 053 890,18</w:t>
            </w:r>
          </w:p>
        </w:tc>
        <w:tc>
          <w:tcPr>
            <w:tcW w:w="948" w:type="pct"/>
            <w:noWrap/>
            <w:hideMark/>
          </w:tcPr>
          <w:p w:rsidR="00BA7917" w:rsidRPr="009D6B91" w:rsidRDefault="00B83140" w:rsidP="00B83140">
            <w:pPr>
              <w:jc w:val="right"/>
              <w:rPr>
                <w:color w:val="000000"/>
                <w:sz w:val="18"/>
                <w:szCs w:val="18"/>
              </w:rPr>
            </w:pPr>
            <w:r w:rsidRPr="009D6B91">
              <w:rPr>
                <w:color w:val="000000"/>
                <w:sz w:val="18"/>
                <w:szCs w:val="18"/>
              </w:rPr>
              <w:t>86</w:t>
            </w:r>
            <w:r w:rsidR="00BA7917" w:rsidRPr="009D6B91">
              <w:rPr>
                <w:color w:val="000000"/>
                <w:sz w:val="18"/>
                <w:szCs w:val="18"/>
              </w:rPr>
              <w:t> </w:t>
            </w:r>
            <w:r w:rsidRPr="009D6B91">
              <w:rPr>
                <w:color w:val="000000"/>
                <w:sz w:val="18"/>
                <w:szCs w:val="18"/>
              </w:rPr>
              <w:t>669</w:t>
            </w:r>
            <w:r w:rsidR="00BA7917" w:rsidRPr="009D6B91">
              <w:rPr>
                <w:color w:val="000000"/>
                <w:sz w:val="18"/>
                <w:szCs w:val="18"/>
              </w:rPr>
              <w:t xml:space="preserve"> </w:t>
            </w:r>
            <w:r w:rsidRPr="009D6B91">
              <w:rPr>
                <w:color w:val="000000"/>
                <w:sz w:val="18"/>
                <w:szCs w:val="18"/>
              </w:rPr>
              <w:t>972</w:t>
            </w:r>
            <w:r w:rsidR="00BA7917" w:rsidRPr="009D6B91">
              <w:rPr>
                <w:color w:val="000000"/>
                <w:sz w:val="18"/>
                <w:szCs w:val="18"/>
              </w:rPr>
              <w:t>,</w:t>
            </w:r>
            <w:r w:rsidRPr="009D6B91">
              <w:rPr>
                <w:color w:val="000000"/>
                <w:sz w:val="18"/>
                <w:szCs w:val="18"/>
              </w:rPr>
              <w:t>26</w:t>
            </w:r>
          </w:p>
        </w:tc>
      </w:tr>
      <w:tr w:rsidR="00BA7917" w:rsidRPr="00F1490D" w:rsidTr="00C90470">
        <w:trPr>
          <w:trHeight w:val="255"/>
        </w:trPr>
        <w:tc>
          <w:tcPr>
            <w:tcW w:w="3104" w:type="pct"/>
            <w:noWrap/>
            <w:hideMark/>
          </w:tcPr>
          <w:p w:rsidR="00BA7917" w:rsidRPr="00F1490D" w:rsidRDefault="00BA7917" w:rsidP="00BA7917">
            <w:pPr>
              <w:rPr>
                <w:color w:val="000000"/>
                <w:sz w:val="18"/>
                <w:szCs w:val="18"/>
              </w:rPr>
            </w:pPr>
            <w:r w:rsidRPr="00F1490D">
              <w:rPr>
                <w:color w:val="000000"/>
                <w:sz w:val="18"/>
                <w:szCs w:val="18"/>
              </w:rPr>
              <w:t>Inne</w:t>
            </w:r>
          </w:p>
        </w:tc>
        <w:tc>
          <w:tcPr>
            <w:tcW w:w="948" w:type="pct"/>
            <w:noWrap/>
            <w:hideMark/>
          </w:tcPr>
          <w:p w:rsidR="00BA7917" w:rsidRPr="009D6B91" w:rsidRDefault="00BA7917" w:rsidP="00BA7917">
            <w:pPr>
              <w:jc w:val="right"/>
              <w:rPr>
                <w:color w:val="000000"/>
                <w:sz w:val="18"/>
                <w:szCs w:val="18"/>
              </w:rPr>
            </w:pPr>
            <w:r w:rsidRPr="009D6B91">
              <w:rPr>
                <w:color w:val="000000"/>
                <w:sz w:val="18"/>
                <w:szCs w:val="18"/>
              </w:rPr>
              <w:t>9 066 857,65</w:t>
            </w:r>
          </w:p>
        </w:tc>
        <w:tc>
          <w:tcPr>
            <w:tcW w:w="948" w:type="pct"/>
            <w:noWrap/>
            <w:hideMark/>
          </w:tcPr>
          <w:p w:rsidR="00BA7917" w:rsidRPr="009D6B91" w:rsidRDefault="004B6C25" w:rsidP="004B6C25">
            <w:pPr>
              <w:jc w:val="right"/>
              <w:rPr>
                <w:color w:val="000000"/>
                <w:sz w:val="18"/>
                <w:szCs w:val="18"/>
              </w:rPr>
            </w:pPr>
            <w:r w:rsidRPr="009D6B91">
              <w:rPr>
                <w:color w:val="000000"/>
                <w:sz w:val="18"/>
                <w:szCs w:val="18"/>
              </w:rPr>
              <w:t>7</w:t>
            </w:r>
            <w:r w:rsidR="00BA7917" w:rsidRPr="009D6B91">
              <w:rPr>
                <w:color w:val="000000"/>
                <w:sz w:val="18"/>
                <w:szCs w:val="18"/>
              </w:rPr>
              <w:t> </w:t>
            </w:r>
            <w:r w:rsidRPr="009D6B91">
              <w:rPr>
                <w:color w:val="000000"/>
                <w:sz w:val="18"/>
                <w:szCs w:val="18"/>
              </w:rPr>
              <w:t>163</w:t>
            </w:r>
            <w:r w:rsidR="00BA7917" w:rsidRPr="009D6B91">
              <w:rPr>
                <w:color w:val="000000"/>
                <w:sz w:val="18"/>
                <w:szCs w:val="18"/>
              </w:rPr>
              <w:t xml:space="preserve"> </w:t>
            </w:r>
            <w:r w:rsidRPr="009D6B91">
              <w:rPr>
                <w:color w:val="000000"/>
                <w:sz w:val="18"/>
                <w:szCs w:val="18"/>
              </w:rPr>
              <w:t>353</w:t>
            </w:r>
            <w:r w:rsidR="00BA7917" w:rsidRPr="009D6B91">
              <w:rPr>
                <w:color w:val="000000"/>
                <w:sz w:val="18"/>
                <w:szCs w:val="18"/>
              </w:rPr>
              <w:t>,</w:t>
            </w:r>
            <w:r w:rsidRPr="009D6B91">
              <w:rPr>
                <w:color w:val="000000"/>
                <w:sz w:val="18"/>
                <w:szCs w:val="18"/>
              </w:rPr>
              <w:t>14</w:t>
            </w:r>
          </w:p>
        </w:tc>
      </w:tr>
      <w:tr w:rsidR="00BA7917" w:rsidRPr="00223FA1" w:rsidTr="00C90470">
        <w:trPr>
          <w:trHeight w:val="255"/>
        </w:trPr>
        <w:tc>
          <w:tcPr>
            <w:tcW w:w="3104" w:type="pct"/>
            <w:noWrap/>
            <w:hideMark/>
          </w:tcPr>
          <w:p w:rsidR="00BA7917" w:rsidRPr="00F1490D" w:rsidRDefault="00BA7917" w:rsidP="00BA7917">
            <w:pPr>
              <w:rPr>
                <w:b/>
                <w:bCs/>
                <w:color w:val="000000"/>
                <w:sz w:val="18"/>
                <w:szCs w:val="18"/>
              </w:rPr>
            </w:pPr>
            <w:r w:rsidRPr="00F1490D">
              <w:rPr>
                <w:b/>
                <w:bCs/>
                <w:color w:val="000000"/>
                <w:sz w:val="18"/>
                <w:szCs w:val="18"/>
              </w:rPr>
              <w:t>Razem</w:t>
            </w:r>
          </w:p>
        </w:tc>
        <w:tc>
          <w:tcPr>
            <w:tcW w:w="948" w:type="pct"/>
            <w:noWrap/>
            <w:hideMark/>
          </w:tcPr>
          <w:p w:rsidR="00BA7917" w:rsidRPr="009D6B91" w:rsidRDefault="00BA7917" w:rsidP="00BA7917">
            <w:pPr>
              <w:jc w:val="right"/>
              <w:rPr>
                <w:b/>
                <w:bCs/>
                <w:color w:val="000000"/>
                <w:sz w:val="18"/>
                <w:szCs w:val="18"/>
              </w:rPr>
            </w:pPr>
            <w:r w:rsidRPr="009D6B91">
              <w:rPr>
                <w:b/>
                <w:bCs/>
                <w:color w:val="000000"/>
                <w:sz w:val="18"/>
                <w:szCs w:val="18"/>
              </w:rPr>
              <w:t>4 553 465 193,99</w:t>
            </w:r>
          </w:p>
        </w:tc>
        <w:tc>
          <w:tcPr>
            <w:tcW w:w="948" w:type="pct"/>
            <w:noWrap/>
            <w:hideMark/>
          </w:tcPr>
          <w:p w:rsidR="00BA7917" w:rsidRPr="009D6B91" w:rsidRDefault="00663E8C" w:rsidP="004B6C25">
            <w:pPr>
              <w:jc w:val="right"/>
              <w:rPr>
                <w:b/>
                <w:bCs/>
                <w:color w:val="000000"/>
                <w:sz w:val="18"/>
                <w:szCs w:val="18"/>
              </w:rPr>
            </w:pPr>
            <w:r w:rsidRPr="009D6B91">
              <w:rPr>
                <w:b/>
                <w:bCs/>
                <w:color w:val="000000"/>
                <w:sz w:val="18"/>
                <w:szCs w:val="18"/>
              </w:rPr>
              <w:t>4 411 665 775,94</w:t>
            </w:r>
          </w:p>
        </w:tc>
      </w:tr>
    </w:tbl>
    <w:p w:rsidR="00223FA1" w:rsidRPr="00223FA1" w:rsidRDefault="00223FA1" w:rsidP="00223FA1">
      <w:pPr>
        <w:spacing w:after="0" w:line="240" w:lineRule="auto"/>
        <w:jc w:val="both"/>
        <w:rPr>
          <w:rFonts w:ascii="Times New Roman" w:eastAsia="Times New Roman" w:hAnsi="Times New Roman" w:cs="Times New Roman"/>
          <w:bCs/>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Cs/>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 2.5.c. Pozostałe przychody operacyjne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tbl>
      <w:tblPr>
        <w:tblStyle w:val="Tabela-Siatka"/>
        <w:tblW w:w="5000" w:type="pct"/>
        <w:tblLook w:val="04A0" w:firstRow="1" w:lastRow="0" w:firstColumn="1" w:lastColumn="0" w:noHBand="0" w:noVBand="1"/>
        <w:tblCaption w:val="Pozostałe przychody operacyjne w zł"/>
        <w:tblDescription w:val="Pozostałe przychody operacyjne w zł"/>
      </w:tblPr>
      <w:tblGrid>
        <w:gridCol w:w="9039"/>
        <w:gridCol w:w="2761"/>
        <w:gridCol w:w="2761"/>
      </w:tblGrid>
      <w:tr w:rsidR="00223FA1" w:rsidRPr="00223FA1" w:rsidTr="00205F1F">
        <w:trPr>
          <w:trHeight w:val="626"/>
          <w:tblHeader/>
        </w:trPr>
        <w:tc>
          <w:tcPr>
            <w:tcW w:w="3104" w:type="pct"/>
            <w:noWrap/>
            <w:hideMark/>
          </w:tcPr>
          <w:p w:rsidR="00223FA1" w:rsidRPr="00871F32" w:rsidRDefault="00223FA1" w:rsidP="00223FA1">
            <w:pPr>
              <w:jc w:val="center"/>
              <w:rPr>
                <w:b/>
                <w:bCs/>
                <w:sz w:val="18"/>
                <w:szCs w:val="18"/>
              </w:rPr>
            </w:pPr>
            <w:r w:rsidRPr="00871F32">
              <w:rPr>
                <w:b/>
                <w:bCs/>
                <w:sz w:val="18"/>
                <w:szCs w:val="18"/>
              </w:rPr>
              <w:t>Pozostałe przychody operacyjne</w:t>
            </w:r>
          </w:p>
        </w:tc>
        <w:tc>
          <w:tcPr>
            <w:tcW w:w="948" w:type="pct"/>
            <w:hideMark/>
          </w:tcPr>
          <w:p w:rsidR="00223FA1" w:rsidRPr="00BA794D" w:rsidRDefault="00BF5FDB" w:rsidP="00223FA1">
            <w:pPr>
              <w:jc w:val="center"/>
              <w:rPr>
                <w:b/>
                <w:bCs/>
                <w:sz w:val="18"/>
                <w:szCs w:val="18"/>
              </w:rPr>
            </w:pPr>
            <w:r w:rsidRPr="00BA794D">
              <w:rPr>
                <w:b/>
                <w:bCs/>
                <w:sz w:val="18"/>
                <w:szCs w:val="18"/>
              </w:rPr>
              <w:t>Rok zakończony</w:t>
            </w:r>
            <w:r w:rsidR="00FD097E" w:rsidRPr="00BA794D">
              <w:rPr>
                <w:b/>
                <w:bCs/>
                <w:sz w:val="18"/>
                <w:szCs w:val="18"/>
              </w:rPr>
              <w:t xml:space="preserve"> 31.12.2019</w:t>
            </w:r>
            <w:r w:rsidR="00223FA1" w:rsidRPr="00BA794D">
              <w:rPr>
                <w:b/>
                <w:bCs/>
                <w:sz w:val="18"/>
                <w:szCs w:val="18"/>
              </w:rPr>
              <w:t xml:space="preserve"> r.</w:t>
            </w:r>
          </w:p>
        </w:tc>
        <w:tc>
          <w:tcPr>
            <w:tcW w:w="948" w:type="pct"/>
            <w:hideMark/>
          </w:tcPr>
          <w:p w:rsidR="00223FA1" w:rsidRPr="00BA794D" w:rsidRDefault="00BF5FDB" w:rsidP="00223FA1">
            <w:pPr>
              <w:jc w:val="center"/>
              <w:rPr>
                <w:b/>
                <w:bCs/>
                <w:sz w:val="18"/>
                <w:szCs w:val="18"/>
              </w:rPr>
            </w:pPr>
            <w:r w:rsidRPr="00BA794D">
              <w:rPr>
                <w:b/>
                <w:bCs/>
                <w:sz w:val="18"/>
                <w:szCs w:val="18"/>
              </w:rPr>
              <w:t>Rok zakończony</w:t>
            </w:r>
            <w:r w:rsidR="00FD097E" w:rsidRPr="00BA794D">
              <w:rPr>
                <w:b/>
                <w:bCs/>
                <w:sz w:val="18"/>
                <w:szCs w:val="18"/>
              </w:rPr>
              <w:t xml:space="preserve"> 31.12.2020</w:t>
            </w:r>
            <w:r w:rsidR="00223FA1" w:rsidRPr="00BA794D">
              <w:rPr>
                <w:b/>
                <w:bCs/>
                <w:sz w:val="18"/>
                <w:szCs w:val="18"/>
              </w:rPr>
              <w:t xml:space="preserve"> r.</w:t>
            </w:r>
          </w:p>
        </w:tc>
      </w:tr>
      <w:tr w:rsidR="00FD097E" w:rsidRPr="00223FA1" w:rsidTr="004E1A8D">
        <w:trPr>
          <w:trHeight w:val="255"/>
        </w:trPr>
        <w:tc>
          <w:tcPr>
            <w:tcW w:w="3104" w:type="pct"/>
            <w:hideMark/>
          </w:tcPr>
          <w:p w:rsidR="00FD097E" w:rsidRPr="00871F32" w:rsidRDefault="00FD097E" w:rsidP="00FD097E">
            <w:pPr>
              <w:rPr>
                <w:b/>
                <w:bCs/>
                <w:sz w:val="18"/>
                <w:szCs w:val="18"/>
              </w:rPr>
            </w:pPr>
            <w:r w:rsidRPr="00871F32">
              <w:rPr>
                <w:b/>
                <w:bCs/>
                <w:sz w:val="18"/>
                <w:szCs w:val="18"/>
              </w:rPr>
              <w:t xml:space="preserve">Zysk ze zbycia niefinansowych aktywów trwałych, w tym: </w:t>
            </w:r>
          </w:p>
        </w:tc>
        <w:tc>
          <w:tcPr>
            <w:tcW w:w="948" w:type="pct"/>
            <w:noWrap/>
            <w:hideMark/>
          </w:tcPr>
          <w:p w:rsidR="00FD097E" w:rsidRPr="00BA794D" w:rsidRDefault="00FD097E" w:rsidP="00FD097E">
            <w:pPr>
              <w:jc w:val="right"/>
              <w:rPr>
                <w:b/>
                <w:color w:val="000000"/>
                <w:sz w:val="18"/>
                <w:szCs w:val="18"/>
              </w:rPr>
            </w:pPr>
            <w:r w:rsidRPr="00BA794D">
              <w:rPr>
                <w:b/>
                <w:color w:val="000000"/>
                <w:sz w:val="18"/>
                <w:szCs w:val="18"/>
              </w:rPr>
              <w:t>651 555 610,46</w:t>
            </w:r>
          </w:p>
        </w:tc>
        <w:tc>
          <w:tcPr>
            <w:tcW w:w="948" w:type="pct"/>
            <w:noWrap/>
            <w:hideMark/>
          </w:tcPr>
          <w:p w:rsidR="00FD097E" w:rsidRPr="00BA794D" w:rsidRDefault="005B376D" w:rsidP="005B376D">
            <w:pPr>
              <w:jc w:val="right"/>
              <w:rPr>
                <w:b/>
                <w:color w:val="000000"/>
                <w:sz w:val="18"/>
                <w:szCs w:val="18"/>
              </w:rPr>
            </w:pPr>
            <w:r w:rsidRPr="00BA794D">
              <w:rPr>
                <w:b/>
                <w:color w:val="000000"/>
                <w:sz w:val="18"/>
                <w:szCs w:val="18"/>
              </w:rPr>
              <w:t>750</w:t>
            </w:r>
            <w:r w:rsidR="00FD097E" w:rsidRPr="00BA794D">
              <w:rPr>
                <w:b/>
                <w:color w:val="000000"/>
                <w:sz w:val="18"/>
                <w:szCs w:val="18"/>
              </w:rPr>
              <w:t> </w:t>
            </w:r>
            <w:r w:rsidRPr="00BA794D">
              <w:rPr>
                <w:b/>
                <w:color w:val="000000"/>
                <w:sz w:val="18"/>
                <w:szCs w:val="18"/>
              </w:rPr>
              <w:t>538</w:t>
            </w:r>
            <w:r w:rsidR="00FD097E" w:rsidRPr="00BA794D">
              <w:rPr>
                <w:b/>
                <w:color w:val="000000"/>
                <w:sz w:val="18"/>
                <w:szCs w:val="18"/>
              </w:rPr>
              <w:t xml:space="preserve"> </w:t>
            </w:r>
            <w:r w:rsidRPr="00BA794D">
              <w:rPr>
                <w:b/>
                <w:color w:val="000000"/>
                <w:sz w:val="18"/>
                <w:szCs w:val="18"/>
              </w:rPr>
              <w:t>068</w:t>
            </w:r>
            <w:r w:rsidR="00FD097E" w:rsidRPr="00BA794D">
              <w:rPr>
                <w:b/>
                <w:color w:val="000000"/>
                <w:sz w:val="18"/>
                <w:szCs w:val="18"/>
              </w:rPr>
              <w:t>,</w:t>
            </w:r>
            <w:r w:rsidRPr="00BA794D">
              <w:rPr>
                <w:b/>
                <w:color w:val="000000"/>
                <w:sz w:val="18"/>
                <w:szCs w:val="18"/>
              </w:rPr>
              <w:t>16</w:t>
            </w:r>
          </w:p>
        </w:tc>
      </w:tr>
      <w:tr w:rsidR="00FD097E" w:rsidRPr="00223FA1" w:rsidTr="004E1A8D">
        <w:trPr>
          <w:trHeight w:val="255"/>
        </w:trPr>
        <w:tc>
          <w:tcPr>
            <w:tcW w:w="3104" w:type="pct"/>
            <w:hideMark/>
          </w:tcPr>
          <w:p w:rsidR="00FD097E" w:rsidRPr="00871F32" w:rsidRDefault="00FD097E" w:rsidP="00FD097E">
            <w:pPr>
              <w:rPr>
                <w:iCs/>
                <w:sz w:val="18"/>
                <w:szCs w:val="18"/>
              </w:rPr>
            </w:pPr>
            <w:r w:rsidRPr="00871F32">
              <w:rPr>
                <w:iCs/>
                <w:sz w:val="18"/>
                <w:szCs w:val="18"/>
              </w:rPr>
              <w:t>sprzedaż lokali lub nieruchomości</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47 010 596,24</w:t>
            </w:r>
          </w:p>
        </w:tc>
        <w:tc>
          <w:tcPr>
            <w:tcW w:w="948" w:type="pct"/>
            <w:noWrap/>
            <w:hideMark/>
          </w:tcPr>
          <w:p w:rsidR="00FD097E" w:rsidRPr="00BA794D" w:rsidRDefault="005B376D" w:rsidP="005B376D">
            <w:pPr>
              <w:jc w:val="right"/>
              <w:rPr>
                <w:iCs/>
                <w:color w:val="000000"/>
                <w:sz w:val="18"/>
                <w:szCs w:val="18"/>
              </w:rPr>
            </w:pPr>
            <w:r w:rsidRPr="00BA794D">
              <w:rPr>
                <w:iCs/>
                <w:color w:val="000000"/>
                <w:sz w:val="18"/>
                <w:szCs w:val="18"/>
              </w:rPr>
              <w:t>40</w:t>
            </w:r>
            <w:r w:rsidR="00FD097E" w:rsidRPr="00BA794D">
              <w:rPr>
                <w:iCs/>
                <w:color w:val="000000"/>
                <w:sz w:val="18"/>
                <w:szCs w:val="18"/>
              </w:rPr>
              <w:t> </w:t>
            </w:r>
            <w:r w:rsidRPr="00BA794D">
              <w:rPr>
                <w:iCs/>
                <w:color w:val="000000"/>
                <w:sz w:val="18"/>
                <w:szCs w:val="18"/>
              </w:rPr>
              <w:t>451</w:t>
            </w:r>
            <w:r w:rsidR="00FD097E" w:rsidRPr="00BA794D">
              <w:rPr>
                <w:iCs/>
                <w:color w:val="000000"/>
                <w:sz w:val="18"/>
                <w:szCs w:val="18"/>
              </w:rPr>
              <w:t xml:space="preserve"> </w:t>
            </w:r>
            <w:r w:rsidRPr="00BA794D">
              <w:rPr>
                <w:iCs/>
                <w:color w:val="000000"/>
                <w:sz w:val="18"/>
                <w:szCs w:val="18"/>
              </w:rPr>
              <w:t>006</w:t>
            </w:r>
            <w:r w:rsidR="00FD097E" w:rsidRPr="00BA794D">
              <w:rPr>
                <w:iCs/>
                <w:color w:val="000000"/>
                <w:sz w:val="18"/>
                <w:szCs w:val="18"/>
              </w:rPr>
              <w:t>,</w:t>
            </w:r>
            <w:r w:rsidRPr="00BA794D">
              <w:rPr>
                <w:iCs/>
                <w:color w:val="000000"/>
                <w:sz w:val="18"/>
                <w:szCs w:val="18"/>
              </w:rPr>
              <w:t>04</w:t>
            </w:r>
          </w:p>
        </w:tc>
      </w:tr>
      <w:tr w:rsidR="00FD097E" w:rsidRPr="00223FA1" w:rsidTr="004E1A8D">
        <w:trPr>
          <w:trHeight w:val="255"/>
        </w:trPr>
        <w:tc>
          <w:tcPr>
            <w:tcW w:w="3104" w:type="pct"/>
            <w:hideMark/>
          </w:tcPr>
          <w:p w:rsidR="00FD097E" w:rsidRPr="00871F32" w:rsidRDefault="00FD097E" w:rsidP="00FD097E">
            <w:pPr>
              <w:rPr>
                <w:iCs/>
                <w:sz w:val="18"/>
                <w:szCs w:val="18"/>
              </w:rPr>
            </w:pPr>
            <w:r w:rsidRPr="00871F32">
              <w:rPr>
                <w:iCs/>
                <w:sz w:val="18"/>
                <w:szCs w:val="18"/>
              </w:rPr>
              <w:t>sprzedaż pozostałych składników majątkowych</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18 192 465,72</w:t>
            </w:r>
          </w:p>
        </w:tc>
        <w:tc>
          <w:tcPr>
            <w:tcW w:w="948" w:type="pct"/>
            <w:noWrap/>
            <w:hideMark/>
          </w:tcPr>
          <w:p w:rsidR="00FD097E" w:rsidRPr="00BA794D" w:rsidRDefault="00FD097E" w:rsidP="005B376D">
            <w:pPr>
              <w:jc w:val="right"/>
              <w:rPr>
                <w:iCs/>
                <w:color w:val="000000"/>
                <w:sz w:val="18"/>
                <w:szCs w:val="18"/>
              </w:rPr>
            </w:pPr>
            <w:r w:rsidRPr="00BA794D">
              <w:rPr>
                <w:iCs/>
                <w:color w:val="000000"/>
                <w:sz w:val="18"/>
                <w:szCs w:val="18"/>
              </w:rPr>
              <w:t xml:space="preserve"> </w:t>
            </w:r>
            <w:r w:rsidR="005B376D" w:rsidRPr="00BA794D">
              <w:rPr>
                <w:iCs/>
                <w:color w:val="000000"/>
                <w:sz w:val="18"/>
                <w:szCs w:val="18"/>
              </w:rPr>
              <w:t>256</w:t>
            </w:r>
            <w:r w:rsidRPr="00BA794D">
              <w:rPr>
                <w:iCs/>
                <w:color w:val="000000"/>
                <w:sz w:val="18"/>
                <w:szCs w:val="18"/>
              </w:rPr>
              <w:t xml:space="preserve"> </w:t>
            </w:r>
            <w:r w:rsidR="005B376D" w:rsidRPr="00BA794D">
              <w:rPr>
                <w:iCs/>
                <w:color w:val="000000"/>
                <w:sz w:val="18"/>
                <w:szCs w:val="18"/>
              </w:rPr>
              <w:t>529</w:t>
            </w:r>
            <w:r w:rsidRPr="00BA794D">
              <w:rPr>
                <w:iCs/>
                <w:color w:val="000000"/>
                <w:sz w:val="18"/>
                <w:szCs w:val="18"/>
              </w:rPr>
              <w:t>,</w:t>
            </w:r>
            <w:r w:rsidR="005B376D" w:rsidRPr="00BA794D">
              <w:rPr>
                <w:iCs/>
                <w:color w:val="000000"/>
                <w:sz w:val="18"/>
                <w:szCs w:val="18"/>
              </w:rPr>
              <w:t>52</w:t>
            </w:r>
          </w:p>
        </w:tc>
      </w:tr>
      <w:tr w:rsidR="00FD097E" w:rsidRPr="00223FA1" w:rsidTr="004E1A8D">
        <w:trPr>
          <w:trHeight w:val="255"/>
        </w:trPr>
        <w:tc>
          <w:tcPr>
            <w:tcW w:w="3104" w:type="pct"/>
            <w:hideMark/>
          </w:tcPr>
          <w:p w:rsidR="00FD097E" w:rsidRPr="00871F32" w:rsidRDefault="00FD097E" w:rsidP="00FD097E">
            <w:pPr>
              <w:rPr>
                <w:iCs/>
                <w:sz w:val="18"/>
                <w:szCs w:val="18"/>
              </w:rPr>
            </w:pPr>
            <w:r w:rsidRPr="00871F32">
              <w:rPr>
                <w:iCs/>
                <w:sz w:val="18"/>
                <w:szCs w:val="18"/>
              </w:rPr>
              <w:t>opłaty z tytułu przekształcenia  wieczystego gruntów w prawo własności</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586 352 548,50</w:t>
            </w:r>
          </w:p>
        </w:tc>
        <w:tc>
          <w:tcPr>
            <w:tcW w:w="948" w:type="pct"/>
            <w:noWrap/>
            <w:hideMark/>
          </w:tcPr>
          <w:p w:rsidR="00FD097E" w:rsidRPr="00BA794D" w:rsidRDefault="005B376D" w:rsidP="005B376D">
            <w:pPr>
              <w:jc w:val="right"/>
              <w:rPr>
                <w:iCs/>
                <w:color w:val="000000"/>
                <w:sz w:val="18"/>
                <w:szCs w:val="18"/>
              </w:rPr>
            </w:pPr>
            <w:r w:rsidRPr="00BA794D">
              <w:rPr>
                <w:iCs/>
                <w:color w:val="000000"/>
                <w:sz w:val="18"/>
                <w:szCs w:val="18"/>
              </w:rPr>
              <w:t>709</w:t>
            </w:r>
            <w:r w:rsidR="00FD097E" w:rsidRPr="00BA794D">
              <w:rPr>
                <w:iCs/>
                <w:color w:val="000000"/>
                <w:sz w:val="18"/>
                <w:szCs w:val="18"/>
              </w:rPr>
              <w:t> </w:t>
            </w:r>
            <w:r w:rsidRPr="00BA794D">
              <w:rPr>
                <w:iCs/>
                <w:color w:val="000000"/>
                <w:sz w:val="18"/>
                <w:szCs w:val="18"/>
              </w:rPr>
              <w:t>830</w:t>
            </w:r>
            <w:r w:rsidR="00FD097E" w:rsidRPr="00BA794D">
              <w:rPr>
                <w:iCs/>
                <w:color w:val="000000"/>
                <w:sz w:val="18"/>
                <w:szCs w:val="18"/>
              </w:rPr>
              <w:t xml:space="preserve"> </w:t>
            </w:r>
            <w:r w:rsidRPr="00BA794D">
              <w:rPr>
                <w:iCs/>
                <w:color w:val="000000"/>
                <w:sz w:val="18"/>
                <w:szCs w:val="18"/>
              </w:rPr>
              <w:t>532</w:t>
            </w:r>
            <w:r w:rsidR="00FD097E" w:rsidRPr="00BA794D">
              <w:rPr>
                <w:iCs/>
                <w:color w:val="000000"/>
                <w:sz w:val="18"/>
                <w:szCs w:val="18"/>
              </w:rPr>
              <w:t>,</w:t>
            </w:r>
            <w:r w:rsidRPr="00BA794D">
              <w:rPr>
                <w:iCs/>
                <w:color w:val="000000"/>
                <w:sz w:val="18"/>
                <w:szCs w:val="18"/>
              </w:rPr>
              <w:t>60</w:t>
            </w:r>
          </w:p>
        </w:tc>
      </w:tr>
      <w:tr w:rsidR="00FD097E" w:rsidRPr="00223FA1" w:rsidTr="004E1A8D">
        <w:trPr>
          <w:trHeight w:val="255"/>
        </w:trPr>
        <w:tc>
          <w:tcPr>
            <w:tcW w:w="3104" w:type="pct"/>
            <w:noWrap/>
            <w:hideMark/>
          </w:tcPr>
          <w:p w:rsidR="00FD097E" w:rsidRPr="00871F32" w:rsidRDefault="00FD097E" w:rsidP="00FD097E">
            <w:pPr>
              <w:rPr>
                <w:b/>
                <w:bCs/>
                <w:sz w:val="18"/>
                <w:szCs w:val="18"/>
              </w:rPr>
            </w:pPr>
            <w:r w:rsidRPr="00871F32">
              <w:rPr>
                <w:b/>
                <w:bCs/>
                <w:sz w:val="18"/>
                <w:szCs w:val="18"/>
              </w:rPr>
              <w:t>Dotacje</w:t>
            </w:r>
          </w:p>
        </w:tc>
        <w:tc>
          <w:tcPr>
            <w:tcW w:w="948" w:type="pct"/>
            <w:noWrap/>
            <w:hideMark/>
          </w:tcPr>
          <w:p w:rsidR="00FD097E" w:rsidRPr="00BA794D" w:rsidRDefault="00FD097E" w:rsidP="00FD097E">
            <w:pPr>
              <w:jc w:val="right"/>
              <w:rPr>
                <w:b/>
                <w:color w:val="000000"/>
                <w:sz w:val="18"/>
                <w:szCs w:val="18"/>
              </w:rPr>
            </w:pPr>
            <w:r w:rsidRPr="00BA794D">
              <w:rPr>
                <w:b/>
                <w:color w:val="000000"/>
                <w:sz w:val="18"/>
                <w:szCs w:val="18"/>
              </w:rPr>
              <w:t>891,56</w:t>
            </w:r>
          </w:p>
        </w:tc>
        <w:tc>
          <w:tcPr>
            <w:tcW w:w="948" w:type="pct"/>
            <w:noWrap/>
            <w:hideMark/>
          </w:tcPr>
          <w:p w:rsidR="00FD097E" w:rsidRPr="00BA794D" w:rsidRDefault="005B376D" w:rsidP="005B376D">
            <w:pPr>
              <w:jc w:val="right"/>
              <w:rPr>
                <w:b/>
                <w:color w:val="000000"/>
                <w:sz w:val="18"/>
                <w:szCs w:val="18"/>
              </w:rPr>
            </w:pPr>
            <w:r w:rsidRPr="00BA794D">
              <w:rPr>
                <w:b/>
                <w:color w:val="000000"/>
                <w:sz w:val="18"/>
                <w:szCs w:val="18"/>
              </w:rPr>
              <w:t>55 322</w:t>
            </w:r>
            <w:r w:rsidR="00FD097E" w:rsidRPr="00BA794D">
              <w:rPr>
                <w:b/>
                <w:color w:val="000000"/>
                <w:sz w:val="18"/>
                <w:szCs w:val="18"/>
              </w:rPr>
              <w:t>,</w:t>
            </w:r>
            <w:r w:rsidRPr="00BA794D">
              <w:rPr>
                <w:b/>
                <w:color w:val="000000"/>
                <w:sz w:val="18"/>
                <w:szCs w:val="18"/>
              </w:rPr>
              <w:t>91</w:t>
            </w:r>
          </w:p>
        </w:tc>
      </w:tr>
      <w:tr w:rsidR="00FD097E" w:rsidRPr="00223FA1" w:rsidTr="004E1A8D">
        <w:trPr>
          <w:trHeight w:val="255"/>
        </w:trPr>
        <w:tc>
          <w:tcPr>
            <w:tcW w:w="3104" w:type="pct"/>
            <w:noWrap/>
            <w:hideMark/>
          </w:tcPr>
          <w:p w:rsidR="00FD097E" w:rsidRPr="00871F32" w:rsidRDefault="00FD097E" w:rsidP="00FD097E">
            <w:pPr>
              <w:rPr>
                <w:b/>
                <w:bCs/>
                <w:sz w:val="18"/>
                <w:szCs w:val="18"/>
              </w:rPr>
            </w:pPr>
            <w:r w:rsidRPr="00871F32">
              <w:rPr>
                <w:b/>
                <w:bCs/>
                <w:sz w:val="18"/>
                <w:szCs w:val="18"/>
              </w:rPr>
              <w:t>Inne przychody operacyjne, w tym:</w:t>
            </w:r>
          </w:p>
        </w:tc>
        <w:tc>
          <w:tcPr>
            <w:tcW w:w="948" w:type="pct"/>
            <w:noWrap/>
            <w:hideMark/>
          </w:tcPr>
          <w:p w:rsidR="00FD097E" w:rsidRPr="00BA794D" w:rsidRDefault="00FD097E" w:rsidP="00FD097E">
            <w:pPr>
              <w:jc w:val="right"/>
              <w:rPr>
                <w:b/>
                <w:color w:val="000000"/>
                <w:sz w:val="18"/>
                <w:szCs w:val="18"/>
              </w:rPr>
            </w:pPr>
            <w:r w:rsidRPr="00BA794D">
              <w:rPr>
                <w:b/>
                <w:color w:val="000000"/>
                <w:sz w:val="18"/>
                <w:szCs w:val="18"/>
              </w:rPr>
              <w:t>1 090 638 891,79</w:t>
            </w:r>
          </w:p>
        </w:tc>
        <w:tc>
          <w:tcPr>
            <w:tcW w:w="948" w:type="pct"/>
            <w:noWrap/>
            <w:hideMark/>
          </w:tcPr>
          <w:p w:rsidR="00FD097E" w:rsidRPr="00BA794D" w:rsidRDefault="00F970DA" w:rsidP="005B376D">
            <w:pPr>
              <w:jc w:val="right"/>
              <w:rPr>
                <w:b/>
                <w:color w:val="000000"/>
                <w:sz w:val="18"/>
                <w:szCs w:val="18"/>
              </w:rPr>
            </w:pPr>
            <w:r w:rsidRPr="00BA794D">
              <w:rPr>
                <w:b/>
                <w:color w:val="000000"/>
                <w:sz w:val="18"/>
                <w:szCs w:val="18"/>
              </w:rPr>
              <w:t>4 741 127 814,53</w:t>
            </w:r>
          </w:p>
        </w:tc>
      </w:tr>
      <w:tr w:rsidR="00FD097E" w:rsidRPr="00223FA1" w:rsidTr="004E1A8D">
        <w:trPr>
          <w:trHeight w:val="255"/>
        </w:trPr>
        <w:tc>
          <w:tcPr>
            <w:tcW w:w="3104" w:type="pct"/>
            <w:noWrap/>
            <w:hideMark/>
          </w:tcPr>
          <w:p w:rsidR="00FD097E" w:rsidRPr="00871F32" w:rsidRDefault="00FD097E" w:rsidP="00FD097E">
            <w:pPr>
              <w:rPr>
                <w:iCs/>
                <w:sz w:val="18"/>
                <w:szCs w:val="18"/>
              </w:rPr>
            </w:pPr>
            <w:r w:rsidRPr="00871F32">
              <w:rPr>
                <w:iCs/>
                <w:sz w:val="18"/>
                <w:szCs w:val="18"/>
              </w:rPr>
              <w:t>opłaty za dzierżawę, najem nie związane z działalnością statutową</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24 939 458,92</w:t>
            </w:r>
          </w:p>
        </w:tc>
        <w:tc>
          <w:tcPr>
            <w:tcW w:w="948" w:type="pct"/>
            <w:noWrap/>
            <w:hideMark/>
          </w:tcPr>
          <w:p w:rsidR="00FD097E" w:rsidRPr="00BA794D" w:rsidRDefault="00013140" w:rsidP="00013140">
            <w:pPr>
              <w:jc w:val="right"/>
              <w:rPr>
                <w:iCs/>
                <w:color w:val="000000"/>
                <w:sz w:val="18"/>
                <w:szCs w:val="18"/>
              </w:rPr>
            </w:pPr>
            <w:r w:rsidRPr="00BA794D">
              <w:rPr>
                <w:iCs/>
                <w:color w:val="000000"/>
                <w:sz w:val="18"/>
                <w:szCs w:val="18"/>
              </w:rPr>
              <w:t>16</w:t>
            </w:r>
            <w:r w:rsidR="00FD097E" w:rsidRPr="00BA794D">
              <w:rPr>
                <w:iCs/>
                <w:color w:val="000000"/>
                <w:sz w:val="18"/>
                <w:szCs w:val="18"/>
              </w:rPr>
              <w:t> </w:t>
            </w:r>
            <w:r w:rsidRPr="00BA794D">
              <w:rPr>
                <w:iCs/>
                <w:color w:val="000000"/>
                <w:sz w:val="18"/>
                <w:szCs w:val="18"/>
              </w:rPr>
              <w:t>100</w:t>
            </w:r>
            <w:r w:rsidR="00FD097E" w:rsidRPr="00BA794D">
              <w:rPr>
                <w:iCs/>
                <w:color w:val="000000"/>
                <w:sz w:val="18"/>
                <w:szCs w:val="18"/>
              </w:rPr>
              <w:t xml:space="preserve"> </w:t>
            </w:r>
            <w:r w:rsidRPr="00BA794D">
              <w:rPr>
                <w:iCs/>
                <w:color w:val="000000"/>
                <w:sz w:val="18"/>
                <w:szCs w:val="18"/>
              </w:rPr>
              <w:t>662</w:t>
            </w:r>
            <w:r w:rsidR="00FD097E" w:rsidRPr="00BA794D">
              <w:rPr>
                <w:iCs/>
                <w:color w:val="000000"/>
                <w:sz w:val="18"/>
                <w:szCs w:val="18"/>
              </w:rPr>
              <w:t>,</w:t>
            </w:r>
            <w:r w:rsidRPr="00BA794D">
              <w:rPr>
                <w:iCs/>
                <w:color w:val="000000"/>
                <w:sz w:val="18"/>
                <w:szCs w:val="18"/>
              </w:rPr>
              <w:t>15</w:t>
            </w:r>
          </w:p>
        </w:tc>
      </w:tr>
      <w:tr w:rsidR="00FD097E" w:rsidRPr="00223FA1" w:rsidTr="004E1A8D">
        <w:trPr>
          <w:trHeight w:val="255"/>
        </w:trPr>
        <w:tc>
          <w:tcPr>
            <w:tcW w:w="3104" w:type="pct"/>
            <w:noWrap/>
            <w:hideMark/>
          </w:tcPr>
          <w:p w:rsidR="00FD097E" w:rsidRPr="00871F32" w:rsidRDefault="00FD097E" w:rsidP="00FD097E">
            <w:pPr>
              <w:rPr>
                <w:iCs/>
                <w:sz w:val="18"/>
                <w:szCs w:val="18"/>
              </w:rPr>
            </w:pPr>
            <w:r w:rsidRPr="00871F32">
              <w:rPr>
                <w:iCs/>
                <w:sz w:val="18"/>
                <w:szCs w:val="18"/>
              </w:rPr>
              <w:t>opłaty za wyżywienie nie związane z działalnością statutową</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329 235,95</w:t>
            </w:r>
          </w:p>
        </w:tc>
        <w:tc>
          <w:tcPr>
            <w:tcW w:w="948" w:type="pct"/>
            <w:noWrap/>
            <w:hideMark/>
          </w:tcPr>
          <w:p w:rsidR="00FD097E" w:rsidRPr="00BA794D" w:rsidRDefault="00013140" w:rsidP="00013140">
            <w:pPr>
              <w:jc w:val="right"/>
              <w:rPr>
                <w:iCs/>
                <w:color w:val="000000"/>
                <w:sz w:val="18"/>
                <w:szCs w:val="18"/>
              </w:rPr>
            </w:pPr>
            <w:r w:rsidRPr="00BA794D">
              <w:rPr>
                <w:iCs/>
                <w:color w:val="000000"/>
                <w:sz w:val="18"/>
                <w:szCs w:val="18"/>
              </w:rPr>
              <w:t>116</w:t>
            </w:r>
            <w:r w:rsidR="00FD097E" w:rsidRPr="00BA794D">
              <w:rPr>
                <w:iCs/>
                <w:color w:val="000000"/>
                <w:sz w:val="18"/>
                <w:szCs w:val="18"/>
              </w:rPr>
              <w:t xml:space="preserve"> </w:t>
            </w:r>
            <w:r w:rsidRPr="00BA794D">
              <w:rPr>
                <w:iCs/>
                <w:color w:val="000000"/>
                <w:sz w:val="18"/>
                <w:szCs w:val="18"/>
              </w:rPr>
              <w:t>139</w:t>
            </w:r>
            <w:r w:rsidR="00FD097E" w:rsidRPr="00BA794D">
              <w:rPr>
                <w:iCs/>
                <w:color w:val="000000"/>
                <w:sz w:val="18"/>
                <w:szCs w:val="18"/>
              </w:rPr>
              <w:t>,</w:t>
            </w:r>
            <w:r w:rsidRPr="00BA794D">
              <w:rPr>
                <w:iCs/>
                <w:color w:val="000000"/>
                <w:sz w:val="18"/>
                <w:szCs w:val="18"/>
              </w:rPr>
              <w:t>32</w:t>
            </w:r>
          </w:p>
        </w:tc>
      </w:tr>
      <w:tr w:rsidR="00FD097E" w:rsidRPr="00223FA1" w:rsidTr="004E1A8D">
        <w:trPr>
          <w:trHeight w:val="255"/>
        </w:trPr>
        <w:tc>
          <w:tcPr>
            <w:tcW w:w="3104" w:type="pct"/>
            <w:noWrap/>
            <w:hideMark/>
          </w:tcPr>
          <w:p w:rsidR="00FD097E" w:rsidRPr="00871F32" w:rsidRDefault="00FD097E" w:rsidP="00FD097E">
            <w:pPr>
              <w:rPr>
                <w:iCs/>
                <w:sz w:val="18"/>
                <w:szCs w:val="18"/>
              </w:rPr>
            </w:pPr>
            <w:r w:rsidRPr="00871F32">
              <w:rPr>
                <w:iCs/>
                <w:sz w:val="18"/>
                <w:szCs w:val="18"/>
              </w:rPr>
              <w:t>kary umowne, odszkodowania</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109 182 285,02</w:t>
            </w:r>
          </w:p>
        </w:tc>
        <w:tc>
          <w:tcPr>
            <w:tcW w:w="948" w:type="pct"/>
            <w:noWrap/>
            <w:hideMark/>
          </w:tcPr>
          <w:p w:rsidR="00FD097E" w:rsidRPr="00BA794D" w:rsidRDefault="00013140" w:rsidP="00013140">
            <w:pPr>
              <w:jc w:val="right"/>
              <w:rPr>
                <w:iCs/>
                <w:color w:val="000000"/>
                <w:sz w:val="18"/>
                <w:szCs w:val="18"/>
              </w:rPr>
            </w:pPr>
            <w:r w:rsidRPr="00BA794D">
              <w:rPr>
                <w:iCs/>
                <w:color w:val="000000"/>
                <w:sz w:val="18"/>
                <w:szCs w:val="18"/>
              </w:rPr>
              <w:t>-1 974 310</w:t>
            </w:r>
            <w:r w:rsidR="00FD097E" w:rsidRPr="00BA794D">
              <w:rPr>
                <w:iCs/>
                <w:color w:val="000000"/>
                <w:sz w:val="18"/>
                <w:szCs w:val="18"/>
              </w:rPr>
              <w:t>,</w:t>
            </w:r>
            <w:r w:rsidRPr="00BA794D">
              <w:rPr>
                <w:iCs/>
                <w:color w:val="000000"/>
                <w:sz w:val="18"/>
                <w:szCs w:val="18"/>
              </w:rPr>
              <w:t>06</w:t>
            </w:r>
          </w:p>
        </w:tc>
      </w:tr>
      <w:tr w:rsidR="00FD097E" w:rsidRPr="00223FA1" w:rsidTr="004E1A8D">
        <w:trPr>
          <w:trHeight w:val="255"/>
        </w:trPr>
        <w:tc>
          <w:tcPr>
            <w:tcW w:w="3104" w:type="pct"/>
            <w:noWrap/>
            <w:hideMark/>
          </w:tcPr>
          <w:p w:rsidR="00FD097E" w:rsidRPr="00871F32" w:rsidRDefault="00FD097E" w:rsidP="00FD097E">
            <w:pPr>
              <w:rPr>
                <w:iCs/>
                <w:sz w:val="18"/>
                <w:szCs w:val="18"/>
              </w:rPr>
            </w:pPr>
            <w:r w:rsidRPr="00871F32">
              <w:rPr>
                <w:iCs/>
                <w:sz w:val="18"/>
                <w:szCs w:val="18"/>
              </w:rPr>
              <w:t>odpisane przedawnione, nieściągnięte, umorzone zobowiązania</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94 578,84</w:t>
            </w:r>
          </w:p>
        </w:tc>
        <w:tc>
          <w:tcPr>
            <w:tcW w:w="948" w:type="pct"/>
            <w:noWrap/>
            <w:hideMark/>
          </w:tcPr>
          <w:p w:rsidR="00FD097E" w:rsidRPr="00BA794D" w:rsidRDefault="00013140" w:rsidP="00013140">
            <w:pPr>
              <w:jc w:val="right"/>
              <w:rPr>
                <w:iCs/>
                <w:color w:val="000000"/>
                <w:sz w:val="18"/>
                <w:szCs w:val="18"/>
              </w:rPr>
            </w:pPr>
            <w:r w:rsidRPr="00BA794D">
              <w:rPr>
                <w:iCs/>
                <w:color w:val="000000"/>
                <w:sz w:val="18"/>
                <w:szCs w:val="18"/>
              </w:rPr>
              <w:t>2 030</w:t>
            </w:r>
            <w:r w:rsidR="00FD097E" w:rsidRPr="00BA794D">
              <w:rPr>
                <w:iCs/>
                <w:color w:val="000000"/>
                <w:sz w:val="18"/>
                <w:szCs w:val="18"/>
              </w:rPr>
              <w:t xml:space="preserve"> </w:t>
            </w:r>
            <w:r w:rsidRPr="00BA794D">
              <w:rPr>
                <w:iCs/>
                <w:color w:val="000000"/>
                <w:sz w:val="18"/>
                <w:szCs w:val="18"/>
              </w:rPr>
              <w:t>035</w:t>
            </w:r>
            <w:r w:rsidR="00FD097E" w:rsidRPr="00BA794D">
              <w:rPr>
                <w:iCs/>
                <w:color w:val="000000"/>
                <w:sz w:val="18"/>
                <w:szCs w:val="18"/>
              </w:rPr>
              <w:t>,</w:t>
            </w:r>
            <w:r w:rsidRPr="00BA794D">
              <w:rPr>
                <w:iCs/>
                <w:color w:val="000000"/>
                <w:sz w:val="18"/>
                <w:szCs w:val="18"/>
              </w:rPr>
              <w:t>35</w:t>
            </w:r>
          </w:p>
        </w:tc>
      </w:tr>
      <w:tr w:rsidR="00FD097E" w:rsidRPr="00223FA1" w:rsidTr="004E1A8D">
        <w:trPr>
          <w:trHeight w:val="255"/>
        </w:trPr>
        <w:tc>
          <w:tcPr>
            <w:tcW w:w="3104" w:type="pct"/>
            <w:noWrap/>
            <w:hideMark/>
          </w:tcPr>
          <w:p w:rsidR="00FD097E" w:rsidRPr="00871F32" w:rsidRDefault="00FD097E" w:rsidP="00FD097E">
            <w:pPr>
              <w:rPr>
                <w:iCs/>
                <w:sz w:val="18"/>
                <w:szCs w:val="18"/>
              </w:rPr>
            </w:pPr>
            <w:r w:rsidRPr="00871F32">
              <w:rPr>
                <w:iCs/>
                <w:sz w:val="18"/>
                <w:szCs w:val="18"/>
              </w:rPr>
              <w:t>darowizny, nieodpłatnie otrzymane rzeczowe aktywa obrotowe</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18 364 277,42</w:t>
            </w:r>
          </w:p>
        </w:tc>
        <w:tc>
          <w:tcPr>
            <w:tcW w:w="948" w:type="pct"/>
            <w:noWrap/>
            <w:hideMark/>
          </w:tcPr>
          <w:p w:rsidR="00FD097E" w:rsidRPr="00BA794D" w:rsidRDefault="00FD097E" w:rsidP="00013140">
            <w:pPr>
              <w:jc w:val="right"/>
              <w:rPr>
                <w:iCs/>
                <w:color w:val="000000"/>
                <w:sz w:val="18"/>
                <w:szCs w:val="18"/>
              </w:rPr>
            </w:pPr>
            <w:r w:rsidRPr="00BA794D">
              <w:rPr>
                <w:iCs/>
                <w:color w:val="000000"/>
                <w:sz w:val="18"/>
                <w:szCs w:val="18"/>
              </w:rPr>
              <w:t>1</w:t>
            </w:r>
            <w:r w:rsidR="00013140" w:rsidRPr="00BA794D">
              <w:rPr>
                <w:iCs/>
                <w:color w:val="000000"/>
                <w:sz w:val="18"/>
                <w:szCs w:val="18"/>
              </w:rPr>
              <w:t>0</w:t>
            </w:r>
            <w:r w:rsidRPr="00BA794D">
              <w:rPr>
                <w:iCs/>
                <w:color w:val="000000"/>
                <w:sz w:val="18"/>
                <w:szCs w:val="18"/>
              </w:rPr>
              <w:t> </w:t>
            </w:r>
            <w:r w:rsidR="00013140" w:rsidRPr="00BA794D">
              <w:rPr>
                <w:iCs/>
                <w:color w:val="000000"/>
                <w:sz w:val="18"/>
                <w:szCs w:val="18"/>
              </w:rPr>
              <w:t>919</w:t>
            </w:r>
            <w:r w:rsidRPr="00BA794D">
              <w:rPr>
                <w:iCs/>
                <w:color w:val="000000"/>
                <w:sz w:val="18"/>
                <w:szCs w:val="18"/>
              </w:rPr>
              <w:t xml:space="preserve"> </w:t>
            </w:r>
            <w:r w:rsidR="00013140" w:rsidRPr="00BA794D">
              <w:rPr>
                <w:iCs/>
                <w:color w:val="000000"/>
                <w:sz w:val="18"/>
                <w:szCs w:val="18"/>
              </w:rPr>
              <w:t>551</w:t>
            </w:r>
            <w:r w:rsidRPr="00BA794D">
              <w:rPr>
                <w:iCs/>
                <w:color w:val="000000"/>
                <w:sz w:val="18"/>
                <w:szCs w:val="18"/>
              </w:rPr>
              <w:t>,</w:t>
            </w:r>
            <w:r w:rsidR="00013140" w:rsidRPr="00BA794D">
              <w:rPr>
                <w:iCs/>
                <w:color w:val="000000"/>
                <w:sz w:val="18"/>
                <w:szCs w:val="18"/>
              </w:rPr>
              <w:t>73</w:t>
            </w:r>
          </w:p>
        </w:tc>
      </w:tr>
      <w:tr w:rsidR="00FD097E" w:rsidRPr="00223FA1" w:rsidTr="004E1A8D">
        <w:trPr>
          <w:trHeight w:val="255"/>
        </w:trPr>
        <w:tc>
          <w:tcPr>
            <w:tcW w:w="3104" w:type="pct"/>
            <w:noWrap/>
            <w:hideMark/>
          </w:tcPr>
          <w:p w:rsidR="00FD097E" w:rsidRPr="00871F32" w:rsidRDefault="00FD097E" w:rsidP="00FD097E">
            <w:pPr>
              <w:rPr>
                <w:iCs/>
                <w:sz w:val="18"/>
                <w:szCs w:val="18"/>
              </w:rPr>
            </w:pPr>
            <w:r w:rsidRPr="00871F32">
              <w:rPr>
                <w:iCs/>
                <w:sz w:val="18"/>
                <w:szCs w:val="18"/>
              </w:rPr>
              <w:t>rozwiązanie odpisu aktualizującego wartość należności</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211 294 099,88</w:t>
            </w:r>
          </w:p>
        </w:tc>
        <w:tc>
          <w:tcPr>
            <w:tcW w:w="948" w:type="pct"/>
            <w:noWrap/>
            <w:hideMark/>
          </w:tcPr>
          <w:p w:rsidR="00FD097E" w:rsidRPr="00BA794D" w:rsidRDefault="00BA794D" w:rsidP="00013140">
            <w:pPr>
              <w:jc w:val="right"/>
              <w:rPr>
                <w:iCs/>
                <w:color w:val="000000"/>
                <w:sz w:val="18"/>
                <w:szCs w:val="18"/>
              </w:rPr>
            </w:pPr>
            <w:r w:rsidRPr="00BA794D">
              <w:rPr>
                <w:iCs/>
                <w:color w:val="000000"/>
                <w:sz w:val="18"/>
                <w:szCs w:val="18"/>
              </w:rPr>
              <w:t>574 203 768,32</w:t>
            </w:r>
          </w:p>
        </w:tc>
      </w:tr>
      <w:tr w:rsidR="00FD097E" w:rsidRPr="00223FA1" w:rsidTr="004E1A8D">
        <w:trPr>
          <w:trHeight w:val="255"/>
        </w:trPr>
        <w:tc>
          <w:tcPr>
            <w:tcW w:w="3104" w:type="pct"/>
            <w:noWrap/>
            <w:hideMark/>
          </w:tcPr>
          <w:p w:rsidR="00FD097E" w:rsidRPr="00871F32" w:rsidRDefault="00FD097E" w:rsidP="00FD097E">
            <w:pPr>
              <w:rPr>
                <w:iCs/>
                <w:sz w:val="18"/>
                <w:szCs w:val="18"/>
              </w:rPr>
            </w:pPr>
            <w:r w:rsidRPr="00871F32">
              <w:rPr>
                <w:iCs/>
                <w:sz w:val="18"/>
                <w:szCs w:val="18"/>
              </w:rPr>
              <w:t>rozwiązanie rezerw na zobowiązania</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521 645 365,84</w:t>
            </w:r>
          </w:p>
        </w:tc>
        <w:tc>
          <w:tcPr>
            <w:tcW w:w="948" w:type="pct"/>
            <w:noWrap/>
            <w:hideMark/>
          </w:tcPr>
          <w:p w:rsidR="00FD097E" w:rsidRPr="00BA794D" w:rsidRDefault="00BA794D" w:rsidP="00663711">
            <w:pPr>
              <w:jc w:val="right"/>
              <w:rPr>
                <w:iCs/>
                <w:color w:val="000000"/>
                <w:sz w:val="18"/>
                <w:szCs w:val="18"/>
              </w:rPr>
            </w:pPr>
            <w:r w:rsidRPr="00BA794D">
              <w:rPr>
                <w:iCs/>
                <w:color w:val="000000"/>
                <w:sz w:val="18"/>
                <w:szCs w:val="18"/>
              </w:rPr>
              <w:t>4 006 745 279,15</w:t>
            </w:r>
          </w:p>
        </w:tc>
      </w:tr>
      <w:tr w:rsidR="00FD097E" w:rsidRPr="00223FA1" w:rsidTr="004E1A8D">
        <w:trPr>
          <w:trHeight w:val="391"/>
        </w:trPr>
        <w:tc>
          <w:tcPr>
            <w:tcW w:w="3104" w:type="pct"/>
            <w:hideMark/>
          </w:tcPr>
          <w:p w:rsidR="00FD097E" w:rsidRPr="00871F32" w:rsidRDefault="00FD097E" w:rsidP="00FD097E">
            <w:pPr>
              <w:rPr>
                <w:iCs/>
                <w:sz w:val="18"/>
                <w:szCs w:val="18"/>
              </w:rPr>
            </w:pPr>
            <w:r w:rsidRPr="00871F32">
              <w:rPr>
                <w:iCs/>
                <w:sz w:val="18"/>
                <w:szCs w:val="18"/>
              </w:rPr>
              <w:t>rozwiązanie odpisów aktualizujących wartość  środków trwałych, środków trwałych w budowie oraz wartości niematerialnych i prawnych</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1 345 959,77</w:t>
            </w:r>
          </w:p>
        </w:tc>
        <w:tc>
          <w:tcPr>
            <w:tcW w:w="948" w:type="pct"/>
            <w:noWrap/>
            <w:hideMark/>
          </w:tcPr>
          <w:p w:rsidR="00FD097E" w:rsidRPr="00BA794D" w:rsidRDefault="00FD097E" w:rsidP="00663711">
            <w:pPr>
              <w:jc w:val="right"/>
              <w:rPr>
                <w:iCs/>
                <w:color w:val="000000"/>
                <w:sz w:val="18"/>
                <w:szCs w:val="18"/>
              </w:rPr>
            </w:pPr>
            <w:r w:rsidRPr="00BA794D">
              <w:rPr>
                <w:iCs/>
                <w:color w:val="000000"/>
                <w:sz w:val="18"/>
                <w:szCs w:val="18"/>
              </w:rPr>
              <w:t xml:space="preserve"> </w:t>
            </w:r>
            <w:r w:rsidR="00663711" w:rsidRPr="00BA794D">
              <w:rPr>
                <w:iCs/>
                <w:color w:val="000000"/>
                <w:sz w:val="18"/>
                <w:szCs w:val="18"/>
              </w:rPr>
              <w:t>781</w:t>
            </w:r>
            <w:r w:rsidRPr="00BA794D">
              <w:rPr>
                <w:iCs/>
                <w:color w:val="000000"/>
                <w:sz w:val="18"/>
                <w:szCs w:val="18"/>
              </w:rPr>
              <w:t xml:space="preserve"> </w:t>
            </w:r>
            <w:r w:rsidR="00663711" w:rsidRPr="00BA794D">
              <w:rPr>
                <w:iCs/>
                <w:color w:val="000000"/>
                <w:sz w:val="18"/>
                <w:szCs w:val="18"/>
              </w:rPr>
              <w:t>768</w:t>
            </w:r>
            <w:r w:rsidRPr="00BA794D">
              <w:rPr>
                <w:iCs/>
                <w:color w:val="000000"/>
                <w:sz w:val="18"/>
                <w:szCs w:val="18"/>
              </w:rPr>
              <w:t>,</w:t>
            </w:r>
            <w:r w:rsidR="00663711" w:rsidRPr="00BA794D">
              <w:rPr>
                <w:iCs/>
                <w:color w:val="000000"/>
                <w:sz w:val="18"/>
                <w:szCs w:val="18"/>
              </w:rPr>
              <w:t>66</w:t>
            </w:r>
          </w:p>
        </w:tc>
      </w:tr>
      <w:tr w:rsidR="00FD097E" w:rsidRPr="00223FA1" w:rsidTr="00C90470">
        <w:trPr>
          <w:trHeight w:val="816"/>
        </w:trPr>
        <w:tc>
          <w:tcPr>
            <w:tcW w:w="3104" w:type="pct"/>
            <w:hideMark/>
          </w:tcPr>
          <w:p w:rsidR="00FD097E" w:rsidRPr="00871F32" w:rsidRDefault="00FD097E" w:rsidP="00FD097E">
            <w:pPr>
              <w:rPr>
                <w:iCs/>
                <w:sz w:val="18"/>
                <w:szCs w:val="18"/>
              </w:rPr>
            </w:pPr>
            <w:r w:rsidRPr="00871F32">
              <w:rPr>
                <w:iCs/>
                <w:sz w:val="18"/>
                <w:szCs w:val="18"/>
              </w:rPr>
              <w:lastRenderedPageBreak/>
              <w:t xml:space="preserve">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9 842 090,47</w:t>
            </w:r>
          </w:p>
        </w:tc>
        <w:tc>
          <w:tcPr>
            <w:tcW w:w="948" w:type="pct"/>
            <w:noWrap/>
            <w:hideMark/>
          </w:tcPr>
          <w:p w:rsidR="00FD097E" w:rsidRPr="00BA794D" w:rsidRDefault="00BA794D" w:rsidP="00663711">
            <w:pPr>
              <w:jc w:val="right"/>
              <w:rPr>
                <w:iCs/>
                <w:color w:val="000000"/>
                <w:sz w:val="18"/>
                <w:szCs w:val="18"/>
              </w:rPr>
            </w:pPr>
            <w:r w:rsidRPr="00BA794D">
              <w:rPr>
                <w:iCs/>
                <w:color w:val="000000"/>
                <w:sz w:val="18"/>
                <w:szCs w:val="18"/>
              </w:rPr>
              <w:t>10 132 012,76</w:t>
            </w:r>
          </w:p>
        </w:tc>
      </w:tr>
      <w:tr w:rsidR="00FD097E" w:rsidRPr="00223FA1" w:rsidTr="00C90470">
        <w:trPr>
          <w:trHeight w:val="985"/>
        </w:trPr>
        <w:tc>
          <w:tcPr>
            <w:tcW w:w="3104" w:type="pct"/>
            <w:hideMark/>
          </w:tcPr>
          <w:p w:rsidR="00FD097E" w:rsidRPr="00871F32" w:rsidRDefault="00FD097E" w:rsidP="00FD097E">
            <w:pPr>
              <w:rPr>
                <w:iCs/>
                <w:sz w:val="18"/>
                <w:szCs w:val="18"/>
              </w:rPr>
            </w:pPr>
            <w:r w:rsidRPr="00871F32">
              <w:rPr>
                <w:b/>
                <w:bCs/>
                <w:iCs/>
                <w:sz w:val="18"/>
                <w:szCs w:val="18"/>
              </w:rPr>
              <w:t>inne</w:t>
            </w:r>
            <w:r w:rsidRPr="00871F32">
              <w:rPr>
                <w:iCs/>
                <w:sz w:val="18"/>
                <w:szCs w:val="18"/>
              </w:rPr>
              <w:t xml:space="preserve"> (zwroty kosztów sądowych, komorniczych lub zastępstwa procesowego, wynagrodzenie dla płatnika za terminową zapłatę, opłaty za ksero, przychody z tytułu zaokrąglenia podatków m. in. podatku VAT, zwroty VAT z lat. ubiegłych, zwroty kosztów upomnienia, nadwyżki inwentaryzacyjne, sprzedaż złomu, makulatury, sprzedaż materiałów przetargowych, opłata za wyrejestrowanie pojazdu itp.)</w:t>
            </w:r>
          </w:p>
        </w:tc>
        <w:tc>
          <w:tcPr>
            <w:tcW w:w="948" w:type="pct"/>
            <w:noWrap/>
            <w:hideMark/>
          </w:tcPr>
          <w:p w:rsidR="00FD097E" w:rsidRPr="00BA794D" w:rsidRDefault="00FD097E" w:rsidP="00FD097E">
            <w:pPr>
              <w:jc w:val="right"/>
              <w:rPr>
                <w:iCs/>
                <w:color w:val="000000"/>
                <w:sz w:val="18"/>
                <w:szCs w:val="18"/>
              </w:rPr>
            </w:pPr>
            <w:r w:rsidRPr="00BA794D">
              <w:rPr>
                <w:iCs/>
                <w:color w:val="000000"/>
                <w:sz w:val="18"/>
                <w:szCs w:val="18"/>
              </w:rPr>
              <w:t>193 601 539,68</w:t>
            </w:r>
          </w:p>
        </w:tc>
        <w:tc>
          <w:tcPr>
            <w:tcW w:w="948" w:type="pct"/>
            <w:noWrap/>
            <w:hideMark/>
          </w:tcPr>
          <w:p w:rsidR="00FD097E" w:rsidRPr="00BA794D" w:rsidRDefault="00BA794D" w:rsidP="00663711">
            <w:pPr>
              <w:jc w:val="right"/>
              <w:rPr>
                <w:iCs/>
                <w:color w:val="000000"/>
                <w:sz w:val="18"/>
                <w:szCs w:val="18"/>
              </w:rPr>
            </w:pPr>
            <w:r w:rsidRPr="00BA794D">
              <w:rPr>
                <w:iCs/>
                <w:color w:val="000000"/>
                <w:sz w:val="18"/>
                <w:szCs w:val="18"/>
              </w:rPr>
              <w:t>122 072 907,15</w:t>
            </w:r>
          </w:p>
        </w:tc>
      </w:tr>
      <w:tr w:rsidR="00FD097E" w:rsidRPr="00663711" w:rsidTr="004E1A8D">
        <w:trPr>
          <w:trHeight w:val="315"/>
        </w:trPr>
        <w:tc>
          <w:tcPr>
            <w:tcW w:w="3104" w:type="pct"/>
            <w:noWrap/>
            <w:hideMark/>
          </w:tcPr>
          <w:p w:rsidR="00FD097E" w:rsidRPr="00871F32" w:rsidRDefault="00FD097E" w:rsidP="00FD097E">
            <w:pPr>
              <w:rPr>
                <w:b/>
                <w:bCs/>
                <w:sz w:val="18"/>
                <w:szCs w:val="18"/>
              </w:rPr>
            </w:pPr>
            <w:r w:rsidRPr="00871F32">
              <w:rPr>
                <w:b/>
                <w:bCs/>
                <w:sz w:val="18"/>
                <w:szCs w:val="18"/>
              </w:rPr>
              <w:t>Razem</w:t>
            </w:r>
          </w:p>
        </w:tc>
        <w:tc>
          <w:tcPr>
            <w:tcW w:w="948" w:type="pct"/>
            <w:noWrap/>
            <w:hideMark/>
          </w:tcPr>
          <w:p w:rsidR="00FD097E" w:rsidRPr="00BA794D" w:rsidRDefault="00FD097E" w:rsidP="00FD097E">
            <w:pPr>
              <w:jc w:val="right"/>
              <w:rPr>
                <w:b/>
                <w:bCs/>
                <w:color w:val="000000"/>
                <w:sz w:val="18"/>
                <w:szCs w:val="18"/>
              </w:rPr>
            </w:pPr>
            <w:r w:rsidRPr="00BA794D">
              <w:rPr>
                <w:b/>
                <w:bCs/>
                <w:color w:val="000000"/>
                <w:sz w:val="18"/>
                <w:szCs w:val="18"/>
              </w:rPr>
              <w:t>1 742 195 393,81</w:t>
            </w:r>
          </w:p>
        </w:tc>
        <w:tc>
          <w:tcPr>
            <w:tcW w:w="948" w:type="pct"/>
            <w:noWrap/>
            <w:hideMark/>
          </w:tcPr>
          <w:p w:rsidR="00FD097E" w:rsidRPr="00BA794D" w:rsidRDefault="00BA794D" w:rsidP="00663711">
            <w:pPr>
              <w:jc w:val="right"/>
              <w:rPr>
                <w:b/>
                <w:bCs/>
                <w:color w:val="000000"/>
                <w:sz w:val="18"/>
                <w:szCs w:val="18"/>
              </w:rPr>
            </w:pPr>
            <w:r w:rsidRPr="00BA794D">
              <w:rPr>
                <w:b/>
                <w:bCs/>
                <w:color w:val="000000"/>
                <w:sz w:val="18"/>
                <w:szCs w:val="18"/>
              </w:rPr>
              <w:t>5 491 721 205,60</w:t>
            </w:r>
          </w:p>
        </w:tc>
      </w:tr>
    </w:tbl>
    <w:p w:rsidR="00223FA1" w:rsidRPr="00223FA1" w:rsidRDefault="00223FA1" w:rsidP="00223FA1">
      <w:pPr>
        <w:spacing w:after="0" w:line="240" w:lineRule="auto"/>
        <w:jc w:val="both"/>
        <w:rPr>
          <w:rFonts w:ascii="Times New Roman" w:eastAsia="Times New Roman" w:hAnsi="Times New Roman" w:cs="Times New Roman"/>
          <w:bCs/>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Cs/>
          <w:sz w:val="20"/>
          <w:szCs w:val="20"/>
          <w:lang w:eastAsia="pl-PL"/>
        </w:rPr>
        <w:br w:type="page"/>
      </w:r>
      <w:r w:rsidRPr="00223FA1">
        <w:rPr>
          <w:rFonts w:ascii="Times New Roman" w:eastAsia="Times New Roman" w:hAnsi="Times New Roman" w:cs="Times New Roman"/>
          <w:b/>
          <w:bCs/>
          <w:color w:val="000000"/>
          <w:lang w:eastAsia="pl-PL"/>
        </w:rPr>
        <w:lastRenderedPageBreak/>
        <w:t>II.2.5.d. Pozostałe koszty operacyjne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tbl>
      <w:tblPr>
        <w:tblStyle w:val="Tabela-Siatka"/>
        <w:tblW w:w="5000" w:type="pct"/>
        <w:tblLook w:val="04A0" w:firstRow="1" w:lastRow="0" w:firstColumn="1" w:lastColumn="0" w:noHBand="0" w:noVBand="1"/>
        <w:tblCaption w:val="Pozostałe koszty operacyjne w zł"/>
        <w:tblDescription w:val="Pozostałe koszty operacyjne w zł"/>
      </w:tblPr>
      <w:tblGrid>
        <w:gridCol w:w="9261"/>
        <w:gridCol w:w="2726"/>
        <w:gridCol w:w="2574"/>
      </w:tblGrid>
      <w:tr w:rsidR="00223FA1" w:rsidRPr="0044127C" w:rsidTr="00205F1F">
        <w:trPr>
          <w:tblHeader/>
        </w:trPr>
        <w:tc>
          <w:tcPr>
            <w:tcW w:w="3180" w:type="pct"/>
            <w:noWrap/>
            <w:hideMark/>
          </w:tcPr>
          <w:p w:rsidR="00223FA1" w:rsidRPr="0044127C" w:rsidRDefault="00223FA1" w:rsidP="0044127C">
            <w:pPr>
              <w:jc w:val="center"/>
              <w:rPr>
                <w:b/>
                <w:bCs/>
                <w:color w:val="000000"/>
                <w:sz w:val="18"/>
                <w:szCs w:val="18"/>
              </w:rPr>
            </w:pPr>
            <w:r w:rsidRPr="0044127C">
              <w:rPr>
                <w:b/>
                <w:bCs/>
                <w:color w:val="000000"/>
                <w:sz w:val="18"/>
                <w:szCs w:val="18"/>
              </w:rPr>
              <w:t>Pozostałe koszty operacyjne</w:t>
            </w:r>
          </w:p>
        </w:tc>
        <w:tc>
          <w:tcPr>
            <w:tcW w:w="936" w:type="pct"/>
            <w:hideMark/>
          </w:tcPr>
          <w:p w:rsidR="00223FA1" w:rsidRPr="0044127C" w:rsidRDefault="00BF5FDB" w:rsidP="0044127C">
            <w:pPr>
              <w:jc w:val="center"/>
              <w:rPr>
                <w:b/>
                <w:bCs/>
                <w:sz w:val="18"/>
                <w:szCs w:val="18"/>
              </w:rPr>
            </w:pPr>
            <w:r w:rsidRPr="0044127C">
              <w:rPr>
                <w:b/>
                <w:bCs/>
                <w:sz w:val="18"/>
                <w:szCs w:val="18"/>
              </w:rPr>
              <w:t xml:space="preserve">Rok zakończony </w:t>
            </w:r>
            <w:r w:rsidR="00486765" w:rsidRPr="0044127C">
              <w:rPr>
                <w:b/>
                <w:bCs/>
                <w:sz w:val="18"/>
                <w:szCs w:val="18"/>
              </w:rPr>
              <w:t>31.12.2019</w:t>
            </w:r>
            <w:r w:rsidR="00223FA1" w:rsidRPr="0044127C">
              <w:rPr>
                <w:b/>
                <w:bCs/>
                <w:sz w:val="18"/>
                <w:szCs w:val="18"/>
              </w:rPr>
              <w:t xml:space="preserve"> r.</w:t>
            </w:r>
          </w:p>
        </w:tc>
        <w:tc>
          <w:tcPr>
            <w:tcW w:w="884" w:type="pct"/>
            <w:hideMark/>
          </w:tcPr>
          <w:p w:rsidR="00223FA1" w:rsidRPr="0044127C" w:rsidRDefault="00BF5FDB" w:rsidP="0044127C">
            <w:pPr>
              <w:jc w:val="center"/>
              <w:rPr>
                <w:b/>
                <w:bCs/>
                <w:sz w:val="18"/>
                <w:szCs w:val="18"/>
              </w:rPr>
            </w:pPr>
            <w:r w:rsidRPr="0044127C">
              <w:rPr>
                <w:b/>
                <w:bCs/>
                <w:sz w:val="18"/>
                <w:szCs w:val="18"/>
              </w:rPr>
              <w:t xml:space="preserve">Rok zakończony </w:t>
            </w:r>
            <w:r w:rsidR="00486765" w:rsidRPr="0044127C">
              <w:rPr>
                <w:b/>
                <w:bCs/>
                <w:sz w:val="18"/>
                <w:szCs w:val="18"/>
              </w:rPr>
              <w:t>31.12.2020</w:t>
            </w:r>
            <w:r w:rsidR="00223FA1" w:rsidRPr="0044127C">
              <w:rPr>
                <w:b/>
                <w:bCs/>
                <w:sz w:val="18"/>
                <w:szCs w:val="18"/>
              </w:rPr>
              <w:t xml:space="preserve"> r.</w:t>
            </w:r>
          </w:p>
        </w:tc>
      </w:tr>
      <w:tr w:rsidR="00486765" w:rsidRPr="0044127C" w:rsidTr="00C90470">
        <w:tc>
          <w:tcPr>
            <w:tcW w:w="3180" w:type="pct"/>
            <w:hideMark/>
          </w:tcPr>
          <w:p w:rsidR="00486765" w:rsidRPr="0044127C" w:rsidRDefault="00486765" w:rsidP="0044127C">
            <w:pPr>
              <w:rPr>
                <w:b/>
                <w:bCs/>
                <w:sz w:val="18"/>
                <w:szCs w:val="18"/>
              </w:rPr>
            </w:pPr>
            <w:r w:rsidRPr="0044127C">
              <w:rPr>
                <w:b/>
                <w:bCs/>
                <w:sz w:val="18"/>
                <w:szCs w:val="18"/>
              </w:rPr>
              <w:t>Koszty inwestycji finansowych ze środków własnych samorządowych zakładów budżetowych i dochodów jednostek budżetowych gromadzonych na wydzielonym rachunku (§ 607, § 608)</w:t>
            </w:r>
          </w:p>
        </w:tc>
        <w:tc>
          <w:tcPr>
            <w:tcW w:w="936" w:type="pct"/>
            <w:noWrap/>
            <w:hideMark/>
          </w:tcPr>
          <w:p w:rsidR="00486765" w:rsidRPr="0044127C" w:rsidRDefault="00486765" w:rsidP="0044127C">
            <w:pPr>
              <w:jc w:val="right"/>
              <w:rPr>
                <w:b/>
                <w:bCs/>
                <w:color w:val="000000"/>
                <w:sz w:val="18"/>
                <w:szCs w:val="18"/>
              </w:rPr>
            </w:pPr>
            <w:r w:rsidRPr="0044127C">
              <w:rPr>
                <w:b/>
                <w:bCs/>
                <w:color w:val="000000"/>
                <w:sz w:val="18"/>
                <w:szCs w:val="18"/>
              </w:rPr>
              <w:t>4 068 916,87</w:t>
            </w:r>
          </w:p>
        </w:tc>
        <w:tc>
          <w:tcPr>
            <w:tcW w:w="884" w:type="pct"/>
            <w:noWrap/>
            <w:hideMark/>
          </w:tcPr>
          <w:p w:rsidR="00486765" w:rsidRPr="0044127C" w:rsidRDefault="00CF0C75" w:rsidP="0044127C">
            <w:pPr>
              <w:jc w:val="right"/>
              <w:rPr>
                <w:b/>
                <w:bCs/>
                <w:color w:val="000000"/>
                <w:sz w:val="18"/>
                <w:szCs w:val="18"/>
              </w:rPr>
            </w:pPr>
            <w:r w:rsidRPr="0044127C">
              <w:rPr>
                <w:b/>
                <w:bCs/>
                <w:color w:val="000000"/>
                <w:sz w:val="18"/>
                <w:szCs w:val="18"/>
              </w:rPr>
              <w:t>5</w:t>
            </w:r>
            <w:r w:rsidR="00486765" w:rsidRPr="0044127C">
              <w:rPr>
                <w:b/>
                <w:bCs/>
                <w:color w:val="000000"/>
                <w:sz w:val="18"/>
                <w:szCs w:val="18"/>
              </w:rPr>
              <w:t> </w:t>
            </w:r>
            <w:r w:rsidRPr="0044127C">
              <w:rPr>
                <w:b/>
                <w:bCs/>
                <w:color w:val="000000"/>
                <w:sz w:val="18"/>
                <w:szCs w:val="18"/>
              </w:rPr>
              <w:t>462</w:t>
            </w:r>
            <w:r w:rsidR="00486765" w:rsidRPr="0044127C">
              <w:rPr>
                <w:b/>
                <w:bCs/>
                <w:color w:val="000000"/>
                <w:sz w:val="18"/>
                <w:szCs w:val="18"/>
              </w:rPr>
              <w:t xml:space="preserve"> </w:t>
            </w:r>
            <w:r w:rsidRPr="0044127C">
              <w:rPr>
                <w:b/>
                <w:bCs/>
                <w:color w:val="000000"/>
                <w:sz w:val="18"/>
                <w:szCs w:val="18"/>
              </w:rPr>
              <w:t>138</w:t>
            </w:r>
            <w:r w:rsidR="00486765" w:rsidRPr="0044127C">
              <w:rPr>
                <w:b/>
                <w:bCs/>
                <w:color w:val="000000"/>
                <w:sz w:val="18"/>
                <w:szCs w:val="18"/>
              </w:rPr>
              <w:t>,</w:t>
            </w:r>
            <w:r w:rsidRPr="0044127C">
              <w:rPr>
                <w:b/>
                <w:bCs/>
                <w:color w:val="000000"/>
                <w:sz w:val="18"/>
                <w:szCs w:val="18"/>
              </w:rPr>
              <w:t>40</w:t>
            </w:r>
          </w:p>
        </w:tc>
      </w:tr>
      <w:tr w:rsidR="00486765" w:rsidRPr="0044127C" w:rsidTr="00C90470">
        <w:tc>
          <w:tcPr>
            <w:tcW w:w="3180" w:type="pct"/>
            <w:hideMark/>
          </w:tcPr>
          <w:p w:rsidR="00486765" w:rsidRPr="0044127C" w:rsidRDefault="00486765" w:rsidP="0044127C">
            <w:pPr>
              <w:rPr>
                <w:b/>
                <w:bCs/>
                <w:sz w:val="18"/>
                <w:szCs w:val="18"/>
              </w:rPr>
            </w:pPr>
            <w:r w:rsidRPr="0044127C">
              <w:rPr>
                <w:b/>
                <w:bCs/>
                <w:sz w:val="18"/>
                <w:szCs w:val="18"/>
              </w:rPr>
              <w:t xml:space="preserve">Pozostałe koszty operacyjne, w tym: </w:t>
            </w:r>
          </w:p>
        </w:tc>
        <w:tc>
          <w:tcPr>
            <w:tcW w:w="936" w:type="pct"/>
            <w:noWrap/>
            <w:hideMark/>
          </w:tcPr>
          <w:p w:rsidR="00486765" w:rsidRPr="0044127C" w:rsidRDefault="00486765" w:rsidP="0044127C">
            <w:pPr>
              <w:jc w:val="right"/>
              <w:rPr>
                <w:b/>
                <w:bCs/>
                <w:color w:val="000000"/>
                <w:sz w:val="18"/>
                <w:szCs w:val="18"/>
              </w:rPr>
            </w:pPr>
            <w:r w:rsidRPr="0044127C">
              <w:rPr>
                <w:b/>
                <w:bCs/>
                <w:color w:val="000000"/>
                <w:sz w:val="18"/>
                <w:szCs w:val="18"/>
              </w:rPr>
              <w:t>1 260 717 667,68</w:t>
            </w:r>
          </w:p>
        </w:tc>
        <w:tc>
          <w:tcPr>
            <w:tcW w:w="884" w:type="pct"/>
            <w:noWrap/>
            <w:hideMark/>
          </w:tcPr>
          <w:p w:rsidR="00486765" w:rsidRPr="0044127C" w:rsidRDefault="00486765" w:rsidP="0044127C">
            <w:pPr>
              <w:jc w:val="right"/>
              <w:rPr>
                <w:b/>
                <w:bCs/>
                <w:color w:val="000000"/>
                <w:sz w:val="18"/>
                <w:szCs w:val="18"/>
              </w:rPr>
            </w:pPr>
            <w:r w:rsidRPr="0044127C">
              <w:rPr>
                <w:b/>
                <w:bCs/>
                <w:color w:val="000000"/>
                <w:sz w:val="18"/>
                <w:szCs w:val="18"/>
              </w:rPr>
              <w:t>1 2</w:t>
            </w:r>
            <w:r w:rsidR="00CF0C75" w:rsidRPr="0044127C">
              <w:rPr>
                <w:b/>
                <w:bCs/>
                <w:color w:val="000000"/>
                <w:sz w:val="18"/>
                <w:szCs w:val="18"/>
              </w:rPr>
              <w:t>78</w:t>
            </w:r>
            <w:r w:rsidRPr="0044127C">
              <w:rPr>
                <w:b/>
                <w:bCs/>
                <w:color w:val="000000"/>
                <w:sz w:val="18"/>
                <w:szCs w:val="18"/>
              </w:rPr>
              <w:t> </w:t>
            </w:r>
            <w:r w:rsidR="00CF0C75" w:rsidRPr="0044127C">
              <w:rPr>
                <w:b/>
                <w:bCs/>
                <w:color w:val="000000"/>
                <w:sz w:val="18"/>
                <w:szCs w:val="18"/>
              </w:rPr>
              <w:t>080</w:t>
            </w:r>
            <w:r w:rsidRPr="0044127C">
              <w:rPr>
                <w:b/>
                <w:bCs/>
                <w:color w:val="000000"/>
                <w:sz w:val="18"/>
                <w:szCs w:val="18"/>
              </w:rPr>
              <w:t xml:space="preserve"> </w:t>
            </w:r>
            <w:r w:rsidR="00CF0C75" w:rsidRPr="0044127C">
              <w:rPr>
                <w:b/>
                <w:bCs/>
                <w:color w:val="000000"/>
                <w:sz w:val="18"/>
                <w:szCs w:val="18"/>
              </w:rPr>
              <w:t>409</w:t>
            </w:r>
            <w:r w:rsidRPr="0044127C">
              <w:rPr>
                <w:b/>
                <w:bCs/>
                <w:color w:val="000000"/>
                <w:sz w:val="18"/>
                <w:szCs w:val="18"/>
              </w:rPr>
              <w:t>,</w:t>
            </w:r>
            <w:r w:rsidR="00CF0C75" w:rsidRPr="0044127C">
              <w:rPr>
                <w:b/>
                <w:bCs/>
                <w:color w:val="000000"/>
                <w:sz w:val="18"/>
                <w:szCs w:val="18"/>
              </w:rPr>
              <w:t>78</w:t>
            </w:r>
          </w:p>
        </w:tc>
      </w:tr>
      <w:tr w:rsidR="00486765" w:rsidRPr="0044127C" w:rsidTr="00C90470">
        <w:tc>
          <w:tcPr>
            <w:tcW w:w="3180" w:type="pct"/>
            <w:hideMark/>
          </w:tcPr>
          <w:p w:rsidR="00486765" w:rsidRPr="0044127C" w:rsidRDefault="00486765" w:rsidP="0044127C">
            <w:pPr>
              <w:rPr>
                <w:b/>
                <w:bCs/>
                <w:color w:val="000000"/>
                <w:sz w:val="18"/>
                <w:szCs w:val="18"/>
              </w:rPr>
            </w:pPr>
            <w:r w:rsidRPr="0044127C">
              <w:rPr>
                <w:b/>
                <w:bCs/>
                <w:color w:val="000000"/>
                <w:sz w:val="18"/>
                <w:szCs w:val="18"/>
              </w:rPr>
              <w:t>Odpisy należności przedawnionych, umorzonych, nieściągalnych</w:t>
            </w:r>
          </w:p>
        </w:tc>
        <w:tc>
          <w:tcPr>
            <w:tcW w:w="936" w:type="pct"/>
            <w:noWrap/>
            <w:hideMark/>
          </w:tcPr>
          <w:p w:rsidR="00486765" w:rsidRPr="0044127C" w:rsidRDefault="00486765" w:rsidP="0044127C">
            <w:pPr>
              <w:jc w:val="right"/>
              <w:rPr>
                <w:b/>
                <w:bCs/>
                <w:color w:val="000000"/>
                <w:sz w:val="18"/>
                <w:szCs w:val="18"/>
              </w:rPr>
            </w:pPr>
            <w:r w:rsidRPr="0044127C">
              <w:rPr>
                <w:b/>
                <w:bCs/>
                <w:color w:val="000000"/>
                <w:sz w:val="18"/>
                <w:szCs w:val="18"/>
              </w:rPr>
              <w:t>3 907 418,81</w:t>
            </w:r>
          </w:p>
        </w:tc>
        <w:tc>
          <w:tcPr>
            <w:tcW w:w="884" w:type="pct"/>
            <w:noWrap/>
            <w:hideMark/>
          </w:tcPr>
          <w:p w:rsidR="00486765" w:rsidRPr="0044127C" w:rsidRDefault="00CF0C75" w:rsidP="0044127C">
            <w:pPr>
              <w:jc w:val="right"/>
              <w:rPr>
                <w:b/>
                <w:bCs/>
                <w:color w:val="000000"/>
                <w:sz w:val="18"/>
                <w:szCs w:val="18"/>
              </w:rPr>
            </w:pPr>
            <w:r w:rsidRPr="0044127C">
              <w:rPr>
                <w:b/>
                <w:bCs/>
                <w:color w:val="000000"/>
                <w:sz w:val="18"/>
                <w:szCs w:val="18"/>
              </w:rPr>
              <w:t>1</w:t>
            </w:r>
            <w:r w:rsidR="00486765" w:rsidRPr="0044127C">
              <w:rPr>
                <w:b/>
                <w:bCs/>
                <w:color w:val="000000"/>
                <w:sz w:val="18"/>
                <w:szCs w:val="18"/>
              </w:rPr>
              <w:t> </w:t>
            </w:r>
            <w:r w:rsidRPr="0044127C">
              <w:rPr>
                <w:b/>
                <w:bCs/>
                <w:color w:val="000000"/>
                <w:sz w:val="18"/>
                <w:szCs w:val="18"/>
              </w:rPr>
              <w:t>841</w:t>
            </w:r>
            <w:r w:rsidR="00486765" w:rsidRPr="0044127C">
              <w:rPr>
                <w:b/>
                <w:bCs/>
                <w:color w:val="000000"/>
                <w:sz w:val="18"/>
                <w:szCs w:val="18"/>
              </w:rPr>
              <w:t xml:space="preserve"> </w:t>
            </w:r>
            <w:r w:rsidRPr="0044127C">
              <w:rPr>
                <w:b/>
                <w:bCs/>
                <w:color w:val="000000"/>
                <w:sz w:val="18"/>
                <w:szCs w:val="18"/>
              </w:rPr>
              <w:t>845</w:t>
            </w:r>
            <w:r w:rsidR="00486765" w:rsidRPr="0044127C">
              <w:rPr>
                <w:b/>
                <w:bCs/>
                <w:color w:val="000000"/>
                <w:sz w:val="18"/>
                <w:szCs w:val="18"/>
              </w:rPr>
              <w:t>,</w:t>
            </w:r>
            <w:r w:rsidRPr="0044127C">
              <w:rPr>
                <w:b/>
                <w:bCs/>
                <w:color w:val="000000"/>
                <w:sz w:val="18"/>
                <w:szCs w:val="18"/>
              </w:rPr>
              <w:t>47</w:t>
            </w:r>
          </w:p>
        </w:tc>
      </w:tr>
      <w:tr w:rsidR="00486765" w:rsidRPr="0044127C" w:rsidTr="00C90470">
        <w:tc>
          <w:tcPr>
            <w:tcW w:w="3180" w:type="pct"/>
            <w:hideMark/>
          </w:tcPr>
          <w:p w:rsidR="00486765" w:rsidRPr="0044127C" w:rsidRDefault="00486765" w:rsidP="0044127C">
            <w:pPr>
              <w:rPr>
                <w:b/>
                <w:bCs/>
                <w:color w:val="000000"/>
                <w:sz w:val="18"/>
                <w:szCs w:val="18"/>
              </w:rPr>
            </w:pPr>
            <w:r w:rsidRPr="0044127C">
              <w:rPr>
                <w:b/>
                <w:bCs/>
                <w:color w:val="000000"/>
                <w:sz w:val="18"/>
                <w:szCs w:val="18"/>
              </w:rPr>
              <w:t>Aktualizacja wartości aktywów niefinansowych, w tym:</w:t>
            </w:r>
          </w:p>
        </w:tc>
        <w:tc>
          <w:tcPr>
            <w:tcW w:w="936" w:type="pct"/>
            <w:noWrap/>
            <w:hideMark/>
          </w:tcPr>
          <w:p w:rsidR="00486765" w:rsidRPr="0044127C" w:rsidRDefault="00486765" w:rsidP="0044127C">
            <w:pPr>
              <w:jc w:val="right"/>
              <w:rPr>
                <w:b/>
                <w:bCs/>
                <w:color w:val="000000"/>
                <w:sz w:val="18"/>
                <w:szCs w:val="18"/>
              </w:rPr>
            </w:pPr>
            <w:r w:rsidRPr="0044127C">
              <w:rPr>
                <w:b/>
                <w:bCs/>
                <w:color w:val="000000"/>
                <w:sz w:val="18"/>
                <w:szCs w:val="18"/>
              </w:rPr>
              <w:t>451 422 945,14</w:t>
            </w:r>
          </w:p>
        </w:tc>
        <w:tc>
          <w:tcPr>
            <w:tcW w:w="884" w:type="pct"/>
            <w:noWrap/>
            <w:hideMark/>
          </w:tcPr>
          <w:p w:rsidR="00486765" w:rsidRPr="0044127C" w:rsidRDefault="0044127C" w:rsidP="0044127C">
            <w:pPr>
              <w:jc w:val="right"/>
              <w:rPr>
                <w:b/>
                <w:bCs/>
                <w:color w:val="000000"/>
                <w:sz w:val="18"/>
                <w:szCs w:val="18"/>
              </w:rPr>
            </w:pPr>
            <w:r w:rsidRPr="0044127C">
              <w:rPr>
                <w:b/>
                <w:bCs/>
                <w:color w:val="000000"/>
                <w:sz w:val="18"/>
                <w:szCs w:val="18"/>
              </w:rPr>
              <w:t>718</w:t>
            </w:r>
            <w:r>
              <w:rPr>
                <w:b/>
                <w:bCs/>
                <w:color w:val="000000"/>
                <w:sz w:val="18"/>
                <w:szCs w:val="18"/>
              </w:rPr>
              <w:t> </w:t>
            </w:r>
            <w:r w:rsidRPr="0044127C">
              <w:rPr>
                <w:b/>
                <w:bCs/>
                <w:color w:val="000000"/>
                <w:sz w:val="18"/>
                <w:szCs w:val="18"/>
              </w:rPr>
              <w:t>224</w:t>
            </w:r>
            <w:r>
              <w:rPr>
                <w:b/>
                <w:bCs/>
                <w:color w:val="000000"/>
                <w:sz w:val="18"/>
                <w:szCs w:val="18"/>
              </w:rPr>
              <w:t xml:space="preserve"> </w:t>
            </w:r>
            <w:r w:rsidRPr="0044127C">
              <w:rPr>
                <w:b/>
                <w:bCs/>
                <w:color w:val="000000"/>
                <w:sz w:val="18"/>
                <w:szCs w:val="18"/>
              </w:rPr>
              <w:t>195,93</w:t>
            </w:r>
          </w:p>
        </w:tc>
      </w:tr>
      <w:tr w:rsidR="00486765" w:rsidRPr="0044127C" w:rsidTr="00C90470">
        <w:tc>
          <w:tcPr>
            <w:tcW w:w="3180" w:type="pct"/>
            <w:hideMark/>
          </w:tcPr>
          <w:p w:rsidR="00486765" w:rsidRPr="0044127C" w:rsidRDefault="00486765" w:rsidP="0044127C">
            <w:pPr>
              <w:rPr>
                <w:iCs/>
                <w:color w:val="000000"/>
                <w:sz w:val="18"/>
                <w:szCs w:val="18"/>
              </w:rPr>
            </w:pPr>
            <w:r w:rsidRPr="0044127C">
              <w:rPr>
                <w:iCs/>
                <w:color w:val="000000"/>
                <w:sz w:val="18"/>
                <w:szCs w:val="18"/>
              </w:rPr>
              <w:t>utworzenie odpisów aktualizujących wartość środków trwałych, środków trwałych w budowie oraz wartości niematerialnych i prawnych</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 1 580 360,81</w:t>
            </w:r>
          </w:p>
        </w:tc>
        <w:tc>
          <w:tcPr>
            <w:tcW w:w="884" w:type="pct"/>
            <w:noWrap/>
            <w:hideMark/>
          </w:tcPr>
          <w:p w:rsidR="00486765" w:rsidRPr="0044127C" w:rsidRDefault="00486765" w:rsidP="0044127C">
            <w:pPr>
              <w:jc w:val="right"/>
              <w:rPr>
                <w:color w:val="000000"/>
                <w:sz w:val="18"/>
                <w:szCs w:val="18"/>
              </w:rPr>
            </w:pPr>
            <w:r w:rsidRPr="0044127C">
              <w:rPr>
                <w:color w:val="000000"/>
                <w:sz w:val="18"/>
                <w:szCs w:val="18"/>
              </w:rPr>
              <w:t> </w:t>
            </w:r>
            <w:r w:rsidR="001B469A" w:rsidRPr="0044127C">
              <w:rPr>
                <w:color w:val="000000"/>
                <w:sz w:val="18"/>
                <w:szCs w:val="18"/>
              </w:rPr>
              <w:t>4</w:t>
            </w:r>
            <w:r w:rsidRPr="0044127C">
              <w:rPr>
                <w:color w:val="000000"/>
                <w:sz w:val="18"/>
                <w:szCs w:val="18"/>
              </w:rPr>
              <w:t> </w:t>
            </w:r>
            <w:r w:rsidR="001B469A" w:rsidRPr="0044127C">
              <w:rPr>
                <w:color w:val="000000"/>
                <w:sz w:val="18"/>
                <w:szCs w:val="18"/>
              </w:rPr>
              <w:t>519</w:t>
            </w:r>
            <w:r w:rsidRPr="0044127C">
              <w:rPr>
                <w:color w:val="000000"/>
                <w:sz w:val="18"/>
                <w:szCs w:val="18"/>
              </w:rPr>
              <w:t xml:space="preserve"> </w:t>
            </w:r>
            <w:r w:rsidR="001B469A" w:rsidRPr="0044127C">
              <w:rPr>
                <w:color w:val="000000"/>
                <w:sz w:val="18"/>
                <w:szCs w:val="18"/>
              </w:rPr>
              <w:t>531</w:t>
            </w:r>
            <w:r w:rsidRPr="0044127C">
              <w:rPr>
                <w:color w:val="000000"/>
                <w:sz w:val="18"/>
                <w:szCs w:val="18"/>
              </w:rPr>
              <w:t>,</w:t>
            </w:r>
            <w:r w:rsidR="001B469A" w:rsidRPr="0044127C">
              <w:rPr>
                <w:color w:val="000000"/>
                <w:sz w:val="18"/>
                <w:szCs w:val="18"/>
              </w:rPr>
              <w:t>95</w:t>
            </w:r>
          </w:p>
        </w:tc>
      </w:tr>
      <w:tr w:rsidR="00486765" w:rsidRPr="0044127C" w:rsidTr="00C90470">
        <w:tc>
          <w:tcPr>
            <w:tcW w:w="3180" w:type="pct"/>
            <w:hideMark/>
          </w:tcPr>
          <w:p w:rsidR="00486765" w:rsidRPr="0044127C" w:rsidRDefault="00486765" w:rsidP="0044127C">
            <w:pPr>
              <w:rPr>
                <w:iCs/>
                <w:color w:val="000000"/>
                <w:sz w:val="18"/>
                <w:szCs w:val="18"/>
              </w:rPr>
            </w:pPr>
            <w:r w:rsidRPr="0044127C">
              <w:rPr>
                <w:iCs/>
                <w:color w:val="000000"/>
                <w:sz w:val="18"/>
                <w:szCs w:val="18"/>
              </w:rPr>
              <w:t>odpis aktualizujący wartość nieruchomości inwestycyjnych</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 2 994 566,03</w:t>
            </w:r>
          </w:p>
        </w:tc>
        <w:tc>
          <w:tcPr>
            <w:tcW w:w="884" w:type="pct"/>
            <w:noWrap/>
            <w:hideMark/>
          </w:tcPr>
          <w:p w:rsidR="00486765" w:rsidRPr="0044127C" w:rsidRDefault="00486765" w:rsidP="0044127C">
            <w:pPr>
              <w:jc w:val="right"/>
              <w:rPr>
                <w:color w:val="000000"/>
                <w:sz w:val="18"/>
                <w:szCs w:val="18"/>
              </w:rPr>
            </w:pPr>
            <w:r w:rsidRPr="0044127C">
              <w:rPr>
                <w:color w:val="000000"/>
                <w:sz w:val="18"/>
                <w:szCs w:val="18"/>
              </w:rPr>
              <w:t> </w:t>
            </w:r>
            <w:r w:rsidR="001B469A" w:rsidRPr="0044127C">
              <w:rPr>
                <w:color w:val="000000"/>
                <w:sz w:val="18"/>
                <w:szCs w:val="18"/>
              </w:rPr>
              <w:t>2</w:t>
            </w:r>
            <w:r w:rsidRPr="0044127C">
              <w:rPr>
                <w:color w:val="000000"/>
                <w:sz w:val="18"/>
                <w:szCs w:val="18"/>
              </w:rPr>
              <w:t> </w:t>
            </w:r>
            <w:r w:rsidR="001B469A" w:rsidRPr="0044127C">
              <w:rPr>
                <w:color w:val="000000"/>
                <w:sz w:val="18"/>
                <w:szCs w:val="18"/>
              </w:rPr>
              <w:t>977</w:t>
            </w:r>
            <w:r w:rsidRPr="0044127C">
              <w:rPr>
                <w:color w:val="000000"/>
                <w:sz w:val="18"/>
                <w:szCs w:val="18"/>
              </w:rPr>
              <w:t xml:space="preserve"> </w:t>
            </w:r>
            <w:r w:rsidR="001B469A" w:rsidRPr="0044127C">
              <w:rPr>
                <w:color w:val="000000"/>
                <w:sz w:val="18"/>
                <w:szCs w:val="18"/>
              </w:rPr>
              <w:t>728</w:t>
            </w:r>
            <w:r w:rsidRPr="0044127C">
              <w:rPr>
                <w:color w:val="000000"/>
                <w:sz w:val="18"/>
                <w:szCs w:val="18"/>
              </w:rPr>
              <w:t>,</w:t>
            </w:r>
            <w:r w:rsidR="001B469A" w:rsidRPr="0044127C">
              <w:rPr>
                <w:color w:val="000000"/>
                <w:sz w:val="18"/>
                <w:szCs w:val="18"/>
              </w:rPr>
              <w:t>02</w:t>
            </w:r>
          </w:p>
        </w:tc>
      </w:tr>
      <w:tr w:rsidR="00486765" w:rsidRPr="0044127C" w:rsidTr="00C90470">
        <w:tc>
          <w:tcPr>
            <w:tcW w:w="3180" w:type="pct"/>
            <w:hideMark/>
          </w:tcPr>
          <w:p w:rsidR="00486765" w:rsidRPr="0044127C" w:rsidRDefault="00486765" w:rsidP="0044127C">
            <w:pPr>
              <w:rPr>
                <w:iCs/>
                <w:color w:val="000000"/>
                <w:sz w:val="18"/>
                <w:szCs w:val="18"/>
              </w:rPr>
            </w:pPr>
            <w:r w:rsidRPr="0044127C">
              <w:rPr>
                <w:iCs/>
                <w:color w:val="000000"/>
                <w:sz w:val="18"/>
                <w:szCs w:val="18"/>
              </w:rPr>
              <w:t>odpis aktualizujący wartość należności</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446 108 574,94</w:t>
            </w:r>
          </w:p>
        </w:tc>
        <w:tc>
          <w:tcPr>
            <w:tcW w:w="884" w:type="pct"/>
            <w:noWrap/>
            <w:hideMark/>
          </w:tcPr>
          <w:p w:rsidR="00486765" w:rsidRPr="0044127C" w:rsidRDefault="0044127C" w:rsidP="0044127C">
            <w:pPr>
              <w:jc w:val="right"/>
              <w:rPr>
                <w:color w:val="000000"/>
                <w:sz w:val="18"/>
                <w:szCs w:val="18"/>
              </w:rPr>
            </w:pPr>
            <w:r w:rsidRPr="0044127C">
              <w:rPr>
                <w:color w:val="000000"/>
                <w:sz w:val="18"/>
                <w:szCs w:val="18"/>
              </w:rPr>
              <w:t>710</w:t>
            </w:r>
            <w:r>
              <w:rPr>
                <w:color w:val="000000"/>
                <w:sz w:val="18"/>
                <w:szCs w:val="18"/>
              </w:rPr>
              <w:t> </w:t>
            </w:r>
            <w:r w:rsidRPr="0044127C">
              <w:rPr>
                <w:color w:val="000000"/>
                <w:sz w:val="18"/>
                <w:szCs w:val="18"/>
              </w:rPr>
              <w:t>726</w:t>
            </w:r>
            <w:r>
              <w:rPr>
                <w:color w:val="000000"/>
                <w:sz w:val="18"/>
                <w:szCs w:val="18"/>
              </w:rPr>
              <w:t xml:space="preserve"> </w:t>
            </w:r>
            <w:r w:rsidRPr="0044127C">
              <w:rPr>
                <w:color w:val="000000"/>
                <w:sz w:val="18"/>
                <w:szCs w:val="18"/>
              </w:rPr>
              <w:t>935,96</w:t>
            </w:r>
          </w:p>
        </w:tc>
      </w:tr>
      <w:tr w:rsidR="00486765" w:rsidRPr="0044127C" w:rsidTr="00C90470">
        <w:tc>
          <w:tcPr>
            <w:tcW w:w="3180" w:type="pct"/>
            <w:hideMark/>
          </w:tcPr>
          <w:p w:rsidR="00486765" w:rsidRPr="0044127C" w:rsidRDefault="00486765" w:rsidP="0044127C">
            <w:pPr>
              <w:rPr>
                <w:iCs/>
                <w:color w:val="000000"/>
                <w:sz w:val="18"/>
                <w:szCs w:val="18"/>
              </w:rPr>
            </w:pPr>
            <w:r w:rsidRPr="0044127C">
              <w:rPr>
                <w:iCs/>
                <w:color w:val="000000"/>
                <w:sz w:val="18"/>
                <w:szCs w:val="18"/>
              </w:rPr>
              <w:t>umorzenie zaległości podatkowych w ramach pomocy publicznej</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739 443,36</w:t>
            </w:r>
          </w:p>
        </w:tc>
        <w:tc>
          <w:tcPr>
            <w:tcW w:w="884" w:type="pct"/>
            <w:noWrap/>
            <w:hideMark/>
          </w:tcPr>
          <w:p w:rsidR="00486765" w:rsidRPr="0044127C" w:rsidRDefault="0079612E" w:rsidP="0044127C">
            <w:pPr>
              <w:jc w:val="right"/>
              <w:rPr>
                <w:color w:val="000000"/>
                <w:sz w:val="18"/>
                <w:szCs w:val="18"/>
              </w:rPr>
            </w:pPr>
            <w:r w:rsidRPr="0044127C">
              <w:rPr>
                <w:color w:val="000000"/>
                <w:sz w:val="18"/>
                <w:szCs w:val="18"/>
              </w:rPr>
              <w:t>0,00</w:t>
            </w:r>
          </w:p>
        </w:tc>
      </w:tr>
      <w:tr w:rsidR="00486765" w:rsidRPr="0044127C" w:rsidTr="00C90470">
        <w:tc>
          <w:tcPr>
            <w:tcW w:w="3180" w:type="pct"/>
            <w:noWrap/>
            <w:hideMark/>
          </w:tcPr>
          <w:p w:rsidR="00486765" w:rsidRPr="0044127C" w:rsidRDefault="00486765" w:rsidP="0044127C">
            <w:pPr>
              <w:rPr>
                <w:b/>
                <w:bCs/>
                <w:color w:val="000000"/>
                <w:sz w:val="18"/>
                <w:szCs w:val="18"/>
              </w:rPr>
            </w:pPr>
            <w:r w:rsidRPr="0044127C">
              <w:rPr>
                <w:b/>
                <w:bCs/>
                <w:color w:val="000000"/>
                <w:sz w:val="18"/>
                <w:szCs w:val="18"/>
              </w:rPr>
              <w:t>Inne koszty operacyjne, w tym:</w:t>
            </w:r>
          </w:p>
        </w:tc>
        <w:tc>
          <w:tcPr>
            <w:tcW w:w="936" w:type="pct"/>
            <w:noWrap/>
            <w:hideMark/>
          </w:tcPr>
          <w:p w:rsidR="00486765" w:rsidRPr="0044127C" w:rsidRDefault="00486765" w:rsidP="0044127C">
            <w:pPr>
              <w:jc w:val="right"/>
              <w:rPr>
                <w:b/>
                <w:bCs/>
                <w:color w:val="000000"/>
                <w:sz w:val="18"/>
                <w:szCs w:val="18"/>
              </w:rPr>
            </w:pPr>
            <w:r w:rsidRPr="0044127C">
              <w:rPr>
                <w:b/>
                <w:bCs/>
                <w:color w:val="000000"/>
                <w:sz w:val="18"/>
                <w:szCs w:val="18"/>
              </w:rPr>
              <w:t>805 387 303,73</w:t>
            </w:r>
          </w:p>
        </w:tc>
        <w:tc>
          <w:tcPr>
            <w:tcW w:w="884" w:type="pct"/>
            <w:noWrap/>
            <w:hideMark/>
          </w:tcPr>
          <w:p w:rsidR="00486765" w:rsidRPr="0044127C" w:rsidRDefault="0044127C" w:rsidP="0044127C">
            <w:pPr>
              <w:jc w:val="right"/>
              <w:rPr>
                <w:b/>
                <w:bCs/>
                <w:color w:val="000000"/>
                <w:sz w:val="18"/>
                <w:szCs w:val="18"/>
              </w:rPr>
            </w:pPr>
            <w:r w:rsidRPr="0044127C">
              <w:rPr>
                <w:b/>
                <w:bCs/>
                <w:color w:val="000000"/>
                <w:sz w:val="18"/>
                <w:szCs w:val="18"/>
              </w:rPr>
              <w:t>558</w:t>
            </w:r>
            <w:r>
              <w:rPr>
                <w:b/>
                <w:bCs/>
                <w:color w:val="000000"/>
                <w:sz w:val="18"/>
                <w:szCs w:val="18"/>
              </w:rPr>
              <w:t> </w:t>
            </w:r>
            <w:r w:rsidRPr="0044127C">
              <w:rPr>
                <w:b/>
                <w:bCs/>
                <w:color w:val="000000"/>
                <w:sz w:val="18"/>
                <w:szCs w:val="18"/>
              </w:rPr>
              <w:t>014</w:t>
            </w:r>
            <w:r>
              <w:rPr>
                <w:b/>
                <w:bCs/>
                <w:color w:val="000000"/>
                <w:sz w:val="18"/>
                <w:szCs w:val="18"/>
              </w:rPr>
              <w:t xml:space="preserve"> </w:t>
            </w:r>
            <w:r w:rsidRPr="0044127C">
              <w:rPr>
                <w:b/>
                <w:bCs/>
                <w:color w:val="000000"/>
                <w:sz w:val="18"/>
                <w:szCs w:val="18"/>
              </w:rPr>
              <w:t>368,38</w:t>
            </w:r>
          </w:p>
        </w:tc>
      </w:tr>
      <w:tr w:rsidR="00486765" w:rsidRPr="0044127C" w:rsidTr="00C90470">
        <w:tc>
          <w:tcPr>
            <w:tcW w:w="3180" w:type="pct"/>
            <w:hideMark/>
          </w:tcPr>
          <w:p w:rsidR="00486765" w:rsidRPr="0044127C" w:rsidRDefault="00486765" w:rsidP="0044127C">
            <w:pPr>
              <w:rPr>
                <w:iCs/>
                <w:color w:val="000000"/>
                <w:sz w:val="18"/>
                <w:szCs w:val="18"/>
              </w:rPr>
            </w:pPr>
            <w:r w:rsidRPr="0044127C">
              <w:rPr>
                <w:iCs/>
                <w:color w:val="000000"/>
                <w:sz w:val="18"/>
                <w:szCs w:val="18"/>
              </w:rPr>
              <w:t>z tytułu zaokrąglenia podatków (w szczególności VAT)</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64 702,20</w:t>
            </w:r>
          </w:p>
        </w:tc>
        <w:tc>
          <w:tcPr>
            <w:tcW w:w="884" w:type="pct"/>
            <w:noWrap/>
            <w:hideMark/>
          </w:tcPr>
          <w:p w:rsidR="00486765" w:rsidRPr="0044127C" w:rsidRDefault="00BA021A" w:rsidP="0044127C">
            <w:pPr>
              <w:jc w:val="right"/>
              <w:rPr>
                <w:color w:val="000000"/>
                <w:sz w:val="18"/>
                <w:szCs w:val="18"/>
              </w:rPr>
            </w:pPr>
            <w:r w:rsidRPr="0044127C">
              <w:rPr>
                <w:color w:val="000000"/>
                <w:sz w:val="18"/>
                <w:szCs w:val="18"/>
              </w:rPr>
              <w:t>39</w:t>
            </w:r>
            <w:r w:rsidR="00486765" w:rsidRPr="0044127C">
              <w:rPr>
                <w:color w:val="000000"/>
                <w:sz w:val="18"/>
                <w:szCs w:val="18"/>
              </w:rPr>
              <w:t xml:space="preserve"> </w:t>
            </w:r>
            <w:r w:rsidRPr="0044127C">
              <w:rPr>
                <w:color w:val="000000"/>
                <w:sz w:val="18"/>
                <w:szCs w:val="18"/>
              </w:rPr>
              <w:t>973</w:t>
            </w:r>
            <w:r w:rsidR="00486765" w:rsidRPr="0044127C">
              <w:rPr>
                <w:color w:val="000000"/>
                <w:sz w:val="18"/>
                <w:szCs w:val="18"/>
              </w:rPr>
              <w:t>,</w:t>
            </w:r>
            <w:r w:rsidRPr="0044127C">
              <w:rPr>
                <w:color w:val="000000"/>
                <w:sz w:val="18"/>
                <w:szCs w:val="18"/>
              </w:rPr>
              <w:t>93</w:t>
            </w:r>
          </w:p>
        </w:tc>
      </w:tr>
      <w:tr w:rsidR="00486765" w:rsidRPr="0044127C" w:rsidTr="00C90470">
        <w:trPr>
          <w:trHeight w:val="61"/>
        </w:trPr>
        <w:tc>
          <w:tcPr>
            <w:tcW w:w="3180" w:type="pct"/>
            <w:hideMark/>
          </w:tcPr>
          <w:p w:rsidR="00486765" w:rsidRPr="0044127C" w:rsidRDefault="00486765" w:rsidP="0044127C">
            <w:pPr>
              <w:rPr>
                <w:iCs/>
                <w:color w:val="000000"/>
                <w:sz w:val="18"/>
                <w:szCs w:val="18"/>
              </w:rPr>
            </w:pPr>
            <w:r w:rsidRPr="0044127C">
              <w:rPr>
                <w:iCs/>
                <w:color w:val="000000"/>
                <w:sz w:val="18"/>
                <w:szCs w:val="18"/>
              </w:rPr>
              <w:t>utworzone rezerw na zobowiązania</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559 345 449,54</w:t>
            </w:r>
          </w:p>
        </w:tc>
        <w:tc>
          <w:tcPr>
            <w:tcW w:w="884" w:type="pct"/>
            <w:noWrap/>
            <w:hideMark/>
          </w:tcPr>
          <w:p w:rsidR="00486765" w:rsidRPr="0044127C" w:rsidRDefault="00BA021A" w:rsidP="0044127C">
            <w:pPr>
              <w:jc w:val="right"/>
              <w:rPr>
                <w:color w:val="000000"/>
                <w:sz w:val="18"/>
                <w:szCs w:val="18"/>
              </w:rPr>
            </w:pPr>
            <w:r w:rsidRPr="0044127C">
              <w:rPr>
                <w:color w:val="000000"/>
                <w:sz w:val="18"/>
                <w:szCs w:val="18"/>
              </w:rPr>
              <w:t>294</w:t>
            </w:r>
            <w:r w:rsidR="00486765" w:rsidRPr="0044127C">
              <w:rPr>
                <w:color w:val="000000"/>
                <w:sz w:val="18"/>
                <w:szCs w:val="18"/>
              </w:rPr>
              <w:t> </w:t>
            </w:r>
            <w:r w:rsidRPr="0044127C">
              <w:rPr>
                <w:color w:val="000000"/>
                <w:sz w:val="18"/>
                <w:szCs w:val="18"/>
              </w:rPr>
              <w:t>545</w:t>
            </w:r>
            <w:r w:rsidR="00486765" w:rsidRPr="0044127C">
              <w:rPr>
                <w:color w:val="000000"/>
                <w:sz w:val="18"/>
                <w:szCs w:val="18"/>
              </w:rPr>
              <w:t xml:space="preserve"> </w:t>
            </w:r>
            <w:r w:rsidRPr="0044127C">
              <w:rPr>
                <w:color w:val="000000"/>
                <w:sz w:val="18"/>
                <w:szCs w:val="18"/>
              </w:rPr>
              <w:t>304</w:t>
            </w:r>
            <w:r w:rsidR="00486765" w:rsidRPr="0044127C">
              <w:rPr>
                <w:color w:val="000000"/>
                <w:sz w:val="18"/>
                <w:szCs w:val="18"/>
              </w:rPr>
              <w:t>,</w:t>
            </w:r>
            <w:r w:rsidRPr="0044127C">
              <w:rPr>
                <w:color w:val="000000"/>
                <w:sz w:val="18"/>
                <w:szCs w:val="18"/>
              </w:rPr>
              <w:t>60</w:t>
            </w:r>
          </w:p>
        </w:tc>
      </w:tr>
      <w:tr w:rsidR="00486765" w:rsidRPr="0044127C" w:rsidTr="00C90470">
        <w:tc>
          <w:tcPr>
            <w:tcW w:w="3180" w:type="pct"/>
            <w:hideMark/>
          </w:tcPr>
          <w:p w:rsidR="00486765" w:rsidRPr="0044127C" w:rsidRDefault="00486765" w:rsidP="0044127C">
            <w:pPr>
              <w:rPr>
                <w:iCs/>
                <w:color w:val="000000"/>
                <w:sz w:val="18"/>
                <w:szCs w:val="18"/>
              </w:rPr>
            </w:pPr>
            <w:r w:rsidRPr="0044127C">
              <w:rPr>
                <w:iCs/>
                <w:color w:val="000000"/>
                <w:sz w:val="18"/>
                <w:szCs w:val="18"/>
              </w:rPr>
              <w:t>zapłacone odszkodowania, kary i grzywny</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26 259 133,20</w:t>
            </w:r>
          </w:p>
        </w:tc>
        <w:tc>
          <w:tcPr>
            <w:tcW w:w="884" w:type="pct"/>
            <w:noWrap/>
            <w:hideMark/>
          </w:tcPr>
          <w:p w:rsidR="00486765" w:rsidRPr="0044127C" w:rsidRDefault="00486765" w:rsidP="0044127C">
            <w:pPr>
              <w:jc w:val="right"/>
              <w:rPr>
                <w:color w:val="000000"/>
                <w:sz w:val="18"/>
                <w:szCs w:val="18"/>
              </w:rPr>
            </w:pPr>
            <w:r w:rsidRPr="0044127C">
              <w:rPr>
                <w:color w:val="000000"/>
                <w:sz w:val="18"/>
                <w:szCs w:val="18"/>
              </w:rPr>
              <w:t>2</w:t>
            </w:r>
            <w:r w:rsidR="00BA021A" w:rsidRPr="0044127C">
              <w:rPr>
                <w:color w:val="000000"/>
                <w:sz w:val="18"/>
                <w:szCs w:val="18"/>
              </w:rPr>
              <w:t>0</w:t>
            </w:r>
            <w:r w:rsidRPr="0044127C">
              <w:rPr>
                <w:color w:val="000000"/>
                <w:sz w:val="18"/>
                <w:szCs w:val="18"/>
              </w:rPr>
              <w:t xml:space="preserve"> </w:t>
            </w:r>
            <w:r w:rsidR="00BA021A" w:rsidRPr="0044127C">
              <w:rPr>
                <w:color w:val="000000"/>
                <w:sz w:val="18"/>
                <w:szCs w:val="18"/>
              </w:rPr>
              <w:t>695</w:t>
            </w:r>
            <w:r w:rsidRPr="0044127C">
              <w:rPr>
                <w:color w:val="000000"/>
                <w:sz w:val="18"/>
                <w:szCs w:val="18"/>
              </w:rPr>
              <w:t xml:space="preserve"> </w:t>
            </w:r>
            <w:r w:rsidR="00BA021A" w:rsidRPr="0044127C">
              <w:rPr>
                <w:color w:val="000000"/>
                <w:sz w:val="18"/>
                <w:szCs w:val="18"/>
              </w:rPr>
              <w:t>432</w:t>
            </w:r>
            <w:r w:rsidRPr="0044127C">
              <w:rPr>
                <w:color w:val="000000"/>
                <w:sz w:val="18"/>
                <w:szCs w:val="18"/>
              </w:rPr>
              <w:t>,</w:t>
            </w:r>
            <w:r w:rsidR="00BA021A" w:rsidRPr="0044127C">
              <w:rPr>
                <w:color w:val="000000"/>
                <w:sz w:val="18"/>
                <w:szCs w:val="18"/>
              </w:rPr>
              <w:t>26</w:t>
            </w:r>
          </w:p>
        </w:tc>
      </w:tr>
      <w:tr w:rsidR="00486765" w:rsidRPr="0044127C" w:rsidTr="00C90470">
        <w:tc>
          <w:tcPr>
            <w:tcW w:w="3180" w:type="pct"/>
            <w:hideMark/>
          </w:tcPr>
          <w:p w:rsidR="00486765" w:rsidRPr="0044127C" w:rsidRDefault="00486765" w:rsidP="0044127C">
            <w:pPr>
              <w:rPr>
                <w:iCs/>
                <w:color w:val="000000"/>
                <w:sz w:val="18"/>
                <w:szCs w:val="18"/>
              </w:rPr>
            </w:pPr>
            <w:r w:rsidRPr="0044127C">
              <w:rPr>
                <w:iCs/>
                <w:color w:val="000000"/>
                <w:sz w:val="18"/>
                <w:szCs w:val="18"/>
              </w:rPr>
              <w:t>nieodpłatnie przekazane rzeczowe aktywa obrotowe</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12,00</w:t>
            </w:r>
          </w:p>
        </w:tc>
        <w:tc>
          <w:tcPr>
            <w:tcW w:w="884" w:type="pct"/>
            <w:noWrap/>
            <w:hideMark/>
          </w:tcPr>
          <w:p w:rsidR="00486765" w:rsidRPr="0044127C" w:rsidRDefault="00BA021A" w:rsidP="0044127C">
            <w:pPr>
              <w:jc w:val="right"/>
              <w:rPr>
                <w:color w:val="000000"/>
                <w:sz w:val="18"/>
                <w:szCs w:val="18"/>
              </w:rPr>
            </w:pPr>
            <w:r w:rsidRPr="0044127C">
              <w:rPr>
                <w:color w:val="000000"/>
                <w:sz w:val="18"/>
                <w:szCs w:val="18"/>
              </w:rPr>
              <w:t>27 294,30</w:t>
            </w:r>
          </w:p>
        </w:tc>
      </w:tr>
      <w:tr w:rsidR="00486765" w:rsidRPr="0044127C" w:rsidTr="00C90470">
        <w:tc>
          <w:tcPr>
            <w:tcW w:w="3180" w:type="pct"/>
            <w:hideMark/>
          </w:tcPr>
          <w:p w:rsidR="00486765" w:rsidRPr="0044127C" w:rsidRDefault="00486765" w:rsidP="0044127C">
            <w:pPr>
              <w:rPr>
                <w:iCs/>
                <w:color w:val="000000"/>
                <w:sz w:val="18"/>
                <w:szCs w:val="18"/>
              </w:rPr>
            </w:pPr>
            <w:r w:rsidRPr="0044127C">
              <w:rPr>
                <w:b/>
                <w:bCs/>
                <w:iCs/>
                <w:color w:val="000000"/>
                <w:sz w:val="18"/>
                <w:szCs w:val="18"/>
              </w:rPr>
              <w:t>inne koszty operacyjne</w:t>
            </w:r>
            <w:r w:rsidRPr="0044127C">
              <w:rPr>
                <w:iCs/>
                <w:color w:val="000000"/>
                <w:sz w:val="18"/>
                <w:szCs w:val="18"/>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936" w:type="pct"/>
            <w:noWrap/>
            <w:hideMark/>
          </w:tcPr>
          <w:p w:rsidR="00486765" w:rsidRPr="0044127C" w:rsidRDefault="00486765" w:rsidP="0044127C">
            <w:pPr>
              <w:jc w:val="right"/>
              <w:rPr>
                <w:color w:val="000000"/>
                <w:sz w:val="18"/>
                <w:szCs w:val="18"/>
              </w:rPr>
            </w:pPr>
            <w:r w:rsidRPr="0044127C">
              <w:rPr>
                <w:color w:val="000000"/>
                <w:sz w:val="18"/>
                <w:szCs w:val="18"/>
              </w:rPr>
              <w:t>219 718 006,79</w:t>
            </w:r>
          </w:p>
        </w:tc>
        <w:tc>
          <w:tcPr>
            <w:tcW w:w="884" w:type="pct"/>
            <w:noWrap/>
            <w:hideMark/>
          </w:tcPr>
          <w:p w:rsidR="00486765" w:rsidRPr="0044127C" w:rsidRDefault="0044127C" w:rsidP="0044127C">
            <w:pPr>
              <w:jc w:val="right"/>
              <w:rPr>
                <w:color w:val="000000"/>
                <w:sz w:val="18"/>
                <w:szCs w:val="18"/>
              </w:rPr>
            </w:pPr>
            <w:r w:rsidRPr="0044127C">
              <w:rPr>
                <w:color w:val="000000"/>
                <w:sz w:val="18"/>
                <w:szCs w:val="18"/>
              </w:rPr>
              <w:t>242</w:t>
            </w:r>
            <w:r>
              <w:rPr>
                <w:color w:val="000000"/>
                <w:sz w:val="18"/>
                <w:szCs w:val="18"/>
              </w:rPr>
              <w:t> </w:t>
            </w:r>
            <w:r w:rsidRPr="0044127C">
              <w:rPr>
                <w:color w:val="000000"/>
                <w:sz w:val="18"/>
                <w:szCs w:val="18"/>
              </w:rPr>
              <w:t>706</w:t>
            </w:r>
            <w:r>
              <w:rPr>
                <w:color w:val="000000"/>
                <w:sz w:val="18"/>
                <w:szCs w:val="18"/>
              </w:rPr>
              <w:t xml:space="preserve"> </w:t>
            </w:r>
            <w:r w:rsidRPr="0044127C">
              <w:rPr>
                <w:color w:val="000000"/>
                <w:sz w:val="18"/>
                <w:szCs w:val="18"/>
              </w:rPr>
              <w:t>363,29</w:t>
            </w:r>
          </w:p>
        </w:tc>
      </w:tr>
      <w:tr w:rsidR="00486765" w:rsidRPr="00223FA1" w:rsidTr="00C90470">
        <w:tc>
          <w:tcPr>
            <w:tcW w:w="3180" w:type="pct"/>
            <w:noWrap/>
            <w:hideMark/>
          </w:tcPr>
          <w:p w:rsidR="00486765" w:rsidRPr="0044127C" w:rsidRDefault="00486765" w:rsidP="0044127C">
            <w:pPr>
              <w:rPr>
                <w:b/>
                <w:bCs/>
                <w:color w:val="000000"/>
                <w:sz w:val="18"/>
                <w:szCs w:val="18"/>
              </w:rPr>
            </w:pPr>
            <w:r w:rsidRPr="0044127C">
              <w:rPr>
                <w:b/>
                <w:bCs/>
                <w:color w:val="000000"/>
                <w:sz w:val="18"/>
                <w:szCs w:val="18"/>
              </w:rPr>
              <w:t xml:space="preserve">Razem  </w:t>
            </w:r>
          </w:p>
        </w:tc>
        <w:tc>
          <w:tcPr>
            <w:tcW w:w="936" w:type="pct"/>
            <w:noWrap/>
            <w:hideMark/>
          </w:tcPr>
          <w:p w:rsidR="00486765" w:rsidRPr="0044127C" w:rsidRDefault="00486765" w:rsidP="0044127C">
            <w:pPr>
              <w:jc w:val="right"/>
              <w:rPr>
                <w:b/>
                <w:bCs/>
                <w:color w:val="000000"/>
                <w:sz w:val="18"/>
                <w:szCs w:val="18"/>
              </w:rPr>
            </w:pPr>
            <w:r w:rsidRPr="0044127C">
              <w:rPr>
                <w:b/>
                <w:bCs/>
                <w:color w:val="000000"/>
                <w:sz w:val="18"/>
                <w:szCs w:val="18"/>
              </w:rPr>
              <w:t>1 264 786 584,55</w:t>
            </w:r>
          </w:p>
        </w:tc>
        <w:tc>
          <w:tcPr>
            <w:tcW w:w="884" w:type="pct"/>
            <w:noWrap/>
            <w:hideMark/>
          </w:tcPr>
          <w:p w:rsidR="00486765" w:rsidRPr="0044127C" w:rsidRDefault="00486765" w:rsidP="0044127C">
            <w:pPr>
              <w:jc w:val="right"/>
              <w:rPr>
                <w:b/>
                <w:bCs/>
                <w:color w:val="000000"/>
                <w:sz w:val="18"/>
                <w:szCs w:val="18"/>
              </w:rPr>
            </w:pPr>
            <w:r w:rsidRPr="0044127C">
              <w:rPr>
                <w:b/>
                <w:bCs/>
                <w:color w:val="000000"/>
                <w:sz w:val="18"/>
                <w:szCs w:val="18"/>
              </w:rPr>
              <w:t>1 2</w:t>
            </w:r>
            <w:r w:rsidR="00BA021A" w:rsidRPr="0044127C">
              <w:rPr>
                <w:b/>
                <w:bCs/>
                <w:color w:val="000000"/>
                <w:sz w:val="18"/>
                <w:szCs w:val="18"/>
              </w:rPr>
              <w:t>83</w:t>
            </w:r>
            <w:r w:rsidRPr="0044127C">
              <w:rPr>
                <w:b/>
                <w:bCs/>
                <w:color w:val="000000"/>
                <w:sz w:val="18"/>
                <w:szCs w:val="18"/>
              </w:rPr>
              <w:t> </w:t>
            </w:r>
            <w:r w:rsidR="00BA021A" w:rsidRPr="0044127C">
              <w:rPr>
                <w:b/>
                <w:bCs/>
                <w:color w:val="000000"/>
                <w:sz w:val="18"/>
                <w:szCs w:val="18"/>
              </w:rPr>
              <w:t>542</w:t>
            </w:r>
            <w:r w:rsidRPr="0044127C">
              <w:rPr>
                <w:b/>
                <w:bCs/>
                <w:color w:val="000000"/>
                <w:sz w:val="18"/>
                <w:szCs w:val="18"/>
              </w:rPr>
              <w:t xml:space="preserve"> </w:t>
            </w:r>
            <w:r w:rsidR="00BA021A" w:rsidRPr="0044127C">
              <w:rPr>
                <w:b/>
                <w:bCs/>
                <w:color w:val="000000"/>
                <w:sz w:val="18"/>
                <w:szCs w:val="18"/>
              </w:rPr>
              <w:t>548</w:t>
            </w:r>
            <w:r w:rsidRPr="0044127C">
              <w:rPr>
                <w:b/>
                <w:bCs/>
                <w:color w:val="000000"/>
                <w:sz w:val="18"/>
                <w:szCs w:val="18"/>
              </w:rPr>
              <w:t>,</w:t>
            </w:r>
            <w:r w:rsidR="00BA021A" w:rsidRPr="0044127C">
              <w:rPr>
                <w:b/>
                <w:bCs/>
                <w:color w:val="000000"/>
                <w:sz w:val="18"/>
                <w:szCs w:val="18"/>
              </w:rPr>
              <w:t>18</w:t>
            </w:r>
          </w:p>
        </w:tc>
      </w:tr>
    </w:tbl>
    <w:p w:rsidR="00223FA1" w:rsidRPr="00223FA1" w:rsidRDefault="00223FA1" w:rsidP="0044127C">
      <w:pPr>
        <w:keepNext/>
        <w:spacing w:after="0" w:line="240" w:lineRule="auto"/>
        <w:jc w:val="both"/>
        <w:outlineLvl w:val="1"/>
        <w:rPr>
          <w:rFonts w:ascii="Times New Roman" w:eastAsia="Times New Roman" w:hAnsi="Times New Roman" w:cs="Times New Roman"/>
          <w:b/>
          <w:sz w:val="20"/>
          <w:szCs w:val="20"/>
        </w:rPr>
      </w:pPr>
    </w:p>
    <w:p w:rsidR="00223FA1" w:rsidRPr="00223FA1" w:rsidRDefault="00223FA1" w:rsidP="0044127C">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II.2.5.e. Przychody finansowe</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tbl>
      <w:tblPr>
        <w:tblStyle w:val="Tabela-Siatka"/>
        <w:tblW w:w="5000" w:type="pct"/>
        <w:tblLook w:val="04A0" w:firstRow="1" w:lastRow="0" w:firstColumn="1" w:lastColumn="0" w:noHBand="0" w:noVBand="1"/>
        <w:tblCaption w:val="Przychody finansowe w zł"/>
        <w:tblDescription w:val="Przychody finansowe w zł"/>
      </w:tblPr>
      <w:tblGrid>
        <w:gridCol w:w="9260"/>
        <w:gridCol w:w="2732"/>
        <w:gridCol w:w="2569"/>
      </w:tblGrid>
      <w:tr w:rsidR="00223FA1" w:rsidRPr="00223FA1" w:rsidTr="00205F1F">
        <w:trPr>
          <w:trHeight w:val="357"/>
          <w:tblHeader/>
        </w:trPr>
        <w:tc>
          <w:tcPr>
            <w:tcW w:w="3180" w:type="pct"/>
            <w:noWrap/>
            <w:hideMark/>
          </w:tcPr>
          <w:p w:rsidR="00223FA1" w:rsidRPr="00223FA1" w:rsidRDefault="00223FA1" w:rsidP="00223FA1">
            <w:pPr>
              <w:jc w:val="center"/>
              <w:rPr>
                <w:b/>
                <w:bCs/>
                <w:sz w:val="18"/>
                <w:szCs w:val="18"/>
              </w:rPr>
            </w:pPr>
            <w:r w:rsidRPr="00223FA1">
              <w:rPr>
                <w:b/>
                <w:bCs/>
                <w:sz w:val="18"/>
                <w:szCs w:val="18"/>
              </w:rPr>
              <w:t> Przychody finansowe</w:t>
            </w:r>
          </w:p>
        </w:tc>
        <w:tc>
          <w:tcPr>
            <w:tcW w:w="938" w:type="pct"/>
            <w:hideMark/>
          </w:tcPr>
          <w:p w:rsidR="00223FA1" w:rsidRPr="00F940F4" w:rsidRDefault="00BF5FDB" w:rsidP="00223FA1">
            <w:pPr>
              <w:jc w:val="center"/>
              <w:rPr>
                <w:b/>
                <w:bCs/>
                <w:sz w:val="18"/>
                <w:szCs w:val="18"/>
              </w:rPr>
            </w:pPr>
            <w:r>
              <w:rPr>
                <w:b/>
                <w:bCs/>
                <w:sz w:val="18"/>
                <w:szCs w:val="18"/>
              </w:rPr>
              <w:t xml:space="preserve">Rok zakończony </w:t>
            </w:r>
            <w:r w:rsidR="00486765">
              <w:rPr>
                <w:b/>
                <w:bCs/>
                <w:sz w:val="18"/>
                <w:szCs w:val="18"/>
              </w:rPr>
              <w:t>31.12.2019</w:t>
            </w:r>
            <w:r w:rsidR="00223FA1" w:rsidRPr="00F940F4">
              <w:rPr>
                <w:b/>
                <w:bCs/>
                <w:sz w:val="18"/>
                <w:szCs w:val="18"/>
              </w:rPr>
              <w:t xml:space="preserve"> r.</w:t>
            </w:r>
          </w:p>
        </w:tc>
        <w:tc>
          <w:tcPr>
            <w:tcW w:w="882" w:type="pct"/>
            <w:hideMark/>
          </w:tcPr>
          <w:p w:rsidR="00223FA1" w:rsidRPr="00224AD8" w:rsidRDefault="00BF5FDB" w:rsidP="00223FA1">
            <w:pPr>
              <w:jc w:val="center"/>
              <w:rPr>
                <w:b/>
                <w:bCs/>
                <w:sz w:val="18"/>
                <w:szCs w:val="18"/>
              </w:rPr>
            </w:pPr>
            <w:r w:rsidRPr="00224AD8">
              <w:rPr>
                <w:b/>
                <w:bCs/>
                <w:sz w:val="18"/>
                <w:szCs w:val="18"/>
              </w:rPr>
              <w:t xml:space="preserve">Rok zakończony </w:t>
            </w:r>
            <w:r w:rsidR="00486765" w:rsidRPr="00224AD8">
              <w:rPr>
                <w:b/>
                <w:bCs/>
                <w:sz w:val="18"/>
                <w:szCs w:val="18"/>
              </w:rPr>
              <w:t>31.12.2020</w:t>
            </w:r>
            <w:r w:rsidR="00223FA1" w:rsidRPr="00224AD8">
              <w:rPr>
                <w:b/>
                <w:bCs/>
                <w:sz w:val="18"/>
                <w:szCs w:val="18"/>
              </w:rPr>
              <w:t xml:space="preserve"> r.</w:t>
            </w:r>
          </w:p>
        </w:tc>
      </w:tr>
      <w:tr w:rsidR="00486765" w:rsidRPr="00223FA1" w:rsidTr="00C90470">
        <w:trPr>
          <w:trHeight w:val="315"/>
        </w:trPr>
        <w:tc>
          <w:tcPr>
            <w:tcW w:w="3180" w:type="pct"/>
            <w:hideMark/>
          </w:tcPr>
          <w:p w:rsidR="00486765" w:rsidRPr="00223FA1" w:rsidRDefault="00486765" w:rsidP="00486765">
            <w:pPr>
              <w:rPr>
                <w:b/>
                <w:bCs/>
                <w:sz w:val="18"/>
                <w:szCs w:val="18"/>
              </w:rPr>
            </w:pPr>
            <w:r w:rsidRPr="00223FA1">
              <w:rPr>
                <w:b/>
                <w:bCs/>
                <w:sz w:val="18"/>
                <w:szCs w:val="18"/>
              </w:rPr>
              <w:t>Dywidendy i udziały w zyskach</w:t>
            </w:r>
          </w:p>
        </w:tc>
        <w:tc>
          <w:tcPr>
            <w:tcW w:w="938" w:type="pct"/>
            <w:noWrap/>
            <w:hideMark/>
          </w:tcPr>
          <w:p w:rsidR="00486765" w:rsidRPr="00F940F4" w:rsidRDefault="00486765" w:rsidP="00486765">
            <w:pPr>
              <w:jc w:val="right"/>
              <w:rPr>
                <w:b/>
                <w:bCs/>
                <w:color w:val="000000"/>
                <w:sz w:val="18"/>
                <w:szCs w:val="18"/>
              </w:rPr>
            </w:pPr>
            <w:r w:rsidRPr="00F940F4">
              <w:rPr>
                <w:b/>
                <w:bCs/>
                <w:color w:val="000000"/>
                <w:sz w:val="18"/>
                <w:szCs w:val="18"/>
              </w:rPr>
              <w:t>5 769 849,65</w:t>
            </w:r>
          </w:p>
        </w:tc>
        <w:tc>
          <w:tcPr>
            <w:tcW w:w="882" w:type="pct"/>
            <w:noWrap/>
            <w:hideMark/>
          </w:tcPr>
          <w:p w:rsidR="00486765" w:rsidRPr="00224AD8" w:rsidRDefault="002E253D" w:rsidP="002E253D">
            <w:pPr>
              <w:jc w:val="right"/>
              <w:rPr>
                <w:b/>
                <w:bCs/>
                <w:color w:val="000000"/>
                <w:sz w:val="18"/>
                <w:szCs w:val="18"/>
              </w:rPr>
            </w:pPr>
            <w:r w:rsidRPr="00224AD8">
              <w:rPr>
                <w:b/>
                <w:bCs/>
                <w:color w:val="000000"/>
                <w:sz w:val="18"/>
                <w:szCs w:val="18"/>
              </w:rPr>
              <w:t>1</w:t>
            </w:r>
            <w:r w:rsidR="00486765" w:rsidRPr="00224AD8">
              <w:rPr>
                <w:b/>
                <w:bCs/>
                <w:color w:val="000000"/>
                <w:sz w:val="18"/>
                <w:szCs w:val="18"/>
              </w:rPr>
              <w:t> </w:t>
            </w:r>
            <w:r w:rsidRPr="00224AD8">
              <w:rPr>
                <w:b/>
                <w:bCs/>
                <w:color w:val="000000"/>
                <w:sz w:val="18"/>
                <w:szCs w:val="18"/>
              </w:rPr>
              <w:t>228</w:t>
            </w:r>
            <w:r w:rsidR="00486765" w:rsidRPr="00224AD8">
              <w:rPr>
                <w:b/>
                <w:bCs/>
                <w:color w:val="000000"/>
                <w:sz w:val="18"/>
                <w:szCs w:val="18"/>
              </w:rPr>
              <w:t xml:space="preserve"> </w:t>
            </w:r>
            <w:r w:rsidRPr="00224AD8">
              <w:rPr>
                <w:b/>
                <w:bCs/>
                <w:color w:val="000000"/>
                <w:sz w:val="18"/>
                <w:szCs w:val="18"/>
              </w:rPr>
              <w:t>754</w:t>
            </w:r>
            <w:r w:rsidR="00486765" w:rsidRPr="00224AD8">
              <w:rPr>
                <w:b/>
                <w:bCs/>
                <w:color w:val="000000"/>
                <w:sz w:val="18"/>
                <w:szCs w:val="18"/>
              </w:rPr>
              <w:t>,</w:t>
            </w:r>
            <w:r w:rsidRPr="00224AD8">
              <w:rPr>
                <w:b/>
                <w:bCs/>
                <w:color w:val="000000"/>
                <w:sz w:val="18"/>
                <w:szCs w:val="18"/>
              </w:rPr>
              <w:t>68</w:t>
            </w:r>
          </w:p>
        </w:tc>
      </w:tr>
      <w:tr w:rsidR="00486765" w:rsidRPr="003E0D2E" w:rsidTr="00C90470">
        <w:trPr>
          <w:trHeight w:val="300"/>
        </w:trPr>
        <w:tc>
          <w:tcPr>
            <w:tcW w:w="3180" w:type="pct"/>
            <w:noWrap/>
          </w:tcPr>
          <w:p w:rsidR="00486765" w:rsidRPr="003E0D2E" w:rsidRDefault="00486765" w:rsidP="00486765">
            <w:pPr>
              <w:rPr>
                <w:b/>
                <w:bCs/>
                <w:sz w:val="18"/>
                <w:szCs w:val="18"/>
              </w:rPr>
            </w:pPr>
            <w:r w:rsidRPr="003E0D2E">
              <w:rPr>
                <w:b/>
                <w:sz w:val="18"/>
                <w:szCs w:val="18"/>
              </w:rPr>
              <w:t>Zysk na sprzedaży udziałów i akcji</w:t>
            </w:r>
          </w:p>
        </w:tc>
        <w:tc>
          <w:tcPr>
            <w:tcW w:w="938" w:type="pct"/>
            <w:noWrap/>
          </w:tcPr>
          <w:p w:rsidR="00486765" w:rsidRPr="003E0D2E" w:rsidRDefault="00A9114D" w:rsidP="00486765">
            <w:pPr>
              <w:jc w:val="right"/>
              <w:rPr>
                <w:b/>
                <w:bCs/>
                <w:color w:val="000000"/>
                <w:sz w:val="18"/>
                <w:szCs w:val="18"/>
              </w:rPr>
            </w:pPr>
            <w:r>
              <w:rPr>
                <w:b/>
                <w:color w:val="000000"/>
                <w:sz w:val="18"/>
                <w:szCs w:val="18"/>
              </w:rPr>
              <w:t>0,00</w:t>
            </w:r>
          </w:p>
        </w:tc>
        <w:tc>
          <w:tcPr>
            <w:tcW w:w="882" w:type="pct"/>
            <w:noWrap/>
          </w:tcPr>
          <w:p w:rsidR="00486765" w:rsidRPr="00224AD8" w:rsidRDefault="00A9114D" w:rsidP="00486765">
            <w:pPr>
              <w:jc w:val="right"/>
              <w:rPr>
                <w:b/>
                <w:bCs/>
                <w:color w:val="000000"/>
                <w:sz w:val="18"/>
                <w:szCs w:val="18"/>
              </w:rPr>
            </w:pPr>
            <w:r w:rsidRPr="00224AD8">
              <w:rPr>
                <w:b/>
                <w:color w:val="000000"/>
                <w:sz w:val="18"/>
                <w:szCs w:val="18"/>
              </w:rPr>
              <w:t>0,00</w:t>
            </w:r>
          </w:p>
        </w:tc>
      </w:tr>
      <w:tr w:rsidR="00486765" w:rsidRPr="00223FA1" w:rsidTr="00C90470">
        <w:trPr>
          <w:trHeight w:val="315"/>
        </w:trPr>
        <w:tc>
          <w:tcPr>
            <w:tcW w:w="3180" w:type="pct"/>
            <w:noWrap/>
            <w:hideMark/>
          </w:tcPr>
          <w:p w:rsidR="00486765" w:rsidRPr="00223FA1" w:rsidRDefault="00486765" w:rsidP="00486765">
            <w:pPr>
              <w:rPr>
                <w:b/>
                <w:bCs/>
                <w:sz w:val="18"/>
                <w:szCs w:val="18"/>
              </w:rPr>
            </w:pPr>
            <w:r w:rsidRPr="00223FA1">
              <w:rPr>
                <w:b/>
                <w:bCs/>
                <w:sz w:val="18"/>
                <w:szCs w:val="18"/>
              </w:rPr>
              <w:t xml:space="preserve">Odsetki, w tym: </w:t>
            </w:r>
          </w:p>
        </w:tc>
        <w:tc>
          <w:tcPr>
            <w:tcW w:w="938" w:type="pct"/>
            <w:noWrap/>
            <w:hideMark/>
          </w:tcPr>
          <w:p w:rsidR="00486765" w:rsidRPr="00F940F4" w:rsidRDefault="00486765" w:rsidP="00486765">
            <w:pPr>
              <w:jc w:val="right"/>
              <w:rPr>
                <w:b/>
                <w:bCs/>
                <w:color w:val="000000"/>
                <w:sz w:val="18"/>
                <w:szCs w:val="18"/>
              </w:rPr>
            </w:pPr>
            <w:r w:rsidRPr="00F940F4">
              <w:rPr>
                <w:b/>
                <w:bCs/>
                <w:color w:val="000000"/>
                <w:sz w:val="18"/>
                <w:szCs w:val="18"/>
              </w:rPr>
              <w:t>196 873 966,04</w:t>
            </w:r>
          </w:p>
        </w:tc>
        <w:tc>
          <w:tcPr>
            <w:tcW w:w="882" w:type="pct"/>
            <w:noWrap/>
            <w:hideMark/>
          </w:tcPr>
          <w:p w:rsidR="00486765" w:rsidRPr="00224AD8" w:rsidRDefault="00224AD8" w:rsidP="002E253D">
            <w:pPr>
              <w:jc w:val="right"/>
              <w:rPr>
                <w:b/>
                <w:bCs/>
                <w:color w:val="000000"/>
                <w:sz w:val="18"/>
                <w:szCs w:val="18"/>
              </w:rPr>
            </w:pPr>
            <w:r w:rsidRPr="00224AD8">
              <w:rPr>
                <w:b/>
                <w:bCs/>
                <w:color w:val="000000"/>
                <w:sz w:val="18"/>
                <w:szCs w:val="18"/>
              </w:rPr>
              <w:t>235 838 727,22</w:t>
            </w:r>
          </w:p>
        </w:tc>
      </w:tr>
      <w:tr w:rsidR="00486765" w:rsidRPr="00223FA1" w:rsidTr="00C90470">
        <w:trPr>
          <w:trHeight w:val="300"/>
        </w:trPr>
        <w:tc>
          <w:tcPr>
            <w:tcW w:w="3180" w:type="pct"/>
            <w:hideMark/>
          </w:tcPr>
          <w:p w:rsidR="00486765" w:rsidRPr="00223FA1" w:rsidRDefault="00486765" w:rsidP="00486765">
            <w:pPr>
              <w:rPr>
                <w:iCs/>
                <w:sz w:val="18"/>
                <w:szCs w:val="18"/>
              </w:rPr>
            </w:pPr>
            <w:r w:rsidRPr="00223FA1">
              <w:rPr>
                <w:iCs/>
                <w:sz w:val="18"/>
                <w:szCs w:val="18"/>
              </w:rPr>
              <w:t>odsetki za zwłokę w zapłacie należności, odsetki od rat kapitałowych i zaległości w spłacie należności z tytułu wykupu lokali użytkowych, odsetki ustawowe z wyroków sądowych, odsetki od należności podatkowych itp.</w:t>
            </w:r>
          </w:p>
        </w:tc>
        <w:tc>
          <w:tcPr>
            <w:tcW w:w="938" w:type="pct"/>
            <w:noWrap/>
            <w:hideMark/>
          </w:tcPr>
          <w:p w:rsidR="00486765" w:rsidRPr="00F940F4" w:rsidRDefault="00486765" w:rsidP="00486765">
            <w:pPr>
              <w:jc w:val="right"/>
              <w:rPr>
                <w:color w:val="000000"/>
                <w:sz w:val="18"/>
                <w:szCs w:val="18"/>
              </w:rPr>
            </w:pPr>
            <w:r w:rsidRPr="00F940F4">
              <w:rPr>
                <w:color w:val="000000"/>
                <w:sz w:val="18"/>
                <w:szCs w:val="18"/>
              </w:rPr>
              <w:t>135 512 082,53</w:t>
            </w:r>
          </w:p>
        </w:tc>
        <w:tc>
          <w:tcPr>
            <w:tcW w:w="882" w:type="pct"/>
            <w:noWrap/>
            <w:hideMark/>
          </w:tcPr>
          <w:p w:rsidR="00486765" w:rsidRPr="00224AD8" w:rsidRDefault="00224AD8" w:rsidP="002E253D">
            <w:pPr>
              <w:jc w:val="right"/>
              <w:rPr>
                <w:color w:val="000000"/>
                <w:sz w:val="18"/>
                <w:szCs w:val="18"/>
              </w:rPr>
            </w:pPr>
            <w:r w:rsidRPr="00224AD8">
              <w:rPr>
                <w:color w:val="000000"/>
                <w:sz w:val="18"/>
                <w:szCs w:val="18"/>
              </w:rPr>
              <w:t>223</w:t>
            </w:r>
            <w:r>
              <w:rPr>
                <w:color w:val="000000"/>
                <w:sz w:val="18"/>
                <w:szCs w:val="18"/>
              </w:rPr>
              <w:t> </w:t>
            </w:r>
            <w:r w:rsidRPr="00224AD8">
              <w:rPr>
                <w:color w:val="000000"/>
                <w:sz w:val="18"/>
                <w:szCs w:val="18"/>
              </w:rPr>
              <w:t>440</w:t>
            </w:r>
            <w:r>
              <w:rPr>
                <w:color w:val="000000"/>
                <w:sz w:val="18"/>
                <w:szCs w:val="18"/>
              </w:rPr>
              <w:t xml:space="preserve"> </w:t>
            </w:r>
            <w:r w:rsidRPr="00224AD8">
              <w:rPr>
                <w:color w:val="000000"/>
                <w:sz w:val="18"/>
                <w:szCs w:val="18"/>
              </w:rPr>
              <w:t>375,15</w:t>
            </w:r>
          </w:p>
        </w:tc>
      </w:tr>
      <w:tr w:rsidR="00486765" w:rsidRPr="00223FA1" w:rsidTr="00C90470">
        <w:trPr>
          <w:trHeight w:val="315"/>
        </w:trPr>
        <w:tc>
          <w:tcPr>
            <w:tcW w:w="3180" w:type="pct"/>
            <w:hideMark/>
          </w:tcPr>
          <w:p w:rsidR="00486765" w:rsidRPr="00223FA1" w:rsidRDefault="00486765" w:rsidP="00486765">
            <w:pPr>
              <w:rPr>
                <w:iCs/>
                <w:sz w:val="18"/>
                <w:szCs w:val="18"/>
              </w:rPr>
            </w:pPr>
            <w:r w:rsidRPr="00223FA1">
              <w:rPr>
                <w:iCs/>
                <w:sz w:val="18"/>
                <w:szCs w:val="18"/>
              </w:rPr>
              <w:t>odsetki bankowe od środków na rachunku bankowym, odsetki od lokat</w:t>
            </w:r>
          </w:p>
        </w:tc>
        <w:tc>
          <w:tcPr>
            <w:tcW w:w="938" w:type="pct"/>
            <w:noWrap/>
            <w:hideMark/>
          </w:tcPr>
          <w:p w:rsidR="00486765" w:rsidRPr="00F940F4" w:rsidRDefault="00486765" w:rsidP="00486765">
            <w:pPr>
              <w:jc w:val="right"/>
              <w:rPr>
                <w:color w:val="000000"/>
                <w:sz w:val="18"/>
                <w:szCs w:val="18"/>
              </w:rPr>
            </w:pPr>
            <w:r w:rsidRPr="00F940F4">
              <w:rPr>
                <w:color w:val="000000"/>
                <w:sz w:val="18"/>
                <w:szCs w:val="18"/>
              </w:rPr>
              <w:t>61 361 883,51</w:t>
            </w:r>
          </w:p>
        </w:tc>
        <w:tc>
          <w:tcPr>
            <w:tcW w:w="882" w:type="pct"/>
            <w:noWrap/>
            <w:hideMark/>
          </w:tcPr>
          <w:p w:rsidR="00486765" w:rsidRPr="00224AD8" w:rsidRDefault="002E253D" w:rsidP="002E253D">
            <w:pPr>
              <w:jc w:val="right"/>
              <w:rPr>
                <w:color w:val="000000"/>
                <w:sz w:val="18"/>
                <w:szCs w:val="18"/>
              </w:rPr>
            </w:pPr>
            <w:r w:rsidRPr="00224AD8">
              <w:rPr>
                <w:color w:val="000000"/>
                <w:sz w:val="18"/>
                <w:szCs w:val="18"/>
              </w:rPr>
              <w:t>12</w:t>
            </w:r>
            <w:r w:rsidR="00486765" w:rsidRPr="00224AD8">
              <w:rPr>
                <w:color w:val="000000"/>
                <w:sz w:val="18"/>
                <w:szCs w:val="18"/>
              </w:rPr>
              <w:t> </w:t>
            </w:r>
            <w:r w:rsidRPr="00224AD8">
              <w:rPr>
                <w:color w:val="000000"/>
                <w:sz w:val="18"/>
                <w:szCs w:val="18"/>
              </w:rPr>
              <w:t>398</w:t>
            </w:r>
            <w:r w:rsidR="00486765" w:rsidRPr="00224AD8">
              <w:rPr>
                <w:color w:val="000000"/>
                <w:sz w:val="18"/>
                <w:szCs w:val="18"/>
              </w:rPr>
              <w:t xml:space="preserve"> </w:t>
            </w:r>
            <w:r w:rsidRPr="00224AD8">
              <w:rPr>
                <w:color w:val="000000"/>
                <w:sz w:val="18"/>
                <w:szCs w:val="18"/>
              </w:rPr>
              <w:t>352</w:t>
            </w:r>
            <w:r w:rsidR="00486765" w:rsidRPr="00224AD8">
              <w:rPr>
                <w:color w:val="000000"/>
                <w:sz w:val="18"/>
                <w:szCs w:val="18"/>
              </w:rPr>
              <w:t>,</w:t>
            </w:r>
            <w:r w:rsidRPr="00224AD8">
              <w:rPr>
                <w:color w:val="000000"/>
                <w:sz w:val="18"/>
                <w:szCs w:val="18"/>
              </w:rPr>
              <w:t>07</w:t>
            </w:r>
          </w:p>
        </w:tc>
      </w:tr>
      <w:tr w:rsidR="00486765" w:rsidRPr="00223FA1" w:rsidTr="00C90470">
        <w:trPr>
          <w:trHeight w:val="315"/>
        </w:trPr>
        <w:tc>
          <w:tcPr>
            <w:tcW w:w="3180" w:type="pct"/>
            <w:noWrap/>
            <w:hideMark/>
          </w:tcPr>
          <w:p w:rsidR="00486765" w:rsidRPr="00223FA1" w:rsidRDefault="00486765" w:rsidP="00486765">
            <w:pPr>
              <w:rPr>
                <w:b/>
                <w:bCs/>
                <w:sz w:val="18"/>
                <w:szCs w:val="18"/>
              </w:rPr>
            </w:pPr>
            <w:r w:rsidRPr="00223FA1">
              <w:rPr>
                <w:b/>
                <w:bCs/>
                <w:sz w:val="18"/>
                <w:szCs w:val="18"/>
              </w:rPr>
              <w:t xml:space="preserve">Inne, w tym: </w:t>
            </w:r>
          </w:p>
        </w:tc>
        <w:tc>
          <w:tcPr>
            <w:tcW w:w="938" w:type="pct"/>
            <w:noWrap/>
            <w:hideMark/>
          </w:tcPr>
          <w:p w:rsidR="00486765" w:rsidRPr="00F940F4" w:rsidRDefault="00486765" w:rsidP="00486765">
            <w:pPr>
              <w:jc w:val="right"/>
              <w:rPr>
                <w:b/>
                <w:bCs/>
                <w:color w:val="000000"/>
                <w:sz w:val="18"/>
                <w:szCs w:val="18"/>
              </w:rPr>
            </w:pPr>
            <w:r w:rsidRPr="00457531">
              <w:rPr>
                <w:b/>
                <w:bCs/>
                <w:color w:val="000000"/>
                <w:sz w:val="18"/>
                <w:szCs w:val="18"/>
              </w:rPr>
              <w:t>134</w:t>
            </w:r>
            <w:r>
              <w:rPr>
                <w:b/>
                <w:bCs/>
                <w:color w:val="000000"/>
                <w:sz w:val="18"/>
                <w:szCs w:val="18"/>
              </w:rPr>
              <w:t> </w:t>
            </w:r>
            <w:r w:rsidRPr="00457531">
              <w:rPr>
                <w:b/>
                <w:bCs/>
                <w:color w:val="000000"/>
                <w:sz w:val="18"/>
                <w:szCs w:val="18"/>
              </w:rPr>
              <w:t>025</w:t>
            </w:r>
            <w:r>
              <w:rPr>
                <w:b/>
                <w:bCs/>
                <w:color w:val="000000"/>
                <w:sz w:val="18"/>
                <w:szCs w:val="18"/>
              </w:rPr>
              <w:t xml:space="preserve"> </w:t>
            </w:r>
            <w:r w:rsidRPr="00457531">
              <w:rPr>
                <w:b/>
                <w:bCs/>
                <w:color w:val="000000"/>
                <w:sz w:val="18"/>
                <w:szCs w:val="18"/>
              </w:rPr>
              <w:t>511,36</w:t>
            </w:r>
          </w:p>
        </w:tc>
        <w:tc>
          <w:tcPr>
            <w:tcW w:w="882" w:type="pct"/>
            <w:noWrap/>
            <w:hideMark/>
          </w:tcPr>
          <w:p w:rsidR="00486765" w:rsidRPr="00224AD8" w:rsidRDefault="007F3E4E" w:rsidP="00732ECA">
            <w:pPr>
              <w:jc w:val="right"/>
              <w:rPr>
                <w:b/>
                <w:bCs/>
                <w:color w:val="000000"/>
                <w:sz w:val="18"/>
                <w:szCs w:val="18"/>
              </w:rPr>
            </w:pPr>
            <w:r w:rsidRPr="007F3E4E">
              <w:rPr>
                <w:b/>
                <w:bCs/>
                <w:color w:val="000000"/>
                <w:sz w:val="18"/>
                <w:szCs w:val="18"/>
              </w:rPr>
              <w:t>210</w:t>
            </w:r>
            <w:r>
              <w:rPr>
                <w:b/>
                <w:bCs/>
                <w:color w:val="000000"/>
                <w:sz w:val="18"/>
                <w:szCs w:val="18"/>
              </w:rPr>
              <w:t> </w:t>
            </w:r>
            <w:r w:rsidRPr="007F3E4E">
              <w:rPr>
                <w:b/>
                <w:bCs/>
                <w:color w:val="000000"/>
                <w:sz w:val="18"/>
                <w:szCs w:val="18"/>
              </w:rPr>
              <w:t>979</w:t>
            </w:r>
            <w:r>
              <w:rPr>
                <w:b/>
                <w:bCs/>
                <w:color w:val="000000"/>
                <w:sz w:val="18"/>
                <w:szCs w:val="18"/>
              </w:rPr>
              <w:t xml:space="preserve"> </w:t>
            </w:r>
            <w:r w:rsidRPr="007F3E4E">
              <w:rPr>
                <w:b/>
                <w:bCs/>
                <w:color w:val="000000"/>
                <w:sz w:val="18"/>
                <w:szCs w:val="18"/>
              </w:rPr>
              <w:t>062,26</w:t>
            </w:r>
          </w:p>
        </w:tc>
      </w:tr>
      <w:tr w:rsidR="00486765" w:rsidRPr="00223FA1" w:rsidTr="00C90470">
        <w:trPr>
          <w:trHeight w:val="300"/>
        </w:trPr>
        <w:tc>
          <w:tcPr>
            <w:tcW w:w="3180" w:type="pct"/>
            <w:noWrap/>
            <w:hideMark/>
          </w:tcPr>
          <w:p w:rsidR="00486765" w:rsidRPr="00223FA1" w:rsidRDefault="00486765" w:rsidP="00486765">
            <w:pPr>
              <w:rPr>
                <w:iCs/>
                <w:sz w:val="18"/>
                <w:szCs w:val="18"/>
              </w:rPr>
            </w:pPr>
            <w:r w:rsidRPr="00223FA1">
              <w:rPr>
                <w:iCs/>
                <w:sz w:val="18"/>
                <w:szCs w:val="18"/>
              </w:rPr>
              <w:t>dodatnie różnice kursowe</w:t>
            </w:r>
          </w:p>
        </w:tc>
        <w:tc>
          <w:tcPr>
            <w:tcW w:w="938" w:type="pct"/>
            <w:noWrap/>
            <w:hideMark/>
          </w:tcPr>
          <w:p w:rsidR="00486765" w:rsidRPr="00F940F4" w:rsidRDefault="00486765" w:rsidP="00486765">
            <w:pPr>
              <w:jc w:val="right"/>
              <w:rPr>
                <w:color w:val="000000"/>
                <w:sz w:val="18"/>
                <w:szCs w:val="18"/>
              </w:rPr>
            </w:pPr>
            <w:r w:rsidRPr="00F940F4">
              <w:rPr>
                <w:color w:val="000000"/>
                <w:sz w:val="18"/>
                <w:szCs w:val="18"/>
              </w:rPr>
              <w:t>18 376,30</w:t>
            </w:r>
          </w:p>
        </w:tc>
        <w:tc>
          <w:tcPr>
            <w:tcW w:w="882" w:type="pct"/>
            <w:noWrap/>
            <w:hideMark/>
          </w:tcPr>
          <w:p w:rsidR="00486765" w:rsidRPr="00224AD8" w:rsidRDefault="00732ECA" w:rsidP="00732ECA">
            <w:pPr>
              <w:jc w:val="right"/>
              <w:rPr>
                <w:color w:val="000000"/>
                <w:sz w:val="18"/>
                <w:szCs w:val="18"/>
              </w:rPr>
            </w:pPr>
            <w:r w:rsidRPr="00224AD8">
              <w:rPr>
                <w:color w:val="000000"/>
                <w:sz w:val="18"/>
                <w:szCs w:val="18"/>
              </w:rPr>
              <w:t>106</w:t>
            </w:r>
            <w:r w:rsidR="00486765" w:rsidRPr="00224AD8">
              <w:rPr>
                <w:color w:val="000000"/>
                <w:sz w:val="18"/>
                <w:szCs w:val="18"/>
              </w:rPr>
              <w:t xml:space="preserve"> </w:t>
            </w:r>
            <w:r w:rsidRPr="00224AD8">
              <w:rPr>
                <w:color w:val="000000"/>
                <w:sz w:val="18"/>
                <w:szCs w:val="18"/>
              </w:rPr>
              <w:t>235</w:t>
            </w:r>
            <w:r w:rsidR="00486765" w:rsidRPr="00224AD8">
              <w:rPr>
                <w:color w:val="000000"/>
                <w:sz w:val="18"/>
                <w:szCs w:val="18"/>
              </w:rPr>
              <w:t>,</w:t>
            </w:r>
            <w:r w:rsidRPr="00224AD8">
              <w:rPr>
                <w:color w:val="000000"/>
                <w:sz w:val="18"/>
                <w:szCs w:val="18"/>
              </w:rPr>
              <w:t>67</w:t>
            </w:r>
          </w:p>
        </w:tc>
      </w:tr>
      <w:tr w:rsidR="00486765" w:rsidRPr="00223FA1" w:rsidTr="00C90470">
        <w:trPr>
          <w:trHeight w:val="300"/>
        </w:trPr>
        <w:tc>
          <w:tcPr>
            <w:tcW w:w="3180" w:type="pct"/>
            <w:noWrap/>
            <w:hideMark/>
          </w:tcPr>
          <w:p w:rsidR="00486765" w:rsidRPr="00223FA1" w:rsidRDefault="00486765" w:rsidP="00486765">
            <w:pPr>
              <w:rPr>
                <w:iCs/>
                <w:sz w:val="18"/>
                <w:szCs w:val="18"/>
              </w:rPr>
            </w:pPr>
            <w:r w:rsidRPr="00223FA1">
              <w:rPr>
                <w:iCs/>
                <w:sz w:val="18"/>
                <w:szCs w:val="18"/>
              </w:rPr>
              <w:t>rozwiązanie odpisów aktualizujących odsetki od należności</w:t>
            </w:r>
          </w:p>
        </w:tc>
        <w:tc>
          <w:tcPr>
            <w:tcW w:w="938" w:type="pct"/>
            <w:noWrap/>
            <w:hideMark/>
          </w:tcPr>
          <w:p w:rsidR="00486765" w:rsidRPr="00F940F4" w:rsidRDefault="00486765" w:rsidP="00486765">
            <w:pPr>
              <w:jc w:val="right"/>
              <w:rPr>
                <w:color w:val="000000"/>
                <w:sz w:val="18"/>
                <w:szCs w:val="18"/>
              </w:rPr>
            </w:pPr>
            <w:r w:rsidRPr="00F940F4">
              <w:rPr>
                <w:color w:val="000000"/>
                <w:sz w:val="18"/>
                <w:szCs w:val="18"/>
              </w:rPr>
              <w:t>70 684 682,81</w:t>
            </w:r>
          </w:p>
        </w:tc>
        <w:tc>
          <w:tcPr>
            <w:tcW w:w="882" w:type="pct"/>
            <w:noWrap/>
            <w:hideMark/>
          </w:tcPr>
          <w:p w:rsidR="00486765" w:rsidRPr="00224AD8" w:rsidRDefault="007F3E4E" w:rsidP="00732ECA">
            <w:pPr>
              <w:jc w:val="right"/>
              <w:rPr>
                <w:color w:val="000000"/>
                <w:sz w:val="18"/>
                <w:szCs w:val="18"/>
              </w:rPr>
            </w:pPr>
            <w:r w:rsidRPr="007F3E4E">
              <w:rPr>
                <w:color w:val="000000"/>
                <w:sz w:val="18"/>
                <w:szCs w:val="18"/>
              </w:rPr>
              <w:t>190</w:t>
            </w:r>
            <w:r>
              <w:rPr>
                <w:color w:val="000000"/>
                <w:sz w:val="18"/>
                <w:szCs w:val="18"/>
              </w:rPr>
              <w:t> </w:t>
            </w:r>
            <w:r w:rsidRPr="007F3E4E">
              <w:rPr>
                <w:color w:val="000000"/>
                <w:sz w:val="18"/>
                <w:szCs w:val="18"/>
              </w:rPr>
              <w:t>568</w:t>
            </w:r>
            <w:r>
              <w:rPr>
                <w:color w:val="000000"/>
                <w:sz w:val="18"/>
                <w:szCs w:val="18"/>
              </w:rPr>
              <w:t xml:space="preserve"> </w:t>
            </w:r>
            <w:r w:rsidRPr="007F3E4E">
              <w:rPr>
                <w:color w:val="000000"/>
                <w:sz w:val="18"/>
                <w:szCs w:val="18"/>
              </w:rPr>
              <w:t>896,49</w:t>
            </w:r>
          </w:p>
        </w:tc>
      </w:tr>
      <w:tr w:rsidR="00486765" w:rsidRPr="00223FA1" w:rsidTr="00C90470">
        <w:trPr>
          <w:trHeight w:val="300"/>
        </w:trPr>
        <w:tc>
          <w:tcPr>
            <w:tcW w:w="3180" w:type="pct"/>
            <w:hideMark/>
          </w:tcPr>
          <w:p w:rsidR="00486765" w:rsidRPr="00223FA1" w:rsidRDefault="00486765" w:rsidP="00486765">
            <w:pPr>
              <w:rPr>
                <w:iCs/>
                <w:sz w:val="18"/>
                <w:szCs w:val="18"/>
              </w:rPr>
            </w:pPr>
            <w:r w:rsidRPr="00223FA1">
              <w:rPr>
                <w:iCs/>
                <w:sz w:val="18"/>
                <w:szCs w:val="18"/>
              </w:rPr>
              <w:t>rozwiązanie lub zmniejszenie odpisów aktualizujących wartość długoterminowych aktywów finansowych</w:t>
            </w:r>
          </w:p>
        </w:tc>
        <w:tc>
          <w:tcPr>
            <w:tcW w:w="938" w:type="pct"/>
            <w:noWrap/>
            <w:hideMark/>
          </w:tcPr>
          <w:p w:rsidR="00486765" w:rsidRPr="00F940F4" w:rsidRDefault="00486765" w:rsidP="00486765">
            <w:pPr>
              <w:jc w:val="right"/>
              <w:rPr>
                <w:color w:val="000000"/>
                <w:sz w:val="18"/>
                <w:szCs w:val="18"/>
              </w:rPr>
            </w:pPr>
            <w:r w:rsidRPr="00457531">
              <w:rPr>
                <w:color w:val="000000"/>
                <w:sz w:val="18"/>
                <w:szCs w:val="18"/>
              </w:rPr>
              <w:t>43</w:t>
            </w:r>
            <w:r>
              <w:rPr>
                <w:color w:val="000000"/>
                <w:sz w:val="18"/>
                <w:szCs w:val="18"/>
              </w:rPr>
              <w:t> </w:t>
            </w:r>
            <w:r w:rsidRPr="00457531">
              <w:rPr>
                <w:color w:val="000000"/>
                <w:sz w:val="18"/>
                <w:szCs w:val="18"/>
              </w:rPr>
              <w:t>655</w:t>
            </w:r>
            <w:r>
              <w:rPr>
                <w:color w:val="000000"/>
                <w:sz w:val="18"/>
                <w:szCs w:val="18"/>
              </w:rPr>
              <w:t xml:space="preserve"> </w:t>
            </w:r>
            <w:r w:rsidRPr="00457531">
              <w:rPr>
                <w:color w:val="000000"/>
                <w:sz w:val="18"/>
                <w:szCs w:val="18"/>
              </w:rPr>
              <w:t>393,24</w:t>
            </w:r>
          </w:p>
        </w:tc>
        <w:tc>
          <w:tcPr>
            <w:tcW w:w="882" w:type="pct"/>
            <w:noWrap/>
            <w:hideMark/>
          </w:tcPr>
          <w:p w:rsidR="00486765" w:rsidRPr="00224AD8" w:rsidRDefault="00732ECA" w:rsidP="00732ECA">
            <w:pPr>
              <w:jc w:val="right"/>
              <w:rPr>
                <w:color w:val="000000"/>
                <w:sz w:val="18"/>
                <w:szCs w:val="18"/>
              </w:rPr>
            </w:pPr>
            <w:r w:rsidRPr="00224AD8">
              <w:rPr>
                <w:color w:val="000000"/>
                <w:sz w:val="18"/>
                <w:szCs w:val="18"/>
              </w:rPr>
              <w:t>0,00</w:t>
            </w:r>
          </w:p>
        </w:tc>
      </w:tr>
      <w:tr w:rsidR="00486765" w:rsidRPr="00223FA1" w:rsidTr="00C90470">
        <w:trPr>
          <w:trHeight w:val="300"/>
        </w:trPr>
        <w:tc>
          <w:tcPr>
            <w:tcW w:w="3180" w:type="pct"/>
            <w:hideMark/>
          </w:tcPr>
          <w:p w:rsidR="00486765" w:rsidRPr="00223FA1" w:rsidRDefault="00486765" w:rsidP="00486765">
            <w:pPr>
              <w:rPr>
                <w:iCs/>
                <w:sz w:val="18"/>
                <w:szCs w:val="18"/>
              </w:rPr>
            </w:pPr>
            <w:r w:rsidRPr="00223FA1">
              <w:rPr>
                <w:iCs/>
                <w:sz w:val="18"/>
                <w:szCs w:val="18"/>
              </w:rPr>
              <w:t>rozwiązanie niewykorzystanych rezerw na odsetki z tyt. spraw sądowych lub odsetek z tytułu zobowiązań</w:t>
            </w:r>
          </w:p>
        </w:tc>
        <w:tc>
          <w:tcPr>
            <w:tcW w:w="938" w:type="pct"/>
            <w:noWrap/>
            <w:hideMark/>
          </w:tcPr>
          <w:p w:rsidR="00486765" w:rsidRPr="00F940F4" w:rsidRDefault="00486765" w:rsidP="00486765">
            <w:pPr>
              <w:jc w:val="right"/>
              <w:rPr>
                <w:color w:val="000000"/>
                <w:sz w:val="18"/>
                <w:szCs w:val="18"/>
              </w:rPr>
            </w:pPr>
            <w:r w:rsidRPr="00F940F4">
              <w:rPr>
                <w:color w:val="000000"/>
                <w:sz w:val="18"/>
                <w:szCs w:val="18"/>
              </w:rPr>
              <w:t>19</w:t>
            </w:r>
            <w:r>
              <w:rPr>
                <w:color w:val="000000"/>
                <w:sz w:val="18"/>
                <w:szCs w:val="18"/>
              </w:rPr>
              <w:t> </w:t>
            </w:r>
            <w:r w:rsidRPr="00F940F4">
              <w:rPr>
                <w:color w:val="000000"/>
                <w:sz w:val="18"/>
                <w:szCs w:val="18"/>
              </w:rPr>
              <w:t>588</w:t>
            </w:r>
            <w:r>
              <w:rPr>
                <w:color w:val="000000"/>
                <w:sz w:val="18"/>
                <w:szCs w:val="18"/>
              </w:rPr>
              <w:t xml:space="preserve"> </w:t>
            </w:r>
            <w:r w:rsidRPr="00F940F4">
              <w:rPr>
                <w:color w:val="000000"/>
                <w:sz w:val="18"/>
                <w:szCs w:val="18"/>
              </w:rPr>
              <w:t>274,58</w:t>
            </w:r>
          </w:p>
        </w:tc>
        <w:tc>
          <w:tcPr>
            <w:tcW w:w="882" w:type="pct"/>
            <w:noWrap/>
            <w:hideMark/>
          </w:tcPr>
          <w:p w:rsidR="00486765" w:rsidRPr="00224AD8" w:rsidRDefault="00486765" w:rsidP="00732ECA">
            <w:pPr>
              <w:jc w:val="right"/>
              <w:rPr>
                <w:color w:val="000000"/>
                <w:sz w:val="18"/>
                <w:szCs w:val="18"/>
              </w:rPr>
            </w:pPr>
            <w:r w:rsidRPr="00224AD8">
              <w:rPr>
                <w:color w:val="000000"/>
                <w:sz w:val="18"/>
                <w:szCs w:val="18"/>
              </w:rPr>
              <w:t>19 </w:t>
            </w:r>
            <w:r w:rsidR="00732ECA" w:rsidRPr="00224AD8">
              <w:rPr>
                <w:color w:val="000000"/>
                <w:sz w:val="18"/>
                <w:szCs w:val="18"/>
              </w:rPr>
              <w:t>259</w:t>
            </w:r>
            <w:r w:rsidRPr="00224AD8">
              <w:rPr>
                <w:color w:val="000000"/>
                <w:sz w:val="18"/>
                <w:szCs w:val="18"/>
              </w:rPr>
              <w:t xml:space="preserve"> </w:t>
            </w:r>
            <w:r w:rsidR="00732ECA" w:rsidRPr="00224AD8">
              <w:rPr>
                <w:color w:val="000000"/>
                <w:sz w:val="18"/>
                <w:szCs w:val="18"/>
              </w:rPr>
              <w:t>827</w:t>
            </w:r>
            <w:r w:rsidRPr="00224AD8">
              <w:rPr>
                <w:color w:val="000000"/>
                <w:sz w:val="18"/>
                <w:szCs w:val="18"/>
              </w:rPr>
              <w:t>,</w:t>
            </w:r>
            <w:r w:rsidR="00732ECA" w:rsidRPr="00224AD8">
              <w:rPr>
                <w:color w:val="000000"/>
                <w:sz w:val="18"/>
                <w:szCs w:val="18"/>
              </w:rPr>
              <w:t>82</w:t>
            </w:r>
          </w:p>
        </w:tc>
      </w:tr>
      <w:tr w:rsidR="00486765" w:rsidRPr="00223FA1" w:rsidTr="00C90470">
        <w:trPr>
          <w:trHeight w:val="315"/>
        </w:trPr>
        <w:tc>
          <w:tcPr>
            <w:tcW w:w="3180" w:type="pct"/>
            <w:noWrap/>
            <w:hideMark/>
          </w:tcPr>
          <w:p w:rsidR="00486765" w:rsidRPr="00223FA1" w:rsidRDefault="00486765" w:rsidP="00486765">
            <w:pPr>
              <w:rPr>
                <w:iCs/>
                <w:color w:val="000000"/>
                <w:sz w:val="18"/>
                <w:szCs w:val="18"/>
              </w:rPr>
            </w:pPr>
            <w:r w:rsidRPr="00223FA1">
              <w:rPr>
                <w:iCs/>
                <w:color w:val="000000"/>
                <w:sz w:val="18"/>
                <w:szCs w:val="18"/>
              </w:rPr>
              <w:t>pozostałe przychody finansowe.</w:t>
            </w:r>
          </w:p>
        </w:tc>
        <w:tc>
          <w:tcPr>
            <w:tcW w:w="938" w:type="pct"/>
            <w:noWrap/>
            <w:hideMark/>
          </w:tcPr>
          <w:p w:rsidR="00486765" w:rsidRPr="00F940F4" w:rsidRDefault="00486765" w:rsidP="00486765">
            <w:pPr>
              <w:jc w:val="right"/>
              <w:rPr>
                <w:color w:val="000000"/>
                <w:sz w:val="18"/>
                <w:szCs w:val="18"/>
              </w:rPr>
            </w:pPr>
            <w:r w:rsidRPr="00F940F4">
              <w:rPr>
                <w:color w:val="000000"/>
                <w:sz w:val="18"/>
                <w:szCs w:val="18"/>
              </w:rPr>
              <w:t> 78</w:t>
            </w:r>
            <w:r>
              <w:rPr>
                <w:color w:val="000000"/>
                <w:sz w:val="18"/>
                <w:szCs w:val="18"/>
              </w:rPr>
              <w:t xml:space="preserve"> </w:t>
            </w:r>
            <w:r w:rsidRPr="00F940F4">
              <w:rPr>
                <w:color w:val="000000"/>
                <w:sz w:val="18"/>
                <w:szCs w:val="18"/>
              </w:rPr>
              <w:t>784,43</w:t>
            </w:r>
          </w:p>
        </w:tc>
        <w:tc>
          <w:tcPr>
            <w:tcW w:w="882" w:type="pct"/>
            <w:noWrap/>
            <w:hideMark/>
          </w:tcPr>
          <w:p w:rsidR="00486765" w:rsidRPr="00224AD8" w:rsidRDefault="00486765" w:rsidP="00732ECA">
            <w:pPr>
              <w:jc w:val="right"/>
              <w:rPr>
                <w:color w:val="000000"/>
                <w:sz w:val="18"/>
                <w:szCs w:val="18"/>
              </w:rPr>
            </w:pPr>
            <w:r w:rsidRPr="00224AD8">
              <w:rPr>
                <w:color w:val="000000"/>
                <w:sz w:val="18"/>
                <w:szCs w:val="18"/>
              </w:rPr>
              <w:t> </w:t>
            </w:r>
            <w:r w:rsidR="00732ECA" w:rsidRPr="00224AD8">
              <w:rPr>
                <w:color w:val="000000"/>
                <w:sz w:val="18"/>
                <w:szCs w:val="18"/>
              </w:rPr>
              <w:t>1 044</w:t>
            </w:r>
            <w:r w:rsidRPr="00224AD8">
              <w:rPr>
                <w:color w:val="000000"/>
                <w:sz w:val="18"/>
                <w:szCs w:val="18"/>
              </w:rPr>
              <w:t xml:space="preserve"> </w:t>
            </w:r>
            <w:r w:rsidR="00732ECA" w:rsidRPr="00224AD8">
              <w:rPr>
                <w:color w:val="000000"/>
                <w:sz w:val="18"/>
                <w:szCs w:val="18"/>
              </w:rPr>
              <w:t>102</w:t>
            </w:r>
            <w:r w:rsidRPr="00224AD8">
              <w:rPr>
                <w:color w:val="000000"/>
                <w:sz w:val="18"/>
                <w:szCs w:val="18"/>
              </w:rPr>
              <w:t>,</w:t>
            </w:r>
            <w:r w:rsidR="00732ECA" w:rsidRPr="00224AD8">
              <w:rPr>
                <w:color w:val="000000"/>
                <w:sz w:val="18"/>
                <w:szCs w:val="18"/>
              </w:rPr>
              <w:t>28</w:t>
            </w:r>
          </w:p>
        </w:tc>
      </w:tr>
      <w:tr w:rsidR="00486765" w:rsidRPr="00732ECA" w:rsidTr="00C90470">
        <w:trPr>
          <w:trHeight w:val="330"/>
        </w:trPr>
        <w:tc>
          <w:tcPr>
            <w:tcW w:w="3180" w:type="pct"/>
            <w:noWrap/>
            <w:hideMark/>
          </w:tcPr>
          <w:p w:rsidR="00486765" w:rsidRPr="00223FA1" w:rsidRDefault="00486765" w:rsidP="00486765">
            <w:pPr>
              <w:rPr>
                <w:b/>
                <w:bCs/>
                <w:color w:val="000000"/>
                <w:sz w:val="18"/>
                <w:szCs w:val="18"/>
              </w:rPr>
            </w:pPr>
            <w:r w:rsidRPr="00223FA1">
              <w:rPr>
                <w:b/>
                <w:bCs/>
                <w:color w:val="000000"/>
                <w:sz w:val="18"/>
                <w:szCs w:val="18"/>
              </w:rPr>
              <w:t>Razem</w:t>
            </w:r>
          </w:p>
        </w:tc>
        <w:tc>
          <w:tcPr>
            <w:tcW w:w="938" w:type="pct"/>
            <w:noWrap/>
            <w:hideMark/>
          </w:tcPr>
          <w:p w:rsidR="00486765" w:rsidRPr="00F940F4" w:rsidRDefault="00486765" w:rsidP="00486765">
            <w:pPr>
              <w:jc w:val="right"/>
              <w:rPr>
                <w:b/>
                <w:bCs/>
                <w:color w:val="000000"/>
                <w:sz w:val="18"/>
                <w:szCs w:val="18"/>
              </w:rPr>
            </w:pPr>
            <w:r w:rsidRPr="00457531">
              <w:rPr>
                <w:b/>
                <w:bCs/>
                <w:color w:val="000000"/>
                <w:sz w:val="18"/>
                <w:szCs w:val="18"/>
              </w:rPr>
              <w:t>336</w:t>
            </w:r>
            <w:r>
              <w:rPr>
                <w:b/>
                <w:bCs/>
                <w:color w:val="000000"/>
                <w:sz w:val="18"/>
                <w:szCs w:val="18"/>
              </w:rPr>
              <w:t> </w:t>
            </w:r>
            <w:r w:rsidRPr="00457531">
              <w:rPr>
                <w:b/>
                <w:bCs/>
                <w:color w:val="000000"/>
                <w:sz w:val="18"/>
                <w:szCs w:val="18"/>
              </w:rPr>
              <w:t>669</w:t>
            </w:r>
            <w:r>
              <w:rPr>
                <w:b/>
                <w:bCs/>
                <w:color w:val="000000"/>
                <w:sz w:val="18"/>
                <w:szCs w:val="18"/>
              </w:rPr>
              <w:t xml:space="preserve"> </w:t>
            </w:r>
            <w:r w:rsidRPr="00457531">
              <w:rPr>
                <w:b/>
                <w:bCs/>
                <w:color w:val="000000"/>
                <w:sz w:val="18"/>
                <w:szCs w:val="18"/>
              </w:rPr>
              <w:t>327,05</w:t>
            </w:r>
          </w:p>
        </w:tc>
        <w:tc>
          <w:tcPr>
            <w:tcW w:w="882" w:type="pct"/>
            <w:noWrap/>
            <w:hideMark/>
          </w:tcPr>
          <w:p w:rsidR="00486765" w:rsidRPr="00224AD8" w:rsidRDefault="00732ECA" w:rsidP="00732ECA">
            <w:pPr>
              <w:jc w:val="right"/>
              <w:rPr>
                <w:b/>
                <w:bCs/>
                <w:color w:val="000000"/>
                <w:sz w:val="18"/>
                <w:szCs w:val="18"/>
              </w:rPr>
            </w:pPr>
            <w:r w:rsidRPr="00224AD8">
              <w:rPr>
                <w:b/>
                <w:bCs/>
                <w:color w:val="000000"/>
                <w:sz w:val="18"/>
                <w:szCs w:val="18"/>
              </w:rPr>
              <w:t>448</w:t>
            </w:r>
            <w:r w:rsidR="00486765" w:rsidRPr="00224AD8">
              <w:rPr>
                <w:b/>
                <w:bCs/>
                <w:color w:val="000000"/>
                <w:sz w:val="18"/>
                <w:szCs w:val="18"/>
              </w:rPr>
              <w:t> </w:t>
            </w:r>
            <w:r w:rsidRPr="00224AD8">
              <w:rPr>
                <w:b/>
                <w:bCs/>
                <w:color w:val="000000"/>
                <w:sz w:val="18"/>
                <w:szCs w:val="18"/>
              </w:rPr>
              <w:t>046</w:t>
            </w:r>
            <w:r w:rsidR="00486765" w:rsidRPr="00224AD8">
              <w:rPr>
                <w:b/>
                <w:bCs/>
                <w:color w:val="000000"/>
                <w:sz w:val="18"/>
                <w:szCs w:val="18"/>
              </w:rPr>
              <w:t xml:space="preserve"> </w:t>
            </w:r>
            <w:r w:rsidRPr="00224AD8">
              <w:rPr>
                <w:b/>
                <w:bCs/>
                <w:color w:val="000000"/>
                <w:sz w:val="18"/>
                <w:szCs w:val="18"/>
              </w:rPr>
              <w:t>544</w:t>
            </w:r>
            <w:r w:rsidR="00486765" w:rsidRPr="00224AD8">
              <w:rPr>
                <w:b/>
                <w:bCs/>
                <w:color w:val="000000"/>
                <w:sz w:val="18"/>
                <w:szCs w:val="18"/>
              </w:rPr>
              <w:t>,</w:t>
            </w:r>
            <w:r w:rsidRPr="00224AD8">
              <w:rPr>
                <w:b/>
                <w:bCs/>
                <w:color w:val="000000"/>
                <w:sz w:val="18"/>
                <w:szCs w:val="18"/>
              </w:rPr>
              <w:t>16</w:t>
            </w:r>
          </w:p>
        </w:tc>
      </w:tr>
    </w:tbl>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II.2.5.f. Koszty finansowe </w:t>
      </w:r>
      <w:r w:rsidR="0029477D">
        <w:rPr>
          <w:rFonts w:ascii="Times New Roman" w:eastAsia="Times New Roman" w:hAnsi="Times New Roman" w:cs="Times New Roman"/>
          <w:b/>
          <w:bCs/>
          <w:color w:val="000000"/>
          <w:lang w:eastAsia="pl-PL"/>
        </w:rPr>
        <w:t>w zł</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tbl>
      <w:tblPr>
        <w:tblStyle w:val="Tabela-Siatka"/>
        <w:tblW w:w="5000" w:type="pct"/>
        <w:tblLook w:val="04A0" w:firstRow="1" w:lastRow="0" w:firstColumn="1" w:lastColumn="0" w:noHBand="0" w:noVBand="1"/>
        <w:tblCaption w:val="Koszty finansowe w zł"/>
        <w:tblDescription w:val="Koszty finansowe w zł"/>
      </w:tblPr>
      <w:tblGrid>
        <w:gridCol w:w="8347"/>
        <w:gridCol w:w="3107"/>
        <w:gridCol w:w="3107"/>
      </w:tblGrid>
      <w:tr w:rsidR="00223FA1" w:rsidRPr="00223FA1" w:rsidTr="00205F1F">
        <w:trPr>
          <w:trHeight w:val="243"/>
          <w:tblHeader/>
        </w:trPr>
        <w:tc>
          <w:tcPr>
            <w:tcW w:w="2866" w:type="pct"/>
            <w:noWrap/>
            <w:hideMark/>
          </w:tcPr>
          <w:p w:rsidR="00223FA1" w:rsidRPr="00223FA1" w:rsidRDefault="00223FA1" w:rsidP="00223FA1">
            <w:pPr>
              <w:jc w:val="center"/>
              <w:rPr>
                <w:b/>
                <w:bCs/>
                <w:color w:val="000000"/>
                <w:sz w:val="18"/>
                <w:szCs w:val="18"/>
              </w:rPr>
            </w:pPr>
            <w:r w:rsidRPr="00223FA1">
              <w:rPr>
                <w:b/>
                <w:bCs/>
                <w:color w:val="000000"/>
                <w:sz w:val="18"/>
                <w:szCs w:val="18"/>
              </w:rPr>
              <w:t>Koszty finansowe </w:t>
            </w:r>
          </w:p>
        </w:tc>
        <w:tc>
          <w:tcPr>
            <w:tcW w:w="1067" w:type="pct"/>
            <w:hideMark/>
          </w:tcPr>
          <w:p w:rsidR="00223FA1" w:rsidRPr="002D5075" w:rsidRDefault="00BF5FDB" w:rsidP="00223FA1">
            <w:pPr>
              <w:jc w:val="center"/>
              <w:rPr>
                <w:b/>
                <w:bCs/>
                <w:sz w:val="18"/>
                <w:szCs w:val="18"/>
              </w:rPr>
            </w:pPr>
            <w:r w:rsidRPr="002D5075">
              <w:rPr>
                <w:b/>
                <w:bCs/>
                <w:sz w:val="18"/>
                <w:szCs w:val="18"/>
              </w:rPr>
              <w:t xml:space="preserve">Rok zakończony </w:t>
            </w:r>
            <w:r w:rsidR="00D15398" w:rsidRPr="002D5075">
              <w:rPr>
                <w:b/>
                <w:bCs/>
                <w:sz w:val="18"/>
                <w:szCs w:val="18"/>
              </w:rPr>
              <w:t>31.12.2019</w:t>
            </w:r>
            <w:r w:rsidR="00223FA1" w:rsidRPr="002D5075">
              <w:rPr>
                <w:b/>
                <w:bCs/>
                <w:sz w:val="18"/>
                <w:szCs w:val="18"/>
              </w:rPr>
              <w:t xml:space="preserve"> r.</w:t>
            </w:r>
          </w:p>
        </w:tc>
        <w:tc>
          <w:tcPr>
            <w:tcW w:w="1067" w:type="pct"/>
            <w:hideMark/>
          </w:tcPr>
          <w:p w:rsidR="00223FA1" w:rsidRPr="002D5075" w:rsidRDefault="00BF5FDB" w:rsidP="00223FA1">
            <w:pPr>
              <w:jc w:val="center"/>
              <w:rPr>
                <w:b/>
                <w:bCs/>
                <w:sz w:val="18"/>
                <w:szCs w:val="18"/>
              </w:rPr>
            </w:pPr>
            <w:r w:rsidRPr="002D5075">
              <w:rPr>
                <w:b/>
                <w:bCs/>
                <w:sz w:val="18"/>
                <w:szCs w:val="18"/>
              </w:rPr>
              <w:t xml:space="preserve">Rok zakończony </w:t>
            </w:r>
            <w:r w:rsidR="00223FA1" w:rsidRPr="002D5075">
              <w:rPr>
                <w:b/>
                <w:bCs/>
                <w:sz w:val="18"/>
                <w:szCs w:val="18"/>
              </w:rPr>
              <w:t>31.</w:t>
            </w:r>
            <w:r w:rsidR="00D15398" w:rsidRPr="002D5075">
              <w:rPr>
                <w:b/>
                <w:bCs/>
                <w:sz w:val="18"/>
                <w:szCs w:val="18"/>
              </w:rPr>
              <w:t>12.2020</w:t>
            </w:r>
            <w:r w:rsidR="00223FA1" w:rsidRPr="002D5075">
              <w:rPr>
                <w:b/>
                <w:bCs/>
                <w:sz w:val="18"/>
                <w:szCs w:val="18"/>
              </w:rPr>
              <w:t xml:space="preserve"> r.</w:t>
            </w:r>
          </w:p>
        </w:tc>
      </w:tr>
      <w:tr w:rsidR="00D15398" w:rsidRPr="00223FA1" w:rsidTr="00C90470">
        <w:trPr>
          <w:trHeight w:val="255"/>
        </w:trPr>
        <w:tc>
          <w:tcPr>
            <w:tcW w:w="2866" w:type="pct"/>
            <w:hideMark/>
          </w:tcPr>
          <w:p w:rsidR="00D15398" w:rsidRPr="00223FA1" w:rsidRDefault="00D15398" w:rsidP="00D15398">
            <w:pPr>
              <w:rPr>
                <w:b/>
                <w:bCs/>
                <w:sz w:val="18"/>
                <w:szCs w:val="18"/>
              </w:rPr>
            </w:pPr>
            <w:r w:rsidRPr="00223FA1">
              <w:rPr>
                <w:b/>
                <w:bCs/>
                <w:sz w:val="18"/>
                <w:szCs w:val="18"/>
              </w:rPr>
              <w:t xml:space="preserve">Odsetki, w tym: </w:t>
            </w:r>
          </w:p>
        </w:tc>
        <w:tc>
          <w:tcPr>
            <w:tcW w:w="1067" w:type="pct"/>
            <w:noWrap/>
            <w:hideMark/>
          </w:tcPr>
          <w:p w:rsidR="00D15398" w:rsidRPr="002D5075" w:rsidRDefault="00D15398" w:rsidP="00D15398">
            <w:pPr>
              <w:jc w:val="right"/>
              <w:rPr>
                <w:b/>
                <w:bCs/>
                <w:color w:val="000000"/>
                <w:sz w:val="18"/>
                <w:szCs w:val="18"/>
              </w:rPr>
            </w:pPr>
            <w:r w:rsidRPr="002D5075">
              <w:rPr>
                <w:b/>
                <w:bCs/>
                <w:color w:val="000000"/>
                <w:sz w:val="18"/>
                <w:szCs w:val="18"/>
              </w:rPr>
              <w:t>190 833 205,36</w:t>
            </w:r>
          </w:p>
        </w:tc>
        <w:tc>
          <w:tcPr>
            <w:tcW w:w="1067" w:type="pct"/>
            <w:noWrap/>
            <w:hideMark/>
          </w:tcPr>
          <w:p w:rsidR="00D15398" w:rsidRPr="002D5075" w:rsidRDefault="00F86F1D" w:rsidP="00F86F1D">
            <w:pPr>
              <w:jc w:val="right"/>
              <w:rPr>
                <w:b/>
                <w:bCs/>
                <w:color w:val="000000"/>
                <w:sz w:val="18"/>
                <w:szCs w:val="18"/>
              </w:rPr>
            </w:pPr>
            <w:r w:rsidRPr="002D5075">
              <w:rPr>
                <w:b/>
                <w:bCs/>
                <w:color w:val="000000"/>
                <w:sz w:val="18"/>
                <w:szCs w:val="18"/>
              </w:rPr>
              <w:t>155</w:t>
            </w:r>
            <w:r w:rsidR="00D15398" w:rsidRPr="002D5075">
              <w:rPr>
                <w:b/>
                <w:bCs/>
                <w:color w:val="000000"/>
                <w:sz w:val="18"/>
                <w:szCs w:val="18"/>
              </w:rPr>
              <w:t> </w:t>
            </w:r>
            <w:r w:rsidRPr="002D5075">
              <w:rPr>
                <w:b/>
                <w:bCs/>
                <w:color w:val="000000"/>
                <w:sz w:val="18"/>
                <w:szCs w:val="18"/>
              </w:rPr>
              <w:t>653</w:t>
            </w:r>
            <w:r w:rsidR="00D15398" w:rsidRPr="002D5075">
              <w:rPr>
                <w:b/>
                <w:bCs/>
                <w:color w:val="000000"/>
                <w:sz w:val="18"/>
                <w:szCs w:val="18"/>
              </w:rPr>
              <w:t> </w:t>
            </w:r>
            <w:r w:rsidRPr="002D5075">
              <w:rPr>
                <w:b/>
                <w:bCs/>
                <w:color w:val="000000"/>
                <w:sz w:val="18"/>
                <w:szCs w:val="18"/>
              </w:rPr>
              <w:t>917</w:t>
            </w:r>
            <w:r w:rsidR="00D15398" w:rsidRPr="002D5075">
              <w:rPr>
                <w:b/>
                <w:bCs/>
                <w:color w:val="000000"/>
                <w:sz w:val="18"/>
                <w:szCs w:val="18"/>
              </w:rPr>
              <w:t>,</w:t>
            </w:r>
            <w:r w:rsidRPr="002D5075">
              <w:rPr>
                <w:b/>
                <w:bCs/>
                <w:color w:val="000000"/>
                <w:sz w:val="18"/>
                <w:szCs w:val="18"/>
              </w:rPr>
              <w:t>85</w:t>
            </w:r>
          </w:p>
        </w:tc>
      </w:tr>
      <w:tr w:rsidR="00D15398" w:rsidRPr="00223FA1" w:rsidTr="00C90470">
        <w:trPr>
          <w:trHeight w:val="255"/>
        </w:trPr>
        <w:tc>
          <w:tcPr>
            <w:tcW w:w="2866" w:type="pct"/>
            <w:noWrap/>
            <w:hideMark/>
          </w:tcPr>
          <w:p w:rsidR="00D15398" w:rsidRPr="00223FA1" w:rsidRDefault="00D15398" w:rsidP="00D15398">
            <w:pPr>
              <w:rPr>
                <w:iCs/>
                <w:sz w:val="18"/>
                <w:szCs w:val="18"/>
              </w:rPr>
            </w:pPr>
            <w:r w:rsidRPr="00223FA1">
              <w:rPr>
                <w:iCs/>
                <w:sz w:val="18"/>
                <w:szCs w:val="18"/>
              </w:rPr>
              <w:t>odsetki od kredytów i pożyczek</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179 207 671,50</w:t>
            </w:r>
          </w:p>
        </w:tc>
        <w:tc>
          <w:tcPr>
            <w:tcW w:w="1067" w:type="pct"/>
            <w:noWrap/>
            <w:hideMark/>
          </w:tcPr>
          <w:p w:rsidR="00D15398" w:rsidRPr="002D5075" w:rsidRDefault="00D15398" w:rsidP="00F86F1D">
            <w:pPr>
              <w:jc w:val="right"/>
              <w:rPr>
                <w:color w:val="000000"/>
                <w:sz w:val="18"/>
                <w:szCs w:val="18"/>
              </w:rPr>
            </w:pPr>
            <w:r w:rsidRPr="002D5075">
              <w:rPr>
                <w:color w:val="000000"/>
                <w:sz w:val="18"/>
                <w:szCs w:val="18"/>
              </w:rPr>
              <w:t>1</w:t>
            </w:r>
            <w:r w:rsidR="00F86F1D" w:rsidRPr="002D5075">
              <w:rPr>
                <w:color w:val="000000"/>
                <w:sz w:val="18"/>
                <w:szCs w:val="18"/>
              </w:rPr>
              <w:t>47</w:t>
            </w:r>
            <w:r w:rsidRPr="002D5075">
              <w:rPr>
                <w:color w:val="000000"/>
                <w:sz w:val="18"/>
                <w:szCs w:val="18"/>
              </w:rPr>
              <w:t> </w:t>
            </w:r>
            <w:r w:rsidR="00F86F1D" w:rsidRPr="002D5075">
              <w:rPr>
                <w:color w:val="000000"/>
                <w:sz w:val="18"/>
                <w:szCs w:val="18"/>
              </w:rPr>
              <w:t>242</w:t>
            </w:r>
            <w:r w:rsidRPr="002D5075">
              <w:rPr>
                <w:color w:val="000000"/>
                <w:sz w:val="18"/>
                <w:szCs w:val="18"/>
              </w:rPr>
              <w:t xml:space="preserve"> </w:t>
            </w:r>
            <w:r w:rsidR="00F86F1D" w:rsidRPr="002D5075">
              <w:rPr>
                <w:color w:val="000000"/>
                <w:sz w:val="18"/>
                <w:szCs w:val="18"/>
              </w:rPr>
              <w:t>072</w:t>
            </w:r>
            <w:r w:rsidRPr="002D5075">
              <w:rPr>
                <w:color w:val="000000"/>
                <w:sz w:val="18"/>
                <w:szCs w:val="18"/>
              </w:rPr>
              <w:t>,</w:t>
            </w:r>
            <w:r w:rsidR="00F86F1D" w:rsidRPr="002D5075">
              <w:rPr>
                <w:color w:val="000000"/>
                <w:sz w:val="18"/>
                <w:szCs w:val="18"/>
              </w:rPr>
              <w:t>6</w:t>
            </w:r>
            <w:r w:rsidRPr="002D5075">
              <w:rPr>
                <w:color w:val="000000"/>
                <w:sz w:val="18"/>
                <w:szCs w:val="18"/>
              </w:rPr>
              <w:t>0</w:t>
            </w:r>
          </w:p>
        </w:tc>
      </w:tr>
      <w:tr w:rsidR="00D15398" w:rsidRPr="00223FA1" w:rsidTr="00C90470">
        <w:trPr>
          <w:trHeight w:val="255"/>
        </w:trPr>
        <w:tc>
          <w:tcPr>
            <w:tcW w:w="2866" w:type="pct"/>
            <w:noWrap/>
            <w:hideMark/>
          </w:tcPr>
          <w:p w:rsidR="00D15398" w:rsidRPr="00223FA1" w:rsidRDefault="00D15398" w:rsidP="00D15398">
            <w:pPr>
              <w:rPr>
                <w:iCs/>
                <w:sz w:val="18"/>
                <w:szCs w:val="18"/>
              </w:rPr>
            </w:pPr>
            <w:r w:rsidRPr="00223FA1">
              <w:rPr>
                <w:iCs/>
                <w:sz w:val="18"/>
                <w:szCs w:val="18"/>
              </w:rPr>
              <w:t>odsetki od zobowiązań</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 11 625 533,86</w:t>
            </w:r>
          </w:p>
        </w:tc>
        <w:tc>
          <w:tcPr>
            <w:tcW w:w="1067" w:type="pct"/>
            <w:noWrap/>
            <w:hideMark/>
          </w:tcPr>
          <w:p w:rsidR="00D15398" w:rsidRPr="002D5075" w:rsidRDefault="00D15398" w:rsidP="00F86F1D">
            <w:pPr>
              <w:jc w:val="right"/>
              <w:rPr>
                <w:color w:val="000000"/>
                <w:sz w:val="18"/>
                <w:szCs w:val="18"/>
              </w:rPr>
            </w:pPr>
            <w:r w:rsidRPr="002D5075">
              <w:rPr>
                <w:color w:val="000000"/>
                <w:sz w:val="18"/>
                <w:szCs w:val="18"/>
              </w:rPr>
              <w:t> </w:t>
            </w:r>
            <w:r w:rsidR="00F86F1D" w:rsidRPr="002D5075">
              <w:rPr>
                <w:color w:val="000000"/>
                <w:sz w:val="18"/>
                <w:szCs w:val="18"/>
              </w:rPr>
              <w:t>8</w:t>
            </w:r>
            <w:r w:rsidRPr="002D5075">
              <w:rPr>
                <w:color w:val="000000"/>
                <w:sz w:val="18"/>
                <w:szCs w:val="18"/>
              </w:rPr>
              <w:t xml:space="preserve"> </w:t>
            </w:r>
            <w:r w:rsidR="00F86F1D" w:rsidRPr="002D5075">
              <w:rPr>
                <w:color w:val="000000"/>
                <w:sz w:val="18"/>
                <w:szCs w:val="18"/>
              </w:rPr>
              <w:t>411</w:t>
            </w:r>
            <w:r w:rsidRPr="002D5075">
              <w:rPr>
                <w:color w:val="000000"/>
                <w:sz w:val="18"/>
                <w:szCs w:val="18"/>
              </w:rPr>
              <w:t xml:space="preserve"> </w:t>
            </w:r>
            <w:r w:rsidR="00F86F1D" w:rsidRPr="002D5075">
              <w:rPr>
                <w:color w:val="000000"/>
                <w:sz w:val="18"/>
                <w:szCs w:val="18"/>
              </w:rPr>
              <w:t>845</w:t>
            </w:r>
            <w:r w:rsidRPr="002D5075">
              <w:rPr>
                <w:color w:val="000000"/>
                <w:sz w:val="18"/>
                <w:szCs w:val="18"/>
              </w:rPr>
              <w:t>,</w:t>
            </w:r>
            <w:r w:rsidR="00F86F1D" w:rsidRPr="002D5075">
              <w:rPr>
                <w:color w:val="000000"/>
                <w:sz w:val="18"/>
                <w:szCs w:val="18"/>
              </w:rPr>
              <w:t>25</w:t>
            </w:r>
          </w:p>
        </w:tc>
      </w:tr>
      <w:tr w:rsidR="00D15398" w:rsidRPr="00223FA1" w:rsidTr="00C90470">
        <w:trPr>
          <w:trHeight w:val="255"/>
        </w:trPr>
        <w:tc>
          <w:tcPr>
            <w:tcW w:w="2866" w:type="pct"/>
            <w:hideMark/>
          </w:tcPr>
          <w:p w:rsidR="00D15398" w:rsidRPr="00223FA1" w:rsidRDefault="00D15398" w:rsidP="00D15398">
            <w:pPr>
              <w:rPr>
                <w:b/>
                <w:bCs/>
                <w:sz w:val="18"/>
                <w:szCs w:val="18"/>
              </w:rPr>
            </w:pPr>
            <w:r w:rsidRPr="00223FA1">
              <w:rPr>
                <w:b/>
                <w:bCs/>
                <w:sz w:val="18"/>
                <w:szCs w:val="18"/>
              </w:rPr>
              <w:t>Inne, w tym:</w:t>
            </w:r>
          </w:p>
        </w:tc>
        <w:tc>
          <w:tcPr>
            <w:tcW w:w="1067" w:type="pct"/>
            <w:noWrap/>
            <w:hideMark/>
          </w:tcPr>
          <w:p w:rsidR="00D15398" w:rsidRPr="002D5075" w:rsidRDefault="00D15398" w:rsidP="00D15398">
            <w:pPr>
              <w:jc w:val="right"/>
              <w:rPr>
                <w:b/>
                <w:bCs/>
                <w:color w:val="000000"/>
                <w:sz w:val="18"/>
                <w:szCs w:val="18"/>
              </w:rPr>
            </w:pPr>
            <w:r w:rsidRPr="002D5075">
              <w:rPr>
                <w:b/>
                <w:bCs/>
                <w:color w:val="000000"/>
                <w:sz w:val="18"/>
                <w:szCs w:val="18"/>
              </w:rPr>
              <w:t>653 864 259,55</w:t>
            </w:r>
          </w:p>
        </w:tc>
        <w:tc>
          <w:tcPr>
            <w:tcW w:w="1067" w:type="pct"/>
            <w:noWrap/>
            <w:hideMark/>
          </w:tcPr>
          <w:p w:rsidR="00D15398" w:rsidRPr="002D5075" w:rsidRDefault="00F86F1D" w:rsidP="00F86F1D">
            <w:pPr>
              <w:jc w:val="right"/>
              <w:rPr>
                <w:b/>
                <w:bCs/>
                <w:color w:val="000000"/>
                <w:sz w:val="18"/>
                <w:szCs w:val="18"/>
              </w:rPr>
            </w:pPr>
            <w:r w:rsidRPr="002D5075">
              <w:rPr>
                <w:b/>
                <w:bCs/>
                <w:color w:val="000000"/>
                <w:sz w:val="18"/>
                <w:szCs w:val="18"/>
              </w:rPr>
              <w:t>1 331</w:t>
            </w:r>
            <w:r w:rsidR="00D15398" w:rsidRPr="002D5075">
              <w:rPr>
                <w:b/>
                <w:bCs/>
                <w:color w:val="000000"/>
                <w:sz w:val="18"/>
                <w:szCs w:val="18"/>
              </w:rPr>
              <w:t> </w:t>
            </w:r>
            <w:r w:rsidRPr="002D5075">
              <w:rPr>
                <w:b/>
                <w:bCs/>
                <w:color w:val="000000"/>
                <w:sz w:val="18"/>
                <w:szCs w:val="18"/>
              </w:rPr>
              <w:t>188</w:t>
            </w:r>
            <w:r w:rsidR="00D15398" w:rsidRPr="002D5075">
              <w:rPr>
                <w:b/>
                <w:bCs/>
                <w:color w:val="000000"/>
                <w:sz w:val="18"/>
                <w:szCs w:val="18"/>
              </w:rPr>
              <w:t xml:space="preserve"> </w:t>
            </w:r>
            <w:r w:rsidRPr="002D5075">
              <w:rPr>
                <w:b/>
                <w:bCs/>
                <w:color w:val="000000"/>
                <w:sz w:val="18"/>
                <w:szCs w:val="18"/>
              </w:rPr>
              <w:t>336</w:t>
            </w:r>
            <w:r w:rsidR="00D15398" w:rsidRPr="002D5075">
              <w:rPr>
                <w:b/>
                <w:bCs/>
                <w:color w:val="000000"/>
                <w:sz w:val="18"/>
                <w:szCs w:val="18"/>
              </w:rPr>
              <w:t>,</w:t>
            </w:r>
            <w:r w:rsidRPr="002D5075">
              <w:rPr>
                <w:b/>
                <w:bCs/>
                <w:color w:val="000000"/>
                <w:sz w:val="18"/>
                <w:szCs w:val="18"/>
              </w:rPr>
              <w:t>87</w:t>
            </w:r>
          </w:p>
        </w:tc>
      </w:tr>
      <w:tr w:rsidR="00D15398" w:rsidRPr="00223FA1" w:rsidTr="00C90470">
        <w:trPr>
          <w:trHeight w:val="255"/>
        </w:trPr>
        <w:tc>
          <w:tcPr>
            <w:tcW w:w="2866" w:type="pct"/>
            <w:noWrap/>
            <w:hideMark/>
          </w:tcPr>
          <w:p w:rsidR="00D15398" w:rsidRPr="00223FA1" w:rsidRDefault="00D15398" w:rsidP="00D15398">
            <w:pPr>
              <w:rPr>
                <w:iCs/>
                <w:sz w:val="18"/>
                <w:szCs w:val="18"/>
              </w:rPr>
            </w:pPr>
            <w:r w:rsidRPr="00223FA1">
              <w:rPr>
                <w:iCs/>
                <w:sz w:val="18"/>
                <w:szCs w:val="18"/>
              </w:rPr>
              <w:t>korekty podatków</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 52 851,00</w:t>
            </w:r>
          </w:p>
        </w:tc>
        <w:tc>
          <w:tcPr>
            <w:tcW w:w="1067" w:type="pct"/>
            <w:noWrap/>
            <w:hideMark/>
          </w:tcPr>
          <w:p w:rsidR="00D15398" w:rsidRPr="002D5075" w:rsidRDefault="00D15398" w:rsidP="00F86F1D">
            <w:pPr>
              <w:jc w:val="right"/>
              <w:rPr>
                <w:color w:val="000000"/>
                <w:sz w:val="18"/>
                <w:szCs w:val="18"/>
              </w:rPr>
            </w:pPr>
            <w:r w:rsidRPr="002D5075">
              <w:rPr>
                <w:color w:val="000000"/>
                <w:sz w:val="18"/>
                <w:szCs w:val="18"/>
              </w:rPr>
              <w:t> </w:t>
            </w:r>
            <w:r w:rsidR="00F86F1D" w:rsidRPr="002D5075">
              <w:rPr>
                <w:color w:val="000000"/>
                <w:sz w:val="18"/>
                <w:szCs w:val="18"/>
              </w:rPr>
              <w:t>2</w:t>
            </w:r>
            <w:r w:rsidRPr="002D5075">
              <w:rPr>
                <w:color w:val="000000"/>
                <w:sz w:val="18"/>
                <w:szCs w:val="18"/>
              </w:rPr>
              <w:t xml:space="preserve"> </w:t>
            </w:r>
            <w:r w:rsidR="00F86F1D" w:rsidRPr="002D5075">
              <w:rPr>
                <w:color w:val="000000"/>
                <w:sz w:val="18"/>
                <w:szCs w:val="18"/>
              </w:rPr>
              <w:t>725</w:t>
            </w:r>
            <w:r w:rsidRPr="002D5075">
              <w:rPr>
                <w:color w:val="000000"/>
                <w:sz w:val="18"/>
                <w:szCs w:val="18"/>
              </w:rPr>
              <w:t>,00</w:t>
            </w:r>
          </w:p>
        </w:tc>
      </w:tr>
      <w:tr w:rsidR="00D15398" w:rsidRPr="00223FA1" w:rsidTr="00C90470">
        <w:trPr>
          <w:trHeight w:val="255"/>
        </w:trPr>
        <w:tc>
          <w:tcPr>
            <w:tcW w:w="2866" w:type="pct"/>
            <w:noWrap/>
            <w:hideMark/>
          </w:tcPr>
          <w:p w:rsidR="00D15398" w:rsidRPr="00223FA1" w:rsidRDefault="00D15398" w:rsidP="00D15398">
            <w:pPr>
              <w:rPr>
                <w:iCs/>
                <w:sz w:val="18"/>
                <w:szCs w:val="18"/>
              </w:rPr>
            </w:pPr>
            <w:r w:rsidRPr="00223FA1">
              <w:rPr>
                <w:iCs/>
                <w:sz w:val="18"/>
                <w:szCs w:val="18"/>
              </w:rPr>
              <w:t>korekty błędnych naliczeń odpłatności</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 66,59</w:t>
            </w:r>
          </w:p>
        </w:tc>
        <w:tc>
          <w:tcPr>
            <w:tcW w:w="1067" w:type="pct"/>
            <w:noWrap/>
            <w:hideMark/>
          </w:tcPr>
          <w:p w:rsidR="00D15398" w:rsidRPr="002D5075" w:rsidRDefault="000B2B91" w:rsidP="000B2B91">
            <w:pPr>
              <w:jc w:val="right"/>
              <w:rPr>
                <w:color w:val="000000"/>
                <w:sz w:val="18"/>
                <w:szCs w:val="18"/>
              </w:rPr>
            </w:pPr>
            <w:r w:rsidRPr="002D5075">
              <w:rPr>
                <w:color w:val="000000"/>
                <w:sz w:val="18"/>
                <w:szCs w:val="18"/>
              </w:rPr>
              <w:t>1 125</w:t>
            </w:r>
            <w:r w:rsidR="00D15398" w:rsidRPr="002D5075">
              <w:rPr>
                <w:color w:val="000000"/>
                <w:sz w:val="18"/>
                <w:szCs w:val="18"/>
              </w:rPr>
              <w:t>,</w:t>
            </w:r>
            <w:r w:rsidRPr="002D5075">
              <w:rPr>
                <w:color w:val="000000"/>
                <w:sz w:val="18"/>
                <w:szCs w:val="18"/>
              </w:rPr>
              <w:t>63</w:t>
            </w:r>
          </w:p>
        </w:tc>
      </w:tr>
      <w:tr w:rsidR="00D15398" w:rsidRPr="00223FA1" w:rsidTr="00C90470">
        <w:trPr>
          <w:trHeight w:val="255"/>
        </w:trPr>
        <w:tc>
          <w:tcPr>
            <w:tcW w:w="2866" w:type="pct"/>
            <w:noWrap/>
            <w:hideMark/>
          </w:tcPr>
          <w:p w:rsidR="00D15398" w:rsidRPr="00223FA1" w:rsidRDefault="00D15398" w:rsidP="00D15398">
            <w:pPr>
              <w:rPr>
                <w:iCs/>
                <w:sz w:val="18"/>
                <w:szCs w:val="18"/>
              </w:rPr>
            </w:pPr>
            <w:r w:rsidRPr="00223FA1">
              <w:rPr>
                <w:iCs/>
                <w:sz w:val="18"/>
                <w:szCs w:val="18"/>
              </w:rPr>
              <w:t>ujemne różnice kursowe</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 96 432,17</w:t>
            </w:r>
          </w:p>
        </w:tc>
        <w:tc>
          <w:tcPr>
            <w:tcW w:w="1067" w:type="pct"/>
            <w:noWrap/>
            <w:hideMark/>
          </w:tcPr>
          <w:p w:rsidR="00D15398" w:rsidRPr="002D5075" w:rsidRDefault="00D15398" w:rsidP="000B2B91">
            <w:pPr>
              <w:jc w:val="right"/>
              <w:rPr>
                <w:color w:val="000000"/>
                <w:sz w:val="18"/>
                <w:szCs w:val="18"/>
              </w:rPr>
            </w:pPr>
            <w:r w:rsidRPr="002D5075">
              <w:rPr>
                <w:color w:val="000000"/>
                <w:sz w:val="18"/>
                <w:szCs w:val="18"/>
              </w:rPr>
              <w:t> </w:t>
            </w:r>
            <w:r w:rsidR="000B2B91" w:rsidRPr="002D5075">
              <w:rPr>
                <w:color w:val="000000"/>
                <w:sz w:val="18"/>
                <w:szCs w:val="18"/>
              </w:rPr>
              <w:t>29</w:t>
            </w:r>
            <w:r w:rsidRPr="002D5075">
              <w:rPr>
                <w:color w:val="000000"/>
                <w:sz w:val="18"/>
                <w:szCs w:val="18"/>
              </w:rPr>
              <w:t xml:space="preserve"> </w:t>
            </w:r>
            <w:r w:rsidR="000B2B91" w:rsidRPr="002D5075">
              <w:rPr>
                <w:color w:val="000000"/>
                <w:sz w:val="18"/>
                <w:szCs w:val="18"/>
              </w:rPr>
              <w:t>495</w:t>
            </w:r>
            <w:r w:rsidRPr="002D5075">
              <w:rPr>
                <w:color w:val="000000"/>
                <w:sz w:val="18"/>
                <w:szCs w:val="18"/>
              </w:rPr>
              <w:t>,</w:t>
            </w:r>
            <w:r w:rsidR="000B2B91" w:rsidRPr="002D5075">
              <w:rPr>
                <w:color w:val="000000"/>
                <w:sz w:val="18"/>
                <w:szCs w:val="18"/>
              </w:rPr>
              <w:t>37</w:t>
            </w:r>
          </w:p>
        </w:tc>
      </w:tr>
      <w:tr w:rsidR="00D15398" w:rsidRPr="00223FA1" w:rsidTr="00C90470">
        <w:trPr>
          <w:trHeight w:val="255"/>
        </w:trPr>
        <w:tc>
          <w:tcPr>
            <w:tcW w:w="2866" w:type="pct"/>
            <w:hideMark/>
          </w:tcPr>
          <w:p w:rsidR="00D15398" w:rsidRPr="00223FA1" w:rsidRDefault="00D15398" w:rsidP="00D15398">
            <w:pPr>
              <w:rPr>
                <w:iCs/>
                <w:sz w:val="18"/>
                <w:szCs w:val="18"/>
              </w:rPr>
            </w:pPr>
            <w:r w:rsidRPr="00223FA1">
              <w:rPr>
                <w:iCs/>
                <w:sz w:val="18"/>
                <w:szCs w:val="18"/>
              </w:rPr>
              <w:t>utworzenie odpisu aktualizującego wartość długoterminowych aktywów finansowych</w:t>
            </w:r>
          </w:p>
        </w:tc>
        <w:tc>
          <w:tcPr>
            <w:tcW w:w="1067" w:type="pct"/>
            <w:noWrap/>
            <w:hideMark/>
          </w:tcPr>
          <w:p w:rsidR="00D15398" w:rsidRPr="002D5075" w:rsidRDefault="00A9114D" w:rsidP="00D15398">
            <w:pPr>
              <w:jc w:val="right"/>
              <w:rPr>
                <w:color w:val="000000"/>
                <w:sz w:val="18"/>
                <w:szCs w:val="18"/>
              </w:rPr>
            </w:pPr>
            <w:r w:rsidRPr="002D5075">
              <w:rPr>
                <w:color w:val="000000"/>
                <w:sz w:val="18"/>
                <w:szCs w:val="18"/>
              </w:rPr>
              <w:t>0,00</w:t>
            </w:r>
          </w:p>
        </w:tc>
        <w:tc>
          <w:tcPr>
            <w:tcW w:w="1067" w:type="pct"/>
            <w:noWrap/>
            <w:hideMark/>
          </w:tcPr>
          <w:p w:rsidR="00D15398" w:rsidRPr="002D5075" w:rsidRDefault="000B2B91" w:rsidP="000B2B91">
            <w:pPr>
              <w:jc w:val="right"/>
              <w:rPr>
                <w:color w:val="000000"/>
                <w:sz w:val="18"/>
                <w:szCs w:val="18"/>
              </w:rPr>
            </w:pPr>
            <w:r w:rsidRPr="002D5075">
              <w:rPr>
                <w:color w:val="000000"/>
                <w:sz w:val="18"/>
                <w:szCs w:val="18"/>
              </w:rPr>
              <w:t>3 401 766,69</w:t>
            </w:r>
          </w:p>
        </w:tc>
      </w:tr>
      <w:tr w:rsidR="00D15398" w:rsidRPr="00223FA1" w:rsidTr="00C90470">
        <w:trPr>
          <w:trHeight w:val="255"/>
        </w:trPr>
        <w:tc>
          <w:tcPr>
            <w:tcW w:w="2866" w:type="pct"/>
            <w:hideMark/>
          </w:tcPr>
          <w:p w:rsidR="00D15398" w:rsidRPr="00223FA1" w:rsidRDefault="00D15398" w:rsidP="00D15398">
            <w:pPr>
              <w:rPr>
                <w:iCs/>
                <w:sz w:val="18"/>
                <w:szCs w:val="18"/>
              </w:rPr>
            </w:pPr>
            <w:r w:rsidRPr="00223FA1">
              <w:rPr>
                <w:iCs/>
                <w:sz w:val="18"/>
                <w:szCs w:val="18"/>
              </w:rPr>
              <w:t>utworzenie odpisu aktualizującego wartość odsetek od należności</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158 588 394,41</w:t>
            </w:r>
          </w:p>
        </w:tc>
        <w:tc>
          <w:tcPr>
            <w:tcW w:w="1067" w:type="pct"/>
            <w:noWrap/>
            <w:hideMark/>
          </w:tcPr>
          <w:p w:rsidR="00D15398" w:rsidRPr="002D5075" w:rsidRDefault="002D5075" w:rsidP="000B2B91">
            <w:pPr>
              <w:jc w:val="right"/>
              <w:rPr>
                <w:color w:val="000000"/>
                <w:sz w:val="18"/>
                <w:szCs w:val="18"/>
              </w:rPr>
            </w:pPr>
            <w:r w:rsidRPr="002D5075">
              <w:rPr>
                <w:color w:val="000000"/>
                <w:sz w:val="18"/>
                <w:szCs w:val="18"/>
              </w:rPr>
              <w:t>364</w:t>
            </w:r>
            <w:r>
              <w:rPr>
                <w:color w:val="000000"/>
                <w:sz w:val="18"/>
                <w:szCs w:val="18"/>
              </w:rPr>
              <w:t> </w:t>
            </w:r>
            <w:r w:rsidRPr="002D5075">
              <w:rPr>
                <w:color w:val="000000"/>
                <w:sz w:val="18"/>
                <w:szCs w:val="18"/>
              </w:rPr>
              <w:t>029</w:t>
            </w:r>
            <w:r>
              <w:rPr>
                <w:color w:val="000000"/>
                <w:sz w:val="18"/>
                <w:szCs w:val="18"/>
              </w:rPr>
              <w:t xml:space="preserve"> </w:t>
            </w:r>
            <w:r w:rsidRPr="002D5075">
              <w:rPr>
                <w:color w:val="000000"/>
                <w:sz w:val="18"/>
                <w:szCs w:val="18"/>
              </w:rPr>
              <w:t>867,3</w:t>
            </w:r>
            <w:r>
              <w:rPr>
                <w:color w:val="000000"/>
                <w:sz w:val="18"/>
                <w:szCs w:val="18"/>
              </w:rPr>
              <w:t>0</w:t>
            </w:r>
          </w:p>
        </w:tc>
      </w:tr>
      <w:tr w:rsidR="00D15398" w:rsidRPr="00223FA1" w:rsidTr="00C90470">
        <w:trPr>
          <w:trHeight w:val="255"/>
        </w:trPr>
        <w:tc>
          <w:tcPr>
            <w:tcW w:w="2866" w:type="pct"/>
            <w:hideMark/>
          </w:tcPr>
          <w:p w:rsidR="00D15398" w:rsidRPr="00223FA1" w:rsidRDefault="00D15398" w:rsidP="00D15398">
            <w:pPr>
              <w:rPr>
                <w:iCs/>
                <w:sz w:val="18"/>
                <w:szCs w:val="18"/>
              </w:rPr>
            </w:pPr>
            <w:r w:rsidRPr="00223FA1">
              <w:rPr>
                <w:iCs/>
                <w:sz w:val="18"/>
                <w:szCs w:val="18"/>
              </w:rPr>
              <w:t>utworzenie rezerw na sprawy sądowe z tytułu odsetek</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24 844 330,56</w:t>
            </w:r>
          </w:p>
        </w:tc>
        <w:tc>
          <w:tcPr>
            <w:tcW w:w="1067" w:type="pct"/>
            <w:noWrap/>
            <w:hideMark/>
          </w:tcPr>
          <w:p w:rsidR="00D15398" w:rsidRPr="002D5075" w:rsidRDefault="000B2B91" w:rsidP="000B2B91">
            <w:pPr>
              <w:jc w:val="right"/>
              <w:rPr>
                <w:color w:val="000000"/>
                <w:sz w:val="18"/>
                <w:szCs w:val="18"/>
              </w:rPr>
            </w:pPr>
            <w:r w:rsidRPr="002D5075">
              <w:rPr>
                <w:color w:val="000000"/>
                <w:sz w:val="18"/>
                <w:szCs w:val="18"/>
              </w:rPr>
              <w:t>7</w:t>
            </w:r>
            <w:r w:rsidR="00D15398" w:rsidRPr="002D5075">
              <w:rPr>
                <w:color w:val="000000"/>
                <w:sz w:val="18"/>
                <w:szCs w:val="18"/>
              </w:rPr>
              <w:t> </w:t>
            </w:r>
            <w:r w:rsidRPr="002D5075">
              <w:rPr>
                <w:color w:val="000000"/>
                <w:sz w:val="18"/>
                <w:szCs w:val="18"/>
              </w:rPr>
              <w:t>027</w:t>
            </w:r>
            <w:r w:rsidR="00D15398" w:rsidRPr="002D5075">
              <w:rPr>
                <w:color w:val="000000"/>
                <w:sz w:val="18"/>
                <w:szCs w:val="18"/>
              </w:rPr>
              <w:t xml:space="preserve"> </w:t>
            </w:r>
            <w:r w:rsidRPr="002D5075">
              <w:rPr>
                <w:color w:val="000000"/>
                <w:sz w:val="18"/>
                <w:szCs w:val="18"/>
              </w:rPr>
              <w:t>009</w:t>
            </w:r>
            <w:r w:rsidR="00D15398" w:rsidRPr="002D5075">
              <w:rPr>
                <w:color w:val="000000"/>
                <w:sz w:val="18"/>
                <w:szCs w:val="18"/>
              </w:rPr>
              <w:t>,</w:t>
            </w:r>
            <w:r w:rsidRPr="002D5075">
              <w:rPr>
                <w:color w:val="000000"/>
                <w:sz w:val="18"/>
                <w:szCs w:val="18"/>
              </w:rPr>
              <w:t>98</w:t>
            </w:r>
          </w:p>
        </w:tc>
      </w:tr>
      <w:tr w:rsidR="00D15398" w:rsidRPr="00223FA1" w:rsidTr="00C90470">
        <w:trPr>
          <w:trHeight w:val="255"/>
        </w:trPr>
        <w:tc>
          <w:tcPr>
            <w:tcW w:w="2866" w:type="pct"/>
            <w:hideMark/>
          </w:tcPr>
          <w:p w:rsidR="00D15398" w:rsidRPr="00223FA1" w:rsidRDefault="00D15398" w:rsidP="00D15398">
            <w:pPr>
              <w:rPr>
                <w:iCs/>
                <w:sz w:val="18"/>
                <w:szCs w:val="18"/>
              </w:rPr>
            </w:pPr>
            <w:r w:rsidRPr="00223FA1">
              <w:rPr>
                <w:iCs/>
                <w:sz w:val="18"/>
                <w:szCs w:val="18"/>
              </w:rPr>
              <w:t>umorzenie odsetek</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 3 977 669,16</w:t>
            </w:r>
          </w:p>
        </w:tc>
        <w:tc>
          <w:tcPr>
            <w:tcW w:w="1067" w:type="pct"/>
            <w:noWrap/>
            <w:hideMark/>
          </w:tcPr>
          <w:p w:rsidR="00D15398" w:rsidRPr="002D5075" w:rsidRDefault="002D5075" w:rsidP="000B2B91">
            <w:pPr>
              <w:jc w:val="right"/>
              <w:rPr>
                <w:color w:val="000000"/>
                <w:sz w:val="18"/>
                <w:szCs w:val="18"/>
              </w:rPr>
            </w:pPr>
            <w:r w:rsidRPr="002D5075">
              <w:rPr>
                <w:color w:val="000000"/>
                <w:sz w:val="18"/>
                <w:szCs w:val="18"/>
              </w:rPr>
              <w:t>3</w:t>
            </w:r>
            <w:r>
              <w:rPr>
                <w:color w:val="000000"/>
                <w:sz w:val="18"/>
                <w:szCs w:val="18"/>
              </w:rPr>
              <w:t> </w:t>
            </w:r>
            <w:r w:rsidRPr="002D5075">
              <w:rPr>
                <w:color w:val="000000"/>
                <w:sz w:val="18"/>
                <w:szCs w:val="18"/>
              </w:rPr>
              <w:t>103</w:t>
            </w:r>
            <w:r>
              <w:rPr>
                <w:color w:val="000000"/>
                <w:sz w:val="18"/>
                <w:szCs w:val="18"/>
              </w:rPr>
              <w:t xml:space="preserve"> </w:t>
            </w:r>
            <w:r w:rsidRPr="002D5075">
              <w:rPr>
                <w:color w:val="000000"/>
                <w:sz w:val="18"/>
                <w:szCs w:val="18"/>
              </w:rPr>
              <w:t>197,59</w:t>
            </w:r>
          </w:p>
        </w:tc>
      </w:tr>
      <w:tr w:rsidR="00D15398" w:rsidRPr="00223FA1" w:rsidTr="00C90470">
        <w:trPr>
          <w:trHeight w:val="255"/>
        </w:trPr>
        <w:tc>
          <w:tcPr>
            <w:tcW w:w="2866" w:type="pct"/>
            <w:noWrap/>
            <w:hideMark/>
          </w:tcPr>
          <w:p w:rsidR="00D15398" w:rsidRPr="00223FA1" w:rsidRDefault="00D15398" w:rsidP="00D15398">
            <w:pPr>
              <w:rPr>
                <w:iCs/>
                <w:sz w:val="18"/>
                <w:szCs w:val="18"/>
              </w:rPr>
            </w:pPr>
            <w:r w:rsidRPr="00223FA1">
              <w:rPr>
                <w:iCs/>
                <w:sz w:val="18"/>
                <w:szCs w:val="18"/>
              </w:rPr>
              <w:t>pozostałe</w:t>
            </w:r>
          </w:p>
        </w:tc>
        <w:tc>
          <w:tcPr>
            <w:tcW w:w="1067" w:type="pct"/>
            <w:noWrap/>
            <w:hideMark/>
          </w:tcPr>
          <w:p w:rsidR="00D15398" w:rsidRPr="002D5075" w:rsidRDefault="00D15398" w:rsidP="00D15398">
            <w:pPr>
              <w:jc w:val="right"/>
              <w:rPr>
                <w:color w:val="000000"/>
                <w:sz w:val="18"/>
                <w:szCs w:val="18"/>
              </w:rPr>
            </w:pPr>
            <w:r w:rsidRPr="002D5075">
              <w:rPr>
                <w:color w:val="000000"/>
                <w:sz w:val="18"/>
                <w:szCs w:val="18"/>
              </w:rPr>
              <w:t>466 304 515,66</w:t>
            </w:r>
          </w:p>
        </w:tc>
        <w:tc>
          <w:tcPr>
            <w:tcW w:w="1067" w:type="pct"/>
            <w:noWrap/>
            <w:hideMark/>
          </w:tcPr>
          <w:p w:rsidR="00D15398" w:rsidRPr="002D5075" w:rsidRDefault="000B2B91" w:rsidP="000B2B91">
            <w:pPr>
              <w:jc w:val="right"/>
              <w:rPr>
                <w:color w:val="000000"/>
                <w:sz w:val="18"/>
                <w:szCs w:val="18"/>
              </w:rPr>
            </w:pPr>
            <w:r w:rsidRPr="002D5075">
              <w:rPr>
                <w:color w:val="000000"/>
                <w:sz w:val="18"/>
                <w:szCs w:val="18"/>
              </w:rPr>
              <w:t>953</w:t>
            </w:r>
            <w:r w:rsidR="00D15398" w:rsidRPr="002D5075">
              <w:rPr>
                <w:color w:val="000000"/>
                <w:sz w:val="18"/>
                <w:szCs w:val="18"/>
              </w:rPr>
              <w:t> </w:t>
            </w:r>
            <w:r w:rsidRPr="002D5075">
              <w:rPr>
                <w:color w:val="000000"/>
                <w:sz w:val="18"/>
                <w:szCs w:val="18"/>
              </w:rPr>
              <w:t>593</w:t>
            </w:r>
            <w:r w:rsidR="00D15398" w:rsidRPr="002D5075">
              <w:rPr>
                <w:color w:val="000000"/>
                <w:sz w:val="18"/>
                <w:szCs w:val="18"/>
              </w:rPr>
              <w:t xml:space="preserve"> </w:t>
            </w:r>
            <w:r w:rsidRPr="002D5075">
              <w:rPr>
                <w:color w:val="000000"/>
                <w:sz w:val="18"/>
                <w:szCs w:val="18"/>
              </w:rPr>
              <w:t>149</w:t>
            </w:r>
            <w:r w:rsidR="00D15398" w:rsidRPr="002D5075">
              <w:rPr>
                <w:color w:val="000000"/>
                <w:sz w:val="18"/>
                <w:szCs w:val="18"/>
              </w:rPr>
              <w:t>,</w:t>
            </w:r>
            <w:r w:rsidRPr="002D5075">
              <w:rPr>
                <w:color w:val="000000"/>
                <w:sz w:val="18"/>
                <w:szCs w:val="18"/>
              </w:rPr>
              <w:t>31</w:t>
            </w:r>
          </w:p>
        </w:tc>
      </w:tr>
      <w:tr w:rsidR="00D15398" w:rsidRPr="00223FA1" w:rsidTr="00C90470">
        <w:trPr>
          <w:trHeight w:val="255"/>
        </w:trPr>
        <w:tc>
          <w:tcPr>
            <w:tcW w:w="2866" w:type="pct"/>
            <w:noWrap/>
            <w:hideMark/>
          </w:tcPr>
          <w:p w:rsidR="00D15398" w:rsidRPr="00223FA1" w:rsidRDefault="00D15398" w:rsidP="00D15398">
            <w:pPr>
              <w:rPr>
                <w:b/>
                <w:bCs/>
                <w:color w:val="000000"/>
                <w:sz w:val="18"/>
                <w:szCs w:val="18"/>
              </w:rPr>
            </w:pPr>
            <w:r w:rsidRPr="00223FA1">
              <w:rPr>
                <w:b/>
                <w:bCs/>
                <w:color w:val="000000"/>
                <w:sz w:val="18"/>
                <w:szCs w:val="18"/>
              </w:rPr>
              <w:t> Razem</w:t>
            </w:r>
          </w:p>
        </w:tc>
        <w:tc>
          <w:tcPr>
            <w:tcW w:w="1067" w:type="pct"/>
            <w:noWrap/>
            <w:hideMark/>
          </w:tcPr>
          <w:p w:rsidR="00D15398" w:rsidRPr="002D5075" w:rsidRDefault="00D15398" w:rsidP="00D15398">
            <w:pPr>
              <w:jc w:val="right"/>
              <w:rPr>
                <w:b/>
                <w:bCs/>
                <w:color w:val="000000"/>
                <w:sz w:val="18"/>
                <w:szCs w:val="18"/>
              </w:rPr>
            </w:pPr>
            <w:r w:rsidRPr="002D5075">
              <w:rPr>
                <w:b/>
                <w:bCs/>
                <w:color w:val="000000"/>
                <w:sz w:val="18"/>
                <w:szCs w:val="18"/>
              </w:rPr>
              <w:t>844 697 464,91</w:t>
            </w:r>
          </w:p>
        </w:tc>
        <w:tc>
          <w:tcPr>
            <w:tcW w:w="1067" w:type="pct"/>
            <w:noWrap/>
            <w:hideMark/>
          </w:tcPr>
          <w:p w:rsidR="00D15398" w:rsidRPr="002D5075" w:rsidRDefault="000B2B91" w:rsidP="000B2B91">
            <w:pPr>
              <w:jc w:val="right"/>
              <w:rPr>
                <w:b/>
                <w:bCs/>
                <w:color w:val="000000"/>
                <w:sz w:val="18"/>
                <w:szCs w:val="18"/>
              </w:rPr>
            </w:pPr>
            <w:r w:rsidRPr="002D5075">
              <w:rPr>
                <w:b/>
                <w:bCs/>
                <w:color w:val="000000"/>
                <w:sz w:val="18"/>
                <w:szCs w:val="18"/>
              </w:rPr>
              <w:t>1 486</w:t>
            </w:r>
            <w:r w:rsidR="00D15398" w:rsidRPr="002D5075">
              <w:rPr>
                <w:b/>
                <w:bCs/>
                <w:color w:val="000000"/>
                <w:sz w:val="18"/>
                <w:szCs w:val="18"/>
              </w:rPr>
              <w:t> </w:t>
            </w:r>
            <w:r w:rsidRPr="002D5075">
              <w:rPr>
                <w:b/>
                <w:bCs/>
                <w:color w:val="000000"/>
                <w:sz w:val="18"/>
                <w:szCs w:val="18"/>
              </w:rPr>
              <w:t>842</w:t>
            </w:r>
            <w:r w:rsidR="00D15398" w:rsidRPr="002D5075">
              <w:rPr>
                <w:b/>
                <w:bCs/>
                <w:color w:val="000000"/>
                <w:sz w:val="18"/>
                <w:szCs w:val="18"/>
              </w:rPr>
              <w:t xml:space="preserve"> </w:t>
            </w:r>
            <w:r w:rsidRPr="002D5075">
              <w:rPr>
                <w:b/>
                <w:bCs/>
                <w:color w:val="000000"/>
                <w:sz w:val="18"/>
                <w:szCs w:val="18"/>
              </w:rPr>
              <w:t>254</w:t>
            </w:r>
            <w:r w:rsidR="00D15398" w:rsidRPr="002D5075">
              <w:rPr>
                <w:b/>
                <w:bCs/>
                <w:color w:val="000000"/>
                <w:sz w:val="18"/>
                <w:szCs w:val="18"/>
              </w:rPr>
              <w:t>,</w:t>
            </w:r>
            <w:r w:rsidRPr="002D5075">
              <w:rPr>
                <w:b/>
                <w:bCs/>
                <w:color w:val="000000"/>
                <w:sz w:val="18"/>
                <w:szCs w:val="18"/>
              </w:rPr>
              <w:t>72</w:t>
            </w:r>
          </w:p>
        </w:tc>
      </w:tr>
    </w:tbl>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II.2.5.g. Istotne transakcje z podmiotami powiązanymi</w:t>
      </w:r>
      <w:r w:rsidR="0029477D">
        <w:rPr>
          <w:rFonts w:ascii="Times New Roman" w:eastAsia="Times New Roman" w:hAnsi="Times New Roman" w:cs="Times New Roman"/>
          <w:b/>
          <w:bCs/>
          <w:color w:val="000000"/>
          <w:lang w:eastAsia="pl-PL"/>
        </w:rPr>
        <w:t xml:space="preserve"> w zł</w:t>
      </w:r>
    </w:p>
    <w:p w:rsidR="00223FA1" w:rsidRPr="00223FA1" w:rsidRDefault="00223FA1" w:rsidP="00223FA1">
      <w:pPr>
        <w:spacing w:after="0" w:line="240" w:lineRule="auto"/>
        <w:jc w:val="both"/>
        <w:rPr>
          <w:rFonts w:ascii="Times New Roman" w:eastAsia="Times New Roman" w:hAnsi="Times New Roman" w:cs="Times New Roman"/>
          <w:b/>
          <w:bCs/>
          <w:color w:val="000000"/>
          <w:sz w:val="20"/>
          <w:szCs w:val="20"/>
          <w:lang w:eastAsia="pl-PL"/>
        </w:rPr>
      </w:pPr>
    </w:p>
    <w:tbl>
      <w:tblPr>
        <w:tblStyle w:val="Tabela-Siatka"/>
        <w:tblW w:w="5000" w:type="pct"/>
        <w:tblLook w:val="04A0" w:firstRow="1" w:lastRow="0" w:firstColumn="1" w:lastColumn="0" w:noHBand="0" w:noVBand="1"/>
        <w:tblCaption w:val="Istotne transakcje z podmiotami powiązanymi w zł"/>
        <w:tblDescription w:val="Istotne transakcje z podmiotami powiązanymi w zł"/>
      </w:tblPr>
      <w:tblGrid>
        <w:gridCol w:w="6390"/>
        <w:gridCol w:w="2044"/>
        <w:gridCol w:w="2012"/>
        <w:gridCol w:w="1922"/>
        <w:gridCol w:w="2193"/>
      </w:tblGrid>
      <w:tr w:rsidR="00223FA1" w:rsidRPr="002D5075" w:rsidTr="00205F1F">
        <w:trPr>
          <w:trHeight w:val="147"/>
          <w:tblHeader/>
        </w:trPr>
        <w:tc>
          <w:tcPr>
            <w:tcW w:w="2194" w:type="pct"/>
            <w:vMerge w:val="restart"/>
            <w:noWrap/>
            <w:hideMark/>
          </w:tcPr>
          <w:p w:rsidR="00223FA1" w:rsidRPr="002D5075" w:rsidRDefault="00223FA1" w:rsidP="00223FA1">
            <w:pPr>
              <w:jc w:val="center"/>
              <w:rPr>
                <w:b/>
                <w:bCs/>
                <w:color w:val="000000"/>
                <w:sz w:val="18"/>
                <w:szCs w:val="18"/>
              </w:rPr>
            </w:pPr>
            <w:r w:rsidRPr="002D5075">
              <w:rPr>
                <w:b/>
                <w:bCs/>
                <w:color w:val="000000"/>
                <w:sz w:val="18"/>
                <w:szCs w:val="18"/>
              </w:rPr>
              <w:t>Nazwa jednostki</w:t>
            </w:r>
          </w:p>
        </w:tc>
        <w:tc>
          <w:tcPr>
            <w:tcW w:w="2806" w:type="pct"/>
            <w:gridSpan w:val="4"/>
            <w:hideMark/>
          </w:tcPr>
          <w:p w:rsidR="00223FA1" w:rsidRPr="002D5075" w:rsidRDefault="00B8480F" w:rsidP="00223FA1">
            <w:pPr>
              <w:jc w:val="center"/>
              <w:rPr>
                <w:b/>
                <w:bCs/>
                <w:color w:val="000000"/>
                <w:sz w:val="18"/>
                <w:szCs w:val="18"/>
              </w:rPr>
            </w:pPr>
            <w:r w:rsidRPr="002D5075">
              <w:rPr>
                <w:b/>
                <w:bCs/>
                <w:color w:val="000000"/>
                <w:sz w:val="18"/>
                <w:szCs w:val="18"/>
              </w:rPr>
              <w:t>Stan na 31.12.2020</w:t>
            </w:r>
            <w:r w:rsidR="00223FA1" w:rsidRPr="002D5075">
              <w:rPr>
                <w:b/>
                <w:bCs/>
                <w:color w:val="000000"/>
                <w:sz w:val="18"/>
                <w:szCs w:val="18"/>
              </w:rPr>
              <w:t xml:space="preserve"> r.</w:t>
            </w:r>
          </w:p>
        </w:tc>
      </w:tr>
      <w:tr w:rsidR="00223FA1" w:rsidRPr="002D5075" w:rsidTr="00205F1F">
        <w:trPr>
          <w:trHeight w:val="265"/>
          <w:tblHeader/>
        </w:trPr>
        <w:tc>
          <w:tcPr>
            <w:tcW w:w="2194" w:type="pct"/>
            <w:vMerge/>
            <w:hideMark/>
          </w:tcPr>
          <w:p w:rsidR="00223FA1" w:rsidRPr="002D5075" w:rsidRDefault="00223FA1" w:rsidP="00223FA1">
            <w:pPr>
              <w:rPr>
                <w:b/>
                <w:bCs/>
                <w:color w:val="000000"/>
                <w:sz w:val="18"/>
                <w:szCs w:val="18"/>
              </w:rPr>
            </w:pPr>
          </w:p>
        </w:tc>
        <w:tc>
          <w:tcPr>
            <w:tcW w:w="702" w:type="pct"/>
            <w:noWrap/>
            <w:hideMark/>
          </w:tcPr>
          <w:p w:rsidR="00223FA1" w:rsidRPr="002D5075" w:rsidRDefault="00223FA1" w:rsidP="00223FA1">
            <w:pPr>
              <w:jc w:val="center"/>
              <w:rPr>
                <w:b/>
                <w:bCs/>
                <w:color w:val="000000"/>
                <w:sz w:val="18"/>
                <w:szCs w:val="18"/>
              </w:rPr>
            </w:pPr>
            <w:r w:rsidRPr="002D5075">
              <w:rPr>
                <w:b/>
                <w:bCs/>
                <w:color w:val="000000"/>
                <w:sz w:val="18"/>
                <w:szCs w:val="18"/>
              </w:rPr>
              <w:t>Należności</w:t>
            </w:r>
          </w:p>
        </w:tc>
        <w:tc>
          <w:tcPr>
            <w:tcW w:w="691" w:type="pct"/>
            <w:noWrap/>
            <w:hideMark/>
          </w:tcPr>
          <w:p w:rsidR="00223FA1" w:rsidRPr="002D5075" w:rsidRDefault="00223FA1" w:rsidP="00223FA1">
            <w:pPr>
              <w:jc w:val="center"/>
              <w:rPr>
                <w:b/>
                <w:bCs/>
                <w:color w:val="000000"/>
                <w:sz w:val="18"/>
                <w:szCs w:val="18"/>
              </w:rPr>
            </w:pPr>
            <w:r w:rsidRPr="002D5075">
              <w:rPr>
                <w:b/>
                <w:bCs/>
                <w:color w:val="000000"/>
                <w:sz w:val="18"/>
                <w:szCs w:val="18"/>
              </w:rPr>
              <w:t>Zobowiązania</w:t>
            </w:r>
          </w:p>
        </w:tc>
        <w:tc>
          <w:tcPr>
            <w:tcW w:w="660" w:type="pct"/>
            <w:noWrap/>
            <w:hideMark/>
          </w:tcPr>
          <w:p w:rsidR="00223FA1" w:rsidRPr="002D5075" w:rsidRDefault="00223FA1" w:rsidP="00223FA1">
            <w:pPr>
              <w:jc w:val="center"/>
              <w:rPr>
                <w:b/>
                <w:bCs/>
                <w:color w:val="000000"/>
                <w:sz w:val="18"/>
                <w:szCs w:val="18"/>
              </w:rPr>
            </w:pPr>
            <w:r w:rsidRPr="002D5075">
              <w:rPr>
                <w:b/>
                <w:bCs/>
                <w:color w:val="000000"/>
                <w:sz w:val="18"/>
                <w:szCs w:val="18"/>
              </w:rPr>
              <w:t>Przychody</w:t>
            </w:r>
          </w:p>
        </w:tc>
        <w:tc>
          <w:tcPr>
            <w:tcW w:w="754" w:type="pct"/>
            <w:noWrap/>
            <w:hideMark/>
          </w:tcPr>
          <w:p w:rsidR="00223FA1" w:rsidRPr="002D5075" w:rsidRDefault="00223FA1" w:rsidP="00223FA1">
            <w:pPr>
              <w:jc w:val="center"/>
              <w:rPr>
                <w:b/>
                <w:bCs/>
                <w:color w:val="000000"/>
                <w:sz w:val="18"/>
                <w:szCs w:val="18"/>
              </w:rPr>
            </w:pPr>
            <w:r w:rsidRPr="002D5075">
              <w:rPr>
                <w:b/>
                <w:bCs/>
                <w:color w:val="000000"/>
                <w:sz w:val="18"/>
                <w:szCs w:val="18"/>
              </w:rPr>
              <w:t>Koszty</w:t>
            </w:r>
          </w:p>
        </w:tc>
      </w:tr>
      <w:tr w:rsidR="00223FA1" w:rsidRPr="002D5075" w:rsidTr="00C90470">
        <w:trPr>
          <w:trHeight w:val="270"/>
        </w:trPr>
        <w:tc>
          <w:tcPr>
            <w:tcW w:w="2194" w:type="pct"/>
            <w:hideMark/>
          </w:tcPr>
          <w:p w:rsidR="00223FA1" w:rsidRPr="002D5075" w:rsidRDefault="00223FA1" w:rsidP="00223FA1">
            <w:pPr>
              <w:rPr>
                <w:color w:val="000000"/>
                <w:sz w:val="18"/>
                <w:szCs w:val="18"/>
              </w:rPr>
            </w:pPr>
            <w:r w:rsidRPr="002D5075">
              <w:rPr>
                <w:bCs/>
                <w:color w:val="000000"/>
                <w:sz w:val="18"/>
                <w:szCs w:val="18"/>
              </w:rPr>
              <w:t>Centrum Medyczne Żelazna Spółka z o.o.</w:t>
            </w:r>
          </w:p>
        </w:tc>
        <w:tc>
          <w:tcPr>
            <w:tcW w:w="702" w:type="pct"/>
            <w:noWrap/>
            <w:hideMark/>
          </w:tcPr>
          <w:p w:rsidR="00223FA1" w:rsidRPr="002D5075" w:rsidRDefault="007F3E27" w:rsidP="007F3E27">
            <w:pPr>
              <w:jc w:val="right"/>
              <w:rPr>
                <w:color w:val="000000"/>
                <w:sz w:val="18"/>
                <w:szCs w:val="18"/>
              </w:rPr>
            </w:pPr>
            <w:r w:rsidRPr="002D5075">
              <w:rPr>
                <w:color w:val="000000"/>
                <w:sz w:val="18"/>
                <w:szCs w:val="18"/>
              </w:rPr>
              <w:t>258,00</w:t>
            </w:r>
          </w:p>
        </w:tc>
        <w:tc>
          <w:tcPr>
            <w:tcW w:w="691" w:type="pct"/>
            <w:noWrap/>
            <w:hideMark/>
          </w:tcPr>
          <w:p w:rsidR="00223FA1" w:rsidRPr="002D5075" w:rsidRDefault="007F3E27" w:rsidP="007F3E27">
            <w:pPr>
              <w:jc w:val="right"/>
              <w:rPr>
                <w:color w:val="000000"/>
                <w:sz w:val="18"/>
                <w:szCs w:val="18"/>
              </w:rPr>
            </w:pPr>
            <w:r w:rsidRPr="002D5075">
              <w:rPr>
                <w:color w:val="000000"/>
                <w:sz w:val="18"/>
                <w:szCs w:val="18"/>
              </w:rPr>
              <w:t>105 703,00</w:t>
            </w:r>
          </w:p>
        </w:tc>
        <w:tc>
          <w:tcPr>
            <w:tcW w:w="660" w:type="pct"/>
            <w:noWrap/>
            <w:hideMark/>
          </w:tcPr>
          <w:p w:rsidR="00223FA1" w:rsidRPr="002D5075" w:rsidRDefault="007F3E27" w:rsidP="007F3E27">
            <w:pPr>
              <w:jc w:val="right"/>
              <w:rPr>
                <w:color w:val="000000"/>
                <w:sz w:val="18"/>
                <w:szCs w:val="18"/>
              </w:rPr>
            </w:pPr>
            <w:r w:rsidRPr="002D5075">
              <w:rPr>
                <w:color w:val="000000"/>
                <w:sz w:val="18"/>
                <w:szCs w:val="18"/>
              </w:rPr>
              <w:t>52</w:t>
            </w:r>
            <w:r w:rsidR="00223FA1" w:rsidRPr="002D5075">
              <w:rPr>
                <w:color w:val="000000"/>
                <w:sz w:val="18"/>
                <w:szCs w:val="18"/>
              </w:rPr>
              <w:t xml:space="preserve"> </w:t>
            </w:r>
            <w:r w:rsidRPr="002D5075">
              <w:rPr>
                <w:color w:val="000000"/>
                <w:sz w:val="18"/>
                <w:szCs w:val="18"/>
              </w:rPr>
              <w:t>906</w:t>
            </w:r>
            <w:r w:rsidR="00223FA1" w:rsidRPr="002D5075">
              <w:rPr>
                <w:color w:val="000000"/>
                <w:sz w:val="18"/>
                <w:szCs w:val="18"/>
              </w:rPr>
              <w:t>,</w:t>
            </w:r>
            <w:r w:rsidRPr="002D5075">
              <w:rPr>
                <w:color w:val="000000"/>
                <w:sz w:val="18"/>
                <w:szCs w:val="18"/>
              </w:rPr>
              <w:t>50</w:t>
            </w:r>
          </w:p>
        </w:tc>
        <w:tc>
          <w:tcPr>
            <w:tcW w:w="754" w:type="pct"/>
            <w:noWrap/>
            <w:hideMark/>
          </w:tcPr>
          <w:p w:rsidR="00223FA1" w:rsidRPr="002D5075" w:rsidRDefault="00223FA1" w:rsidP="007F3E27">
            <w:pPr>
              <w:jc w:val="right"/>
              <w:rPr>
                <w:color w:val="000000"/>
                <w:sz w:val="18"/>
                <w:szCs w:val="18"/>
              </w:rPr>
            </w:pPr>
            <w:r w:rsidRPr="002D5075">
              <w:rPr>
                <w:color w:val="000000"/>
                <w:sz w:val="18"/>
                <w:szCs w:val="18"/>
              </w:rPr>
              <w:t>1 </w:t>
            </w:r>
            <w:r w:rsidR="007F3E27" w:rsidRPr="002D5075">
              <w:rPr>
                <w:color w:val="000000"/>
                <w:sz w:val="18"/>
                <w:szCs w:val="18"/>
              </w:rPr>
              <w:t>260</w:t>
            </w:r>
            <w:r w:rsidRPr="002D5075">
              <w:rPr>
                <w:color w:val="000000"/>
                <w:sz w:val="18"/>
                <w:szCs w:val="18"/>
              </w:rPr>
              <w:t xml:space="preserve"> </w:t>
            </w:r>
            <w:r w:rsidR="007F3E27" w:rsidRPr="002D5075">
              <w:rPr>
                <w:color w:val="000000"/>
                <w:sz w:val="18"/>
                <w:szCs w:val="18"/>
              </w:rPr>
              <w:t>459</w:t>
            </w:r>
            <w:r w:rsidRPr="002D5075">
              <w:rPr>
                <w:color w:val="000000"/>
                <w:sz w:val="18"/>
                <w:szCs w:val="18"/>
              </w:rPr>
              <w:t>,</w:t>
            </w:r>
            <w:r w:rsidR="007F3E27" w:rsidRPr="002D5075">
              <w:rPr>
                <w:color w:val="000000"/>
                <w:sz w:val="18"/>
                <w:szCs w:val="18"/>
              </w:rPr>
              <w:t>00</w:t>
            </w:r>
          </w:p>
        </w:tc>
      </w:tr>
      <w:tr w:rsidR="00223FA1" w:rsidRPr="002D5075" w:rsidTr="00C90470">
        <w:trPr>
          <w:trHeight w:val="270"/>
        </w:trPr>
        <w:tc>
          <w:tcPr>
            <w:tcW w:w="2194" w:type="pct"/>
            <w:hideMark/>
          </w:tcPr>
          <w:p w:rsidR="00223FA1" w:rsidRPr="002D5075" w:rsidRDefault="00223FA1" w:rsidP="00223FA1">
            <w:pPr>
              <w:rPr>
                <w:bCs/>
                <w:color w:val="000000"/>
                <w:sz w:val="18"/>
                <w:szCs w:val="18"/>
              </w:rPr>
            </w:pPr>
            <w:r w:rsidRPr="002D5075">
              <w:rPr>
                <w:bCs/>
                <w:color w:val="000000"/>
                <w:sz w:val="18"/>
                <w:szCs w:val="18"/>
              </w:rPr>
              <w:t>Gminna Gospodarka Komunalna Ochota Zarządzanie Nieruchomościami Spółka z o.o.</w:t>
            </w:r>
          </w:p>
        </w:tc>
        <w:tc>
          <w:tcPr>
            <w:tcW w:w="702" w:type="pct"/>
            <w:noWrap/>
            <w:hideMark/>
          </w:tcPr>
          <w:p w:rsidR="00223FA1" w:rsidRPr="002D5075" w:rsidRDefault="007F3E27" w:rsidP="007F3E27">
            <w:pPr>
              <w:jc w:val="right"/>
              <w:rPr>
                <w:color w:val="000000"/>
                <w:sz w:val="18"/>
                <w:szCs w:val="18"/>
              </w:rPr>
            </w:pPr>
            <w:r w:rsidRPr="002D5075">
              <w:rPr>
                <w:color w:val="000000"/>
                <w:sz w:val="18"/>
                <w:szCs w:val="18"/>
              </w:rPr>
              <w:t>174</w:t>
            </w:r>
            <w:r w:rsidR="00223FA1" w:rsidRPr="002D5075">
              <w:rPr>
                <w:color w:val="000000"/>
                <w:sz w:val="18"/>
                <w:szCs w:val="18"/>
              </w:rPr>
              <w:t xml:space="preserve"> </w:t>
            </w:r>
            <w:r w:rsidRPr="002D5075">
              <w:rPr>
                <w:color w:val="000000"/>
                <w:sz w:val="18"/>
                <w:szCs w:val="18"/>
              </w:rPr>
              <w:t>873</w:t>
            </w:r>
            <w:r w:rsidR="00223FA1" w:rsidRPr="002D5075">
              <w:rPr>
                <w:color w:val="000000"/>
                <w:sz w:val="18"/>
                <w:szCs w:val="18"/>
              </w:rPr>
              <w:t>,</w:t>
            </w:r>
            <w:r w:rsidRPr="002D5075">
              <w:rPr>
                <w:color w:val="000000"/>
                <w:sz w:val="18"/>
                <w:szCs w:val="18"/>
              </w:rPr>
              <w:t>40</w:t>
            </w:r>
          </w:p>
        </w:tc>
        <w:tc>
          <w:tcPr>
            <w:tcW w:w="691" w:type="pct"/>
            <w:noWrap/>
            <w:hideMark/>
          </w:tcPr>
          <w:p w:rsidR="00223FA1" w:rsidRPr="002D5075" w:rsidRDefault="007F3E27" w:rsidP="007F3E27">
            <w:pPr>
              <w:jc w:val="right"/>
              <w:rPr>
                <w:color w:val="000000"/>
                <w:sz w:val="18"/>
                <w:szCs w:val="18"/>
              </w:rPr>
            </w:pPr>
            <w:r w:rsidRPr="002D5075">
              <w:rPr>
                <w:color w:val="000000"/>
                <w:sz w:val="18"/>
                <w:szCs w:val="18"/>
              </w:rPr>
              <w:t>546,57</w:t>
            </w:r>
          </w:p>
        </w:tc>
        <w:tc>
          <w:tcPr>
            <w:tcW w:w="660" w:type="pct"/>
            <w:noWrap/>
            <w:hideMark/>
          </w:tcPr>
          <w:p w:rsidR="00223FA1" w:rsidRPr="002D5075" w:rsidRDefault="007F3E27" w:rsidP="007F3E27">
            <w:pPr>
              <w:jc w:val="right"/>
              <w:rPr>
                <w:color w:val="000000"/>
                <w:sz w:val="18"/>
                <w:szCs w:val="18"/>
              </w:rPr>
            </w:pPr>
            <w:r w:rsidRPr="002D5075">
              <w:rPr>
                <w:color w:val="000000"/>
                <w:sz w:val="18"/>
                <w:szCs w:val="18"/>
              </w:rPr>
              <w:t>12</w:t>
            </w:r>
            <w:r w:rsidR="00223FA1" w:rsidRPr="002D5075">
              <w:rPr>
                <w:color w:val="000000"/>
                <w:sz w:val="18"/>
                <w:szCs w:val="18"/>
              </w:rPr>
              <w:t xml:space="preserve"> </w:t>
            </w:r>
            <w:r w:rsidRPr="002D5075">
              <w:rPr>
                <w:color w:val="000000"/>
                <w:sz w:val="18"/>
                <w:szCs w:val="18"/>
              </w:rPr>
              <w:t>018</w:t>
            </w:r>
            <w:r w:rsidR="00223FA1" w:rsidRPr="002D5075">
              <w:rPr>
                <w:color w:val="000000"/>
                <w:sz w:val="18"/>
                <w:szCs w:val="18"/>
              </w:rPr>
              <w:t>,</w:t>
            </w:r>
            <w:r w:rsidRPr="002D5075">
              <w:rPr>
                <w:color w:val="000000"/>
                <w:sz w:val="18"/>
                <w:szCs w:val="18"/>
              </w:rPr>
              <w:t>17</w:t>
            </w:r>
          </w:p>
        </w:tc>
        <w:tc>
          <w:tcPr>
            <w:tcW w:w="754" w:type="pct"/>
            <w:noWrap/>
            <w:hideMark/>
          </w:tcPr>
          <w:p w:rsidR="00223FA1" w:rsidRPr="002D5075" w:rsidRDefault="00CF4F08" w:rsidP="007F3E27">
            <w:pPr>
              <w:jc w:val="right"/>
              <w:rPr>
                <w:color w:val="000000"/>
                <w:sz w:val="18"/>
                <w:szCs w:val="18"/>
              </w:rPr>
            </w:pPr>
            <w:r w:rsidRPr="00CF4F08">
              <w:rPr>
                <w:color w:val="000000"/>
                <w:sz w:val="18"/>
                <w:szCs w:val="18"/>
              </w:rPr>
              <w:t>28</w:t>
            </w:r>
            <w:r>
              <w:rPr>
                <w:color w:val="000000"/>
                <w:sz w:val="18"/>
                <w:szCs w:val="18"/>
              </w:rPr>
              <w:t xml:space="preserve"> </w:t>
            </w:r>
            <w:r w:rsidRPr="00CF4F08">
              <w:rPr>
                <w:color w:val="000000"/>
                <w:sz w:val="18"/>
                <w:szCs w:val="18"/>
              </w:rPr>
              <w:t>297,24</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bCs/>
                <w:color w:val="000000"/>
                <w:sz w:val="18"/>
                <w:szCs w:val="18"/>
              </w:rPr>
              <w:t>Metro Warszawskie Spółka z o.o. </w:t>
            </w:r>
          </w:p>
        </w:tc>
        <w:tc>
          <w:tcPr>
            <w:tcW w:w="702" w:type="pct"/>
            <w:noWrap/>
          </w:tcPr>
          <w:p w:rsidR="00223FA1" w:rsidRPr="002D5075" w:rsidRDefault="00012303" w:rsidP="00012303">
            <w:pPr>
              <w:jc w:val="right"/>
              <w:rPr>
                <w:color w:val="000000"/>
                <w:sz w:val="18"/>
                <w:szCs w:val="18"/>
              </w:rPr>
            </w:pPr>
            <w:r w:rsidRPr="002D5075">
              <w:rPr>
                <w:color w:val="000000"/>
                <w:sz w:val="18"/>
                <w:szCs w:val="18"/>
              </w:rPr>
              <w:t>631</w:t>
            </w:r>
            <w:r w:rsidR="00223FA1" w:rsidRPr="002D5075">
              <w:rPr>
                <w:color w:val="000000"/>
                <w:sz w:val="18"/>
                <w:szCs w:val="18"/>
              </w:rPr>
              <w:t> </w:t>
            </w:r>
            <w:r w:rsidRPr="002D5075">
              <w:rPr>
                <w:color w:val="000000"/>
                <w:sz w:val="18"/>
                <w:szCs w:val="18"/>
              </w:rPr>
              <w:t>220</w:t>
            </w:r>
            <w:r w:rsidR="00223FA1" w:rsidRPr="002D5075">
              <w:rPr>
                <w:color w:val="000000"/>
                <w:sz w:val="18"/>
                <w:szCs w:val="18"/>
              </w:rPr>
              <w:t>,</w:t>
            </w:r>
            <w:r w:rsidRPr="002D5075">
              <w:rPr>
                <w:color w:val="000000"/>
                <w:sz w:val="18"/>
                <w:szCs w:val="18"/>
              </w:rPr>
              <w:t>01</w:t>
            </w:r>
          </w:p>
        </w:tc>
        <w:tc>
          <w:tcPr>
            <w:tcW w:w="691" w:type="pct"/>
            <w:noWrap/>
          </w:tcPr>
          <w:p w:rsidR="00223FA1" w:rsidRPr="002D5075" w:rsidRDefault="00012303" w:rsidP="00012303">
            <w:pPr>
              <w:jc w:val="right"/>
              <w:rPr>
                <w:color w:val="000000"/>
                <w:sz w:val="18"/>
                <w:szCs w:val="18"/>
              </w:rPr>
            </w:pPr>
            <w:r w:rsidRPr="002D5075">
              <w:rPr>
                <w:color w:val="000000"/>
                <w:sz w:val="18"/>
                <w:szCs w:val="18"/>
              </w:rPr>
              <w:t>7</w:t>
            </w:r>
            <w:r w:rsidR="00223FA1" w:rsidRPr="002D5075">
              <w:rPr>
                <w:color w:val="000000"/>
                <w:sz w:val="18"/>
                <w:szCs w:val="18"/>
              </w:rPr>
              <w:t xml:space="preserve"> </w:t>
            </w:r>
            <w:r w:rsidRPr="002D5075">
              <w:rPr>
                <w:color w:val="000000"/>
                <w:sz w:val="18"/>
                <w:szCs w:val="18"/>
              </w:rPr>
              <w:t>417</w:t>
            </w:r>
            <w:r w:rsidR="00223FA1" w:rsidRPr="002D5075">
              <w:rPr>
                <w:color w:val="000000"/>
                <w:sz w:val="18"/>
                <w:szCs w:val="18"/>
              </w:rPr>
              <w:t>,</w:t>
            </w:r>
            <w:r w:rsidRPr="002D5075">
              <w:rPr>
                <w:color w:val="000000"/>
                <w:sz w:val="18"/>
                <w:szCs w:val="18"/>
              </w:rPr>
              <w:t>76</w:t>
            </w:r>
          </w:p>
        </w:tc>
        <w:tc>
          <w:tcPr>
            <w:tcW w:w="660" w:type="pct"/>
            <w:noWrap/>
          </w:tcPr>
          <w:p w:rsidR="00223FA1" w:rsidRPr="002D5075" w:rsidRDefault="00012303" w:rsidP="00012303">
            <w:pPr>
              <w:jc w:val="right"/>
              <w:rPr>
                <w:color w:val="000000"/>
                <w:sz w:val="18"/>
                <w:szCs w:val="18"/>
              </w:rPr>
            </w:pPr>
            <w:r w:rsidRPr="002D5075">
              <w:rPr>
                <w:color w:val="000000"/>
                <w:sz w:val="18"/>
                <w:szCs w:val="18"/>
              </w:rPr>
              <w:t>1</w:t>
            </w:r>
            <w:r w:rsidR="00223FA1" w:rsidRPr="002D5075">
              <w:rPr>
                <w:color w:val="000000"/>
                <w:sz w:val="18"/>
                <w:szCs w:val="18"/>
              </w:rPr>
              <w:t> </w:t>
            </w:r>
            <w:r w:rsidRPr="002D5075">
              <w:rPr>
                <w:color w:val="000000"/>
                <w:sz w:val="18"/>
                <w:szCs w:val="18"/>
              </w:rPr>
              <w:t>986</w:t>
            </w:r>
            <w:r w:rsidR="00223FA1" w:rsidRPr="002D5075">
              <w:rPr>
                <w:color w:val="000000"/>
                <w:sz w:val="18"/>
                <w:szCs w:val="18"/>
              </w:rPr>
              <w:t xml:space="preserve"> </w:t>
            </w:r>
            <w:r w:rsidRPr="002D5075">
              <w:rPr>
                <w:color w:val="000000"/>
                <w:sz w:val="18"/>
                <w:szCs w:val="18"/>
              </w:rPr>
              <w:t>870</w:t>
            </w:r>
            <w:r w:rsidR="00223FA1" w:rsidRPr="002D5075">
              <w:rPr>
                <w:color w:val="000000"/>
                <w:sz w:val="18"/>
                <w:szCs w:val="18"/>
              </w:rPr>
              <w:t>,</w:t>
            </w:r>
            <w:r w:rsidRPr="002D5075">
              <w:rPr>
                <w:color w:val="000000"/>
                <w:sz w:val="18"/>
                <w:szCs w:val="18"/>
              </w:rPr>
              <w:t>90</w:t>
            </w:r>
          </w:p>
        </w:tc>
        <w:tc>
          <w:tcPr>
            <w:tcW w:w="754" w:type="pct"/>
            <w:noWrap/>
          </w:tcPr>
          <w:p w:rsidR="00223FA1" w:rsidRPr="002D5075" w:rsidRDefault="00012303" w:rsidP="00012303">
            <w:pPr>
              <w:jc w:val="right"/>
              <w:rPr>
                <w:color w:val="000000"/>
                <w:sz w:val="18"/>
                <w:szCs w:val="18"/>
              </w:rPr>
            </w:pPr>
            <w:r w:rsidRPr="002D5075">
              <w:rPr>
                <w:color w:val="000000"/>
                <w:sz w:val="18"/>
                <w:szCs w:val="18"/>
              </w:rPr>
              <w:t>499 086</w:t>
            </w:r>
            <w:r w:rsidR="00223FA1" w:rsidRPr="002D5075">
              <w:rPr>
                <w:color w:val="000000"/>
                <w:sz w:val="18"/>
                <w:szCs w:val="18"/>
              </w:rPr>
              <w:t> </w:t>
            </w:r>
            <w:r w:rsidRPr="002D5075">
              <w:rPr>
                <w:color w:val="000000"/>
                <w:sz w:val="18"/>
                <w:szCs w:val="18"/>
              </w:rPr>
              <w:t>541</w:t>
            </w:r>
            <w:r w:rsidR="00223FA1" w:rsidRPr="002D5075">
              <w:rPr>
                <w:color w:val="000000"/>
                <w:sz w:val="18"/>
                <w:szCs w:val="18"/>
              </w:rPr>
              <w:t>,</w:t>
            </w:r>
            <w:r w:rsidRPr="002D5075">
              <w:rPr>
                <w:color w:val="000000"/>
                <w:sz w:val="18"/>
                <w:szCs w:val="18"/>
              </w:rPr>
              <w:t>98</w:t>
            </w:r>
          </w:p>
        </w:tc>
      </w:tr>
      <w:tr w:rsidR="00223FA1" w:rsidRPr="002D5075" w:rsidTr="00C90470">
        <w:trPr>
          <w:trHeight w:val="270"/>
        </w:trPr>
        <w:tc>
          <w:tcPr>
            <w:tcW w:w="2194" w:type="pct"/>
            <w:hideMark/>
          </w:tcPr>
          <w:p w:rsidR="00223FA1" w:rsidRPr="002D5075" w:rsidRDefault="00223FA1" w:rsidP="00223FA1">
            <w:pPr>
              <w:rPr>
                <w:color w:val="000000"/>
                <w:sz w:val="18"/>
                <w:szCs w:val="18"/>
              </w:rPr>
            </w:pPr>
            <w:r w:rsidRPr="002D5075">
              <w:rPr>
                <w:bCs/>
                <w:color w:val="000000"/>
                <w:sz w:val="18"/>
                <w:szCs w:val="18"/>
              </w:rPr>
              <w:t>Miejskie Przedsiębiorstwo Taksówkowe Spółka z o.o. </w:t>
            </w:r>
          </w:p>
        </w:tc>
        <w:tc>
          <w:tcPr>
            <w:tcW w:w="702" w:type="pct"/>
            <w:noWrap/>
            <w:hideMark/>
          </w:tcPr>
          <w:p w:rsidR="00223FA1" w:rsidRPr="002D5075" w:rsidRDefault="00012303" w:rsidP="00012303">
            <w:pPr>
              <w:jc w:val="right"/>
              <w:rPr>
                <w:color w:val="000000"/>
                <w:sz w:val="18"/>
                <w:szCs w:val="18"/>
              </w:rPr>
            </w:pPr>
            <w:r w:rsidRPr="002D5075">
              <w:rPr>
                <w:color w:val="000000"/>
                <w:sz w:val="18"/>
                <w:szCs w:val="18"/>
              </w:rPr>
              <w:t>482 639,02</w:t>
            </w:r>
          </w:p>
        </w:tc>
        <w:tc>
          <w:tcPr>
            <w:tcW w:w="691" w:type="pct"/>
            <w:noWrap/>
            <w:hideMark/>
          </w:tcPr>
          <w:p w:rsidR="00223FA1" w:rsidRPr="002D5075" w:rsidRDefault="00012303" w:rsidP="00012303">
            <w:pPr>
              <w:jc w:val="right"/>
              <w:rPr>
                <w:color w:val="000000"/>
                <w:sz w:val="18"/>
                <w:szCs w:val="18"/>
              </w:rPr>
            </w:pPr>
            <w:r w:rsidRPr="002D5075">
              <w:rPr>
                <w:color w:val="000000"/>
                <w:sz w:val="18"/>
                <w:szCs w:val="18"/>
              </w:rPr>
              <w:t>326,46</w:t>
            </w:r>
          </w:p>
        </w:tc>
        <w:tc>
          <w:tcPr>
            <w:tcW w:w="660" w:type="pct"/>
            <w:noWrap/>
            <w:hideMark/>
          </w:tcPr>
          <w:p w:rsidR="00223FA1" w:rsidRPr="002D5075" w:rsidRDefault="00012303" w:rsidP="00012303">
            <w:pPr>
              <w:jc w:val="right"/>
              <w:rPr>
                <w:color w:val="000000"/>
                <w:sz w:val="18"/>
                <w:szCs w:val="18"/>
              </w:rPr>
            </w:pPr>
            <w:r w:rsidRPr="002D5075">
              <w:rPr>
                <w:color w:val="000000"/>
                <w:sz w:val="18"/>
                <w:szCs w:val="18"/>
              </w:rPr>
              <w:t>666</w:t>
            </w:r>
            <w:r w:rsidR="00223FA1" w:rsidRPr="002D5075">
              <w:rPr>
                <w:color w:val="000000"/>
                <w:sz w:val="18"/>
                <w:szCs w:val="18"/>
              </w:rPr>
              <w:t xml:space="preserve"> </w:t>
            </w:r>
            <w:r w:rsidRPr="002D5075">
              <w:rPr>
                <w:color w:val="000000"/>
                <w:sz w:val="18"/>
                <w:szCs w:val="18"/>
              </w:rPr>
              <w:t>721</w:t>
            </w:r>
            <w:r w:rsidR="00223FA1" w:rsidRPr="002D5075">
              <w:rPr>
                <w:color w:val="000000"/>
                <w:sz w:val="18"/>
                <w:szCs w:val="18"/>
              </w:rPr>
              <w:t>,</w:t>
            </w:r>
            <w:r w:rsidRPr="002D5075">
              <w:rPr>
                <w:color w:val="000000"/>
                <w:sz w:val="18"/>
                <w:szCs w:val="18"/>
              </w:rPr>
              <w:t>79</w:t>
            </w:r>
          </w:p>
        </w:tc>
        <w:tc>
          <w:tcPr>
            <w:tcW w:w="754" w:type="pct"/>
            <w:noWrap/>
            <w:hideMark/>
          </w:tcPr>
          <w:p w:rsidR="00223FA1" w:rsidRPr="002D5075" w:rsidRDefault="00012303" w:rsidP="00012303">
            <w:pPr>
              <w:jc w:val="right"/>
              <w:rPr>
                <w:color w:val="000000"/>
                <w:sz w:val="18"/>
                <w:szCs w:val="18"/>
              </w:rPr>
            </w:pPr>
            <w:r w:rsidRPr="002D5075">
              <w:rPr>
                <w:color w:val="000000"/>
                <w:sz w:val="18"/>
                <w:szCs w:val="18"/>
              </w:rPr>
              <w:t>4 461</w:t>
            </w:r>
            <w:r w:rsidR="00223FA1" w:rsidRPr="002D5075">
              <w:rPr>
                <w:color w:val="000000"/>
                <w:sz w:val="18"/>
                <w:szCs w:val="18"/>
              </w:rPr>
              <w:t xml:space="preserve"> </w:t>
            </w:r>
            <w:r w:rsidRPr="002D5075">
              <w:rPr>
                <w:color w:val="000000"/>
                <w:sz w:val="18"/>
                <w:szCs w:val="18"/>
              </w:rPr>
              <w:t>174</w:t>
            </w:r>
            <w:r w:rsidR="00223FA1" w:rsidRPr="002D5075">
              <w:rPr>
                <w:color w:val="000000"/>
                <w:sz w:val="18"/>
                <w:szCs w:val="18"/>
              </w:rPr>
              <w:t>,</w:t>
            </w:r>
            <w:r w:rsidRPr="002D5075">
              <w:rPr>
                <w:color w:val="000000"/>
                <w:sz w:val="18"/>
                <w:szCs w:val="18"/>
              </w:rPr>
              <w:t>64</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bCs/>
                <w:color w:val="000000"/>
                <w:sz w:val="18"/>
                <w:szCs w:val="18"/>
              </w:rPr>
              <w:t>Miejskie Przedsiębiorstwo Oczyszczania w m.st. Warszawie Spółka z o.o.</w:t>
            </w:r>
          </w:p>
        </w:tc>
        <w:tc>
          <w:tcPr>
            <w:tcW w:w="702" w:type="pct"/>
            <w:noWrap/>
          </w:tcPr>
          <w:p w:rsidR="00223FA1" w:rsidRPr="002D5075" w:rsidRDefault="001E54FF" w:rsidP="001E54FF">
            <w:pPr>
              <w:jc w:val="right"/>
              <w:rPr>
                <w:color w:val="000000"/>
                <w:sz w:val="18"/>
                <w:szCs w:val="18"/>
              </w:rPr>
            </w:pPr>
            <w:r w:rsidRPr="002D5075">
              <w:rPr>
                <w:color w:val="000000"/>
                <w:sz w:val="18"/>
                <w:szCs w:val="18"/>
              </w:rPr>
              <w:t>9</w:t>
            </w:r>
            <w:r w:rsidR="003B6915" w:rsidRPr="002D5075">
              <w:rPr>
                <w:color w:val="000000"/>
                <w:sz w:val="18"/>
                <w:szCs w:val="18"/>
              </w:rPr>
              <w:t xml:space="preserve"> </w:t>
            </w:r>
            <w:r w:rsidRPr="002D5075">
              <w:rPr>
                <w:color w:val="000000"/>
                <w:sz w:val="18"/>
                <w:szCs w:val="18"/>
              </w:rPr>
              <w:t>815</w:t>
            </w:r>
            <w:r w:rsidR="003B6915" w:rsidRPr="002D5075">
              <w:rPr>
                <w:color w:val="000000"/>
                <w:sz w:val="18"/>
                <w:szCs w:val="18"/>
              </w:rPr>
              <w:t xml:space="preserve"> </w:t>
            </w:r>
            <w:r w:rsidRPr="002D5075">
              <w:rPr>
                <w:color w:val="000000"/>
                <w:sz w:val="18"/>
                <w:szCs w:val="18"/>
              </w:rPr>
              <w:t>893</w:t>
            </w:r>
            <w:r w:rsidR="003B6915" w:rsidRPr="002D5075">
              <w:rPr>
                <w:color w:val="000000"/>
                <w:sz w:val="18"/>
                <w:szCs w:val="18"/>
              </w:rPr>
              <w:t>,</w:t>
            </w:r>
            <w:r w:rsidRPr="002D5075">
              <w:rPr>
                <w:color w:val="000000"/>
                <w:sz w:val="18"/>
                <w:szCs w:val="18"/>
              </w:rPr>
              <w:t>08</w:t>
            </w:r>
          </w:p>
        </w:tc>
        <w:tc>
          <w:tcPr>
            <w:tcW w:w="691" w:type="pct"/>
            <w:noWrap/>
          </w:tcPr>
          <w:p w:rsidR="00223FA1" w:rsidRPr="002D5075" w:rsidRDefault="001E54FF" w:rsidP="001E54FF">
            <w:pPr>
              <w:jc w:val="right"/>
              <w:rPr>
                <w:color w:val="000000"/>
                <w:sz w:val="18"/>
                <w:szCs w:val="18"/>
              </w:rPr>
            </w:pPr>
            <w:r w:rsidRPr="002D5075">
              <w:rPr>
                <w:color w:val="000000"/>
                <w:sz w:val="18"/>
                <w:szCs w:val="18"/>
              </w:rPr>
              <w:t>18</w:t>
            </w:r>
            <w:r w:rsidR="00891AFA" w:rsidRPr="002D5075">
              <w:rPr>
                <w:color w:val="000000"/>
                <w:sz w:val="18"/>
                <w:szCs w:val="18"/>
              </w:rPr>
              <w:t> </w:t>
            </w:r>
            <w:r w:rsidRPr="002D5075">
              <w:rPr>
                <w:color w:val="000000"/>
                <w:sz w:val="18"/>
                <w:szCs w:val="18"/>
              </w:rPr>
              <w:t>078</w:t>
            </w:r>
            <w:r w:rsidR="00891AFA" w:rsidRPr="002D5075">
              <w:rPr>
                <w:color w:val="000000"/>
                <w:sz w:val="18"/>
                <w:szCs w:val="18"/>
              </w:rPr>
              <w:t xml:space="preserve"> </w:t>
            </w:r>
            <w:r w:rsidRPr="002D5075">
              <w:rPr>
                <w:color w:val="000000"/>
                <w:sz w:val="18"/>
                <w:szCs w:val="18"/>
              </w:rPr>
              <w:t>990</w:t>
            </w:r>
            <w:r w:rsidR="00891AFA" w:rsidRPr="002D5075">
              <w:rPr>
                <w:color w:val="000000"/>
                <w:sz w:val="18"/>
                <w:szCs w:val="18"/>
              </w:rPr>
              <w:t>,</w:t>
            </w:r>
            <w:r w:rsidRPr="002D5075">
              <w:rPr>
                <w:color w:val="000000"/>
                <w:sz w:val="18"/>
                <w:szCs w:val="18"/>
              </w:rPr>
              <w:t>57</w:t>
            </w:r>
          </w:p>
        </w:tc>
        <w:tc>
          <w:tcPr>
            <w:tcW w:w="660" w:type="pct"/>
            <w:noWrap/>
          </w:tcPr>
          <w:p w:rsidR="00223FA1" w:rsidRPr="002D5075" w:rsidRDefault="003B6915" w:rsidP="001E54FF">
            <w:pPr>
              <w:jc w:val="right"/>
              <w:rPr>
                <w:color w:val="000000"/>
                <w:sz w:val="18"/>
                <w:szCs w:val="18"/>
              </w:rPr>
            </w:pPr>
            <w:r w:rsidRPr="002D5075">
              <w:rPr>
                <w:color w:val="000000"/>
                <w:sz w:val="18"/>
                <w:szCs w:val="18"/>
              </w:rPr>
              <w:t xml:space="preserve">6 </w:t>
            </w:r>
            <w:r w:rsidR="001E54FF" w:rsidRPr="002D5075">
              <w:rPr>
                <w:color w:val="000000"/>
                <w:sz w:val="18"/>
                <w:szCs w:val="18"/>
              </w:rPr>
              <w:t>910</w:t>
            </w:r>
            <w:r w:rsidRPr="002D5075">
              <w:rPr>
                <w:color w:val="000000"/>
                <w:sz w:val="18"/>
                <w:szCs w:val="18"/>
              </w:rPr>
              <w:t xml:space="preserve"> </w:t>
            </w:r>
            <w:r w:rsidR="001E54FF" w:rsidRPr="002D5075">
              <w:rPr>
                <w:color w:val="000000"/>
                <w:sz w:val="18"/>
                <w:szCs w:val="18"/>
              </w:rPr>
              <w:t>628</w:t>
            </w:r>
            <w:r w:rsidRPr="002D5075">
              <w:rPr>
                <w:color w:val="000000"/>
                <w:sz w:val="18"/>
                <w:szCs w:val="18"/>
              </w:rPr>
              <w:t>,</w:t>
            </w:r>
            <w:r w:rsidR="001E54FF" w:rsidRPr="002D5075">
              <w:rPr>
                <w:color w:val="000000"/>
                <w:sz w:val="18"/>
                <w:szCs w:val="18"/>
              </w:rPr>
              <w:t>81</w:t>
            </w:r>
          </w:p>
        </w:tc>
        <w:tc>
          <w:tcPr>
            <w:tcW w:w="754" w:type="pct"/>
            <w:noWrap/>
          </w:tcPr>
          <w:p w:rsidR="00223FA1" w:rsidRPr="002D5075" w:rsidRDefault="001E54FF" w:rsidP="001E54FF">
            <w:pPr>
              <w:jc w:val="right"/>
              <w:rPr>
                <w:color w:val="000000"/>
                <w:sz w:val="18"/>
                <w:szCs w:val="18"/>
              </w:rPr>
            </w:pPr>
            <w:r w:rsidRPr="002D5075">
              <w:rPr>
                <w:color w:val="000000"/>
                <w:sz w:val="18"/>
                <w:szCs w:val="18"/>
              </w:rPr>
              <w:t>1 015</w:t>
            </w:r>
            <w:r w:rsidR="00891AFA" w:rsidRPr="002D5075">
              <w:rPr>
                <w:color w:val="000000"/>
                <w:sz w:val="18"/>
                <w:szCs w:val="18"/>
              </w:rPr>
              <w:t> </w:t>
            </w:r>
            <w:r w:rsidRPr="002D5075">
              <w:rPr>
                <w:color w:val="000000"/>
                <w:sz w:val="18"/>
                <w:szCs w:val="18"/>
              </w:rPr>
              <w:t>626</w:t>
            </w:r>
            <w:r w:rsidR="00891AFA" w:rsidRPr="002D5075">
              <w:rPr>
                <w:color w:val="000000"/>
                <w:sz w:val="18"/>
                <w:szCs w:val="18"/>
              </w:rPr>
              <w:t xml:space="preserve"> </w:t>
            </w:r>
            <w:r w:rsidRPr="002D5075">
              <w:rPr>
                <w:color w:val="000000"/>
                <w:sz w:val="18"/>
                <w:szCs w:val="18"/>
              </w:rPr>
              <w:t>915</w:t>
            </w:r>
            <w:r w:rsidR="00891AFA" w:rsidRPr="002D5075">
              <w:rPr>
                <w:color w:val="000000"/>
                <w:sz w:val="18"/>
                <w:szCs w:val="18"/>
              </w:rPr>
              <w:t>,</w:t>
            </w:r>
            <w:r w:rsidRPr="002D5075">
              <w:rPr>
                <w:color w:val="000000"/>
                <w:sz w:val="18"/>
                <w:szCs w:val="18"/>
              </w:rPr>
              <w:t>63</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bCs/>
                <w:color w:val="000000"/>
                <w:sz w:val="18"/>
                <w:szCs w:val="18"/>
              </w:rPr>
              <w:t>Miejskie Przedsiębiorstwo Realizacji Inwestycji Spółka z o.o.</w:t>
            </w:r>
          </w:p>
        </w:tc>
        <w:tc>
          <w:tcPr>
            <w:tcW w:w="702" w:type="pct"/>
            <w:noWrap/>
          </w:tcPr>
          <w:p w:rsidR="00223FA1" w:rsidRPr="002D5075" w:rsidRDefault="00D02015" w:rsidP="00D02015">
            <w:pPr>
              <w:jc w:val="right"/>
              <w:rPr>
                <w:color w:val="000000"/>
                <w:sz w:val="18"/>
                <w:szCs w:val="18"/>
              </w:rPr>
            </w:pPr>
            <w:r w:rsidRPr="002D5075">
              <w:rPr>
                <w:color w:val="000000"/>
                <w:sz w:val="18"/>
                <w:szCs w:val="18"/>
              </w:rPr>
              <w:t>5 177 367</w:t>
            </w:r>
            <w:r w:rsidR="00223FA1" w:rsidRPr="002D5075">
              <w:rPr>
                <w:color w:val="000000"/>
                <w:sz w:val="18"/>
                <w:szCs w:val="18"/>
              </w:rPr>
              <w:t>,</w:t>
            </w:r>
            <w:r w:rsidRPr="002D5075">
              <w:rPr>
                <w:color w:val="000000"/>
                <w:sz w:val="18"/>
                <w:szCs w:val="18"/>
              </w:rPr>
              <w:t>75</w:t>
            </w:r>
          </w:p>
        </w:tc>
        <w:tc>
          <w:tcPr>
            <w:tcW w:w="691" w:type="pct"/>
            <w:noWrap/>
          </w:tcPr>
          <w:p w:rsidR="00223FA1" w:rsidRPr="002D5075" w:rsidRDefault="00D02015" w:rsidP="00D02015">
            <w:pPr>
              <w:jc w:val="right"/>
              <w:rPr>
                <w:color w:val="000000"/>
                <w:sz w:val="18"/>
                <w:szCs w:val="18"/>
              </w:rPr>
            </w:pPr>
            <w:r w:rsidRPr="002D5075">
              <w:rPr>
                <w:color w:val="000000"/>
                <w:sz w:val="18"/>
                <w:szCs w:val="18"/>
              </w:rPr>
              <w:t>15</w:t>
            </w:r>
            <w:r w:rsidR="00223FA1" w:rsidRPr="002D5075">
              <w:rPr>
                <w:color w:val="000000"/>
                <w:sz w:val="18"/>
                <w:szCs w:val="18"/>
              </w:rPr>
              <w:t xml:space="preserve"> </w:t>
            </w:r>
            <w:r w:rsidRPr="002D5075">
              <w:rPr>
                <w:color w:val="000000"/>
                <w:sz w:val="18"/>
                <w:szCs w:val="18"/>
              </w:rPr>
              <w:t>772</w:t>
            </w:r>
            <w:r w:rsidR="00223FA1" w:rsidRPr="002D5075">
              <w:rPr>
                <w:color w:val="000000"/>
                <w:sz w:val="18"/>
                <w:szCs w:val="18"/>
              </w:rPr>
              <w:t>,</w:t>
            </w:r>
            <w:r w:rsidRPr="002D5075">
              <w:rPr>
                <w:color w:val="000000"/>
                <w:sz w:val="18"/>
                <w:szCs w:val="18"/>
              </w:rPr>
              <w:t>21</w:t>
            </w:r>
          </w:p>
        </w:tc>
        <w:tc>
          <w:tcPr>
            <w:tcW w:w="660" w:type="pct"/>
            <w:noWrap/>
          </w:tcPr>
          <w:p w:rsidR="00223FA1" w:rsidRPr="002D5075" w:rsidRDefault="00D02015" w:rsidP="00D02015">
            <w:pPr>
              <w:jc w:val="right"/>
              <w:rPr>
                <w:color w:val="000000"/>
                <w:sz w:val="18"/>
                <w:szCs w:val="18"/>
              </w:rPr>
            </w:pPr>
            <w:r w:rsidRPr="002D5075">
              <w:rPr>
                <w:color w:val="000000"/>
                <w:sz w:val="18"/>
                <w:szCs w:val="18"/>
              </w:rPr>
              <w:t>13</w:t>
            </w:r>
            <w:r w:rsidR="00223FA1" w:rsidRPr="002D5075">
              <w:rPr>
                <w:color w:val="000000"/>
                <w:sz w:val="18"/>
                <w:szCs w:val="18"/>
              </w:rPr>
              <w:t> </w:t>
            </w:r>
            <w:r w:rsidRPr="002D5075">
              <w:rPr>
                <w:color w:val="000000"/>
                <w:sz w:val="18"/>
                <w:szCs w:val="18"/>
              </w:rPr>
              <w:t>568</w:t>
            </w:r>
            <w:r w:rsidR="00223FA1" w:rsidRPr="002D5075">
              <w:rPr>
                <w:color w:val="000000"/>
                <w:sz w:val="18"/>
                <w:szCs w:val="18"/>
              </w:rPr>
              <w:t xml:space="preserve"> </w:t>
            </w:r>
            <w:r w:rsidRPr="002D5075">
              <w:rPr>
                <w:color w:val="000000"/>
                <w:sz w:val="18"/>
                <w:szCs w:val="18"/>
              </w:rPr>
              <w:t>060</w:t>
            </w:r>
            <w:r w:rsidR="00223FA1" w:rsidRPr="002D5075">
              <w:rPr>
                <w:color w:val="000000"/>
                <w:sz w:val="18"/>
                <w:szCs w:val="18"/>
              </w:rPr>
              <w:t>,</w:t>
            </w:r>
            <w:r w:rsidRPr="002D5075">
              <w:rPr>
                <w:color w:val="000000"/>
                <w:sz w:val="18"/>
                <w:szCs w:val="18"/>
              </w:rPr>
              <w:t>94</w:t>
            </w:r>
          </w:p>
        </w:tc>
        <w:tc>
          <w:tcPr>
            <w:tcW w:w="754" w:type="pct"/>
            <w:noWrap/>
          </w:tcPr>
          <w:p w:rsidR="00223FA1" w:rsidRPr="002D5075" w:rsidRDefault="00D02015" w:rsidP="00D02015">
            <w:pPr>
              <w:jc w:val="right"/>
              <w:rPr>
                <w:color w:val="000000"/>
                <w:sz w:val="18"/>
                <w:szCs w:val="18"/>
              </w:rPr>
            </w:pPr>
            <w:r w:rsidRPr="002D5075">
              <w:rPr>
                <w:color w:val="000000"/>
                <w:sz w:val="18"/>
                <w:szCs w:val="18"/>
              </w:rPr>
              <w:t>54 303,94</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bCs/>
                <w:color w:val="000000"/>
                <w:sz w:val="18"/>
                <w:szCs w:val="18"/>
              </w:rPr>
              <w:t>Miejskie Przedsiębiorstwo Usług Komunalnych Spółka z o.o. </w:t>
            </w:r>
          </w:p>
        </w:tc>
        <w:tc>
          <w:tcPr>
            <w:tcW w:w="702" w:type="pct"/>
            <w:noWrap/>
          </w:tcPr>
          <w:p w:rsidR="00223FA1" w:rsidRPr="002D5075" w:rsidRDefault="00D02015" w:rsidP="00D02015">
            <w:pPr>
              <w:jc w:val="right"/>
              <w:rPr>
                <w:color w:val="000000"/>
                <w:sz w:val="18"/>
                <w:szCs w:val="18"/>
              </w:rPr>
            </w:pPr>
            <w:r w:rsidRPr="002D5075">
              <w:rPr>
                <w:color w:val="000000"/>
                <w:sz w:val="18"/>
                <w:szCs w:val="18"/>
              </w:rPr>
              <w:t>3</w:t>
            </w:r>
            <w:r w:rsidR="00223FA1" w:rsidRPr="002D5075">
              <w:rPr>
                <w:color w:val="000000"/>
                <w:sz w:val="18"/>
                <w:szCs w:val="18"/>
              </w:rPr>
              <w:t xml:space="preserve"> </w:t>
            </w:r>
            <w:r w:rsidRPr="002D5075">
              <w:rPr>
                <w:color w:val="000000"/>
                <w:sz w:val="18"/>
                <w:szCs w:val="18"/>
              </w:rPr>
              <w:t>828</w:t>
            </w:r>
            <w:r w:rsidR="00223FA1" w:rsidRPr="002D5075">
              <w:rPr>
                <w:color w:val="000000"/>
                <w:sz w:val="18"/>
                <w:szCs w:val="18"/>
              </w:rPr>
              <w:t>,</w:t>
            </w:r>
            <w:r w:rsidRPr="002D5075">
              <w:rPr>
                <w:color w:val="000000"/>
                <w:sz w:val="18"/>
                <w:szCs w:val="18"/>
              </w:rPr>
              <w:t>88</w:t>
            </w:r>
          </w:p>
        </w:tc>
        <w:tc>
          <w:tcPr>
            <w:tcW w:w="691" w:type="pct"/>
            <w:noWrap/>
          </w:tcPr>
          <w:p w:rsidR="00223FA1" w:rsidRPr="002D5075" w:rsidRDefault="00D02015" w:rsidP="00D02015">
            <w:pPr>
              <w:jc w:val="right"/>
              <w:rPr>
                <w:color w:val="000000"/>
                <w:sz w:val="18"/>
                <w:szCs w:val="18"/>
              </w:rPr>
            </w:pPr>
            <w:r w:rsidRPr="002D5075">
              <w:rPr>
                <w:color w:val="000000"/>
                <w:sz w:val="18"/>
                <w:szCs w:val="18"/>
              </w:rPr>
              <w:t>8</w:t>
            </w:r>
            <w:r w:rsidR="00223FA1" w:rsidRPr="002D5075">
              <w:rPr>
                <w:color w:val="000000"/>
                <w:sz w:val="18"/>
                <w:szCs w:val="18"/>
              </w:rPr>
              <w:t xml:space="preserve"> </w:t>
            </w:r>
            <w:r w:rsidRPr="002D5075">
              <w:rPr>
                <w:color w:val="000000"/>
                <w:sz w:val="18"/>
                <w:szCs w:val="18"/>
              </w:rPr>
              <w:t>075</w:t>
            </w:r>
            <w:r w:rsidR="00223FA1" w:rsidRPr="002D5075">
              <w:rPr>
                <w:color w:val="000000"/>
                <w:sz w:val="18"/>
                <w:szCs w:val="18"/>
              </w:rPr>
              <w:t>,</w:t>
            </w:r>
            <w:r w:rsidRPr="002D5075">
              <w:rPr>
                <w:color w:val="000000"/>
                <w:sz w:val="18"/>
                <w:szCs w:val="18"/>
              </w:rPr>
              <w:t>52</w:t>
            </w:r>
          </w:p>
        </w:tc>
        <w:tc>
          <w:tcPr>
            <w:tcW w:w="660" w:type="pct"/>
            <w:noWrap/>
          </w:tcPr>
          <w:p w:rsidR="00223FA1" w:rsidRPr="002D5075" w:rsidRDefault="00D02015" w:rsidP="00D02015">
            <w:pPr>
              <w:jc w:val="right"/>
              <w:rPr>
                <w:color w:val="000000"/>
                <w:sz w:val="18"/>
                <w:szCs w:val="18"/>
              </w:rPr>
            </w:pPr>
            <w:r w:rsidRPr="002D5075">
              <w:rPr>
                <w:color w:val="000000"/>
                <w:sz w:val="18"/>
                <w:szCs w:val="18"/>
              </w:rPr>
              <w:t>522</w:t>
            </w:r>
            <w:r w:rsidR="00223FA1" w:rsidRPr="002D5075">
              <w:rPr>
                <w:color w:val="000000"/>
                <w:sz w:val="18"/>
                <w:szCs w:val="18"/>
              </w:rPr>
              <w:t xml:space="preserve"> </w:t>
            </w:r>
            <w:r w:rsidRPr="002D5075">
              <w:rPr>
                <w:color w:val="000000"/>
                <w:sz w:val="18"/>
                <w:szCs w:val="18"/>
              </w:rPr>
              <w:t>480</w:t>
            </w:r>
            <w:r w:rsidR="00223FA1" w:rsidRPr="002D5075">
              <w:rPr>
                <w:color w:val="000000"/>
                <w:sz w:val="18"/>
                <w:szCs w:val="18"/>
              </w:rPr>
              <w:t>,</w:t>
            </w:r>
            <w:r w:rsidRPr="002D5075">
              <w:rPr>
                <w:color w:val="000000"/>
                <w:sz w:val="18"/>
                <w:szCs w:val="18"/>
              </w:rPr>
              <w:t>83</w:t>
            </w:r>
          </w:p>
        </w:tc>
        <w:tc>
          <w:tcPr>
            <w:tcW w:w="754" w:type="pct"/>
            <w:noWrap/>
          </w:tcPr>
          <w:p w:rsidR="00223FA1" w:rsidRPr="002D5075" w:rsidRDefault="00223FA1" w:rsidP="00D02015">
            <w:pPr>
              <w:jc w:val="right"/>
              <w:rPr>
                <w:color w:val="000000"/>
                <w:sz w:val="18"/>
                <w:szCs w:val="18"/>
              </w:rPr>
            </w:pPr>
            <w:r w:rsidRPr="002D5075">
              <w:rPr>
                <w:color w:val="000000"/>
                <w:sz w:val="18"/>
                <w:szCs w:val="18"/>
              </w:rPr>
              <w:t>2</w:t>
            </w:r>
            <w:r w:rsidR="00D02015" w:rsidRPr="002D5075">
              <w:rPr>
                <w:color w:val="000000"/>
                <w:sz w:val="18"/>
                <w:szCs w:val="18"/>
              </w:rPr>
              <w:t>08</w:t>
            </w:r>
            <w:r w:rsidRPr="002D5075">
              <w:rPr>
                <w:color w:val="000000"/>
                <w:sz w:val="18"/>
                <w:szCs w:val="18"/>
              </w:rPr>
              <w:t xml:space="preserve"> </w:t>
            </w:r>
            <w:r w:rsidR="00D02015" w:rsidRPr="002D5075">
              <w:rPr>
                <w:color w:val="000000"/>
                <w:sz w:val="18"/>
                <w:szCs w:val="18"/>
              </w:rPr>
              <w:t>246</w:t>
            </w:r>
            <w:r w:rsidRPr="002D5075">
              <w:rPr>
                <w:color w:val="000000"/>
                <w:sz w:val="18"/>
                <w:szCs w:val="18"/>
              </w:rPr>
              <w:t>,</w:t>
            </w:r>
            <w:r w:rsidR="00D02015" w:rsidRPr="002D5075">
              <w:rPr>
                <w:color w:val="000000"/>
                <w:sz w:val="18"/>
                <w:szCs w:val="18"/>
              </w:rPr>
              <w:t>43</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bCs/>
                <w:color w:val="000000"/>
                <w:sz w:val="18"/>
                <w:szCs w:val="18"/>
              </w:rPr>
              <w:t>Miejskie Przedsiębiorstwo Wodociągów i Kanalizacji w m.st. Warszawie Spółka Akcyjna </w:t>
            </w:r>
          </w:p>
        </w:tc>
        <w:tc>
          <w:tcPr>
            <w:tcW w:w="702" w:type="pct"/>
            <w:noWrap/>
          </w:tcPr>
          <w:p w:rsidR="00223FA1" w:rsidRPr="002D5075" w:rsidRDefault="00223FA1" w:rsidP="00D02015">
            <w:pPr>
              <w:jc w:val="right"/>
              <w:rPr>
                <w:color w:val="000000"/>
                <w:sz w:val="18"/>
                <w:szCs w:val="18"/>
              </w:rPr>
            </w:pPr>
            <w:r w:rsidRPr="002D5075">
              <w:rPr>
                <w:color w:val="000000"/>
                <w:sz w:val="18"/>
                <w:szCs w:val="18"/>
              </w:rPr>
              <w:t>2</w:t>
            </w:r>
            <w:r w:rsidR="00D02015" w:rsidRPr="002D5075">
              <w:rPr>
                <w:color w:val="000000"/>
                <w:sz w:val="18"/>
                <w:szCs w:val="18"/>
              </w:rPr>
              <w:t>8</w:t>
            </w:r>
            <w:r w:rsidRPr="002D5075">
              <w:rPr>
                <w:color w:val="000000"/>
                <w:sz w:val="18"/>
                <w:szCs w:val="18"/>
              </w:rPr>
              <w:t> </w:t>
            </w:r>
            <w:r w:rsidR="00D02015" w:rsidRPr="002D5075">
              <w:rPr>
                <w:color w:val="000000"/>
                <w:sz w:val="18"/>
                <w:szCs w:val="18"/>
              </w:rPr>
              <w:t>976</w:t>
            </w:r>
            <w:r w:rsidRPr="002D5075">
              <w:rPr>
                <w:color w:val="000000"/>
                <w:sz w:val="18"/>
                <w:szCs w:val="18"/>
              </w:rPr>
              <w:t xml:space="preserve"> </w:t>
            </w:r>
            <w:r w:rsidR="00D02015" w:rsidRPr="002D5075">
              <w:rPr>
                <w:color w:val="000000"/>
                <w:sz w:val="18"/>
                <w:szCs w:val="18"/>
              </w:rPr>
              <w:t>382</w:t>
            </w:r>
            <w:r w:rsidRPr="002D5075">
              <w:rPr>
                <w:color w:val="000000"/>
                <w:sz w:val="18"/>
                <w:szCs w:val="18"/>
              </w:rPr>
              <w:t>,</w:t>
            </w:r>
            <w:r w:rsidR="00D02015" w:rsidRPr="002D5075">
              <w:rPr>
                <w:color w:val="000000"/>
                <w:sz w:val="18"/>
                <w:szCs w:val="18"/>
              </w:rPr>
              <w:t>77</w:t>
            </w:r>
          </w:p>
        </w:tc>
        <w:tc>
          <w:tcPr>
            <w:tcW w:w="691" w:type="pct"/>
            <w:noWrap/>
          </w:tcPr>
          <w:p w:rsidR="00223FA1" w:rsidRPr="002D5075" w:rsidRDefault="00223FA1" w:rsidP="00D02015">
            <w:pPr>
              <w:jc w:val="right"/>
              <w:rPr>
                <w:color w:val="000000"/>
                <w:sz w:val="18"/>
                <w:szCs w:val="18"/>
              </w:rPr>
            </w:pPr>
            <w:r w:rsidRPr="002D5075">
              <w:rPr>
                <w:color w:val="000000"/>
                <w:sz w:val="18"/>
                <w:szCs w:val="18"/>
              </w:rPr>
              <w:t>2 </w:t>
            </w:r>
            <w:r w:rsidR="00D02015" w:rsidRPr="002D5075">
              <w:rPr>
                <w:color w:val="000000"/>
                <w:sz w:val="18"/>
                <w:szCs w:val="18"/>
              </w:rPr>
              <w:t>939</w:t>
            </w:r>
            <w:r w:rsidRPr="002D5075">
              <w:rPr>
                <w:color w:val="000000"/>
                <w:sz w:val="18"/>
                <w:szCs w:val="18"/>
              </w:rPr>
              <w:t xml:space="preserve"> </w:t>
            </w:r>
            <w:r w:rsidR="00D02015" w:rsidRPr="002D5075">
              <w:rPr>
                <w:color w:val="000000"/>
                <w:sz w:val="18"/>
                <w:szCs w:val="18"/>
              </w:rPr>
              <w:t>303</w:t>
            </w:r>
            <w:r w:rsidRPr="002D5075">
              <w:rPr>
                <w:color w:val="000000"/>
                <w:sz w:val="18"/>
                <w:szCs w:val="18"/>
              </w:rPr>
              <w:t>,</w:t>
            </w:r>
            <w:r w:rsidR="00D02015" w:rsidRPr="002D5075">
              <w:rPr>
                <w:color w:val="000000"/>
                <w:sz w:val="18"/>
                <w:szCs w:val="18"/>
              </w:rPr>
              <w:t>62</w:t>
            </w:r>
          </w:p>
        </w:tc>
        <w:tc>
          <w:tcPr>
            <w:tcW w:w="660" w:type="pct"/>
            <w:noWrap/>
          </w:tcPr>
          <w:p w:rsidR="00223FA1" w:rsidRPr="002D5075" w:rsidRDefault="008765C6" w:rsidP="008765C6">
            <w:pPr>
              <w:jc w:val="right"/>
              <w:rPr>
                <w:color w:val="000000"/>
                <w:sz w:val="18"/>
                <w:szCs w:val="18"/>
              </w:rPr>
            </w:pPr>
            <w:r w:rsidRPr="002D5075">
              <w:rPr>
                <w:color w:val="000000"/>
                <w:sz w:val="18"/>
                <w:szCs w:val="18"/>
              </w:rPr>
              <w:t>158</w:t>
            </w:r>
            <w:r w:rsidR="00223FA1" w:rsidRPr="002D5075">
              <w:rPr>
                <w:color w:val="000000"/>
                <w:sz w:val="18"/>
                <w:szCs w:val="18"/>
              </w:rPr>
              <w:t> </w:t>
            </w:r>
            <w:r w:rsidRPr="002D5075">
              <w:rPr>
                <w:color w:val="000000"/>
                <w:sz w:val="18"/>
                <w:szCs w:val="18"/>
              </w:rPr>
              <w:t>992</w:t>
            </w:r>
            <w:r w:rsidR="00223FA1" w:rsidRPr="002D5075">
              <w:rPr>
                <w:color w:val="000000"/>
                <w:sz w:val="18"/>
                <w:szCs w:val="18"/>
              </w:rPr>
              <w:t xml:space="preserve"> </w:t>
            </w:r>
            <w:r w:rsidRPr="002D5075">
              <w:rPr>
                <w:color w:val="000000"/>
                <w:sz w:val="18"/>
                <w:szCs w:val="18"/>
              </w:rPr>
              <w:t>715</w:t>
            </w:r>
            <w:r w:rsidR="00223FA1" w:rsidRPr="002D5075">
              <w:rPr>
                <w:color w:val="000000"/>
                <w:sz w:val="18"/>
                <w:szCs w:val="18"/>
              </w:rPr>
              <w:t>,</w:t>
            </w:r>
            <w:r w:rsidRPr="002D5075">
              <w:rPr>
                <w:color w:val="000000"/>
                <w:sz w:val="18"/>
                <w:szCs w:val="18"/>
              </w:rPr>
              <w:t>53</w:t>
            </w:r>
          </w:p>
        </w:tc>
        <w:tc>
          <w:tcPr>
            <w:tcW w:w="754" w:type="pct"/>
            <w:noWrap/>
          </w:tcPr>
          <w:p w:rsidR="00223FA1" w:rsidRPr="002D5075" w:rsidRDefault="008765C6" w:rsidP="008765C6">
            <w:pPr>
              <w:jc w:val="right"/>
              <w:rPr>
                <w:color w:val="000000"/>
                <w:sz w:val="18"/>
                <w:szCs w:val="18"/>
              </w:rPr>
            </w:pPr>
            <w:r w:rsidRPr="002D5075">
              <w:rPr>
                <w:color w:val="000000"/>
                <w:sz w:val="18"/>
                <w:szCs w:val="18"/>
              </w:rPr>
              <w:t>27</w:t>
            </w:r>
            <w:r w:rsidR="00223FA1" w:rsidRPr="002D5075">
              <w:rPr>
                <w:color w:val="000000"/>
                <w:sz w:val="18"/>
                <w:szCs w:val="18"/>
              </w:rPr>
              <w:t> </w:t>
            </w:r>
            <w:r w:rsidRPr="002D5075">
              <w:rPr>
                <w:color w:val="000000"/>
                <w:sz w:val="18"/>
                <w:szCs w:val="18"/>
              </w:rPr>
              <w:t>002</w:t>
            </w:r>
            <w:r w:rsidR="00223FA1" w:rsidRPr="002D5075">
              <w:rPr>
                <w:color w:val="000000"/>
                <w:sz w:val="18"/>
                <w:szCs w:val="18"/>
              </w:rPr>
              <w:t xml:space="preserve"> </w:t>
            </w:r>
            <w:r w:rsidRPr="002D5075">
              <w:rPr>
                <w:color w:val="000000"/>
                <w:sz w:val="18"/>
                <w:szCs w:val="18"/>
              </w:rPr>
              <w:t>425</w:t>
            </w:r>
            <w:r w:rsidR="00223FA1" w:rsidRPr="002D5075">
              <w:rPr>
                <w:color w:val="000000"/>
                <w:sz w:val="18"/>
                <w:szCs w:val="18"/>
              </w:rPr>
              <w:t>,</w:t>
            </w:r>
            <w:r w:rsidRPr="002D5075">
              <w:rPr>
                <w:color w:val="000000"/>
                <w:sz w:val="18"/>
                <w:szCs w:val="18"/>
              </w:rPr>
              <w:t>39</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bCs/>
                <w:color w:val="000000"/>
                <w:sz w:val="18"/>
                <w:szCs w:val="18"/>
              </w:rPr>
              <w:t>Miejskie Zakłady Autobusowe Spółka z o.o. </w:t>
            </w:r>
          </w:p>
        </w:tc>
        <w:tc>
          <w:tcPr>
            <w:tcW w:w="702" w:type="pct"/>
            <w:noWrap/>
          </w:tcPr>
          <w:p w:rsidR="00223FA1" w:rsidRPr="002D5075" w:rsidRDefault="008765C6" w:rsidP="008765C6">
            <w:pPr>
              <w:jc w:val="right"/>
              <w:rPr>
                <w:color w:val="000000"/>
                <w:sz w:val="18"/>
                <w:szCs w:val="18"/>
              </w:rPr>
            </w:pPr>
            <w:r w:rsidRPr="002D5075">
              <w:rPr>
                <w:color w:val="000000"/>
                <w:sz w:val="18"/>
                <w:szCs w:val="18"/>
              </w:rPr>
              <w:t>1</w:t>
            </w:r>
            <w:r w:rsidR="00223FA1" w:rsidRPr="002D5075">
              <w:rPr>
                <w:color w:val="000000"/>
                <w:sz w:val="18"/>
                <w:szCs w:val="18"/>
              </w:rPr>
              <w:t> </w:t>
            </w:r>
            <w:r w:rsidRPr="002D5075">
              <w:rPr>
                <w:color w:val="000000"/>
                <w:sz w:val="18"/>
                <w:szCs w:val="18"/>
              </w:rPr>
              <w:t>448</w:t>
            </w:r>
            <w:r w:rsidR="00223FA1" w:rsidRPr="002D5075">
              <w:rPr>
                <w:color w:val="000000"/>
                <w:sz w:val="18"/>
                <w:szCs w:val="18"/>
              </w:rPr>
              <w:t xml:space="preserve"> </w:t>
            </w:r>
            <w:r w:rsidRPr="002D5075">
              <w:rPr>
                <w:color w:val="000000"/>
                <w:sz w:val="18"/>
                <w:szCs w:val="18"/>
              </w:rPr>
              <w:t>358</w:t>
            </w:r>
            <w:r w:rsidR="00223FA1" w:rsidRPr="002D5075">
              <w:rPr>
                <w:color w:val="000000"/>
                <w:sz w:val="18"/>
                <w:szCs w:val="18"/>
              </w:rPr>
              <w:t>,</w:t>
            </w:r>
            <w:r w:rsidRPr="002D5075">
              <w:rPr>
                <w:color w:val="000000"/>
                <w:sz w:val="18"/>
                <w:szCs w:val="18"/>
              </w:rPr>
              <w:t>32</w:t>
            </w:r>
          </w:p>
        </w:tc>
        <w:tc>
          <w:tcPr>
            <w:tcW w:w="691" w:type="pct"/>
            <w:noWrap/>
          </w:tcPr>
          <w:p w:rsidR="00223FA1" w:rsidRPr="002D5075" w:rsidRDefault="008765C6" w:rsidP="008765C6">
            <w:pPr>
              <w:jc w:val="right"/>
              <w:rPr>
                <w:color w:val="000000"/>
                <w:sz w:val="18"/>
                <w:szCs w:val="18"/>
              </w:rPr>
            </w:pPr>
            <w:r w:rsidRPr="002D5075">
              <w:rPr>
                <w:color w:val="000000"/>
                <w:sz w:val="18"/>
                <w:szCs w:val="18"/>
              </w:rPr>
              <w:t>411</w:t>
            </w:r>
            <w:r w:rsidR="00223FA1" w:rsidRPr="002D5075">
              <w:rPr>
                <w:color w:val="000000"/>
                <w:sz w:val="18"/>
                <w:szCs w:val="18"/>
              </w:rPr>
              <w:t xml:space="preserve"> </w:t>
            </w:r>
            <w:r w:rsidRPr="002D5075">
              <w:rPr>
                <w:color w:val="000000"/>
                <w:sz w:val="18"/>
                <w:szCs w:val="18"/>
              </w:rPr>
              <w:t>913</w:t>
            </w:r>
            <w:r w:rsidR="00223FA1" w:rsidRPr="002D5075">
              <w:rPr>
                <w:color w:val="000000"/>
                <w:sz w:val="18"/>
                <w:szCs w:val="18"/>
              </w:rPr>
              <w:t>,</w:t>
            </w:r>
            <w:r w:rsidRPr="002D5075">
              <w:rPr>
                <w:color w:val="000000"/>
                <w:sz w:val="18"/>
                <w:szCs w:val="18"/>
              </w:rPr>
              <w:t>95</w:t>
            </w:r>
          </w:p>
        </w:tc>
        <w:tc>
          <w:tcPr>
            <w:tcW w:w="660" w:type="pct"/>
            <w:noWrap/>
          </w:tcPr>
          <w:p w:rsidR="00223FA1" w:rsidRPr="002D5075" w:rsidRDefault="008765C6" w:rsidP="008765C6">
            <w:pPr>
              <w:jc w:val="right"/>
              <w:rPr>
                <w:color w:val="000000"/>
                <w:sz w:val="18"/>
                <w:szCs w:val="18"/>
              </w:rPr>
            </w:pPr>
            <w:r w:rsidRPr="002D5075">
              <w:rPr>
                <w:color w:val="000000"/>
                <w:sz w:val="18"/>
                <w:szCs w:val="18"/>
              </w:rPr>
              <w:t>64</w:t>
            </w:r>
            <w:r w:rsidR="00223FA1" w:rsidRPr="002D5075">
              <w:rPr>
                <w:color w:val="000000"/>
                <w:sz w:val="18"/>
                <w:szCs w:val="18"/>
              </w:rPr>
              <w:t> </w:t>
            </w:r>
            <w:r w:rsidRPr="002D5075">
              <w:rPr>
                <w:color w:val="000000"/>
                <w:sz w:val="18"/>
                <w:szCs w:val="18"/>
              </w:rPr>
              <w:t>280</w:t>
            </w:r>
            <w:r w:rsidR="00223FA1" w:rsidRPr="002D5075">
              <w:rPr>
                <w:color w:val="000000"/>
                <w:sz w:val="18"/>
                <w:szCs w:val="18"/>
              </w:rPr>
              <w:t xml:space="preserve"> </w:t>
            </w:r>
            <w:r w:rsidRPr="002D5075">
              <w:rPr>
                <w:color w:val="000000"/>
                <w:sz w:val="18"/>
                <w:szCs w:val="18"/>
              </w:rPr>
              <w:t>299</w:t>
            </w:r>
            <w:r w:rsidR="00223FA1" w:rsidRPr="002D5075">
              <w:rPr>
                <w:color w:val="000000"/>
                <w:sz w:val="18"/>
                <w:szCs w:val="18"/>
              </w:rPr>
              <w:t>,</w:t>
            </w:r>
            <w:r w:rsidRPr="002D5075">
              <w:rPr>
                <w:color w:val="000000"/>
                <w:sz w:val="18"/>
                <w:szCs w:val="18"/>
              </w:rPr>
              <w:t>57</w:t>
            </w:r>
          </w:p>
        </w:tc>
        <w:tc>
          <w:tcPr>
            <w:tcW w:w="754" w:type="pct"/>
            <w:noWrap/>
          </w:tcPr>
          <w:p w:rsidR="00223FA1" w:rsidRPr="002D5075" w:rsidRDefault="008765C6" w:rsidP="008765C6">
            <w:pPr>
              <w:jc w:val="right"/>
              <w:rPr>
                <w:color w:val="000000"/>
                <w:sz w:val="18"/>
                <w:szCs w:val="18"/>
              </w:rPr>
            </w:pPr>
            <w:r w:rsidRPr="002D5075">
              <w:rPr>
                <w:color w:val="000000"/>
                <w:sz w:val="18"/>
                <w:szCs w:val="18"/>
              </w:rPr>
              <w:t>778</w:t>
            </w:r>
            <w:r w:rsidR="00223FA1" w:rsidRPr="002D5075">
              <w:rPr>
                <w:color w:val="000000"/>
                <w:sz w:val="18"/>
                <w:szCs w:val="18"/>
              </w:rPr>
              <w:t> </w:t>
            </w:r>
            <w:r w:rsidRPr="002D5075">
              <w:rPr>
                <w:color w:val="000000"/>
                <w:sz w:val="18"/>
                <w:szCs w:val="18"/>
              </w:rPr>
              <w:t>718</w:t>
            </w:r>
            <w:r w:rsidR="00223FA1" w:rsidRPr="002D5075">
              <w:rPr>
                <w:color w:val="000000"/>
                <w:sz w:val="18"/>
                <w:szCs w:val="18"/>
              </w:rPr>
              <w:t xml:space="preserve"> </w:t>
            </w:r>
            <w:r w:rsidRPr="002D5075">
              <w:rPr>
                <w:color w:val="000000"/>
                <w:sz w:val="18"/>
                <w:szCs w:val="18"/>
              </w:rPr>
              <w:t>877</w:t>
            </w:r>
            <w:r w:rsidR="00223FA1" w:rsidRPr="002D5075">
              <w:rPr>
                <w:color w:val="000000"/>
                <w:sz w:val="18"/>
                <w:szCs w:val="18"/>
              </w:rPr>
              <w:t>,</w:t>
            </w:r>
            <w:r w:rsidRPr="002D5075">
              <w:rPr>
                <w:color w:val="000000"/>
                <w:sz w:val="18"/>
                <w:szCs w:val="18"/>
              </w:rPr>
              <w:t>10</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bCs/>
                <w:color w:val="000000"/>
                <w:sz w:val="18"/>
                <w:szCs w:val="18"/>
              </w:rPr>
              <w:t>Przedsiębiorstwo Gospodarki Maszynami Budownictwa „Warszawa” Spółka z o.o. </w:t>
            </w:r>
          </w:p>
        </w:tc>
        <w:tc>
          <w:tcPr>
            <w:tcW w:w="702" w:type="pct"/>
            <w:noWrap/>
          </w:tcPr>
          <w:p w:rsidR="00223FA1" w:rsidRPr="002D5075" w:rsidRDefault="009832BB" w:rsidP="009832BB">
            <w:pPr>
              <w:jc w:val="right"/>
              <w:rPr>
                <w:color w:val="000000"/>
                <w:sz w:val="18"/>
                <w:szCs w:val="18"/>
              </w:rPr>
            </w:pPr>
            <w:r w:rsidRPr="002D5075">
              <w:rPr>
                <w:color w:val="000000"/>
                <w:sz w:val="18"/>
                <w:szCs w:val="18"/>
              </w:rPr>
              <w:t>6</w:t>
            </w:r>
            <w:r w:rsidR="00223FA1" w:rsidRPr="002D5075">
              <w:rPr>
                <w:color w:val="000000"/>
                <w:sz w:val="18"/>
                <w:szCs w:val="18"/>
              </w:rPr>
              <w:t xml:space="preserve"> </w:t>
            </w:r>
            <w:r w:rsidRPr="002D5075">
              <w:rPr>
                <w:color w:val="000000"/>
                <w:sz w:val="18"/>
                <w:szCs w:val="18"/>
              </w:rPr>
              <w:t>000</w:t>
            </w:r>
            <w:r w:rsidR="00223FA1" w:rsidRPr="002D5075">
              <w:rPr>
                <w:color w:val="000000"/>
                <w:sz w:val="18"/>
                <w:szCs w:val="18"/>
              </w:rPr>
              <w:t>,</w:t>
            </w:r>
            <w:r w:rsidRPr="002D5075">
              <w:rPr>
                <w:color w:val="000000"/>
                <w:sz w:val="18"/>
                <w:szCs w:val="18"/>
              </w:rPr>
              <w:t>00</w:t>
            </w:r>
          </w:p>
        </w:tc>
        <w:tc>
          <w:tcPr>
            <w:tcW w:w="691" w:type="pct"/>
            <w:noWrap/>
          </w:tcPr>
          <w:p w:rsidR="00223FA1" w:rsidRPr="002D5075" w:rsidRDefault="009832BB" w:rsidP="009832BB">
            <w:pPr>
              <w:jc w:val="right"/>
              <w:rPr>
                <w:color w:val="000000"/>
                <w:sz w:val="18"/>
                <w:szCs w:val="18"/>
              </w:rPr>
            </w:pPr>
            <w:r w:rsidRPr="002D5075">
              <w:rPr>
                <w:color w:val="000000"/>
                <w:sz w:val="18"/>
                <w:szCs w:val="18"/>
              </w:rPr>
              <w:t>14 125,07</w:t>
            </w:r>
          </w:p>
        </w:tc>
        <w:tc>
          <w:tcPr>
            <w:tcW w:w="660" w:type="pct"/>
            <w:noWrap/>
          </w:tcPr>
          <w:p w:rsidR="00223FA1" w:rsidRPr="002D5075" w:rsidRDefault="00223FA1" w:rsidP="009832BB">
            <w:pPr>
              <w:jc w:val="right"/>
              <w:rPr>
                <w:color w:val="000000"/>
                <w:sz w:val="18"/>
                <w:szCs w:val="18"/>
              </w:rPr>
            </w:pPr>
            <w:r w:rsidRPr="002D5075">
              <w:rPr>
                <w:color w:val="000000"/>
                <w:sz w:val="18"/>
                <w:szCs w:val="18"/>
              </w:rPr>
              <w:t>1 </w:t>
            </w:r>
            <w:r w:rsidR="009832BB" w:rsidRPr="002D5075">
              <w:rPr>
                <w:color w:val="000000"/>
                <w:sz w:val="18"/>
                <w:szCs w:val="18"/>
              </w:rPr>
              <w:t>532</w:t>
            </w:r>
            <w:r w:rsidRPr="002D5075">
              <w:rPr>
                <w:color w:val="000000"/>
                <w:sz w:val="18"/>
                <w:szCs w:val="18"/>
              </w:rPr>
              <w:t xml:space="preserve"> </w:t>
            </w:r>
            <w:r w:rsidR="009832BB" w:rsidRPr="002D5075">
              <w:rPr>
                <w:color w:val="000000"/>
                <w:sz w:val="18"/>
                <w:szCs w:val="18"/>
              </w:rPr>
              <w:t>138</w:t>
            </w:r>
            <w:r w:rsidRPr="002D5075">
              <w:rPr>
                <w:color w:val="000000"/>
                <w:sz w:val="18"/>
                <w:szCs w:val="18"/>
              </w:rPr>
              <w:t>,</w:t>
            </w:r>
            <w:r w:rsidR="009832BB" w:rsidRPr="002D5075">
              <w:rPr>
                <w:color w:val="000000"/>
                <w:sz w:val="18"/>
                <w:szCs w:val="18"/>
              </w:rPr>
              <w:t>53</w:t>
            </w:r>
          </w:p>
        </w:tc>
        <w:tc>
          <w:tcPr>
            <w:tcW w:w="754" w:type="pct"/>
            <w:noWrap/>
          </w:tcPr>
          <w:p w:rsidR="00223FA1" w:rsidRPr="002D5075" w:rsidRDefault="009832BB" w:rsidP="009832BB">
            <w:pPr>
              <w:jc w:val="right"/>
              <w:rPr>
                <w:color w:val="000000"/>
                <w:sz w:val="18"/>
                <w:szCs w:val="18"/>
              </w:rPr>
            </w:pPr>
            <w:r w:rsidRPr="002D5075">
              <w:rPr>
                <w:color w:val="000000"/>
                <w:sz w:val="18"/>
                <w:szCs w:val="18"/>
              </w:rPr>
              <w:t>181</w:t>
            </w:r>
            <w:r w:rsidR="00223FA1" w:rsidRPr="002D5075">
              <w:rPr>
                <w:color w:val="000000"/>
                <w:sz w:val="18"/>
                <w:szCs w:val="18"/>
              </w:rPr>
              <w:t xml:space="preserve"> </w:t>
            </w:r>
            <w:r w:rsidRPr="002D5075">
              <w:rPr>
                <w:color w:val="000000"/>
                <w:sz w:val="18"/>
                <w:szCs w:val="18"/>
              </w:rPr>
              <w:t>425</w:t>
            </w:r>
            <w:r w:rsidR="00223FA1" w:rsidRPr="002D5075">
              <w:rPr>
                <w:color w:val="000000"/>
                <w:sz w:val="18"/>
                <w:szCs w:val="18"/>
              </w:rPr>
              <w:t>,</w:t>
            </w:r>
            <w:r w:rsidRPr="002D5075">
              <w:rPr>
                <w:color w:val="000000"/>
                <w:sz w:val="18"/>
                <w:szCs w:val="18"/>
              </w:rPr>
              <w:t>0</w:t>
            </w:r>
            <w:r w:rsidR="00223FA1" w:rsidRPr="002D5075">
              <w:rPr>
                <w:color w:val="000000"/>
                <w:sz w:val="18"/>
                <w:szCs w:val="18"/>
              </w:rPr>
              <w:t>0</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color w:val="000000"/>
                <w:sz w:val="18"/>
                <w:szCs w:val="18"/>
              </w:rPr>
              <w:t>SEDECO Sp. z o.o.</w:t>
            </w:r>
          </w:p>
        </w:tc>
        <w:tc>
          <w:tcPr>
            <w:tcW w:w="702" w:type="pct"/>
            <w:noWrap/>
          </w:tcPr>
          <w:p w:rsidR="00223FA1" w:rsidRPr="002D5075" w:rsidRDefault="00223FA1" w:rsidP="005105B6">
            <w:pPr>
              <w:jc w:val="right"/>
              <w:rPr>
                <w:color w:val="000000"/>
                <w:sz w:val="18"/>
                <w:szCs w:val="18"/>
              </w:rPr>
            </w:pPr>
            <w:r w:rsidRPr="002D5075">
              <w:rPr>
                <w:color w:val="000000"/>
                <w:sz w:val="18"/>
                <w:szCs w:val="18"/>
              </w:rPr>
              <w:t>7</w:t>
            </w:r>
            <w:r w:rsidR="005105B6" w:rsidRPr="002D5075">
              <w:rPr>
                <w:color w:val="000000"/>
                <w:sz w:val="18"/>
                <w:szCs w:val="18"/>
              </w:rPr>
              <w:t>40 177</w:t>
            </w:r>
            <w:r w:rsidRPr="002D5075">
              <w:rPr>
                <w:color w:val="000000"/>
                <w:sz w:val="18"/>
                <w:szCs w:val="18"/>
              </w:rPr>
              <w:t>,</w:t>
            </w:r>
            <w:r w:rsidR="005105B6" w:rsidRPr="002D5075">
              <w:rPr>
                <w:color w:val="000000"/>
                <w:sz w:val="18"/>
                <w:szCs w:val="18"/>
              </w:rPr>
              <w:t>99</w:t>
            </w:r>
          </w:p>
        </w:tc>
        <w:tc>
          <w:tcPr>
            <w:tcW w:w="691" w:type="pct"/>
            <w:noWrap/>
          </w:tcPr>
          <w:p w:rsidR="00223FA1" w:rsidRPr="002D5075" w:rsidRDefault="00A9114D" w:rsidP="00223FA1">
            <w:pPr>
              <w:jc w:val="right"/>
              <w:rPr>
                <w:color w:val="000000"/>
                <w:sz w:val="18"/>
                <w:szCs w:val="18"/>
              </w:rPr>
            </w:pPr>
            <w:r w:rsidRPr="002D5075">
              <w:rPr>
                <w:color w:val="000000"/>
                <w:sz w:val="18"/>
                <w:szCs w:val="18"/>
              </w:rPr>
              <w:t>0,00</w:t>
            </w:r>
          </w:p>
        </w:tc>
        <w:tc>
          <w:tcPr>
            <w:tcW w:w="660" w:type="pct"/>
            <w:noWrap/>
          </w:tcPr>
          <w:p w:rsidR="00223FA1" w:rsidRPr="002D5075" w:rsidRDefault="005105B6" w:rsidP="005105B6">
            <w:pPr>
              <w:jc w:val="right"/>
              <w:rPr>
                <w:color w:val="000000"/>
                <w:sz w:val="18"/>
                <w:szCs w:val="18"/>
              </w:rPr>
            </w:pPr>
            <w:r w:rsidRPr="002D5075">
              <w:rPr>
                <w:color w:val="000000"/>
                <w:sz w:val="18"/>
                <w:szCs w:val="18"/>
              </w:rPr>
              <w:t>85 496,00</w:t>
            </w:r>
          </w:p>
        </w:tc>
        <w:tc>
          <w:tcPr>
            <w:tcW w:w="754" w:type="pct"/>
            <w:noWrap/>
          </w:tcPr>
          <w:p w:rsidR="00223FA1" w:rsidRPr="002D5075" w:rsidRDefault="00A9114D" w:rsidP="00223FA1">
            <w:pPr>
              <w:jc w:val="right"/>
              <w:rPr>
                <w:color w:val="000000"/>
                <w:sz w:val="18"/>
                <w:szCs w:val="18"/>
              </w:rPr>
            </w:pPr>
            <w:r w:rsidRPr="002D5075">
              <w:rPr>
                <w:color w:val="000000"/>
                <w:sz w:val="18"/>
                <w:szCs w:val="18"/>
              </w:rPr>
              <w:t>0,00</w:t>
            </w:r>
          </w:p>
        </w:tc>
      </w:tr>
      <w:tr w:rsidR="00223FA1" w:rsidRPr="002D5075" w:rsidTr="00C90470">
        <w:trPr>
          <w:trHeight w:val="270"/>
        </w:trPr>
        <w:tc>
          <w:tcPr>
            <w:tcW w:w="2194" w:type="pct"/>
          </w:tcPr>
          <w:p w:rsidR="00223FA1" w:rsidRPr="002D5075" w:rsidRDefault="00223FA1" w:rsidP="00223FA1">
            <w:pPr>
              <w:rPr>
                <w:color w:val="000000"/>
                <w:sz w:val="18"/>
                <w:szCs w:val="18"/>
              </w:rPr>
            </w:pPr>
            <w:r w:rsidRPr="002D5075">
              <w:rPr>
                <w:color w:val="000000"/>
                <w:sz w:val="18"/>
                <w:szCs w:val="18"/>
              </w:rPr>
              <w:t>Stołeczne Centrum Opiekuńczo-Lecznicze Spółka z o.o.</w:t>
            </w:r>
          </w:p>
        </w:tc>
        <w:tc>
          <w:tcPr>
            <w:tcW w:w="702" w:type="pct"/>
            <w:noWrap/>
          </w:tcPr>
          <w:p w:rsidR="00223FA1" w:rsidRPr="002D5075" w:rsidRDefault="005105B6" w:rsidP="005105B6">
            <w:pPr>
              <w:jc w:val="right"/>
              <w:rPr>
                <w:color w:val="000000"/>
                <w:sz w:val="18"/>
                <w:szCs w:val="18"/>
              </w:rPr>
            </w:pPr>
            <w:r w:rsidRPr="002D5075">
              <w:rPr>
                <w:color w:val="000000"/>
                <w:sz w:val="18"/>
                <w:szCs w:val="18"/>
              </w:rPr>
              <w:t>6</w:t>
            </w:r>
            <w:r w:rsidR="00223FA1" w:rsidRPr="002D5075">
              <w:rPr>
                <w:color w:val="000000"/>
                <w:sz w:val="18"/>
                <w:szCs w:val="18"/>
              </w:rPr>
              <w:t xml:space="preserve"> </w:t>
            </w:r>
            <w:r w:rsidRPr="002D5075">
              <w:rPr>
                <w:color w:val="000000"/>
                <w:sz w:val="18"/>
                <w:szCs w:val="18"/>
              </w:rPr>
              <w:t>726</w:t>
            </w:r>
            <w:r w:rsidR="00223FA1" w:rsidRPr="002D5075">
              <w:rPr>
                <w:color w:val="000000"/>
                <w:sz w:val="18"/>
                <w:szCs w:val="18"/>
              </w:rPr>
              <w:t>,</w:t>
            </w:r>
            <w:r w:rsidRPr="002D5075">
              <w:rPr>
                <w:color w:val="000000"/>
                <w:sz w:val="18"/>
                <w:szCs w:val="18"/>
              </w:rPr>
              <w:t>99</w:t>
            </w:r>
          </w:p>
        </w:tc>
        <w:tc>
          <w:tcPr>
            <w:tcW w:w="691" w:type="pct"/>
            <w:noWrap/>
          </w:tcPr>
          <w:p w:rsidR="00223FA1" w:rsidRPr="002D5075" w:rsidRDefault="005105B6" w:rsidP="005105B6">
            <w:pPr>
              <w:jc w:val="right"/>
              <w:rPr>
                <w:color w:val="000000"/>
                <w:sz w:val="18"/>
                <w:szCs w:val="18"/>
              </w:rPr>
            </w:pPr>
            <w:r w:rsidRPr="002D5075">
              <w:rPr>
                <w:color w:val="000000"/>
                <w:sz w:val="18"/>
                <w:szCs w:val="18"/>
              </w:rPr>
              <w:t>127 692,06</w:t>
            </w:r>
          </w:p>
        </w:tc>
        <w:tc>
          <w:tcPr>
            <w:tcW w:w="660" w:type="pct"/>
            <w:noWrap/>
          </w:tcPr>
          <w:p w:rsidR="00223FA1" w:rsidRPr="002D5075" w:rsidRDefault="005105B6" w:rsidP="005105B6">
            <w:pPr>
              <w:jc w:val="right"/>
              <w:rPr>
                <w:color w:val="000000"/>
                <w:sz w:val="18"/>
                <w:szCs w:val="18"/>
              </w:rPr>
            </w:pPr>
            <w:r w:rsidRPr="002D5075">
              <w:rPr>
                <w:color w:val="000000"/>
                <w:sz w:val="18"/>
                <w:szCs w:val="18"/>
              </w:rPr>
              <w:t>315</w:t>
            </w:r>
            <w:r w:rsidR="00223FA1" w:rsidRPr="002D5075">
              <w:rPr>
                <w:color w:val="000000"/>
                <w:sz w:val="18"/>
                <w:szCs w:val="18"/>
              </w:rPr>
              <w:t xml:space="preserve"> </w:t>
            </w:r>
            <w:r w:rsidRPr="002D5075">
              <w:rPr>
                <w:color w:val="000000"/>
                <w:sz w:val="18"/>
                <w:szCs w:val="18"/>
              </w:rPr>
              <w:t>487</w:t>
            </w:r>
            <w:r w:rsidR="00223FA1" w:rsidRPr="002D5075">
              <w:rPr>
                <w:color w:val="000000"/>
                <w:sz w:val="18"/>
                <w:szCs w:val="18"/>
              </w:rPr>
              <w:t>,</w:t>
            </w:r>
            <w:r w:rsidRPr="002D5075">
              <w:rPr>
                <w:color w:val="000000"/>
                <w:sz w:val="18"/>
                <w:szCs w:val="18"/>
              </w:rPr>
              <w:t>19</w:t>
            </w:r>
          </w:p>
        </w:tc>
        <w:tc>
          <w:tcPr>
            <w:tcW w:w="754" w:type="pct"/>
            <w:noWrap/>
          </w:tcPr>
          <w:p w:rsidR="00223FA1" w:rsidRPr="002D5075" w:rsidRDefault="005105B6" w:rsidP="005105B6">
            <w:pPr>
              <w:jc w:val="right"/>
              <w:rPr>
                <w:color w:val="000000"/>
                <w:sz w:val="18"/>
                <w:szCs w:val="18"/>
              </w:rPr>
            </w:pPr>
            <w:r w:rsidRPr="002D5075">
              <w:rPr>
                <w:color w:val="000000"/>
                <w:sz w:val="18"/>
                <w:szCs w:val="18"/>
              </w:rPr>
              <w:t>20 130,00</w:t>
            </w:r>
          </w:p>
        </w:tc>
      </w:tr>
      <w:tr w:rsidR="00223FA1" w:rsidRPr="002D5075" w:rsidTr="00C90470">
        <w:trPr>
          <w:trHeight w:val="270"/>
        </w:trPr>
        <w:tc>
          <w:tcPr>
            <w:tcW w:w="2194" w:type="pct"/>
          </w:tcPr>
          <w:p w:rsidR="00223FA1" w:rsidRPr="002D5075" w:rsidRDefault="00223FA1" w:rsidP="00223FA1">
            <w:pPr>
              <w:rPr>
                <w:bCs/>
                <w:color w:val="000000"/>
                <w:sz w:val="18"/>
                <w:szCs w:val="18"/>
              </w:rPr>
            </w:pPr>
            <w:r w:rsidRPr="002D5075">
              <w:rPr>
                <w:bCs/>
                <w:color w:val="000000"/>
                <w:sz w:val="18"/>
                <w:szCs w:val="18"/>
              </w:rPr>
              <w:t>WAREXPO Spółka z o.o.</w:t>
            </w:r>
          </w:p>
        </w:tc>
        <w:tc>
          <w:tcPr>
            <w:tcW w:w="702" w:type="pct"/>
            <w:noWrap/>
          </w:tcPr>
          <w:p w:rsidR="00223FA1" w:rsidRPr="002D5075" w:rsidRDefault="006467C0" w:rsidP="006467C0">
            <w:pPr>
              <w:jc w:val="right"/>
              <w:rPr>
                <w:color w:val="000000"/>
                <w:sz w:val="18"/>
                <w:szCs w:val="18"/>
              </w:rPr>
            </w:pPr>
            <w:r w:rsidRPr="002D5075">
              <w:rPr>
                <w:color w:val="000000"/>
                <w:sz w:val="18"/>
                <w:szCs w:val="18"/>
              </w:rPr>
              <w:t>78</w:t>
            </w:r>
            <w:r w:rsidR="00223FA1" w:rsidRPr="002D5075">
              <w:rPr>
                <w:color w:val="000000"/>
                <w:sz w:val="18"/>
                <w:szCs w:val="18"/>
              </w:rPr>
              <w:t xml:space="preserve"> </w:t>
            </w:r>
            <w:r w:rsidRPr="002D5075">
              <w:rPr>
                <w:color w:val="000000"/>
                <w:sz w:val="18"/>
                <w:szCs w:val="18"/>
              </w:rPr>
              <w:t>796</w:t>
            </w:r>
            <w:r w:rsidR="00223FA1" w:rsidRPr="002D5075">
              <w:rPr>
                <w:color w:val="000000"/>
                <w:sz w:val="18"/>
                <w:szCs w:val="18"/>
              </w:rPr>
              <w:t>,</w:t>
            </w:r>
            <w:r w:rsidRPr="002D5075">
              <w:rPr>
                <w:color w:val="000000"/>
                <w:sz w:val="18"/>
                <w:szCs w:val="18"/>
              </w:rPr>
              <w:t>83</w:t>
            </w:r>
          </w:p>
        </w:tc>
        <w:tc>
          <w:tcPr>
            <w:tcW w:w="691" w:type="pct"/>
            <w:noWrap/>
          </w:tcPr>
          <w:p w:rsidR="00223FA1" w:rsidRPr="002D5075" w:rsidRDefault="006467C0" w:rsidP="006467C0">
            <w:pPr>
              <w:jc w:val="right"/>
              <w:rPr>
                <w:color w:val="000000"/>
                <w:sz w:val="18"/>
                <w:szCs w:val="18"/>
              </w:rPr>
            </w:pPr>
            <w:r w:rsidRPr="002D5075">
              <w:rPr>
                <w:color w:val="000000"/>
                <w:sz w:val="18"/>
                <w:szCs w:val="18"/>
              </w:rPr>
              <w:t>260</w:t>
            </w:r>
            <w:r w:rsidR="00223FA1" w:rsidRPr="002D5075">
              <w:rPr>
                <w:color w:val="000000"/>
                <w:sz w:val="18"/>
                <w:szCs w:val="18"/>
              </w:rPr>
              <w:t xml:space="preserve"> </w:t>
            </w:r>
            <w:r w:rsidRPr="002D5075">
              <w:rPr>
                <w:color w:val="000000"/>
                <w:sz w:val="18"/>
                <w:szCs w:val="18"/>
              </w:rPr>
              <w:t>111</w:t>
            </w:r>
            <w:r w:rsidR="00223FA1" w:rsidRPr="002D5075">
              <w:rPr>
                <w:color w:val="000000"/>
                <w:sz w:val="18"/>
                <w:szCs w:val="18"/>
              </w:rPr>
              <w:t>,</w:t>
            </w:r>
            <w:r w:rsidRPr="002D5075">
              <w:rPr>
                <w:color w:val="000000"/>
                <w:sz w:val="18"/>
                <w:szCs w:val="18"/>
              </w:rPr>
              <w:t>64</w:t>
            </w:r>
          </w:p>
        </w:tc>
        <w:tc>
          <w:tcPr>
            <w:tcW w:w="660" w:type="pct"/>
            <w:noWrap/>
          </w:tcPr>
          <w:p w:rsidR="00223FA1" w:rsidRPr="002D5075" w:rsidRDefault="00223FA1" w:rsidP="006467C0">
            <w:pPr>
              <w:jc w:val="right"/>
              <w:rPr>
                <w:color w:val="000000"/>
                <w:sz w:val="18"/>
                <w:szCs w:val="18"/>
              </w:rPr>
            </w:pPr>
            <w:r w:rsidRPr="002D5075">
              <w:rPr>
                <w:color w:val="000000"/>
                <w:sz w:val="18"/>
                <w:szCs w:val="18"/>
              </w:rPr>
              <w:t>1 </w:t>
            </w:r>
            <w:r w:rsidR="006467C0" w:rsidRPr="002D5075">
              <w:rPr>
                <w:color w:val="000000"/>
                <w:sz w:val="18"/>
                <w:szCs w:val="18"/>
              </w:rPr>
              <w:t>263</w:t>
            </w:r>
            <w:r w:rsidRPr="002D5075">
              <w:rPr>
                <w:color w:val="000000"/>
                <w:sz w:val="18"/>
                <w:szCs w:val="18"/>
              </w:rPr>
              <w:t xml:space="preserve"> </w:t>
            </w:r>
            <w:r w:rsidR="006467C0" w:rsidRPr="002D5075">
              <w:rPr>
                <w:color w:val="000000"/>
                <w:sz w:val="18"/>
                <w:szCs w:val="18"/>
              </w:rPr>
              <w:t>119</w:t>
            </w:r>
            <w:r w:rsidRPr="002D5075">
              <w:rPr>
                <w:color w:val="000000"/>
                <w:sz w:val="18"/>
                <w:szCs w:val="18"/>
              </w:rPr>
              <w:t>,</w:t>
            </w:r>
            <w:r w:rsidR="006467C0" w:rsidRPr="002D5075">
              <w:rPr>
                <w:color w:val="000000"/>
                <w:sz w:val="18"/>
                <w:szCs w:val="18"/>
              </w:rPr>
              <w:t>81</w:t>
            </w:r>
          </w:p>
        </w:tc>
        <w:tc>
          <w:tcPr>
            <w:tcW w:w="754" w:type="pct"/>
            <w:noWrap/>
          </w:tcPr>
          <w:p w:rsidR="00223FA1" w:rsidRPr="002D5075" w:rsidRDefault="00223FA1" w:rsidP="006467C0">
            <w:pPr>
              <w:jc w:val="right"/>
              <w:rPr>
                <w:color w:val="000000"/>
                <w:sz w:val="18"/>
                <w:szCs w:val="18"/>
              </w:rPr>
            </w:pPr>
            <w:r w:rsidRPr="002D5075">
              <w:rPr>
                <w:color w:val="000000"/>
                <w:sz w:val="18"/>
                <w:szCs w:val="18"/>
              </w:rPr>
              <w:t>1 </w:t>
            </w:r>
            <w:r w:rsidR="006467C0" w:rsidRPr="002D5075">
              <w:rPr>
                <w:color w:val="000000"/>
                <w:sz w:val="18"/>
                <w:szCs w:val="18"/>
              </w:rPr>
              <w:t>616</w:t>
            </w:r>
            <w:r w:rsidRPr="002D5075">
              <w:rPr>
                <w:color w:val="000000"/>
                <w:sz w:val="18"/>
                <w:szCs w:val="18"/>
              </w:rPr>
              <w:t xml:space="preserve"> </w:t>
            </w:r>
            <w:r w:rsidR="006467C0" w:rsidRPr="002D5075">
              <w:rPr>
                <w:color w:val="000000"/>
                <w:sz w:val="18"/>
                <w:szCs w:val="18"/>
              </w:rPr>
              <w:t>415</w:t>
            </w:r>
            <w:r w:rsidRPr="002D5075">
              <w:rPr>
                <w:color w:val="000000"/>
                <w:sz w:val="18"/>
                <w:szCs w:val="18"/>
              </w:rPr>
              <w:t>,</w:t>
            </w:r>
            <w:r w:rsidR="006467C0" w:rsidRPr="002D5075">
              <w:rPr>
                <w:color w:val="000000"/>
                <w:sz w:val="18"/>
                <w:szCs w:val="18"/>
              </w:rPr>
              <w:t>73</w:t>
            </w:r>
          </w:p>
        </w:tc>
      </w:tr>
      <w:tr w:rsidR="006467C0" w:rsidRPr="002D5075" w:rsidTr="00C90470">
        <w:trPr>
          <w:trHeight w:val="270"/>
        </w:trPr>
        <w:tc>
          <w:tcPr>
            <w:tcW w:w="2194" w:type="pct"/>
          </w:tcPr>
          <w:p w:rsidR="006467C0" w:rsidRPr="002D5075" w:rsidRDefault="006467C0" w:rsidP="006467C0">
            <w:pPr>
              <w:rPr>
                <w:bCs/>
                <w:color w:val="000000"/>
                <w:sz w:val="18"/>
                <w:szCs w:val="18"/>
              </w:rPr>
            </w:pPr>
            <w:r w:rsidRPr="002D5075">
              <w:rPr>
                <w:bCs/>
                <w:color w:val="000000"/>
                <w:sz w:val="18"/>
                <w:szCs w:val="18"/>
              </w:rPr>
              <w:t>Szpital Czerniakowski spółka z o.o.</w:t>
            </w:r>
          </w:p>
        </w:tc>
        <w:tc>
          <w:tcPr>
            <w:tcW w:w="702" w:type="pct"/>
            <w:noWrap/>
          </w:tcPr>
          <w:p w:rsidR="006467C0" w:rsidRPr="002D5075" w:rsidRDefault="00A9114D" w:rsidP="006467C0">
            <w:pPr>
              <w:jc w:val="right"/>
              <w:rPr>
                <w:color w:val="000000"/>
                <w:sz w:val="18"/>
                <w:szCs w:val="18"/>
              </w:rPr>
            </w:pPr>
            <w:r w:rsidRPr="002D5075">
              <w:rPr>
                <w:color w:val="000000"/>
                <w:sz w:val="18"/>
                <w:szCs w:val="18"/>
              </w:rPr>
              <w:t>0,00</w:t>
            </w:r>
          </w:p>
        </w:tc>
        <w:tc>
          <w:tcPr>
            <w:tcW w:w="691" w:type="pct"/>
            <w:noWrap/>
          </w:tcPr>
          <w:p w:rsidR="006467C0" w:rsidRPr="002D5075" w:rsidRDefault="00A9114D" w:rsidP="006467C0">
            <w:pPr>
              <w:jc w:val="right"/>
              <w:rPr>
                <w:color w:val="000000"/>
                <w:sz w:val="18"/>
                <w:szCs w:val="18"/>
              </w:rPr>
            </w:pPr>
            <w:r w:rsidRPr="002D5075">
              <w:rPr>
                <w:color w:val="000000"/>
                <w:sz w:val="18"/>
                <w:szCs w:val="18"/>
              </w:rPr>
              <w:t>0,00</w:t>
            </w:r>
          </w:p>
        </w:tc>
        <w:tc>
          <w:tcPr>
            <w:tcW w:w="660" w:type="pct"/>
            <w:noWrap/>
          </w:tcPr>
          <w:p w:rsidR="006467C0" w:rsidRPr="002D5075" w:rsidRDefault="006467C0" w:rsidP="006467C0">
            <w:pPr>
              <w:jc w:val="right"/>
              <w:rPr>
                <w:color w:val="000000"/>
                <w:sz w:val="18"/>
                <w:szCs w:val="18"/>
              </w:rPr>
            </w:pPr>
            <w:r w:rsidRPr="002D5075">
              <w:rPr>
                <w:color w:val="000000"/>
                <w:sz w:val="18"/>
                <w:szCs w:val="18"/>
              </w:rPr>
              <w:t>58 585,00</w:t>
            </w:r>
          </w:p>
        </w:tc>
        <w:tc>
          <w:tcPr>
            <w:tcW w:w="754" w:type="pct"/>
            <w:noWrap/>
          </w:tcPr>
          <w:p w:rsidR="006467C0" w:rsidRPr="002D5075" w:rsidRDefault="006467C0" w:rsidP="006467C0">
            <w:pPr>
              <w:jc w:val="right"/>
              <w:rPr>
                <w:color w:val="000000"/>
                <w:sz w:val="18"/>
                <w:szCs w:val="18"/>
              </w:rPr>
            </w:pPr>
            <w:r w:rsidRPr="002D5075">
              <w:rPr>
                <w:color w:val="000000"/>
                <w:sz w:val="18"/>
                <w:szCs w:val="18"/>
              </w:rPr>
              <w:t>11 499 800,48</w:t>
            </w:r>
          </w:p>
        </w:tc>
      </w:tr>
      <w:tr w:rsidR="006467C0" w:rsidRPr="002D5075" w:rsidTr="00C90470">
        <w:trPr>
          <w:trHeight w:val="270"/>
        </w:trPr>
        <w:tc>
          <w:tcPr>
            <w:tcW w:w="2194" w:type="pct"/>
          </w:tcPr>
          <w:p w:rsidR="006467C0" w:rsidRPr="002D5075" w:rsidRDefault="006467C0" w:rsidP="006467C0">
            <w:pPr>
              <w:rPr>
                <w:bCs/>
                <w:color w:val="000000"/>
                <w:sz w:val="18"/>
                <w:szCs w:val="18"/>
              </w:rPr>
            </w:pPr>
            <w:r w:rsidRPr="002D5075">
              <w:rPr>
                <w:bCs/>
                <w:color w:val="000000"/>
                <w:sz w:val="18"/>
                <w:szCs w:val="18"/>
              </w:rPr>
              <w:t xml:space="preserve">Szpital Grochowski im. Dr R. </w:t>
            </w:r>
            <w:proofErr w:type="spellStart"/>
            <w:r w:rsidRPr="002D5075">
              <w:rPr>
                <w:bCs/>
                <w:color w:val="000000"/>
                <w:sz w:val="18"/>
                <w:szCs w:val="18"/>
              </w:rPr>
              <w:t>Masztaka</w:t>
            </w:r>
            <w:proofErr w:type="spellEnd"/>
            <w:r w:rsidRPr="002D5075">
              <w:rPr>
                <w:bCs/>
                <w:color w:val="000000"/>
                <w:sz w:val="18"/>
                <w:szCs w:val="18"/>
              </w:rPr>
              <w:t xml:space="preserve"> Spółka z o.o. </w:t>
            </w:r>
          </w:p>
        </w:tc>
        <w:tc>
          <w:tcPr>
            <w:tcW w:w="702" w:type="pct"/>
            <w:noWrap/>
          </w:tcPr>
          <w:p w:rsidR="006467C0" w:rsidRPr="002D5075" w:rsidRDefault="00A9114D" w:rsidP="006467C0">
            <w:pPr>
              <w:jc w:val="right"/>
              <w:rPr>
                <w:color w:val="000000"/>
                <w:sz w:val="18"/>
                <w:szCs w:val="18"/>
              </w:rPr>
            </w:pPr>
            <w:r w:rsidRPr="002D5075">
              <w:rPr>
                <w:color w:val="000000"/>
                <w:sz w:val="18"/>
                <w:szCs w:val="18"/>
              </w:rPr>
              <w:t>0,00</w:t>
            </w:r>
          </w:p>
        </w:tc>
        <w:tc>
          <w:tcPr>
            <w:tcW w:w="691" w:type="pct"/>
            <w:noWrap/>
          </w:tcPr>
          <w:p w:rsidR="006467C0" w:rsidRPr="002D5075" w:rsidRDefault="00A9114D" w:rsidP="006467C0">
            <w:pPr>
              <w:jc w:val="right"/>
              <w:rPr>
                <w:color w:val="000000"/>
                <w:sz w:val="18"/>
                <w:szCs w:val="18"/>
              </w:rPr>
            </w:pPr>
            <w:r w:rsidRPr="002D5075">
              <w:rPr>
                <w:color w:val="000000"/>
                <w:sz w:val="18"/>
                <w:szCs w:val="18"/>
              </w:rPr>
              <w:t>0,00</w:t>
            </w:r>
          </w:p>
        </w:tc>
        <w:tc>
          <w:tcPr>
            <w:tcW w:w="660" w:type="pct"/>
            <w:noWrap/>
          </w:tcPr>
          <w:p w:rsidR="006467C0" w:rsidRPr="002D5075" w:rsidRDefault="006467C0" w:rsidP="006467C0">
            <w:pPr>
              <w:jc w:val="right"/>
              <w:rPr>
                <w:color w:val="000000"/>
                <w:sz w:val="18"/>
                <w:szCs w:val="18"/>
              </w:rPr>
            </w:pPr>
            <w:r w:rsidRPr="002D5075">
              <w:rPr>
                <w:color w:val="000000"/>
                <w:sz w:val="18"/>
                <w:szCs w:val="18"/>
              </w:rPr>
              <w:t>39 741,08</w:t>
            </w:r>
          </w:p>
        </w:tc>
        <w:tc>
          <w:tcPr>
            <w:tcW w:w="754" w:type="pct"/>
            <w:noWrap/>
          </w:tcPr>
          <w:p w:rsidR="006467C0" w:rsidRPr="002D5075" w:rsidRDefault="00CF4F08" w:rsidP="006467C0">
            <w:pPr>
              <w:jc w:val="right"/>
              <w:rPr>
                <w:color w:val="000000"/>
                <w:sz w:val="18"/>
                <w:szCs w:val="18"/>
              </w:rPr>
            </w:pPr>
            <w:r w:rsidRPr="00CF4F08">
              <w:rPr>
                <w:color w:val="000000"/>
                <w:sz w:val="18"/>
                <w:szCs w:val="18"/>
              </w:rPr>
              <w:t>4</w:t>
            </w:r>
            <w:r>
              <w:rPr>
                <w:color w:val="000000"/>
                <w:sz w:val="18"/>
                <w:szCs w:val="18"/>
              </w:rPr>
              <w:t> </w:t>
            </w:r>
            <w:r w:rsidRPr="00CF4F08">
              <w:rPr>
                <w:color w:val="000000"/>
                <w:sz w:val="18"/>
                <w:szCs w:val="18"/>
              </w:rPr>
              <w:t>584</w:t>
            </w:r>
            <w:r>
              <w:rPr>
                <w:color w:val="000000"/>
                <w:sz w:val="18"/>
                <w:szCs w:val="18"/>
              </w:rPr>
              <w:t xml:space="preserve"> </w:t>
            </w:r>
            <w:r w:rsidRPr="00CF4F08">
              <w:rPr>
                <w:color w:val="000000"/>
                <w:sz w:val="18"/>
                <w:szCs w:val="18"/>
              </w:rPr>
              <w:t>720,46</w:t>
            </w:r>
          </w:p>
        </w:tc>
      </w:tr>
      <w:tr w:rsidR="006467C0" w:rsidRPr="002D5075" w:rsidTr="00C90470">
        <w:trPr>
          <w:trHeight w:val="270"/>
        </w:trPr>
        <w:tc>
          <w:tcPr>
            <w:tcW w:w="2194" w:type="pct"/>
          </w:tcPr>
          <w:p w:rsidR="006467C0" w:rsidRPr="002D5075" w:rsidRDefault="006467C0" w:rsidP="006467C0">
            <w:pPr>
              <w:rPr>
                <w:color w:val="000000"/>
                <w:sz w:val="18"/>
                <w:szCs w:val="18"/>
              </w:rPr>
            </w:pPr>
            <w:r w:rsidRPr="002D5075">
              <w:rPr>
                <w:bCs/>
                <w:color w:val="000000"/>
                <w:sz w:val="18"/>
                <w:szCs w:val="18"/>
              </w:rPr>
              <w:t>Szpital Praski p.w. Przemienienia Pańskiego Spółka z o.o. </w:t>
            </w:r>
          </w:p>
        </w:tc>
        <w:tc>
          <w:tcPr>
            <w:tcW w:w="702" w:type="pct"/>
            <w:noWrap/>
          </w:tcPr>
          <w:p w:rsidR="006467C0" w:rsidRPr="002D5075" w:rsidRDefault="00A9114D" w:rsidP="006467C0">
            <w:pPr>
              <w:jc w:val="right"/>
              <w:rPr>
                <w:color w:val="000000"/>
                <w:sz w:val="18"/>
                <w:szCs w:val="18"/>
              </w:rPr>
            </w:pPr>
            <w:r w:rsidRPr="002D5075">
              <w:rPr>
                <w:color w:val="000000"/>
                <w:sz w:val="18"/>
                <w:szCs w:val="18"/>
              </w:rPr>
              <w:t>0,00</w:t>
            </w:r>
          </w:p>
        </w:tc>
        <w:tc>
          <w:tcPr>
            <w:tcW w:w="691" w:type="pct"/>
            <w:noWrap/>
          </w:tcPr>
          <w:p w:rsidR="006467C0" w:rsidRPr="002D5075" w:rsidRDefault="00680394" w:rsidP="00680394">
            <w:pPr>
              <w:jc w:val="right"/>
              <w:rPr>
                <w:color w:val="000000"/>
                <w:sz w:val="18"/>
                <w:szCs w:val="18"/>
              </w:rPr>
            </w:pPr>
            <w:r w:rsidRPr="002D5075">
              <w:rPr>
                <w:color w:val="000000"/>
                <w:sz w:val="18"/>
                <w:szCs w:val="18"/>
              </w:rPr>
              <w:t>71</w:t>
            </w:r>
            <w:r w:rsidR="006467C0" w:rsidRPr="002D5075">
              <w:rPr>
                <w:color w:val="000000"/>
                <w:sz w:val="18"/>
                <w:szCs w:val="18"/>
              </w:rPr>
              <w:t>,5</w:t>
            </w:r>
            <w:r w:rsidRPr="002D5075">
              <w:rPr>
                <w:color w:val="000000"/>
                <w:sz w:val="18"/>
                <w:szCs w:val="18"/>
              </w:rPr>
              <w:t>2</w:t>
            </w:r>
          </w:p>
        </w:tc>
        <w:tc>
          <w:tcPr>
            <w:tcW w:w="660" w:type="pct"/>
            <w:noWrap/>
          </w:tcPr>
          <w:p w:rsidR="006467C0" w:rsidRPr="002D5075" w:rsidRDefault="00680394" w:rsidP="00680394">
            <w:pPr>
              <w:jc w:val="right"/>
              <w:rPr>
                <w:color w:val="000000"/>
                <w:sz w:val="18"/>
                <w:szCs w:val="18"/>
              </w:rPr>
            </w:pPr>
            <w:r w:rsidRPr="002D5075">
              <w:rPr>
                <w:color w:val="000000"/>
                <w:sz w:val="18"/>
                <w:szCs w:val="18"/>
              </w:rPr>
              <w:t>164</w:t>
            </w:r>
            <w:r w:rsidR="006467C0" w:rsidRPr="002D5075">
              <w:rPr>
                <w:color w:val="000000"/>
                <w:sz w:val="18"/>
                <w:szCs w:val="18"/>
              </w:rPr>
              <w:t xml:space="preserve"> </w:t>
            </w:r>
            <w:r w:rsidRPr="002D5075">
              <w:rPr>
                <w:color w:val="000000"/>
                <w:sz w:val="18"/>
                <w:szCs w:val="18"/>
              </w:rPr>
              <w:t>093</w:t>
            </w:r>
            <w:r w:rsidR="006467C0" w:rsidRPr="002D5075">
              <w:rPr>
                <w:color w:val="000000"/>
                <w:sz w:val="18"/>
                <w:szCs w:val="18"/>
              </w:rPr>
              <w:t>,</w:t>
            </w:r>
            <w:r w:rsidRPr="002D5075">
              <w:rPr>
                <w:color w:val="000000"/>
                <w:sz w:val="18"/>
                <w:szCs w:val="18"/>
              </w:rPr>
              <w:t>6</w:t>
            </w:r>
            <w:r w:rsidR="006467C0" w:rsidRPr="002D5075">
              <w:rPr>
                <w:color w:val="000000"/>
                <w:sz w:val="18"/>
                <w:szCs w:val="18"/>
              </w:rPr>
              <w:t>0</w:t>
            </w:r>
          </w:p>
        </w:tc>
        <w:tc>
          <w:tcPr>
            <w:tcW w:w="754" w:type="pct"/>
            <w:noWrap/>
          </w:tcPr>
          <w:p w:rsidR="006467C0" w:rsidRPr="002D5075" w:rsidRDefault="00680394" w:rsidP="00680394">
            <w:pPr>
              <w:jc w:val="right"/>
              <w:rPr>
                <w:color w:val="000000"/>
                <w:sz w:val="18"/>
                <w:szCs w:val="18"/>
              </w:rPr>
            </w:pPr>
            <w:r w:rsidRPr="002D5075">
              <w:rPr>
                <w:color w:val="000000"/>
                <w:sz w:val="18"/>
                <w:szCs w:val="18"/>
              </w:rPr>
              <w:t>9 299 013,42</w:t>
            </w:r>
          </w:p>
        </w:tc>
      </w:tr>
      <w:tr w:rsidR="006467C0" w:rsidRPr="002D5075" w:rsidTr="00C90470">
        <w:trPr>
          <w:trHeight w:val="270"/>
        </w:trPr>
        <w:tc>
          <w:tcPr>
            <w:tcW w:w="2194" w:type="pct"/>
          </w:tcPr>
          <w:p w:rsidR="006467C0" w:rsidRPr="002D5075" w:rsidRDefault="006467C0" w:rsidP="006467C0">
            <w:pPr>
              <w:rPr>
                <w:bCs/>
                <w:color w:val="000000"/>
                <w:sz w:val="18"/>
                <w:szCs w:val="18"/>
              </w:rPr>
            </w:pPr>
            <w:r w:rsidRPr="002D5075">
              <w:rPr>
                <w:color w:val="000000"/>
                <w:sz w:val="18"/>
                <w:szCs w:val="18"/>
              </w:rPr>
              <w:t>Szpital Solec Spółka z o.o.</w:t>
            </w:r>
          </w:p>
        </w:tc>
        <w:tc>
          <w:tcPr>
            <w:tcW w:w="702" w:type="pct"/>
            <w:noWrap/>
          </w:tcPr>
          <w:p w:rsidR="006467C0" w:rsidRPr="002D5075" w:rsidRDefault="00A9114D" w:rsidP="006467C0">
            <w:pPr>
              <w:jc w:val="right"/>
              <w:rPr>
                <w:color w:val="000000"/>
                <w:sz w:val="18"/>
                <w:szCs w:val="18"/>
              </w:rPr>
            </w:pPr>
            <w:r w:rsidRPr="002D5075">
              <w:rPr>
                <w:color w:val="000000"/>
                <w:sz w:val="18"/>
                <w:szCs w:val="18"/>
              </w:rPr>
              <w:t>0,00</w:t>
            </w:r>
          </w:p>
        </w:tc>
        <w:tc>
          <w:tcPr>
            <w:tcW w:w="691" w:type="pct"/>
            <w:noWrap/>
          </w:tcPr>
          <w:p w:rsidR="006467C0" w:rsidRPr="002D5075" w:rsidRDefault="00680394" w:rsidP="00680394">
            <w:pPr>
              <w:jc w:val="right"/>
              <w:rPr>
                <w:color w:val="000000"/>
                <w:sz w:val="18"/>
                <w:szCs w:val="18"/>
              </w:rPr>
            </w:pPr>
            <w:r w:rsidRPr="002D5075">
              <w:rPr>
                <w:color w:val="000000"/>
                <w:sz w:val="18"/>
                <w:szCs w:val="18"/>
              </w:rPr>
              <w:t>4</w:t>
            </w:r>
            <w:r w:rsidR="006467C0" w:rsidRPr="002D5075">
              <w:rPr>
                <w:color w:val="000000"/>
                <w:sz w:val="18"/>
                <w:szCs w:val="18"/>
              </w:rPr>
              <w:t xml:space="preserve"> </w:t>
            </w:r>
            <w:r w:rsidRPr="002D5075">
              <w:rPr>
                <w:color w:val="000000"/>
                <w:sz w:val="18"/>
                <w:szCs w:val="18"/>
              </w:rPr>
              <w:t>042</w:t>
            </w:r>
            <w:r w:rsidR="006467C0" w:rsidRPr="002D5075">
              <w:rPr>
                <w:color w:val="000000"/>
                <w:sz w:val="18"/>
                <w:szCs w:val="18"/>
              </w:rPr>
              <w:t>,00</w:t>
            </w:r>
          </w:p>
        </w:tc>
        <w:tc>
          <w:tcPr>
            <w:tcW w:w="660" w:type="pct"/>
            <w:noWrap/>
          </w:tcPr>
          <w:p w:rsidR="006467C0" w:rsidRPr="002D5075" w:rsidRDefault="00A9114D" w:rsidP="006467C0">
            <w:pPr>
              <w:jc w:val="right"/>
              <w:rPr>
                <w:color w:val="000000"/>
                <w:sz w:val="18"/>
                <w:szCs w:val="18"/>
              </w:rPr>
            </w:pPr>
            <w:r w:rsidRPr="002D5075">
              <w:rPr>
                <w:color w:val="000000"/>
                <w:sz w:val="18"/>
                <w:szCs w:val="18"/>
              </w:rPr>
              <w:t>0,00</w:t>
            </w:r>
          </w:p>
        </w:tc>
        <w:tc>
          <w:tcPr>
            <w:tcW w:w="754" w:type="pct"/>
            <w:noWrap/>
          </w:tcPr>
          <w:p w:rsidR="006467C0" w:rsidRPr="002D5075" w:rsidRDefault="00680394" w:rsidP="00680394">
            <w:pPr>
              <w:jc w:val="right"/>
              <w:rPr>
                <w:color w:val="000000"/>
                <w:sz w:val="18"/>
                <w:szCs w:val="18"/>
              </w:rPr>
            </w:pPr>
            <w:r w:rsidRPr="002D5075">
              <w:rPr>
                <w:color w:val="000000"/>
                <w:sz w:val="18"/>
                <w:szCs w:val="18"/>
              </w:rPr>
              <w:t>11 560</w:t>
            </w:r>
            <w:r w:rsidR="006467C0" w:rsidRPr="002D5075">
              <w:rPr>
                <w:color w:val="000000"/>
                <w:sz w:val="18"/>
                <w:szCs w:val="18"/>
              </w:rPr>
              <w:t xml:space="preserve"> </w:t>
            </w:r>
            <w:r w:rsidRPr="002D5075">
              <w:rPr>
                <w:color w:val="000000"/>
                <w:sz w:val="18"/>
                <w:szCs w:val="18"/>
              </w:rPr>
              <w:t>372</w:t>
            </w:r>
            <w:r w:rsidR="006467C0" w:rsidRPr="002D5075">
              <w:rPr>
                <w:color w:val="000000"/>
                <w:sz w:val="18"/>
                <w:szCs w:val="18"/>
              </w:rPr>
              <w:t>,</w:t>
            </w:r>
            <w:r w:rsidRPr="002D5075">
              <w:rPr>
                <w:color w:val="000000"/>
                <w:sz w:val="18"/>
                <w:szCs w:val="18"/>
              </w:rPr>
              <w:t>32</w:t>
            </w:r>
          </w:p>
        </w:tc>
      </w:tr>
      <w:tr w:rsidR="006467C0" w:rsidRPr="002D5075" w:rsidTr="00C90470">
        <w:trPr>
          <w:trHeight w:val="270"/>
        </w:trPr>
        <w:tc>
          <w:tcPr>
            <w:tcW w:w="2194" w:type="pct"/>
          </w:tcPr>
          <w:p w:rsidR="006467C0" w:rsidRPr="002D5075" w:rsidRDefault="006467C0" w:rsidP="006467C0">
            <w:pPr>
              <w:rPr>
                <w:color w:val="000000"/>
                <w:sz w:val="18"/>
                <w:szCs w:val="18"/>
              </w:rPr>
            </w:pPr>
            <w:r w:rsidRPr="002D5075">
              <w:rPr>
                <w:bCs/>
                <w:color w:val="000000"/>
                <w:sz w:val="18"/>
                <w:szCs w:val="18"/>
              </w:rPr>
              <w:lastRenderedPageBreak/>
              <w:t>Szybka Kolej Miejska Spółka z o.o.</w:t>
            </w:r>
          </w:p>
        </w:tc>
        <w:tc>
          <w:tcPr>
            <w:tcW w:w="702" w:type="pct"/>
            <w:noWrap/>
          </w:tcPr>
          <w:p w:rsidR="006467C0" w:rsidRPr="002D5075" w:rsidRDefault="00680394" w:rsidP="00680394">
            <w:pPr>
              <w:jc w:val="right"/>
              <w:rPr>
                <w:color w:val="000000"/>
                <w:sz w:val="18"/>
                <w:szCs w:val="18"/>
              </w:rPr>
            </w:pPr>
            <w:r w:rsidRPr="002D5075">
              <w:rPr>
                <w:color w:val="000000"/>
                <w:sz w:val="18"/>
                <w:szCs w:val="18"/>
              </w:rPr>
              <w:t>477</w:t>
            </w:r>
            <w:r w:rsidR="006467C0" w:rsidRPr="002D5075">
              <w:rPr>
                <w:color w:val="000000"/>
                <w:sz w:val="18"/>
                <w:szCs w:val="18"/>
              </w:rPr>
              <w:t xml:space="preserve"> </w:t>
            </w:r>
            <w:r w:rsidRPr="002D5075">
              <w:rPr>
                <w:color w:val="000000"/>
                <w:sz w:val="18"/>
                <w:szCs w:val="18"/>
              </w:rPr>
              <w:t>067</w:t>
            </w:r>
            <w:r w:rsidR="006467C0" w:rsidRPr="002D5075">
              <w:rPr>
                <w:color w:val="000000"/>
                <w:sz w:val="18"/>
                <w:szCs w:val="18"/>
              </w:rPr>
              <w:t>,</w:t>
            </w:r>
            <w:r w:rsidRPr="002D5075">
              <w:rPr>
                <w:color w:val="000000"/>
                <w:sz w:val="18"/>
                <w:szCs w:val="18"/>
              </w:rPr>
              <w:t>9</w:t>
            </w:r>
            <w:r w:rsidR="006467C0" w:rsidRPr="002D5075">
              <w:rPr>
                <w:color w:val="000000"/>
                <w:sz w:val="18"/>
                <w:szCs w:val="18"/>
              </w:rPr>
              <w:t>0</w:t>
            </w:r>
          </w:p>
        </w:tc>
        <w:tc>
          <w:tcPr>
            <w:tcW w:w="691" w:type="pct"/>
            <w:noWrap/>
          </w:tcPr>
          <w:p w:rsidR="006467C0" w:rsidRPr="002D5075" w:rsidRDefault="00680394" w:rsidP="00680394">
            <w:pPr>
              <w:jc w:val="right"/>
              <w:rPr>
                <w:color w:val="000000"/>
                <w:sz w:val="18"/>
                <w:szCs w:val="18"/>
              </w:rPr>
            </w:pPr>
            <w:r w:rsidRPr="002D5075">
              <w:rPr>
                <w:color w:val="000000"/>
                <w:sz w:val="18"/>
                <w:szCs w:val="18"/>
              </w:rPr>
              <w:t>430</w:t>
            </w:r>
            <w:r w:rsidR="006467C0" w:rsidRPr="002D5075">
              <w:rPr>
                <w:color w:val="000000"/>
                <w:sz w:val="18"/>
                <w:szCs w:val="18"/>
              </w:rPr>
              <w:t xml:space="preserve"> </w:t>
            </w:r>
            <w:r w:rsidRPr="002D5075">
              <w:rPr>
                <w:color w:val="000000"/>
                <w:sz w:val="18"/>
                <w:szCs w:val="18"/>
              </w:rPr>
              <w:t>224</w:t>
            </w:r>
            <w:r w:rsidR="006467C0" w:rsidRPr="002D5075">
              <w:rPr>
                <w:color w:val="000000"/>
                <w:sz w:val="18"/>
                <w:szCs w:val="18"/>
              </w:rPr>
              <w:t>,</w:t>
            </w:r>
            <w:r w:rsidRPr="002D5075">
              <w:rPr>
                <w:color w:val="000000"/>
                <w:sz w:val="18"/>
                <w:szCs w:val="18"/>
              </w:rPr>
              <w:t>04</w:t>
            </w:r>
          </w:p>
        </w:tc>
        <w:tc>
          <w:tcPr>
            <w:tcW w:w="660" w:type="pct"/>
            <w:noWrap/>
          </w:tcPr>
          <w:p w:rsidR="006467C0" w:rsidRPr="002D5075" w:rsidRDefault="00680394" w:rsidP="00680394">
            <w:pPr>
              <w:jc w:val="right"/>
              <w:rPr>
                <w:color w:val="000000"/>
                <w:sz w:val="18"/>
                <w:szCs w:val="18"/>
              </w:rPr>
            </w:pPr>
            <w:r w:rsidRPr="002D5075">
              <w:rPr>
                <w:color w:val="000000"/>
                <w:sz w:val="18"/>
                <w:szCs w:val="18"/>
              </w:rPr>
              <w:t>63 541 396,62</w:t>
            </w:r>
          </w:p>
        </w:tc>
        <w:tc>
          <w:tcPr>
            <w:tcW w:w="754" w:type="pct"/>
            <w:noWrap/>
          </w:tcPr>
          <w:p w:rsidR="006467C0" w:rsidRPr="002D5075" w:rsidRDefault="006467C0" w:rsidP="00680394">
            <w:pPr>
              <w:jc w:val="right"/>
              <w:rPr>
                <w:color w:val="000000"/>
                <w:sz w:val="18"/>
                <w:szCs w:val="18"/>
              </w:rPr>
            </w:pPr>
            <w:r w:rsidRPr="002D5075">
              <w:rPr>
                <w:color w:val="000000"/>
                <w:sz w:val="18"/>
                <w:szCs w:val="18"/>
              </w:rPr>
              <w:t>1</w:t>
            </w:r>
            <w:r w:rsidR="00680394" w:rsidRPr="002D5075">
              <w:rPr>
                <w:color w:val="000000"/>
                <w:sz w:val="18"/>
                <w:szCs w:val="18"/>
              </w:rPr>
              <w:t>66</w:t>
            </w:r>
            <w:r w:rsidRPr="002D5075">
              <w:rPr>
                <w:color w:val="000000"/>
                <w:sz w:val="18"/>
                <w:szCs w:val="18"/>
              </w:rPr>
              <w:t> </w:t>
            </w:r>
            <w:r w:rsidR="00680394" w:rsidRPr="002D5075">
              <w:rPr>
                <w:color w:val="000000"/>
                <w:sz w:val="18"/>
                <w:szCs w:val="18"/>
              </w:rPr>
              <w:t>307</w:t>
            </w:r>
            <w:r w:rsidRPr="002D5075">
              <w:rPr>
                <w:color w:val="000000"/>
                <w:sz w:val="18"/>
                <w:szCs w:val="18"/>
              </w:rPr>
              <w:t xml:space="preserve"> </w:t>
            </w:r>
            <w:r w:rsidR="00680394" w:rsidRPr="002D5075">
              <w:rPr>
                <w:color w:val="000000"/>
                <w:sz w:val="18"/>
                <w:szCs w:val="18"/>
              </w:rPr>
              <w:t>172</w:t>
            </w:r>
            <w:r w:rsidRPr="002D5075">
              <w:rPr>
                <w:color w:val="000000"/>
                <w:sz w:val="18"/>
                <w:szCs w:val="18"/>
              </w:rPr>
              <w:t>,</w:t>
            </w:r>
            <w:r w:rsidR="00680394" w:rsidRPr="002D5075">
              <w:rPr>
                <w:color w:val="000000"/>
                <w:sz w:val="18"/>
                <w:szCs w:val="18"/>
              </w:rPr>
              <w:t>24</w:t>
            </w:r>
          </w:p>
        </w:tc>
      </w:tr>
      <w:tr w:rsidR="00EA019D" w:rsidRPr="002D5075" w:rsidTr="00C90470">
        <w:trPr>
          <w:trHeight w:val="270"/>
        </w:trPr>
        <w:tc>
          <w:tcPr>
            <w:tcW w:w="2194" w:type="pct"/>
          </w:tcPr>
          <w:p w:rsidR="00EA019D" w:rsidRPr="002D5075" w:rsidRDefault="00EA019D" w:rsidP="006467C0">
            <w:pPr>
              <w:rPr>
                <w:bCs/>
                <w:color w:val="000000"/>
                <w:sz w:val="18"/>
                <w:szCs w:val="18"/>
              </w:rPr>
            </w:pPr>
            <w:r w:rsidRPr="002D5075">
              <w:rPr>
                <w:bCs/>
                <w:color w:val="000000"/>
                <w:sz w:val="18"/>
                <w:szCs w:val="18"/>
              </w:rPr>
              <w:t>TBS Warszawa Południe Spółka z o.o.</w:t>
            </w:r>
          </w:p>
        </w:tc>
        <w:tc>
          <w:tcPr>
            <w:tcW w:w="702" w:type="pct"/>
            <w:noWrap/>
          </w:tcPr>
          <w:p w:rsidR="00EA019D" w:rsidRPr="002D5075" w:rsidRDefault="00EA019D" w:rsidP="006467C0">
            <w:pPr>
              <w:jc w:val="right"/>
              <w:rPr>
                <w:color w:val="000000"/>
                <w:sz w:val="18"/>
                <w:szCs w:val="18"/>
              </w:rPr>
            </w:pPr>
            <w:r w:rsidRPr="002D5075">
              <w:rPr>
                <w:color w:val="000000"/>
                <w:sz w:val="18"/>
                <w:szCs w:val="18"/>
              </w:rPr>
              <w:t>12 105 535,43</w:t>
            </w:r>
          </w:p>
        </w:tc>
        <w:tc>
          <w:tcPr>
            <w:tcW w:w="691" w:type="pct"/>
            <w:noWrap/>
          </w:tcPr>
          <w:p w:rsidR="00EA019D" w:rsidRPr="002D5075" w:rsidRDefault="00EA019D" w:rsidP="006467C0">
            <w:pPr>
              <w:jc w:val="right"/>
              <w:rPr>
                <w:color w:val="000000"/>
                <w:sz w:val="18"/>
                <w:szCs w:val="18"/>
              </w:rPr>
            </w:pPr>
            <w:r w:rsidRPr="002D5075">
              <w:rPr>
                <w:color w:val="000000"/>
                <w:sz w:val="18"/>
                <w:szCs w:val="18"/>
              </w:rPr>
              <w:t>264,51</w:t>
            </w:r>
          </w:p>
        </w:tc>
        <w:tc>
          <w:tcPr>
            <w:tcW w:w="660" w:type="pct"/>
            <w:noWrap/>
          </w:tcPr>
          <w:p w:rsidR="00EA019D" w:rsidRPr="002D5075" w:rsidRDefault="00EA019D" w:rsidP="006467C0">
            <w:pPr>
              <w:jc w:val="right"/>
              <w:rPr>
                <w:color w:val="000000"/>
                <w:sz w:val="18"/>
                <w:szCs w:val="18"/>
              </w:rPr>
            </w:pPr>
            <w:r w:rsidRPr="002D5075">
              <w:rPr>
                <w:color w:val="000000"/>
                <w:sz w:val="18"/>
                <w:szCs w:val="18"/>
              </w:rPr>
              <w:t>1 303 922,32</w:t>
            </w:r>
          </w:p>
        </w:tc>
        <w:tc>
          <w:tcPr>
            <w:tcW w:w="754" w:type="pct"/>
            <w:noWrap/>
          </w:tcPr>
          <w:p w:rsidR="00EA019D" w:rsidRPr="002D5075" w:rsidRDefault="00EA019D" w:rsidP="006467C0">
            <w:pPr>
              <w:jc w:val="right"/>
              <w:rPr>
                <w:color w:val="000000"/>
                <w:sz w:val="18"/>
                <w:szCs w:val="18"/>
              </w:rPr>
            </w:pPr>
            <w:r w:rsidRPr="002D5075">
              <w:rPr>
                <w:color w:val="000000"/>
                <w:sz w:val="18"/>
                <w:szCs w:val="18"/>
              </w:rPr>
              <w:t>51 158,11</w:t>
            </w:r>
          </w:p>
        </w:tc>
      </w:tr>
      <w:tr w:rsidR="006467C0" w:rsidRPr="002D5075" w:rsidTr="00C90470">
        <w:trPr>
          <w:trHeight w:val="270"/>
        </w:trPr>
        <w:tc>
          <w:tcPr>
            <w:tcW w:w="2194" w:type="pct"/>
          </w:tcPr>
          <w:p w:rsidR="006467C0" w:rsidRPr="002D5075" w:rsidRDefault="006467C0" w:rsidP="006467C0">
            <w:pPr>
              <w:rPr>
                <w:color w:val="000000"/>
                <w:sz w:val="18"/>
                <w:szCs w:val="18"/>
              </w:rPr>
            </w:pPr>
            <w:r w:rsidRPr="002D5075">
              <w:rPr>
                <w:bCs/>
                <w:color w:val="000000"/>
                <w:sz w:val="18"/>
                <w:szCs w:val="18"/>
              </w:rPr>
              <w:t>TBS Warszawa Północ Spółka z o.o.</w:t>
            </w:r>
          </w:p>
        </w:tc>
        <w:tc>
          <w:tcPr>
            <w:tcW w:w="702" w:type="pct"/>
            <w:noWrap/>
          </w:tcPr>
          <w:p w:rsidR="006467C0" w:rsidRPr="002D5075" w:rsidRDefault="006467C0" w:rsidP="006467C0">
            <w:pPr>
              <w:jc w:val="right"/>
              <w:rPr>
                <w:color w:val="000000"/>
                <w:sz w:val="18"/>
                <w:szCs w:val="18"/>
              </w:rPr>
            </w:pPr>
            <w:r w:rsidRPr="002D5075">
              <w:rPr>
                <w:color w:val="000000"/>
                <w:sz w:val="18"/>
                <w:szCs w:val="18"/>
              </w:rPr>
              <w:t>11 250 000,00</w:t>
            </w:r>
          </w:p>
        </w:tc>
        <w:tc>
          <w:tcPr>
            <w:tcW w:w="691" w:type="pct"/>
            <w:noWrap/>
          </w:tcPr>
          <w:p w:rsidR="006467C0" w:rsidRPr="002D5075" w:rsidRDefault="00A9114D" w:rsidP="006467C0">
            <w:pPr>
              <w:jc w:val="right"/>
              <w:rPr>
                <w:color w:val="000000"/>
                <w:sz w:val="18"/>
                <w:szCs w:val="18"/>
              </w:rPr>
            </w:pPr>
            <w:r w:rsidRPr="002D5075">
              <w:rPr>
                <w:color w:val="000000"/>
                <w:sz w:val="18"/>
                <w:szCs w:val="18"/>
              </w:rPr>
              <w:t>0,00</w:t>
            </w:r>
          </w:p>
        </w:tc>
        <w:tc>
          <w:tcPr>
            <w:tcW w:w="660" w:type="pct"/>
            <w:noWrap/>
          </w:tcPr>
          <w:p w:rsidR="006467C0" w:rsidRPr="002D5075" w:rsidRDefault="00EA019D" w:rsidP="00EA019D">
            <w:pPr>
              <w:jc w:val="right"/>
              <w:rPr>
                <w:color w:val="000000"/>
                <w:sz w:val="18"/>
                <w:szCs w:val="18"/>
              </w:rPr>
            </w:pPr>
            <w:r w:rsidRPr="002D5075">
              <w:rPr>
                <w:color w:val="000000"/>
                <w:sz w:val="18"/>
                <w:szCs w:val="18"/>
              </w:rPr>
              <w:t>1 388</w:t>
            </w:r>
            <w:r w:rsidR="006467C0" w:rsidRPr="002D5075">
              <w:rPr>
                <w:color w:val="000000"/>
                <w:sz w:val="18"/>
                <w:szCs w:val="18"/>
              </w:rPr>
              <w:t xml:space="preserve"> </w:t>
            </w:r>
            <w:r w:rsidRPr="002D5075">
              <w:rPr>
                <w:color w:val="000000"/>
                <w:sz w:val="18"/>
                <w:szCs w:val="18"/>
              </w:rPr>
              <w:t>538</w:t>
            </w:r>
            <w:r w:rsidR="006467C0" w:rsidRPr="002D5075">
              <w:rPr>
                <w:color w:val="000000"/>
                <w:sz w:val="18"/>
                <w:szCs w:val="18"/>
              </w:rPr>
              <w:t>,</w:t>
            </w:r>
            <w:r w:rsidRPr="002D5075">
              <w:rPr>
                <w:color w:val="000000"/>
                <w:sz w:val="18"/>
                <w:szCs w:val="18"/>
              </w:rPr>
              <w:t>39</w:t>
            </w:r>
          </w:p>
        </w:tc>
        <w:tc>
          <w:tcPr>
            <w:tcW w:w="754" w:type="pct"/>
            <w:noWrap/>
          </w:tcPr>
          <w:p w:rsidR="006467C0" w:rsidRPr="002D5075" w:rsidRDefault="00EA019D" w:rsidP="00EA019D">
            <w:pPr>
              <w:jc w:val="right"/>
              <w:rPr>
                <w:color w:val="000000"/>
                <w:sz w:val="18"/>
                <w:szCs w:val="18"/>
              </w:rPr>
            </w:pPr>
            <w:r w:rsidRPr="002D5075">
              <w:rPr>
                <w:color w:val="000000"/>
                <w:sz w:val="18"/>
                <w:szCs w:val="18"/>
              </w:rPr>
              <w:t>228</w:t>
            </w:r>
            <w:r w:rsidR="006467C0" w:rsidRPr="002D5075">
              <w:rPr>
                <w:color w:val="000000"/>
                <w:sz w:val="18"/>
                <w:szCs w:val="18"/>
              </w:rPr>
              <w:t xml:space="preserve"> </w:t>
            </w:r>
            <w:r w:rsidRPr="002D5075">
              <w:rPr>
                <w:color w:val="000000"/>
                <w:sz w:val="18"/>
                <w:szCs w:val="18"/>
              </w:rPr>
              <w:t>971</w:t>
            </w:r>
            <w:r w:rsidR="006467C0" w:rsidRPr="002D5075">
              <w:rPr>
                <w:color w:val="000000"/>
                <w:sz w:val="18"/>
                <w:szCs w:val="18"/>
              </w:rPr>
              <w:t>,</w:t>
            </w:r>
            <w:r w:rsidRPr="002D5075">
              <w:rPr>
                <w:color w:val="000000"/>
                <w:sz w:val="18"/>
                <w:szCs w:val="18"/>
              </w:rPr>
              <w:t>68</w:t>
            </w:r>
          </w:p>
        </w:tc>
      </w:tr>
      <w:tr w:rsidR="006467C0" w:rsidRPr="002D5075" w:rsidTr="00C90470">
        <w:trPr>
          <w:trHeight w:val="270"/>
        </w:trPr>
        <w:tc>
          <w:tcPr>
            <w:tcW w:w="2194" w:type="pct"/>
          </w:tcPr>
          <w:p w:rsidR="006467C0" w:rsidRPr="002D5075" w:rsidRDefault="006467C0" w:rsidP="006467C0">
            <w:pPr>
              <w:rPr>
                <w:bCs/>
                <w:color w:val="000000"/>
                <w:sz w:val="18"/>
                <w:szCs w:val="18"/>
              </w:rPr>
            </w:pPr>
            <w:r w:rsidRPr="002D5075">
              <w:rPr>
                <w:bCs/>
                <w:color w:val="000000"/>
                <w:sz w:val="18"/>
                <w:szCs w:val="18"/>
              </w:rPr>
              <w:t>Tramwaje Warszawskie Spółka z o.o. </w:t>
            </w:r>
          </w:p>
        </w:tc>
        <w:tc>
          <w:tcPr>
            <w:tcW w:w="702" w:type="pct"/>
            <w:noWrap/>
          </w:tcPr>
          <w:p w:rsidR="006467C0" w:rsidRPr="002D5075" w:rsidRDefault="00EA019D" w:rsidP="00EA019D">
            <w:pPr>
              <w:jc w:val="right"/>
              <w:rPr>
                <w:color w:val="000000"/>
                <w:sz w:val="18"/>
                <w:szCs w:val="18"/>
              </w:rPr>
            </w:pPr>
            <w:r w:rsidRPr="002D5075">
              <w:rPr>
                <w:color w:val="000000"/>
                <w:sz w:val="18"/>
                <w:szCs w:val="18"/>
              </w:rPr>
              <w:t>2</w:t>
            </w:r>
            <w:r w:rsidR="006467C0" w:rsidRPr="002D5075">
              <w:rPr>
                <w:color w:val="000000"/>
                <w:sz w:val="18"/>
                <w:szCs w:val="18"/>
              </w:rPr>
              <w:t> </w:t>
            </w:r>
            <w:r w:rsidRPr="002D5075">
              <w:rPr>
                <w:color w:val="000000"/>
                <w:sz w:val="18"/>
                <w:szCs w:val="18"/>
              </w:rPr>
              <w:t>413</w:t>
            </w:r>
            <w:r w:rsidR="006467C0" w:rsidRPr="002D5075">
              <w:rPr>
                <w:color w:val="000000"/>
                <w:sz w:val="18"/>
                <w:szCs w:val="18"/>
              </w:rPr>
              <w:t xml:space="preserve"> </w:t>
            </w:r>
            <w:r w:rsidRPr="002D5075">
              <w:rPr>
                <w:color w:val="000000"/>
                <w:sz w:val="18"/>
                <w:szCs w:val="18"/>
              </w:rPr>
              <w:t>792</w:t>
            </w:r>
            <w:r w:rsidR="006467C0" w:rsidRPr="002D5075">
              <w:rPr>
                <w:color w:val="000000"/>
                <w:sz w:val="18"/>
                <w:szCs w:val="18"/>
              </w:rPr>
              <w:t>,</w:t>
            </w:r>
            <w:r w:rsidRPr="002D5075">
              <w:rPr>
                <w:color w:val="000000"/>
                <w:sz w:val="18"/>
                <w:szCs w:val="18"/>
              </w:rPr>
              <w:t>34</w:t>
            </w:r>
          </w:p>
        </w:tc>
        <w:tc>
          <w:tcPr>
            <w:tcW w:w="691" w:type="pct"/>
            <w:noWrap/>
          </w:tcPr>
          <w:p w:rsidR="006467C0" w:rsidRPr="002D5075" w:rsidRDefault="005E28DB" w:rsidP="005E28DB">
            <w:pPr>
              <w:jc w:val="right"/>
              <w:rPr>
                <w:color w:val="000000"/>
                <w:sz w:val="18"/>
                <w:szCs w:val="18"/>
              </w:rPr>
            </w:pPr>
            <w:r w:rsidRPr="002D5075">
              <w:rPr>
                <w:color w:val="000000"/>
                <w:sz w:val="18"/>
                <w:szCs w:val="18"/>
              </w:rPr>
              <w:t>1 109 995,56</w:t>
            </w:r>
          </w:p>
        </w:tc>
        <w:tc>
          <w:tcPr>
            <w:tcW w:w="660" w:type="pct"/>
            <w:noWrap/>
          </w:tcPr>
          <w:p w:rsidR="006467C0" w:rsidRPr="002D5075" w:rsidRDefault="00A83186" w:rsidP="00A83186">
            <w:pPr>
              <w:jc w:val="right"/>
              <w:rPr>
                <w:color w:val="000000"/>
                <w:sz w:val="18"/>
                <w:szCs w:val="18"/>
              </w:rPr>
            </w:pPr>
            <w:r w:rsidRPr="002D5075">
              <w:rPr>
                <w:color w:val="000000"/>
                <w:sz w:val="18"/>
                <w:szCs w:val="18"/>
              </w:rPr>
              <w:t>53 217</w:t>
            </w:r>
            <w:r w:rsidR="00EA019D" w:rsidRPr="002D5075">
              <w:rPr>
                <w:color w:val="000000"/>
                <w:sz w:val="18"/>
                <w:szCs w:val="18"/>
              </w:rPr>
              <w:t> </w:t>
            </w:r>
            <w:r w:rsidRPr="002D5075">
              <w:rPr>
                <w:color w:val="000000"/>
                <w:sz w:val="18"/>
                <w:szCs w:val="18"/>
              </w:rPr>
              <w:t>590</w:t>
            </w:r>
            <w:r w:rsidR="00EA019D" w:rsidRPr="002D5075">
              <w:rPr>
                <w:color w:val="000000"/>
                <w:sz w:val="18"/>
                <w:szCs w:val="18"/>
              </w:rPr>
              <w:t>,</w:t>
            </w:r>
            <w:r w:rsidRPr="002D5075">
              <w:rPr>
                <w:color w:val="000000"/>
                <w:sz w:val="18"/>
                <w:szCs w:val="18"/>
              </w:rPr>
              <w:t>63</w:t>
            </w:r>
          </w:p>
        </w:tc>
        <w:tc>
          <w:tcPr>
            <w:tcW w:w="754" w:type="pct"/>
            <w:noWrap/>
          </w:tcPr>
          <w:p w:rsidR="006467C0" w:rsidRPr="002D5075" w:rsidRDefault="00C36D73" w:rsidP="00C36D73">
            <w:pPr>
              <w:jc w:val="right"/>
              <w:rPr>
                <w:color w:val="000000"/>
                <w:sz w:val="18"/>
                <w:szCs w:val="18"/>
              </w:rPr>
            </w:pPr>
            <w:r w:rsidRPr="002D5075">
              <w:rPr>
                <w:color w:val="000000"/>
                <w:sz w:val="18"/>
                <w:szCs w:val="18"/>
              </w:rPr>
              <w:t>702</w:t>
            </w:r>
            <w:r w:rsidR="006467C0" w:rsidRPr="002D5075">
              <w:rPr>
                <w:color w:val="000000"/>
                <w:sz w:val="18"/>
                <w:szCs w:val="18"/>
              </w:rPr>
              <w:t> </w:t>
            </w:r>
            <w:r w:rsidRPr="002D5075">
              <w:rPr>
                <w:color w:val="000000"/>
                <w:sz w:val="18"/>
                <w:szCs w:val="18"/>
              </w:rPr>
              <w:t>744</w:t>
            </w:r>
            <w:r w:rsidR="006467C0" w:rsidRPr="002D5075">
              <w:rPr>
                <w:color w:val="000000"/>
                <w:sz w:val="18"/>
                <w:szCs w:val="18"/>
              </w:rPr>
              <w:t xml:space="preserve"> </w:t>
            </w:r>
            <w:r w:rsidRPr="002D5075">
              <w:rPr>
                <w:color w:val="000000"/>
                <w:sz w:val="18"/>
                <w:szCs w:val="18"/>
              </w:rPr>
              <w:t>410</w:t>
            </w:r>
            <w:r w:rsidR="006467C0" w:rsidRPr="002D5075">
              <w:rPr>
                <w:color w:val="000000"/>
                <w:sz w:val="18"/>
                <w:szCs w:val="18"/>
              </w:rPr>
              <w:t>,</w:t>
            </w:r>
            <w:r w:rsidRPr="002D5075">
              <w:rPr>
                <w:color w:val="000000"/>
                <w:sz w:val="18"/>
                <w:szCs w:val="18"/>
              </w:rPr>
              <w:t>59</w:t>
            </w:r>
          </w:p>
        </w:tc>
      </w:tr>
      <w:tr w:rsidR="006467C0" w:rsidRPr="002D5075" w:rsidTr="00C90470">
        <w:trPr>
          <w:trHeight w:val="270"/>
        </w:trPr>
        <w:tc>
          <w:tcPr>
            <w:tcW w:w="2194" w:type="pct"/>
            <w:hideMark/>
          </w:tcPr>
          <w:p w:rsidR="006467C0" w:rsidRPr="002D5075" w:rsidRDefault="006467C0" w:rsidP="006467C0">
            <w:pPr>
              <w:rPr>
                <w:color w:val="000000"/>
                <w:sz w:val="18"/>
                <w:szCs w:val="18"/>
              </w:rPr>
            </w:pPr>
            <w:r w:rsidRPr="002D5075">
              <w:rPr>
                <w:bCs/>
                <w:color w:val="000000"/>
                <w:sz w:val="18"/>
                <w:szCs w:val="18"/>
              </w:rPr>
              <w:t>Zarząd Pałacu Kultury i Nauki Spółka z o.o.</w:t>
            </w:r>
          </w:p>
        </w:tc>
        <w:tc>
          <w:tcPr>
            <w:tcW w:w="702" w:type="pct"/>
            <w:noWrap/>
            <w:hideMark/>
          </w:tcPr>
          <w:p w:rsidR="006467C0" w:rsidRPr="002D5075" w:rsidRDefault="00971750" w:rsidP="00EA019D">
            <w:pPr>
              <w:jc w:val="right"/>
              <w:rPr>
                <w:color w:val="000000"/>
                <w:sz w:val="18"/>
                <w:szCs w:val="18"/>
              </w:rPr>
            </w:pPr>
            <w:r w:rsidRPr="002D5075">
              <w:rPr>
                <w:color w:val="000000"/>
                <w:sz w:val="18"/>
                <w:szCs w:val="18"/>
              </w:rPr>
              <w:t>6 532,00</w:t>
            </w:r>
          </w:p>
        </w:tc>
        <w:tc>
          <w:tcPr>
            <w:tcW w:w="691" w:type="pct"/>
            <w:noWrap/>
            <w:hideMark/>
          </w:tcPr>
          <w:p w:rsidR="006467C0" w:rsidRPr="002D5075" w:rsidRDefault="005E28DB" w:rsidP="005E28DB">
            <w:pPr>
              <w:jc w:val="right"/>
              <w:rPr>
                <w:color w:val="000000"/>
                <w:sz w:val="18"/>
                <w:szCs w:val="18"/>
              </w:rPr>
            </w:pPr>
            <w:r w:rsidRPr="002D5075">
              <w:rPr>
                <w:color w:val="000000"/>
                <w:sz w:val="18"/>
                <w:szCs w:val="18"/>
              </w:rPr>
              <w:t>386</w:t>
            </w:r>
            <w:r w:rsidR="006467C0" w:rsidRPr="002D5075">
              <w:rPr>
                <w:color w:val="000000"/>
                <w:sz w:val="18"/>
                <w:szCs w:val="18"/>
              </w:rPr>
              <w:t xml:space="preserve"> </w:t>
            </w:r>
            <w:r w:rsidRPr="002D5075">
              <w:rPr>
                <w:color w:val="000000"/>
                <w:sz w:val="18"/>
                <w:szCs w:val="18"/>
              </w:rPr>
              <w:t>526</w:t>
            </w:r>
            <w:r w:rsidR="006467C0" w:rsidRPr="002D5075">
              <w:rPr>
                <w:color w:val="000000"/>
                <w:sz w:val="18"/>
                <w:szCs w:val="18"/>
              </w:rPr>
              <w:t>,</w:t>
            </w:r>
            <w:r w:rsidRPr="002D5075">
              <w:rPr>
                <w:color w:val="000000"/>
                <w:sz w:val="18"/>
                <w:szCs w:val="18"/>
              </w:rPr>
              <w:t>76</w:t>
            </w:r>
          </w:p>
        </w:tc>
        <w:tc>
          <w:tcPr>
            <w:tcW w:w="660" w:type="pct"/>
            <w:noWrap/>
            <w:hideMark/>
          </w:tcPr>
          <w:p w:rsidR="006467C0" w:rsidRPr="002D5075" w:rsidRDefault="00A83186" w:rsidP="00A83186">
            <w:pPr>
              <w:jc w:val="right"/>
              <w:rPr>
                <w:color w:val="000000"/>
                <w:sz w:val="18"/>
                <w:szCs w:val="18"/>
              </w:rPr>
            </w:pPr>
            <w:r w:rsidRPr="002D5075">
              <w:rPr>
                <w:color w:val="000000"/>
                <w:sz w:val="18"/>
                <w:szCs w:val="18"/>
              </w:rPr>
              <w:t>2</w:t>
            </w:r>
            <w:r w:rsidR="006467C0" w:rsidRPr="002D5075">
              <w:rPr>
                <w:color w:val="000000"/>
                <w:sz w:val="18"/>
                <w:szCs w:val="18"/>
              </w:rPr>
              <w:t> </w:t>
            </w:r>
            <w:r w:rsidRPr="002D5075">
              <w:rPr>
                <w:color w:val="000000"/>
                <w:sz w:val="18"/>
                <w:szCs w:val="18"/>
              </w:rPr>
              <w:t>090</w:t>
            </w:r>
            <w:r w:rsidR="006467C0" w:rsidRPr="002D5075">
              <w:rPr>
                <w:color w:val="000000"/>
                <w:sz w:val="18"/>
                <w:szCs w:val="18"/>
              </w:rPr>
              <w:t xml:space="preserve"> </w:t>
            </w:r>
            <w:r w:rsidRPr="002D5075">
              <w:rPr>
                <w:color w:val="000000"/>
                <w:sz w:val="18"/>
                <w:szCs w:val="18"/>
              </w:rPr>
              <w:t>109</w:t>
            </w:r>
            <w:r w:rsidR="006467C0" w:rsidRPr="002D5075">
              <w:rPr>
                <w:color w:val="000000"/>
                <w:sz w:val="18"/>
                <w:szCs w:val="18"/>
              </w:rPr>
              <w:t>,</w:t>
            </w:r>
            <w:r w:rsidRPr="002D5075">
              <w:rPr>
                <w:color w:val="000000"/>
                <w:sz w:val="18"/>
                <w:szCs w:val="18"/>
              </w:rPr>
              <w:t>30</w:t>
            </w:r>
          </w:p>
        </w:tc>
        <w:tc>
          <w:tcPr>
            <w:tcW w:w="754" w:type="pct"/>
            <w:noWrap/>
            <w:hideMark/>
          </w:tcPr>
          <w:p w:rsidR="006467C0" w:rsidRPr="002D5075" w:rsidRDefault="006467C0" w:rsidP="00C36D73">
            <w:pPr>
              <w:jc w:val="right"/>
              <w:rPr>
                <w:color w:val="000000"/>
                <w:sz w:val="18"/>
                <w:szCs w:val="18"/>
              </w:rPr>
            </w:pPr>
            <w:r w:rsidRPr="002D5075">
              <w:rPr>
                <w:color w:val="000000"/>
                <w:sz w:val="18"/>
                <w:szCs w:val="18"/>
              </w:rPr>
              <w:t>3</w:t>
            </w:r>
            <w:r w:rsidR="00C36D73" w:rsidRPr="002D5075">
              <w:rPr>
                <w:color w:val="000000"/>
                <w:sz w:val="18"/>
                <w:szCs w:val="18"/>
              </w:rPr>
              <w:t>2</w:t>
            </w:r>
            <w:r w:rsidRPr="002D5075">
              <w:rPr>
                <w:color w:val="000000"/>
                <w:sz w:val="18"/>
                <w:szCs w:val="18"/>
              </w:rPr>
              <w:t> </w:t>
            </w:r>
            <w:r w:rsidR="00C36D73" w:rsidRPr="002D5075">
              <w:rPr>
                <w:color w:val="000000"/>
                <w:sz w:val="18"/>
                <w:szCs w:val="18"/>
              </w:rPr>
              <w:t>539</w:t>
            </w:r>
            <w:r w:rsidRPr="002D5075">
              <w:rPr>
                <w:color w:val="000000"/>
                <w:sz w:val="18"/>
                <w:szCs w:val="18"/>
              </w:rPr>
              <w:t xml:space="preserve"> </w:t>
            </w:r>
            <w:r w:rsidR="00C36D73" w:rsidRPr="002D5075">
              <w:rPr>
                <w:color w:val="000000"/>
                <w:sz w:val="18"/>
                <w:szCs w:val="18"/>
              </w:rPr>
              <w:t>568</w:t>
            </w:r>
            <w:r w:rsidRPr="002D5075">
              <w:rPr>
                <w:color w:val="000000"/>
                <w:sz w:val="18"/>
                <w:szCs w:val="18"/>
              </w:rPr>
              <w:t>,</w:t>
            </w:r>
            <w:r w:rsidR="00C36D73" w:rsidRPr="002D5075">
              <w:rPr>
                <w:color w:val="000000"/>
                <w:sz w:val="18"/>
                <w:szCs w:val="18"/>
              </w:rPr>
              <w:t>08</w:t>
            </w:r>
          </w:p>
        </w:tc>
      </w:tr>
      <w:tr w:rsidR="006467C0" w:rsidRPr="002D5075" w:rsidTr="00C90470">
        <w:trPr>
          <w:trHeight w:val="167"/>
        </w:trPr>
        <w:tc>
          <w:tcPr>
            <w:tcW w:w="2194" w:type="pct"/>
            <w:hideMark/>
          </w:tcPr>
          <w:p w:rsidR="006467C0" w:rsidRPr="002D5075" w:rsidRDefault="006467C0" w:rsidP="006467C0">
            <w:pPr>
              <w:rPr>
                <w:color w:val="000000"/>
                <w:sz w:val="18"/>
                <w:szCs w:val="18"/>
              </w:rPr>
            </w:pPr>
            <w:r w:rsidRPr="002D5075">
              <w:rPr>
                <w:color w:val="000000"/>
                <w:sz w:val="18"/>
                <w:szCs w:val="18"/>
              </w:rPr>
              <w:t>Zakłady Opieki Zdrowotnej</w:t>
            </w:r>
          </w:p>
        </w:tc>
        <w:tc>
          <w:tcPr>
            <w:tcW w:w="702" w:type="pct"/>
            <w:noWrap/>
            <w:hideMark/>
          </w:tcPr>
          <w:p w:rsidR="006467C0" w:rsidRPr="002D5075" w:rsidRDefault="00EA019D" w:rsidP="00EA019D">
            <w:pPr>
              <w:jc w:val="right"/>
              <w:rPr>
                <w:color w:val="000000"/>
                <w:sz w:val="18"/>
                <w:szCs w:val="18"/>
              </w:rPr>
            </w:pPr>
            <w:r w:rsidRPr="002D5075">
              <w:rPr>
                <w:color w:val="000000"/>
                <w:sz w:val="18"/>
                <w:szCs w:val="18"/>
              </w:rPr>
              <w:t>59</w:t>
            </w:r>
            <w:r w:rsidR="006467C0" w:rsidRPr="002D5075">
              <w:rPr>
                <w:color w:val="000000"/>
                <w:sz w:val="18"/>
                <w:szCs w:val="18"/>
              </w:rPr>
              <w:t xml:space="preserve"> </w:t>
            </w:r>
            <w:r w:rsidRPr="002D5075">
              <w:rPr>
                <w:color w:val="000000"/>
                <w:sz w:val="18"/>
                <w:szCs w:val="18"/>
              </w:rPr>
              <w:t>923</w:t>
            </w:r>
            <w:r w:rsidR="006467C0" w:rsidRPr="002D5075">
              <w:rPr>
                <w:color w:val="000000"/>
                <w:sz w:val="18"/>
                <w:szCs w:val="18"/>
              </w:rPr>
              <w:t>,</w:t>
            </w:r>
            <w:r w:rsidRPr="002D5075">
              <w:rPr>
                <w:color w:val="000000"/>
                <w:sz w:val="18"/>
                <w:szCs w:val="18"/>
              </w:rPr>
              <w:t>65</w:t>
            </w:r>
          </w:p>
        </w:tc>
        <w:tc>
          <w:tcPr>
            <w:tcW w:w="691" w:type="pct"/>
            <w:noWrap/>
            <w:hideMark/>
          </w:tcPr>
          <w:p w:rsidR="006467C0" w:rsidRPr="002D5075" w:rsidRDefault="005E28DB" w:rsidP="005E28DB">
            <w:pPr>
              <w:jc w:val="right"/>
              <w:rPr>
                <w:color w:val="000000"/>
                <w:sz w:val="18"/>
                <w:szCs w:val="18"/>
              </w:rPr>
            </w:pPr>
            <w:r w:rsidRPr="002D5075">
              <w:rPr>
                <w:color w:val="000000"/>
                <w:sz w:val="18"/>
                <w:szCs w:val="18"/>
              </w:rPr>
              <w:t>302</w:t>
            </w:r>
            <w:r w:rsidR="006467C0" w:rsidRPr="002D5075">
              <w:rPr>
                <w:color w:val="000000"/>
                <w:sz w:val="18"/>
                <w:szCs w:val="18"/>
              </w:rPr>
              <w:t xml:space="preserve"> </w:t>
            </w:r>
            <w:r w:rsidRPr="002D5075">
              <w:rPr>
                <w:color w:val="000000"/>
                <w:sz w:val="18"/>
                <w:szCs w:val="18"/>
              </w:rPr>
              <w:t>253</w:t>
            </w:r>
            <w:r w:rsidR="006467C0" w:rsidRPr="002D5075">
              <w:rPr>
                <w:color w:val="000000"/>
                <w:sz w:val="18"/>
                <w:szCs w:val="18"/>
              </w:rPr>
              <w:t>,</w:t>
            </w:r>
            <w:r w:rsidRPr="002D5075">
              <w:rPr>
                <w:color w:val="000000"/>
                <w:sz w:val="18"/>
                <w:szCs w:val="18"/>
              </w:rPr>
              <w:t>86</w:t>
            </w:r>
          </w:p>
        </w:tc>
        <w:tc>
          <w:tcPr>
            <w:tcW w:w="660" w:type="pct"/>
            <w:noWrap/>
            <w:hideMark/>
          </w:tcPr>
          <w:p w:rsidR="006467C0" w:rsidRPr="002D5075" w:rsidRDefault="00A83186" w:rsidP="00A83186">
            <w:pPr>
              <w:jc w:val="right"/>
              <w:rPr>
                <w:color w:val="000000"/>
                <w:sz w:val="18"/>
                <w:szCs w:val="18"/>
              </w:rPr>
            </w:pPr>
            <w:r w:rsidRPr="002D5075">
              <w:rPr>
                <w:color w:val="000000"/>
                <w:sz w:val="18"/>
                <w:szCs w:val="18"/>
              </w:rPr>
              <w:t>3</w:t>
            </w:r>
            <w:r w:rsidR="006467C0" w:rsidRPr="002D5075">
              <w:rPr>
                <w:color w:val="000000"/>
                <w:sz w:val="18"/>
                <w:szCs w:val="18"/>
              </w:rPr>
              <w:t> </w:t>
            </w:r>
            <w:r w:rsidRPr="002D5075">
              <w:rPr>
                <w:color w:val="000000"/>
                <w:sz w:val="18"/>
                <w:szCs w:val="18"/>
              </w:rPr>
              <w:t>983</w:t>
            </w:r>
            <w:r w:rsidR="006467C0" w:rsidRPr="002D5075">
              <w:rPr>
                <w:color w:val="000000"/>
                <w:sz w:val="18"/>
                <w:szCs w:val="18"/>
              </w:rPr>
              <w:t xml:space="preserve"> </w:t>
            </w:r>
            <w:r w:rsidRPr="002D5075">
              <w:rPr>
                <w:color w:val="000000"/>
                <w:sz w:val="18"/>
                <w:szCs w:val="18"/>
              </w:rPr>
              <w:t>050</w:t>
            </w:r>
            <w:r w:rsidR="006467C0" w:rsidRPr="002D5075">
              <w:rPr>
                <w:color w:val="000000"/>
                <w:sz w:val="18"/>
                <w:szCs w:val="18"/>
              </w:rPr>
              <w:t>,</w:t>
            </w:r>
            <w:r w:rsidRPr="002D5075">
              <w:rPr>
                <w:color w:val="000000"/>
                <w:sz w:val="18"/>
                <w:szCs w:val="18"/>
              </w:rPr>
              <w:t>57</w:t>
            </w:r>
          </w:p>
        </w:tc>
        <w:tc>
          <w:tcPr>
            <w:tcW w:w="754" w:type="pct"/>
            <w:noWrap/>
            <w:hideMark/>
          </w:tcPr>
          <w:p w:rsidR="006467C0" w:rsidRPr="002D5075" w:rsidRDefault="00C36D73" w:rsidP="00C36D73">
            <w:pPr>
              <w:jc w:val="right"/>
              <w:rPr>
                <w:color w:val="000000"/>
                <w:sz w:val="18"/>
                <w:szCs w:val="18"/>
              </w:rPr>
            </w:pPr>
            <w:r w:rsidRPr="002D5075">
              <w:rPr>
                <w:color w:val="000000"/>
                <w:sz w:val="18"/>
                <w:szCs w:val="18"/>
              </w:rPr>
              <w:t>4</w:t>
            </w:r>
            <w:r w:rsidR="006467C0" w:rsidRPr="002D5075">
              <w:rPr>
                <w:color w:val="000000"/>
                <w:sz w:val="18"/>
                <w:szCs w:val="18"/>
              </w:rPr>
              <w:t> </w:t>
            </w:r>
            <w:r w:rsidRPr="002D5075">
              <w:rPr>
                <w:color w:val="000000"/>
                <w:sz w:val="18"/>
                <w:szCs w:val="18"/>
              </w:rPr>
              <w:t>459</w:t>
            </w:r>
            <w:r w:rsidR="006467C0" w:rsidRPr="002D5075">
              <w:rPr>
                <w:color w:val="000000"/>
                <w:sz w:val="18"/>
                <w:szCs w:val="18"/>
              </w:rPr>
              <w:t xml:space="preserve"> </w:t>
            </w:r>
            <w:r w:rsidRPr="002D5075">
              <w:rPr>
                <w:color w:val="000000"/>
                <w:sz w:val="18"/>
                <w:szCs w:val="18"/>
              </w:rPr>
              <w:t>667</w:t>
            </w:r>
            <w:r w:rsidR="006467C0" w:rsidRPr="002D5075">
              <w:rPr>
                <w:color w:val="000000"/>
                <w:sz w:val="18"/>
                <w:szCs w:val="18"/>
              </w:rPr>
              <w:t>,</w:t>
            </w:r>
            <w:r w:rsidRPr="002D5075">
              <w:rPr>
                <w:color w:val="000000"/>
                <w:sz w:val="18"/>
                <w:szCs w:val="18"/>
              </w:rPr>
              <w:t>28</w:t>
            </w:r>
          </w:p>
        </w:tc>
      </w:tr>
      <w:tr w:rsidR="006467C0" w:rsidRPr="002D5075" w:rsidTr="00C90470">
        <w:trPr>
          <w:trHeight w:val="285"/>
        </w:trPr>
        <w:tc>
          <w:tcPr>
            <w:tcW w:w="2194" w:type="pct"/>
            <w:hideMark/>
          </w:tcPr>
          <w:p w:rsidR="006467C0" w:rsidRPr="002D5075" w:rsidRDefault="006467C0" w:rsidP="006467C0">
            <w:pPr>
              <w:rPr>
                <w:color w:val="000000"/>
                <w:sz w:val="18"/>
                <w:szCs w:val="18"/>
              </w:rPr>
            </w:pPr>
            <w:r w:rsidRPr="002D5075">
              <w:rPr>
                <w:color w:val="000000"/>
                <w:sz w:val="18"/>
                <w:szCs w:val="18"/>
              </w:rPr>
              <w:t>Instytucje Kultury</w:t>
            </w:r>
          </w:p>
        </w:tc>
        <w:tc>
          <w:tcPr>
            <w:tcW w:w="702" w:type="pct"/>
            <w:noWrap/>
            <w:hideMark/>
          </w:tcPr>
          <w:p w:rsidR="006467C0" w:rsidRPr="002D5075" w:rsidRDefault="006467C0" w:rsidP="00971750">
            <w:pPr>
              <w:jc w:val="right"/>
              <w:rPr>
                <w:color w:val="000000"/>
                <w:sz w:val="18"/>
                <w:szCs w:val="18"/>
              </w:rPr>
            </w:pPr>
            <w:r w:rsidRPr="002D5075">
              <w:rPr>
                <w:color w:val="000000"/>
                <w:sz w:val="18"/>
                <w:szCs w:val="18"/>
              </w:rPr>
              <w:t>6</w:t>
            </w:r>
            <w:r w:rsidR="00971750" w:rsidRPr="002D5075">
              <w:rPr>
                <w:color w:val="000000"/>
                <w:sz w:val="18"/>
                <w:szCs w:val="18"/>
              </w:rPr>
              <w:t>0 058,03</w:t>
            </w:r>
          </w:p>
        </w:tc>
        <w:tc>
          <w:tcPr>
            <w:tcW w:w="691" w:type="pct"/>
            <w:noWrap/>
            <w:hideMark/>
          </w:tcPr>
          <w:p w:rsidR="006467C0" w:rsidRPr="002D5075" w:rsidRDefault="005E28DB" w:rsidP="005E28DB">
            <w:pPr>
              <w:jc w:val="right"/>
              <w:rPr>
                <w:color w:val="000000"/>
                <w:sz w:val="18"/>
                <w:szCs w:val="18"/>
              </w:rPr>
            </w:pPr>
            <w:r w:rsidRPr="002D5075">
              <w:rPr>
                <w:color w:val="000000"/>
                <w:sz w:val="18"/>
                <w:szCs w:val="18"/>
              </w:rPr>
              <w:t>191</w:t>
            </w:r>
            <w:r w:rsidR="006467C0" w:rsidRPr="002D5075">
              <w:rPr>
                <w:color w:val="000000"/>
                <w:sz w:val="18"/>
                <w:szCs w:val="18"/>
              </w:rPr>
              <w:t xml:space="preserve"> </w:t>
            </w:r>
            <w:r w:rsidRPr="002D5075">
              <w:rPr>
                <w:color w:val="000000"/>
                <w:sz w:val="18"/>
                <w:szCs w:val="18"/>
              </w:rPr>
              <w:t>443</w:t>
            </w:r>
            <w:r w:rsidR="006467C0" w:rsidRPr="002D5075">
              <w:rPr>
                <w:color w:val="000000"/>
                <w:sz w:val="18"/>
                <w:szCs w:val="18"/>
              </w:rPr>
              <w:t>,</w:t>
            </w:r>
            <w:r w:rsidRPr="002D5075">
              <w:rPr>
                <w:color w:val="000000"/>
                <w:sz w:val="18"/>
                <w:szCs w:val="18"/>
              </w:rPr>
              <w:t>84</w:t>
            </w:r>
          </w:p>
        </w:tc>
        <w:tc>
          <w:tcPr>
            <w:tcW w:w="660" w:type="pct"/>
            <w:noWrap/>
            <w:hideMark/>
          </w:tcPr>
          <w:p w:rsidR="006467C0" w:rsidRPr="002D5075" w:rsidRDefault="006467C0" w:rsidP="00A83186">
            <w:pPr>
              <w:jc w:val="right"/>
              <w:rPr>
                <w:color w:val="000000"/>
                <w:sz w:val="18"/>
                <w:szCs w:val="18"/>
              </w:rPr>
            </w:pPr>
            <w:r w:rsidRPr="002D5075">
              <w:rPr>
                <w:color w:val="000000"/>
                <w:sz w:val="18"/>
                <w:szCs w:val="18"/>
              </w:rPr>
              <w:t>1</w:t>
            </w:r>
            <w:r w:rsidR="00A83186" w:rsidRPr="002D5075">
              <w:rPr>
                <w:color w:val="000000"/>
                <w:sz w:val="18"/>
                <w:szCs w:val="18"/>
              </w:rPr>
              <w:t>0</w:t>
            </w:r>
            <w:r w:rsidRPr="002D5075">
              <w:rPr>
                <w:color w:val="000000"/>
                <w:sz w:val="18"/>
                <w:szCs w:val="18"/>
              </w:rPr>
              <w:t xml:space="preserve"> </w:t>
            </w:r>
            <w:r w:rsidR="00A83186" w:rsidRPr="002D5075">
              <w:rPr>
                <w:color w:val="000000"/>
                <w:sz w:val="18"/>
                <w:szCs w:val="18"/>
              </w:rPr>
              <w:t>517</w:t>
            </w:r>
            <w:r w:rsidRPr="002D5075">
              <w:rPr>
                <w:color w:val="000000"/>
                <w:sz w:val="18"/>
                <w:szCs w:val="18"/>
              </w:rPr>
              <w:t xml:space="preserve"> </w:t>
            </w:r>
            <w:r w:rsidR="00A83186" w:rsidRPr="002D5075">
              <w:rPr>
                <w:color w:val="000000"/>
                <w:sz w:val="18"/>
                <w:szCs w:val="18"/>
              </w:rPr>
              <w:t>754</w:t>
            </w:r>
            <w:r w:rsidRPr="002D5075">
              <w:rPr>
                <w:color w:val="000000"/>
                <w:sz w:val="18"/>
                <w:szCs w:val="18"/>
              </w:rPr>
              <w:t>,</w:t>
            </w:r>
            <w:r w:rsidR="00A83186" w:rsidRPr="002D5075">
              <w:rPr>
                <w:color w:val="000000"/>
                <w:sz w:val="18"/>
                <w:szCs w:val="18"/>
              </w:rPr>
              <w:t>07</w:t>
            </w:r>
          </w:p>
        </w:tc>
        <w:tc>
          <w:tcPr>
            <w:tcW w:w="754" w:type="pct"/>
            <w:noWrap/>
            <w:hideMark/>
          </w:tcPr>
          <w:p w:rsidR="006467C0" w:rsidRPr="002D5075" w:rsidRDefault="00C36D73" w:rsidP="00C36D73">
            <w:pPr>
              <w:jc w:val="right"/>
              <w:rPr>
                <w:color w:val="000000"/>
                <w:sz w:val="18"/>
                <w:szCs w:val="18"/>
              </w:rPr>
            </w:pPr>
            <w:r w:rsidRPr="002D5075">
              <w:rPr>
                <w:color w:val="000000"/>
                <w:sz w:val="18"/>
                <w:szCs w:val="18"/>
              </w:rPr>
              <w:t>284</w:t>
            </w:r>
            <w:r w:rsidR="006467C0" w:rsidRPr="002D5075">
              <w:rPr>
                <w:color w:val="000000"/>
                <w:sz w:val="18"/>
                <w:szCs w:val="18"/>
              </w:rPr>
              <w:t xml:space="preserve"> </w:t>
            </w:r>
            <w:r w:rsidRPr="002D5075">
              <w:rPr>
                <w:color w:val="000000"/>
                <w:sz w:val="18"/>
                <w:szCs w:val="18"/>
              </w:rPr>
              <w:t>341</w:t>
            </w:r>
            <w:r w:rsidR="006467C0" w:rsidRPr="002D5075">
              <w:rPr>
                <w:color w:val="000000"/>
                <w:sz w:val="18"/>
                <w:szCs w:val="18"/>
              </w:rPr>
              <w:t>,</w:t>
            </w:r>
            <w:r w:rsidRPr="002D5075">
              <w:rPr>
                <w:color w:val="000000"/>
                <w:sz w:val="18"/>
                <w:szCs w:val="18"/>
              </w:rPr>
              <w:t>53</w:t>
            </w:r>
          </w:p>
        </w:tc>
      </w:tr>
      <w:tr w:rsidR="006467C0" w:rsidRPr="00223FA1" w:rsidTr="00C90470">
        <w:trPr>
          <w:trHeight w:val="285"/>
        </w:trPr>
        <w:tc>
          <w:tcPr>
            <w:tcW w:w="2194" w:type="pct"/>
            <w:noWrap/>
            <w:hideMark/>
          </w:tcPr>
          <w:p w:rsidR="006467C0" w:rsidRPr="002D5075" w:rsidRDefault="006467C0" w:rsidP="006467C0">
            <w:pPr>
              <w:rPr>
                <w:b/>
                <w:bCs/>
                <w:color w:val="000000"/>
                <w:sz w:val="18"/>
                <w:szCs w:val="18"/>
              </w:rPr>
            </w:pPr>
            <w:r w:rsidRPr="002D5075">
              <w:rPr>
                <w:b/>
                <w:bCs/>
                <w:color w:val="000000"/>
                <w:sz w:val="18"/>
                <w:szCs w:val="18"/>
              </w:rPr>
              <w:t>Razem</w:t>
            </w:r>
          </w:p>
        </w:tc>
        <w:tc>
          <w:tcPr>
            <w:tcW w:w="702" w:type="pct"/>
            <w:noWrap/>
            <w:hideMark/>
          </w:tcPr>
          <w:p w:rsidR="006467C0" w:rsidRPr="002D5075" w:rsidRDefault="006467C0" w:rsidP="008379C5">
            <w:pPr>
              <w:jc w:val="right"/>
              <w:rPr>
                <w:b/>
                <w:bCs/>
                <w:color w:val="000000"/>
                <w:sz w:val="18"/>
                <w:szCs w:val="18"/>
              </w:rPr>
            </w:pPr>
            <w:r w:rsidRPr="002D5075">
              <w:rPr>
                <w:b/>
                <w:bCs/>
                <w:color w:val="000000"/>
                <w:sz w:val="18"/>
                <w:szCs w:val="18"/>
              </w:rPr>
              <w:t>7</w:t>
            </w:r>
            <w:r w:rsidR="008379C5" w:rsidRPr="002D5075">
              <w:rPr>
                <w:b/>
                <w:bCs/>
                <w:color w:val="000000"/>
                <w:sz w:val="18"/>
                <w:szCs w:val="18"/>
              </w:rPr>
              <w:t>3</w:t>
            </w:r>
            <w:r w:rsidRPr="002D5075">
              <w:rPr>
                <w:b/>
                <w:bCs/>
                <w:color w:val="000000"/>
                <w:sz w:val="18"/>
                <w:szCs w:val="18"/>
              </w:rPr>
              <w:t> </w:t>
            </w:r>
            <w:r w:rsidR="008379C5" w:rsidRPr="002D5075">
              <w:rPr>
                <w:b/>
                <w:bCs/>
                <w:color w:val="000000"/>
                <w:sz w:val="18"/>
                <w:szCs w:val="18"/>
              </w:rPr>
              <w:t>915</w:t>
            </w:r>
            <w:r w:rsidRPr="002D5075">
              <w:rPr>
                <w:b/>
                <w:bCs/>
                <w:color w:val="000000"/>
                <w:sz w:val="18"/>
                <w:szCs w:val="18"/>
              </w:rPr>
              <w:t xml:space="preserve"> </w:t>
            </w:r>
            <w:r w:rsidR="008379C5" w:rsidRPr="002D5075">
              <w:rPr>
                <w:b/>
                <w:bCs/>
                <w:color w:val="000000"/>
                <w:sz w:val="18"/>
                <w:szCs w:val="18"/>
              </w:rPr>
              <w:t>432</w:t>
            </w:r>
            <w:r w:rsidRPr="002D5075">
              <w:rPr>
                <w:b/>
                <w:bCs/>
                <w:color w:val="000000"/>
                <w:sz w:val="18"/>
                <w:szCs w:val="18"/>
              </w:rPr>
              <w:t>,</w:t>
            </w:r>
            <w:r w:rsidR="008379C5" w:rsidRPr="002D5075">
              <w:rPr>
                <w:b/>
                <w:bCs/>
                <w:color w:val="000000"/>
                <w:sz w:val="18"/>
                <w:szCs w:val="18"/>
              </w:rPr>
              <w:t>39</w:t>
            </w:r>
          </w:p>
        </w:tc>
        <w:tc>
          <w:tcPr>
            <w:tcW w:w="691" w:type="pct"/>
            <w:noWrap/>
            <w:hideMark/>
          </w:tcPr>
          <w:p w:rsidR="006467C0" w:rsidRPr="002D5075" w:rsidRDefault="006467C0" w:rsidP="006D12E9">
            <w:pPr>
              <w:jc w:val="right"/>
              <w:rPr>
                <w:b/>
                <w:bCs/>
                <w:color w:val="000000"/>
                <w:sz w:val="18"/>
                <w:szCs w:val="18"/>
              </w:rPr>
            </w:pPr>
            <w:r w:rsidRPr="002D5075">
              <w:rPr>
                <w:b/>
                <w:bCs/>
                <w:color w:val="000000"/>
                <w:sz w:val="18"/>
                <w:szCs w:val="18"/>
              </w:rPr>
              <w:t>2</w:t>
            </w:r>
            <w:r w:rsidR="006D12E9" w:rsidRPr="002D5075">
              <w:rPr>
                <w:b/>
                <w:bCs/>
                <w:color w:val="000000"/>
                <w:sz w:val="18"/>
                <w:szCs w:val="18"/>
              </w:rPr>
              <w:t>4</w:t>
            </w:r>
            <w:r w:rsidRPr="002D5075">
              <w:rPr>
                <w:b/>
                <w:bCs/>
                <w:color w:val="000000"/>
                <w:sz w:val="18"/>
                <w:szCs w:val="18"/>
              </w:rPr>
              <w:t> </w:t>
            </w:r>
            <w:r w:rsidR="006D12E9" w:rsidRPr="002D5075">
              <w:rPr>
                <w:b/>
                <w:bCs/>
                <w:color w:val="000000"/>
                <w:sz w:val="18"/>
                <w:szCs w:val="18"/>
              </w:rPr>
              <w:t>394</w:t>
            </w:r>
            <w:r w:rsidRPr="002D5075">
              <w:rPr>
                <w:b/>
                <w:bCs/>
                <w:color w:val="000000"/>
                <w:sz w:val="18"/>
                <w:szCs w:val="18"/>
              </w:rPr>
              <w:t xml:space="preserve"> </w:t>
            </w:r>
            <w:r w:rsidR="006D12E9" w:rsidRPr="002D5075">
              <w:rPr>
                <w:b/>
                <w:bCs/>
                <w:color w:val="000000"/>
                <w:sz w:val="18"/>
                <w:szCs w:val="18"/>
              </w:rPr>
              <w:t>800</w:t>
            </w:r>
            <w:r w:rsidRPr="002D5075">
              <w:rPr>
                <w:b/>
                <w:bCs/>
                <w:color w:val="000000"/>
                <w:sz w:val="18"/>
                <w:szCs w:val="18"/>
              </w:rPr>
              <w:t>,</w:t>
            </w:r>
            <w:r w:rsidR="006D12E9" w:rsidRPr="002D5075">
              <w:rPr>
                <w:b/>
                <w:bCs/>
                <w:color w:val="000000"/>
                <w:sz w:val="18"/>
                <w:szCs w:val="18"/>
              </w:rPr>
              <w:t>52</w:t>
            </w:r>
          </w:p>
        </w:tc>
        <w:tc>
          <w:tcPr>
            <w:tcW w:w="660" w:type="pct"/>
            <w:noWrap/>
            <w:hideMark/>
          </w:tcPr>
          <w:p w:rsidR="006467C0" w:rsidRPr="002D5075" w:rsidRDefault="004D2DE7" w:rsidP="004D2DE7">
            <w:pPr>
              <w:jc w:val="right"/>
              <w:rPr>
                <w:b/>
                <w:bCs/>
                <w:color w:val="000000"/>
                <w:sz w:val="18"/>
                <w:szCs w:val="18"/>
              </w:rPr>
            </w:pPr>
            <w:r w:rsidRPr="002D5075">
              <w:rPr>
                <w:b/>
                <w:bCs/>
                <w:color w:val="000000"/>
                <w:sz w:val="18"/>
                <w:szCs w:val="18"/>
              </w:rPr>
              <w:t>386</w:t>
            </w:r>
            <w:r w:rsidR="006467C0" w:rsidRPr="002D5075">
              <w:rPr>
                <w:b/>
                <w:bCs/>
                <w:color w:val="000000"/>
                <w:sz w:val="18"/>
                <w:szCs w:val="18"/>
              </w:rPr>
              <w:t> </w:t>
            </w:r>
            <w:r w:rsidRPr="002D5075">
              <w:rPr>
                <w:b/>
                <w:bCs/>
                <w:color w:val="000000"/>
                <w:sz w:val="18"/>
                <w:szCs w:val="18"/>
              </w:rPr>
              <w:t>493</w:t>
            </w:r>
            <w:r w:rsidR="006467C0" w:rsidRPr="002D5075">
              <w:rPr>
                <w:b/>
                <w:bCs/>
                <w:color w:val="000000"/>
                <w:sz w:val="18"/>
                <w:szCs w:val="18"/>
              </w:rPr>
              <w:t xml:space="preserve"> </w:t>
            </w:r>
            <w:r w:rsidRPr="002D5075">
              <w:rPr>
                <w:b/>
                <w:bCs/>
                <w:color w:val="000000"/>
                <w:sz w:val="18"/>
                <w:szCs w:val="18"/>
              </w:rPr>
              <w:t>726</w:t>
            </w:r>
            <w:r w:rsidR="006467C0" w:rsidRPr="002D5075">
              <w:rPr>
                <w:b/>
                <w:bCs/>
                <w:color w:val="000000"/>
                <w:sz w:val="18"/>
                <w:szCs w:val="18"/>
              </w:rPr>
              <w:t>,</w:t>
            </w:r>
            <w:r w:rsidRPr="002D5075">
              <w:rPr>
                <w:b/>
                <w:bCs/>
                <w:color w:val="000000"/>
                <w:sz w:val="18"/>
                <w:szCs w:val="18"/>
              </w:rPr>
              <w:t>15</w:t>
            </w:r>
          </w:p>
        </w:tc>
        <w:tc>
          <w:tcPr>
            <w:tcW w:w="754" w:type="pct"/>
            <w:noWrap/>
            <w:hideMark/>
          </w:tcPr>
          <w:p w:rsidR="006467C0" w:rsidRPr="00786305" w:rsidRDefault="004D2DE7" w:rsidP="004D2DE7">
            <w:pPr>
              <w:jc w:val="right"/>
              <w:rPr>
                <w:b/>
                <w:bCs/>
                <w:color w:val="000000"/>
                <w:sz w:val="18"/>
                <w:szCs w:val="18"/>
              </w:rPr>
            </w:pPr>
            <w:r w:rsidRPr="002D5075">
              <w:rPr>
                <w:b/>
                <w:bCs/>
                <w:color w:val="000000"/>
                <w:sz w:val="18"/>
                <w:szCs w:val="18"/>
              </w:rPr>
              <w:t>3</w:t>
            </w:r>
            <w:r w:rsidR="006467C0" w:rsidRPr="002D5075">
              <w:rPr>
                <w:b/>
                <w:bCs/>
                <w:color w:val="000000"/>
                <w:sz w:val="18"/>
                <w:szCs w:val="18"/>
              </w:rPr>
              <w:t> </w:t>
            </w:r>
            <w:r w:rsidRPr="002D5075">
              <w:rPr>
                <w:b/>
                <w:bCs/>
                <w:color w:val="000000"/>
                <w:sz w:val="18"/>
                <w:szCs w:val="18"/>
              </w:rPr>
              <w:t>271</w:t>
            </w:r>
            <w:r w:rsidR="006467C0" w:rsidRPr="002D5075">
              <w:rPr>
                <w:b/>
                <w:bCs/>
                <w:color w:val="000000"/>
                <w:sz w:val="18"/>
                <w:szCs w:val="18"/>
              </w:rPr>
              <w:t> </w:t>
            </w:r>
            <w:r w:rsidRPr="002D5075">
              <w:rPr>
                <w:b/>
                <w:bCs/>
                <w:color w:val="000000"/>
                <w:sz w:val="18"/>
                <w:szCs w:val="18"/>
              </w:rPr>
              <w:t>824</w:t>
            </w:r>
            <w:r w:rsidR="006467C0" w:rsidRPr="002D5075">
              <w:rPr>
                <w:b/>
                <w:bCs/>
                <w:color w:val="000000"/>
                <w:sz w:val="18"/>
                <w:szCs w:val="18"/>
              </w:rPr>
              <w:t xml:space="preserve"> </w:t>
            </w:r>
            <w:r w:rsidRPr="002D5075">
              <w:rPr>
                <w:b/>
                <w:bCs/>
                <w:color w:val="000000"/>
                <w:sz w:val="18"/>
                <w:szCs w:val="18"/>
              </w:rPr>
              <w:t>408</w:t>
            </w:r>
            <w:r w:rsidR="006467C0" w:rsidRPr="002D5075">
              <w:rPr>
                <w:b/>
                <w:bCs/>
                <w:color w:val="000000"/>
                <w:sz w:val="18"/>
                <w:szCs w:val="18"/>
              </w:rPr>
              <w:t>,</w:t>
            </w:r>
            <w:r w:rsidRPr="002D5075">
              <w:rPr>
                <w:b/>
                <w:bCs/>
                <w:color w:val="000000"/>
                <w:sz w:val="18"/>
                <w:szCs w:val="18"/>
              </w:rPr>
              <w:t>27</w:t>
            </w:r>
          </w:p>
        </w:tc>
      </w:tr>
    </w:tbl>
    <w:p w:rsidR="00223FA1" w:rsidRPr="00223FA1" w:rsidRDefault="00223FA1" w:rsidP="00223FA1">
      <w:pPr>
        <w:keepNext/>
        <w:spacing w:after="0" w:line="240" w:lineRule="auto"/>
        <w:ind w:left="709" w:hanging="709"/>
        <w:jc w:val="both"/>
        <w:outlineLvl w:val="1"/>
        <w:rPr>
          <w:rFonts w:ascii="Times New Roman" w:eastAsia="Times New Roman" w:hAnsi="Times New Roman" w:cs="Times New Roman"/>
          <w:b/>
        </w:rPr>
      </w:pPr>
      <w:r w:rsidRPr="00223FA1">
        <w:rPr>
          <w:rFonts w:ascii="Times New Roman" w:eastAsia="Times New Roman" w:hAnsi="Times New Roman" w:cs="Times New Roman"/>
          <w:b/>
        </w:rPr>
        <w:t>II.2.5.h. Wykaz wzajemnych wyłączeń pomiędzy jednostkami ujętych w łącznym sprawozdaniu finansowym</w:t>
      </w:r>
      <w:r w:rsidR="0029477D">
        <w:rPr>
          <w:rFonts w:ascii="Times New Roman" w:eastAsia="Times New Roman" w:hAnsi="Times New Roman" w:cs="Times New Roman"/>
          <w:b/>
        </w:rPr>
        <w:t xml:space="preserve"> w zł</w:t>
      </w:r>
    </w:p>
    <w:p w:rsidR="00223FA1" w:rsidRPr="00223FA1" w:rsidRDefault="00223FA1" w:rsidP="00223FA1">
      <w:pPr>
        <w:spacing w:after="0" w:line="240" w:lineRule="auto"/>
        <w:rPr>
          <w:rFonts w:ascii="Times New Roman" w:eastAsia="Times New Roman" w:hAnsi="Times New Roman" w:cs="Times New Roman"/>
          <w:sz w:val="20"/>
          <w:szCs w:val="20"/>
        </w:rPr>
      </w:pPr>
    </w:p>
    <w:tbl>
      <w:tblPr>
        <w:tblStyle w:val="Tabela-Siatka"/>
        <w:tblW w:w="9639" w:type="dxa"/>
        <w:tblLayout w:type="fixed"/>
        <w:tblLook w:val="04A0" w:firstRow="1" w:lastRow="0" w:firstColumn="1" w:lastColumn="0" w:noHBand="0" w:noVBand="1"/>
        <w:tblCaption w:val="Wykaz wzajemnych wyłączeń pomiędzy jednostkami ujętych w łącznym sprawozdaniu finansowym w zł"/>
        <w:tblDescription w:val="Wykaz wzajemnych wyłączeń pomiędzy jednostkami ujętych w łącznym sprawozdaniu finansowym w zł"/>
      </w:tblPr>
      <w:tblGrid>
        <w:gridCol w:w="5103"/>
        <w:gridCol w:w="2268"/>
        <w:gridCol w:w="2268"/>
      </w:tblGrid>
      <w:tr w:rsidR="00223FA1" w:rsidRPr="00CF4F08" w:rsidTr="00205F1F">
        <w:trPr>
          <w:trHeight w:val="369"/>
          <w:tblHeader/>
        </w:trPr>
        <w:tc>
          <w:tcPr>
            <w:tcW w:w="5103" w:type="dxa"/>
            <w:noWrap/>
            <w:hideMark/>
          </w:tcPr>
          <w:p w:rsidR="00223FA1" w:rsidRPr="00CF4F08" w:rsidRDefault="00223FA1" w:rsidP="00223FA1">
            <w:pPr>
              <w:jc w:val="center"/>
              <w:rPr>
                <w:b/>
                <w:bCs/>
                <w:color w:val="000000"/>
                <w:sz w:val="18"/>
                <w:szCs w:val="18"/>
              </w:rPr>
            </w:pPr>
            <w:r w:rsidRPr="00223FA1">
              <w:rPr>
                <w:b/>
                <w:bCs/>
                <w:color w:val="000000"/>
                <w:sz w:val="18"/>
                <w:szCs w:val="18"/>
              </w:rPr>
              <w:t> </w:t>
            </w:r>
            <w:r w:rsidRPr="00CF4F08">
              <w:rPr>
                <w:b/>
                <w:bCs/>
                <w:sz w:val="18"/>
                <w:szCs w:val="18"/>
              </w:rPr>
              <w:t>Wyszczególnienie</w:t>
            </w:r>
          </w:p>
        </w:tc>
        <w:tc>
          <w:tcPr>
            <w:tcW w:w="2268" w:type="dxa"/>
            <w:hideMark/>
          </w:tcPr>
          <w:p w:rsidR="00223FA1" w:rsidRPr="00CF4F08" w:rsidRDefault="00FF3F16" w:rsidP="00223FA1">
            <w:pPr>
              <w:jc w:val="center"/>
              <w:rPr>
                <w:b/>
                <w:bCs/>
                <w:color w:val="000000"/>
                <w:sz w:val="18"/>
                <w:szCs w:val="18"/>
              </w:rPr>
            </w:pPr>
            <w:r w:rsidRPr="00CF4F08">
              <w:rPr>
                <w:b/>
                <w:bCs/>
                <w:color w:val="000000"/>
                <w:sz w:val="18"/>
                <w:szCs w:val="18"/>
              </w:rPr>
              <w:t>31.12.2019</w:t>
            </w:r>
            <w:r w:rsidR="00223FA1" w:rsidRPr="00CF4F08">
              <w:rPr>
                <w:b/>
                <w:bCs/>
                <w:color w:val="000000"/>
                <w:sz w:val="18"/>
                <w:szCs w:val="18"/>
              </w:rPr>
              <w:t xml:space="preserve"> r.</w:t>
            </w:r>
          </w:p>
        </w:tc>
        <w:tc>
          <w:tcPr>
            <w:tcW w:w="2268" w:type="dxa"/>
            <w:hideMark/>
          </w:tcPr>
          <w:p w:rsidR="00223FA1" w:rsidRPr="00CF4F08" w:rsidRDefault="00FF3F16" w:rsidP="00223FA1">
            <w:pPr>
              <w:jc w:val="center"/>
              <w:rPr>
                <w:b/>
                <w:bCs/>
                <w:color w:val="000000"/>
                <w:sz w:val="18"/>
                <w:szCs w:val="18"/>
              </w:rPr>
            </w:pPr>
            <w:r w:rsidRPr="00CF4F08">
              <w:rPr>
                <w:b/>
                <w:bCs/>
                <w:color w:val="000000"/>
                <w:sz w:val="18"/>
                <w:szCs w:val="18"/>
              </w:rPr>
              <w:t>31.12.2020</w:t>
            </w:r>
            <w:r w:rsidR="00223FA1" w:rsidRPr="00CF4F08">
              <w:rPr>
                <w:b/>
                <w:bCs/>
                <w:color w:val="000000"/>
                <w:sz w:val="18"/>
                <w:szCs w:val="18"/>
              </w:rPr>
              <w:t xml:space="preserve"> r.</w:t>
            </w:r>
          </w:p>
        </w:tc>
      </w:tr>
      <w:tr w:rsidR="00FF3F16" w:rsidRPr="00CF4F08" w:rsidTr="00C925B2">
        <w:trPr>
          <w:trHeight w:val="255"/>
        </w:trPr>
        <w:tc>
          <w:tcPr>
            <w:tcW w:w="5103" w:type="dxa"/>
            <w:hideMark/>
          </w:tcPr>
          <w:p w:rsidR="00FF3F16" w:rsidRPr="00CF4F08" w:rsidRDefault="00FF3F16" w:rsidP="00FF3F16">
            <w:pPr>
              <w:rPr>
                <w:color w:val="000000"/>
                <w:sz w:val="18"/>
                <w:szCs w:val="18"/>
              </w:rPr>
            </w:pPr>
            <w:r w:rsidRPr="00CF4F08">
              <w:rPr>
                <w:color w:val="000000"/>
                <w:sz w:val="18"/>
                <w:szCs w:val="18"/>
              </w:rPr>
              <w:t>Należności długoterminowe, krótkoterminowe</w:t>
            </w:r>
          </w:p>
        </w:tc>
        <w:tc>
          <w:tcPr>
            <w:tcW w:w="2268" w:type="dxa"/>
            <w:noWrap/>
            <w:hideMark/>
          </w:tcPr>
          <w:p w:rsidR="00FF3F16" w:rsidRPr="00CF4F08" w:rsidRDefault="00FF3F16" w:rsidP="00FF3F16">
            <w:pPr>
              <w:jc w:val="right"/>
              <w:rPr>
                <w:bCs/>
                <w:color w:val="000000"/>
                <w:sz w:val="18"/>
                <w:szCs w:val="18"/>
              </w:rPr>
            </w:pPr>
            <w:r w:rsidRPr="00CF4F08">
              <w:rPr>
                <w:bCs/>
                <w:color w:val="000000"/>
                <w:sz w:val="18"/>
                <w:szCs w:val="18"/>
              </w:rPr>
              <w:t>302 353 303,07</w:t>
            </w:r>
          </w:p>
        </w:tc>
        <w:tc>
          <w:tcPr>
            <w:tcW w:w="2268" w:type="dxa"/>
            <w:noWrap/>
            <w:hideMark/>
          </w:tcPr>
          <w:p w:rsidR="00FF3F16" w:rsidRPr="00CF4F08" w:rsidRDefault="00AD733B" w:rsidP="00FF3F16">
            <w:pPr>
              <w:jc w:val="right"/>
              <w:rPr>
                <w:bCs/>
                <w:color w:val="000000"/>
                <w:sz w:val="18"/>
                <w:szCs w:val="18"/>
              </w:rPr>
            </w:pPr>
            <w:r w:rsidRPr="00CF4F08">
              <w:rPr>
                <w:bCs/>
                <w:color w:val="000000"/>
                <w:sz w:val="18"/>
                <w:szCs w:val="18"/>
              </w:rPr>
              <w:t>225 684 130,24</w:t>
            </w:r>
          </w:p>
        </w:tc>
      </w:tr>
      <w:tr w:rsidR="00FF3F16" w:rsidRPr="00CF4F08" w:rsidTr="00C925B2">
        <w:trPr>
          <w:trHeight w:val="255"/>
        </w:trPr>
        <w:tc>
          <w:tcPr>
            <w:tcW w:w="5103" w:type="dxa"/>
            <w:hideMark/>
          </w:tcPr>
          <w:p w:rsidR="00FF3F16" w:rsidRPr="00CF4F08" w:rsidRDefault="00FF3F16" w:rsidP="00FF3F16">
            <w:pPr>
              <w:rPr>
                <w:color w:val="000000"/>
                <w:sz w:val="18"/>
                <w:szCs w:val="18"/>
              </w:rPr>
            </w:pPr>
            <w:r w:rsidRPr="00CF4F08">
              <w:rPr>
                <w:color w:val="000000"/>
                <w:sz w:val="18"/>
                <w:szCs w:val="18"/>
              </w:rPr>
              <w:t>Zobowiązania długoterminowe, krótkoterminowe</w:t>
            </w:r>
          </w:p>
        </w:tc>
        <w:tc>
          <w:tcPr>
            <w:tcW w:w="2268" w:type="dxa"/>
            <w:noWrap/>
            <w:hideMark/>
          </w:tcPr>
          <w:p w:rsidR="00FF3F16" w:rsidRPr="00CF4F08" w:rsidRDefault="00FF3F16" w:rsidP="00FF3F16">
            <w:pPr>
              <w:jc w:val="right"/>
              <w:rPr>
                <w:color w:val="000000"/>
                <w:sz w:val="18"/>
                <w:szCs w:val="18"/>
              </w:rPr>
            </w:pPr>
            <w:r w:rsidRPr="00CF4F08">
              <w:rPr>
                <w:color w:val="000000"/>
                <w:sz w:val="18"/>
                <w:szCs w:val="18"/>
              </w:rPr>
              <w:t> </w:t>
            </w:r>
            <w:r w:rsidRPr="00CF4F08">
              <w:rPr>
                <w:bCs/>
                <w:color w:val="000000"/>
                <w:sz w:val="18"/>
                <w:szCs w:val="18"/>
              </w:rPr>
              <w:t>302 353 303,07</w:t>
            </w:r>
          </w:p>
        </w:tc>
        <w:tc>
          <w:tcPr>
            <w:tcW w:w="2268" w:type="dxa"/>
            <w:noWrap/>
            <w:hideMark/>
          </w:tcPr>
          <w:p w:rsidR="00FF3F16" w:rsidRPr="00CF4F08" w:rsidRDefault="00AD733B" w:rsidP="00FF3F16">
            <w:pPr>
              <w:jc w:val="right"/>
              <w:rPr>
                <w:color w:val="000000"/>
                <w:sz w:val="18"/>
                <w:szCs w:val="18"/>
              </w:rPr>
            </w:pPr>
            <w:r w:rsidRPr="00CF4F08">
              <w:rPr>
                <w:color w:val="000000"/>
                <w:sz w:val="18"/>
                <w:szCs w:val="18"/>
              </w:rPr>
              <w:t>225 684 130,24</w:t>
            </w:r>
          </w:p>
        </w:tc>
      </w:tr>
      <w:tr w:rsidR="00FF3F16" w:rsidRPr="00CF4F08" w:rsidTr="00C925B2">
        <w:trPr>
          <w:trHeight w:val="255"/>
        </w:trPr>
        <w:tc>
          <w:tcPr>
            <w:tcW w:w="5103" w:type="dxa"/>
            <w:noWrap/>
            <w:hideMark/>
          </w:tcPr>
          <w:p w:rsidR="00FF3F16" w:rsidRPr="00CF4F08" w:rsidRDefault="00FF3F16" w:rsidP="00FF3F16">
            <w:pPr>
              <w:rPr>
                <w:color w:val="000000"/>
                <w:sz w:val="18"/>
                <w:szCs w:val="18"/>
              </w:rPr>
            </w:pPr>
            <w:r w:rsidRPr="00CF4F08">
              <w:rPr>
                <w:color w:val="000000"/>
                <w:sz w:val="18"/>
                <w:szCs w:val="18"/>
              </w:rPr>
              <w:t xml:space="preserve">Przychody </w:t>
            </w:r>
          </w:p>
        </w:tc>
        <w:tc>
          <w:tcPr>
            <w:tcW w:w="2268" w:type="dxa"/>
            <w:noWrap/>
            <w:hideMark/>
          </w:tcPr>
          <w:p w:rsidR="00FF3F16" w:rsidRPr="00CF4F08" w:rsidRDefault="00FF3F16" w:rsidP="00FF3F16">
            <w:pPr>
              <w:jc w:val="right"/>
              <w:rPr>
                <w:color w:val="000000"/>
                <w:sz w:val="18"/>
                <w:szCs w:val="18"/>
              </w:rPr>
            </w:pPr>
            <w:r w:rsidRPr="00CF4F08">
              <w:rPr>
                <w:color w:val="000000"/>
                <w:sz w:val="18"/>
                <w:szCs w:val="18"/>
              </w:rPr>
              <w:t>144 242 175,40</w:t>
            </w:r>
          </w:p>
        </w:tc>
        <w:tc>
          <w:tcPr>
            <w:tcW w:w="2268" w:type="dxa"/>
            <w:noWrap/>
            <w:hideMark/>
          </w:tcPr>
          <w:p w:rsidR="00FF3F16" w:rsidRPr="00CF4F08" w:rsidRDefault="00CF4F08" w:rsidP="00FF3F16">
            <w:pPr>
              <w:jc w:val="right"/>
              <w:rPr>
                <w:color w:val="000000"/>
                <w:sz w:val="18"/>
                <w:szCs w:val="18"/>
              </w:rPr>
            </w:pPr>
            <w:r w:rsidRPr="00CF4F08">
              <w:rPr>
                <w:color w:val="000000"/>
                <w:sz w:val="18"/>
                <w:szCs w:val="18"/>
              </w:rPr>
              <w:t>158 625 988,52</w:t>
            </w:r>
          </w:p>
        </w:tc>
      </w:tr>
      <w:tr w:rsidR="00FF3F16" w:rsidRPr="00CF4F08" w:rsidTr="00C925B2">
        <w:trPr>
          <w:trHeight w:val="255"/>
        </w:trPr>
        <w:tc>
          <w:tcPr>
            <w:tcW w:w="5103" w:type="dxa"/>
            <w:hideMark/>
          </w:tcPr>
          <w:p w:rsidR="00FF3F16" w:rsidRPr="00CF4F08" w:rsidRDefault="00FF3F16" w:rsidP="00FF3F16">
            <w:pPr>
              <w:rPr>
                <w:color w:val="000000"/>
                <w:sz w:val="18"/>
                <w:szCs w:val="18"/>
              </w:rPr>
            </w:pPr>
            <w:r w:rsidRPr="00CF4F08">
              <w:rPr>
                <w:color w:val="000000"/>
                <w:sz w:val="18"/>
                <w:szCs w:val="18"/>
              </w:rPr>
              <w:t>Koszty</w:t>
            </w:r>
          </w:p>
        </w:tc>
        <w:tc>
          <w:tcPr>
            <w:tcW w:w="2268" w:type="dxa"/>
            <w:noWrap/>
            <w:hideMark/>
          </w:tcPr>
          <w:p w:rsidR="00FF3F16" w:rsidRPr="00CF4F08" w:rsidRDefault="00FF3F16" w:rsidP="00FF3F16">
            <w:pPr>
              <w:jc w:val="right"/>
              <w:rPr>
                <w:bCs/>
                <w:color w:val="000000"/>
                <w:sz w:val="18"/>
                <w:szCs w:val="18"/>
              </w:rPr>
            </w:pPr>
            <w:r w:rsidRPr="00CF4F08">
              <w:rPr>
                <w:color w:val="000000"/>
                <w:sz w:val="18"/>
                <w:szCs w:val="18"/>
              </w:rPr>
              <w:t>144 242 175,40</w:t>
            </w:r>
          </w:p>
        </w:tc>
        <w:tc>
          <w:tcPr>
            <w:tcW w:w="2268" w:type="dxa"/>
            <w:noWrap/>
            <w:hideMark/>
          </w:tcPr>
          <w:p w:rsidR="00FF3F16" w:rsidRPr="00CF4F08" w:rsidRDefault="00CF4F08" w:rsidP="00FF3F16">
            <w:pPr>
              <w:jc w:val="right"/>
              <w:rPr>
                <w:bCs/>
                <w:color w:val="000000"/>
                <w:sz w:val="18"/>
                <w:szCs w:val="18"/>
              </w:rPr>
            </w:pPr>
            <w:r w:rsidRPr="00CF4F08">
              <w:rPr>
                <w:color w:val="000000"/>
                <w:sz w:val="18"/>
                <w:szCs w:val="18"/>
              </w:rPr>
              <w:t>158 625 988,52</w:t>
            </w:r>
          </w:p>
        </w:tc>
      </w:tr>
      <w:tr w:rsidR="00FF3F16" w:rsidRPr="00CF4F08" w:rsidTr="00C925B2">
        <w:trPr>
          <w:trHeight w:val="255"/>
        </w:trPr>
        <w:tc>
          <w:tcPr>
            <w:tcW w:w="5103" w:type="dxa"/>
            <w:hideMark/>
          </w:tcPr>
          <w:p w:rsidR="00FF3F16" w:rsidRPr="00CF4F08" w:rsidRDefault="006B08C4" w:rsidP="00FF3F16">
            <w:pPr>
              <w:rPr>
                <w:color w:val="000000"/>
                <w:sz w:val="18"/>
                <w:szCs w:val="18"/>
              </w:rPr>
            </w:pPr>
            <w:r w:rsidRPr="00CF4F08">
              <w:rPr>
                <w:color w:val="000000"/>
                <w:sz w:val="18"/>
                <w:szCs w:val="18"/>
              </w:rPr>
              <w:t xml:space="preserve">Zwiększenia funduszu </w:t>
            </w:r>
          </w:p>
        </w:tc>
        <w:tc>
          <w:tcPr>
            <w:tcW w:w="2268" w:type="dxa"/>
            <w:noWrap/>
            <w:hideMark/>
          </w:tcPr>
          <w:p w:rsidR="00FF3F16" w:rsidRPr="00CF4F08" w:rsidRDefault="00FF3F16" w:rsidP="00FF3F16">
            <w:pPr>
              <w:jc w:val="right"/>
              <w:rPr>
                <w:color w:val="000000"/>
                <w:sz w:val="18"/>
                <w:szCs w:val="18"/>
              </w:rPr>
            </w:pPr>
            <w:r w:rsidRPr="00CF4F08">
              <w:rPr>
                <w:color w:val="000000"/>
                <w:sz w:val="18"/>
                <w:szCs w:val="18"/>
              </w:rPr>
              <w:t> 397 360 124,83</w:t>
            </w:r>
          </w:p>
        </w:tc>
        <w:tc>
          <w:tcPr>
            <w:tcW w:w="2268" w:type="dxa"/>
            <w:noWrap/>
            <w:hideMark/>
          </w:tcPr>
          <w:p w:rsidR="00FF3F16" w:rsidRPr="00CF4F08" w:rsidRDefault="00FF3F16" w:rsidP="006B08C4">
            <w:pPr>
              <w:jc w:val="right"/>
              <w:rPr>
                <w:color w:val="000000"/>
                <w:sz w:val="18"/>
                <w:szCs w:val="18"/>
              </w:rPr>
            </w:pPr>
            <w:r w:rsidRPr="00CF4F08">
              <w:rPr>
                <w:color w:val="000000"/>
                <w:sz w:val="18"/>
                <w:szCs w:val="18"/>
              </w:rPr>
              <w:t> </w:t>
            </w:r>
            <w:r w:rsidR="006B08C4" w:rsidRPr="00CF4F08">
              <w:rPr>
                <w:color w:val="000000"/>
                <w:sz w:val="18"/>
                <w:szCs w:val="18"/>
              </w:rPr>
              <w:t>863 748 740,17</w:t>
            </w:r>
          </w:p>
        </w:tc>
      </w:tr>
      <w:tr w:rsidR="00FF3F16" w:rsidRPr="00223FA1" w:rsidTr="00C925B2">
        <w:trPr>
          <w:trHeight w:val="255"/>
        </w:trPr>
        <w:tc>
          <w:tcPr>
            <w:tcW w:w="5103" w:type="dxa"/>
            <w:hideMark/>
          </w:tcPr>
          <w:p w:rsidR="00FF3F16" w:rsidRPr="00CF4F08" w:rsidRDefault="006B08C4" w:rsidP="00FF3F16">
            <w:pPr>
              <w:rPr>
                <w:color w:val="000000"/>
                <w:sz w:val="18"/>
                <w:szCs w:val="18"/>
              </w:rPr>
            </w:pPr>
            <w:r w:rsidRPr="00CF4F08">
              <w:rPr>
                <w:color w:val="000000"/>
                <w:sz w:val="18"/>
                <w:szCs w:val="18"/>
              </w:rPr>
              <w:t>Zmniejszenia funduszu</w:t>
            </w:r>
          </w:p>
        </w:tc>
        <w:tc>
          <w:tcPr>
            <w:tcW w:w="2268" w:type="dxa"/>
            <w:noWrap/>
            <w:hideMark/>
          </w:tcPr>
          <w:p w:rsidR="00FF3F16" w:rsidRPr="00CF4F08" w:rsidRDefault="00FF3F16" w:rsidP="00FF3F16">
            <w:pPr>
              <w:jc w:val="right"/>
              <w:rPr>
                <w:color w:val="000000"/>
                <w:sz w:val="18"/>
                <w:szCs w:val="18"/>
              </w:rPr>
            </w:pPr>
            <w:r w:rsidRPr="00CF4F08">
              <w:rPr>
                <w:color w:val="000000"/>
                <w:sz w:val="18"/>
                <w:szCs w:val="18"/>
              </w:rPr>
              <w:t> 397 360 124,83</w:t>
            </w:r>
          </w:p>
        </w:tc>
        <w:tc>
          <w:tcPr>
            <w:tcW w:w="2268" w:type="dxa"/>
            <w:noWrap/>
            <w:hideMark/>
          </w:tcPr>
          <w:p w:rsidR="00FF3F16" w:rsidRPr="00D94B12" w:rsidRDefault="00FF3F16" w:rsidP="00FF3F16">
            <w:pPr>
              <w:jc w:val="right"/>
              <w:rPr>
                <w:color w:val="000000"/>
                <w:sz w:val="18"/>
                <w:szCs w:val="18"/>
              </w:rPr>
            </w:pPr>
            <w:r w:rsidRPr="00CF4F08">
              <w:rPr>
                <w:color w:val="000000"/>
                <w:sz w:val="18"/>
                <w:szCs w:val="18"/>
              </w:rPr>
              <w:t> </w:t>
            </w:r>
            <w:r w:rsidR="006B08C4" w:rsidRPr="00CF4F08">
              <w:rPr>
                <w:color w:val="000000"/>
                <w:sz w:val="18"/>
                <w:szCs w:val="18"/>
              </w:rPr>
              <w:t>863 748 740,17</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b/>
          <w:bCs/>
          <w:color w:val="000000"/>
          <w:sz w:val="20"/>
          <w:szCs w:val="20"/>
          <w:lang w:eastAsia="pl-PL"/>
        </w:rPr>
      </w:pPr>
    </w:p>
    <w:p w:rsidR="00223FA1" w:rsidRPr="00223FA1" w:rsidRDefault="00223FA1" w:rsidP="00223FA1">
      <w:pPr>
        <w:spacing w:after="0" w:line="240" w:lineRule="auto"/>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t xml:space="preserve">II.3. Inne informacje niż wymienione powyżej, jeżeli mogłyby w istotny sposób wpłynąć na ocenę sytuacji majątkowej i finansowej oraz wynik finansowy jednostki </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color w:val="000000"/>
          <w:lang w:eastAsia="pl-PL"/>
        </w:rPr>
      </w:pPr>
      <w:r w:rsidRPr="00223FA1">
        <w:rPr>
          <w:rFonts w:ascii="Times New Roman" w:eastAsia="Times New Roman" w:hAnsi="Times New Roman" w:cs="Times New Roman"/>
          <w:b/>
          <w:bCs/>
          <w:color w:val="000000"/>
          <w:lang w:eastAsia="pl-PL"/>
        </w:rPr>
        <w:t xml:space="preserve">II.3.1. Informacja o stanie zatrudnienia </w:t>
      </w:r>
      <w:r w:rsidRPr="00223FA1">
        <w:rPr>
          <w:rFonts w:ascii="Times New Roman" w:eastAsia="Times New Roman" w:hAnsi="Times New Roman" w:cs="Times New Roman"/>
          <w:color w:val="000000"/>
          <w:lang w:eastAsia="pl-PL"/>
        </w:rPr>
        <w:t>(osoby)</w:t>
      </w:r>
    </w:p>
    <w:p w:rsidR="00223FA1" w:rsidRPr="00223FA1" w:rsidRDefault="00223FA1" w:rsidP="00223FA1">
      <w:pPr>
        <w:spacing w:after="0" w:line="240" w:lineRule="auto"/>
        <w:rPr>
          <w:rFonts w:ascii="Times New Roman" w:eastAsia="Times New Roman" w:hAnsi="Times New Roman" w:cs="Times New Roman"/>
          <w:color w:val="000000"/>
          <w:lang w:eastAsia="pl-PL"/>
        </w:rPr>
      </w:pPr>
    </w:p>
    <w:tbl>
      <w:tblPr>
        <w:tblStyle w:val="Tabela-Siatka"/>
        <w:tblW w:w="9639" w:type="dxa"/>
        <w:tblLook w:val="04A0" w:firstRow="1" w:lastRow="0" w:firstColumn="1" w:lastColumn="0" w:noHBand="0" w:noVBand="1"/>
        <w:tblCaption w:val="Informacja o stanie zatrudnienia (osoby)"/>
        <w:tblDescription w:val="Informacja o stanie zatrudnienia (osoby)"/>
      </w:tblPr>
      <w:tblGrid>
        <w:gridCol w:w="5103"/>
        <w:gridCol w:w="2268"/>
        <w:gridCol w:w="2268"/>
      </w:tblGrid>
      <w:tr w:rsidR="00223FA1" w:rsidRPr="00CF4F08" w:rsidTr="00205F1F">
        <w:trPr>
          <w:trHeight w:val="716"/>
          <w:tblHeader/>
        </w:trPr>
        <w:tc>
          <w:tcPr>
            <w:tcW w:w="5103" w:type="dxa"/>
            <w:hideMark/>
          </w:tcPr>
          <w:p w:rsidR="00223FA1" w:rsidRPr="00CF4F08" w:rsidRDefault="00223FA1" w:rsidP="00223FA1">
            <w:pPr>
              <w:jc w:val="center"/>
              <w:rPr>
                <w:b/>
                <w:bCs/>
                <w:color w:val="000000"/>
                <w:sz w:val="18"/>
                <w:szCs w:val="18"/>
              </w:rPr>
            </w:pPr>
            <w:r w:rsidRPr="00CF4F08">
              <w:rPr>
                <w:b/>
                <w:bCs/>
                <w:color w:val="000000"/>
                <w:sz w:val="18"/>
                <w:szCs w:val="18"/>
              </w:rPr>
              <w:t>Wyszczególnienie</w:t>
            </w:r>
          </w:p>
        </w:tc>
        <w:tc>
          <w:tcPr>
            <w:tcW w:w="2268" w:type="dxa"/>
            <w:hideMark/>
          </w:tcPr>
          <w:p w:rsidR="00223FA1" w:rsidRPr="00FF30FE" w:rsidRDefault="00FF3F16" w:rsidP="00223FA1">
            <w:pPr>
              <w:jc w:val="center"/>
              <w:rPr>
                <w:b/>
                <w:bCs/>
                <w:color w:val="000000"/>
                <w:sz w:val="18"/>
                <w:szCs w:val="18"/>
              </w:rPr>
            </w:pPr>
            <w:r w:rsidRPr="00FF30FE">
              <w:rPr>
                <w:b/>
                <w:bCs/>
                <w:color w:val="000000"/>
                <w:sz w:val="18"/>
                <w:szCs w:val="18"/>
              </w:rPr>
              <w:t>Stan zatrudnienia na 31.12.2019</w:t>
            </w:r>
            <w:r w:rsidR="00223FA1" w:rsidRPr="00FF30FE">
              <w:rPr>
                <w:b/>
                <w:bCs/>
                <w:color w:val="000000"/>
                <w:sz w:val="18"/>
                <w:szCs w:val="18"/>
              </w:rPr>
              <w:t xml:space="preserve"> r. (osoby)</w:t>
            </w:r>
          </w:p>
        </w:tc>
        <w:tc>
          <w:tcPr>
            <w:tcW w:w="2268" w:type="dxa"/>
            <w:hideMark/>
          </w:tcPr>
          <w:p w:rsidR="00223FA1" w:rsidRPr="00FF30FE" w:rsidRDefault="00FF3F16" w:rsidP="00223FA1">
            <w:pPr>
              <w:jc w:val="center"/>
              <w:rPr>
                <w:b/>
                <w:bCs/>
                <w:color w:val="000000"/>
                <w:sz w:val="18"/>
                <w:szCs w:val="18"/>
              </w:rPr>
            </w:pPr>
            <w:r w:rsidRPr="00FF30FE">
              <w:rPr>
                <w:b/>
                <w:bCs/>
                <w:color w:val="000000"/>
                <w:sz w:val="18"/>
                <w:szCs w:val="18"/>
              </w:rPr>
              <w:t>Stan zatrudnienia na 31.12.2020</w:t>
            </w:r>
            <w:r w:rsidR="00223FA1" w:rsidRPr="00FF30FE">
              <w:rPr>
                <w:b/>
                <w:bCs/>
                <w:color w:val="000000"/>
                <w:sz w:val="18"/>
                <w:szCs w:val="18"/>
              </w:rPr>
              <w:t xml:space="preserve"> r. (osoby)</w:t>
            </w:r>
          </w:p>
        </w:tc>
      </w:tr>
      <w:tr w:rsidR="00FF3F16" w:rsidRPr="00223FA1" w:rsidTr="00C925B2">
        <w:trPr>
          <w:trHeight w:val="285"/>
        </w:trPr>
        <w:tc>
          <w:tcPr>
            <w:tcW w:w="5103" w:type="dxa"/>
            <w:hideMark/>
          </w:tcPr>
          <w:p w:rsidR="00FF3F16" w:rsidRPr="00CF4F08" w:rsidRDefault="00FF3F16" w:rsidP="00FF3F16">
            <w:pPr>
              <w:rPr>
                <w:color w:val="000000"/>
                <w:sz w:val="18"/>
                <w:szCs w:val="18"/>
              </w:rPr>
            </w:pPr>
            <w:r w:rsidRPr="00CF4F08">
              <w:rPr>
                <w:color w:val="000000"/>
                <w:sz w:val="18"/>
                <w:szCs w:val="18"/>
              </w:rPr>
              <w:t>Pracownicy ogółem</w:t>
            </w:r>
          </w:p>
        </w:tc>
        <w:tc>
          <w:tcPr>
            <w:tcW w:w="2268" w:type="dxa"/>
            <w:hideMark/>
          </w:tcPr>
          <w:p w:rsidR="00FF3F16" w:rsidRPr="00FF30FE" w:rsidRDefault="00FF3F16" w:rsidP="00FF3F16">
            <w:pPr>
              <w:jc w:val="right"/>
              <w:rPr>
                <w:b/>
                <w:color w:val="000000"/>
                <w:sz w:val="18"/>
                <w:szCs w:val="18"/>
              </w:rPr>
            </w:pPr>
            <w:r w:rsidRPr="00FF30FE">
              <w:rPr>
                <w:b/>
                <w:color w:val="000000"/>
                <w:sz w:val="18"/>
                <w:szCs w:val="18"/>
              </w:rPr>
              <w:t>74 412</w:t>
            </w:r>
          </w:p>
        </w:tc>
        <w:tc>
          <w:tcPr>
            <w:tcW w:w="2268" w:type="dxa"/>
            <w:hideMark/>
          </w:tcPr>
          <w:p w:rsidR="00FF3F16" w:rsidRPr="00FF30FE" w:rsidRDefault="00FF3F16" w:rsidP="00F57A7C">
            <w:pPr>
              <w:jc w:val="right"/>
              <w:rPr>
                <w:b/>
                <w:color w:val="000000"/>
                <w:sz w:val="18"/>
                <w:szCs w:val="18"/>
              </w:rPr>
            </w:pPr>
            <w:r w:rsidRPr="00FF30FE">
              <w:rPr>
                <w:b/>
                <w:color w:val="000000"/>
                <w:sz w:val="18"/>
                <w:szCs w:val="18"/>
              </w:rPr>
              <w:t xml:space="preserve">74 </w:t>
            </w:r>
            <w:r w:rsidR="00F57A7C" w:rsidRPr="00FF30FE">
              <w:rPr>
                <w:b/>
                <w:color w:val="000000"/>
                <w:sz w:val="18"/>
                <w:szCs w:val="18"/>
              </w:rPr>
              <w:t>35</w:t>
            </w:r>
            <w:r w:rsidRPr="00FF30FE">
              <w:rPr>
                <w:b/>
                <w:color w:val="000000"/>
                <w:sz w:val="18"/>
                <w:szCs w:val="18"/>
              </w:rPr>
              <w:t>2</w:t>
            </w:r>
          </w:p>
        </w:tc>
      </w:tr>
    </w:tbl>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Default="00977094" w:rsidP="00977094">
      <w:pPr>
        <w:spacing w:after="0" w:line="240" w:lineRule="auto"/>
        <w:jc w:val="both"/>
        <w:rPr>
          <w:rFonts w:ascii="Times New Roman" w:eastAsia="Times New Roman" w:hAnsi="Times New Roman" w:cs="Times New Roman"/>
          <w:sz w:val="20"/>
          <w:szCs w:val="20"/>
        </w:rPr>
      </w:pPr>
      <w:r w:rsidRPr="00FF30FE">
        <w:rPr>
          <w:rFonts w:ascii="Times New Roman" w:eastAsia="Times New Roman" w:hAnsi="Times New Roman" w:cs="Times New Roman"/>
          <w:sz w:val="20"/>
          <w:szCs w:val="20"/>
        </w:rPr>
        <w:t>Wykazane w tabeli stany zatrudnienia obejmują osoby zatrudnione w Urzędzie</w:t>
      </w:r>
      <w:r w:rsidR="00164FFC" w:rsidRPr="00FF30FE">
        <w:rPr>
          <w:rFonts w:ascii="Times New Roman" w:eastAsia="Times New Roman" w:hAnsi="Times New Roman" w:cs="Times New Roman"/>
          <w:sz w:val="20"/>
          <w:szCs w:val="20"/>
        </w:rPr>
        <w:t xml:space="preserve"> m.st Warszawy, </w:t>
      </w:r>
      <w:r w:rsidR="00A12D8C" w:rsidRPr="00FF30FE">
        <w:rPr>
          <w:rFonts w:ascii="Times New Roman" w:eastAsia="Times New Roman" w:hAnsi="Times New Roman" w:cs="Times New Roman"/>
          <w:sz w:val="20"/>
          <w:szCs w:val="20"/>
        </w:rPr>
        <w:t xml:space="preserve">w </w:t>
      </w:r>
      <w:r w:rsidR="00164FFC" w:rsidRPr="00FF30FE">
        <w:rPr>
          <w:rFonts w:ascii="Times New Roman" w:eastAsia="Times New Roman" w:hAnsi="Times New Roman" w:cs="Times New Roman"/>
          <w:sz w:val="20"/>
          <w:szCs w:val="20"/>
        </w:rPr>
        <w:t>jednostkach pomocniczych</w:t>
      </w:r>
      <w:r w:rsidRPr="00FF30FE">
        <w:rPr>
          <w:rFonts w:ascii="Times New Roman" w:eastAsia="Times New Roman" w:hAnsi="Times New Roman" w:cs="Times New Roman"/>
          <w:sz w:val="20"/>
          <w:szCs w:val="20"/>
        </w:rPr>
        <w:t xml:space="preserve"> – </w:t>
      </w:r>
      <w:r w:rsidR="00164FFC" w:rsidRPr="00FF30FE">
        <w:rPr>
          <w:rFonts w:ascii="Times New Roman" w:eastAsia="Times New Roman" w:hAnsi="Times New Roman" w:cs="Times New Roman"/>
          <w:sz w:val="20"/>
          <w:szCs w:val="20"/>
        </w:rPr>
        <w:t>urzędach</w:t>
      </w:r>
      <w:r w:rsidRPr="00FF30FE">
        <w:rPr>
          <w:rFonts w:ascii="Times New Roman" w:eastAsia="Times New Roman" w:hAnsi="Times New Roman" w:cs="Times New Roman"/>
          <w:sz w:val="20"/>
          <w:szCs w:val="20"/>
        </w:rPr>
        <w:t xml:space="preserve"> dzielnic oraz </w:t>
      </w:r>
      <w:r w:rsidR="008811C8" w:rsidRPr="00FF30FE">
        <w:rPr>
          <w:rFonts w:ascii="Times New Roman" w:eastAsia="Times New Roman" w:hAnsi="Times New Roman" w:cs="Times New Roman"/>
          <w:sz w:val="20"/>
          <w:szCs w:val="20"/>
        </w:rPr>
        <w:t xml:space="preserve">w </w:t>
      </w:r>
      <w:r w:rsidR="00861957" w:rsidRPr="00FF30FE">
        <w:rPr>
          <w:rFonts w:ascii="Times New Roman" w:eastAsia="Times New Roman" w:hAnsi="Times New Roman" w:cs="Times New Roman"/>
          <w:sz w:val="20"/>
          <w:szCs w:val="20"/>
        </w:rPr>
        <w:t>9</w:t>
      </w:r>
      <w:r w:rsidR="00D6684A">
        <w:rPr>
          <w:rFonts w:ascii="Times New Roman" w:eastAsia="Times New Roman" w:hAnsi="Times New Roman" w:cs="Times New Roman"/>
          <w:sz w:val="20"/>
          <w:szCs w:val="20"/>
        </w:rPr>
        <w:t>55</w:t>
      </w:r>
      <w:r w:rsidR="00730EF0" w:rsidRPr="00FF30FE">
        <w:rPr>
          <w:rFonts w:ascii="Times New Roman" w:eastAsia="Times New Roman" w:hAnsi="Times New Roman" w:cs="Times New Roman"/>
          <w:sz w:val="20"/>
          <w:szCs w:val="20"/>
        </w:rPr>
        <w:t xml:space="preserve"> jednostkach</w:t>
      </w:r>
      <w:r w:rsidRPr="00FF30FE">
        <w:rPr>
          <w:rFonts w:ascii="Times New Roman" w:eastAsia="Times New Roman" w:hAnsi="Times New Roman" w:cs="Times New Roman"/>
          <w:sz w:val="20"/>
          <w:szCs w:val="20"/>
        </w:rPr>
        <w:t xml:space="preserve"> budżetowych, w tym </w:t>
      </w:r>
      <w:r w:rsidR="008811C8" w:rsidRPr="00FF30FE">
        <w:rPr>
          <w:rFonts w:ascii="Times New Roman" w:eastAsia="Times New Roman" w:hAnsi="Times New Roman" w:cs="Times New Roman"/>
          <w:sz w:val="20"/>
          <w:szCs w:val="20"/>
        </w:rPr>
        <w:t xml:space="preserve">w </w:t>
      </w:r>
      <w:r w:rsidRPr="00FF30FE">
        <w:rPr>
          <w:rFonts w:ascii="Times New Roman" w:eastAsia="Times New Roman" w:hAnsi="Times New Roman" w:cs="Times New Roman"/>
          <w:sz w:val="20"/>
          <w:szCs w:val="20"/>
        </w:rPr>
        <w:t>7</w:t>
      </w:r>
      <w:r w:rsidR="00653F6F" w:rsidRPr="00FF30FE">
        <w:rPr>
          <w:rFonts w:ascii="Times New Roman" w:eastAsia="Times New Roman" w:hAnsi="Times New Roman" w:cs="Times New Roman"/>
          <w:sz w:val="20"/>
          <w:szCs w:val="20"/>
        </w:rPr>
        <w:t>94</w:t>
      </w:r>
      <w:r w:rsidRPr="00FF30FE">
        <w:rPr>
          <w:rFonts w:ascii="Times New Roman" w:eastAsia="Times New Roman" w:hAnsi="Times New Roman" w:cs="Times New Roman"/>
          <w:sz w:val="20"/>
          <w:szCs w:val="20"/>
        </w:rPr>
        <w:t xml:space="preserve"> </w:t>
      </w:r>
      <w:r w:rsidR="008811C8" w:rsidRPr="00FF30FE">
        <w:rPr>
          <w:rFonts w:ascii="Times New Roman" w:eastAsia="Times New Roman" w:hAnsi="Times New Roman" w:cs="Times New Roman"/>
          <w:sz w:val="20"/>
          <w:szCs w:val="20"/>
        </w:rPr>
        <w:t>jednostkach oświatowych i</w:t>
      </w:r>
      <w:r w:rsidRPr="00FF30FE">
        <w:rPr>
          <w:rFonts w:ascii="Times New Roman" w:eastAsia="Times New Roman" w:hAnsi="Times New Roman" w:cs="Times New Roman"/>
          <w:sz w:val="20"/>
          <w:szCs w:val="20"/>
        </w:rPr>
        <w:t xml:space="preserve"> </w:t>
      </w:r>
      <w:r w:rsidR="008811C8" w:rsidRPr="00FF30FE">
        <w:rPr>
          <w:rFonts w:ascii="Times New Roman" w:eastAsia="Times New Roman" w:hAnsi="Times New Roman" w:cs="Times New Roman"/>
          <w:sz w:val="20"/>
          <w:szCs w:val="20"/>
        </w:rPr>
        <w:t xml:space="preserve">w </w:t>
      </w:r>
      <w:r w:rsidR="00653F6F" w:rsidRPr="00FF30FE">
        <w:rPr>
          <w:rFonts w:ascii="Times New Roman" w:eastAsia="Times New Roman" w:hAnsi="Times New Roman" w:cs="Times New Roman"/>
          <w:sz w:val="20"/>
          <w:szCs w:val="20"/>
        </w:rPr>
        <w:t>9</w:t>
      </w:r>
      <w:r w:rsidRPr="00FF30FE">
        <w:rPr>
          <w:rFonts w:ascii="Times New Roman" w:eastAsia="Times New Roman" w:hAnsi="Times New Roman" w:cs="Times New Roman"/>
          <w:sz w:val="20"/>
          <w:szCs w:val="20"/>
        </w:rPr>
        <w:t xml:space="preserve"> </w:t>
      </w:r>
      <w:r w:rsidR="008811C8" w:rsidRPr="00FF30FE">
        <w:rPr>
          <w:rFonts w:ascii="Times New Roman" w:eastAsia="Times New Roman" w:hAnsi="Times New Roman" w:cs="Times New Roman"/>
          <w:sz w:val="20"/>
          <w:szCs w:val="20"/>
        </w:rPr>
        <w:t>zakładach</w:t>
      </w:r>
      <w:r w:rsidRPr="00FF30FE">
        <w:rPr>
          <w:rFonts w:ascii="Times New Roman" w:eastAsia="Times New Roman" w:hAnsi="Times New Roman" w:cs="Times New Roman"/>
          <w:sz w:val="20"/>
          <w:szCs w:val="20"/>
        </w:rPr>
        <w:t xml:space="preserve"> budżetowych.</w:t>
      </w:r>
    </w:p>
    <w:p w:rsidR="00977094" w:rsidRPr="00C30AC8" w:rsidRDefault="00977094" w:rsidP="00977094">
      <w:pPr>
        <w:spacing w:after="0" w:line="240" w:lineRule="auto"/>
        <w:ind w:left="567"/>
        <w:jc w:val="both"/>
        <w:rPr>
          <w:rFonts w:ascii="Times New Roman" w:eastAsia="Times New Roman" w:hAnsi="Times New Roman" w:cs="Times New Roman"/>
          <w:sz w:val="20"/>
          <w:szCs w:val="20"/>
          <w:lang w:eastAsia="pl-PL"/>
        </w:rPr>
      </w:pPr>
    </w:p>
    <w:p w:rsidR="00977094" w:rsidRPr="00223FA1" w:rsidRDefault="00977094" w:rsidP="00223FA1">
      <w:pPr>
        <w:keepNext/>
        <w:tabs>
          <w:tab w:val="left" w:pos="567"/>
        </w:tabs>
        <w:spacing w:after="0" w:line="240" w:lineRule="auto"/>
        <w:ind w:left="567" w:hanging="567"/>
        <w:outlineLvl w:val="1"/>
        <w:rPr>
          <w:rFonts w:ascii="Times New Roman" w:eastAsia="Times New Roman" w:hAnsi="Times New Roman" w:cs="Times New Roman"/>
          <w:sz w:val="20"/>
          <w:szCs w:val="20"/>
        </w:rPr>
      </w:pPr>
    </w:p>
    <w:p w:rsidR="00223FA1" w:rsidRPr="00223FA1" w:rsidRDefault="00223FA1" w:rsidP="00223FA1">
      <w:pPr>
        <w:keepNext/>
        <w:tabs>
          <w:tab w:val="left" w:pos="567"/>
        </w:tabs>
        <w:spacing w:after="0" w:line="240" w:lineRule="auto"/>
        <w:ind w:left="567" w:hanging="567"/>
        <w:jc w:val="both"/>
        <w:outlineLvl w:val="1"/>
        <w:rPr>
          <w:rFonts w:ascii="Times New Roman" w:eastAsia="Times New Roman" w:hAnsi="Times New Roman" w:cs="Times New Roman"/>
          <w:b/>
        </w:rPr>
      </w:pPr>
      <w:r w:rsidRPr="00223FA1">
        <w:rPr>
          <w:rFonts w:ascii="Times New Roman" w:eastAsia="Times New Roman" w:hAnsi="Times New Roman" w:cs="Times New Roman"/>
          <w:b/>
        </w:rPr>
        <w:t>II.3.2.</w:t>
      </w:r>
      <w:r w:rsidRPr="00223FA1">
        <w:rPr>
          <w:rFonts w:ascii="Times New Roman" w:eastAsia="Times New Roman" w:hAnsi="Times New Roman" w:cs="Times New Roman"/>
          <w:b/>
        </w:rPr>
        <w:tab/>
        <w:t xml:space="preserve"> Informacje o znaczących zdarzeniach dotyczących lat ubiegłych ujętych w sprawozdaniu  finansowym</w:t>
      </w: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E969B3" w:rsidRDefault="00223FA1" w:rsidP="00223FA1">
      <w:pPr>
        <w:spacing w:after="0" w:line="240" w:lineRule="auto"/>
        <w:jc w:val="both"/>
        <w:rPr>
          <w:rFonts w:ascii="Times New Roman" w:eastAsia="Times New Roman" w:hAnsi="Times New Roman" w:cs="Times New Roman"/>
          <w:sz w:val="20"/>
          <w:szCs w:val="20"/>
        </w:rPr>
      </w:pPr>
      <w:r w:rsidRPr="00E969B3">
        <w:rPr>
          <w:rFonts w:ascii="Times New Roman" w:eastAsia="Times New Roman" w:hAnsi="Times New Roman" w:cs="Times New Roman"/>
          <w:sz w:val="20"/>
          <w:szCs w:val="20"/>
        </w:rPr>
        <w:t>W sprawo</w:t>
      </w:r>
      <w:r w:rsidR="00127B9D" w:rsidRPr="00E969B3">
        <w:rPr>
          <w:rFonts w:ascii="Times New Roman" w:eastAsia="Times New Roman" w:hAnsi="Times New Roman" w:cs="Times New Roman"/>
          <w:sz w:val="20"/>
          <w:szCs w:val="20"/>
        </w:rPr>
        <w:t>zdaniu finansowym Miasta za 2020</w:t>
      </w:r>
      <w:r w:rsidRPr="00E969B3">
        <w:rPr>
          <w:rFonts w:ascii="Times New Roman" w:eastAsia="Times New Roman" w:hAnsi="Times New Roman" w:cs="Times New Roman"/>
          <w:sz w:val="20"/>
          <w:szCs w:val="20"/>
        </w:rPr>
        <w:t xml:space="preserve"> r. ujęto korekty lat ubiegłych dotyczące w szczególności:</w:t>
      </w:r>
    </w:p>
    <w:p w:rsidR="003578A9" w:rsidRPr="00E969B3" w:rsidRDefault="003578A9" w:rsidP="00307734">
      <w:pPr>
        <w:numPr>
          <w:ilvl w:val="0"/>
          <w:numId w:val="27"/>
        </w:numPr>
        <w:spacing w:after="0" w:line="240" w:lineRule="auto"/>
        <w:ind w:left="426" w:hanging="426"/>
        <w:rPr>
          <w:rFonts w:ascii="Times New Roman" w:eastAsia="Times New Roman" w:hAnsi="Times New Roman" w:cs="Times New Roman"/>
          <w:sz w:val="20"/>
          <w:szCs w:val="20"/>
        </w:rPr>
      </w:pPr>
      <w:r w:rsidRPr="00E969B3">
        <w:rPr>
          <w:rFonts w:ascii="Times New Roman" w:eastAsia="Times New Roman" w:hAnsi="Times New Roman" w:cs="Times New Roman"/>
          <w:sz w:val="20"/>
          <w:szCs w:val="20"/>
        </w:rPr>
        <w:t>zwiększenia</w:t>
      </w:r>
      <w:r w:rsidR="001C4553" w:rsidRPr="00E969B3">
        <w:rPr>
          <w:rFonts w:ascii="Times New Roman" w:eastAsia="Times New Roman" w:hAnsi="Times New Roman" w:cs="Times New Roman"/>
          <w:sz w:val="20"/>
          <w:szCs w:val="20"/>
        </w:rPr>
        <w:t xml:space="preserve"> wartości</w:t>
      </w:r>
      <w:r w:rsidRPr="00E969B3">
        <w:rPr>
          <w:rFonts w:ascii="Times New Roman" w:eastAsia="Times New Roman" w:hAnsi="Times New Roman" w:cs="Times New Roman"/>
          <w:sz w:val="20"/>
          <w:szCs w:val="20"/>
        </w:rPr>
        <w:t xml:space="preserve"> umorzenia środków trwałych o kwotę </w:t>
      </w:r>
      <w:r w:rsidR="00127B9D" w:rsidRPr="00E969B3">
        <w:rPr>
          <w:rFonts w:ascii="Times New Roman" w:eastAsia="Times New Roman" w:hAnsi="Times New Roman" w:cs="Times New Roman"/>
          <w:sz w:val="20"/>
          <w:szCs w:val="20"/>
        </w:rPr>
        <w:t>16 334 409,36</w:t>
      </w:r>
      <w:r w:rsidR="00E969B3">
        <w:rPr>
          <w:rFonts w:ascii="Times New Roman" w:eastAsia="Times New Roman" w:hAnsi="Times New Roman" w:cs="Times New Roman"/>
          <w:sz w:val="20"/>
          <w:szCs w:val="20"/>
        </w:rPr>
        <w:t xml:space="preserve"> </w:t>
      </w:r>
      <w:r w:rsidRPr="00E969B3">
        <w:rPr>
          <w:rFonts w:ascii="Times New Roman" w:eastAsia="Times New Roman" w:hAnsi="Times New Roman" w:cs="Times New Roman"/>
          <w:sz w:val="20"/>
          <w:szCs w:val="20"/>
        </w:rPr>
        <w:t>zł,</w:t>
      </w:r>
    </w:p>
    <w:p w:rsidR="003578A9" w:rsidRPr="00E969B3" w:rsidRDefault="009E53BE" w:rsidP="00307734">
      <w:pPr>
        <w:numPr>
          <w:ilvl w:val="0"/>
          <w:numId w:val="27"/>
        </w:numPr>
        <w:spacing w:after="0" w:line="240" w:lineRule="auto"/>
        <w:ind w:left="426" w:hanging="4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ujawnienie i korekta </w:t>
      </w:r>
      <w:r w:rsidR="003578A9" w:rsidRPr="00E969B3">
        <w:rPr>
          <w:rFonts w:ascii="Times New Roman" w:eastAsia="Times New Roman" w:hAnsi="Times New Roman" w:cs="Times New Roman"/>
          <w:sz w:val="20"/>
          <w:szCs w:val="20"/>
        </w:rPr>
        <w:t>wartości</w:t>
      </w:r>
      <w:r w:rsidR="00127B9D" w:rsidRPr="00E969B3">
        <w:rPr>
          <w:rFonts w:ascii="Times New Roman" w:eastAsia="Times New Roman" w:hAnsi="Times New Roman" w:cs="Times New Roman"/>
          <w:sz w:val="20"/>
          <w:szCs w:val="20"/>
        </w:rPr>
        <w:t xml:space="preserve"> środków trwałych</w:t>
      </w:r>
      <w:r w:rsidR="003578A9" w:rsidRPr="00E969B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na podstawie przeprowadzonej inwentaryzacji </w:t>
      </w:r>
      <w:r w:rsidR="003578A9" w:rsidRPr="00E969B3">
        <w:rPr>
          <w:rFonts w:ascii="Times New Roman" w:eastAsia="Times New Roman" w:hAnsi="Times New Roman" w:cs="Times New Roman"/>
          <w:sz w:val="20"/>
          <w:szCs w:val="20"/>
        </w:rPr>
        <w:t xml:space="preserve">o kwotę </w:t>
      </w:r>
      <w:r w:rsidR="00127B9D" w:rsidRPr="00E969B3">
        <w:rPr>
          <w:rFonts w:ascii="Times New Roman" w:eastAsia="Times New Roman" w:hAnsi="Times New Roman" w:cs="Times New Roman"/>
          <w:sz w:val="20"/>
          <w:szCs w:val="20"/>
        </w:rPr>
        <w:t>858 892,95</w:t>
      </w:r>
      <w:r w:rsidR="003578A9" w:rsidRPr="00E969B3">
        <w:rPr>
          <w:rFonts w:ascii="Times New Roman" w:eastAsia="Times New Roman" w:hAnsi="Times New Roman" w:cs="Times New Roman"/>
          <w:sz w:val="20"/>
          <w:szCs w:val="20"/>
        </w:rPr>
        <w:t> zł,</w:t>
      </w:r>
    </w:p>
    <w:p w:rsidR="00127B9D" w:rsidRPr="00E969B3" w:rsidRDefault="00127B9D" w:rsidP="00307734">
      <w:pPr>
        <w:numPr>
          <w:ilvl w:val="0"/>
          <w:numId w:val="27"/>
        </w:numPr>
        <w:spacing w:after="0" w:line="240" w:lineRule="auto"/>
        <w:ind w:left="426" w:hanging="426"/>
        <w:rPr>
          <w:rFonts w:ascii="Times New Roman" w:eastAsia="Times New Roman" w:hAnsi="Times New Roman" w:cs="Times New Roman"/>
          <w:sz w:val="20"/>
          <w:szCs w:val="20"/>
        </w:rPr>
      </w:pPr>
      <w:r w:rsidRPr="00E969B3">
        <w:rPr>
          <w:rFonts w:ascii="Times New Roman" w:eastAsia="Times New Roman" w:hAnsi="Times New Roman" w:cs="Times New Roman"/>
          <w:sz w:val="20"/>
          <w:szCs w:val="20"/>
        </w:rPr>
        <w:t>korekty podatku od nieruchomości o kwotę 69 063,00</w:t>
      </w:r>
      <w:r w:rsidR="00E969B3" w:rsidRPr="00E969B3">
        <w:rPr>
          <w:rFonts w:ascii="Times New Roman" w:eastAsia="Times New Roman" w:hAnsi="Times New Roman" w:cs="Times New Roman"/>
          <w:sz w:val="20"/>
          <w:szCs w:val="20"/>
        </w:rPr>
        <w:t xml:space="preserve"> zł,</w:t>
      </w:r>
    </w:p>
    <w:p w:rsidR="00223FA1" w:rsidRPr="00E969B3" w:rsidRDefault="00127B9D" w:rsidP="00307734">
      <w:pPr>
        <w:numPr>
          <w:ilvl w:val="0"/>
          <w:numId w:val="27"/>
        </w:numPr>
        <w:spacing w:after="0" w:line="240" w:lineRule="auto"/>
        <w:ind w:left="426" w:hanging="426"/>
        <w:jc w:val="both"/>
        <w:rPr>
          <w:rFonts w:ascii="Times New Roman" w:eastAsia="Times New Roman" w:hAnsi="Times New Roman" w:cs="Times New Roman"/>
          <w:sz w:val="20"/>
          <w:szCs w:val="20"/>
        </w:rPr>
      </w:pPr>
      <w:r w:rsidRPr="00E969B3">
        <w:rPr>
          <w:rFonts w:ascii="Times New Roman" w:eastAsia="Times New Roman" w:hAnsi="Times New Roman" w:cs="Times New Roman"/>
          <w:sz w:val="20"/>
          <w:szCs w:val="20"/>
        </w:rPr>
        <w:t>korekty</w:t>
      </w:r>
      <w:r w:rsidR="006B114F" w:rsidRPr="00E969B3">
        <w:rPr>
          <w:rFonts w:ascii="Times New Roman" w:eastAsia="Times New Roman" w:hAnsi="Times New Roman" w:cs="Times New Roman"/>
          <w:sz w:val="20"/>
          <w:szCs w:val="20"/>
        </w:rPr>
        <w:t xml:space="preserve"> kosztów</w:t>
      </w:r>
      <w:r w:rsidR="00223FA1" w:rsidRPr="00E969B3">
        <w:rPr>
          <w:rFonts w:ascii="Times New Roman" w:eastAsia="Times New Roman" w:hAnsi="Times New Roman" w:cs="Times New Roman"/>
          <w:sz w:val="20"/>
          <w:szCs w:val="20"/>
        </w:rPr>
        <w:t xml:space="preserve"> wynagro</w:t>
      </w:r>
      <w:r w:rsidR="006B114F" w:rsidRPr="00E969B3">
        <w:rPr>
          <w:rFonts w:ascii="Times New Roman" w:eastAsia="Times New Roman" w:hAnsi="Times New Roman" w:cs="Times New Roman"/>
          <w:sz w:val="20"/>
          <w:szCs w:val="20"/>
        </w:rPr>
        <w:t>dzeń o kwotę</w:t>
      </w:r>
      <w:r w:rsidR="006D45E3" w:rsidRPr="00E969B3">
        <w:rPr>
          <w:rFonts w:ascii="Times New Roman" w:eastAsia="Times New Roman" w:hAnsi="Times New Roman" w:cs="Times New Roman"/>
          <w:sz w:val="20"/>
          <w:szCs w:val="20"/>
        </w:rPr>
        <w:t xml:space="preserve"> </w:t>
      </w:r>
      <w:r w:rsidRPr="00E969B3">
        <w:rPr>
          <w:rFonts w:ascii="Times New Roman" w:eastAsia="Times New Roman" w:hAnsi="Times New Roman" w:cs="Times New Roman"/>
          <w:sz w:val="20"/>
          <w:szCs w:val="20"/>
        </w:rPr>
        <w:t>36 133,2</w:t>
      </w:r>
      <w:r w:rsidR="00E969B3">
        <w:rPr>
          <w:rFonts w:ascii="Times New Roman" w:eastAsia="Times New Roman" w:hAnsi="Times New Roman" w:cs="Times New Roman"/>
          <w:sz w:val="20"/>
          <w:szCs w:val="20"/>
        </w:rPr>
        <w:t>0</w:t>
      </w:r>
      <w:r w:rsidR="00307734" w:rsidRPr="00E969B3">
        <w:rPr>
          <w:rFonts w:ascii="Times New Roman" w:eastAsia="Times New Roman" w:hAnsi="Times New Roman" w:cs="Times New Roman"/>
          <w:sz w:val="20"/>
          <w:szCs w:val="20"/>
        </w:rPr>
        <w:t xml:space="preserve"> zł,</w:t>
      </w:r>
    </w:p>
    <w:p w:rsidR="00307734" w:rsidRPr="00E969B3" w:rsidRDefault="00307734" w:rsidP="00307734">
      <w:pPr>
        <w:numPr>
          <w:ilvl w:val="0"/>
          <w:numId w:val="27"/>
        </w:numPr>
        <w:spacing w:after="0" w:line="240" w:lineRule="auto"/>
        <w:ind w:left="426" w:hanging="426"/>
        <w:jc w:val="both"/>
        <w:rPr>
          <w:rFonts w:ascii="Times New Roman" w:eastAsia="Times New Roman" w:hAnsi="Times New Roman" w:cs="Times New Roman"/>
          <w:sz w:val="20"/>
          <w:szCs w:val="20"/>
        </w:rPr>
      </w:pPr>
      <w:r w:rsidRPr="00E969B3">
        <w:rPr>
          <w:rFonts w:ascii="Times New Roman" w:eastAsia="Times New Roman" w:hAnsi="Times New Roman" w:cs="Times New Roman"/>
          <w:sz w:val="20"/>
          <w:szCs w:val="20"/>
        </w:rPr>
        <w:t>korekty pozostałych kosztów o kwotę 13 250,23 zł.</w:t>
      </w:r>
    </w:p>
    <w:p w:rsidR="00223FA1" w:rsidRPr="00223FA1" w:rsidRDefault="00223FA1" w:rsidP="0087002D">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rPr>
          <w:rFonts w:ascii="Times New Roman" w:eastAsia="Times New Roman" w:hAnsi="Times New Roman" w:cs="Times New Roman"/>
          <w:sz w:val="20"/>
          <w:szCs w:val="20"/>
        </w:rPr>
      </w:pPr>
    </w:p>
    <w:p w:rsidR="00223FA1" w:rsidRPr="00223FA1" w:rsidRDefault="00223FA1" w:rsidP="00223FA1">
      <w:pPr>
        <w:keepNext/>
        <w:tabs>
          <w:tab w:val="left" w:pos="567"/>
        </w:tabs>
        <w:spacing w:after="0" w:line="240" w:lineRule="auto"/>
        <w:ind w:left="567" w:hanging="567"/>
        <w:jc w:val="both"/>
        <w:outlineLvl w:val="1"/>
        <w:rPr>
          <w:rFonts w:ascii="Times New Roman" w:eastAsia="Times New Roman" w:hAnsi="Times New Roman" w:cs="Times New Roman"/>
          <w:b/>
        </w:rPr>
      </w:pPr>
      <w:r w:rsidRPr="00223FA1">
        <w:rPr>
          <w:rFonts w:ascii="Times New Roman" w:eastAsia="Times New Roman" w:hAnsi="Times New Roman" w:cs="Times New Roman"/>
          <w:b/>
        </w:rPr>
        <w:lastRenderedPageBreak/>
        <w:t>II.3.3. Informacje o znaczących zdarzeniach po dniu bilansowym nieuwzględnionych w sprawozdaniu finansowym</w:t>
      </w:r>
    </w:p>
    <w:p w:rsidR="00786502" w:rsidRDefault="00786502" w:rsidP="00786502">
      <w:pPr>
        <w:spacing w:after="0" w:line="240" w:lineRule="auto"/>
        <w:jc w:val="both"/>
        <w:rPr>
          <w:rFonts w:ascii="Times New Roman" w:eastAsia="Times New Roman" w:hAnsi="Times New Roman" w:cs="Times New Roman"/>
          <w:sz w:val="20"/>
          <w:szCs w:val="20"/>
        </w:rPr>
      </w:pPr>
    </w:p>
    <w:p w:rsidR="00786502" w:rsidRPr="00786502" w:rsidRDefault="00786502" w:rsidP="00786502">
      <w:pPr>
        <w:spacing w:after="0" w:line="240" w:lineRule="auto"/>
        <w:jc w:val="both"/>
        <w:rPr>
          <w:rFonts w:ascii="Times New Roman" w:eastAsia="Times New Roman" w:hAnsi="Times New Roman" w:cs="Times New Roman"/>
          <w:sz w:val="20"/>
          <w:szCs w:val="20"/>
        </w:rPr>
      </w:pPr>
      <w:r w:rsidRPr="00E969B3">
        <w:rPr>
          <w:rFonts w:ascii="Times New Roman" w:eastAsia="Times New Roman" w:hAnsi="Times New Roman" w:cs="Times New Roman"/>
          <w:sz w:val="20"/>
          <w:szCs w:val="20"/>
        </w:rPr>
        <w:t>Po dniu bilansowym do dnia sporządzenia sprawozdania finansowego za rok obrotowy nie wystąpiły znaczące zdarzenia, które powinny być ujęte w sprawozdaniu finansowym roku obrotowego.</w:t>
      </w:r>
    </w:p>
    <w:p w:rsidR="00786502" w:rsidRPr="00786502" w:rsidRDefault="00786502" w:rsidP="00786502">
      <w:pPr>
        <w:spacing w:after="0" w:line="240" w:lineRule="auto"/>
        <w:rPr>
          <w:rFonts w:ascii="Times New Roman" w:eastAsia="Times New Roman" w:hAnsi="Times New Roman" w:cs="Times New Roman"/>
          <w:sz w:val="20"/>
          <w:szCs w:val="20"/>
        </w:rPr>
      </w:pPr>
    </w:p>
    <w:p w:rsidR="00223FA1" w:rsidRPr="00754090" w:rsidRDefault="00223FA1" w:rsidP="00223FA1">
      <w:pPr>
        <w:spacing w:after="0" w:line="240" w:lineRule="auto"/>
        <w:rPr>
          <w:rFonts w:ascii="Times New Roman" w:eastAsia="Times New Roman" w:hAnsi="Times New Roman" w:cs="Times New Roman"/>
          <w:strike/>
          <w:sz w:val="20"/>
          <w:szCs w:val="20"/>
        </w:rPr>
      </w:pPr>
    </w:p>
    <w:p w:rsidR="00223FA1" w:rsidRPr="00223FA1" w:rsidRDefault="00223FA1" w:rsidP="00223FA1">
      <w:pPr>
        <w:keepNext/>
        <w:tabs>
          <w:tab w:val="left" w:pos="567"/>
        </w:tabs>
        <w:spacing w:after="0" w:line="240" w:lineRule="auto"/>
        <w:outlineLvl w:val="1"/>
        <w:rPr>
          <w:rFonts w:ascii="Times New Roman" w:eastAsia="Times New Roman" w:hAnsi="Times New Roman" w:cs="Times New Roman"/>
          <w:b/>
        </w:rPr>
      </w:pPr>
      <w:r w:rsidRPr="00223FA1">
        <w:rPr>
          <w:rFonts w:ascii="Times New Roman" w:eastAsia="Times New Roman" w:hAnsi="Times New Roman" w:cs="Times New Roman"/>
          <w:b/>
        </w:rPr>
        <w:t xml:space="preserve">II.3.4. </w:t>
      </w:r>
      <w:r w:rsidRPr="00223FA1">
        <w:rPr>
          <w:rFonts w:ascii="Times New Roman" w:eastAsia="Times New Roman" w:hAnsi="Times New Roman" w:cs="Times New Roman"/>
          <w:b/>
        </w:rPr>
        <w:tab/>
        <w:t>Podatki</w:t>
      </w:r>
    </w:p>
    <w:p w:rsidR="00223FA1" w:rsidRPr="00223FA1" w:rsidRDefault="00223FA1" w:rsidP="00223FA1">
      <w:pPr>
        <w:keepNext/>
        <w:tabs>
          <w:tab w:val="left" w:pos="426"/>
        </w:tabs>
        <w:spacing w:after="0" w:line="240" w:lineRule="auto"/>
        <w:outlineLvl w:val="1"/>
        <w:rPr>
          <w:rFonts w:ascii="Times New Roman" w:eastAsia="Times New Roman" w:hAnsi="Times New Roman" w:cs="Times New Roman"/>
          <w:b/>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Miasto jest jednostką samorządu terytorialnego, zarejestrowaną jako czynny podatnik VAT.</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Warszawa wykonuje swoje zadania przy pomocy </w:t>
      </w:r>
      <w:r w:rsidRPr="00E969B3">
        <w:rPr>
          <w:rFonts w:ascii="Times New Roman" w:eastAsia="Times New Roman" w:hAnsi="Times New Roman" w:cs="Times New Roman"/>
          <w:sz w:val="20"/>
          <w:szCs w:val="20"/>
        </w:rPr>
        <w:t>9</w:t>
      </w:r>
      <w:r w:rsidR="00653F6F" w:rsidRPr="00E969B3">
        <w:rPr>
          <w:rFonts w:ascii="Times New Roman" w:eastAsia="Times New Roman" w:hAnsi="Times New Roman" w:cs="Times New Roman"/>
          <w:sz w:val="20"/>
          <w:szCs w:val="20"/>
        </w:rPr>
        <w:t>74</w:t>
      </w:r>
      <w:r w:rsidRPr="00E969B3">
        <w:rPr>
          <w:rFonts w:ascii="Times New Roman" w:eastAsia="Times New Roman" w:hAnsi="Times New Roman" w:cs="Times New Roman"/>
          <w:sz w:val="20"/>
          <w:szCs w:val="20"/>
        </w:rPr>
        <w:t xml:space="preserve"> jednostek budżetowych i </w:t>
      </w:r>
      <w:r w:rsidR="00653F6F" w:rsidRPr="00E969B3">
        <w:rPr>
          <w:rFonts w:ascii="Times New Roman" w:eastAsia="Times New Roman" w:hAnsi="Times New Roman" w:cs="Times New Roman"/>
          <w:sz w:val="20"/>
          <w:szCs w:val="20"/>
        </w:rPr>
        <w:t>9</w:t>
      </w:r>
      <w:r w:rsidRPr="00E969B3">
        <w:rPr>
          <w:rFonts w:ascii="Times New Roman" w:eastAsia="Times New Roman" w:hAnsi="Times New Roman" w:cs="Times New Roman"/>
          <w:sz w:val="20"/>
          <w:szCs w:val="20"/>
        </w:rPr>
        <w:t xml:space="preserve"> samorządowych</w:t>
      </w:r>
      <w:r w:rsidRPr="00223FA1">
        <w:rPr>
          <w:rFonts w:ascii="Times New Roman" w:eastAsia="Times New Roman" w:hAnsi="Times New Roman" w:cs="Times New Roman"/>
          <w:sz w:val="20"/>
          <w:szCs w:val="20"/>
        </w:rPr>
        <w:t xml:space="preserve"> zakładów </w:t>
      </w:r>
      <w:r w:rsidRPr="00E969B3">
        <w:rPr>
          <w:rFonts w:ascii="Times New Roman" w:eastAsia="Times New Roman" w:hAnsi="Times New Roman" w:cs="Times New Roman"/>
          <w:sz w:val="20"/>
          <w:szCs w:val="20"/>
        </w:rPr>
        <w:t>budż</w:t>
      </w:r>
      <w:r w:rsidR="00C57B12" w:rsidRPr="00E969B3">
        <w:rPr>
          <w:rFonts w:ascii="Times New Roman" w:eastAsia="Times New Roman" w:hAnsi="Times New Roman" w:cs="Times New Roman"/>
          <w:sz w:val="20"/>
          <w:szCs w:val="20"/>
        </w:rPr>
        <w:t>etowych (stan na 31 grudnia 2020</w:t>
      </w:r>
      <w:r w:rsidRPr="00E969B3">
        <w:rPr>
          <w:rFonts w:ascii="Times New Roman" w:eastAsia="Times New Roman" w:hAnsi="Times New Roman" w:cs="Times New Roman"/>
          <w:sz w:val="20"/>
          <w:szCs w:val="20"/>
        </w:rPr>
        <w:t xml:space="preserve"> r.).</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Od dnia 1 stycznia 2016 r. Miasto dokonało centralizacji rozliczeń podatkowych w zakresie podatku VAT, tj. rozlicza się z tytułu podatku VAT wraz z jednostkami organizacyjnymi jako jeden podatnik VAT.</w:t>
      </w: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Centralizacja rozliczeń VAT została przeprowadzona na podstawie zarządzenia nr 1746/2015 Prezydenta Miasta Stołecznego Warszawy z dnia 28 grudnia 2015 r., które wprowadziło Instrukcję realizacji zobowiązania podatkowego podatku od towarów i usług w m.st. Warszawa. </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Z procesu centralizacji wyłączone zostały, zgodnie z postanowieniami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w:t>
      </w:r>
      <w:r w:rsidR="002C07AF">
        <w:rPr>
          <w:rFonts w:ascii="Times New Roman" w:eastAsia="Times New Roman" w:hAnsi="Times New Roman" w:cs="Times New Roman"/>
          <w:sz w:val="20"/>
          <w:szCs w:val="20"/>
        </w:rPr>
        <w:t>du terytorialnego (Dz. U. z 2018 poz. 280</w:t>
      </w:r>
      <w:r w:rsidRPr="00223FA1">
        <w:rPr>
          <w:rFonts w:ascii="Times New Roman" w:eastAsia="Times New Roman" w:hAnsi="Times New Roman" w:cs="Times New Roman"/>
          <w:sz w:val="20"/>
          <w:szCs w:val="20"/>
        </w:rPr>
        <w:t xml:space="preserve"> z </w:t>
      </w:r>
      <w:proofErr w:type="spellStart"/>
      <w:r w:rsidRPr="00223FA1">
        <w:rPr>
          <w:rFonts w:ascii="Times New Roman" w:eastAsia="Times New Roman" w:hAnsi="Times New Roman" w:cs="Times New Roman"/>
          <w:sz w:val="20"/>
          <w:szCs w:val="20"/>
        </w:rPr>
        <w:t>późn</w:t>
      </w:r>
      <w:proofErr w:type="spellEnd"/>
      <w:r w:rsidRPr="00223FA1">
        <w:rPr>
          <w:rFonts w:ascii="Times New Roman" w:eastAsia="Times New Roman" w:hAnsi="Times New Roman" w:cs="Times New Roman"/>
          <w:sz w:val="20"/>
          <w:szCs w:val="20"/>
        </w:rPr>
        <w:t xml:space="preserve">. zm.): </w:t>
      </w:r>
    </w:p>
    <w:p w:rsidR="00223FA1" w:rsidRPr="00223FA1" w:rsidRDefault="00223FA1" w:rsidP="0006638B">
      <w:pPr>
        <w:numPr>
          <w:ilvl w:val="2"/>
          <w:numId w:val="25"/>
        </w:numPr>
        <w:spacing w:after="0" w:line="240" w:lineRule="auto"/>
        <w:ind w:left="567" w:hanging="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Urząd Pracy m.st. Warszawy </w:t>
      </w:r>
    </w:p>
    <w:p w:rsidR="00223FA1" w:rsidRPr="00223FA1" w:rsidRDefault="00223FA1" w:rsidP="0006638B">
      <w:pPr>
        <w:numPr>
          <w:ilvl w:val="2"/>
          <w:numId w:val="25"/>
        </w:numPr>
        <w:spacing w:after="0" w:line="240" w:lineRule="auto"/>
        <w:ind w:left="567" w:hanging="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Powiatowy Inspektorat Nadzoru </w:t>
      </w:r>
      <w:r w:rsidR="003F3949">
        <w:rPr>
          <w:rFonts w:ascii="Times New Roman" w:eastAsia="Times New Roman" w:hAnsi="Times New Roman" w:cs="Times New Roman"/>
          <w:sz w:val="20"/>
          <w:szCs w:val="20"/>
        </w:rPr>
        <w:t>Budowlanego dla m.st. Warszawy</w:t>
      </w:r>
    </w:p>
    <w:p w:rsidR="00223FA1" w:rsidRPr="00223FA1" w:rsidRDefault="00223FA1" w:rsidP="0006638B">
      <w:pPr>
        <w:numPr>
          <w:ilvl w:val="2"/>
          <w:numId w:val="25"/>
        </w:numPr>
        <w:spacing w:after="0" w:line="240" w:lineRule="auto"/>
        <w:ind w:left="567" w:hanging="567"/>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Komenda Miejska Państwowej Straży Pożarnej m.st. Warszawy.</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Środki wynikające z rozliczeń w podatku VAT przekazywane są do jednostek organizacyjnych. Stosownie do treści art. 24 wyżej wskazanej ustawy z dnia 5 września 2016 r., jeżeli organ stanowiący jednostki samorządu terytorialnego przewiduje przekazywanie środków finansowych, samorządowemu zakładowi budżetowemu utworzonemu przed dniem wejścia w życie ustawy, organ ten określi zasady ustalania i przekazywania z budżetu jednostki samorządu terytorialnego tych środków. Rada m.st. Warszawy Uchwałą Nr XXXVIII/963/2016 z dnia 15 grudnia 2016 r. określiła zasady ustalania i przekazywania z budżetu </w:t>
      </w:r>
      <w:r w:rsidRPr="00223FA1">
        <w:rPr>
          <w:rFonts w:ascii="Times New Roman" w:eastAsia="Times New Roman" w:hAnsi="Times New Roman" w:cs="Times New Roman"/>
          <w:sz w:val="20"/>
          <w:szCs w:val="20"/>
        </w:rPr>
        <w:lastRenderedPageBreak/>
        <w:t>miasta stołecznego Warszawy samorządowym zakładom budżetowym środków finansowych wynikających z rozliczenia podatku od towarów i usług.</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Default="00223FA1" w:rsidP="00223FA1">
      <w:pPr>
        <w:spacing w:after="0" w:line="240" w:lineRule="auto"/>
        <w:jc w:val="both"/>
        <w:rPr>
          <w:rFonts w:ascii="Times New Roman" w:eastAsia="Times New Roman" w:hAnsi="Times New Roman" w:cs="Times New Roman"/>
          <w:sz w:val="20"/>
          <w:szCs w:val="20"/>
        </w:rPr>
      </w:pPr>
      <w:r w:rsidRPr="00223FA1">
        <w:rPr>
          <w:rFonts w:ascii="Times New Roman" w:eastAsia="Times New Roman" w:hAnsi="Times New Roman" w:cs="Times New Roman"/>
          <w:sz w:val="20"/>
          <w:szCs w:val="20"/>
        </w:rPr>
        <w:t xml:space="preserve">Począwszy od dnia 1 lipca 2018 r., stosownie do treści art. 108a ust. 1 ustawy z dnia 11 marca 2004 r. o podatku od towarów i usług (Dz. U. z 2020 r. poz. 106 z </w:t>
      </w:r>
      <w:proofErr w:type="spellStart"/>
      <w:r w:rsidRPr="00223FA1">
        <w:rPr>
          <w:rFonts w:ascii="Times New Roman" w:eastAsia="Times New Roman" w:hAnsi="Times New Roman" w:cs="Times New Roman"/>
          <w:sz w:val="20"/>
          <w:szCs w:val="20"/>
        </w:rPr>
        <w:t>późn</w:t>
      </w:r>
      <w:proofErr w:type="spellEnd"/>
      <w:r w:rsidRPr="00223FA1">
        <w:rPr>
          <w:rFonts w:ascii="Times New Roman" w:eastAsia="Times New Roman" w:hAnsi="Times New Roman" w:cs="Times New Roman"/>
          <w:sz w:val="20"/>
          <w:szCs w:val="20"/>
        </w:rPr>
        <w:t xml:space="preserve"> zm.), wszystkie </w:t>
      </w:r>
      <w:r w:rsidR="006E4302">
        <w:rPr>
          <w:rFonts w:ascii="Times New Roman" w:eastAsia="Times New Roman" w:hAnsi="Times New Roman" w:cs="Times New Roman"/>
          <w:sz w:val="20"/>
          <w:szCs w:val="20"/>
        </w:rPr>
        <w:t>zobowiązania</w:t>
      </w:r>
      <w:r w:rsidRPr="00223FA1">
        <w:rPr>
          <w:rFonts w:ascii="Times New Roman" w:eastAsia="Times New Roman" w:hAnsi="Times New Roman" w:cs="Times New Roman"/>
          <w:sz w:val="20"/>
          <w:szCs w:val="20"/>
        </w:rPr>
        <w:t xml:space="preserve"> wynikające z faktur wystawionych na m.st. Warszawa, co do zasady,  regulowane są z wykorzystaniem mechanizmu podzielonej płatności (</w:t>
      </w:r>
      <w:proofErr w:type="spellStart"/>
      <w:r w:rsidRPr="00223FA1">
        <w:rPr>
          <w:rFonts w:ascii="Times New Roman" w:eastAsia="Times New Roman" w:hAnsi="Times New Roman" w:cs="Times New Roman"/>
          <w:sz w:val="20"/>
          <w:szCs w:val="20"/>
        </w:rPr>
        <w:t>mpp</w:t>
      </w:r>
      <w:proofErr w:type="spellEnd"/>
      <w:r w:rsidRPr="00223FA1">
        <w:rPr>
          <w:rFonts w:ascii="Times New Roman" w:eastAsia="Times New Roman" w:hAnsi="Times New Roman" w:cs="Times New Roman"/>
          <w:sz w:val="20"/>
          <w:szCs w:val="20"/>
        </w:rPr>
        <w:t>).   Od 1 listopada 2019 r. wdrożono procedurę stosowania obowiązkowego (</w:t>
      </w:r>
      <w:proofErr w:type="spellStart"/>
      <w:r w:rsidRPr="00223FA1">
        <w:rPr>
          <w:rFonts w:ascii="Times New Roman" w:eastAsia="Times New Roman" w:hAnsi="Times New Roman" w:cs="Times New Roman"/>
          <w:sz w:val="20"/>
          <w:szCs w:val="20"/>
        </w:rPr>
        <w:t>mpp</w:t>
      </w:r>
      <w:proofErr w:type="spellEnd"/>
      <w:r w:rsidRPr="00223FA1">
        <w:rPr>
          <w:rFonts w:ascii="Times New Roman" w:eastAsia="Times New Roman" w:hAnsi="Times New Roman" w:cs="Times New Roman"/>
          <w:sz w:val="20"/>
          <w:szCs w:val="20"/>
        </w:rPr>
        <w:t>) dla towarów wymienionych w załączniku nr 15 do ww. ustawy o podatku od towarów i</w:t>
      </w:r>
      <w:r w:rsidR="00E9754E">
        <w:rPr>
          <w:rFonts w:ascii="Times New Roman" w:eastAsia="Times New Roman" w:hAnsi="Times New Roman" w:cs="Times New Roman"/>
          <w:sz w:val="20"/>
          <w:szCs w:val="20"/>
        </w:rPr>
        <w:t xml:space="preserve"> usług.</w:t>
      </w:r>
    </w:p>
    <w:p w:rsidR="00C81D0F" w:rsidRDefault="00C81D0F" w:rsidP="00223FA1">
      <w:pPr>
        <w:spacing w:after="0" w:line="240" w:lineRule="auto"/>
        <w:jc w:val="both"/>
        <w:rPr>
          <w:rFonts w:ascii="Times New Roman" w:eastAsia="Times New Roman" w:hAnsi="Times New Roman" w:cs="Times New Roman"/>
          <w:sz w:val="20"/>
          <w:szCs w:val="20"/>
        </w:rPr>
      </w:pPr>
    </w:p>
    <w:p w:rsidR="00C81D0F" w:rsidRPr="00C81D0F" w:rsidRDefault="00C81D0F" w:rsidP="00C81D0F">
      <w:pPr>
        <w:spacing w:after="0" w:line="240" w:lineRule="auto"/>
        <w:jc w:val="both"/>
        <w:rPr>
          <w:rFonts w:ascii="Times New Roman" w:eastAsia="Times New Roman" w:hAnsi="Times New Roman" w:cs="Times New Roman"/>
          <w:sz w:val="20"/>
          <w:szCs w:val="20"/>
        </w:rPr>
      </w:pPr>
      <w:r w:rsidRPr="00C81D0F">
        <w:rPr>
          <w:rFonts w:ascii="Times New Roman" w:eastAsia="Times New Roman" w:hAnsi="Times New Roman" w:cs="Times New Roman"/>
          <w:sz w:val="20"/>
          <w:szCs w:val="20"/>
        </w:rPr>
        <w:t>Począwszy od 1 września 2019 r. wdrożono procedurę weryfikacji kontrahentów na tzw. „białej liście podatników”</w:t>
      </w:r>
      <w:r>
        <w:rPr>
          <w:rFonts w:ascii="Times New Roman" w:eastAsia="Times New Roman" w:hAnsi="Times New Roman" w:cs="Times New Roman"/>
          <w:sz w:val="20"/>
          <w:szCs w:val="20"/>
        </w:rPr>
        <w:t>.</w:t>
      </w:r>
    </w:p>
    <w:p w:rsidR="00C81D0F" w:rsidRPr="00C81D0F" w:rsidRDefault="00C81D0F" w:rsidP="00C81D0F">
      <w:pPr>
        <w:spacing w:after="0" w:line="240" w:lineRule="auto"/>
        <w:jc w:val="both"/>
        <w:rPr>
          <w:rFonts w:ascii="Times New Roman" w:eastAsia="Times New Roman" w:hAnsi="Times New Roman" w:cs="Times New Roman"/>
          <w:sz w:val="20"/>
          <w:szCs w:val="20"/>
        </w:rPr>
      </w:pPr>
    </w:p>
    <w:p w:rsidR="00C81D0F" w:rsidRDefault="00C81D0F" w:rsidP="00C81D0F">
      <w:pPr>
        <w:spacing w:after="0" w:line="240" w:lineRule="auto"/>
        <w:jc w:val="both"/>
        <w:rPr>
          <w:rFonts w:ascii="Times New Roman" w:eastAsia="Times New Roman" w:hAnsi="Times New Roman" w:cs="Times New Roman"/>
          <w:sz w:val="20"/>
          <w:szCs w:val="20"/>
        </w:rPr>
      </w:pPr>
      <w:r w:rsidRPr="00E969B3">
        <w:rPr>
          <w:rFonts w:ascii="Times New Roman" w:eastAsia="Times New Roman" w:hAnsi="Times New Roman" w:cs="Times New Roman"/>
          <w:sz w:val="20"/>
          <w:szCs w:val="20"/>
        </w:rPr>
        <w:t>W związku z nowelizacją ustawy z dnia 11 marca 2004 r. o podatku od towarów i usług oraz wejściem w życie rozporządzenie Ministra Finansów, Inwestycji i Rozwoju z dnia 15 października 2019 r. w sprawie szczegółowego zakresu danych zawartych w deklaracjach podatkowych i w ewidencji w zakresie podatku od towarów i usług (Dz.U. z 2019 poz. 1988), z dniem 1 października 20</w:t>
      </w:r>
      <w:r w:rsidR="00E969B3">
        <w:rPr>
          <w:rFonts w:ascii="Times New Roman" w:eastAsia="Times New Roman" w:hAnsi="Times New Roman" w:cs="Times New Roman"/>
          <w:sz w:val="20"/>
          <w:szCs w:val="20"/>
        </w:rPr>
        <w:t>20 r. wdrożono nową strukturę</w:t>
      </w:r>
      <w:r w:rsidRPr="00E969B3">
        <w:rPr>
          <w:rFonts w:ascii="Times New Roman" w:eastAsia="Times New Roman" w:hAnsi="Times New Roman" w:cs="Times New Roman"/>
          <w:sz w:val="20"/>
          <w:szCs w:val="20"/>
        </w:rPr>
        <w:t xml:space="preserve"> JPK_V7M, łącząca w sobie część deklaracyjną oraz ewidencyjną i zastępującą dotychczas składaną deklarację VAT-7 i plik JPK_VAT.</w:t>
      </w:r>
      <w:r w:rsidRPr="00C81D0F">
        <w:rPr>
          <w:rFonts w:ascii="Times New Roman" w:eastAsia="Times New Roman" w:hAnsi="Times New Roman" w:cs="Times New Roman"/>
          <w:sz w:val="20"/>
          <w:szCs w:val="20"/>
        </w:rPr>
        <w:t xml:space="preserve">  </w:t>
      </w:r>
    </w:p>
    <w:p w:rsidR="00C81D0F" w:rsidRDefault="00C81D0F" w:rsidP="00223FA1">
      <w:pPr>
        <w:spacing w:after="0" w:line="240" w:lineRule="auto"/>
        <w:jc w:val="both"/>
        <w:rPr>
          <w:rFonts w:ascii="Times New Roman" w:eastAsia="Times New Roman" w:hAnsi="Times New Roman" w:cs="Times New Roman"/>
          <w:sz w:val="20"/>
          <w:szCs w:val="20"/>
        </w:rPr>
      </w:pPr>
    </w:p>
    <w:p w:rsidR="00C81D0F" w:rsidRPr="00C81D0F" w:rsidRDefault="00C81D0F" w:rsidP="007D4BBC">
      <w:pPr>
        <w:spacing w:after="0" w:line="240" w:lineRule="auto"/>
        <w:jc w:val="both"/>
        <w:rPr>
          <w:rFonts w:ascii="Times New Roman" w:eastAsia="Times New Roman" w:hAnsi="Times New Roman" w:cs="Times New Roman"/>
          <w:sz w:val="20"/>
          <w:szCs w:val="20"/>
        </w:rPr>
      </w:pPr>
      <w:r w:rsidRPr="00C81D0F">
        <w:rPr>
          <w:rFonts w:ascii="Times New Roman" w:eastAsia="Times New Roman" w:hAnsi="Times New Roman" w:cs="Times New Roman"/>
          <w:sz w:val="20"/>
          <w:szCs w:val="20"/>
        </w:rPr>
        <w:t>Na przełomie marca i kwietnia 2019 r. rozpoczęto raportowanie Informacji o Schematach Podatkowych – MDR-1 i MDR-3.</w:t>
      </w:r>
      <w:r w:rsidR="007D4BBC" w:rsidRPr="007D4BBC">
        <w:rPr>
          <w:rFonts w:ascii="Times New Roman" w:eastAsia="Times New Roman" w:hAnsi="Times New Roman" w:cs="Times New Roman"/>
          <w:sz w:val="20"/>
          <w:szCs w:val="20"/>
        </w:rPr>
        <w:t xml:space="preserve"> </w:t>
      </w:r>
      <w:r w:rsidR="007D4BBC" w:rsidRPr="00743E94">
        <w:rPr>
          <w:rFonts w:ascii="Times New Roman" w:eastAsia="Times New Roman" w:hAnsi="Times New Roman" w:cs="Times New Roman"/>
          <w:sz w:val="20"/>
          <w:szCs w:val="20"/>
        </w:rPr>
        <w:t>Po dniu 31 marca 2020 r. nie korzystano z wynikającej z ustawy z dnia 19 czerwca 2020 r. o dopłatach do oprocentowania kredytów bankowych udzielanych przedsiębiorcom dotkniętym skutkami COVID-19 oraz o uproszczonym postępowaniu o zatwierdzenie układu w związku z wystąpieniem COVID-19, możliwości zawieszenia obowiązku raportowania.</w:t>
      </w:r>
    </w:p>
    <w:p w:rsidR="0051077E" w:rsidRDefault="0051077E" w:rsidP="00223FA1">
      <w:pPr>
        <w:spacing w:after="0" w:line="240" w:lineRule="auto"/>
        <w:jc w:val="both"/>
        <w:rPr>
          <w:rFonts w:ascii="Times New Roman" w:eastAsia="Times New Roman" w:hAnsi="Times New Roman" w:cs="Times New Roman"/>
          <w:sz w:val="20"/>
          <w:szCs w:val="20"/>
        </w:rPr>
      </w:pPr>
    </w:p>
    <w:p w:rsidR="00E9754E" w:rsidRPr="00E9754E" w:rsidRDefault="00E9754E" w:rsidP="007D4BBC">
      <w:pPr>
        <w:spacing w:after="0" w:line="240" w:lineRule="auto"/>
        <w:jc w:val="both"/>
        <w:rPr>
          <w:rFonts w:ascii="Times New Roman" w:eastAsia="Times New Roman" w:hAnsi="Times New Roman" w:cs="Times New Roman"/>
          <w:sz w:val="20"/>
          <w:szCs w:val="20"/>
        </w:rPr>
      </w:pPr>
      <w:r w:rsidRPr="00E9754E">
        <w:rPr>
          <w:rFonts w:ascii="Times New Roman" w:eastAsia="Times New Roman" w:hAnsi="Times New Roman" w:cs="Times New Roman"/>
          <w:sz w:val="20"/>
          <w:szCs w:val="20"/>
        </w:rPr>
        <w:t xml:space="preserve">Zgodnie z przyjętymi założeniami, stosownie do treści Aktu Założycielskiego oraz zawartej umowy wykonawczej Miejskie Przedsiębiorstwo Oczyszczania w m.st. Warszawie Spółka z o.o. </w:t>
      </w:r>
      <w:r>
        <w:rPr>
          <w:rFonts w:ascii="Times New Roman" w:eastAsia="Times New Roman" w:hAnsi="Times New Roman" w:cs="Times New Roman"/>
          <w:sz w:val="20"/>
          <w:szCs w:val="20"/>
        </w:rPr>
        <w:t xml:space="preserve">(MPO) </w:t>
      </w:r>
      <w:r w:rsidR="00087E07">
        <w:rPr>
          <w:rFonts w:ascii="Times New Roman" w:eastAsia="Times New Roman" w:hAnsi="Times New Roman" w:cs="Times New Roman"/>
          <w:sz w:val="20"/>
          <w:szCs w:val="20"/>
        </w:rPr>
        <w:t>otrzymuje</w:t>
      </w:r>
      <w:r w:rsidRPr="00E9754E">
        <w:rPr>
          <w:rFonts w:ascii="Times New Roman" w:eastAsia="Times New Roman" w:hAnsi="Times New Roman" w:cs="Times New Roman"/>
          <w:sz w:val="20"/>
          <w:szCs w:val="20"/>
        </w:rPr>
        <w:t xml:space="preserve"> z t</w:t>
      </w:r>
      <w:r w:rsidR="0051077E">
        <w:rPr>
          <w:rFonts w:ascii="Times New Roman" w:eastAsia="Times New Roman" w:hAnsi="Times New Roman" w:cs="Times New Roman"/>
          <w:sz w:val="20"/>
          <w:szCs w:val="20"/>
        </w:rPr>
        <w:t>ytułu rekompensaty za realizację</w:t>
      </w:r>
      <w:r w:rsidR="00087E07">
        <w:rPr>
          <w:rFonts w:ascii="Times New Roman" w:eastAsia="Times New Roman" w:hAnsi="Times New Roman" w:cs="Times New Roman"/>
          <w:sz w:val="20"/>
          <w:szCs w:val="20"/>
        </w:rPr>
        <w:t xml:space="preserve"> powierzonych zadań</w:t>
      </w:r>
      <w:r w:rsidRPr="00E9754E">
        <w:rPr>
          <w:rFonts w:ascii="Times New Roman" w:eastAsia="Times New Roman" w:hAnsi="Times New Roman" w:cs="Times New Roman"/>
          <w:sz w:val="20"/>
          <w:szCs w:val="20"/>
        </w:rPr>
        <w:t xml:space="preserve"> dopłaty w trybie art. 177 i 178 Kodeksu spółek handlowych. </w:t>
      </w:r>
      <w:r w:rsidR="0051077E">
        <w:rPr>
          <w:rFonts w:ascii="Times New Roman" w:eastAsia="Times New Roman" w:hAnsi="Times New Roman" w:cs="Times New Roman"/>
          <w:sz w:val="20"/>
          <w:szCs w:val="20"/>
        </w:rPr>
        <w:t>Kwota dopłat wniesionych przez m.s</w:t>
      </w:r>
      <w:r w:rsidR="00DC084B">
        <w:rPr>
          <w:rFonts w:ascii="Times New Roman" w:eastAsia="Times New Roman" w:hAnsi="Times New Roman" w:cs="Times New Roman"/>
          <w:sz w:val="20"/>
          <w:szCs w:val="20"/>
        </w:rPr>
        <w:t xml:space="preserve">t. Warszawa do spółki MPO </w:t>
      </w:r>
      <w:r w:rsidR="00DC084B" w:rsidRPr="00087E07">
        <w:rPr>
          <w:rFonts w:ascii="Times New Roman" w:eastAsia="Times New Roman" w:hAnsi="Times New Roman" w:cs="Times New Roman"/>
          <w:sz w:val="20"/>
          <w:szCs w:val="20"/>
        </w:rPr>
        <w:t>w 2020</w:t>
      </w:r>
      <w:r w:rsidR="0051077E" w:rsidRPr="00087E07">
        <w:rPr>
          <w:rFonts w:ascii="Times New Roman" w:eastAsia="Times New Roman" w:hAnsi="Times New Roman" w:cs="Times New Roman"/>
          <w:sz w:val="20"/>
          <w:szCs w:val="20"/>
        </w:rPr>
        <w:t xml:space="preserve"> roku wyniosła </w:t>
      </w:r>
      <w:r w:rsidR="00DC084B" w:rsidRPr="00087E07">
        <w:rPr>
          <w:rFonts w:ascii="Times New Roman" w:eastAsia="Times New Roman" w:hAnsi="Times New Roman" w:cs="Times New Roman"/>
          <w:sz w:val="20"/>
          <w:szCs w:val="20"/>
        </w:rPr>
        <w:t>905.099.160,34 zł</w:t>
      </w:r>
      <w:r w:rsidR="0051077E" w:rsidRPr="00087E07">
        <w:rPr>
          <w:rFonts w:ascii="Times New Roman" w:eastAsia="Times New Roman" w:hAnsi="Times New Roman" w:cs="Times New Roman"/>
          <w:sz w:val="20"/>
          <w:szCs w:val="20"/>
        </w:rPr>
        <w:t>.</w:t>
      </w:r>
      <w:r w:rsidR="0051077E">
        <w:t xml:space="preserve"> </w:t>
      </w:r>
      <w:r w:rsidRPr="00E9754E">
        <w:rPr>
          <w:rFonts w:ascii="Times New Roman" w:eastAsia="Times New Roman" w:hAnsi="Times New Roman" w:cs="Times New Roman"/>
          <w:sz w:val="20"/>
          <w:szCs w:val="20"/>
        </w:rPr>
        <w:t>Dopłaty co do zasady nie podlegają opodatkowaniu VAT</w:t>
      </w:r>
      <w:r>
        <w:rPr>
          <w:rFonts w:ascii="Times New Roman" w:eastAsia="Times New Roman" w:hAnsi="Times New Roman" w:cs="Times New Roman"/>
          <w:sz w:val="20"/>
          <w:szCs w:val="20"/>
        </w:rPr>
        <w:t>.</w:t>
      </w:r>
      <w:r w:rsidRPr="00E9754E">
        <w:rPr>
          <w:rFonts w:ascii="Times New Roman" w:eastAsia="Times New Roman" w:hAnsi="Times New Roman" w:cs="Times New Roman"/>
          <w:sz w:val="20"/>
          <w:szCs w:val="20"/>
        </w:rPr>
        <w:t xml:space="preserve"> W dniu 17.07.2018 r. MPO wystąpiło z wnioskiem ORD-IN uznając otrzymywane dopłaty za niepodlegające opodatkowaniu. W interpretacji indywidualnej nr 0114-KDIP4.454.2018.AKO z dnia 16.10.2018 r. </w:t>
      </w:r>
      <w:r>
        <w:rPr>
          <w:rFonts w:ascii="Times New Roman" w:eastAsia="Times New Roman" w:hAnsi="Times New Roman" w:cs="Times New Roman"/>
          <w:sz w:val="20"/>
          <w:szCs w:val="20"/>
        </w:rPr>
        <w:t>Urząd Skarbowy</w:t>
      </w:r>
      <w:r w:rsidRPr="00E9754E">
        <w:rPr>
          <w:rFonts w:ascii="Times New Roman" w:eastAsia="Times New Roman" w:hAnsi="Times New Roman" w:cs="Times New Roman"/>
          <w:sz w:val="20"/>
          <w:szCs w:val="20"/>
        </w:rPr>
        <w:t xml:space="preserve"> zaprezentował stanowisko, zgodnie z którym dopłaty uznane zostały za wynagrodzenie za świadczone usługi na rzecz Miasta podlegające opodatkowaniu podatkiem VAT. Na powyższą interpretację w dniu 16.11.2018 r. została </w:t>
      </w:r>
      <w:r w:rsidRPr="00E9754E">
        <w:rPr>
          <w:rFonts w:ascii="Times New Roman" w:eastAsia="Times New Roman" w:hAnsi="Times New Roman" w:cs="Times New Roman"/>
          <w:sz w:val="20"/>
          <w:szCs w:val="20"/>
        </w:rPr>
        <w:lastRenderedPageBreak/>
        <w:t>złożona skarga do Wojewódzkiego Sądu Administracyjnego</w:t>
      </w:r>
      <w:r>
        <w:rPr>
          <w:rFonts w:ascii="Times New Roman" w:eastAsia="Times New Roman" w:hAnsi="Times New Roman" w:cs="Times New Roman"/>
          <w:sz w:val="20"/>
          <w:szCs w:val="20"/>
        </w:rPr>
        <w:t xml:space="preserve"> (WSA) </w:t>
      </w:r>
      <w:r w:rsidRPr="00E9754E">
        <w:rPr>
          <w:rFonts w:ascii="Times New Roman" w:eastAsia="Times New Roman" w:hAnsi="Times New Roman" w:cs="Times New Roman"/>
          <w:sz w:val="20"/>
          <w:szCs w:val="20"/>
        </w:rPr>
        <w:t xml:space="preserve">w Warszawie. W dniu 14.08.2019 r. WSA w Warszawie oddalił wniesioną przez MPO skargę. Od powyższego wyroku złożona została przez MPO skarga kasacyjna </w:t>
      </w:r>
      <w:r>
        <w:rPr>
          <w:rFonts w:ascii="Times New Roman" w:eastAsia="Times New Roman" w:hAnsi="Times New Roman" w:cs="Times New Roman"/>
          <w:sz w:val="20"/>
          <w:szCs w:val="20"/>
        </w:rPr>
        <w:t xml:space="preserve">do </w:t>
      </w:r>
      <w:r w:rsidRPr="00E9754E">
        <w:rPr>
          <w:rFonts w:ascii="Times New Roman" w:eastAsia="Times New Roman" w:hAnsi="Times New Roman" w:cs="Times New Roman"/>
          <w:sz w:val="20"/>
          <w:szCs w:val="20"/>
        </w:rPr>
        <w:t xml:space="preserve">Naczelnego Sądu Administracyjnego. Stosowne postępowanie na </w:t>
      </w:r>
      <w:r w:rsidRPr="00743E94">
        <w:rPr>
          <w:rFonts w:ascii="Times New Roman" w:eastAsia="Times New Roman" w:hAnsi="Times New Roman" w:cs="Times New Roman"/>
          <w:sz w:val="20"/>
          <w:szCs w:val="20"/>
        </w:rPr>
        <w:t xml:space="preserve">dzień </w:t>
      </w:r>
      <w:r w:rsidR="00577D68" w:rsidRPr="00743E94">
        <w:rPr>
          <w:rFonts w:ascii="Times New Roman" w:eastAsia="Times New Roman" w:hAnsi="Times New Roman" w:cs="Times New Roman"/>
          <w:sz w:val="20"/>
          <w:szCs w:val="20"/>
        </w:rPr>
        <w:t>10.05</w:t>
      </w:r>
      <w:r w:rsidR="00C97D7A" w:rsidRPr="00743E94">
        <w:rPr>
          <w:rFonts w:ascii="Times New Roman" w:eastAsia="Times New Roman" w:hAnsi="Times New Roman" w:cs="Times New Roman"/>
          <w:sz w:val="20"/>
          <w:szCs w:val="20"/>
        </w:rPr>
        <w:t>.2021</w:t>
      </w:r>
      <w:r w:rsidRPr="00743E94">
        <w:rPr>
          <w:rFonts w:ascii="Times New Roman" w:eastAsia="Times New Roman" w:hAnsi="Times New Roman" w:cs="Times New Roman"/>
          <w:sz w:val="20"/>
          <w:szCs w:val="20"/>
        </w:rPr>
        <w:t xml:space="preserve"> r.</w:t>
      </w:r>
      <w:r w:rsidRPr="00087E07">
        <w:rPr>
          <w:rFonts w:ascii="Times New Roman" w:eastAsia="Times New Roman" w:hAnsi="Times New Roman" w:cs="Times New Roman"/>
          <w:sz w:val="20"/>
          <w:szCs w:val="20"/>
        </w:rPr>
        <w:t xml:space="preserve"> nie</w:t>
      </w:r>
      <w:r w:rsidRPr="00E9754E">
        <w:rPr>
          <w:rFonts w:ascii="Times New Roman" w:eastAsia="Times New Roman" w:hAnsi="Times New Roman" w:cs="Times New Roman"/>
          <w:sz w:val="20"/>
          <w:szCs w:val="20"/>
        </w:rPr>
        <w:t xml:space="preserve"> zostało zakończone. Mając na uwadze konieczność minimalizacji ewentualnych </w:t>
      </w:r>
      <w:proofErr w:type="spellStart"/>
      <w:r w:rsidRPr="00E9754E">
        <w:rPr>
          <w:rFonts w:ascii="Times New Roman" w:eastAsia="Times New Roman" w:hAnsi="Times New Roman" w:cs="Times New Roman"/>
          <w:sz w:val="20"/>
          <w:szCs w:val="20"/>
        </w:rPr>
        <w:t>ryzyk</w:t>
      </w:r>
      <w:proofErr w:type="spellEnd"/>
      <w:r w:rsidRPr="00E9754E">
        <w:rPr>
          <w:rFonts w:ascii="Times New Roman" w:eastAsia="Times New Roman" w:hAnsi="Times New Roman" w:cs="Times New Roman"/>
          <w:sz w:val="20"/>
          <w:szCs w:val="20"/>
        </w:rPr>
        <w:t xml:space="preserve"> podatkowych po obu stronach, podjęto</w:t>
      </w:r>
      <w:r>
        <w:rPr>
          <w:rFonts w:ascii="Times New Roman" w:eastAsia="Times New Roman" w:hAnsi="Times New Roman" w:cs="Times New Roman"/>
          <w:sz w:val="20"/>
          <w:szCs w:val="20"/>
        </w:rPr>
        <w:t xml:space="preserve"> decyzję, zgodnie</w:t>
      </w:r>
      <w:r w:rsidRPr="00E9754E">
        <w:rPr>
          <w:rFonts w:ascii="Times New Roman" w:eastAsia="Times New Roman" w:hAnsi="Times New Roman" w:cs="Times New Roman"/>
          <w:sz w:val="20"/>
          <w:szCs w:val="20"/>
        </w:rPr>
        <w:t xml:space="preserve"> z którą do czasu zak</w:t>
      </w:r>
      <w:r>
        <w:rPr>
          <w:rFonts w:ascii="Times New Roman" w:eastAsia="Times New Roman" w:hAnsi="Times New Roman" w:cs="Times New Roman"/>
          <w:sz w:val="20"/>
          <w:szCs w:val="20"/>
        </w:rPr>
        <w:t>ończenia postę</w:t>
      </w:r>
      <w:r w:rsidRPr="00E9754E">
        <w:rPr>
          <w:rFonts w:ascii="Times New Roman" w:eastAsia="Times New Roman" w:hAnsi="Times New Roman" w:cs="Times New Roman"/>
          <w:sz w:val="20"/>
          <w:szCs w:val="20"/>
        </w:rPr>
        <w:t>powania sądowego</w:t>
      </w:r>
      <w:r>
        <w:rPr>
          <w:rFonts w:ascii="Times New Roman" w:eastAsia="Times New Roman" w:hAnsi="Times New Roman" w:cs="Times New Roman"/>
          <w:sz w:val="20"/>
          <w:szCs w:val="20"/>
        </w:rPr>
        <w:t>,</w:t>
      </w:r>
      <w:r w:rsidRPr="00E9754E">
        <w:rPr>
          <w:rFonts w:ascii="Times New Roman" w:eastAsia="Times New Roman" w:hAnsi="Times New Roman" w:cs="Times New Roman"/>
          <w:sz w:val="20"/>
          <w:szCs w:val="20"/>
        </w:rPr>
        <w:t xml:space="preserve"> MPO będzie stosować się do otrzymanej interpretacji indywidualnej i w dopłatach przekazywanych przez Miasto rozliczać należne zobowiązanie do czasu ewentualnego jej uchylenia/zmiany</w:t>
      </w:r>
      <w:r>
        <w:rPr>
          <w:rFonts w:ascii="Times New Roman" w:eastAsia="Times New Roman" w:hAnsi="Times New Roman" w:cs="Times New Roman"/>
          <w:sz w:val="20"/>
          <w:szCs w:val="20"/>
        </w:rPr>
        <w:t xml:space="preserve"> z zastosowaniem 23% stawki VAT.</w:t>
      </w:r>
      <w:r w:rsidR="007D4BBC" w:rsidRPr="007D4BBC">
        <w:t xml:space="preserve"> </w:t>
      </w:r>
      <w:r w:rsidR="007D4BBC" w:rsidRPr="00743E94">
        <w:rPr>
          <w:rFonts w:ascii="Times New Roman" w:eastAsia="Times New Roman" w:hAnsi="Times New Roman" w:cs="Times New Roman"/>
          <w:sz w:val="20"/>
          <w:szCs w:val="20"/>
        </w:rPr>
        <w:t>W dniu 21 sierpnia 2020 r., na wniosek MPO, wydana została przez Dyrektora Krajowej Informacji Skarbowej interpretacja indywidulana znak: 0114-KDIP4-2.4012.227.2020.2.MMA, dotycząca możliwości stosowania preferencyjnej 8% stawki VAT dla usług publicznych. Możliwość stosowania 8% stawki podatku VAT do usług objętych Umową Wykonawczą, dopuszczona została również w wydanej dla MPO Wiążącej Informacji Stawkowej (</w:t>
      </w:r>
      <w:proofErr w:type="spellStart"/>
      <w:r w:rsidR="007D4BBC" w:rsidRPr="00743E94">
        <w:rPr>
          <w:rFonts w:ascii="Times New Roman" w:eastAsia="Times New Roman" w:hAnsi="Times New Roman" w:cs="Times New Roman"/>
          <w:sz w:val="20"/>
          <w:szCs w:val="20"/>
        </w:rPr>
        <w:t>WlS</w:t>
      </w:r>
      <w:proofErr w:type="spellEnd"/>
      <w:r w:rsidR="007D4BBC" w:rsidRPr="00743E94">
        <w:rPr>
          <w:rFonts w:ascii="Times New Roman" w:eastAsia="Times New Roman" w:hAnsi="Times New Roman" w:cs="Times New Roman"/>
          <w:sz w:val="20"/>
          <w:szCs w:val="20"/>
        </w:rPr>
        <w:t>) znak: 0112-KDSL1-2.450.598.2020.6.ISN z dnia 11 lutego 2021 r.</w:t>
      </w:r>
    </w:p>
    <w:p w:rsidR="00223FA1" w:rsidRDefault="00223FA1" w:rsidP="00223FA1">
      <w:pPr>
        <w:spacing w:after="0" w:line="240" w:lineRule="auto"/>
        <w:ind w:left="567"/>
        <w:jc w:val="both"/>
        <w:rPr>
          <w:rFonts w:ascii="Times New Roman" w:eastAsia="Times New Roman" w:hAnsi="Times New Roman" w:cs="Times New Roman"/>
          <w:sz w:val="20"/>
          <w:szCs w:val="20"/>
        </w:rPr>
      </w:pPr>
    </w:p>
    <w:p w:rsidR="00C57B12" w:rsidRDefault="00C57B12" w:rsidP="00223FA1">
      <w:pPr>
        <w:spacing w:after="0" w:line="240" w:lineRule="auto"/>
        <w:ind w:left="567"/>
        <w:jc w:val="both"/>
        <w:rPr>
          <w:rFonts w:ascii="Times New Roman" w:eastAsia="Times New Roman" w:hAnsi="Times New Roman" w:cs="Times New Roman"/>
          <w:sz w:val="20"/>
          <w:szCs w:val="20"/>
        </w:rPr>
      </w:pPr>
    </w:p>
    <w:p w:rsidR="00223FA1" w:rsidRPr="00E65891" w:rsidRDefault="00223FA1" w:rsidP="00223FA1">
      <w:pPr>
        <w:keepNext/>
        <w:tabs>
          <w:tab w:val="left" w:pos="567"/>
        </w:tabs>
        <w:spacing w:after="0" w:line="240" w:lineRule="auto"/>
        <w:ind w:left="567" w:hanging="567"/>
        <w:jc w:val="both"/>
        <w:outlineLvl w:val="1"/>
        <w:rPr>
          <w:rFonts w:ascii="Times New Roman" w:eastAsia="Times New Roman" w:hAnsi="Times New Roman" w:cs="Times New Roman"/>
          <w:b/>
        </w:rPr>
      </w:pPr>
      <w:r w:rsidRPr="00223FA1">
        <w:rPr>
          <w:rFonts w:ascii="Times New Roman" w:eastAsia="Times New Roman" w:hAnsi="Times New Roman" w:cs="Times New Roman"/>
          <w:b/>
        </w:rPr>
        <w:t xml:space="preserve">II.3.5. Informacja o wynagrodzeniu osób wchodzących w skład organów stanowiących i </w:t>
      </w:r>
      <w:r w:rsidRPr="00E65891">
        <w:rPr>
          <w:rFonts w:ascii="Times New Roman" w:eastAsia="Times New Roman" w:hAnsi="Times New Roman" w:cs="Times New Roman"/>
          <w:b/>
        </w:rPr>
        <w:t>zarządzających jednostki sporządzającej sprawozdanie finansowe m.st. Warszawy</w:t>
      </w:r>
    </w:p>
    <w:p w:rsidR="00223FA1" w:rsidRPr="00E65891" w:rsidRDefault="00223FA1" w:rsidP="00223FA1">
      <w:pPr>
        <w:spacing w:after="0" w:line="240" w:lineRule="auto"/>
        <w:jc w:val="both"/>
        <w:rPr>
          <w:rFonts w:ascii="Times New Roman" w:eastAsia="Times New Roman" w:hAnsi="Times New Roman" w:cs="Times New Roman"/>
          <w:b/>
          <w:sz w:val="20"/>
          <w:szCs w:val="20"/>
        </w:rPr>
      </w:pPr>
    </w:p>
    <w:p w:rsidR="00223FA1" w:rsidRPr="00E65891" w:rsidRDefault="00223FA1" w:rsidP="00223FA1">
      <w:pPr>
        <w:spacing w:after="0" w:line="240" w:lineRule="auto"/>
        <w:jc w:val="both"/>
        <w:rPr>
          <w:rFonts w:ascii="Times New Roman" w:eastAsia="Times New Roman" w:hAnsi="Times New Roman" w:cs="Times New Roman"/>
          <w:sz w:val="20"/>
          <w:szCs w:val="20"/>
        </w:rPr>
      </w:pPr>
      <w:r w:rsidRPr="00E65891">
        <w:rPr>
          <w:rFonts w:ascii="Times New Roman" w:eastAsia="Times New Roman" w:hAnsi="Times New Roman" w:cs="Times New Roman"/>
          <w:sz w:val="20"/>
          <w:szCs w:val="20"/>
        </w:rPr>
        <w:t>Diety rad</w:t>
      </w:r>
      <w:r w:rsidR="00D43BD3">
        <w:rPr>
          <w:rFonts w:ascii="Times New Roman" w:eastAsia="Times New Roman" w:hAnsi="Times New Roman" w:cs="Times New Roman"/>
          <w:sz w:val="20"/>
          <w:szCs w:val="20"/>
        </w:rPr>
        <w:t xml:space="preserve">nych Rady m.st. </w:t>
      </w:r>
      <w:r w:rsidR="00D43BD3" w:rsidRPr="00087E07">
        <w:rPr>
          <w:rFonts w:ascii="Times New Roman" w:eastAsia="Times New Roman" w:hAnsi="Times New Roman" w:cs="Times New Roman"/>
          <w:sz w:val="20"/>
          <w:szCs w:val="20"/>
        </w:rPr>
        <w:t>Warszawy za 2020</w:t>
      </w:r>
      <w:r w:rsidRPr="00087E07">
        <w:rPr>
          <w:rFonts w:ascii="Times New Roman" w:eastAsia="Times New Roman" w:hAnsi="Times New Roman" w:cs="Times New Roman"/>
          <w:sz w:val="20"/>
          <w:szCs w:val="20"/>
        </w:rPr>
        <w:t xml:space="preserve"> r. wyniosły łącznie </w:t>
      </w:r>
      <w:r w:rsidR="007E2AC3" w:rsidRPr="00087E07">
        <w:rPr>
          <w:rFonts w:ascii="Times New Roman" w:eastAsia="Times New Roman" w:hAnsi="Times New Roman" w:cs="Times New Roman"/>
          <w:sz w:val="20"/>
          <w:szCs w:val="20"/>
        </w:rPr>
        <w:t xml:space="preserve">1 798 092,95 </w:t>
      </w:r>
      <w:r w:rsidRPr="00087E07">
        <w:rPr>
          <w:rFonts w:ascii="Times New Roman" w:eastAsia="Times New Roman" w:hAnsi="Times New Roman" w:cs="Times New Roman"/>
          <w:sz w:val="20"/>
          <w:szCs w:val="20"/>
        </w:rPr>
        <w:t>zł.</w:t>
      </w:r>
    </w:p>
    <w:p w:rsidR="00223FA1" w:rsidRPr="00E65891" w:rsidRDefault="00223FA1" w:rsidP="00223FA1">
      <w:pPr>
        <w:keepNext/>
        <w:spacing w:after="0" w:line="240" w:lineRule="auto"/>
        <w:jc w:val="both"/>
        <w:outlineLvl w:val="1"/>
        <w:rPr>
          <w:rFonts w:ascii="Times New Roman" w:eastAsia="Times New Roman" w:hAnsi="Times New Roman" w:cs="Times New Roman"/>
          <w:bCs/>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r w:rsidRPr="00E65891">
        <w:rPr>
          <w:rFonts w:ascii="Times New Roman" w:eastAsia="Times New Roman" w:hAnsi="Times New Roman" w:cs="Times New Roman"/>
          <w:sz w:val="20"/>
          <w:szCs w:val="20"/>
        </w:rPr>
        <w:t>Wynagrodzenie brutto kierownika jednostki sporządzającej sprawozdanie finansowe m.st. Warszawy z tytułu  pełnienia funkcji Prezydent</w:t>
      </w:r>
      <w:r w:rsidR="00171707">
        <w:rPr>
          <w:rFonts w:ascii="Times New Roman" w:eastAsia="Times New Roman" w:hAnsi="Times New Roman" w:cs="Times New Roman"/>
          <w:sz w:val="20"/>
          <w:szCs w:val="20"/>
        </w:rPr>
        <w:t xml:space="preserve">a m.st. Warszawy </w:t>
      </w:r>
      <w:r w:rsidR="00171707" w:rsidRPr="00087E07">
        <w:rPr>
          <w:rFonts w:ascii="Times New Roman" w:eastAsia="Times New Roman" w:hAnsi="Times New Roman" w:cs="Times New Roman"/>
          <w:sz w:val="20"/>
          <w:szCs w:val="20"/>
        </w:rPr>
        <w:t>wyniosło w 2020</w:t>
      </w:r>
      <w:r w:rsidRPr="00087E07">
        <w:rPr>
          <w:rFonts w:ascii="Times New Roman" w:eastAsia="Times New Roman" w:hAnsi="Times New Roman" w:cs="Times New Roman"/>
          <w:sz w:val="20"/>
          <w:szCs w:val="20"/>
        </w:rPr>
        <w:t xml:space="preserve"> r. </w:t>
      </w:r>
      <w:r w:rsidR="006E4B4D" w:rsidRPr="00087E07">
        <w:rPr>
          <w:rFonts w:ascii="Times New Roman" w:eastAsia="Times New Roman" w:hAnsi="Times New Roman" w:cs="Times New Roman"/>
          <w:sz w:val="20"/>
          <w:szCs w:val="20"/>
        </w:rPr>
        <w:t>162 643,34</w:t>
      </w:r>
      <w:r w:rsidRPr="00087E07">
        <w:rPr>
          <w:rFonts w:ascii="Times New Roman" w:eastAsia="Times New Roman" w:hAnsi="Times New Roman" w:cs="Times New Roman"/>
          <w:sz w:val="20"/>
          <w:szCs w:val="20"/>
        </w:rPr>
        <w:t xml:space="preserve"> zł, a po pomniejszeniu o koszty uzyskania przychodu </w:t>
      </w:r>
      <w:r w:rsidR="006E4B4D" w:rsidRPr="00087E07">
        <w:rPr>
          <w:rFonts w:ascii="Times New Roman" w:eastAsia="Times New Roman" w:hAnsi="Times New Roman" w:cs="Times New Roman"/>
          <w:sz w:val="20"/>
          <w:szCs w:val="20"/>
        </w:rPr>
        <w:t xml:space="preserve">159 643,34 </w:t>
      </w:r>
      <w:r w:rsidRPr="00087E07">
        <w:rPr>
          <w:rFonts w:ascii="Times New Roman" w:eastAsia="Times New Roman" w:hAnsi="Times New Roman" w:cs="Times New Roman"/>
          <w:sz w:val="20"/>
          <w:szCs w:val="20"/>
        </w:rPr>
        <w:t>zł.</w:t>
      </w:r>
      <w:r w:rsidRPr="00223FA1">
        <w:rPr>
          <w:rFonts w:ascii="Times New Roman" w:eastAsia="Times New Roman" w:hAnsi="Times New Roman" w:cs="Times New Roman"/>
          <w:sz w:val="20"/>
          <w:szCs w:val="20"/>
        </w:rPr>
        <w:t xml:space="preserve">  </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E65891" w:rsidRDefault="00223FA1" w:rsidP="00223FA1">
      <w:pPr>
        <w:keepNext/>
        <w:tabs>
          <w:tab w:val="left" w:pos="567"/>
        </w:tabs>
        <w:spacing w:after="0" w:line="240" w:lineRule="auto"/>
        <w:ind w:left="567" w:hanging="567"/>
        <w:outlineLvl w:val="1"/>
        <w:rPr>
          <w:rFonts w:ascii="Times New Roman" w:eastAsia="Times New Roman" w:hAnsi="Times New Roman" w:cs="Times New Roman"/>
          <w:b/>
        </w:rPr>
      </w:pPr>
      <w:r w:rsidRPr="00E65891">
        <w:rPr>
          <w:rFonts w:ascii="Times New Roman" w:eastAsia="Times New Roman" w:hAnsi="Times New Roman" w:cs="Times New Roman"/>
          <w:b/>
        </w:rPr>
        <w:t>II.3.6. Konsolidacja</w:t>
      </w:r>
    </w:p>
    <w:p w:rsidR="00223FA1" w:rsidRPr="00E65891" w:rsidRDefault="00223FA1" w:rsidP="00223FA1">
      <w:pPr>
        <w:keepNext/>
        <w:keepLines/>
        <w:spacing w:after="0" w:line="240" w:lineRule="auto"/>
        <w:rPr>
          <w:rFonts w:ascii="Times New Roman" w:eastAsia="Times New Roman" w:hAnsi="Times New Roman" w:cs="Times New Roman"/>
          <w:color w:val="000000"/>
          <w:sz w:val="18"/>
          <w:szCs w:val="18"/>
        </w:rPr>
      </w:pPr>
    </w:p>
    <w:p w:rsidR="00223FA1" w:rsidRPr="00223FA1" w:rsidRDefault="00223FA1" w:rsidP="00223FA1">
      <w:pPr>
        <w:keepLines/>
        <w:spacing w:after="288" w:line="240" w:lineRule="auto"/>
        <w:jc w:val="both"/>
        <w:rPr>
          <w:rFonts w:ascii="Times New Roman" w:eastAsia="Times New Roman" w:hAnsi="Times New Roman" w:cs="Times New Roman"/>
          <w:color w:val="000000"/>
          <w:sz w:val="20"/>
          <w:szCs w:val="20"/>
        </w:rPr>
      </w:pPr>
      <w:r w:rsidRPr="00E65891">
        <w:rPr>
          <w:rFonts w:ascii="Times New Roman" w:eastAsia="Times New Roman" w:hAnsi="Times New Roman" w:cs="Times New Roman"/>
          <w:color w:val="000000"/>
          <w:sz w:val="20"/>
          <w:szCs w:val="20"/>
        </w:rPr>
        <w:t>Miasto sporządza skonsolidowany bilans zgodnie z r</w:t>
      </w:r>
      <w:r w:rsidRPr="00E65891">
        <w:rPr>
          <w:rFonts w:ascii="Times New Roman" w:eastAsia="Times New Roman" w:hAnsi="Times New Roman" w:cs="Times New Roman"/>
          <w:color w:val="000000"/>
          <w:spacing w:val="-2"/>
          <w:sz w:val="20"/>
          <w:szCs w:val="20"/>
        </w:rPr>
        <w:t>ozporządzeniem w sprawie rachunkowości budżetowej</w:t>
      </w:r>
      <w:r w:rsidRPr="00E65891">
        <w:rPr>
          <w:rFonts w:ascii="Times New Roman" w:eastAsia="Times New Roman" w:hAnsi="Times New Roman" w:cs="Times New Roman"/>
          <w:color w:val="000000"/>
          <w:sz w:val="20"/>
          <w:szCs w:val="20"/>
        </w:rPr>
        <w:t xml:space="preserve"> z</w:t>
      </w:r>
      <w:r w:rsidR="00F10F79">
        <w:rPr>
          <w:rFonts w:ascii="Times New Roman" w:eastAsia="Times New Roman" w:hAnsi="Times New Roman" w:cs="Times New Roman"/>
          <w:color w:val="000000"/>
          <w:sz w:val="20"/>
          <w:szCs w:val="20"/>
        </w:rPr>
        <w:t> </w:t>
      </w:r>
      <w:r w:rsidRPr="00E65891">
        <w:rPr>
          <w:rFonts w:ascii="Times New Roman" w:eastAsia="Times New Roman" w:hAnsi="Times New Roman" w:cs="Times New Roman"/>
          <w:color w:val="000000"/>
          <w:sz w:val="20"/>
          <w:szCs w:val="20"/>
        </w:rPr>
        <w:t>2017</w:t>
      </w:r>
      <w:r w:rsidR="00F10F79">
        <w:rPr>
          <w:rFonts w:ascii="Times New Roman" w:eastAsia="Times New Roman" w:hAnsi="Times New Roman" w:cs="Times New Roman"/>
          <w:color w:val="000000"/>
          <w:sz w:val="20"/>
          <w:szCs w:val="20"/>
        </w:rPr>
        <w:t> </w:t>
      </w:r>
      <w:r w:rsidRPr="00E65891">
        <w:rPr>
          <w:rFonts w:ascii="Times New Roman" w:eastAsia="Times New Roman" w:hAnsi="Times New Roman" w:cs="Times New Roman"/>
          <w:color w:val="000000"/>
          <w:sz w:val="20"/>
          <w:szCs w:val="20"/>
        </w:rPr>
        <w:t xml:space="preserve">r. w terminie do dnia 30 czerwca roku następującego po roku budżetowym. Zgodnie </w:t>
      </w:r>
      <w:r w:rsidRPr="00087E07">
        <w:rPr>
          <w:rFonts w:ascii="Times New Roman" w:eastAsia="Times New Roman" w:hAnsi="Times New Roman" w:cs="Times New Roman"/>
          <w:color w:val="000000"/>
          <w:sz w:val="20"/>
          <w:szCs w:val="20"/>
        </w:rPr>
        <w:t>rozporządzeniem Ministra Finansów</w:t>
      </w:r>
      <w:r w:rsidR="0059361B" w:rsidRPr="00087E07">
        <w:rPr>
          <w:rFonts w:ascii="Times New Roman" w:eastAsia="Times New Roman" w:hAnsi="Times New Roman" w:cs="Times New Roman"/>
          <w:color w:val="000000"/>
          <w:sz w:val="20"/>
          <w:szCs w:val="20"/>
        </w:rPr>
        <w:t>, Funduszy i Polityki Regionalnej</w:t>
      </w:r>
      <w:r w:rsidRPr="00087E07">
        <w:rPr>
          <w:rFonts w:ascii="Times New Roman" w:eastAsia="Times New Roman" w:hAnsi="Times New Roman" w:cs="Times New Roman"/>
          <w:color w:val="000000"/>
          <w:sz w:val="20"/>
          <w:szCs w:val="20"/>
        </w:rPr>
        <w:t xml:space="preserve"> z dnia </w:t>
      </w:r>
      <w:r w:rsidR="0059361B" w:rsidRPr="00087E07">
        <w:rPr>
          <w:rFonts w:ascii="Times New Roman" w:eastAsia="Times New Roman" w:hAnsi="Times New Roman" w:cs="Times New Roman"/>
          <w:color w:val="000000"/>
          <w:sz w:val="20"/>
          <w:szCs w:val="20"/>
        </w:rPr>
        <w:t>26 marca 2021</w:t>
      </w:r>
      <w:r w:rsidRPr="00087E07">
        <w:rPr>
          <w:rFonts w:ascii="Times New Roman" w:eastAsia="Times New Roman" w:hAnsi="Times New Roman" w:cs="Times New Roman"/>
          <w:color w:val="000000"/>
          <w:sz w:val="20"/>
          <w:szCs w:val="20"/>
        </w:rPr>
        <w:t xml:space="preserve"> r. </w:t>
      </w:r>
      <w:r w:rsidR="0059361B" w:rsidRPr="00087E07">
        <w:rPr>
          <w:rFonts w:ascii="Times New Roman" w:eastAsia="Times New Roman" w:hAnsi="Times New Roman" w:cs="Times New Roman"/>
          <w:color w:val="000000"/>
          <w:sz w:val="20"/>
          <w:szCs w:val="20"/>
        </w:rPr>
        <w:t>zmieniającym rozporządzenie w sprawie określenia innych terminów wypełniania obowiązków w zakresie ewidencji oraz w zakresie sporządzenia, zatwierdzenia, udostępnienia i przekazania do właściwego rejestru, jednostki lub organu sprawozdań lub informacji termin ten w 2021</w:t>
      </w:r>
      <w:r w:rsidRPr="00087E07">
        <w:rPr>
          <w:rFonts w:ascii="Times New Roman" w:eastAsia="Times New Roman" w:hAnsi="Times New Roman" w:cs="Times New Roman"/>
          <w:color w:val="000000"/>
          <w:sz w:val="20"/>
          <w:szCs w:val="20"/>
        </w:rPr>
        <w:t xml:space="preserve"> roku został przedłużo</w:t>
      </w:r>
      <w:r w:rsidR="00F10F79" w:rsidRPr="00087E07">
        <w:rPr>
          <w:rFonts w:ascii="Times New Roman" w:eastAsia="Times New Roman" w:hAnsi="Times New Roman" w:cs="Times New Roman"/>
          <w:color w:val="000000"/>
          <w:sz w:val="20"/>
          <w:szCs w:val="20"/>
        </w:rPr>
        <w:t>ny</w:t>
      </w:r>
      <w:r w:rsidR="0059361B" w:rsidRPr="00087E07">
        <w:rPr>
          <w:rFonts w:ascii="Times New Roman" w:eastAsia="Times New Roman" w:hAnsi="Times New Roman" w:cs="Times New Roman"/>
          <w:color w:val="000000"/>
          <w:sz w:val="20"/>
          <w:szCs w:val="20"/>
        </w:rPr>
        <w:t xml:space="preserve"> o 30</w:t>
      </w:r>
      <w:r w:rsidRPr="00087E07">
        <w:rPr>
          <w:rFonts w:ascii="Times New Roman" w:eastAsia="Times New Roman" w:hAnsi="Times New Roman" w:cs="Times New Roman"/>
          <w:color w:val="000000"/>
          <w:sz w:val="20"/>
          <w:szCs w:val="20"/>
        </w:rPr>
        <w:t xml:space="preserve"> dni.</w:t>
      </w:r>
    </w:p>
    <w:p w:rsidR="00223FA1" w:rsidRPr="00223FA1" w:rsidRDefault="00223FA1" w:rsidP="00223FA1">
      <w:pPr>
        <w:keepLines/>
        <w:spacing w:after="0" w:line="240" w:lineRule="auto"/>
        <w:jc w:val="both"/>
        <w:rPr>
          <w:rFonts w:ascii="Times New Roman" w:eastAsia="Times New Roman" w:hAnsi="Times New Roman" w:cs="Times New Roman"/>
          <w:color w:val="000000"/>
          <w:sz w:val="20"/>
          <w:szCs w:val="20"/>
        </w:rPr>
      </w:pPr>
    </w:p>
    <w:p w:rsidR="00223FA1" w:rsidRPr="00223FA1" w:rsidRDefault="00223FA1" w:rsidP="00223FA1">
      <w:pPr>
        <w:spacing w:after="0" w:line="240" w:lineRule="auto"/>
        <w:rPr>
          <w:rFonts w:ascii="Times New Roman" w:eastAsia="Times New Roman" w:hAnsi="Times New Roman" w:cs="Times New Roman"/>
          <w:b/>
        </w:rPr>
      </w:pPr>
      <w:r w:rsidRPr="00223FA1">
        <w:rPr>
          <w:rFonts w:ascii="Times New Roman" w:eastAsia="Times New Roman" w:hAnsi="Times New Roman" w:cs="Times New Roman"/>
          <w:b/>
        </w:rPr>
        <w:t>II.3.7.</w:t>
      </w:r>
      <w:r w:rsidRPr="00223FA1">
        <w:rPr>
          <w:rFonts w:ascii="Times New Roman" w:eastAsia="Times New Roman" w:hAnsi="Times New Roman" w:cs="Times New Roman"/>
          <w:b/>
        </w:rPr>
        <w:tab/>
        <w:t>Zarządzanie ryzykiem finansowym</w:t>
      </w:r>
    </w:p>
    <w:p w:rsidR="00223FA1" w:rsidRPr="00223FA1" w:rsidRDefault="00223FA1" w:rsidP="00223FA1">
      <w:pPr>
        <w:autoSpaceDE w:val="0"/>
        <w:autoSpaceDN w:val="0"/>
        <w:adjustRightInd w:val="0"/>
        <w:spacing w:after="0" w:line="240" w:lineRule="auto"/>
        <w:jc w:val="both"/>
        <w:rPr>
          <w:rFonts w:ascii="Times New Roman" w:eastAsia="Times New Roman" w:hAnsi="Times New Roman" w:cs="Times New Roman"/>
          <w:sz w:val="20"/>
          <w:szCs w:val="20"/>
        </w:rPr>
      </w:pPr>
    </w:p>
    <w:p w:rsidR="006826EF" w:rsidRPr="00087E07" w:rsidRDefault="006826EF" w:rsidP="006826EF">
      <w:pPr>
        <w:spacing w:after="0" w:line="240" w:lineRule="auto"/>
        <w:jc w:val="both"/>
        <w:rPr>
          <w:rFonts w:ascii="Times New Roman" w:eastAsia="Times New Roman" w:hAnsi="Times New Roman" w:cs="Times New Roman"/>
          <w:color w:val="000000"/>
          <w:sz w:val="20"/>
          <w:szCs w:val="20"/>
        </w:rPr>
      </w:pPr>
      <w:r w:rsidRPr="00087E07">
        <w:rPr>
          <w:rFonts w:ascii="Times New Roman" w:eastAsia="Times New Roman" w:hAnsi="Times New Roman" w:cs="Times New Roman"/>
          <w:color w:val="000000"/>
          <w:sz w:val="20"/>
          <w:szCs w:val="20"/>
        </w:rPr>
        <w:t xml:space="preserve">Do instrumentów finansowych, z których korzysta Miasto należą kredyty, obligacje, lokaty negocjowane, lokaty typu O/N oraz skarbowe papiery wartościowe. Głównym celem ww. instrumentów jest pozyskiwanie środków finansowych na finansowanie programu inwestycyjnego Miasta oraz lokowanie występujących okresowo nadwyżek  środków finansowych. </w:t>
      </w:r>
    </w:p>
    <w:p w:rsidR="006826EF" w:rsidRDefault="006826EF" w:rsidP="006826EF">
      <w:pPr>
        <w:spacing w:after="0" w:line="240" w:lineRule="auto"/>
        <w:jc w:val="both"/>
        <w:rPr>
          <w:rFonts w:ascii="Times New Roman" w:eastAsia="Times New Roman" w:hAnsi="Times New Roman" w:cs="Times New Roman"/>
          <w:color w:val="000000"/>
          <w:sz w:val="20"/>
          <w:szCs w:val="20"/>
        </w:rPr>
      </w:pPr>
      <w:r w:rsidRPr="00087E07">
        <w:rPr>
          <w:rFonts w:ascii="Times New Roman" w:eastAsia="Times New Roman" w:hAnsi="Times New Roman" w:cs="Times New Roman"/>
          <w:color w:val="000000"/>
          <w:sz w:val="20"/>
          <w:szCs w:val="20"/>
        </w:rPr>
        <w:t>Podstawowe rodzaje ryzyka wynikającego z instrumentów finansowych Miasta obejmują ryzyko stopy procentowej, ryzyko walutowe, ryzyko kredytowe oraz ryzyko związane z płynnością. Władze Miasta weryfikują i uzgadniają zasady zarządzania każdym z tych rodzajów ryzyk</w:t>
      </w:r>
      <w:r w:rsidR="00C71013" w:rsidRPr="00087E07">
        <w:rPr>
          <w:rFonts w:ascii="Times New Roman" w:eastAsia="Times New Roman" w:hAnsi="Times New Roman" w:cs="Times New Roman"/>
          <w:color w:val="000000"/>
          <w:sz w:val="20"/>
          <w:szCs w:val="20"/>
        </w:rPr>
        <w:t>a</w:t>
      </w:r>
      <w:r w:rsidRPr="00087E07">
        <w:rPr>
          <w:rFonts w:ascii="Times New Roman" w:eastAsia="Times New Roman" w:hAnsi="Times New Roman" w:cs="Times New Roman"/>
          <w:color w:val="000000"/>
          <w:sz w:val="20"/>
          <w:szCs w:val="20"/>
        </w:rPr>
        <w:t>.</w:t>
      </w:r>
      <w:r w:rsidRPr="006826EF">
        <w:rPr>
          <w:rFonts w:ascii="Times New Roman" w:eastAsia="Times New Roman" w:hAnsi="Times New Roman" w:cs="Times New Roman"/>
          <w:color w:val="000000"/>
          <w:sz w:val="20"/>
          <w:szCs w:val="20"/>
        </w:rPr>
        <w:t xml:space="preserve"> </w:t>
      </w:r>
    </w:p>
    <w:p w:rsidR="006826EF" w:rsidRDefault="006826EF" w:rsidP="006826EF">
      <w:pPr>
        <w:spacing w:after="0" w:line="240" w:lineRule="auto"/>
        <w:jc w:val="both"/>
        <w:rPr>
          <w:rFonts w:ascii="Times New Roman" w:eastAsia="Times New Roman" w:hAnsi="Times New Roman" w:cs="Times New Roman"/>
          <w:color w:val="000000"/>
          <w:sz w:val="20"/>
          <w:szCs w:val="20"/>
        </w:rPr>
      </w:pPr>
    </w:p>
    <w:p w:rsidR="00223FA1" w:rsidRPr="00223FA1" w:rsidRDefault="00223FA1" w:rsidP="0006638B">
      <w:pPr>
        <w:numPr>
          <w:ilvl w:val="0"/>
          <w:numId w:val="10"/>
        </w:numPr>
        <w:tabs>
          <w:tab w:val="num" w:pos="567"/>
        </w:tabs>
        <w:spacing w:after="0" w:line="240" w:lineRule="auto"/>
        <w:ind w:hanging="720"/>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Ryzyko stopy procentowej </w:t>
      </w:r>
    </w:p>
    <w:p w:rsidR="00223FA1" w:rsidRPr="00223FA1" w:rsidRDefault="00223FA1" w:rsidP="00223FA1">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223FA1" w:rsidRPr="00223FA1" w:rsidRDefault="006826EF" w:rsidP="00223FA1">
      <w:pPr>
        <w:keepLines/>
        <w:spacing w:after="0" w:line="240" w:lineRule="auto"/>
        <w:ind w:left="500"/>
        <w:jc w:val="both"/>
        <w:rPr>
          <w:rFonts w:ascii="Times New Roman" w:eastAsia="Times New Roman" w:hAnsi="Times New Roman" w:cs="Times New Roman"/>
          <w:color w:val="000000"/>
          <w:sz w:val="20"/>
          <w:szCs w:val="20"/>
        </w:rPr>
      </w:pPr>
      <w:r w:rsidRPr="00087E07">
        <w:rPr>
          <w:rFonts w:ascii="Times New Roman" w:eastAsia="Times New Roman" w:hAnsi="Times New Roman" w:cs="Times New Roman"/>
          <w:color w:val="000000"/>
          <w:sz w:val="20"/>
          <w:szCs w:val="20"/>
        </w:rPr>
        <w:t>Zmiany stóp procentowych mają ograniczony wpływ na ponoszone przez Miasto koszty obsługi zadłużenia. Zobowiązania Miasta o oprocentowaniu z</w:t>
      </w:r>
      <w:r w:rsidR="00C41192" w:rsidRPr="00087E07">
        <w:rPr>
          <w:rFonts w:ascii="Times New Roman" w:eastAsia="Times New Roman" w:hAnsi="Times New Roman" w:cs="Times New Roman"/>
          <w:color w:val="000000"/>
          <w:sz w:val="20"/>
          <w:szCs w:val="20"/>
        </w:rPr>
        <w:t>miennym stanowiły na koniec 2020 r. 25,9</w:t>
      </w:r>
      <w:r w:rsidRPr="00087E07">
        <w:rPr>
          <w:rFonts w:ascii="Times New Roman" w:eastAsia="Times New Roman" w:hAnsi="Times New Roman" w:cs="Times New Roman"/>
          <w:color w:val="000000"/>
          <w:sz w:val="20"/>
          <w:szCs w:val="20"/>
        </w:rPr>
        <w:t>% całkowitego zadłużenia. Analiza wrażliwości wskazuje, że zmiana stóp procentowych o 1 punkt procentowy w stosunku do przewidywań rynkowych, wpłynęłaby na zmi</w:t>
      </w:r>
      <w:r w:rsidR="00C41192" w:rsidRPr="00087E07">
        <w:rPr>
          <w:rFonts w:ascii="Times New Roman" w:eastAsia="Times New Roman" w:hAnsi="Times New Roman" w:cs="Times New Roman"/>
          <w:color w:val="000000"/>
          <w:sz w:val="20"/>
          <w:szCs w:val="20"/>
        </w:rPr>
        <w:t>anę kosztów obsługi długu w 2021</w:t>
      </w:r>
      <w:r w:rsidRPr="00087E07">
        <w:rPr>
          <w:rFonts w:ascii="Times New Roman" w:eastAsia="Times New Roman" w:hAnsi="Times New Roman" w:cs="Times New Roman"/>
          <w:color w:val="000000"/>
          <w:sz w:val="20"/>
          <w:szCs w:val="20"/>
        </w:rPr>
        <w:t xml:space="preserve"> r. </w:t>
      </w:r>
      <w:r w:rsidR="00C41192" w:rsidRPr="00087E07">
        <w:rPr>
          <w:rFonts w:ascii="Times New Roman" w:eastAsia="Times New Roman" w:hAnsi="Times New Roman" w:cs="Times New Roman"/>
          <w:color w:val="000000"/>
          <w:sz w:val="20"/>
          <w:szCs w:val="20"/>
        </w:rPr>
        <w:t>łącznie o +/- 17,0 mln zł, a w 2022</w:t>
      </w:r>
      <w:r w:rsidR="00EA068A" w:rsidRPr="00087E07">
        <w:rPr>
          <w:rFonts w:ascii="Times New Roman" w:eastAsia="Times New Roman" w:hAnsi="Times New Roman" w:cs="Times New Roman"/>
          <w:color w:val="000000"/>
          <w:sz w:val="20"/>
          <w:szCs w:val="20"/>
        </w:rPr>
        <w:t xml:space="preserve"> </w:t>
      </w:r>
      <w:r w:rsidR="00C41192" w:rsidRPr="00087E07">
        <w:rPr>
          <w:rFonts w:ascii="Times New Roman" w:eastAsia="Times New Roman" w:hAnsi="Times New Roman" w:cs="Times New Roman"/>
          <w:color w:val="000000"/>
          <w:sz w:val="20"/>
          <w:szCs w:val="20"/>
        </w:rPr>
        <w:t>r. o +/- 27,2 mln zł</w:t>
      </w:r>
    </w:p>
    <w:p w:rsidR="00223FA1" w:rsidRPr="00223FA1" w:rsidRDefault="00223FA1" w:rsidP="00223FA1">
      <w:pPr>
        <w:keepLines/>
        <w:spacing w:after="0" w:line="240" w:lineRule="auto"/>
        <w:ind w:left="500"/>
        <w:jc w:val="both"/>
        <w:rPr>
          <w:rFonts w:ascii="Times New Roman" w:eastAsia="Times New Roman" w:hAnsi="Times New Roman" w:cs="Times New Roman"/>
          <w:color w:val="000000"/>
          <w:sz w:val="20"/>
          <w:szCs w:val="20"/>
        </w:rPr>
      </w:pPr>
    </w:p>
    <w:p w:rsidR="00223FA1" w:rsidRPr="00223FA1" w:rsidRDefault="00223FA1" w:rsidP="0006638B">
      <w:pPr>
        <w:numPr>
          <w:ilvl w:val="0"/>
          <w:numId w:val="10"/>
        </w:numPr>
        <w:tabs>
          <w:tab w:val="num" w:pos="567"/>
        </w:tabs>
        <w:spacing w:after="0" w:line="240" w:lineRule="auto"/>
        <w:ind w:hanging="720"/>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Ryzyko walutowe </w:t>
      </w:r>
    </w:p>
    <w:p w:rsidR="00223FA1" w:rsidRPr="00223FA1" w:rsidRDefault="00223FA1" w:rsidP="00223FA1">
      <w:pPr>
        <w:tabs>
          <w:tab w:val="num" w:pos="567"/>
        </w:tabs>
        <w:spacing w:after="0" w:line="240" w:lineRule="auto"/>
        <w:ind w:left="360" w:hanging="720"/>
        <w:jc w:val="both"/>
        <w:rPr>
          <w:rFonts w:ascii="Times New Roman" w:eastAsia="Times New Roman" w:hAnsi="Times New Roman" w:cs="Times New Roman"/>
          <w:b/>
          <w:sz w:val="20"/>
          <w:szCs w:val="20"/>
        </w:rPr>
      </w:pPr>
    </w:p>
    <w:p w:rsidR="00223FA1" w:rsidRDefault="00C41192" w:rsidP="00223FA1">
      <w:pPr>
        <w:keepLines/>
        <w:spacing w:after="0" w:line="240" w:lineRule="auto"/>
        <w:ind w:left="500"/>
        <w:jc w:val="both"/>
        <w:rPr>
          <w:rFonts w:ascii="Times New Roman" w:eastAsia="Times New Roman" w:hAnsi="Times New Roman" w:cs="Times New Roman"/>
          <w:color w:val="000000"/>
          <w:sz w:val="20"/>
          <w:szCs w:val="20"/>
        </w:rPr>
      </w:pPr>
      <w:r w:rsidRPr="00087E07">
        <w:rPr>
          <w:rFonts w:ascii="Times New Roman" w:eastAsia="Times New Roman" w:hAnsi="Times New Roman" w:cs="Times New Roman"/>
          <w:color w:val="000000"/>
          <w:sz w:val="20"/>
          <w:szCs w:val="20"/>
        </w:rPr>
        <w:t>Zobowiązania Miasta w walucie obcej stanowiły na koniec 2020 r. 4,6% całkowitego zadłużenia. Zerowe oprocentowanie zobowiązań walutowych jest neutralne dla kosztów obsługi długu, natomiast spłata rat kapitałowych rozłożona będzie na lata 2026-2033.</w:t>
      </w:r>
    </w:p>
    <w:p w:rsidR="00C41192" w:rsidRPr="00223FA1" w:rsidRDefault="00C41192" w:rsidP="00223FA1">
      <w:pPr>
        <w:keepLines/>
        <w:spacing w:after="0" w:line="240" w:lineRule="auto"/>
        <w:ind w:left="500"/>
        <w:jc w:val="both"/>
        <w:rPr>
          <w:rFonts w:ascii="Times New Roman" w:eastAsia="Times New Roman" w:hAnsi="Times New Roman" w:cs="Times New Roman"/>
          <w:color w:val="000000"/>
          <w:sz w:val="20"/>
          <w:szCs w:val="20"/>
        </w:rPr>
      </w:pPr>
    </w:p>
    <w:p w:rsidR="00223FA1" w:rsidRPr="00223FA1" w:rsidRDefault="00223FA1" w:rsidP="0006638B">
      <w:pPr>
        <w:numPr>
          <w:ilvl w:val="0"/>
          <w:numId w:val="10"/>
        </w:numPr>
        <w:tabs>
          <w:tab w:val="num" w:pos="567"/>
        </w:tabs>
        <w:spacing w:after="0" w:line="240" w:lineRule="auto"/>
        <w:ind w:hanging="720"/>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Ryzyko kredytowe </w:t>
      </w:r>
    </w:p>
    <w:p w:rsidR="00223FA1" w:rsidRPr="00223FA1" w:rsidRDefault="00223FA1" w:rsidP="00223FA1">
      <w:pPr>
        <w:spacing w:after="0" w:line="240" w:lineRule="auto"/>
        <w:jc w:val="both"/>
        <w:rPr>
          <w:rFonts w:ascii="Times New Roman" w:eastAsia="Times New Roman" w:hAnsi="Times New Roman" w:cs="Times New Roman"/>
          <w:sz w:val="20"/>
          <w:szCs w:val="20"/>
        </w:rPr>
      </w:pPr>
    </w:p>
    <w:p w:rsidR="00223FA1" w:rsidRPr="00223FA1" w:rsidRDefault="00C41192" w:rsidP="00223FA1">
      <w:pPr>
        <w:keepLines/>
        <w:spacing w:after="0" w:line="240" w:lineRule="auto"/>
        <w:ind w:left="567"/>
        <w:jc w:val="both"/>
        <w:rPr>
          <w:rFonts w:ascii="Times New Roman" w:eastAsia="Times New Roman" w:hAnsi="Times New Roman" w:cs="Times New Roman"/>
          <w:color w:val="000000"/>
          <w:sz w:val="20"/>
          <w:szCs w:val="20"/>
        </w:rPr>
      </w:pPr>
      <w:r w:rsidRPr="00087E07">
        <w:rPr>
          <w:rFonts w:ascii="Times New Roman" w:eastAsia="Times New Roman" w:hAnsi="Times New Roman" w:cs="Times New Roman"/>
          <w:color w:val="000000"/>
          <w:sz w:val="20"/>
          <w:szCs w:val="20"/>
        </w:rPr>
        <w:t>Miasto lokuje czasowo wolne środki finansowe jedynie w renomowanych bankach. Regularna analiza oraz monitoring sytuacji finansowej banków, z którymi Miasto ma podpisane umowy na lokowanie wolnych środków dokonywana jest w oparciu o informacje dotyczące wysokości kapitału, wyniku finansowego, współczynnika wypłacalności, poziomie ratingu i udziałowcach. W oparciu o te dane wyznaczane są limity maksymalnego poziomu lokat w poszczególnych bankach.</w:t>
      </w:r>
      <w:r w:rsidRPr="00C41192">
        <w:rPr>
          <w:rFonts w:ascii="Times New Roman" w:eastAsia="Times New Roman" w:hAnsi="Times New Roman" w:cs="Times New Roman"/>
          <w:color w:val="000000"/>
          <w:sz w:val="20"/>
          <w:szCs w:val="20"/>
        </w:rPr>
        <w:t xml:space="preserve">  </w:t>
      </w:r>
    </w:p>
    <w:p w:rsidR="00223FA1" w:rsidRDefault="00223FA1" w:rsidP="00223FA1">
      <w:pPr>
        <w:keepLines/>
        <w:spacing w:after="0" w:line="240" w:lineRule="auto"/>
        <w:ind w:left="500"/>
        <w:jc w:val="both"/>
        <w:rPr>
          <w:rFonts w:ascii="Times New Roman" w:eastAsia="Times New Roman" w:hAnsi="Times New Roman" w:cs="Times New Roman"/>
          <w:color w:val="000000"/>
          <w:sz w:val="20"/>
          <w:szCs w:val="20"/>
        </w:rPr>
      </w:pPr>
    </w:p>
    <w:p w:rsidR="004019F0" w:rsidRDefault="004019F0" w:rsidP="00223FA1">
      <w:pPr>
        <w:keepLines/>
        <w:spacing w:after="0" w:line="240" w:lineRule="auto"/>
        <w:ind w:left="500"/>
        <w:jc w:val="both"/>
        <w:rPr>
          <w:rFonts w:ascii="Times New Roman" w:eastAsia="Times New Roman" w:hAnsi="Times New Roman" w:cs="Times New Roman"/>
          <w:color w:val="000000"/>
          <w:sz w:val="20"/>
          <w:szCs w:val="20"/>
        </w:rPr>
      </w:pPr>
    </w:p>
    <w:p w:rsidR="004019F0" w:rsidRPr="00223FA1" w:rsidRDefault="004019F0" w:rsidP="00223FA1">
      <w:pPr>
        <w:keepLines/>
        <w:spacing w:after="0" w:line="240" w:lineRule="auto"/>
        <w:ind w:left="500"/>
        <w:jc w:val="both"/>
        <w:rPr>
          <w:rFonts w:ascii="Times New Roman" w:eastAsia="Times New Roman" w:hAnsi="Times New Roman" w:cs="Times New Roman"/>
          <w:color w:val="000000"/>
          <w:sz w:val="20"/>
          <w:szCs w:val="20"/>
        </w:rPr>
      </w:pPr>
    </w:p>
    <w:p w:rsidR="00223FA1" w:rsidRPr="00223FA1" w:rsidRDefault="00223FA1" w:rsidP="0006638B">
      <w:pPr>
        <w:numPr>
          <w:ilvl w:val="0"/>
          <w:numId w:val="10"/>
        </w:numPr>
        <w:tabs>
          <w:tab w:val="num" w:pos="567"/>
        </w:tabs>
        <w:spacing w:after="0" w:line="240" w:lineRule="auto"/>
        <w:ind w:hanging="720"/>
        <w:jc w:val="both"/>
        <w:rPr>
          <w:rFonts w:ascii="Times New Roman" w:eastAsia="Times New Roman" w:hAnsi="Times New Roman" w:cs="Times New Roman"/>
          <w:b/>
          <w:sz w:val="20"/>
          <w:szCs w:val="20"/>
        </w:rPr>
      </w:pPr>
      <w:r w:rsidRPr="00223FA1">
        <w:rPr>
          <w:rFonts w:ascii="Times New Roman" w:eastAsia="Times New Roman" w:hAnsi="Times New Roman" w:cs="Times New Roman"/>
          <w:b/>
          <w:sz w:val="20"/>
          <w:szCs w:val="20"/>
        </w:rPr>
        <w:t xml:space="preserve">Ryzyko związane z płynnością finansową </w:t>
      </w:r>
    </w:p>
    <w:p w:rsidR="00223FA1" w:rsidRPr="00223FA1" w:rsidRDefault="00223FA1" w:rsidP="00223FA1">
      <w:pPr>
        <w:spacing w:after="0" w:line="240" w:lineRule="auto"/>
        <w:ind w:firstLine="540"/>
        <w:jc w:val="both"/>
        <w:rPr>
          <w:rFonts w:ascii="Times New Roman" w:eastAsia="Times New Roman" w:hAnsi="Times New Roman" w:cs="Times New Roman"/>
          <w:sz w:val="20"/>
          <w:szCs w:val="20"/>
        </w:rPr>
      </w:pPr>
    </w:p>
    <w:p w:rsidR="008F3B26" w:rsidRDefault="00C41192" w:rsidP="00223FA1">
      <w:pPr>
        <w:keepLines/>
        <w:spacing w:after="0" w:line="240" w:lineRule="auto"/>
        <w:ind w:left="567"/>
        <w:jc w:val="both"/>
        <w:rPr>
          <w:rFonts w:ascii="Times New Roman" w:eastAsia="Times New Roman" w:hAnsi="Times New Roman" w:cs="Times New Roman"/>
          <w:color w:val="000000"/>
          <w:sz w:val="20"/>
          <w:szCs w:val="20"/>
        </w:rPr>
      </w:pPr>
      <w:r w:rsidRPr="00D35142">
        <w:rPr>
          <w:rFonts w:ascii="Times New Roman" w:eastAsia="Times New Roman" w:hAnsi="Times New Roman" w:cs="Times New Roman"/>
          <w:color w:val="000000"/>
          <w:sz w:val="20"/>
          <w:szCs w:val="20"/>
        </w:rPr>
        <w:t xml:space="preserve">Miasto </w:t>
      </w:r>
      <w:r w:rsidR="00D35142">
        <w:rPr>
          <w:rFonts w:ascii="Times New Roman" w:eastAsia="Times New Roman" w:hAnsi="Times New Roman" w:cs="Times New Roman"/>
          <w:color w:val="000000"/>
          <w:sz w:val="20"/>
          <w:szCs w:val="20"/>
        </w:rPr>
        <w:t xml:space="preserve">st. </w:t>
      </w:r>
      <w:r w:rsidRPr="00D35142">
        <w:rPr>
          <w:rFonts w:ascii="Times New Roman" w:eastAsia="Times New Roman" w:hAnsi="Times New Roman" w:cs="Times New Roman"/>
          <w:color w:val="000000"/>
          <w:sz w:val="20"/>
          <w:szCs w:val="20"/>
        </w:rPr>
        <w:t>Warszawa monitoruje ryzyko utraty płynności finansowej przy pomocy informatycznego narzędzia planowania płatności przez poszczególnych dysponentów środków budżetowych, wykorzystującego informacje o terminie planowanych wydatków w podziale na dni, tygodnie i miesiące. Dodatkowo przeprowadzane są analizy i prognozy kształtowania się terminów i wysokości wpłat dochodów i przychodów budżetowych. Miasto st. Warszawa zarządza płynnością finansową w ramach ustalonej polityki płynności.</w:t>
      </w:r>
    </w:p>
    <w:p w:rsidR="008F3B26" w:rsidRDefault="008F3B26" w:rsidP="00223FA1">
      <w:pPr>
        <w:keepLines/>
        <w:spacing w:after="0" w:line="240" w:lineRule="auto"/>
        <w:ind w:left="567"/>
        <w:jc w:val="both"/>
        <w:rPr>
          <w:rFonts w:ascii="Times New Roman" w:eastAsia="Times New Roman" w:hAnsi="Times New Roman" w:cs="Times New Roman"/>
          <w:color w:val="000000"/>
          <w:sz w:val="20"/>
          <w:szCs w:val="20"/>
        </w:rPr>
      </w:pPr>
    </w:p>
    <w:p w:rsidR="008F3B26" w:rsidRDefault="008F3B26" w:rsidP="00223FA1">
      <w:pPr>
        <w:keepLines/>
        <w:spacing w:after="0" w:line="240" w:lineRule="auto"/>
        <w:ind w:left="567"/>
        <w:jc w:val="both"/>
        <w:rPr>
          <w:rFonts w:ascii="Times New Roman" w:eastAsia="Times New Roman" w:hAnsi="Times New Roman" w:cs="Times New Roman"/>
          <w:color w:val="000000"/>
          <w:sz w:val="20"/>
          <w:szCs w:val="20"/>
        </w:rPr>
      </w:pPr>
    </w:p>
    <w:p w:rsidR="00786502" w:rsidRDefault="00786502" w:rsidP="00786502">
      <w:pPr>
        <w:spacing w:after="0" w:line="240" w:lineRule="auto"/>
        <w:rPr>
          <w:rFonts w:ascii="Times New Roman" w:eastAsia="Times New Roman" w:hAnsi="Times New Roman" w:cs="Times New Roman"/>
          <w:b/>
        </w:rPr>
      </w:pPr>
      <w:r>
        <w:rPr>
          <w:rFonts w:ascii="Times New Roman" w:eastAsia="Times New Roman" w:hAnsi="Times New Roman" w:cs="Times New Roman"/>
          <w:b/>
        </w:rPr>
        <w:t>II.3.8</w:t>
      </w:r>
      <w:r w:rsidRPr="00223FA1">
        <w:rPr>
          <w:rFonts w:ascii="Times New Roman" w:eastAsia="Times New Roman" w:hAnsi="Times New Roman" w:cs="Times New Roman"/>
          <w:b/>
        </w:rPr>
        <w:t>.</w:t>
      </w:r>
      <w:r w:rsidRPr="00223FA1">
        <w:rPr>
          <w:rFonts w:ascii="Times New Roman" w:eastAsia="Times New Roman" w:hAnsi="Times New Roman" w:cs="Times New Roman"/>
          <w:b/>
        </w:rPr>
        <w:tab/>
      </w:r>
      <w:r>
        <w:rPr>
          <w:rFonts w:ascii="Times New Roman" w:eastAsia="Times New Roman" w:hAnsi="Times New Roman" w:cs="Times New Roman"/>
          <w:b/>
        </w:rPr>
        <w:t>Informacja na temat działań m.st. Warszawy w związku z pandemią COVID-19</w:t>
      </w:r>
    </w:p>
    <w:p w:rsidR="00786502" w:rsidRPr="00223FA1" w:rsidRDefault="00786502" w:rsidP="00786502">
      <w:pPr>
        <w:spacing w:after="0" w:line="240" w:lineRule="auto"/>
        <w:rPr>
          <w:rFonts w:ascii="Times New Roman" w:eastAsia="Times New Roman" w:hAnsi="Times New Roman" w:cs="Times New Roman"/>
          <w:b/>
        </w:rPr>
      </w:pPr>
    </w:p>
    <w:p w:rsidR="00786502" w:rsidRDefault="00786502" w:rsidP="00786502">
      <w:pPr>
        <w:spacing w:after="0" w:line="240" w:lineRule="auto"/>
        <w:jc w:val="both"/>
        <w:rPr>
          <w:rFonts w:ascii="Times New Roman" w:hAnsi="Times New Roman" w:cs="Times New Roman"/>
          <w:sz w:val="20"/>
          <w:szCs w:val="20"/>
        </w:rPr>
      </w:pPr>
      <w:r w:rsidRPr="00666927">
        <w:rPr>
          <w:rFonts w:ascii="Times New Roman" w:hAnsi="Times New Roman" w:cs="Times New Roman"/>
          <w:color w:val="000000" w:themeColor="text1"/>
          <w:sz w:val="20"/>
          <w:szCs w:val="20"/>
          <w:lang w:eastAsia="pl-PL"/>
        </w:rPr>
        <w:t xml:space="preserve">M.st. Warszawa podjęło działania mające na celu złagodzenie negatywnych skutków </w:t>
      </w:r>
      <w:r>
        <w:rPr>
          <w:rFonts w:ascii="Times New Roman" w:hAnsi="Times New Roman" w:cs="Times New Roman"/>
          <w:color w:val="000000" w:themeColor="text1"/>
          <w:sz w:val="20"/>
          <w:szCs w:val="20"/>
          <w:lang w:eastAsia="pl-PL"/>
        </w:rPr>
        <w:t xml:space="preserve">trwającej w 2020 roku </w:t>
      </w:r>
      <w:r w:rsidRPr="00666927">
        <w:rPr>
          <w:rFonts w:ascii="Times New Roman" w:hAnsi="Times New Roman" w:cs="Times New Roman"/>
          <w:color w:val="000000" w:themeColor="text1"/>
          <w:sz w:val="20"/>
          <w:szCs w:val="20"/>
          <w:lang w:eastAsia="pl-PL"/>
        </w:rPr>
        <w:t>pandemii</w:t>
      </w:r>
      <w:r>
        <w:rPr>
          <w:rFonts w:ascii="Times New Roman" w:hAnsi="Times New Roman" w:cs="Times New Roman"/>
          <w:color w:val="000000" w:themeColor="text1"/>
          <w:sz w:val="20"/>
          <w:szCs w:val="20"/>
          <w:lang w:eastAsia="pl-PL"/>
        </w:rPr>
        <w:t xml:space="preserve"> COVID-19</w:t>
      </w:r>
      <w:r w:rsidRPr="00666927">
        <w:rPr>
          <w:rFonts w:ascii="Times New Roman" w:hAnsi="Times New Roman" w:cs="Times New Roman"/>
          <w:color w:val="000000" w:themeColor="text1"/>
          <w:sz w:val="20"/>
          <w:szCs w:val="20"/>
          <w:lang w:eastAsia="pl-PL"/>
        </w:rPr>
        <w:t xml:space="preserve">. W szczególności </w:t>
      </w:r>
      <w:r w:rsidRPr="00666927">
        <w:rPr>
          <w:rFonts w:ascii="Times New Roman" w:hAnsi="Times New Roman" w:cs="Times New Roman"/>
          <w:sz w:val="20"/>
          <w:szCs w:val="20"/>
        </w:rPr>
        <w:t xml:space="preserve">Miasto podjęło działania z zakresu ochrony zdrowia w ramach walki z COVID-19. </w:t>
      </w:r>
    </w:p>
    <w:p w:rsidR="00786502" w:rsidRPr="00666927" w:rsidRDefault="00786502" w:rsidP="00CB096D">
      <w:pPr>
        <w:spacing w:after="0" w:line="240" w:lineRule="auto"/>
        <w:ind w:hanging="284"/>
        <w:jc w:val="both"/>
        <w:rPr>
          <w:rFonts w:ascii="Times New Roman" w:hAnsi="Times New Roman" w:cs="Times New Roman"/>
          <w:sz w:val="20"/>
          <w:szCs w:val="20"/>
        </w:rPr>
      </w:pPr>
    </w:p>
    <w:p w:rsidR="00786502" w:rsidRPr="00D35142" w:rsidRDefault="00786502" w:rsidP="00CB096D">
      <w:pPr>
        <w:pStyle w:val="Akapitzlist"/>
        <w:numPr>
          <w:ilvl w:val="0"/>
          <w:numId w:val="31"/>
        </w:numPr>
        <w:ind w:left="426" w:hanging="426"/>
        <w:jc w:val="both"/>
      </w:pPr>
      <w:r w:rsidRPr="00D35142">
        <w:t xml:space="preserve">Zakupiono 49 sztuk aparatów do wysokoprzepływowej tlenoterapii wraz z wyposażeniem na łączną kwotę </w:t>
      </w:r>
      <w:r w:rsidR="00DB4CF2" w:rsidRPr="00D35142">
        <w:t>1 </w:t>
      </w:r>
      <w:r w:rsidRPr="00D35142">
        <w:t>072</w:t>
      </w:r>
      <w:r w:rsidR="00DB4CF2" w:rsidRPr="00D35142">
        <w:t> </w:t>
      </w:r>
      <w:r w:rsidRPr="00D35142">
        <w:t xml:space="preserve">403 zł na rzecz Szpitala Bielańskiego SPZOZ, Szpitala Wolskiego SPZOZ, Szpitala Praskiego Sp. z o.o., Szpitala Grochowskiego Sp. z o.o. Zastosowanie wysokoprzepływowej tlenoterapii u pacjentów z COVID-19 wpływa na ograniczenie ilości pacjentów wymagających wentylacji mechanicznej w warunkach oddziału intensywnej terapii.  </w:t>
      </w:r>
    </w:p>
    <w:p w:rsidR="00786502" w:rsidRPr="00D35142" w:rsidRDefault="00786502" w:rsidP="00CB096D">
      <w:pPr>
        <w:pStyle w:val="Akapitzlist"/>
        <w:ind w:left="426"/>
        <w:jc w:val="both"/>
      </w:pPr>
    </w:p>
    <w:p w:rsidR="00786502" w:rsidRPr="00D35142" w:rsidRDefault="00786502" w:rsidP="00CB096D">
      <w:pPr>
        <w:pStyle w:val="Akapitzlist"/>
        <w:numPr>
          <w:ilvl w:val="0"/>
          <w:numId w:val="31"/>
        </w:numPr>
        <w:ind w:left="426" w:hanging="426"/>
        <w:jc w:val="both"/>
      </w:pPr>
      <w:r w:rsidRPr="00D35142">
        <w:t xml:space="preserve">Zakupiono mobilny aparat RTG dla potrzeb Szpitala Grochowskiego Sp. z o.o., chłodnię na 12 stanowisk dla potrzeb Szpitala Bielańskiego SPZOZ, 2 szt. respiratorów dla Szpitala Wolskiego SPZOZ, kamerę termowizyjną dla Szpitala Św. Rodziny SPZOZ oraz zmodernizowano nieczynny dźwig osobowy i dostosowano wybrane pomieszczenia szpitala do przyjęcia pacjentów zakażonych i podejrzanych o zakażenie wirusem SARS-CoV-2 (m.in. dodatkowe ścianki działowe i przegrody ochronne oraz reorganizacja kontroli dostępu) w Szpitalu Bielańskim SPZOZ. Łączna kwota poniesionych wydatków wyniosła </w:t>
      </w:r>
      <w:r w:rsidR="00DB4CF2" w:rsidRPr="00D35142">
        <w:t xml:space="preserve">922 </w:t>
      </w:r>
      <w:r w:rsidRPr="00D35142">
        <w:t>900 zł.</w:t>
      </w:r>
    </w:p>
    <w:p w:rsidR="00786502" w:rsidRPr="00C84846" w:rsidRDefault="00786502" w:rsidP="00CB096D">
      <w:pPr>
        <w:pStyle w:val="Akapitzlist"/>
        <w:ind w:left="426"/>
        <w:jc w:val="both"/>
        <w:rPr>
          <w:highlight w:val="yellow"/>
        </w:rPr>
      </w:pPr>
    </w:p>
    <w:p w:rsidR="00DB4CF2" w:rsidRPr="00312A47" w:rsidRDefault="00DB4CF2" w:rsidP="00CB096D">
      <w:pPr>
        <w:pStyle w:val="Akapitzlist"/>
        <w:numPr>
          <w:ilvl w:val="0"/>
          <w:numId w:val="31"/>
        </w:numPr>
        <w:ind w:left="426" w:hanging="426"/>
        <w:jc w:val="both"/>
      </w:pPr>
      <w:r w:rsidRPr="00312A47">
        <w:t xml:space="preserve">Wykonano profesjonalne systemy kontenerowe wraz z wyposażeniem w celu rozbudowy SOR Szpitala Wolskiego SPZOZ i Szpitala Bielańskiego SPZOZ, których łączny koszt wyniósł 1 105 098 zł. Realizacja zadania ma na celu uporządkowanie ruchu chorych, usprawnienie izolacji pacjentów potencjalnie zakażonych oraz poprawę warunków higieniczno-sanitarnych towarzyszących przyjmowaniu pacjentów do SOR, w tym w szczególności </w:t>
      </w:r>
      <w:r w:rsidRPr="00312A47">
        <w:lastRenderedPageBreak/>
        <w:t xml:space="preserve">odizolowanie pacjenta podejrzanego o zakażenie COVID-19 od pozostałych pacjentów przebywających na SOR. Kontenery łóżkowe zwiększą możliwości izolacji chorych na etapie wstępnej diagnostyki i leczenia w ramach Szpitalnego Oddziału Ratunkowego. </w:t>
      </w:r>
    </w:p>
    <w:p w:rsidR="00786502" w:rsidRPr="00312A47" w:rsidRDefault="00DB4CF2" w:rsidP="00D35142">
      <w:pPr>
        <w:pStyle w:val="Akapitzlist"/>
        <w:ind w:left="426"/>
        <w:jc w:val="both"/>
      </w:pPr>
      <w:r w:rsidRPr="00312A47">
        <w:t>Zadanie częściowo zostanie sfinansowane w ramach środków zaplanowanych na 2021 rok (kwota 489.148 zł).</w:t>
      </w:r>
    </w:p>
    <w:p w:rsidR="00C84846" w:rsidRPr="00312A47" w:rsidRDefault="00C84846" w:rsidP="00CB096D">
      <w:pPr>
        <w:pStyle w:val="Akapitzlist"/>
        <w:ind w:left="426"/>
        <w:jc w:val="both"/>
      </w:pPr>
    </w:p>
    <w:p w:rsidR="00786502" w:rsidRPr="00312A47" w:rsidRDefault="00C84846" w:rsidP="00CB096D">
      <w:pPr>
        <w:pStyle w:val="Akapitzlist"/>
        <w:numPr>
          <w:ilvl w:val="0"/>
          <w:numId w:val="31"/>
        </w:numPr>
        <w:ind w:left="426" w:hanging="426"/>
        <w:jc w:val="both"/>
      </w:pPr>
      <w:r w:rsidRPr="00312A47">
        <w:t xml:space="preserve">Zakupiono 30 kompletnie wyposażonych stanowisk OIT (30 respiratorów, 30 kardiomonitorów, 30 stacji pomp infuzyjnych, 30 łóżek wraz z materacami przeciwodleżynowymi, 30 ssaków medycznych), 6 aparatów do terapii nerkozastępczej oraz 10 urządzeń do </w:t>
      </w:r>
      <w:proofErr w:type="spellStart"/>
      <w:r w:rsidRPr="00312A47">
        <w:t>biodekontaminacji</w:t>
      </w:r>
      <w:proofErr w:type="spellEnd"/>
      <w:r w:rsidRPr="00312A47">
        <w:t xml:space="preserve"> na łączną kwotę 7 677 495 zł. Zakupiony sprzęt medyczny wykorzystywany jest w miejskich szpitalach, w tym w Szpitalu Solec sp. z o.o., Szpitalu Bielańskim SPZOZ, Szpitalu Wolskim SPZOZ.</w:t>
      </w:r>
    </w:p>
    <w:p w:rsidR="00C84846" w:rsidRPr="00312A47" w:rsidRDefault="00C84846" w:rsidP="00CB096D">
      <w:pPr>
        <w:pStyle w:val="Akapitzlist"/>
        <w:ind w:left="426"/>
        <w:jc w:val="both"/>
      </w:pPr>
    </w:p>
    <w:p w:rsidR="00C84846" w:rsidRPr="002E1C1E" w:rsidRDefault="00C84846" w:rsidP="00CB096D">
      <w:pPr>
        <w:pStyle w:val="Akapitzlist"/>
        <w:numPr>
          <w:ilvl w:val="0"/>
          <w:numId w:val="31"/>
        </w:numPr>
        <w:ind w:left="426" w:hanging="426"/>
        <w:jc w:val="both"/>
      </w:pPr>
      <w:r w:rsidRPr="002E1C1E">
        <w:t>Zakupiono ponad 1 mln maseczek i półmasek, ponad 1,6 mln rękawiczek, ponad 63 tys. przyłbic i gogli ochronnych, ponad 263 tys. ochraniaczy na obuwie i głowę, ponad 550 tys. fartuchów medycznych, 45 tys. kombinezonów ochronnych, 130 tys. l</w:t>
      </w:r>
      <w:r w:rsidR="002E1C1E" w:rsidRPr="002E1C1E">
        <w:t>itrów</w:t>
      </w:r>
      <w:r w:rsidRPr="002E1C1E">
        <w:t xml:space="preserve"> płynów do dezynfekcji rąk i powierzchni, ponad 2,6 tys. preparatu chlorowego do dezynfekcji powierzchni, 200 termometrów na łączną kwotę 19 890 687 zł. Środki ochrony indywidualnej zostały przekazane w okresie 01.04-07.08.2020 r. na rzecz miejskich szpitali, miejskich przychodni lecznictwa otwartego, Stołecznego Centrum Opiekuńczo-Leczniczego Sp. z o.o. oraz organizacji i jednostek prowadzących zadania w zakresie ochrony zdrowia i pomocy społecznej.</w:t>
      </w:r>
    </w:p>
    <w:p w:rsidR="00B51EA5" w:rsidRPr="002E1C1E" w:rsidRDefault="00B51EA5" w:rsidP="00CB096D">
      <w:pPr>
        <w:pStyle w:val="Akapitzlist"/>
        <w:ind w:left="426"/>
        <w:jc w:val="both"/>
      </w:pPr>
    </w:p>
    <w:p w:rsidR="00B51EA5" w:rsidRPr="002E1C1E" w:rsidRDefault="00B51EA5" w:rsidP="00CB096D">
      <w:pPr>
        <w:pStyle w:val="Akapitzlist"/>
        <w:numPr>
          <w:ilvl w:val="0"/>
          <w:numId w:val="31"/>
        </w:numPr>
        <w:ind w:left="426" w:hanging="426"/>
        <w:jc w:val="both"/>
      </w:pPr>
      <w:r w:rsidRPr="002E1C1E">
        <w:t>Zakupiono 3 respiratory, 14 kardiomonitorów, 480 szt. kombinezonów, 4.040 szt. półmasek, 8.100 maseczek ochronnych, 1.700 szt. przyłbic oraz gogli ochronnych, 800 op. rękawic, 1.200 fartuchów, 500 szt. ochraniaczy na obuwie, 50 l</w:t>
      </w:r>
      <w:r w:rsidR="002E1C1E" w:rsidRPr="002E1C1E">
        <w:t>itrów</w:t>
      </w:r>
      <w:r w:rsidRPr="002E1C1E">
        <w:t xml:space="preserve"> płynu do dezynfekcji rąk, 12 op. preparatu chlorowego do dezynfekcji</w:t>
      </w:r>
      <w:r w:rsidR="00EF4EC0" w:rsidRPr="002E1C1E">
        <w:t xml:space="preserve"> na łączną kwotę 820</w:t>
      </w:r>
      <w:r w:rsidR="00BE5FB3" w:rsidRPr="002E1C1E">
        <w:t> </w:t>
      </w:r>
      <w:r w:rsidR="00EF4EC0" w:rsidRPr="002E1C1E">
        <w:t>926 zł</w:t>
      </w:r>
      <w:r w:rsidRPr="002E1C1E">
        <w:t xml:space="preserve">. Zakupione materiały i wyposażenie zostały przekazane do Szpitala Bielańskiego im. ks. J. Popiełuszki SPZOZ, Szpitala Czerniakowskiego sp. z o.o., Szpitala Solec sp. z o.o., Szpitala Wolskiego im. dr Anny Gostyńskiej SPZOZ, Szpitala Praskiego p.w. Przemienienia Pańskiego sp. z o.o. </w:t>
      </w:r>
    </w:p>
    <w:p w:rsidR="00EF4EC0" w:rsidRPr="00EF4EC0" w:rsidRDefault="00EF4EC0" w:rsidP="00CB096D">
      <w:pPr>
        <w:pStyle w:val="Akapitzlist"/>
        <w:jc w:val="both"/>
        <w:rPr>
          <w:highlight w:val="yellow"/>
        </w:rPr>
      </w:pPr>
    </w:p>
    <w:p w:rsidR="00EF4EC0" w:rsidRPr="002E1C1E" w:rsidRDefault="00BE5FB3" w:rsidP="00CB096D">
      <w:pPr>
        <w:pStyle w:val="Akapitzlist"/>
        <w:numPr>
          <w:ilvl w:val="0"/>
          <w:numId w:val="31"/>
        </w:numPr>
        <w:ind w:left="426" w:hanging="426"/>
        <w:jc w:val="both"/>
      </w:pPr>
      <w:r w:rsidRPr="002E1C1E">
        <w:t>Wykonano prace przygotowawcze niezbędne do posadowienia zbiornika tlenu oraz zakupiono dodatkowy zbiornik tlenu na 4 tony wraz z parownicą dla Szpitala Czerniakowskiego Sp. z o.o.</w:t>
      </w:r>
      <w:r w:rsidR="002E1C1E" w:rsidRPr="002E1C1E">
        <w:t xml:space="preserve"> </w:t>
      </w:r>
      <w:r w:rsidRPr="002E1C1E">
        <w:t>na łączną kwotę 99 661 zł.</w:t>
      </w:r>
    </w:p>
    <w:p w:rsidR="00BE5FB3" w:rsidRPr="00BE5FB3" w:rsidRDefault="00BE5FB3" w:rsidP="00BE5FB3">
      <w:pPr>
        <w:pStyle w:val="Akapitzlist"/>
        <w:rPr>
          <w:highlight w:val="yellow"/>
        </w:rPr>
      </w:pPr>
    </w:p>
    <w:p w:rsidR="00CB096D" w:rsidRPr="00615CE0" w:rsidRDefault="00BE5FB3" w:rsidP="00CB096D">
      <w:pPr>
        <w:pStyle w:val="Akapitzlist"/>
        <w:numPr>
          <w:ilvl w:val="0"/>
          <w:numId w:val="31"/>
        </w:numPr>
        <w:ind w:left="426" w:hanging="426"/>
        <w:jc w:val="both"/>
      </w:pPr>
      <w:r w:rsidRPr="00615CE0">
        <w:t xml:space="preserve">Zakupiono ponad 8.200 testów diagnostycznych w kierunku COVID-19 </w:t>
      </w:r>
      <w:r w:rsidR="00CB096D" w:rsidRPr="00615CE0">
        <w:t xml:space="preserve">na łączną kwotę 2 837 502 zł </w:t>
      </w:r>
      <w:r w:rsidRPr="00615CE0">
        <w:t xml:space="preserve">m.in. dla pracowników i podopiecznych domów </w:t>
      </w:r>
      <w:r w:rsidRPr="00615CE0">
        <w:lastRenderedPageBreak/>
        <w:t>pomocy społecznej, Domu Wsparcia dla Powstańców Warszawskich oraz Stołecznego Centrum Opiekuńczo-Leczniczego sp. z o.o.</w:t>
      </w:r>
    </w:p>
    <w:p w:rsidR="00CB096D" w:rsidRPr="00CB096D" w:rsidRDefault="00CB096D" w:rsidP="00CB096D">
      <w:pPr>
        <w:pStyle w:val="Akapitzlist"/>
        <w:ind w:left="426"/>
        <w:jc w:val="both"/>
        <w:rPr>
          <w:highlight w:val="yellow"/>
        </w:rPr>
      </w:pPr>
    </w:p>
    <w:p w:rsidR="00B51EA5" w:rsidRPr="00615CE0" w:rsidRDefault="00CB096D" w:rsidP="00CB096D">
      <w:pPr>
        <w:pStyle w:val="Akapitzlist"/>
        <w:numPr>
          <w:ilvl w:val="0"/>
          <w:numId w:val="31"/>
        </w:numPr>
        <w:ind w:left="426" w:hanging="426"/>
        <w:jc w:val="both"/>
      </w:pPr>
      <w:r w:rsidRPr="00615CE0">
        <w:t>Zakupiono 100.140 testów diagnostycznych w kierunku wykrywania grypy na łączną kwotę 1 307 742 zł, które zostały przekazane do miejskich szpitali i przychodni.</w:t>
      </w:r>
    </w:p>
    <w:p w:rsidR="00CB096D" w:rsidRPr="00CB096D" w:rsidRDefault="00CB096D" w:rsidP="00CB096D">
      <w:pPr>
        <w:pStyle w:val="Akapitzlist"/>
        <w:rPr>
          <w:highlight w:val="yellow"/>
        </w:rPr>
      </w:pP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 xml:space="preserve">Miasto podjęło działania mające na celu złagodzenie negatywnych skutków pandemii dla mieszkańców. Według stanu na dzień 31 grudnia 2020 r. Ośrodki Pomocy Społecznej Dzielnic m.st. Warszawy udzieliły wsparcia 17 598 osobom objętym kwarantanną oraz 41 693 osobom z grupy ryzyka, w tym osobom starszym, samotnym, z niepełnosprawnościami. Wsparcie obejmowało: pomoc żywnościową, pomoc psychologiczną, pomoc w zakresie wykupienia leków i wyrzucania odpadów komunalnych. </w:t>
      </w: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W okresie marzec-grudzień 2020 roku przekazano jednostkom organizacyjnym pomocy społecznej oraz organizacjom pozarządowym realizującym zadania publiczne z zakresu pomocy społecznej środki ochrony indywidualnej, w tym głównie:</w:t>
      </w:r>
    </w:p>
    <w:p w:rsidR="00CB096D" w:rsidRPr="00615CE0" w:rsidRDefault="00CB096D" w:rsidP="00CB096D">
      <w:pPr>
        <w:pStyle w:val="Akapitzlist"/>
        <w:numPr>
          <w:ilvl w:val="0"/>
          <w:numId w:val="32"/>
        </w:numPr>
        <w:jc w:val="both"/>
      </w:pPr>
      <w:r w:rsidRPr="00615CE0">
        <w:t>płyny do dezynfekcji rąk - 12 478 l</w:t>
      </w:r>
      <w:r w:rsidR="00E311C6">
        <w:t>.</w:t>
      </w:r>
      <w:r w:rsidRPr="00615CE0">
        <w:t xml:space="preserve"> </w:t>
      </w:r>
    </w:p>
    <w:p w:rsidR="00CB096D" w:rsidRPr="00615CE0" w:rsidRDefault="00CB096D" w:rsidP="00CB096D">
      <w:pPr>
        <w:pStyle w:val="Akapitzlist"/>
        <w:numPr>
          <w:ilvl w:val="0"/>
          <w:numId w:val="32"/>
        </w:numPr>
        <w:jc w:val="both"/>
      </w:pPr>
      <w:r w:rsidRPr="00615CE0">
        <w:t>rękawiczki jednorazowe - 104 799 szt.</w:t>
      </w:r>
    </w:p>
    <w:p w:rsidR="00CB096D" w:rsidRPr="00615CE0" w:rsidRDefault="00CB096D" w:rsidP="00CB096D">
      <w:pPr>
        <w:pStyle w:val="Akapitzlist"/>
        <w:numPr>
          <w:ilvl w:val="0"/>
          <w:numId w:val="32"/>
        </w:numPr>
        <w:jc w:val="both"/>
      </w:pPr>
      <w:r w:rsidRPr="00615CE0">
        <w:t xml:space="preserve">maseczki jednorazowe - 11 432 szt. </w:t>
      </w:r>
    </w:p>
    <w:p w:rsidR="00CB096D" w:rsidRPr="00615CE0" w:rsidRDefault="00CB096D" w:rsidP="00CB096D">
      <w:pPr>
        <w:pStyle w:val="Akapitzlist"/>
        <w:numPr>
          <w:ilvl w:val="0"/>
          <w:numId w:val="32"/>
        </w:numPr>
        <w:jc w:val="both"/>
      </w:pPr>
      <w:r w:rsidRPr="00615CE0">
        <w:t xml:space="preserve">przyłbice - 3 455 szt. </w:t>
      </w: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Przekazano również inne środki ochronne: rękawiczki wielorazowe, fartuchy, maseczki wielorazowe, ochraniacze na obuwie, termometry, płyny do dezynfekcji powierzchni oraz dozowniki wiszące.</w:t>
      </w: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 xml:space="preserve">Środki ochrony osobistej zostały zakupione ze środków m.st. Warszawy, a także pochodziły od darczyńców. </w:t>
      </w: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 xml:space="preserve">W DPS-ach wprowadzony został obowiązek przeprowadzenia testu u każdej osoby przed przyjęciem do placówki oraz wprowadzone zostały wzmożone procedury sanitarne oraz zmiany organizacyjne w funkcjonowaniu placówek np. wydzielone zostały strefy mieszkalne, żywieniowe i administracyjne z jednoczesnym ograniczeniem bezpośrednich kontaktów pracowników z poszczególnych stref. </w:t>
      </w: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 xml:space="preserve">Centrum Aktywności Międzypokoleniowej Nowolipie oraz Centrum Usług Społecznych organizowały posiłki dla najbardziej potrzebujących osób starszych, w tym powstańców warszawskich oraz prowadziły on-line zajęcia dla seniorów. </w:t>
      </w: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 xml:space="preserve">We współpracy z Bankiem Żywności SOS w Warszawie przygotowana została rezerwa w postaci 5 tys. racji żywnościowych – każda zawierająca 10 kg produktów, wystarczających do przygotowania 3 posiłków dziennie przez tydzień dla jednej osoby oraz menu opracowane przez dietetyka. Racje żywnościowe przeznaczone były dla osób/rodzin wymagających wsparcia, a pomoc realizowana była przez Ośrodki Pomocy Społecznej we współpracy z Dzielnicowymi Zespołami „Warszawa Wspiera” w oparciu o przygotowaną instrukcję. Ze </w:t>
      </w:r>
      <w:r w:rsidRPr="00615CE0">
        <w:rPr>
          <w:rFonts w:ascii="Times New Roman" w:hAnsi="Times New Roman" w:cs="Times New Roman"/>
          <w:sz w:val="20"/>
          <w:szCs w:val="20"/>
        </w:rPr>
        <w:lastRenderedPageBreak/>
        <w:t>względu na zgłaszane zapotrzebowanie na pomoc żywnościową, w grudniu 2020 r. Centrum Usług Społecznych „Społeczna Warszawa”  zakupiło kolejne 900 racji żywnościowych, które za pośrednictwem Ośrodków Pomocy Społecznej zostały rozdysponowane wśród osób/rodzin wymagających wsparcia.</w:t>
      </w: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Ponadto 12 kwietnia 2020 r. w ramach przedsięwzięcia „Śniadanie Wielkanocne z dostawą” oraz 24 grudnia 2020 r. w ramach akcji „Warszawska Wigilia z dostawą” do mieszkańców, którzy na święta pozostali w domach w związku z epidemią Covid-19, w szczególności osobom samotnym, seniorom, osobom z niepełnosprawnościami dostarczono świąteczne paczki żywnościowe. Łącznie mieszkańcom w święta dostarczono ponad 10 000 paczek zawierających gotowy świąteczny posiłek wraz ze słodyczami i drobnymi upominkami.</w:t>
      </w:r>
    </w:p>
    <w:p w:rsidR="00CB096D" w:rsidRPr="00615CE0" w:rsidRDefault="00CB096D" w:rsidP="00CB096D">
      <w:pPr>
        <w:spacing w:after="0" w:line="240" w:lineRule="auto"/>
        <w:jc w:val="both"/>
        <w:rPr>
          <w:rFonts w:ascii="Times New Roman" w:hAnsi="Times New Roman" w:cs="Times New Roman"/>
          <w:sz w:val="20"/>
          <w:szCs w:val="20"/>
        </w:rPr>
      </w:pPr>
    </w:p>
    <w:p w:rsidR="00CB096D" w:rsidRPr="00615CE0"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W celu zapewniania dostępu do żywności dla osób bezdomnych jadłodajnie wydawały dziennie żywność w dla ponad 1000 osób. Do dnia 31 grudnia 2020 r. wydano blisko 70 tys. paczek (w tym 5</w:t>
      </w:r>
      <w:r w:rsidR="003259B9" w:rsidRPr="00615CE0">
        <w:rPr>
          <w:rFonts w:ascii="Times New Roman" w:hAnsi="Times New Roman" w:cs="Times New Roman"/>
          <w:sz w:val="20"/>
          <w:szCs w:val="20"/>
        </w:rPr>
        <w:t xml:space="preserve"> 277 racji żywnościowych  zapewnionych</w:t>
      </w:r>
      <w:r w:rsidRPr="00615CE0">
        <w:rPr>
          <w:rFonts w:ascii="Times New Roman" w:hAnsi="Times New Roman" w:cs="Times New Roman"/>
          <w:sz w:val="20"/>
          <w:szCs w:val="20"/>
        </w:rPr>
        <w:t xml:space="preserve"> przez m.st. Warszawa na podstawie umowy z Bankiem Żywności). Od września pomoc w formie racji żywnościowych wydawana była stacjonarnie w punkcie poradnictwa  dla osób bezdomnych Mokotowskiego Hospicjum Świętego Krzyża.</w:t>
      </w:r>
    </w:p>
    <w:p w:rsidR="00CB096D" w:rsidRPr="00615CE0" w:rsidRDefault="00CB096D" w:rsidP="00CB096D">
      <w:pPr>
        <w:spacing w:after="0" w:line="240" w:lineRule="auto"/>
        <w:jc w:val="both"/>
        <w:rPr>
          <w:rFonts w:ascii="Times New Roman" w:hAnsi="Times New Roman" w:cs="Times New Roman"/>
          <w:sz w:val="20"/>
          <w:szCs w:val="20"/>
        </w:rPr>
      </w:pPr>
    </w:p>
    <w:p w:rsidR="00786502" w:rsidRPr="00CB096D" w:rsidRDefault="00CB096D" w:rsidP="00CB096D">
      <w:pPr>
        <w:spacing w:after="0" w:line="240" w:lineRule="auto"/>
        <w:jc w:val="both"/>
        <w:rPr>
          <w:rFonts w:ascii="Times New Roman" w:hAnsi="Times New Roman" w:cs="Times New Roman"/>
          <w:sz w:val="20"/>
          <w:szCs w:val="20"/>
        </w:rPr>
      </w:pPr>
      <w:r w:rsidRPr="00615CE0">
        <w:rPr>
          <w:rFonts w:ascii="Times New Roman" w:hAnsi="Times New Roman" w:cs="Times New Roman"/>
          <w:sz w:val="20"/>
          <w:szCs w:val="20"/>
        </w:rPr>
        <w:t>Od 9 kwietnia 2020 roku uruchomiono procedurę wykonywania badań na obecność wirusa COVID-19 dla pracowników schronisk i innych placówek mających bezpośredni kontakt z osobami pozostającymi w kryzysie bezdomności.</w:t>
      </w:r>
    </w:p>
    <w:p w:rsidR="00786502" w:rsidRPr="00754090" w:rsidRDefault="00786502" w:rsidP="00786502">
      <w:pPr>
        <w:spacing w:after="0" w:line="240" w:lineRule="auto"/>
        <w:jc w:val="both"/>
        <w:rPr>
          <w:rFonts w:ascii="Times New Roman" w:hAnsi="Times New Roman" w:cs="Times New Roman"/>
          <w:strike/>
          <w:color w:val="000000" w:themeColor="text1"/>
          <w:sz w:val="20"/>
          <w:szCs w:val="20"/>
          <w:lang w:eastAsia="pl-PL"/>
        </w:rPr>
      </w:pPr>
    </w:p>
    <w:p w:rsidR="008F3B26" w:rsidRPr="008F3B26" w:rsidRDefault="008F3B26" w:rsidP="004D1943">
      <w:pPr>
        <w:keepLines/>
        <w:spacing w:after="0" w:line="240" w:lineRule="auto"/>
        <w:jc w:val="both"/>
        <w:rPr>
          <w:rFonts w:ascii="Times New Roman" w:eastAsia="Times New Roman" w:hAnsi="Times New Roman" w:cs="Times New Roman"/>
          <w:i/>
          <w:color w:val="000000"/>
          <w:sz w:val="20"/>
          <w:szCs w:val="20"/>
        </w:rPr>
      </w:pPr>
      <w:r w:rsidRPr="008F3B26">
        <w:rPr>
          <w:rFonts w:ascii="Times New Roman" w:eastAsia="Times New Roman" w:hAnsi="Times New Roman" w:cs="Times New Roman"/>
          <w:i/>
          <w:color w:val="000000"/>
          <w:sz w:val="20"/>
          <w:szCs w:val="20"/>
        </w:rPr>
        <w:t>Załącznik nr 1: Wykaz jednostek budżetowych i samorządowych zakładów budżetowych m.</w:t>
      </w:r>
      <w:r w:rsidR="002350DE">
        <w:rPr>
          <w:rFonts w:ascii="Times New Roman" w:eastAsia="Times New Roman" w:hAnsi="Times New Roman" w:cs="Times New Roman"/>
          <w:i/>
          <w:color w:val="000000"/>
          <w:sz w:val="20"/>
          <w:szCs w:val="20"/>
        </w:rPr>
        <w:t xml:space="preserve">st. Warszawy na </w:t>
      </w:r>
      <w:r w:rsidR="002350DE" w:rsidRPr="006150A3">
        <w:rPr>
          <w:rFonts w:ascii="Times New Roman" w:eastAsia="Times New Roman" w:hAnsi="Times New Roman" w:cs="Times New Roman"/>
          <w:i/>
          <w:color w:val="000000"/>
          <w:sz w:val="20"/>
          <w:szCs w:val="20"/>
        </w:rPr>
        <w:t>dzień 31.12.2020</w:t>
      </w:r>
      <w:r w:rsidRPr="006150A3">
        <w:rPr>
          <w:rFonts w:ascii="Times New Roman" w:eastAsia="Times New Roman" w:hAnsi="Times New Roman" w:cs="Times New Roman"/>
          <w:i/>
          <w:color w:val="000000"/>
          <w:sz w:val="20"/>
          <w:szCs w:val="20"/>
        </w:rPr>
        <w:t xml:space="preserve"> r.</w:t>
      </w:r>
    </w:p>
    <w:p w:rsidR="00223FA1" w:rsidRDefault="00223FA1" w:rsidP="00223FA1">
      <w:pPr>
        <w:keepLines/>
        <w:spacing w:after="0" w:line="240" w:lineRule="auto"/>
        <w:jc w:val="both"/>
        <w:rPr>
          <w:rFonts w:ascii="Times New Roman" w:eastAsia="Times New Roman" w:hAnsi="Times New Roman" w:cs="Times New Roman"/>
          <w:color w:val="000000"/>
        </w:rPr>
      </w:pPr>
      <w:r w:rsidRPr="00223FA1">
        <w:rPr>
          <w:rFonts w:ascii="Times New Roman" w:eastAsia="Times New Roman" w:hAnsi="Times New Roman" w:cs="Times New Roman"/>
          <w:color w:val="000000"/>
          <w:sz w:val="20"/>
          <w:szCs w:val="20"/>
        </w:rPr>
        <w:br w:type="page"/>
      </w:r>
      <w:r w:rsidR="004963A4">
        <w:rPr>
          <w:rFonts w:ascii="Times New Roman" w:eastAsia="Times New Roman" w:hAnsi="Times New Roman" w:cs="Times New Roman"/>
          <w:color w:val="000000"/>
        </w:rPr>
        <w:lastRenderedPageBreak/>
        <w:t>Załącznik nr 1:</w:t>
      </w:r>
    </w:p>
    <w:p w:rsidR="003A7A38" w:rsidRDefault="003A7A38" w:rsidP="00223FA1">
      <w:pPr>
        <w:keepLines/>
        <w:spacing w:after="0" w:line="240" w:lineRule="auto"/>
        <w:jc w:val="both"/>
        <w:rPr>
          <w:rFonts w:ascii="Times New Roman" w:eastAsia="Times New Roman" w:hAnsi="Times New Roman" w:cs="Times New Roman"/>
          <w:color w:val="000000"/>
        </w:rPr>
      </w:pPr>
    </w:p>
    <w:tbl>
      <w:tblPr>
        <w:tblStyle w:val="Tabela-Siatka"/>
        <w:tblW w:w="9280" w:type="dxa"/>
        <w:tblLook w:val="04A0" w:firstRow="1" w:lastRow="0" w:firstColumn="1" w:lastColumn="0" w:noHBand="0" w:noVBand="1"/>
        <w:tblCaption w:val="Wykaz jednostek budżetowych i samorządowych zakładów budżetowych m.st. Warszawy"/>
        <w:tblDescription w:val="Wykaz jednostek budżetowych i samorządowych zakładów budżetowych m.st. Warszawy&#10; na dzień 31.12.2020 r.&#10;"/>
      </w:tblPr>
      <w:tblGrid>
        <w:gridCol w:w="500"/>
        <w:gridCol w:w="3176"/>
        <w:gridCol w:w="964"/>
        <w:gridCol w:w="2860"/>
        <w:gridCol w:w="1780"/>
      </w:tblGrid>
      <w:tr w:rsidR="00525359" w:rsidRPr="00525359" w:rsidTr="00205F1F">
        <w:trPr>
          <w:trHeight w:val="611"/>
          <w:tblHeader/>
        </w:trPr>
        <w:tc>
          <w:tcPr>
            <w:tcW w:w="9280" w:type="dxa"/>
            <w:gridSpan w:val="5"/>
            <w:hideMark/>
          </w:tcPr>
          <w:p w:rsidR="00525359" w:rsidRPr="00525359" w:rsidRDefault="00525359" w:rsidP="00525359">
            <w:pPr>
              <w:jc w:val="center"/>
              <w:rPr>
                <w:b/>
                <w:bCs/>
                <w:sz w:val="18"/>
                <w:szCs w:val="18"/>
              </w:rPr>
            </w:pPr>
            <w:r w:rsidRPr="00525359">
              <w:rPr>
                <w:b/>
                <w:bCs/>
                <w:sz w:val="18"/>
                <w:szCs w:val="18"/>
              </w:rPr>
              <w:t>Wykaz jednostek budżetowych i samorządowych zakładów budżetowych m.st. Warszawy</w:t>
            </w:r>
            <w:r w:rsidRPr="00525359">
              <w:rPr>
                <w:b/>
                <w:bCs/>
                <w:sz w:val="18"/>
                <w:szCs w:val="18"/>
              </w:rPr>
              <w:br/>
              <w:t xml:space="preserve"> na dzień 31.12.2020 r.</w:t>
            </w:r>
          </w:p>
        </w:tc>
      </w:tr>
      <w:tr w:rsidR="00525359" w:rsidRPr="00525359" w:rsidTr="00C925B2">
        <w:trPr>
          <w:trHeight w:val="288"/>
        </w:trPr>
        <w:tc>
          <w:tcPr>
            <w:tcW w:w="500" w:type="dxa"/>
            <w:hideMark/>
          </w:tcPr>
          <w:p w:rsidR="00525359" w:rsidRPr="00525359" w:rsidRDefault="00525359" w:rsidP="00525359">
            <w:pPr>
              <w:rPr>
                <w:sz w:val="18"/>
                <w:szCs w:val="18"/>
              </w:rPr>
            </w:pPr>
            <w:r w:rsidRPr="00525359">
              <w:rPr>
                <w:sz w:val="18"/>
                <w:szCs w:val="18"/>
              </w:rPr>
              <w:t>Lp.</w:t>
            </w:r>
          </w:p>
        </w:tc>
        <w:tc>
          <w:tcPr>
            <w:tcW w:w="3176" w:type="dxa"/>
            <w:hideMark/>
          </w:tcPr>
          <w:p w:rsidR="00525359" w:rsidRPr="00525359" w:rsidRDefault="00525359" w:rsidP="00525359">
            <w:pPr>
              <w:rPr>
                <w:sz w:val="18"/>
                <w:szCs w:val="18"/>
              </w:rPr>
            </w:pPr>
            <w:r w:rsidRPr="00525359">
              <w:rPr>
                <w:sz w:val="18"/>
                <w:szCs w:val="18"/>
              </w:rPr>
              <w:t>Nazwa jednostki</w:t>
            </w:r>
          </w:p>
        </w:tc>
        <w:tc>
          <w:tcPr>
            <w:tcW w:w="3824" w:type="dxa"/>
            <w:gridSpan w:val="2"/>
            <w:hideMark/>
          </w:tcPr>
          <w:p w:rsidR="00525359" w:rsidRPr="00525359" w:rsidRDefault="00525359" w:rsidP="00525359">
            <w:pPr>
              <w:rPr>
                <w:sz w:val="18"/>
                <w:szCs w:val="18"/>
              </w:rPr>
            </w:pPr>
            <w:r w:rsidRPr="00525359">
              <w:rPr>
                <w:sz w:val="18"/>
                <w:szCs w:val="18"/>
              </w:rPr>
              <w:t>Adres  jednostki</w:t>
            </w:r>
          </w:p>
        </w:tc>
        <w:tc>
          <w:tcPr>
            <w:tcW w:w="1780" w:type="dxa"/>
            <w:hideMark/>
          </w:tcPr>
          <w:p w:rsidR="00525359" w:rsidRPr="00525359" w:rsidRDefault="00525359" w:rsidP="00525359">
            <w:pPr>
              <w:rPr>
                <w:sz w:val="18"/>
                <w:szCs w:val="18"/>
              </w:rPr>
            </w:pPr>
            <w:r w:rsidRPr="00525359">
              <w:rPr>
                <w:sz w:val="18"/>
                <w:szCs w:val="18"/>
              </w:rPr>
              <w:t>Forma organizacyjna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BEMOWO</w:t>
            </w:r>
          </w:p>
        </w:tc>
      </w:tr>
      <w:tr w:rsidR="00525359" w:rsidRPr="00525359" w:rsidTr="00C925B2">
        <w:trPr>
          <w:trHeight w:val="456"/>
        </w:trPr>
        <w:tc>
          <w:tcPr>
            <w:tcW w:w="500" w:type="dxa"/>
            <w:hideMark/>
          </w:tcPr>
          <w:p w:rsidR="00525359" w:rsidRPr="00525359" w:rsidRDefault="00525359" w:rsidP="00525359">
            <w:pPr>
              <w:jc w:val="right"/>
              <w:rPr>
                <w:sz w:val="18"/>
                <w:szCs w:val="18"/>
              </w:rPr>
            </w:pPr>
            <w:r w:rsidRPr="00525359">
              <w:rPr>
                <w:sz w:val="18"/>
                <w:szCs w:val="18"/>
              </w:rPr>
              <w:t>1</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Bemowo</w:t>
            </w:r>
          </w:p>
        </w:tc>
        <w:tc>
          <w:tcPr>
            <w:tcW w:w="3824" w:type="dxa"/>
            <w:gridSpan w:val="2"/>
            <w:hideMark/>
          </w:tcPr>
          <w:p w:rsidR="00525359" w:rsidRPr="00525359" w:rsidRDefault="00525359" w:rsidP="00525359">
            <w:pPr>
              <w:rPr>
                <w:b/>
                <w:bCs/>
                <w:sz w:val="18"/>
                <w:szCs w:val="18"/>
              </w:rPr>
            </w:pPr>
            <w:r w:rsidRPr="00525359">
              <w:rPr>
                <w:b/>
                <w:bCs/>
                <w:sz w:val="18"/>
                <w:szCs w:val="18"/>
              </w:rPr>
              <w:t>ul. Rozłogi 10, 01-310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56"/>
        </w:trPr>
        <w:tc>
          <w:tcPr>
            <w:tcW w:w="500" w:type="dxa"/>
            <w:hideMark/>
          </w:tcPr>
          <w:p w:rsidR="00525359" w:rsidRPr="00525359" w:rsidRDefault="00525359" w:rsidP="00525359">
            <w:pPr>
              <w:jc w:val="right"/>
              <w:rPr>
                <w:sz w:val="18"/>
                <w:szCs w:val="18"/>
              </w:rPr>
            </w:pPr>
            <w:r w:rsidRPr="00525359">
              <w:rPr>
                <w:sz w:val="18"/>
                <w:szCs w:val="18"/>
              </w:rPr>
              <w:t>2</w:t>
            </w:r>
          </w:p>
        </w:tc>
        <w:tc>
          <w:tcPr>
            <w:tcW w:w="3176" w:type="dxa"/>
            <w:hideMark/>
          </w:tcPr>
          <w:p w:rsidR="00525359" w:rsidRPr="00525359" w:rsidRDefault="00525359" w:rsidP="00525359">
            <w:pPr>
              <w:rPr>
                <w:b/>
                <w:bCs/>
                <w:sz w:val="18"/>
                <w:szCs w:val="18"/>
              </w:rPr>
            </w:pPr>
            <w:r w:rsidRPr="00525359">
              <w:rPr>
                <w:b/>
                <w:bCs/>
                <w:sz w:val="18"/>
                <w:szCs w:val="18"/>
              </w:rPr>
              <w:t>Specjalistyczna Poradnia Rodzinna Dzielnicy Bemowo</w:t>
            </w:r>
          </w:p>
        </w:tc>
        <w:tc>
          <w:tcPr>
            <w:tcW w:w="3824" w:type="dxa"/>
            <w:gridSpan w:val="2"/>
            <w:hideMark/>
          </w:tcPr>
          <w:p w:rsidR="00525359" w:rsidRPr="00525359" w:rsidRDefault="00525359" w:rsidP="00525359">
            <w:pPr>
              <w:rPr>
                <w:b/>
                <w:bCs/>
                <w:sz w:val="18"/>
                <w:szCs w:val="18"/>
              </w:rPr>
            </w:pPr>
            <w:r w:rsidRPr="00525359">
              <w:rPr>
                <w:b/>
                <w:bCs/>
                <w:sz w:val="18"/>
                <w:szCs w:val="18"/>
              </w:rPr>
              <w:t>ul. Pełczyńskiego 28E, 01-471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3</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Bemowo m.st. Warszawy</w:t>
            </w:r>
          </w:p>
        </w:tc>
        <w:tc>
          <w:tcPr>
            <w:tcW w:w="3824" w:type="dxa"/>
            <w:gridSpan w:val="2"/>
            <w:noWrap/>
            <w:hideMark/>
          </w:tcPr>
          <w:p w:rsidR="00525359" w:rsidRPr="00525359" w:rsidRDefault="00525359" w:rsidP="00525359">
            <w:pPr>
              <w:rPr>
                <w:b/>
                <w:bCs/>
                <w:sz w:val="18"/>
                <w:szCs w:val="18"/>
              </w:rPr>
            </w:pPr>
            <w:r w:rsidRPr="00525359">
              <w:rPr>
                <w:b/>
                <w:bCs/>
                <w:sz w:val="18"/>
                <w:szCs w:val="18"/>
              </w:rPr>
              <w:t>ul. Rzędzińska 3</w:t>
            </w:r>
            <w:r w:rsidR="009C241B">
              <w:rPr>
                <w:b/>
                <w:bCs/>
                <w:sz w:val="18"/>
                <w:szCs w:val="18"/>
              </w:rPr>
              <w:t>,</w:t>
            </w:r>
            <w:r w:rsidRPr="00525359">
              <w:rPr>
                <w:b/>
                <w:bCs/>
                <w:sz w:val="18"/>
                <w:szCs w:val="18"/>
              </w:rPr>
              <w:t xml:space="preserve"> 01-368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w:t>
            </w:r>
          </w:p>
        </w:tc>
        <w:tc>
          <w:tcPr>
            <w:tcW w:w="3176" w:type="dxa"/>
            <w:hideMark/>
          </w:tcPr>
          <w:p w:rsidR="00525359" w:rsidRPr="00525359" w:rsidRDefault="00525359" w:rsidP="00525359">
            <w:pPr>
              <w:rPr>
                <w:sz w:val="18"/>
                <w:szCs w:val="18"/>
              </w:rPr>
            </w:pPr>
            <w:r w:rsidRPr="00525359">
              <w:rPr>
                <w:sz w:val="18"/>
                <w:szCs w:val="18"/>
              </w:rPr>
              <w:t xml:space="preserve">Poradnia Psychologiczno- Pedagogiczna Nr 20 </w:t>
            </w:r>
          </w:p>
        </w:tc>
        <w:tc>
          <w:tcPr>
            <w:tcW w:w="3824" w:type="dxa"/>
            <w:gridSpan w:val="2"/>
            <w:hideMark/>
          </w:tcPr>
          <w:p w:rsidR="00525359" w:rsidRPr="00525359" w:rsidRDefault="00525359" w:rsidP="00525359">
            <w:pPr>
              <w:rPr>
                <w:sz w:val="18"/>
                <w:szCs w:val="18"/>
              </w:rPr>
            </w:pPr>
            <w:r w:rsidRPr="00525359">
              <w:rPr>
                <w:sz w:val="18"/>
                <w:szCs w:val="18"/>
              </w:rPr>
              <w:t>ul. Powstańców Śląskich 17, 01-381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w:t>
            </w:r>
          </w:p>
        </w:tc>
        <w:tc>
          <w:tcPr>
            <w:tcW w:w="3176" w:type="dxa"/>
            <w:hideMark/>
          </w:tcPr>
          <w:p w:rsidR="00525359" w:rsidRPr="00525359" w:rsidRDefault="00525359" w:rsidP="00525359">
            <w:pPr>
              <w:rPr>
                <w:sz w:val="18"/>
                <w:szCs w:val="18"/>
              </w:rPr>
            </w:pPr>
            <w:r w:rsidRPr="00525359">
              <w:rPr>
                <w:sz w:val="18"/>
                <w:szCs w:val="18"/>
              </w:rPr>
              <w:t xml:space="preserve">Przedszkole Nr 75 </w:t>
            </w:r>
          </w:p>
        </w:tc>
        <w:tc>
          <w:tcPr>
            <w:tcW w:w="3824" w:type="dxa"/>
            <w:gridSpan w:val="2"/>
            <w:hideMark/>
          </w:tcPr>
          <w:p w:rsidR="00525359" w:rsidRPr="00525359" w:rsidRDefault="00525359" w:rsidP="00525359">
            <w:pPr>
              <w:rPr>
                <w:sz w:val="18"/>
                <w:szCs w:val="18"/>
              </w:rPr>
            </w:pPr>
            <w:r w:rsidRPr="00525359">
              <w:rPr>
                <w:sz w:val="18"/>
                <w:szCs w:val="18"/>
              </w:rPr>
              <w:t>ul. Rozłogi 4a, 01-310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6</w:t>
            </w:r>
          </w:p>
        </w:tc>
        <w:tc>
          <w:tcPr>
            <w:tcW w:w="3176" w:type="dxa"/>
            <w:hideMark/>
          </w:tcPr>
          <w:p w:rsidR="00525359" w:rsidRPr="00525359" w:rsidRDefault="00525359" w:rsidP="00525359">
            <w:pPr>
              <w:rPr>
                <w:sz w:val="18"/>
                <w:szCs w:val="18"/>
              </w:rPr>
            </w:pPr>
            <w:r w:rsidRPr="00525359">
              <w:rPr>
                <w:sz w:val="18"/>
                <w:szCs w:val="18"/>
              </w:rPr>
              <w:t xml:space="preserve">Przedszkole Nr 98 </w:t>
            </w:r>
          </w:p>
        </w:tc>
        <w:tc>
          <w:tcPr>
            <w:tcW w:w="3824" w:type="dxa"/>
            <w:gridSpan w:val="2"/>
            <w:hideMark/>
          </w:tcPr>
          <w:p w:rsidR="00525359" w:rsidRPr="00525359" w:rsidRDefault="00525359" w:rsidP="00525359">
            <w:pPr>
              <w:rPr>
                <w:sz w:val="18"/>
                <w:szCs w:val="18"/>
              </w:rPr>
            </w:pPr>
            <w:r w:rsidRPr="00525359">
              <w:rPr>
                <w:sz w:val="18"/>
                <w:szCs w:val="18"/>
              </w:rPr>
              <w:t>ul. Legendy 12, 01-361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7</w:t>
            </w:r>
          </w:p>
        </w:tc>
        <w:tc>
          <w:tcPr>
            <w:tcW w:w="3176" w:type="dxa"/>
            <w:hideMark/>
          </w:tcPr>
          <w:p w:rsidR="00525359" w:rsidRPr="00525359" w:rsidRDefault="00525359" w:rsidP="00525359">
            <w:pPr>
              <w:rPr>
                <w:sz w:val="18"/>
                <w:szCs w:val="18"/>
              </w:rPr>
            </w:pPr>
            <w:r w:rsidRPr="00525359">
              <w:rPr>
                <w:sz w:val="18"/>
                <w:szCs w:val="18"/>
              </w:rPr>
              <w:t xml:space="preserve">Przedszkole Nr 205 </w:t>
            </w:r>
          </w:p>
        </w:tc>
        <w:tc>
          <w:tcPr>
            <w:tcW w:w="3824" w:type="dxa"/>
            <w:gridSpan w:val="2"/>
            <w:hideMark/>
          </w:tcPr>
          <w:p w:rsidR="00525359" w:rsidRPr="00525359" w:rsidRDefault="00525359" w:rsidP="00525359">
            <w:pPr>
              <w:rPr>
                <w:sz w:val="18"/>
                <w:szCs w:val="18"/>
              </w:rPr>
            </w:pPr>
            <w:r w:rsidRPr="00525359">
              <w:rPr>
                <w:sz w:val="18"/>
                <w:szCs w:val="18"/>
              </w:rPr>
              <w:t>ul. Irzykowskiego 1, 01-317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w:t>
            </w:r>
          </w:p>
        </w:tc>
        <w:tc>
          <w:tcPr>
            <w:tcW w:w="3176" w:type="dxa"/>
            <w:hideMark/>
          </w:tcPr>
          <w:p w:rsidR="00525359" w:rsidRPr="00525359" w:rsidRDefault="00525359" w:rsidP="00525359">
            <w:pPr>
              <w:rPr>
                <w:sz w:val="18"/>
                <w:szCs w:val="18"/>
              </w:rPr>
            </w:pPr>
            <w:r w:rsidRPr="00525359">
              <w:rPr>
                <w:sz w:val="18"/>
                <w:szCs w:val="18"/>
              </w:rPr>
              <w:t>Przedszkole Nr 214 im. Janiny Krzemińskiej</w:t>
            </w:r>
          </w:p>
        </w:tc>
        <w:tc>
          <w:tcPr>
            <w:tcW w:w="3824" w:type="dxa"/>
            <w:gridSpan w:val="2"/>
            <w:hideMark/>
          </w:tcPr>
          <w:p w:rsidR="00525359" w:rsidRPr="00525359" w:rsidRDefault="00525359" w:rsidP="00525359">
            <w:pPr>
              <w:rPr>
                <w:sz w:val="18"/>
                <w:szCs w:val="18"/>
              </w:rPr>
            </w:pPr>
            <w:r w:rsidRPr="00525359">
              <w:rPr>
                <w:sz w:val="18"/>
                <w:szCs w:val="18"/>
              </w:rPr>
              <w:t>ul. Czumy 6, 01-355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9</w:t>
            </w:r>
          </w:p>
        </w:tc>
        <w:tc>
          <w:tcPr>
            <w:tcW w:w="3176" w:type="dxa"/>
            <w:hideMark/>
          </w:tcPr>
          <w:p w:rsidR="00525359" w:rsidRPr="00525359" w:rsidRDefault="00525359" w:rsidP="00525359">
            <w:pPr>
              <w:rPr>
                <w:sz w:val="18"/>
                <w:szCs w:val="18"/>
              </w:rPr>
            </w:pPr>
            <w:r w:rsidRPr="00525359">
              <w:rPr>
                <w:sz w:val="18"/>
                <w:szCs w:val="18"/>
              </w:rPr>
              <w:t xml:space="preserve">Przedszkole Nr 215 </w:t>
            </w:r>
          </w:p>
        </w:tc>
        <w:tc>
          <w:tcPr>
            <w:tcW w:w="3824" w:type="dxa"/>
            <w:gridSpan w:val="2"/>
            <w:hideMark/>
          </w:tcPr>
          <w:p w:rsidR="00525359" w:rsidRPr="00525359" w:rsidRDefault="00525359" w:rsidP="00525359">
            <w:pPr>
              <w:rPr>
                <w:sz w:val="18"/>
                <w:szCs w:val="18"/>
              </w:rPr>
            </w:pPr>
            <w:r w:rsidRPr="00525359">
              <w:rPr>
                <w:sz w:val="18"/>
                <w:szCs w:val="18"/>
              </w:rPr>
              <w:t xml:space="preserve">ul. E. </w:t>
            </w:r>
            <w:proofErr w:type="spellStart"/>
            <w:r w:rsidRPr="00525359">
              <w:rPr>
                <w:sz w:val="18"/>
                <w:szCs w:val="18"/>
              </w:rPr>
              <w:t>Szwankowskiego</w:t>
            </w:r>
            <w:proofErr w:type="spellEnd"/>
            <w:r w:rsidRPr="00525359">
              <w:rPr>
                <w:sz w:val="18"/>
                <w:szCs w:val="18"/>
              </w:rPr>
              <w:t xml:space="preserve"> 3,  01-318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10</w:t>
            </w:r>
          </w:p>
        </w:tc>
        <w:tc>
          <w:tcPr>
            <w:tcW w:w="3176" w:type="dxa"/>
            <w:hideMark/>
          </w:tcPr>
          <w:p w:rsidR="00525359" w:rsidRPr="00525359" w:rsidRDefault="00525359" w:rsidP="00525359">
            <w:pPr>
              <w:rPr>
                <w:sz w:val="18"/>
                <w:szCs w:val="18"/>
              </w:rPr>
            </w:pPr>
            <w:r w:rsidRPr="00525359">
              <w:rPr>
                <w:sz w:val="18"/>
                <w:szCs w:val="18"/>
              </w:rPr>
              <w:t xml:space="preserve">Przedszkole Nr 216 </w:t>
            </w:r>
          </w:p>
        </w:tc>
        <w:tc>
          <w:tcPr>
            <w:tcW w:w="3824" w:type="dxa"/>
            <w:gridSpan w:val="2"/>
            <w:hideMark/>
          </w:tcPr>
          <w:p w:rsidR="00525359" w:rsidRPr="00525359" w:rsidRDefault="00525359" w:rsidP="00525359">
            <w:pPr>
              <w:rPr>
                <w:sz w:val="18"/>
                <w:szCs w:val="18"/>
              </w:rPr>
            </w:pPr>
            <w:r w:rsidRPr="00525359">
              <w:rPr>
                <w:sz w:val="18"/>
                <w:szCs w:val="18"/>
              </w:rPr>
              <w:t>ul. Andriollego 1, 01-494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11</w:t>
            </w:r>
          </w:p>
        </w:tc>
        <w:tc>
          <w:tcPr>
            <w:tcW w:w="3176" w:type="dxa"/>
            <w:hideMark/>
          </w:tcPr>
          <w:p w:rsidR="00525359" w:rsidRPr="00525359" w:rsidRDefault="00525359" w:rsidP="00525359">
            <w:pPr>
              <w:rPr>
                <w:sz w:val="18"/>
                <w:szCs w:val="18"/>
              </w:rPr>
            </w:pPr>
            <w:r w:rsidRPr="00525359">
              <w:rPr>
                <w:sz w:val="18"/>
                <w:szCs w:val="18"/>
              </w:rPr>
              <w:t xml:space="preserve">Przedszkole Nr 222 </w:t>
            </w:r>
          </w:p>
        </w:tc>
        <w:tc>
          <w:tcPr>
            <w:tcW w:w="3824" w:type="dxa"/>
            <w:gridSpan w:val="2"/>
            <w:hideMark/>
          </w:tcPr>
          <w:p w:rsidR="00525359" w:rsidRPr="00525359" w:rsidRDefault="00525359" w:rsidP="00525359">
            <w:pPr>
              <w:rPr>
                <w:sz w:val="18"/>
                <w:szCs w:val="18"/>
              </w:rPr>
            </w:pPr>
            <w:r w:rsidRPr="00525359">
              <w:rPr>
                <w:sz w:val="18"/>
                <w:szCs w:val="18"/>
              </w:rPr>
              <w:t>ul. Wyki 17, 01-318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12</w:t>
            </w:r>
          </w:p>
        </w:tc>
        <w:tc>
          <w:tcPr>
            <w:tcW w:w="3176" w:type="dxa"/>
            <w:hideMark/>
          </w:tcPr>
          <w:p w:rsidR="00525359" w:rsidRPr="00525359" w:rsidRDefault="00525359" w:rsidP="00525359">
            <w:pPr>
              <w:rPr>
                <w:sz w:val="18"/>
                <w:szCs w:val="18"/>
              </w:rPr>
            </w:pPr>
            <w:r w:rsidRPr="00525359">
              <w:rPr>
                <w:sz w:val="18"/>
                <w:szCs w:val="18"/>
              </w:rPr>
              <w:t xml:space="preserve">Przedszkole Nr 319 </w:t>
            </w:r>
          </w:p>
        </w:tc>
        <w:tc>
          <w:tcPr>
            <w:tcW w:w="3824" w:type="dxa"/>
            <w:gridSpan w:val="2"/>
            <w:hideMark/>
          </w:tcPr>
          <w:p w:rsidR="00525359" w:rsidRPr="00525359" w:rsidRDefault="00525359" w:rsidP="00525359">
            <w:pPr>
              <w:rPr>
                <w:sz w:val="18"/>
                <w:szCs w:val="18"/>
              </w:rPr>
            </w:pPr>
            <w:r w:rsidRPr="00525359">
              <w:rPr>
                <w:sz w:val="18"/>
                <w:szCs w:val="18"/>
              </w:rPr>
              <w:t>ul. Powstańców  Śląskich 14, 01-381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13</w:t>
            </w:r>
          </w:p>
        </w:tc>
        <w:tc>
          <w:tcPr>
            <w:tcW w:w="3176" w:type="dxa"/>
            <w:hideMark/>
          </w:tcPr>
          <w:p w:rsidR="00525359" w:rsidRPr="00525359" w:rsidRDefault="00525359" w:rsidP="00525359">
            <w:pPr>
              <w:rPr>
                <w:sz w:val="18"/>
                <w:szCs w:val="18"/>
              </w:rPr>
            </w:pPr>
            <w:r w:rsidRPr="00525359">
              <w:rPr>
                <w:sz w:val="18"/>
                <w:szCs w:val="18"/>
              </w:rPr>
              <w:t xml:space="preserve">Przedszkole Nr 320 </w:t>
            </w:r>
          </w:p>
        </w:tc>
        <w:tc>
          <w:tcPr>
            <w:tcW w:w="3824" w:type="dxa"/>
            <w:gridSpan w:val="2"/>
            <w:hideMark/>
          </w:tcPr>
          <w:p w:rsidR="00525359" w:rsidRPr="00525359" w:rsidRDefault="00525359" w:rsidP="00525359">
            <w:pPr>
              <w:rPr>
                <w:sz w:val="18"/>
                <w:szCs w:val="18"/>
              </w:rPr>
            </w:pPr>
            <w:r w:rsidRPr="00525359">
              <w:rPr>
                <w:sz w:val="18"/>
                <w:szCs w:val="18"/>
              </w:rPr>
              <w:t>ul. Cokołowa 2, 01-384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14</w:t>
            </w:r>
          </w:p>
        </w:tc>
        <w:tc>
          <w:tcPr>
            <w:tcW w:w="3176" w:type="dxa"/>
            <w:hideMark/>
          </w:tcPr>
          <w:p w:rsidR="00525359" w:rsidRPr="00525359" w:rsidRDefault="00525359" w:rsidP="00525359">
            <w:pPr>
              <w:rPr>
                <w:sz w:val="18"/>
                <w:szCs w:val="18"/>
              </w:rPr>
            </w:pPr>
            <w:r w:rsidRPr="00525359">
              <w:rPr>
                <w:sz w:val="18"/>
                <w:szCs w:val="18"/>
              </w:rPr>
              <w:t xml:space="preserve">Przedszkole Nr 336 </w:t>
            </w:r>
          </w:p>
        </w:tc>
        <w:tc>
          <w:tcPr>
            <w:tcW w:w="3824" w:type="dxa"/>
            <w:gridSpan w:val="2"/>
            <w:hideMark/>
          </w:tcPr>
          <w:p w:rsidR="00525359" w:rsidRPr="00525359" w:rsidRDefault="00525359" w:rsidP="00525359">
            <w:pPr>
              <w:rPr>
                <w:sz w:val="18"/>
                <w:szCs w:val="18"/>
              </w:rPr>
            </w:pPr>
            <w:r w:rsidRPr="00525359">
              <w:rPr>
                <w:sz w:val="18"/>
                <w:szCs w:val="18"/>
              </w:rPr>
              <w:t>ul. Siemiatycka 2, 01-312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15</w:t>
            </w:r>
          </w:p>
        </w:tc>
        <w:tc>
          <w:tcPr>
            <w:tcW w:w="3176" w:type="dxa"/>
            <w:hideMark/>
          </w:tcPr>
          <w:p w:rsidR="00525359" w:rsidRPr="00525359" w:rsidRDefault="00525359" w:rsidP="00525359">
            <w:pPr>
              <w:rPr>
                <w:sz w:val="18"/>
                <w:szCs w:val="18"/>
              </w:rPr>
            </w:pPr>
            <w:r w:rsidRPr="00525359">
              <w:rPr>
                <w:sz w:val="18"/>
                <w:szCs w:val="18"/>
              </w:rPr>
              <w:t xml:space="preserve">Przedszkole Nr 337 </w:t>
            </w:r>
          </w:p>
        </w:tc>
        <w:tc>
          <w:tcPr>
            <w:tcW w:w="3824" w:type="dxa"/>
            <w:gridSpan w:val="2"/>
            <w:hideMark/>
          </w:tcPr>
          <w:p w:rsidR="00525359" w:rsidRPr="00525359" w:rsidRDefault="00525359" w:rsidP="00525359">
            <w:pPr>
              <w:rPr>
                <w:sz w:val="18"/>
                <w:szCs w:val="18"/>
              </w:rPr>
            </w:pPr>
            <w:r w:rsidRPr="00525359">
              <w:rPr>
                <w:sz w:val="18"/>
                <w:szCs w:val="18"/>
              </w:rPr>
              <w:t>ul. Reżyserska 19, 01-386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16</w:t>
            </w:r>
          </w:p>
        </w:tc>
        <w:tc>
          <w:tcPr>
            <w:tcW w:w="3176" w:type="dxa"/>
            <w:hideMark/>
          </w:tcPr>
          <w:p w:rsidR="00525359" w:rsidRPr="00525359" w:rsidRDefault="00525359" w:rsidP="00525359">
            <w:pPr>
              <w:rPr>
                <w:sz w:val="18"/>
                <w:szCs w:val="18"/>
              </w:rPr>
            </w:pPr>
            <w:r w:rsidRPr="00525359">
              <w:rPr>
                <w:sz w:val="18"/>
                <w:szCs w:val="18"/>
              </w:rPr>
              <w:t xml:space="preserve">Przedszkole Nr 371 </w:t>
            </w:r>
          </w:p>
        </w:tc>
        <w:tc>
          <w:tcPr>
            <w:tcW w:w="3824" w:type="dxa"/>
            <w:gridSpan w:val="2"/>
            <w:hideMark/>
          </w:tcPr>
          <w:p w:rsidR="00525359" w:rsidRPr="00525359" w:rsidRDefault="00525359" w:rsidP="00525359">
            <w:pPr>
              <w:rPr>
                <w:sz w:val="18"/>
                <w:szCs w:val="18"/>
              </w:rPr>
            </w:pPr>
            <w:r w:rsidRPr="00525359">
              <w:rPr>
                <w:sz w:val="18"/>
                <w:szCs w:val="18"/>
              </w:rPr>
              <w:t>ul. Lencewicza 5, 01-493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17</w:t>
            </w:r>
          </w:p>
        </w:tc>
        <w:tc>
          <w:tcPr>
            <w:tcW w:w="3176" w:type="dxa"/>
            <w:hideMark/>
          </w:tcPr>
          <w:p w:rsidR="00525359" w:rsidRPr="00525359" w:rsidRDefault="00525359" w:rsidP="00525359">
            <w:pPr>
              <w:rPr>
                <w:sz w:val="18"/>
                <w:szCs w:val="18"/>
              </w:rPr>
            </w:pPr>
            <w:r w:rsidRPr="00525359">
              <w:rPr>
                <w:sz w:val="18"/>
                <w:szCs w:val="18"/>
              </w:rPr>
              <w:t xml:space="preserve">Przedszkole Nr 390 </w:t>
            </w:r>
          </w:p>
        </w:tc>
        <w:tc>
          <w:tcPr>
            <w:tcW w:w="3824" w:type="dxa"/>
            <w:gridSpan w:val="2"/>
            <w:hideMark/>
          </w:tcPr>
          <w:p w:rsidR="00525359" w:rsidRPr="00525359" w:rsidRDefault="00525359" w:rsidP="00525359">
            <w:pPr>
              <w:rPr>
                <w:sz w:val="18"/>
                <w:szCs w:val="18"/>
              </w:rPr>
            </w:pPr>
            <w:r w:rsidRPr="00525359">
              <w:rPr>
                <w:sz w:val="18"/>
                <w:szCs w:val="18"/>
              </w:rPr>
              <w:t>ul. Secemińska 1, 01-485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18</w:t>
            </w:r>
          </w:p>
        </w:tc>
        <w:tc>
          <w:tcPr>
            <w:tcW w:w="3176" w:type="dxa"/>
            <w:hideMark/>
          </w:tcPr>
          <w:p w:rsidR="00525359" w:rsidRPr="00525359" w:rsidRDefault="00525359" w:rsidP="00525359">
            <w:pPr>
              <w:rPr>
                <w:sz w:val="18"/>
                <w:szCs w:val="18"/>
              </w:rPr>
            </w:pPr>
            <w:r w:rsidRPr="00525359">
              <w:rPr>
                <w:sz w:val="18"/>
                <w:szCs w:val="18"/>
              </w:rPr>
              <w:t xml:space="preserve">Przedszkole Nr 402 </w:t>
            </w:r>
          </w:p>
        </w:tc>
        <w:tc>
          <w:tcPr>
            <w:tcW w:w="3824" w:type="dxa"/>
            <w:gridSpan w:val="2"/>
            <w:hideMark/>
          </w:tcPr>
          <w:p w:rsidR="00525359" w:rsidRPr="00525359" w:rsidRDefault="00525359" w:rsidP="00525359">
            <w:pPr>
              <w:rPr>
                <w:sz w:val="18"/>
                <w:szCs w:val="18"/>
              </w:rPr>
            </w:pPr>
            <w:r w:rsidRPr="00525359">
              <w:rPr>
                <w:sz w:val="18"/>
                <w:szCs w:val="18"/>
              </w:rPr>
              <w:t xml:space="preserve">ul. Rosy </w:t>
            </w:r>
            <w:proofErr w:type="spellStart"/>
            <w:r w:rsidRPr="00525359">
              <w:rPr>
                <w:sz w:val="18"/>
                <w:szCs w:val="18"/>
              </w:rPr>
              <w:t>Bailly</w:t>
            </w:r>
            <w:proofErr w:type="spellEnd"/>
            <w:r w:rsidRPr="00525359">
              <w:rPr>
                <w:sz w:val="18"/>
                <w:szCs w:val="18"/>
              </w:rPr>
              <w:t xml:space="preserve"> 11, 01-494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19</w:t>
            </w:r>
          </w:p>
        </w:tc>
        <w:tc>
          <w:tcPr>
            <w:tcW w:w="3176" w:type="dxa"/>
            <w:hideMark/>
          </w:tcPr>
          <w:p w:rsidR="00525359" w:rsidRPr="00525359" w:rsidRDefault="00525359" w:rsidP="00525359">
            <w:pPr>
              <w:rPr>
                <w:sz w:val="18"/>
                <w:szCs w:val="18"/>
              </w:rPr>
            </w:pPr>
            <w:r w:rsidRPr="00525359">
              <w:rPr>
                <w:sz w:val="18"/>
                <w:szCs w:val="18"/>
              </w:rPr>
              <w:t xml:space="preserve">Przedszkole Nr 406 </w:t>
            </w:r>
          </w:p>
        </w:tc>
        <w:tc>
          <w:tcPr>
            <w:tcW w:w="3824" w:type="dxa"/>
            <w:gridSpan w:val="2"/>
            <w:hideMark/>
          </w:tcPr>
          <w:p w:rsidR="00525359" w:rsidRPr="00525359" w:rsidRDefault="00525359" w:rsidP="00525359">
            <w:pPr>
              <w:rPr>
                <w:sz w:val="18"/>
                <w:szCs w:val="18"/>
              </w:rPr>
            </w:pPr>
            <w:r w:rsidRPr="00525359">
              <w:rPr>
                <w:sz w:val="18"/>
                <w:szCs w:val="18"/>
              </w:rPr>
              <w:t>ul. J. Kaden-Bandrowskiego 8, 01-494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w:t>
            </w:r>
          </w:p>
        </w:tc>
        <w:tc>
          <w:tcPr>
            <w:tcW w:w="3176" w:type="dxa"/>
            <w:hideMark/>
          </w:tcPr>
          <w:p w:rsidR="00525359" w:rsidRPr="00525359" w:rsidRDefault="00525359" w:rsidP="00525359">
            <w:pPr>
              <w:rPr>
                <w:sz w:val="18"/>
                <w:szCs w:val="18"/>
              </w:rPr>
            </w:pPr>
            <w:r w:rsidRPr="00525359">
              <w:rPr>
                <w:sz w:val="18"/>
                <w:szCs w:val="18"/>
              </w:rPr>
              <w:t>Przedszkole Nr 415 im. Akademii Pana Kleksa</w:t>
            </w:r>
          </w:p>
        </w:tc>
        <w:tc>
          <w:tcPr>
            <w:tcW w:w="3824" w:type="dxa"/>
            <w:gridSpan w:val="2"/>
            <w:hideMark/>
          </w:tcPr>
          <w:p w:rsidR="00525359" w:rsidRPr="00525359" w:rsidRDefault="00525359" w:rsidP="00525359">
            <w:pPr>
              <w:rPr>
                <w:sz w:val="18"/>
                <w:szCs w:val="18"/>
              </w:rPr>
            </w:pPr>
            <w:r w:rsidRPr="00525359">
              <w:rPr>
                <w:sz w:val="18"/>
                <w:szCs w:val="18"/>
              </w:rPr>
              <w:t>ul. Obrońców Tobruku 23/112, 01-494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21</w:t>
            </w:r>
          </w:p>
        </w:tc>
        <w:tc>
          <w:tcPr>
            <w:tcW w:w="3176" w:type="dxa"/>
            <w:hideMark/>
          </w:tcPr>
          <w:p w:rsidR="00525359" w:rsidRPr="00525359" w:rsidRDefault="00525359" w:rsidP="00525359">
            <w:pPr>
              <w:rPr>
                <w:sz w:val="18"/>
                <w:szCs w:val="18"/>
              </w:rPr>
            </w:pPr>
            <w:r w:rsidRPr="00525359">
              <w:rPr>
                <w:sz w:val="18"/>
                <w:szCs w:val="18"/>
              </w:rPr>
              <w:t xml:space="preserve">Przedszkole Nr 417 </w:t>
            </w:r>
          </w:p>
        </w:tc>
        <w:tc>
          <w:tcPr>
            <w:tcW w:w="3824" w:type="dxa"/>
            <w:gridSpan w:val="2"/>
            <w:hideMark/>
          </w:tcPr>
          <w:p w:rsidR="00525359" w:rsidRPr="00525359" w:rsidRDefault="00525359" w:rsidP="00525359">
            <w:pPr>
              <w:rPr>
                <w:sz w:val="18"/>
                <w:szCs w:val="18"/>
              </w:rPr>
            </w:pPr>
            <w:r w:rsidRPr="00525359">
              <w:rPr>
                <w:sz w:val="18"/>
                <w:szCs w:val="18"/>
              </w:rPr>
              <w:t>ul. Muszlowa 17, 01-357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22</w:t>
            </w:r>
          </w:p>
        </w:tc>
        <w:tc>
          <w:tcPr>
            <w:tcW w:w="3176" w:type="dxa"/>
            <w:hideMark/>
          </w:tcPr>
          <w:p w:rsidR="00525359" w:rsidRPr="00525359" w:rsidRDefault="00525359" w:rsidP="00525359">
            <w:pPr>
              <w:rPr>
                <w:sz w:val="18"/>
                <w:szCs w:val="18"/>
              </w:rPr>
            </w:pPr>
            <w:r w:rsidRPr="00525359">
              <w:rPr>
                <w:sz w:val="18"/>
                <w:szCs w:val="18"/>
              </w:rPr>
              <w:t xml:space="preserve">Przedszkole Nr 435 </w:t>
            </w:r>
          </w:p>
        </w:tc>
        <w:tc>
          <w:tcPr>
            <w:tcW w:w="3824" w:type="dxa"/>
            <w:gridSpan w:val="2"/>
            <w:hideMark/>
          </w:tcPr>
          <w:p w:rsidR="00525359" w:rsidRPr="00525359" w:rsidRDefault="00525359" w:rsidP="00525359">
            <w:pPr>
              <w:rPr>
                <w:sz w:val="18"/>
                <w:szCs w:val="18"/>
              </w:rPr>
            </w:pPr>
            <w:r w:rsidRPr="00525359">
              <w:rPr>
                <w:sz w:val="18"/>
                <w:szCs w:val="18"/>
              </w:rPr>
              <w:t xml:space="preserve">ul. Pełczyńskiego 24, 01-471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23</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82 im. Jana Pawła II </w:t>
            </w:r>
          </w:p>
        </w:tc>
        <w:tc>
          <w:tcPr>
            <w:tcW w:w="3824" w:type="dxa"/>
            <w:gridSpan w:val="2"/>
            <w:hideMark/>
          </w:tcPr>
          <w:p w:rsidR="00525359" w:rsidRPr="00525359" w:rsidRDefault="00525359" w:rsidP="00525359">
            <w:pPr>
              <w:rPr>
                <w:sz w:val="18"/>
                <w:szCs w:val="18"/>
              </w:rPr>
            </w:pPr>
            <w:r w:rsidRPr="00525359">
              <w:rPr>
                <w:sz w:val="18"/>
                <w:szCs w:val="18"/>
              </w:rPr>
              <w:t>ul. Górczewska 201, 01-459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24</w:t>
            </w:r>
          </w:p>
        </w:tc>
        <w:tc>
          <w:tcPr>
            <w:tcW w:w="3176" w:type="dxa"/>
            <w:hideMark/>
          </w:tcPr>
          <w:p w:rsidR="00525359" w:rsidRPr="00525359" w:rsidRDefault="00525359" w:rsidP="00525359">
            <w:pPr>
              <w:rPr>
                <w:sz w:val="18"/>
                <w:szCs w:val="18"/>
              </w:rPr>
            </w:pPr>
            <w:r w:rsidRPr="00525359">
              <w:rPr>
                <w:sz w:val="18"/>
                <w:szCs w:val="18"/>
              </w:rPr>
              <w:t xml:space="preserve">Szkoła Podstawowa Nr 150 im. Walerego Wróblewskiego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Thommego</w:t>
            </w:r>
            <w:proofErr w:type="spellEnd"/>
            <w:r w:rsidRPr="00525359">
              <w:rPr>
                <w:sz w:val="18"/>
                <w:szCs w:val="18"/>
              </w:rPr>
              <w:t xml:space="preserve"> 1, 01-491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25</w:t>
            </w:r>
          </w:p>
        </w:tc>
        <w:tc>
          <w:tcPr>
            <w:tcW w:w="3176" w:type="dxa"/>
            <w:hideMark/>
          </w:tcPr>
          <w:p w:rsidR="00525359" w:rsidRPr="00525359" w:rsidRDefault="00525359" w:rsidP="00525359">
            <w:pPr>
              <w:rPr>
                <w:sz w:val="18"/>
                <w:szCs w:val="18"/>
              </w:rPr>
            </w:pPr>
            <w:r w:rsidRPr="00525359">
              <w:rPr>
                <w:sz w:val="18"/>
                <w:szCs w:val="18"/>
              </w:rPr>
              <w:t>Szkoła Podstawowa Nr 306 im. Ks. Jana Twardowskiego</w:t>
            </w:r>
          </w:p>
        </w:tc>
        <w:tc>
          <w:tcPr>
            <w:tcW w:w="3824" w:type="dxa"/>
            <w:gridSpan w:val="2"/>
            <w:hideMark/>
          </w:tcPr>
          <w:p w:rsidR="00525359" w:rsidRPr="00525359" w:rsidRDefault="00525359" w:rsidP="00525359">
            <w:pPr>
              <w:rPr>
                <w:sz w:val="18"/>
                <w:szCs w:val="18"/>
              </w:rPr>
            </w:pPr>
            <w:r w:rsidRPr="00525359">
              <w:rPr>
                <w:sz w:val="18"/>
                <w:szCs w:val="18"/>
              </w:rPr>
              <w:t>ul. Tkaczy 27,  01-346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26</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341 im. Twórców Literatury Dziecięcej </w:t>
            </w:r>
          </w:p>
        </w:tc>
        <w:tc>
          <w:tcPr>
            <w:tcW w:w="3824" w:type="dxa"/>
            <w:gridSpan w:val="2"/>
            <w:hideMark/>
          </w:tcPr>
          <w:p w:rsidR="00525359" w:rsidRPr="00525359" w:rsidRDefault="00525359" w:rsidP="00525359">
            <w:pPr>
              <w:rPr>
                <w:sz w:val="18"/>
                <w:szCs w:val="18"/>
              </w:rPr>
            </w:pPr>
            <w:r w:rsidRPr="00525359">
              <w:rPr>
                <w:sz w:val="18"/>
                <w:szCs w:val="18"/>
              </w:rPr>
              <w:t>ul. Oławska 3,  01-494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92"/>
        </w:trPr>
        <w:tc>
          <w:tcPr>
            <w:tcW w:w="500" w:type="dxa"/>
            <w:hideMark/>
          </w:tcPr>
          <w:p w:rsidR="00525359" w:rsidRPr="00525359" w:rsidRDefault="00525359" w:rsidP="00525359">
            <w:pPr>
              <w:jc w:val="right"/>
              <w:rPr>
                <w:sz w:val="18"/>
                <w:szCs w:val="18"/>
              </w:rPr>
            </w:pPr>
            <w:r w:rsidRPr="00525359">
              <w:rPr>
                <w:sz w:val="18"/>
                <w:szCs w:val="18"/>
              </w:rPr>
              <w:t>27</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350 im. Armii Krajowej</w:t>
            </w:r>
          </w:p>
        </w:tc>
        <w:tc>
          <w:tcPr>
            <w:tcW w:w="3824" w:type="dxa"/>
            <w:gridSpan w:val="2"/>
            <w:hideMark/>
          </w:tcPr>
          <w:p w:rsidR="00525359" w:rsidRPr="00525359" w:rsidRDefault="00525359" w:rsidP="00525359">
            <w:pPr>
              <w:rPr>
                <w:sz w:val="18"/>
                <w:szCs w:val="18"/>
              </w:rPr>
            </w:pPr>
            <w:r w:rsidRPr="00525359">
              <w:rPr>
                <w:sz w:val="18"/>
                <w:szCs w:val="18"/>
              </w:rPr>
              <w:t>ul. Irzykowskiego 1a, 01-317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28</w:t>
            </w:r>
          </w:p>
        </w:tc>
        <w:tc>
          <w:tcPr>
            <w:tcW w:w="3176" w:type="dxa"/>
            <w:hideMark/>
          </w:tcPr>
          <w:p w:rsidR="00525359" w:rsidRPr="00525359" w:rsidRDefault="00525359" w:rsidP="00525359">
            <w:pPr>
              <w:rPr>
                <w:sz w:val="18"/>
                <w:szCs w:val="18"/>
              </w:rPr>
            </w:pPr>
            <w:r w:rsidRPr="00525359">
              <w:rPr>
                <w:sz w:val="18"/>
                <w:szCs w:val="18"/>
              </w:rPr>
              <w:t>Szkoła Podstawowa Nr 357</w:t>
            </w:r>
          </w:p>
        </w:tc>
        <w:tc>
          <w:tcPr>
            <w:tcW w:w="3824" w:type="dxa"/>
            <w:gridSpan w:val="2"/>
            <w:hideMark/>
          </w:tcPr>
          <w:p w:rsidR="00525359" w:rsidRPr="00525359" w:rsidRDefault="00525359" w:rsidP="00525359">
            <w:pPr>
              <w:rPr>
                <w:sz w:val="18"/>
                <w:szCs w:val="18"/>
              </w:rPr>
            </w:pPr>
            <w:r w:rsidRPr="00525359">
              <w:rPr>
                <w:sz w:val="18"/>
                <w:szCs w:val="18"/>
              </w:rPr>
              <w:t>ul. Zachodzącego Słońca 25, 01-495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w:t>
            </w:r>
          </w:p>
        </w:tc>
        <w:tc>
          <w:tcPr>
            <w:tcW w:w="3176" w:type="dxa"/>
            <w:hideMark/>
          </w:tcPr>
          <w:p w:rsidR="00525359" w:rsidRPr="00525359" w:rsidRDefault="00525359" w:rsidP="00525359">
            <w:pPr>
              <w:rPr>
                <w:sz w:val="18"/>
                <w:szCs w:val="18"/>
              </w:rPr>
            </w:pPr>
            <w:r w:rsidRPr="00525359">
              <w:rPr>
                <w:sz w:val="18"/>
                <w:szCs w:val="18"/>
              </w:rPr>
              <w:t xml:space="preserve">Szkoła Podstawowa  Nr 362 im. prof. Tadeusza Kotarbińskiego </w:t>
            </w:r>
          </w:p>
        </w:tc>
        <w:tc>
          <w:tcPr>
            <w:tcW w:w="3824" w:type="dxa"/>
            <w:gridSpan w:val="2"/>
            <w:hideMark/>
          </w:tcPr>
          <w:p w:rsidR="00525359" w:rsidRPr="00525359" w:rsidRDefault="00525359" w:rsidP="00525359">
            <w:pPr>
              <w:rPr>
                <w:sz w:val="18"/>
                <w:szCs w:val="18"/>
              </w:rPr>
            </w:pPr>
            <w:r w:rsidRPr="00525359">
              <w:rPr>
                <w:sz w:val="18"/>
                <w:szCs w:val="18"/>
              </w:rPr>
              <w:t>ul. Czumy 8, 01-355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30</w:t>
            </w:r>
          </w:p>
        </w:tc>
        <w:tc>
          <w:tcPr>
            <w:tcW w:w="3176" w:type="dxa"/>
            <w:hideMark/>
          </w:tcPr>
          <w:p w:rsidR="00525359" w:rsidRPr="00525359" w:rsidRDefault="00525359" w:rsidP="00525359">
            <w:pPr>
              <w:rPr>
                <w:sz w:val="18"/>
                <w:szCs w:val="18"/>
              </w:rPr>
            </w:pPr>
            <w:r w:rsidRPr="00525359">
              <w:rPr>
                <w:sz w:val="18"/>
                <w:szCs w:val="18"/>
              </w:rPr>
              <w:t xml:space="preserve">Szkoła Podstawowa Nr 363 im. prof. Witolda Doroszewskiego </w:t>
            </w:r>
          </w:p>
        </w:tc>
        <w:tc>
          <w:tcPr>
            <w:tcW w:w="3824" w:type="dxa"/>
            <w:gridSpan w:val="2"/>
            <w:hideMark/>
          </w:tcPr>
          <w:p w:rsidR="00525359" w:rsidRPr="00525359" w:rsidRDefault="00525359" w:rsidP="00525359">
            <w:pPr>
              <w:rPr>
                <w:sz w:val="18"/>
                <w:szCs w:val="18"/>
              </w:rPr>
            </w:pPr>
            <w:r w:rsidRPr="00525359">
              <w:rPr>
                <w:sz w:val="18"/>
                <w:szCs w:val="18"/>
              </w:rPr>
              <w:t>ul. Rozłogi 10, 01-310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31</w:t>
            </w:r>
          </w:p>
        </w:tc>
        <w:tc>
          <w:tcPr>
            <w:tcW w:w="3176" w:type="dxa"/>
            <w:hideMark/>
          </w:tcPr>
          <w:p w:rsidR="00525359" w:rsidRPr="00525359" w:rsidRDefault="00525359" w:rsidP="00525359">
            <w:pPr>
              <w:rPr>
                <w:sz w:val="18"/>
                <w:szCs w:val="18"/>
              </w:rPr>
            </w:pPr>
            <w:r w:rsidRPr="00525359">
              <w:rPr>
                <w:sz w:val="18"/>
                <w:szCs w:val="18"/>
              </w:rPr>
              <w:t xml:space="preserve">Szkoła Podstawowa  Nr 364 im. Konstancji Markiewicz </w:t>
            </w:r>
          </w:p>
        </w:tc>
        <w:tc>
          <w:tcPr>
            <w:tcW w:w="3824" w:type="dxa"/>
            <w:gridSpan w:val="2"/>
            <w:hideMark/>
          </w:tcPr>
          <w:p w:rsidR="00525359" w:rsidRPr="00525359" w:rsidRDefault="00525359" w:rsidP="00525359">
            <w:pPr>
              <w:rPr>
                <w:sz w:val="18"/>
                <w:szCs w:val="18"/>
              </w:rPr>
            </w:pPr>
            <w:r w:rsidRPr="00525359">
              <w:rPr>
                <w:sz w:val="18"/>
                <w:szCs w:val="18"/>
              </w:rPr>
              <w:t>ul. Andriollego 1, 01-494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32</w:t>
            </w:r>
          </w:p>
        </w:tc>
        <w:tc>
          <w:tcPr>
            <w:tcW w:w="3176" w:type="dxa"/>
            <w:hideMark/>
          </w:tcPr>
          <w:p w:rsidR="00525359" w:rsidRPr="00525359" w:rsidRDefault="00525359" w:rsidP="00525359">
            <w:pPr>
              <w:rPr>
                <w:sz w:val="18"/>
                <w:szCs w:val="18"/>
              </w:rPr>
            </w:pPr>
            <w:r w:rsidRPr="00525359">
              <w:rPr>
                <w:sz w:val="18"/>
                <w:szCs w:val="18"/>
              </w:rPr>
              <w:t xml:space="preserve">LXXVIII Liceum Ogólnokształcące im. Marii Pawlikowskiej- Jasnorzewskiej </w:t>
            </w:r>
          </w:p>
        </w:tc>
        <w:tc>
          <w:tcPr>
            <w:tcW w:w="3824" w:type="dxa"/>
            <w:gridSpan w:val="2"/>
            <w:hideMark/>
          </w:tcPr>
          <w:p w:rsidR="00525359" w:rsidRPr="00525359" w:rsidRDefault="00525359" w:rsidP="00525359">
            <w:pPr>
              <w:rPr>
                <w:sz w:val="18"/>
                <w:szCs w:val="18"/>
              </w:rPr>
            </w:pPr>
            <w:r w:rsidRPr="00525359">
              <w:rPr>
                <w:sz w:val="18"/>
                <w:szCs w:val="18"/>
              </w:rPr>
              <w:t xml:space="preserve">ul. Anieli </w:t>
            </w:r>
            <w:proofErr w:type="spellStart"/>
            <w:r w:rsidRPr="00525359">
              <w:rPr>
                <w:sz w:val="18"/>
                <w:szCs w:val="18"/>
              </w:rPr>
              <w:t>Krzywoń</w:t>
            </w:r>
            <w:proofErr w:type="spellEnd"/>
            <w:r w:rsidRPr="00525359">
              <w:rPr>
                <w:sz w:val="18"/>
                <w:szCs w:val="18"/>
              </w:rPr>
              <w:t xml:space="preserve"> 3, 01-391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33</w:t>
            </w:r>
          </w:p>
        </w:tc>
        <w:tc>
          <w:tcPr>
            <w:tcW w:w="3176" w:type="dxa"/>
            <w:hideMark/>
          </w:tcPr>
          <w:p w:rsidR="00525359" w:rsidRPr="00525359" w:rsidRDefault="00525359" w:rsidP="00525359">
            <w:pPr>
              <w:rPr>
                <w:sz w:val="18"/>
                <w:szCs w:val="18"/>
              </w:rPr>
            </w:pPr>
            <w:r w:rsidRPr="00525359">
              <w:rPr>
                <w:sz w:val="18"/>
                <w:szCs w:val="18"/>
              </w:rPr>
              <w:t xml:space="preserve">Zespół Szkolno-Przedszkolny Nr 2 </w:t>
            </w:r>
          </w:p>
        </w:tc>
        <w:tc>
          <w:tcPr>
            <w:tcW w:w="3824" w:type="dxa"/>
            <w:gridSpan w:val="2"/>
            <w:hideMark/>
          </w:tcPr>
          <w:p w:rsidR="00525359" w:rsidRPr="00525359" w:rsidRDefault="00525359" w:rsidP="00525359">
            <w:pPr>
              <w:rPr>
                <w:sz w:val="18"/>
                <w:szCs w:val="18"/>
              </w:rPr>
            </w:pPr>
            <w:r w:rsidRPr="00525359">
              <w:rPr>
                <w:sz w:val="18"/>
                <w:szCs w:val="18"/>
              </w:rPr>
              <w:t>ul. Brygadzistów 18, 01-384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34</w:t>
            </w:r>
          </w:p>
        </w:tc>
        <w:tc>
          <w:tcPr>
            <w:tcW w:w="3176" w:type="dxa"/>
            <w:hideMark/>
          </w:tcPr>
          <w:p w:rsidR="00525359" w:rsidRPr="00525359" w:rsidRDefault="00525359" w:rsidP="00525359">
            <w:pPr>
              <w:rPr>
                <w:sz w:val="18"/>
                <w:szCs w:val="18"/>
              </w:rPr>
            </w:pPr>
            <w:r w:rsidRPr="00525359">
              <w:rPr>
                <w:sz w:val="18"/>
                <w:szCs w:val="18"/>
              </w:rPr>
              <w:t xml:space="preserve">Zespół Szkolno-Przedszkolny Nr 6 </w:t>
            </w:r>
          </w:p>
        </w:tc>
        <w:tc>
          <w:tcPr>
            <w:tcW w:w="3824" w:type="dxa"/>
            <w:gridSpan w:val="2"/>
            <w:hideMark/>
          </w:tcPr>
          <w:p w:rsidR="00525359" w:rsidRPr="00525359" w:rsidRDefault="00525359" w:rsidP="00525359">
            <w:pPr>
              <w:rPr>
                <w:sz w:val="18"/>
                <w:szCs w:val="18"/>
              </w:rPr>
            </w:pPr>
            <w:r w:rsidRPr="00525359">
              <w:rPr>
                <w:sz w:val="18"/>
                <w:szCs w:val="18"/>
              </w:rPr>
              <w:t>ul. Szobera 1/3, 01-318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35</w:t>
            </w:r>
          </w:p>
        </w:tc>
        <w:tc>
          <w:tcPr>
            <w:tcW w:w="3176" w:type="dxa"/>
            <w:hideMark/>
          </w:tcPr>
          <w:p w:rsidR="00525359" w:rsidRPr="00525359" w:rsidRDefault="00525359" w:rsidP="00525359">
            <w:pPr>
              <w:rPr>
                <w:sz w:val="18"/>
                <w:szCs w:val="18"/>
              </w:rPr>
            </w:pPr>
            <w:r w:rsidRPr="00525359">
              <w:rPr>
                <w:sz w:val="18"/>
                <w:szCs w:val="18"/>
              </w:rPr>
              <w:t xml:space="preserve">Zespół Szkolno-Przedszkolny Nr 7  </w:t>
            </w:r>
          </w:p>
        </w:tc>
        <w:tc>
          <w:tcPr>
            <w:tcW w:w="3824" w:type="dxa"/>
            <w:gridSpan w:val="2"/>
            <w:noWrap/>
            <w:hideMark/>
          </w:tcPr>
          <w:p w:rsidR="00525359" w:rsidRPr="00525359" w:rsidRDefault="00525359" w:rsidP="00525359">
            <w:pPr>
              <w:rPr>
                <w:sz w:val="18"/>
                <w:szCs w:val="18"/>
              </w:rPr>
            </w:pPr>
            <w:r w:rsidRPr="00525359">
              <w:rPr>
                <w:sz w:val="18"/>
                <w:szCs w:val="18"/>
              </w:rPr>
              <w:t>ul. Szadkowskiego 3</w:t>
            </w:r>
            <w:r w:rsidR="009C241B">
              <w:rPr>
                <w:sz w:val="18"/>
                <w:szCs w:val="18"/>
              </w:rPr>
              <w:t>,</w:t>
            </w:r>
            <w:r w:rsidRPr="00525359">
              <w:rPr>
                <w:sz w:val="18"/>
                <w:szCs w:val="18"/>
              </w:rPr>
              <w:t xml:space="preserve"> 01-493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56"/>
        </w:trPr>
        <w:tc>
          <w:tcPr>
            <w:tcW w:w="500" w:type="dxa"/>
            <w:hideMark/>
          </w:tcPr>
          <w:p w:rsidR="00525359" w:rsidRPr="00525359" w:rsidRDefault="00525359" w:rsidP="00525359">
            <w:pPr>
              <w:jc w:val="right"/>
              <w:rPr>
                <w:sz w:val="18"/>
                <w:szCs w:val="18"/>
              </w:rPr>
            </w:pPr>
            <w:r w:rsidRPr="00525359">
              <w:rPr>
                <w:sz w:val="18"/>
                <w:szCs w:val="18"/>
              </w:rPr>
              <w:t>36</w:t>
            </w:r>
          </w:p>
        </w:tc>
        <w:tc>
          <w:tcPr>
            <w:tcW w:w="3176" w:type="dxa"/>
            <w:hideMark/>
          </w:tcPr>
          <w:p w:rsidR="00525359" w:rsidRPr="00525359" w:rsidRDefault="00525359" w:rsidP="00525359">
            <w:pPr>
              <w:rPr>
                <w:b/>
                <w:bCs/>
                <w:sz w:val="18"/>
                <w:szCs w:val="18"/>
              </w:rPr>
            </w:pPr>
            <w:r w:rsidRPr="00525359">
              <w:rPr>
                <w:b/>
                <w:bCs/>
                <w:sz w:val="18"/>
                <w:szCs w:val="18"/>
              </w:rPr>
              <w:t>Ośrodek Sportu i Rekreacji Dzielnicy Bemowo</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Oławska 3A, 01-494 Warszawa </w:t>
            </w:r>
          </w:p>
        </w:tc>
        <w:tc>
          <w:tcPr>
            <w:tcW w:w="1780" w:type="dxa"/>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BIAŁOŁĘKA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37</w:t>
            </w:r>
          </w:p>
        </w:tc>
        <w:tc>
          <w:tcPr>
            <w:tcW w:w="3176" w:type="dxa"/>
            <w:hideMark/>
          </w:tcPr>
          <w:p w:rsidR="00525359" w:rsidRPr="00525359" w:rsidRDefault="00525359" w:rsidP="00525359">
            <w:pPr>
              <w:rPr>
                <w:b/>
                <w:bCs/>
                <w:sz w:val="18"/>
                <w:szCs w:val="18"/>
              </w:rPr>
            </w:pPr>
            <w:r w:rsidRPr="00525359">
              <w:rPr>
                <w:b/>
                <w:bCs/>
                <w:sz w:val="18"/>
                <w:szCs w:val="18"/>
              </w:rPr>
              <w:t> Zakład Gospodarowania Nieruchomościami w Dzielnicy Białołęka m. st. Warszawy</w:t>
            </w:r>
          </w:p>
        </w:tc>
        <w:tc>
          <w:tcPr>
            <w:tcW w:w="3824" w:type="dxa"/>
            <w:gridSpan w:val="2"/>
            <w:hideMark/>
          </w:tcPr>
          <w:p w:rsidR="00525359" w:rsidRPr="00525359" w:rsidRDefault="00525359" w:rsidP="00525359">
            <w:pPr>
              <w:rPr>
                <w:b/>
                <w:bCs/>
                <w:sz w:val="18"/>
                <w:szCs w:val="18"/>
              </w:rPr>
            </w:pPr>
            <w:r w:rsidRPr="00525359">
              <w:rPr>
                <w:b/>
                <w:bCs/>
                <w:sz w:val="18"/>
                <w:szCs w:val="18"/>
              </w:rPr>
              <w:t>ul. Marywilska 44, 03-042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38</w:t>
            </w:r>
          </w:p>
        </w:tc>
        <w:tc>
          <w:tcPr>
            <w:tcW w:w="3176" w:type="dxa"/>
            <w:hideMark/>
          </w:tcPr>
          <w:p w:rsidR="00525359" w:rsidRPr="00525359" w:rsidRDefault="00525359" w:rsidP="00525359">
            <w:pPr>
              <w:rPr>
                <w:b/>
                <w:bCs/>
                <w:sz w:val="18"/>
                <w:szCs w:val="18"/>
              </w:rPr>
            </w:pPr>
            <w:r w:rsidRPr="00525359">
              <w:rPr>
                <w:b/>
                <w:bCs/>
                <w:sz w:val="18"/>
                <w:szCs w:val="18"/>
              </w:rPr>
              <w:t xml:space="preserve">Białołęcki Ośrodek Sportu </w:t>
            </w:r>
          </w:p>
        </w:tc>
        <w:tc>
          <w:tcPr>
            <w:tcW w:w="3824" w:type="dxa"/>
            <w:gridSpan w:val="2"/>
            <w:hideMark/>
          </w:tcPr>
          <w:p w:rsidR="00525359" w:rsidRPr="00525359" w:rsidRDefault="00525359" w:rsidP="00525359">
            <w:pPr>
              <w:rPr>
                <w:b/>
                <w:bCs/>
                <w:sz w:val="18"/>
                <w:szCs w:val="18"/>
              </w:rPr>
            </w:pPr>
            <w:r w:rsidRPr="00525359">
              <w:rPr>
                <w:b/>
                <w:bCs/>
                <w:sz w:val="18"/>
                <w:szCs w:val="18"/>
              </w:rPr>
              <w:t>ul. Światowida 56, 03-144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39</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Białołęka m. st. Warszawy </w:t>
            </w:r>
          </w:p>
        </w:tc>
        <w:tc>
          <w:tcPr>
            <w:tcW w:w="3824" w:type="dxa"/>
            <w:gridSpan w:val="2"/>
            <w:hideMark/>
          </w:tcPr>
          <w:p w:rsidR="00525359" w:rsidRPr="00525359" w:rsidRDefault="00525359" w:rsidP="00525359">
            <w:pPr>
              <w:rPr>
                <w:b/>
                <w:bCs/>
                <w:sz w:val="18"/>
                <w:szCs w:val="18"/>
              </w:rPr>
            </w:pPr>
            <w:r w:rsidRPr="00525359">
              <w:rPr>
                <w:b/>
                <w:bCs/>
                <w:sz w:val="18"/>
                <w:szCs w:val="18"/>
              </w:rPr>
              <w:t>ul. Marywilska 44C, 03-042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40</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Białołęka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Modlińska 190, 03-119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41</w:t>
            </w:r>
          </w:p>
        </w:tc>
        <w:tc>
          <w:tcPr>
            <w:tcW w:w="3176" w:type="dxa"/>
            <w:hideMark/>
          </w:tcPr>
          <w:p w:rsidR="00525359" w:rsidRPr="00525359" w:rsidRDefault="00525359" w:rsidP="00525359">
            <w:pPr>
              <w:rPr>
                <w:sz w:val="18"/>
                <w:szCs w:val="18"/>
              </w:rPr>
            </w:pPr>
            <w:r w:rsidRPr="00525359">
              <w:rPr>
                <w:sz w:val="18"/>
                <w:szCs w:val="18"/>
              </w:rPr>
              <w:t xml:space="preserve">Poradnia Psychologiczno-Pedagogiczna Nr 21                                                                                                                  </w:t>
            </w:r>
          </w:p>
        </w:tc>
        <w:tc>
          <w:tcPr>
            <w:tcW w:w="3824" w:type="dxa"/>
            <w:gridSpan w:val="2"/>
            <w:hideMark/>
          </w:tcPr>
          <w:p w:rsidR="00525359" w:rsidRPr="00525359" w:rsidRDefault="00525359" w:rsidP="00525359">
            <w:pPr>
              <w:rPr>
                <w:sz w:val="18"/>
                <w:szCs w:val="18"/>
              </w:rPr>
            </w:pPr>
            <w:r w:rsidRPr="00525359">
              <w:rPr>
                <w:sz w:val="18"/>
                <w:szCs w:val="18"/>
              </w:rPr>
              <w:t>ul. Marywilska 44, 03-042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42</w:t>
            </w:r>
          </w:p>
        </w:tc>
        <w:tc>
          <w:tcPr>
            <w:tcW w:w="3176" w:type="dxa"/>
            <w:hideMark/>
          </w:tcPr>
          <w:p w:rsidR="00525359" w:rsidRPr="00525359" w:rsidRDefault="00525359" w:rsidP="00525359">
            <w:pPr>
              <w:rPr>
                <w:sz w:val="18"/>
                <w:szCs w:val="18"/>
              </w:rPr>
            </w:pPr>
            <w:r w:rsidRPr="00525359">
              <w:rPr>
                <w:sz w:val="18"/>
                <w:szCs w:val="18"/>
              </w:rPr>
              <w:t xml:space="preserve">Przedszkole Nr 64 im. Przyjaciół Kubusia Puchatka                                  </w:t>
            </w:r>
          </w:p>
        </w:tc>
        <w:tc>
          <w:tcPr>
            <w:tcW w:w="3824" w:type="dxa"/>
            <w:gridSpan w:val="2"/>
            <w:hideMark/>
          </w:tcPr>
          <w:p w:rsidR="00525359" w:rsidRPr="00525359" w:rsidRDefault="00525359" w:rsidP="00525359">
            <w:pPr>
              <w:rPr>
                <w:sz w:val="18"/>
                <w:szCs w:val="18"/>
              </w:rPr>
            </w:pPr>
            <w:r w:rsidRPr="00525359">
              <w:rPr>
                <w:sz w:val="18"/>
                <w:szCs w:val="18"/>
              </w:rPr>
              <w:t>ul. Porajów 3, 03-188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43</w:t>
            </w:r>
          </w:p>
        </w:tc>
        <w:tc>
          <w:tcPr>
            <w:tcW w:w="3176" w:type="dxa"/>
            <w:hideMark/>
          </w:tcPr>
          <w:p w:rsidR="00525359" w:rsidRPr="00525359" w:rsidRDefault="00525359" w:rsidP="00525359">
            <w:pPr>
              <w:rPr>
                <w:sz w:val="18"/>
                <w:szCs w:val="18"/>
              </w:rPr>
            </w:pPr>
            <w:r w:rsidRPr="00525359">
              <w:rPr>
                <w:sz w:val="18"/>
                <w:szCs w:val="18"/>
              </w:rPr>
              <w:t>Przedszkole z Oddziałami Integracyjnymi  Nr 65 "</w:t>
            </w:r>
            <w:proofErr w:type="spellStart"/>
            <w:r w:rsidRPr="00525359">
              <w:rPr>
                <w:sz w:val="18"/>
                <w:szCs w:val="18"/>
              </w:rPr>
              <w:t>Tarchominek</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Pancera</w:t>
            </w:r>
            <w:proofErr w:type="spellEnd"/>
            <w:r w:rsidRPr="00525359">
              <w:rPr>
                <w:sz w:val="18"/>
                <w:szCs w:val="18"/>
              </w:rPr>
              <w:t xml:space="preserve"> 3, 03-187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44</w:t>
            </w:r>
          </w:p>
        </w:tc>
        <w:tc>
          <w:tcPr>
            <w:tcW w:w="3176" w:type="dxa"/>
            <w:hideMark/>
          </w:tcPr>
          <w:p w:rsidR="00525359" w:rsidRPr="00525359" w:rsidRDefault="00525359" w:rsidP="00525359">
            <w:pPr>
              <w:rPr>
                <w:sz w:val="18"/>
                <w:szCs w:val="18"/>
              </w:rPr>
            </w:pPr>
            <w:r w:rsidRPr="00525359">
              <w:rPr>
                <w:sz w:val="18"/>
                <w:szCs w:val="18"/>
              </w:rPr>
              <w:t xml:space="preserve">Przedszkole Nr 76 im. Warsa i Sawy </w:t>
            </w:r>
          </w:p>
        </w:tc>
        <w:tc>
          <w:tcPr>
            <w:tcW w:w="3824" w:type="dxa"/>
            <w:gridSpan w:val="2"/>
            <w:hideMark/>
          </w:tcPr>
          <w:p w:rsidR="00525359" w:rsidRPr="00525359" w:rsidRDefault="00525359" w:rsidP="00525359">
            <w:pPr>
              <w:rPr>
                <w:sz w:val="18"/>
                <w:szCs w:val="18"/>
              </w:rPr>
            </w:pPr>
            <w:r w:rsidRPr="00525359">
              <w:rPr>
                <w:sz w:val="18"/>
                <w:szCs w:val="18"/>
              </w:rPr>
              <w:t>ul. Odkryta 18, 03-140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45</w:t>
            </w:r>
          </w:p>
        </w:tc>
        <w:tc>
          <w:tcPr>
            <w:tcW w:w="3176" w:type="dxa"/>
            <w:hideMark/>
          </w:tcPr>
          <w:p w:rsidR="00525359" w:rsidRPr="00525359" w:rsidRDefault="00525359" w:rsidP="00525359">
            <w:pPr>
              <w:rPr>
                <w:sz w:val="18"/>
                <w:szCs w:val="18"/>
              </w:rPr>
            </w:pPr>
            <w:r w:rsidRPr="00525359">
              <w:rPr>
                <w:sz w:val="18"/>
                <w:szCs w:val="18"/>
              </w:rPr>
              <w:t xml:space="preserve">Przedszkole Nr 192 "Wesoły Pędzelek" </w:t>
            </w:r>
          </w:p>
        </w:tc>
        <w:tc>
          <w:tcPr>
            <w:tcW w:w="3824" w:type="dxa"/>
            <w:gridSpan w:val="2"/>
            <w:hideMark/>
          </w:tcPr>
          <w:p w:rsidR="00525359" w:rsidRPr="00525359" w:rsidRDefault="00525359" w:rsidP="00525359">
            <w:pPr>
              <w:rPr>
                <w:sz w:val="18"/>
                <w:szCs w:val="18"/>
              </w:rPr>
            </w:pPr>
            <w:r w:rsidRPr="00525359">
              <w:rPr>
                <w:sz w:val="18"/>
                <w:szCs w:val="18"/>
              </w:rPr>
              <w:t>ul. Liczydło 3A, 03-183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46</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226 "Małego Europejczyka" </w:t>
            </w:r>
          </w:p>
        </w:tc>
        <w:tc>
          <w:tcPr>
            <w:tcW w:w="3824" w:type="dxa"/>
            <w:gridSpan w:val="2"/>
            <w:hideMark/>
          </w:tcPr>
          <w:p w:rsidR="00525359" w:rsidRPr="00525359" w:rsidRDefault="00525359" w:rsidP="00525359">
            <w:pPr>
              <w:rPr>
                <w:sz w:val="18"/>
                <w:szCs w:val="18"/>
              </w:rPr>
            </w:pPr>
            <w:r w:rsidRPr="00525359">
              <w:rPr>
                <w:sz w:val="18"/>
                <w:szCs w:val="18"/>
              </w:rPr>
              <w:t>ul. Strumykowa 17, 03-138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92"/>
        </w:trPr>
        <w:tc>
          <w:tcPr>
            <w:tcW w:w="500" w:type="dxa"/>
            <w:hideMark/>
          </w:tcPr>
          <w:p w:rsidR="00525359" w:rsidRPr="00525359" w:rsidRDefault="00525359" w:rsidP="00525359">
            <w:pPr>
              <w:jc w:val="right"/>
              <w:rPr>
                <w:sz w:val="18"/>
                <w:szCs w:val="18"/>
              </w:rPr>
            </w:pPr>
            <w:r w:rsidRPr="00525359">
              <w:rPr>
                <w:sz w:val="18"/>
                <w:szCs w:val="18"/>
              </w:rPr>
              <w:t>47</w:t>
            </w:r>
          </w:p>
        </w:tc>
        <w:tc>
          <w:tcPr>
            <w:tcW w:w="3176" w:type="dxa"/>
            <w:hideMark/>
          </w:tcPr>
          <w:p w:rsidR="00525359" w:rsidRPr="00525359" w:rsidRDefault="00525359" w:rsidP="00525359">
            <w:pPr>
              <w:rPr>
                <w:sz w:val="18"/>
                <w:szCs w:val="18"/>
              </w:rPr>
            </w:pPr>
            <w:proofErr w:type="spellStart"/>
            <w:r w:rsidRPr="00525359">
              <w:rPr>
                <w:sz w:val="18"/>
                <w:szCs w:val="18"/>
              </w:rPr>
              <w:t>Plastusiowe</w:t>
            </w:r>
            <w:proofErr w:type="spellEnd"/>
            <w:r w:rsidRPr="00525359">
              <w:rPr>
                <w:sz w:val="18"/>
                <w:szCs w:val="18"/>
              </w:rPr>
              <w:t xml:space="preserve"> Przedszkole z Oddziałami Integracyjnymi nr 414</w:t>
            </w:r>
          </w:p>
        </w:tc>
        <w:tc>
          <w:tcPr>
            <w:tcW w:w="3824" w:type="dxa"/>
            <w:gridSpan w:val="2"/>
            <w:hideMark/>
          </w:tcPr>
          <w:p w:rsidR="00525359" w:rsidRPr="00525359" w:rsidRDefault="00525359" w:rsidP="00525359">
            <w:pPr>
              <w:rPr>
                <w:sz w:val="18"/>
                <w:szCs w:val="18"/>
              </w:rPr>
            </w:pPr>
            <w:r w:rsidRPr="00525359">
              <w:rPr>
                <w:sz w:val="18"/>
                <w:szCs w:val="18"/>
              </w:rPr>
              <w:t>ul. Hemara 8, 03-289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48</w:t>
            </w:r>
          </w:p>
        </w:tc>
        <w:tc>
          <w:tcPr>
            <w:tcW w:w="3176" w:type="dxa"/>
            <w:hideMark/>
          </w:tcPr>
          <w:p w:rsidR="00525359" w:rsidRPr="00525359" w:rsidRDefault="00525359" w:rsidP="00525359">
            <w:pPr>
              <w:rPr>
                <w:sz w:val="18"/>
                <w:szCs w:val="18"/>
              </w:rPr>
            </w:pPr>
            <w:r w:rsidRPr="00525359">
              <w:rPr>
                <w:sz w:val="18"/>
                <w:szCs w:val="18"/>
              </w:rPr>
              <w:t>Przedszkole Nr 428</w:t>
            </w:r>
          </w:p>
        </w:tc>
        <w:tc>
          <w:tcPr>
            <w:tcW w:w="3824" w:type="dxa"/>
            <w:gridSpan w:val="2"/>
            <w:hideMark/>
          </w:tcPr>
          <w:p w:rsidR="00525359" w:rsidRPr="00525359" w:rsidRDefault="00525359" w:rsidP="00525359">
            <w:pPr>
              <w:rPr>
                <w:sz w:val="18"/>
                <w:szCs w:val="18"/>
              </w:rPr>
            </w:pPr>
            <w:r w:rsidRPr="00525359">
              <w:rPr>
                <w:sz w:val="18"/>
                <w:szCs w:val="18"/>
              </w:rPr>
              <w:t>ul. Myśliborska 35, 03-185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49</w:t>
            </w:r>
          </w:p>
        </w:tc>
        <w:tc>
          <w:tcPr>
            <w:tcW w:w="3176" w:type="dxa"/>
            <w:hideMark/>
          </w:tcPr>
          <w:p w:rsidR="00525359" w:rsidRPr="00525359" w:rsidRDefault="00525359" w:rsidP="00525359">
            <w:pPr>
              <w:rPr>
                <w:sz w:val="18"/>
                <w:szCs w:val="18"/>
              </w:rPr>
            </w:pPr>
            <w:r w:rsidRPr="00525359">
              <w:rPr>
                <w:sz w:val="18"/>
                <w:szCs w:val="18"/>
              </w:rPr>
              <w:t>Przedszkole Nr 429</w:t>
            </w:r>
          </w:p>
        </w:tc>
        <w:tc>
          <w:tcPr>
            <w:tcW w:w="3824" w:type="dxa"/>
            <w:gridSpan w:val="2"/>
            <w:hideMark/>
          </w:tcPr>
          <w:p w:rsidR="00525359" w:rsidRPr="00525359" w:rsidRDefault="00525359" w:rsidP="00525359">
            <w:pPr>
              <w:rPr>
                <w:sz w:val="18"/>
                <w:szCs w:val="18"/>
              </w:rPr>
            </w:pPr>
            <w:r w:rsidRPr="00525359">
              <w:rPr>
                <w:sz w:val="18"/>
                <w:szCs w:val="18"/>
              </w:rPr>
              <w:t>ul. Skarbka z Gór 9A, 03-287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50</w:t>
            </w:r>
          </w:p>
        </w:tc>
        <w:tc>
          <w:tcPr>
            <w:tcW w:w="3176" w:type="dxa"/>
            <w:hideMark/>
          </w:tcPr>
          <w:p w:rsidR="00525359" w:rsidRPr="00525359" w:rsidRDefault="00525359" w:rsidP="00525359">
            <w:pPr>
              <w:rPr>
                <w:sz w:val="18"/>
                <w:szCs w:val="18"/>
              </w:rPr>
            </w:pPr>
            <w:r w:rsidRPr="00525359">
              <w:rPr>
                <w:sz w:val="18"/>
                <w:szCs w:val="18"/>
              </w:rPr>
              <w:t>Przedszkole z Oddziałami Integracyjnymi nr 430</w:t>
            </w:r>
          </w:p>
        </w:tc>
        <w:tc>
          <w:tcPr>
            <w:tcW w:w="3824" w:type="dxa"/>
            <w:gridSpan w:val="2"/>
            <w:hideMark/>
          </w:tcPr>
          <w:p w:rsidR="00525359" w:rsidRPr="00525359" w:rsidRDefault="00525359" w:rsidP="00525359">
            <w:pPr>
              <w:rPr>
                <w:sz w:val="18"/>
                <w:szCs w:val="18"/>
              </w:rPr>
            </w:pPr>
            <w:r w:rsidRPr="00525359">
              <w:rPr>
                <w:sz w:val="18"/>
                <w:szCs w:val="18"/>
              </w:rPr>
              <w:t>ul. Ceramiczna 9A, 03-126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51</w:t>
            </w:r>
          </w:p>
        </w:tc>
        <w:tc>
          <w:tcPr>
            <w:tcW w:w="3176" w:type="dxa"/>
            <w:hideMark/>
          </w:tcPr>
          <w:p w:rsidR="00525359" w:rsidRPr="00525359" w:rsidRDefault="00525359" w:rsidP="00525359">
            <w:pPr>
              <w:rPr>
                <w:sz w:val="18"/>
                <w:szCs w:val="18"/>
              </w:rPr>
            </w:pPr>
            <w:r w:rsidRPr="00525359">
              <w:rPr>
                <w:sz w:val="18"/>
                <w:szCs w:val="18"/>
              </w:rPr>
              <w:t>Przedszkole Nr 431</w:t>
            </w:r>
          </w:p>
        </w:tc>
        <w:tc>
          <w:tcPr>
            <w:tcW w:w="3824" w:type="dxa"/>
            <w:gridSpan w:val="2"/>
            <w:hideMark/>
          </w:tcPr>
          <w:p w:rsidR="00525359" w:rsidRPr="00525359" w:rsidRDefault="00525359" w:rsidP="00525359">
            <w:pPr>
              <w:rPr>
                <w:sz w:val="18"/>
                <w:szCs w:val="18"/>
              </w:rPr>
            </w:pPr>
            <w:r w:rsidRPr="00525359">
              <w:rPr>
                <w:sz w:val="18"/>
                <w:szCs w:val="18"/>
              </w:rPr>
              <w:t>ul. Kartograficzna 6, 03-290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52</w:t>
            </w:r>
          </w:p>
        </w:tc>
        <w:tc>
          <w:tcPr>
            <w:tcW w:w="3176" w:type="dxa"/>
            <w:hideMark/>
          </w:tcPr>
          <w:p w:rsidR="00525359" w:rsidRPr="00525359" w:rsidRDefault="00525359" w:rsidP="00525359">
            <w:pPr>
              <w:rPr>
                <w:sz w:val="18"/>
                <w:szCs w:val="18"/>
              </w:rPr>
            </w:pPr>
            <w:r w:rsidRPr="00525359">
              <w:rPr>
                <w:sz w:val="18"/>
                <w:szCs w:val="18"/>
              </w:rPr>
              <w:t xml:space="preserve">Szkoła Podstawowa  Nr 31 im. Kardynała Stefana Wyszyńskiego </w:t>
            </w:r>
          </w:p>
        </w:tc>
        <w:tc>
          <w:tcPr>
            <w:tcW w:w="3824" w:type="dxa"/>
            <w:gridSpan w:val="2"/>
            <w:hideMark/>
          </w:tcPr>
          <w:p w:rsidR="00525359" w:rsidRPr="00525359" w:rsidRDefault="00525359" w:rsidP="00525359">
            <w:pPr>
              <w:rPr>
                <w:sz w:val="18"/>
                <w:szCs w:val="18"/>
              </w:rPr>
            </w:pPr>
            <w:r w:rsidRPr="00525359">
              <w:rPr>
                <w:sz w:val="18"/>
                <w:szCs w:val="18"/>
              </w:rPr>
              <w:t>ul. Kobiałka 49, 03-044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53</w:t>
            </w:r>
          </w:p>
        </w:tc>
        <w:tc>
          <w:tcPr>
            <w:tcW w:w="3176" w:type="dxa"/>
            <w:hideMark/>
          </w:tcPr>
          <w:p w:rsidR="00525359" w:rsidRPr="00525359" w:rsidRDefault="00525359" w:rsidP="00525359">
            <w:pPr>
              <w:rPr>
                <w:sz w:val="18"/>
                <w:szCs w:val="18"/>
              </w:rPr>
            </w:pPr>
            <w:r w:rsidRPr="00525359">
              <w:rPr>
                <w:sz w:val="18"/>
                <w:szCs w:val="18"/>
              </w:rPr>
              <w:t xml:space="preserve">Szkoła Podstawowa Nr 110 im. Kazimierza Jeżewskiego </w:t>
            </w:r>
          </w:p>
        </w:tc>
        <w:tc>
          <w:tcPr>
            <w:tcW w:w="3824" w:type="dxa"/>
            <w:gridSpan w:val="2"/>
            <w:hideMark/>
          </w:tcPr>
          <w:p w:rsidR="00525359" w:rsidRPr="00525359" w:rsidRDefault="00525359" w:rsidP="00525359">
            <w:pPr>
              <w:rPr>
                <w:sz w:val="18"/>
                <w:szCs w:val="18"/>
              </w:rPr>
            </w:pPr>
            <w:r w:rsidRPr="00525359">
              <w:rPr>
                <w:sz w:val="18"/>
                <w:szCs w:val="18"/>
              </w:rPr>
              <w:t>ul. Bohaterów 41, 03-007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54</w:t>
            </w:r>
          </w:p>
        </w:tc>
        <w:tc>
          <w:tcPr>
            <w:tcW w:w="3176" w:type="dxa"/>
            <w:hideMark/>
          </w:tcPr>
          <w:p w:rsidR="00525359" w:rsidRPr="00525359" w:rsidRDefault="00525359" w:rsidP="00525359">
            <w:pPr>
              <w:rPr>
                <w:sz w:val="18"/>
                <w:szCs w:val="18"/>
              </w:rPr>
            </w:pPr>
            <w:r w:rsidRPr="00525359">
              <w:rPr>
                <w:sz w:val="18"/>
                <w:szCs w:val="18"/>
              </w:rPr>
              <w:t xml:space="preserve">Szkoła Podstawowa Nr 112 z Oddziałami Integracyjnymi im. Marii Kownackiej </w:t>
            </w:r>
          </w:p>
        </w:tc>
        <w:tc>
          <w:tcPr>
            <w:tcW w:w="3824" w:type="dxa"/>
            <w:gridSpan w:val="2"/>
            <w:hideMark/>
          </w:tcPr>
          <w:p w:rsidR="00525359" w:rsidRPr="00525359" w:rsidRDefault="00525359" w:rsidP="00525359">
            <w:pPr>
              <w:rPr>
                <w:sz w:val="18"/>
                <w:szCs w:val="18"/>
              </w:rPr>
            </w:pPr>
            <w:r w:rsidRPr="00525359">
              <w:rPr>
                <w:sz w:val="18"/>
                <w:szCs w:val="18"/>
              </w:rPr>
              <w:t>ul. Zaułek 34, 03-287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lastRenderedPageBreak/>
              <w:t>55</w:t>
            </w:r>
          </w:p>
        </w:tc>
        <w:tc>
          <w:tcPr>
            <w:tcW w:w="3176" w:type="dxa"/>
            <w:hideMark/>
          </w:tcPr>
          <w:p w:rsidR="00525359" w:rsidRPr="00525359" w:rsidRDefault="00525359" w:rsidP="00525359">
            <w:pPr>
              <w:rPr>
                <w:sz w:val="18"/>
                <w:szCs w:val="18"/>
              </w:rPr>
            </w:pPr>
            <w:r w:rsidRPr="00525359">
              <w:rPr>
                <w:sz w:val="18"/>
                <w:szCs w:val="18"/>
              </w:rPr>
              <w:t xml:space="preserve">Szkoła Podstawowa Nr 118 im. Przyjaciół Mazowsza                                                                                        </w:t>
            </w:r>
          </w:p>
        </w:tc>
        <w:tc>
          <w:tcPr>
            <w:tcW w:w="3824" w:type="dxa"/>
            <w:gridSpan w:val="2"/>
            <w:hideMark/>
          </w:tcPr>
          <w:p w:rsidR="00525359" w:rsidRPr="00525359" w:rsidRDefault="00525359" w:rsidP="00525359">
            <w:pPr>
              <w:rPr>
                <w:sz w:val="18"/>
                <w:szCs w:val="18"/>
              </w:rPr>
            </w:pPr>
            <w:r w:rsidRPr="00525359">
              <w:rPr>
                <w:sz w:val="18"/>
                <w:szCs w:val="18"/>
              </w:rPr>
              <w:t>ul. Myśliborska 25, 03-185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56</w:t>
            </w:r>
          </w:p>
        </w:tc>
        <w:tc>
          <w:tcPr>
            <w:tcW w:w="3176" w:type="dxa"/>
            <w:hideMark/>
          </w:tcPr>
          <w:p w:rsidR="00525359" w:rsidRPr="00525359" w:rsidRDefault="00525359" w:rsidP="00525359">
            <w:pPr>
              <w:rPr>
                <w:sz w:val="18"/>
                <w:szCs w:val="18"/>
              </w:rPr>
            </w:pPr>
            <w:r w:rsidRPr="00525359">
              <w:rPr>
                <w:sz w:val="18"/>
                <w:szCs w:val="18"/>
              </w:rPr>
              <w:t xml:space="preserve">Szkoła Podstawowa Nr 154 z Oddziałami Integracyjnymi im. Edmunda Strzeleckiego </w:t>
            </w:r>
          </w:p>
        </w:tc>
        <w:tc>
          <w:tcPr>
            <w:tcW w:w="3824" w:type="dxa"/>
            <w:gridSpan w:val="2"/>
            <w:hideMark/>
          </w:tcPr>
          <w:p w:rsidR="00525359" w:rsidRPr="00525359" w:rsidRDefault="00525359" w:rsidP="00525359">
            <w:pPr>
              <w:rPr>
                <w:sz w:val="18"/>
                <w:szCs w:val="18"/>
              </w:rPr>
            </w:pPr>
            <w:r w:rsidRPr="00525359">
              <w:rPr>
                <w:sz w:val="18"/>
                <w:szCs w:val="18"/>
              </w:rPr>
              <w:t>ul. Leśnej Polanki 63/65, 03-142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57</w:t>
            </w:r>
          </w:p>
        </w:tc>
        <w:tc>
          <w:tcPr>
            <w:tcW w:w="3176" w:type="dxa"/>
            <w:hideMark/>
          </w:tcPr>
          <w:p w:rsidR="00525359" w:rsidRPr="00525359" w:rsidRDefault="00525359" w:rsidP="00525359">
            <w:pPr>
              <w:rPr>
                <w:sz w:val="18"/>
                <w:szCs w:val="18"/>
              </w:rPr>
            </w:pPr>
            <w:r w:rsidRPr="00525359">
              <w:rPr>
                <w:sz w:val="18"/>
                <w:szCs w:val="18"/>
              </w:rPr>
              <w:t xml:space="preserve">Szkoła Podstawowa Nr 231 im. gen. Mariusza Zaruskiego                        </w:t>
            </w:r>
          </w:p>
        </w:tc>
        <w:tc>
          <w:tcPr>
            <w:tcW w:w="3824" w:type="dxa"/>
            <w:gridSpan w:val="2"/>
            <w:hideMark/>
          </w:tcPr>
          <w:p w:rsidR="00525359" w:rsidRPr="00525359" w:rsidRDefault="00525359" w:rsidP="00525359">
            <w:pPr>
              <w:rPr>
                <w:sz w:val="18"/>
                <w:szCs w:val="18"/>
              </w:rPr>
            </w:pPr>
            <w:r w:rsidRPr="00525359">
              <w:rPr>
                <w:sz w:val="18"/>
                <w:szCs w:val="18"/>
              </w:rPr>
              <w:t>ul. Juranda ze Spychowa 10, 03-257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58</w:t>
            </w:r>
          </w:p>
        </w:tc>
        <w:tc>
          <w:tcPr>
            <w:tcW w:w="3176" w:type="dxa"/>
            <w:hideMark/>
          </w:tcPr>
          <w:p w:rsidR="00525359" w:rsidRPr="00525359" w:rsidRDefault="00525359" w:rsidP="00525359">
            <w:pPr>
              <w:rPr>
                <w:sz w:val="18"/>
                <w:szCs w:val="18"/>
              </w:rPr>
            </w:pPr>
            <w:r w:rsidRPr="00525359">
              <w:rPr>
                <w:sz w:val="18"/>
                <w:szCs w:val="18"/>
              </w:rPr>
              <w:t xml:space="preserve">Szkoła Podstawowa Nr 257 im. prof. Mariana Falskiego                                                                                       </w:t>
            </w:r>
          </w:p>
        </w:tc>
        <w:tc>
          <w:tcPr>
            <w:tcW w:w="3824" w:type="dxa"/>
            <w:gridSpan w:val="2"/>
            <w:hideMark/>
          </w:tcPr>
          <w:p w:rsidR="00525359" w:rsidRPr="00525359" w:rsidRDefault="00525359" w:rsidP="00525359">
            <w:pPr>
              <w:rPr>
                <w:sz w:val="18"/>
                <w:szCs w:val="18"/>
              </w:rPr>
            </w:pPr>
            <w:r w:rsidRPr="00525359">
              <w:rPr>
                <w:sz w:val="18"/>
                <w:szCs w:val="18"/>
              </w:rPr>
              <w:t>ul. Podróżnicza 11, 03-111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59</w:t>
            </w:r>
          </w:p>
        </w:tc>
        <w:tc>
          <w:tcPr>
            <w:tcW w:w="3176" w:type="dxa"/>
            <w:hideMark/>
          </w:tcPr>
          <w:p w:rsidR="00525359" w:rsidRPr="00525359" w:rsidRDefault="00525359" w:rsidP="00525359">
            <w:pPr>
              <w:rPr>
                <w:sz w:val="18"/>
                <w:szCs w:val="18"/>
              </w:rPr>
            </w:pPr>
            <w:r w:rsidRPr="00525359">
              <w:rPr>
                <w:sz w:val="18"/>
                <w:szCs w:val="18"/>
              </w:rPr>
              <w:t xml:space="preserve">Szkoła Podstawowa Nr 314 im. Przyjaciół Ziemi                                                                 </w:t>
            </w:r>
          </w:p>
        </w:tc>
        <w:tc>
          <w:tcPr>
            <w:tcW w:w="3824" w:type="dxa"/>
            <w:gridSpan w:val="2"/>
            <w:hideMark/>
          </w:tcPr>
          <w:p w:rsidR="00525359" w:rsidRPr="00525359" w:rsidRDefault="00525359" w:rsidP="00525359">
            <w:pPr>
              <w:rPr>
                <w:sz w:val="18"/>
                <w:szCs w:val="18"/>
              </w:rPr>
            </w:pPr>
            <w:r w:rsidRPr="00525359">
              <w:rPr>
                <w:sz w:val="18"/>
                <w:szCs w:val="18"/>
              </w:rPr>
              <w:t>ul. Porajów 3, 03-188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60</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342 im. Jana Marcina Szancera </w:t>
            </w:r>
          </w:p>
        </w:tc>
        <w:tc>
          <w:tcPr>
            <w:tcW w:w="3824" w:type="dxa"/>
            <w:gridSpan w:val="2"/>
            <w:hideMark/>
          </w:tcPr>
          <w:p w:rsidR="00525359" w:rsidRPr="00525359" w:rsidRDefault="00525359" w:rsidP="00525359">
            <w:pPr>
              <w:rPr>
                <w:sz w:val="18"/>
                <w:szCs w:val="18"/>
              </w:rPr>
            </w:pPr>
            <w:r w:rsidRPr="00525359">
              <w:rPr>
                <w:sz w:val="18"/>
                <w:szCs w:val="18"/>
              </w:rPr>
              <w:t>ul. Strumykowa 21A, 03-138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61</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344 im. Powstania Warszawskiego </w:t>
            </w:r>
          </w:p>
        </w:tc>
        <w:tc>
          <w:tcPr>
            <w:tcW w:w="3824" w:type="dxa"/>
            <w:gridSpan w:val="2"/>
            <w:hideMark/>
          </w:tcPr>
          <w:p w:rsidR="00525359" w:rsidRPr="00525359" w:rsidRDefault="00525359" w:rsidP="00525359">
            <w:pPr>
              <w:rPr>
                <w:sz w:val="18"/>
                <w:szCs w:val="18"/>
              </w:rPr>
            </w:pPr>
            <w:r w:rsidRPr="00525359">
              <w:rPr>
                <w:sz w:val="18"/>
                <w:szCs w:val="18"/>
              </w:rPr>
              <w:t>ul. Erazma z Zakroczymia 15, 03-185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92"/>
        </w:trPr>
        <w:tc>
          <w:tcPr>
            <w:tcW w:w="500" w:type="dxa"/>
            <w:hideMark/>
          </w:tcPr>
          <w:p w:rsidR="00525359" w:rsidRPr="00525359" w:rsidRDefault="00525359" w:rsidP="00525359">
            <w:pPr>
              <w:jc w:val="right"/>
              <w:rPr>
                <w:sz w:val="18"/>
                <w:szCs w:val="18"/>
              </w:rPr>
            </w:pPr>
            <w:r w:rsidRPr="00525359">
              <w:rPr>
                <w:sz w:val="18"/>
                <w:szCs w:val="18"/>
              </w:rPr>
              <w:t>62</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355 im. Jana Wedla</w:t>
            </w:r>
          </w:p>
        </w:tc>
        <w:tc>
          <w:tcPr>
            <w:tcW w:w="3824" w:type="dxa"/>
            <w:gridSpan w:val="2"/>
            <w:hideMark/>
          </w:tcPr>
          <w:p w:rsidR="00525359" w:rsidRPr="00525359" w:rsidRDefault="00525359" w:rsidP="00525359">
            <w:pPr>
              <w:rPr>
                <w:sz w:val="18"/>
                <w:szCs w:val="18"/>
              </w:rPr>
            </w:pPr>
            <w:r w:rsidRPr="00525359">
              <w:rPr>
                <w:sz w:val="18"/>
                <w:szCs w:val="18"/>
              </w:rPr>
              <w:t>ul. Ceramiczna 11, 03-126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92"/>
        </w:trPr>
        <w:tc>
          <w:tcPr>
            <w:tcW w:w="500" w:type="dxa"/>
            <w:hideMark/>
          </w:tcPr>
          <w:p w:rsidR="00525359" w:rsidRPr="00525359" w:rsidRDefault="00525359" w:rsidP="00525359">
            <w:pPr>
              <w:jc w:val="right"/>
              <w:rPr>
                <w:sz w:val="18"/>
                <w:szCs w:val="18"/>
              </w:rPr>
            </w:pPr>
            <w:r w:rsidRPr="00525359">
              <w:rPr>
                <w:sz w:val="18"/>
                <w:szCs w:val="18"/>
              </w:rPr>
              <w:t>63</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356 im. Ryszarda Kaczorowskiego</w:t>
            </w:r>
          </w:p>
        </w:tc>
        <w:tc>
          <w:tcPr>
            <w:tcW w:w="3824" w:type="dxa"/>
            <w:gridSpan w:val="2"/>
            <w:hideMark/>
          </w:tcPr>
          <w:p w:rsidR="00525359" w:rsidRPr="00525359" w:rsidRDefault="00525359" w:rsidP="00525359">
            <w:pPr>
              <w:rPr>
                <w:sz w:val="18"/>
                <w:szCs w:val="18"/>
              </w:rPr>
            </w:pPr>
            <w:r w:rsidRPr="00525359">
              <w:rPr>
                <w:sz w:val="18"/>
                <w:szCs w:val="18"/>
              </w:rPr>
              <w:t>ul. Głębocka 66, 03-287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64</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361</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Ruskowy</w:t>
            </w:r>
            <w:proofErr w:type="spellEnd"/>
            <w:r w:rsidRPr="00525359">
              <w:rPr>
                <w:sz w:val="18"/>
                <w:szCs w:val="18"/>
              </w:rPr>
              <w:t xml:space="preserve"> Bród 19, 03-289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65</w:t>
            </w:r>
          </w:p>
        </w:tc>
        <w:tc>
          <w:tcPr>
            <w:tcW w:w="3176" w:type="dxa"/>
            <w:hideMark/>
          </w:tcPr>
          <w:p w:rsidR="00525359" w:rsidRPr="00525359" w:rsidRDefault="00525359" w:rsidP="00525359">
            <w:pPr>
              <w:rPr>
                <w:sz w:val="18"/>
                <w:szCs w:val="18"/>
              </w:rPr>
            </w:pPr>
            <w:r w:rsidRPr="00525359">
              <w:rPr>
                <w:sz w:val="18"/>
                <w:szCs w:val="18"/>
              </w:rPr>
              <w:t xml:space="preserve">Szkoła Podstawowa Nr 365 im. Wojciecha Zawadzkiego                                                                              </w:t>
            </w:r>
          </w:p>
        </w:tc>
        <w:tc>
          <w:tcPr>
            <w:tcW w:w="3824" w:type="dxa"/>
            <w:gridSpan w:val="2"/>
            <w:hideMark/>
          </w:tcPr>
          <w:p w:rsidR="00525359" w:rsidRPr="00525359" w:rsidRDefault="00525359" w:rsidP="00525359">
            <w:pPr>
              <w:rPr>
                <w:sz w:val="18"/>
                <w:szCs w:val="18"/>
              </w:rPr>
            </w:pPr>
            <w:r w:rsidRPr="00525359">
              <w:rPr>
                <w:sz w:val="18"/>
                <w:szCs w:val="18"/>
              </w:rPr>
              <w:t>ul. Płużnicka 4, 03-184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66</w:t>
            </w:r>
          </w:p>
        </w:tc>
        <w:tc>
          <w:tcPr>
            <w:tcW w:w="3176" w:type="dxa"/>
            <w:hideMark/>
          </w:tcPr>
          <w:p w:rsidR="00525359" w:rsidRPr="00525359" w:rsidRDefault="00525359" w:rsidP="00525359">
            <w:pPr>
              <w:rPr>
                <w:sz w:val="18"/>
                <w:szCs w:val="18"/>
              </w:rPr>
            </w:pPr>
            <w:r w:rsidRPr="00525359">
              <w:rPr>
                <w:sz w:val="18"/>
                <w:szCs w:val="18"/>
              </w:rPr>
              <w:t xml:space="preserve">Szkoła Podstawowa Nr 366 im. Jana Pawła II </w:t>
            </w:r>
          </w:p>
        </w:tc>
        <w:tc>
          <w:tcPr>
            <w:tcW w:w="3824" w:type="dxa"/>
            <w:gridSpan w:val="2"/>
            <w:hideMark/>
          </w:tcPr>
          <w:p w:rsidR="00525359" w:rsidRPr="00525359" w:rsidRDefault="00525359" w:rsidP="00525359">
            <w:pPr>
              <w:rPr>
                <w:sz w:val="18"/>
                <w:szCs w:val="18"/>
              </w:rPr>
            </w:pPr>
            <w:r w:rsidRPr="00525359">
              <w:rPr>
                <w:sz w:val="18"/>
                <w:szCs w:val="18"/>
              </w:rPr>
              <w:t>ul. Strumykowa 21, 03-138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67</w:t>
            </w:r>
          </w:p>
        </w:tc>
        <w:tc>
          <w:tcPr>
            <w:tcW w:w="3176" w:type="dxa"/>
            <w:hideMark/>
          </w:tcPr>
          <w:p w:rsidR="00525359" w:rsidRPr="00525359" w:rsidRDefault="00525359" w:rsidP="00525359">
            <w:pPr>
              <w:rPr>
                <w:sz w:val="18"/>
                <w:szCs w:val="18"/>
              </w:rPr>
            </w:pPr>
            <w:r w:rsidRPr="00525359">
              <w:rPr>
                <w:sz w:val="18"/>
                <w:szCs w:val="18"/>
              </w:rPr>
              <w:t xml:space="preserve">Szkoła Podstawowa Nr 367 im. Polskich Noblistów                                                                                  </w:t>
            </w:r>
          </w:p>
        </w:tc>
        <w:tc>
          <w:tcPr>
            <w:tcW w:w="3824" w:type="dxa"/>
            <w:gridSpan w:val="2"/>
            <w:hideMark/>
          </w:tcPr>
          <w:p w:rsidR="00525359" w:rsidRPr="00525359" w:rsidRDefault="00525359" w:rsidP="00525359">
            <w:pPr>
              <w:rPr>
                <w:sz w:val="18"/>
                <w:szCs w:val="18"/>
              </w:rPr>
            </w:pPr>
            <w:r w:rsidRPr="00525359">
              <w:rPr>
                <w:sz w:val="18"/>
                <w:szCs w:val="18"/>
              </w:rPr>
              <w:t>ul. Przytulna 3, 03-083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68</w:t>
            </w:r>
          </w:p>
        </w:tc>
        <w:tc>
          <w:tcPr>
            <w:tcW w:w="3176" w:type="dxa"/>
            <w:hideMark/>
          </w:tcPr>
          <w:p w:rsidR="00525359" w:rsidRPr="00525359" w:rsidRDefault="00525359" w:rsidP="00525359">
            <w:pPr>
              <w:rPr>
                <w:sz w:val="18"/>
                <w:szCs w:val="18"/>
              </w:rPr>
            </w:pPr>
            <w:r w:rsidRPr="00525359">
              <w:rPr>
                <w:sz w:val="18"/>
                <w:szCs w:val="18"/>
              </w:rPr>
              <w:t xml:space="preserve">Szkoła Podstawowa Nr 368 im. Polskich Olimpijczyków </w:t>
            </w:r>
          </w:p>
        </w:tc>
        <w:tc>
          <w:tcPr>
            <w:tcW w:w="3824" w:type="dxa"/>
            <w:gridSpan w:val="2"/>
            <w:hideMark/>
          </w:tcPr>
          <w:p w:rsidR="00525359" w:rsidRPr="00525359" w:rsidRDefault="00525359" w:rsidP="00525359">
            <w:pPr>
              <w:rPr>
                <w:sz w:val="18"/>
                <w:szCs w:val="18"/>
              </w:rPr>
            </w:pPr>
            <w:r w:rsidRPr="00525359">
              <w:rPr>
                <w:sz w:val="18"/>
                <w:szCs w:val="18"/>
              </w:rPr>
              <w:t>ul. Ostródzka 175, 03-289 Warszawa</w:t>
            </w:r>
          </w:p>
        </w:tc>
        <w:tc>
          <w:tcPr>
            <w:tcW w:w="1780" w:type="dxa"/>
            <w:hideMark/>
          </w:tcPr>
          <w:p w:rsidR="00525359" w:rsidRPr="00525359" w:rsidRDefault="00525359" w:rsidP="00525359">
            <w:pPr>
              <w:rPr>
                <w:sz w:val="18"/>
                <w:szCs w:val="18"/>
              </w:rPr>
            </w:pPr>
            <w:r w:rsidRPr="00525359">
              <w:rPr>
                <w:sz w:val="18"/>
                <w:szCs w:val="18"/>
              </w:rPr>
              <w:t xml:space="preserve"> 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69</w:t>
            </w:r>
          </w:p>
        </w:tc>
        <w:tc>
          <w:tcPr>
            <w:tcW w:w="3176" w:type="dxa"/>
            <w:hideMark/>
          </w:tcPr>
          <w:p w:rsidR="00525359" w:rsidRPr="00525359" w:rsidRDefault="00525359" w:rsidP="00525359">
            <w:pPr>
              <w:rPr>
                <w:sz w:val="18"/>
                <w:szCs w:val="18"/>
              </w:rPr>
            </w:pPr>
            <w:r w:rsidRPr="00525359">
              <w:rPr>
                <w:sz w:val="18"/>
                <w:szCs w:val="18"/>
              </w:rPr>
              <w:t xml:space="preserve">CV Liceum Ogólnokształcące im. Zbigniewa Herberta </w:t>
            </w:r>
          </w:p>
        </w:tc>
        <w:tc>
          <w:tcPr>
            <w:tcW w:w="3824" w:type="dxa"/>
            <w:gridSpan w:val="2"/>
            <w:hideMark/>
          </w:tcPr>
          <w:p w:rsidR="00525359" w:rsidRPr="00525359" w:rsidRDefault="00525359" w:rsidP="00525359">
            <w:pPr>
              <w:rPr>
                <w:sz w:val="18"/>
                <w:szCs w:val="18"/>
              </w:rPr>
            </w:pPr>
            <w:r w:rsidRPr="00525359">
              <w:rPr>
                <w:sz w:val="18"/>
                <w:szCs w:val="18"/>
              </w:rPr>
              <w:t>ul. Vincenta Van Gogha 1, 03-188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70</w:t>
            </w:r>
          </w:p>
        </w:tc>
        <w:tc>
          <w:tcPr>
            <w:tcW w:w="3176" w:type="dxa"/>
            <w:hideMark/>
          </w:tcPr>
          <w:p w:rsidR="00525359" w:rsidRPr="00525359" w:rsidRDefault="00525359" w:rsidP="00525359">
            <w:pPr>
              <w:rPr>
                <w:color w:val="000000"/>
                <w:sz w:val="18"/>
                <w:szCs w:val="18"/>
              </w:rPr>
            </w:pPr>
            <w:r w:rsidRPr="00525359">
              <w:rPr>
                <w:color w:val="000000"/>
                <w:sz w:val="18"/>
                <w:szCs w:val="18"/>
              </w:rPr>
              <w:t>CLXV Liceum Ogólnokształcące</w:t>
            </w:r>
          </w:p>
        </w:tc>
        <w:tc>
          <w:tcPr>
            <w:tcW w:w="3824" w:type="dxa"/>
            <w:gridSpan w:val="2"/>
            <w:hideMark/>
          </w:tcPr>
          <w:p w:rsidR="00525359" w:rsidRPr="00525359" w:rsidRDefault="00525359" w:rsidP="00525359">
            <w:pPr>
              <w:rPr>
                <w:sz w:val="18"/>
                <w:szCs w:val="18"/>
              </w:rPr>
            </w:pPr>
            <w:r w:rsidRPr="00525359">
              <w:rPr>
                <w:sz w:val="18"/>
                <w:szCs w:val="18"/>
              </w:rPr>
              <w:t>ul.  Ostródzka 175, 03-289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BIELANY</w:t>
            </w:r>
          </w:p>
        </w:tc>
      </w:tr>
      <w:tr w:rsidR="00525359" w:rsidRPr="00525359" w:rsidTr="00C925B2">
        <w:trPr>
          <w:trHeight w:val="456"/>
        </w:trPr>
        <w:tc>
          <w:tcPr>
            <w:tcW w:w="500" w:type="dxa"/>
            <w:hideMark/>
          </w:tcPr>
          <w:p w:rsidR="00525359" w:rsidRPr="00525359" w:rsidRDefault="00525359" w:rsidP="00525359">
            <w:pPr>
              <w:jc w:val="right"/>
              <w:rPr>
                <w:sz w:val="18"/>
                <w:szCs w:val="18"/>
              </w:rPr>
            </w:pPr>
            <w:r w:rsidRPr="00525359">
              <w:rPr>
                <w:sz w:val="18"/>
                <w:szCs w:val="18"/>
              </w:rPr>
              <w:t>71</w:t>
            </w:r>
          </w:p>
        </w:tc>
        <w:tc>
          <w:tcPr>
            <w:tcW w:w="3176" w:type="dxa"/>
            <w:hideMark/>
          </w:tcPr>
          <w:p w:rsidR="00525359" w:rsidRPr="00525359" w:rsidRDefault="00525359" w:rsidP="00525359">
            <w:pPr>
              <w:rPr>
                <w:b/>
                <w:bCs/>
                <w:sz w:val="18"/>
                <w:szCs w:val="18"/>
              </w:rPr>
            </w:pPr>
            <w:r w:rsidRPr="00525359">
              <w:rPr>
                <w:b/>
                <w:bCs/>
                <w:sz w:val="18"/>
                <w:szCs w:val="18"/>
              </w:rPr>
              <w:t>Bielański Środowiskowy Dom Samopomocy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w:t>
            </w:r>
            <w:proofErr w:type="spellStart"/>
            <w:r w:rsidRPr="00525359">
              <w:rPr>
                <w:b/>
                <w:bCs/>
                <w:sz w:val="18"/>
                <w:szCs w:val="18"/>
              </w:rPr>
              <w:t>Grębałowska</w:t>
            </w:r>
            <w:proofErr w:type="spellEnd"/>
            <w:r w:rsidRPr="00525359">
              <w:rPr>
                <w:b/>
                <w:bCs/>
                <w:sz w:val="18"/>
                <w:szCs w:val="18"/>
              </w:rPr>
              <w:t xml:space="preserve"> 14, 01-808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72</w:t>
            </w:r>
          </w:p>
        </w:tc>
        <w:tc>
          <w:tcPr>
            <w:tcW w:w="3176" w:type="dxa"/>
            <w:hideMark/>
          </w:tcPr>
          <w:p w:rsidR="00525359" w:rsidRPr="00525359" w:rsidRDefault="00525359" w:rsidP="00525359">
            <w:pPr>
              <w:rPr>
                <w:b/>
                <w:bCs/>
                <w:sz w:val="18"/>
                <w:szCs w:val="18"/>
              </w:rPr>
            </w:pPr>
            <w:r w:rsidRPr="00525359">
              <w:rPr>
                <w:b/>
                <w:bCs/>
                <w:sz w:val="18"/>
                <w:szCs w:val="18"/>
              </w:rPr>
              <w:t>Centrum Rekreacyjno-Sportowe m. st. Warszawy  w Dzielnicy Bielany</w:t>
            </w:r>
          </w:p>
        </w:tc>
        <w:tc>
          <w:tcPr>
            <w:tcW w:w="3824" w:type="dxa"/>
            <w:gridSpan w:val="2"/>
            <w:hideMark/>
          </w:tcPr>
          <w:p w:rsidR="00525359" w:rsidRPr="00525359" w:rsidRDefault="00525359" w:rsidP="00525359">
            <w:pPr>
              <w:rPr>
                <w:b/>
                <w:bCs/>
                <w:sz w:val="18"/>
                <w:szCs w:val="18"/>
              </w:rPr>
            </w:pPr>
            <w:r w:rsidRPr="00525359">
              <w:rPr>
                <w:b/>
                <w:bCs/>
                <w:sz w:val="18"/>
                <w:szCs w:val="18"/>
              </w:rPr>
              <w:t>ul. Conrada 6, 01-922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73</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Bielany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Przybyszewskiego 80/82, 01-824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74</w:t>
            </w:r>
          </w:p>
        </w:tc>
        <w:tc>
          <w:tcPr>
            <w:tcW w:w="3176" w:type="dxa"/>
            <w:hideMark/>
          </w:tcPr>
          <w:p w:rsidR="00525359" w:rsidRPr="00525359" w:rsidRDefault="00525359" w:rsidP="00525359">
            <w:pPr>
              <w:rPr>
                <w:b/>
                <w:bCs/>
                <w:sz w:val="18"/>
                <w:szCs w:val="18"/>
              </w:rPr>
            </w:pPr>
            <w:r w:rsidRPr="00525359">
              <w:rPr>
                <w:b/>
                <w:bCs/>
                <w:sz w:val="18"/>
                <w:szCs w:val="18"/>
              </w:rPr>
              <w:t>Specjalistyczna Poradnia Rodzinna Dzielnicy Bielany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Al. Zjednoczenia 11, 01-829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75</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Bielany m. 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w:t>
            </w:r>
            <w:proofErr w:type="spellStart"/>
            <w:r w:rsidRPr="00525359">
              <w:rPr>
                <w:b/>
                <w:bCs/>
                <w:sz w:val="18"/>
                <w:szCs w:val="18"/>
              </w:rPr>
              <w:t>Grębałowska</w:t>
            </w:r>
            <w:proofErr w:type="spellEnd"/>
            <w:r w:rsidRPr="00525359">
              <w:rPr>
                <w:b/>
                <w:bCs/>
                <w:sz w:val="18"/>
                <w:szCs w:val="18"/>
              </w:rPr>
              <w:t xml:space="preserve"> 23/25, 01-808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76</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 Bielany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Żeromskiego 29, 01-882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77</w:t>
            </w:r>
          </w:p>
        </w:tc>
        <w:tc>
          <w:tcPr>
            <w:tcW w:w="3176" w:type="dxa"/>
            <w:hideMark/>
          </w:tcPr>
          <w:p w:rsidR="00525359" w:rsidRPr="00525359" w:rsidRDefault="00525359" w:rsidP="00525359">
            <w:pPr>
              <w:rPr>
                <w:sz w:val="18"/>
                <w:szCs w:val="18"/>
              </w:rPr>
            </w:pPr>
            <w:r w:rsidRPr="00525359">
              <w:rPr>
                <w:sz w:val="18"/>
                <w:szCs w:val="18"/>
              </w:rPr>
              <w:t>Bielańskie Centrum Edukacji Kulturalnej</w:t>
            </w:r>
            <w:r w:rsidRPr="00525359">
              <w:rPr>
                <w:sz w:val="18"/>
                <w:szCs w:val="18"/>
              </w:rPr>
              <w:br/>
              <w:t>im. Jonasza Kofty</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Szegedyńska</w:t>
            </w:r>
            <w:proofErr w:type="spellEnd"/>
            <w:r w:rsidRPr="00525359">
              <w:rPr>
                <w:sz w:val="18"/>
                <w:szCs w:val="18"/>
              </w:rPr>
              <w:t xml:space="preserve"> 9a, 01-957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78</w:t>
            </w:r>
          </w:p>
        </w:tc>
        <w:tc>
          <w:tcPr>
            <w:tcW w:w="3176" w:type="dxa"/>
            <w:hideMark/>
          </w:tcPr>
          <w:p w:rsidR="00525359" w:rsidRPr="00525359" w:rsidRDefault="00525359" w:rsidP="00525359">
            <w:pPr>
              <w:rPr>
                <w:sz w:val="18"/>
                <w:szCs w:val="18"/>
              </w:rPr>
            </w:pPr>
            <w:r w:rsidRPr="00525359">
              <w:rPr>
                <w:sz w:val="18"/>
                <w:szCs w:val="18"/>
              </w:rPr>
              <w:t>Młodzieżowy Dom Kultury “Bielany”</w:t>
            </w:r>
          </w:p>
        </w:tc>
        <w:tc>
          <w:tcPr>
            <w:tcW w:w="3824" w:type="dxa"/>
            <w:gridSpan w:val="2"/>
            <w:hideMark/>
          </w:tcPr>
          <w:p w:rsidR="00525359" w:rsidRPr="00525359" w:rsidRDefault="00525359" w:rsidP="00525359">
            <w:pPr>
              <w:rPr>
                <w:sz w:val="18"/>
                <w:szCs w:val="18"/>
              </w:rPr>
            </w:pPr>
            <w:r w:rsidRPr="00525359">
              <w:rPr>
                <w:sz w:val="18"/>
                <w:szCs w:val="18"/>
              </w:rPr>
              <w:t>ul. Cegłowska 39, 01-809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79</w:t>
            </w:r>
          </w:p>
        </w:tc>
        <w:tc>
          <w:tcPr>
            <w:tcW w:w="3176" w:type="dxa"/>
            <w:hideMark/>
          </w:tcPr>
          <w:p w:rsidR="00525359" w:rsidRPr="00525359" w:rsidRDefault="00525359" w:rsidP="00525359">
            <w:pPr>
              <w:rPr>
                <w:sz w:val="18"/>
                <w:szCs w:val="18"/>
              </w:rPr>
            </w:pPr>
            <w:r w:rsidRPr="00525359">
              <w:rPr>
                <w:sz w:val="18"/>
                <w:szCs w:val="18"/>
              </w:rPr>
              <w:t>Młodzieżowy Dom Kultury im. Marii Gwizdak</w:t>
            </w:r>
          </w:p>
        </w:tc>
        <w:tc>
          <w:tcPr>
            <w:tcW w:w="3824" w:type="dxa"/>
            <w:gridSpan w:val="2"/>
            <w:hideMark/>
          </w:tcPr>
          <w:p w:rsidR="00525359" w:rsidRPr="00525359" w:rsidRDefault="00525359" w:rsidP="00525359">
            <w:pPr>
              <w:rPr>
                <w:sz w:val="18"/>
                <w:szCs w:val="18"/>
              </w:rPr>
            </w:pPr>
            <w:r w:rsidRPr="00525359">
              <w:rPr>
                <w:sz w:val="18"/>
                <w:szCs w:val="18"/>
              </w:rPr>
              <w:t>ul. Andersena 4, 01-911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80</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 Pedagogiczna Nr 10</w:t>
            </w:r>
          </w:p>
        </w:tc>
        <w:tc>
          <w:tcPr>
            <w:tcW w:w="3824" w:type="dxa"/>
            <w:gridSpan w:val="2"/>
            <w:hideMark/>
          </w:tcPr>
          <w:p w:rsidR="00525359" w:rsidRPr="00525359" w:rsidRDefault="00525359" w:rsidP="00525359">
            <w:pPr>
              <w:rPr>
                <w:sz w:val="18"/>
                <w:szCs w:val="18"/>
              </w:rPr>
            </w:pPr>
            <w:r w:rsidRPr="00525359">
              <w:rPr>
                <w:sz w:val="18"/>
                <w:szCs w:val="18"/>
              </w:rPr>
              <w:t>ul. Wrzeciono 24, 01-963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81</w:t>
            </w:r>
          </w:p>
        </w:tc>
        <w:tc>
          <w:tcPr>
            <w:tcW w:w="3176" w:type="dxa"/>
            <w:hideMark/>
          </w:tcPr>
          <w:p w:rsidR="00525359" w:rsidRPr="00525359" w:rsidRDefault="00525359" w:rsidP="00525359">
            <w:pPr>
              <w:rPr>
                <w:sz w:val="18"/>
                <w:szCs w:val="18"/>
              </w:rPr>
            </w:pPr>
            <w:r w:rsidRPr="00525359">
              <w:rPr>
                <w:sz w:val="18"/>
                <w:szCs w:val="18"/>
              </w:rPr>
              <w:t xml:space="preserve">Przedszkole Nr 39 "Pod Topolami" </w:t>
            </w:r>
          </w:p>
        </w:tc>
        <w:tc>
          <w:tcPr>
            <w:tcW w:w="3824" w:type="dxa"/>
            <w:gridSpan w:val="2"/>
            <w:hideMark/>
          </w:tcPr>
          <w:p w:rsidR="00525359" w:rsidRPr="00525359" w:rsidRDefault="00525359" w:rsidP="00525359">
            <w:pPr>
              <w:rPr>
                <w:sz w:val="18"/>
                <w:szCs w:val="18"/>
              </w:rPr>
            </w:pPr>
            <w:r w:rsidRPr="00525359">
              <w:rPr>
                <w:sz w:val="18"/>
                <w:szCs w:val="18"/>
              </w:rPr>
              <w:t>ul. Dorycka 1, 01-947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82</w:t>
            </w:r>
          </w:p>
        </w:tc>
        <w:tc>
          <w:tcPr>
            <w:tcW w:w="3176" w:type="dxa"/>
            <w:hideMark/>
          </w:tcPr>
          <w:p w:rsidR="00525359" w:rsidRPr="00525359" w:rsidRDefault="00525359" w:rsidP="00525359">
            <w:pPr>
              <w:rPr>
                <w:sz w:val="18"/>
                <w:szCs w:val="18"/>
              </w:rPr>
            </w:pPr>
            <w:r w:rsidRPr="00525359">
              <w:rPr>
                <w:sz w:val="18"/>
                <w:szCs w:val="18"/>
              </w:rPr>
              <w:t xml:space="preserve">Przedszkole Nr 49 "Pluszowy Miś" </w:t>
            </w:r>
          </w:p>
        </w:tc>
        <w:tc>
          <w:tcPr>
            <w:tcW w:w="3824" w:type="dxa"/>
            <w:gridSpan w:val="2"/>
            <w:hideMark/>
          </w:tcPr>
          <w:p w:rsidR="00525359" w:rsidRPr="00525359" w:rsidRDefault="00525359" w:rsidP="00525359">
            <w:pPr>
              <w:rPr>
                <w:sz w:val="18"/>
                <w:szCs w:val="18"/>
              </w:rPr>
            </w:pPr>
            <w:r w:rsidRPr="00525359">
              <w:rPr>
                <w:sz w:val="18"/>
                <w:szCs w:val="18"/>
              </w:rPr>
              <w:t>ul. Skalbmierska 12, 01-848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83</w:t>
            </w:r>
          </w:p>
        </w:tc>
        <w:tc>
          <w:tcPr>
            <w:tcW w:w="3176" w:type="dxa"/>
            <w:hideMark/>
          </w:tcPr>
          <w:p w:rsidR="00525359" w:rsidRPr="00525359" w:rsidRDefault="00525359" w:rsidP="00525359">
            <w:pPr>
              <w:rPr>
                <w:sz w:val="18"/>
                <w:szCs w:val="18"/>
              </w:rPr>
            </w:pPr>
            <w:r w:rsidRPr="00525359">
              <w:rPr>
                <w:sz w:val="18"/>
                <w:szCs w:val="18"/>
              </w:rPr>
              <w:t xml:space="preserve">Przedszkole Nr 97 "Leśna Polanka" </w:t>
            </w:r>
          </w:p>
        </w:tc>
        <w:tc>
          <w:tcPr>
            <w:tcW w:w="3824" w:type="dxa"/>
            <w:gridSpan w:val="2"/>
            <w:hideMark/>
          </w:tcPr>
          <w:p w:rsidR="00525359" w:rsidRPr="00525359" w:rsidRDefault="00525359" w:rsidP="00525359">
            <w:pPr>
              <w:rPr>
                <w:sz w:val="18"/>
                <w:szCs w:val="18"/>
              </w:rPr>
            </w:pPr>
            <w:r w:rsidRPr="00525359">
              <w:rPr>
                <w:sz w:val="18"/>
                <w:szCs w:val="18"/>
              </w:rPr>
              <w:t>ul. Twardowska 23, 01-810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84</w:t>
            </w:r>
          </w:p>
        </w:tc>
        <w:tc>
          <w:tcPr>
            <w:tcW w:w="3176" w:type="dxa"/>
            <w:hideMark/>
          </w:tcPr>
          <w:p w:rsidR="00525359" w:rsidRPr="00525359" w:rsidRDefault="00525359" w:rsidP="00525359">
            <w:pPr>
              <w:rPr>
                <w:sz w:val="18"/>
                <w:szCs w:val="18"/>
              </w:rPr>
            </w:pPr>
            <w:r w:rsidRPr="00525359">
              <w:rPr>
                <w:sz w:val="18"/>
                <w:szCs w:val="18"/>
              </w:rPr>
              <w:t xml:space="preserve">Przedszkole Nr 105 "Wesoła </w:t>
            </w:r>
            <w:proofErr w:type="spellStart"/>
            <w:r w:rsidRPr="00525359">
              <w:rPr>
                <w:sz w:val="18"/>
                <w:szCs w:val="18"/>
              </w:rPr>
              <w:t>Stopiątka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Kochanowskiego 10, 01-864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85</w:t>
            </w:r>
          </w:p>
        </w:tc>
        <w:tc>
          <w:tcPr>
            <w:tcW w:w="3176" w:type="dxa"/>
            <w:hideMark/>
          </w:tcPr>
          <w:p w:rsidR="00525359" w:rsidRPr="00525359" w:rsidRDefault="00525359" w:rsidP="00525359">
            <w:pPr>
              <w:rPr>
                <w:sz w:val="18"/>
                <w:szCs w:val="18"/>
              </w:rPr>
            </w:pPr>
            <w:r w:rsidRPr="00525359">
              <w:rPr>
                <w:sz w:val="18"/>
                <w:szCs w:val="18"/>
              </w:rPr>
              <w:t xml:space="preserve">Przedszkole Nr 181 "Wesołe Nutki" </w:t>
            </w:r>
          </w:p>
        </w:tc>
        <w:tc>
          <w:tcPr>
            <w:tcW w:w="3824" w:type="dxa"/>
            <w:gridSpan w:val="2"/>
            <w:hideMark/>
          </w:tcPr>
          <w:p w:rsidR="00525359" w:rsidRPr="00525359" w:rsidRDefault="00525359" w:rsidP="00525359">
            <w:pPr>
              <w:rPr>
                <w:sz w:val="18"/>
                <w:szCs w:val="18"/>
              </w:rPr>
            </w:pPr>
            <w:r w:rsidRPr="00525359">
              <w:rPr>
                <w:sz w:val="18"/>
                <w:szCs w:val="18"/>
              </w:rPr>
              <w:t>ul. Pruszyńskiego 5, 01-870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86</w:t>
            </w:r>
          </w:p>
        </w:tc>
        <w:tc>
          <w:tcPr>
            <w:tcW w:w="3176" w:type="dxa"/>
            <w:hideMark/>
          </w:tcPr>
          <w:p w:rsidR="00525359" w:rsidRPr="00525359" w:rsidRDefault="00525359" w:rsidP="00525359">
            <w:pPr>
              <w:rPr>
                <w:sz w:val="18"/>
                <w:szCs w:val="18"/>
              </w:rPr>
            </w:pPr>
            <w:r w:rsidRPr="00525359">
              <w:rPr>
                <w:sz w:val="18"/>
                <w:szCs w:val="18"/>
              </w:rPr>
              <w:t xml:space="preserve">Przedszkole Nr 182 "Tajemniczy Ogród" </w:t>
            </w:r>
          </w:p>
        </w:tc>
        <w:tc>
          <w:tcPr>
            <w:tcW w:w="3824" w:type="dxa"/>
            <w:gridSpan w:val="2"/>
            <w:hideMark/>
          </w:tcPr>
          <w:p w:rsidR="00525359" w:rsidRPr="00525359" w:rsidRDefault="00525359" w:rsidP="00525359">
            <w:pPr>
              <w:rPr>
                <w:sz w:val="18"/>
                <w:szCs w:val="18"/>
              </w:rPr>
            </w:pPr>
            <w:r w:rsidRPr="00525359">
              <w:rPr>
                <w:sz w:val="18"/>
                <w:szCs w:val="18"/>
              </w:rPr>
              <w:t>ul. Nałkowskiej 3, 01-886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87</w:t>
            </w:r>
          </w:p>
        </w:tc>
        <w:tc>
          <w:tcPr>
            <w:tcW w:w="3176" w:type="dxa"/>
            <w:hideMark/>
          </w:tcPr>
          <w:p w:rsidR="00525359" w:rsidRPr="00525359" w:rsidRDefault="00525359" w:rsidP="00525359">
            <w:pPr>
              <w:rPr>
                <w:sz w:val="18"/>
                <w:szCs w:val="18"/>
              </w:rPr>
            </w:pPr>
            <w:r w:rsidRPr="00525359">
              <w:rPr>
                <w:sz w:val="18"/>
                <w:szCs w:val="18"/>
              </w:rPr>
              <w:t xml:space="preserve">Przedszkole Nr 236 "Mali Odkrywcy" </w:t>
            </w:r>
          </w:p>
        </w:tc>
        <w:tc>
          <w:tcPr>
            <w:tcW w:w="3824" w:type="dxa"/>
            <w:gridSpan w:val="2"/>
            <w:hideMark/>
          </w:tcPr>
          <w:p w:rsidR="00525359" w:rsidRPr="00525359" w:rsidRDefault="00525359" w:rsidP="00525359">
            <w:pPr>
              <w:rPr>
                <w:sz w:val="18"/>
                <w:szCs w:val="18"/>
              </w:rPr>
            </w:pPr>
            <w:r w:rsidRPr="00525359">
              <w:rPr>
                <w:sz w:val="18"/>
                <w:szCs w:val="18"/>
              </w:rPr>
              <w:t>ul. Fontany 2, 01-885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88</w:t>
            </w:r>
          </w:p>
        </w:tc>
        <w:tc>
          <w:tcPr>
            <w:tcW w:w="3176" w:type="dxa"/>
            <w:hideMark/>
          </w:tcPr>
          <w:p w:rsidR="00525359" w:rsidRPr="00525359" w:rsidRDefault="00525359" w:rsidP="00525359">
            <w:pPr>
              <w:rPr>
                <w:sz w:val="18"/>
                <w:szCs w:val="18"/>
              </w:rPr>
            </w:pPr>
            <w:r w:rsidRPr="00525359">
              <w:rPr>
                <w:sz w:val="18"/>
                <w:szCs w:val="18"/>
              </w:rPr>
              <w:t xml:space="preserve">Przedszkole Nr 240 im. "Polskich Olimpijczyków" </w:t>
            </w:r>
          </w:p>
        </w:tc>
        <w:tc>
          <w:tcPr>
            <w:tcW w:w="3824" w:type="dxa"/>
            <w:gridSpan w:val="2"/>
            <w:hideMark/>
          </w:tcPr>
          <w:p w:rsidR="00525359" w:rsidRPr="00525359" w:rsidRDefault="00525359" w:rsidP="00525359">
            <w:pPr>
              <w:rPr>
                <w:sz w:val="18"/>
                <w:szCs w:val="18"/>
              </w:rPr>
            </w:pPr>
            <w:r w:rsidRPr="00525359">
              <w:rPr>
                <w:sz w:val="18"/>
                <w:szCs w:val="18"/>
              </w:rPr>
              <w:t>ul. Marymoncka 34, 01-968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89</w:t>
            </w:r>
          </w:p>
        </w:tc>
        <w:tc>
          <w:tcPr>
            <w:tcW w:w="3176" w:type="dxa"/>
            <w:hideMark/>
          </w:tcPr>
          <w:p w:rsidR="00525359" w:rsidRPr="00525359" w:rsidRDefault="00525359" w:rsidP="00525359">
            <w:pPr>
              <w:rPr>
                <w:sz w:val="18"/>
                <w:szCs w:val="18"/>
              </w:rPr>
            </w:pPr>
            <w:r w:rsidRPr="00525359">
              <w:rPr>
                <w:sz w:val="18"/>
                <w:szCs w:val="18"/>
              </w:rPr>
              <w:t xml:space="preserve">Przedszkole Specjalne  Nr 245 Dla Dzieci Słabowidzących "Sowy Mądrej Głowy" </w:t>
            </w:r>
          </w:p>
        </w:tc>
        <w:tc>
          <w:tcPr>
            <w:tcW w:w="3824" w:type="dxa"/>
            <w:gridSpan w:val="2"/>
            <w:hideMark/>
          </w:tcPr>
          <w:p w:rsidR="00525359" w:rsidRPr="00525359" w:rsidRDefault="00525359" w:rsidP="00525359">
            <w:pPr>
              <w:rPr>
                <w:sz w:val="18"/>
                <w:szCs w:val="18"/>
              </w:rPr>
            </w:pPr>
            <w:r w:rsidRPr="00525359">
              <w:rPr>
                <w:sz w:val="18"/>
                <w:szCs w:val="18"/>
              </w:rPr>
              <w:t>ul. Pruszyńskiego 1, 01-870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90</w:t>
            </w:r>
          </w:p>
        </w:tc>
        <w:tc>
          <w:tcPr>
            <w:tcW w:w="3176" w:type="dxa"/>
            <w:hideMark/>
          </w:tcPr>
          <w:p w:rsidR="00525359" w:rsidRPr="00525359" w:rsidRDefault="00525359" w:rsidP="00525359">
            <w:pPr>
              <w:rPr>
                <w:sz w:val="18"/>
                <w:szCs w:val="18"/>
              </w:rPr>
            </w:pPr>
            <w:r w:rsidRPr="00525359">
              <w:rPr>
                <w:sz w:val="18"/>
                <w:szCs w:val="18"/>
              </w:rPr>
              <w:t xml:space="preserve">Przedszkole Nr 268 "Słoneczny Promyk" </w:t>
            </w:r>
          </w:p>
        </w:tc>
        <w:tc>
          <w:tcPr>
            <w:tcW w:w="3824" w:type="dxa"/>
            <w:gridSpan w:val="2"/>
            <w:hideMark/>
          </w:tcPr>
          <w:p w:rsidR="00525359" w:rsidRPr="00525359" w:rsidRDefault="00525359" w:rsidP="00525359">
            <w:pPr>
              <w:rPr>
                <w:sz w:val="18"/>
                <w:szCs w:val="18"/>
              </w:rPr>
            </w:pPr>
            <w:r w:rsidRPr="00525359">
              <w:rPr>
                <w:sz w:val="18"/>
                <w:szCs w:val="18"/>
              </w:rPr>
              <w:t>ul. Przytyk 5a, 01-962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91</w:t>
            </w:r>
          </w:p>
        </w:tc>
        <w:tc>
          <w:tcPr>
            <w:tcW w:w="3176" w:type="dxa"/>
            <w:hideMark/>
          </w:tcPr>
          <w:p w:rsidR="00525359" w:rsidRPr="00525359" w:rsidRDefault="00525359" w:rsidP="00525359">
            <w:pPr>
              <w:rPr>
                <w:sz w:val="18"/>
                <w:szCs w:val="18"/>
              </w:rPr>
            </w:pPr>
            <w:r w:rsidRPr="00525359">
              <w:rPr>
                <w:sz w:val="18"/>
                <w:szCs w:val="18"/>
              </w:rPr>
              <w:t xml:space="preserve">Przedszkole Nr 271 "Wróbelka </w:t>
            </w:r>
            <w:proofErr w:type="spellStart"/>
            <w:r w:rsidRPr="00525359">
              <w:rPr>
                <w:sz w:val="18"/>
                <w:szCs w:val="18"/>
              </w:rPr>
              <w:t>Elemelka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Broniewskiego 93, 01-876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92</w:t>
            </w:r>
          </w:p>
        </w:tc>
        <w:tc>
          <w:tcPr>
            <w:tcW w:w="3176" w:type="dxa"/>
            <w:hideMark/>
          </w:tcPr>
          <w:p w:rsidR="00525359" w:rsidRPr="00525359" w:rsidRDefault="00525359" w:rsidP="00525359">
            <w:pPr>
              <w:rPr>
                <w:sz w:val="18"/>
                <w:szCs w:val="18"/>
              </w:rPr>
            </w:pPr>
            <w:r w:rsidRPr="00525359">
              <w:rPr>
                <w:sz w:val="18"/>
                <w:szCs w:val="18"/>
              </w:rPr>
              <w:t>Przedszkole Nr 272 im. "Misia Uszatka"</w:t>
            </w:r>
          </w:p>
        </w:tc>
        <w:tc>
          <w:tcPr>
            <w:tcW w:w="3824" w:type="dxa"/>
            <w:gridSpan w:val="2"/>
            <w:hideMark/>
          </w:tcPr>
          <w:p w:rsidR="00525359" w:rsidRPr="00525359" w:rsidRDefault="00525359" w:rsidP="00525359">
            <w:pPr>
              <w:rPr>
                <w:sz w:val="18"/>
                <w:szCs w:val="18"/>
              </w:rPr>
            </w:pPr>
            <w:r w:rsidRPr="00525359">
              <w:rPr>
                <w:sz w:val="18"/>
                <w:szCs w:val="18"/>
              </w:rPr>
              <w:t>ul. Gajcego 9, 01-944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93</w:t>
            </w:r>
          </w:p>
        </w:tc>
        <w:tc>
          <w:tcPr>
            <w:tcW w:w="3176" w:type="dxa"/>
            <w:hideMark/>
          </w:tcPr>
          <w:p w:rsidR="00525359" w:rsidRPr="00525359" w:rsidRDefault="00525359" w:rsidP="00525359">
            <w:pPr>
              <w:rPr>
                <w:sz w:val="18"/>
                <w:szCs w:val="18"/>
              </w:rPr>
            </w:pPr>
            <w:r w:rsidRPr="00525359">
              <w:rPr>
                <w:sz w:val="18"/>
                <w:szCs w:val="18"/>
              </w:rPr>
              <w:t xml:space="preserve">Przedszkole Nr 287 "Piotrusia Pana" </w:t>
            </w:r>
          </w:p>
        </w:tc>
        <w:tc>
          <w:tcPr>
            <w:tcW w:w="3824" w:type="dxa"/>
            <w:gridSpan w:val="2"/>
            <w:hideMark/>
          </w:tcPr>
          <w:p w:rsidR="00525359" w:rsidRPr="00525359" w:rsidRDefault="00525359" w:rsidP="00525359">
            <w:pPr>
              <w:rPr>
                <w:sz w:val="18"/>
                <w:szCs w:val="18"/>
              </w:rPr>
            </w:pPr>
            <w:r w:rsidRPr="00525359">
              <w:rPr>
                <w:sz w:val="18"/>
                <w:szCs w:val="18"/>
              </w:rPr>
              <w:t>ul. Broniewskiego 81, 01-876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94</w:t>
            </w:r>
          </w:p>
        </w:tc>
        <w:tc>
          <w:tcPr>
            <w:tcW w:w="3176" w:type="dxa"/>
            <w:hideMark/>
          </w:tcPr>
          <w:p w:rsidR="00525359" w:rsidRPr="00525359" w:rsidRDefault="00525359" w:rsidP="00525359">
            <w:pPr>
              <w:rPr>
                <w:sz w:val="18"/>
                <w:szCs w:val="18"/>
              </w:rPr>
            </w:pPr>
            <w:r w:rsidRPr="00525359">
              <w:rPr>
                <w:sz w:val="18"/>
                <w:szCs w:val="18"/>
              </w:rPr>
              <w:t xml:space="preserve">Przedszkole Nr 301 "Zaczarowany Świat" </w:t>
            </w:r>
          </w:p>
        </w:tc>
        <w:tc>
          <w:tcPr>
            <w:tcW w:w="3824" w:type="dxa"/>
            <w:gridSpan w:val="2"/>
            <w:hideMark/>
          </w:tcPr>
          <w:p w:rsidR="00525359" w:rsidRPr="00525359" w:rsidRDefault="00525359" w:rsidP="00525359">
            <w:pPr>
              <w:rPr>
                <w:sz w:val="18"/>
                <w:szCs w:val="18"/>
              </w:rPr>
            </w:pPr>
            <w:r w:rsidRPr="00525359">
              <w:rPr>
                <w:sz w:val="18"/>
                <w:szCs w:val="18"/>
              </w:rPr>
              <w:t>ul. Staffa 7b, 01-891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95</w:t>
            </w:r>
          </w:p>
        </w:tc>
        <w:tc>
          <w:tcPr>
            <w:tcW w:w="3176" w:type="dxa"/>
            <w:hideMark/>
          </w:tcPr>
          <w:p w:rsidR="00525359" w:rsidRPr="00525359" w:rsidRDefault="00525359" w:rsidP="00525359">
            <w:pPr>
              <w:rPr>
                <w:sz w:val="18"/>
                <w:szCs w:val="18"/>
              </w:rPr>
            </w:pPr>
            <w:r w:rsidRPr="00525359">
              <w:rPr>
                <w:sz w:val="18"/>
                <w:szCs w:val="18"/>
              </w:rPr>
              <w:t xml:space="preserve">Przedszkole Nr 306 "Mali Optymiści"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Szegedyńska</w:t>
            </w:r>
            <w:proofErr w:type="spellEnd"/>
            <w:r w:rsidRPr="00525359">
              <w:rPr>
                <w:sz w:val="18"/>
                <w:szCs w:val="18"/>
              </w:rPr>
              <w:t xml:space="preserve"> 13, 01-957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96</w:t>
            </w:r>
          </w:p>
        </w:tc>
        <w:tc>
          <w:tcPr>
            <w:tcW w:w="3176" w:type="dxa"/>
            <w:hideMark/>
          </w:tcPr>
          <w:p w:rsidR="00525359" w:rsidRPr="00525359" w:rsidRDefault="00525359" w:rsidP="00525359">
            <w:pPr>
              <w:rPr>
                <w:sz w:val="18"/>
                <w:szCs w:val="18"/>
              </w:rPr>
            </w:pPr>
            <w:r w:rsidRPr="00525359">
              <w:rPr>
                <w:sz w:val="18"/>
                <w:szCs w:val="18"/>
              </w:rPr>
              <w:t xml:space="preserve">Przedszkole Nr 307 "Wesołe </w:t>
            </w:r>
            <w:proofErr w:type="spellStart"/>
            <w:r w:rsidRPr="00525359">
              <w:rPr>
                <w:sz w:val="18"/>
                <w:szCs w:val="18"/>
              </w:rPr>
              <w:t>Ekoludki</w:t>
            </w:r>
            <w:proofErr w:type="spellEnd"/>
            <w:r w:rsidRPr="00525359">
              <w:rPr>
                <w:sz w:val="18"/>
                <w:szCs w:val="18"/>
              </w:rPr>
              <w:t>"</w:t>
            </w:r>
          </w:p>
        </w:tc>
        <w:tc>
          <w:tcPr>
            <w:tcW w:w="3824" w:type="dxa"/>
            <w:gridSpan w:val="2"/>
            <w:hideMark/>
          </w:tcPr>
          <w:p w:rsidR="00525359" w:rsidRPr="00525359" w:rsidRDefault="00525359" w:rsidP="00525359">
            <w:pPr>
              <w:rPr>
                <w:sz w:val="18"/>
                <w:szCs w:val="18"/>
              </w:rPr>
            </w:pPr>
            <w:r w:rsidRPr="00525359">
              <w:rPr>
                <w:sz w:val="18"/>
                <w:szCs w:val="18"/>
              </w:rPr>
              <w:t>ul. Księgarzy 9, 01-833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97</w:t>
            </w:r>
          </w:p>
        </w:tc>
        <w:tc>
          <w:tcPr>
            <w:tcW w:w="3176" w:type="dxa"/>
            <w:hideMark/>
          </w:tcPr>
          <w:p w:rsidR="00525359" w:rsidRPr="00525359" w:rsidRDefault="00525359" w:rsidP="00525359">
            <w:pPr>
              <w:rPr>
                <w:sz w:val="18"/>
                <w:szCs w:val="18"/>
              </w:rPr>
            </w:pPr>
            <w:r w:rsidRPr="00525359">
              <w:rPr>
                <w:sz w:val="18"/>
                <w:szCs w:val="18"/>
              </w:rPr>
              <w:t xml:space="preserve">Przedszkole Nr 308 "Krasnala </w:t>
            </w:r>
            <w:proofErr w:type="spellStart"/>
            <w:r w:rsidRPr="00525359">
              <w:rPr>
                <w:sz w:val="18"/>
                <w:szCs w:val="18"/>
              </w:rPr>
              <w:t>Hałabały</w:t>
            </w:r>
            <w:proofErr w:type="spellEnd"/>
            <w:r w:rsidRPr="00525359">
              <w:rPr>
                <w:sz w:val="18"/>
                <w:szCs w:val="18"/>
              </w:rPr>
              <w:t>"</w:t>
            </w:r>
          </w:p>
        </w:tc>
        <w:tc>
          <w:tcPr>
            <w:tcW w:w="3824" w:type="dxa"/>
            <w:gridSpan w:val="2"/>
            <w:hideMark/>
          </w:tcPr>
          <w:p w:rsidR="00525359" w:rsidRPr="00525359" w:rsidRDefault="00525359" w:rsidP="00525359">
            <w:pPr>
              <w:rPr>
                <w:sz w:val="18"/>
                <w:szCs w:val="18"/>
              </w:rPr>
            </w:pPr>
            <w:r w:rsidRPr="00525359">
              <w:rPr>
                <w:sz w:val="18"/>
                <w:szCs w:val="18"/>
              </w:rPr>
              <w:t>ul. Al. Reymonta 8a, 01-842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98</w:t>
            </w:r>
          </w:p>
        </w:tc>
        <w:tc>
          <w:tcPr>
            <w:tcW w:w="3176" w:type="dxa"/>
            <w:hideMark/>
          </w:tcPr>
          <w:p w:rsidR="00525359" w:rsidRPr="00525359" w:rsidRDefault="00525359" w:rsidP="00525359">
            <w:pPr>
              <w:rPr>
                <w:sz w:val="18"/>
                <w:szCs w:val="18"/>
              </w:rPr>
            </w:pPr>
            <w:r w:rsidRPr="00525359">
              <w:rPr>
                <w:sz w:val="18"/>
                <w:szCs w:val="18"/>
              </w:rPr>
              <w:t>Przedszkole Nr 309 z Oddziałami Integracyjnymi  "Baśniowa Kraina"</w:t>
            </w:r>
          </w:p>
        </w:tc>
        <w:tc>
          <w:tcPr>
            <w:tcW w:w="3824" w:type="dxa"/>
            <w:gridSpan w:val="2"/>
            <w:hideMark/>
          </w:tcPr>
          <w:p w:rsidR="00525359" w:rsidRPr="00525359" w:rsidRDefault="00525359" w:rsidP="00525359">
            <w:pPr>
              <w:rPr>
                <w:sz w:val="18"/>
                <w:szCs w:val="18"/>
              </w:rPr>
            </w:pPr>
            <w:r w:rsidRPr="00525359">
              <w:rPr>
                <w:sz w:val="18"/>
                <w:szCs w:val="18"/>
              </w:rPr>
              <w:t>ul. Andersena 7, 01-893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99</w:t>
            </w:r>
          </w:p>
        </w:tc>
        <w:tc>
          <w:tcPr>
            <w:tcW w:w="3176" w:type="dxa"/>
            <w:hideMark/>
          </w:tcPr>
          <w:p w:rsidR="00525359" w:rsidRPr="00525359" w:rsidRDefault="00525359" w:rsidP="00525359">
            <w:pPr>
              <w:rPr>
                <w:sz w:val="18"/>
                <w:szCs w:val="18"/>
              </w:rPr>
            </w:pPr>
            <w:r w:rsidRPr="00525359">
              <w:rPr>
                <w:sz w:val="18"/>
                <w:szCs w:val="18"/>
              </w:rPr>
              <w:t xml:space="preserve">Przedszkole Nr 318 "Zielony Zakątek" </w:t>
            </w:r>
          </w:p>
        </w:tc>
        <w:tc>
          <w:tcPr>
            <w:tcW w:w="3824" w:type="dxa"/>
            <w:gridSpan w:val="2"/>
            <w:hideMark/>
          </w:tcPr>
          <w:p w:rsidR="00525359" w:rsidRPr="00525359" w:rsidRDefault="00525359" w:rsidP="00525359">
            <w:pPr>
              <w:rPr>
                <w:sz w:val="18"/>
                <w:szCs w:val="18"/>
              </w:rPr>
            </w:pPr>
            <w:r w:rsidRPr="00525359">
              <w:rPr>
                <w:sz w:val="18"/>
                <w:szCs w:val="18"/>
              </w:rPr>
              <w:t>ul. Kochanowskiego 9a, 01-864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100</w:t>
            </w:r>
          </w:p>
        </w:tc>
        <w:tc>
          <w:tcPr>
            <w:tcW w:w="3176" w:type="dxa"/>
            <w:hideMark/>
          </w:tcPr>
          <w:p w:rsidR="00525359" w:rsidRPr="00525359" w:rsidRDefault="00525359" w:rsidP="00525359">
            <w:pPr>
              <w:rPr>
                <w:sz w:val="18"/>
                <w:szCs w:val="18"/>
              </w:rPr>
            </w:pPr>
            <w:r w:rsidRPr="00525359">
              <w:rPr>
                <w:sz w:val="18"/>
                <w:szCs w:val="18"/>
              </w:rPr>
              <w:t>Przedszkole Nr 327 "Kolorowa Kraina"</w:t>
            </w:r>
          </w:p>
        </w:tc>
        <w:tc>
          <w:tcPr>
            <w:tcW w:w="3824" w:type="dxa"/>
            <w:gridSpan w:val="2"/>
            <w:hideMark/>
          </w:tcPr>
          <w:p w:rsidR="00525359" w:rsidRPr="00525359" w:rsidRDefault="00525359" w:rsidP="00525359">
            <w:pPr>
              <w:rPr>
                <w:sz w:val="18"/>
                <w:szCs w:val="18"/>
              </w:rPr>
            </w:pPr>
            <w:r w:rsidRPr="00525359">
              <w:rPr>
                <w:sz w:val="18"/>
                <w:szCs w:val="18"/>
              </w:rPr>
              <w:t>ul. Conrada 10a, 01-922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101</w:t>
            </w:r>
          </w:p>
        </w:tc>
        <w:tc>
          <w:tcPr>
            <w:tcW w:w="3176" w:type="dxa"/>
            <w:hideMark/>
          </w:tcPr>
          <w:p w:rsidR="00525359" w:rsidRPr="00525359" w:rsidRDefault="00525359" w:rsidP="00525359">
            <w:pPr>
              <w:rPr>
                <w:sz w:val="18"/>
                <w:szCs w:val="18"/>
              </w:rPr>
            </w:pPr>
            <w:r w:rsidRPr="00525359">
              <w:rPr>
                <w:sz w:val="18"/>
                <w:szCs w:val="18"/>
              </w:rPr>
              <w:t xml:space="preserve">Przedszkole Nr 328 "Akademia pod Czereśnią" </w:t>
            </w:r>
          </w:p>
        </w:tc>
        <w:tc>
          <w:tcPr>
            <w:tcW w:w="3824" w:type="dxa"/>
            <w:gridSpan w:val="2"/>
            <w:hideMark/>
          </w:tcPr>
          <w:p w:rsidR="00525359" w:rsidRPr="00525359" w:rsidRDefault="00525359" w:rsidP="00525359">
            <w:pPr>
              <w:rPr>
                <w:sz w:val="18"/>
                <w:szCs w:val="18"/>
              </w:rPr>
            </w:pPr>
            <w:r w:rsidRPr="00525359">
              <w:rPr>
                <w:sz w:val="18"/>
                <w:szCs w:val="18"/>
              </w:rPr>
              <w:t>ul. Dąbrowskiej 5a, 01-903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102</w:t>
            </w:r>
          </w:p>
        </w:tc>
        <w:tc>
          <w:tcPr>
            <w:tcW w:w="3176" w:type="dxa"/>
            <w:hideMark/>
          </w:tcPr>
          <w:p w:rsidR="00525359" w:rsidRPr="00525359" w:rsidRDefault="00525359" w:rsidP="00525359">
            <w:pPr>
              <w:rPr>
                <w:sz w:val="18"/>
                <w:szCs w:val="18"/>
              </w:rPr>
            </w:pPr>
            <w:r w:rsidRPr="00525359">
              <w:rPr>
                <w:sz w:val="18"/>
                <w:szCs w:val="18"/>
              </w:rPr>
              <w:t xml:space="preserve">Przedszkole Nr 334 "Jasia i Małgosi" </w:t>
            </w:r>
          </w:p>
        </w:tc>
        <w:tc>
          <w:tcPr>
            <w:tcW w:w="3824" w:type="dxa"/>
            <w:gridSpan w:val="2"/>
            <w:hideMark/>
          </w:tcPr>
          <w:p w:rsidR="00525359" w:rsidRPr="00525359" w:rsidRDefault="00525359" w:rsidP="00525359">
            <w:pPr>
              <w:rPr>
                <w:sz w:val="18"/>
                <w:szCs w:val="18"/>
              </w:rPr>
            </w:pPr>
            <w:r w:rsidRPr="00525359">
              <w:rPr>
                <w:sz w:val="18"/>
                <w:szCs w:val="18"/>
              </w:rPr>
              <w:t>ul. Przy Agorze 12, 01-960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103</w:t>
            </w:r>
          </w:p>
        </w:tc>
        <w:tc>
          <w:tcPr>
            <w:tcW w:w="3176" w:type="dxa"/>
            <w:hideMark/>
          </w:tcPr>
          <w:p w:rsidR="00525359" w:rsidRPr="00525359" w:rsidRDefault="00525359" w:rsidP="00525359">
            <w:pPr>
              <w:rPr>
                <w:sz w:val="18"/>
                <w:szCs w:val="18"/>
              </w:rPr>
            </w:pPr>
            <w:r w:rsidRPr="00525359">
              <w:rPr>
                <w:sz w:val="18"/>
                <w:szCs w:val="18"/>
              </w:rPr>
              <w:t xml:space="preserve">Przedszkole Nr 340 "Kasztanowego Ludka" </w:t>
            </w:r>
          </w:p>
        </w:tc>
        <w:tc>
          <w:tcPr>
            <w:tcW w:w="3824" w:type="dxa"/>
            <w:gridSpan w:val="2"/>
            <w:hideMark/>
          </w:tcPr>
          <w:p w:rsidR="00525359" w:rsidRPr="00525359" w:rsidRDefault="00525359" w:rsidP="00525359">
            <w:pPr>
              <w:rPr>
                <w:sz w:val="18"/>
                <w:szCs w:val="18"/>
              </w:rPr>
            </w:pPr>
            <w:r w:rsidRPr="00525359">
              <w:rPr>
                <w:sz w:val="18"/>
                <w:szCs w:val="18"/>
              </w:rPr>
              <w:t>ul. Bogusławskiego 8a, 01-923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104</w:t>
            </w:r>
          </w:p>
        </w:tc>
        <w:tc>
          <w:tcPr>
            <w:tcW w:w="3176" w:type="dxa"/>
            <w:hideMark/>
          </w:tcPr>
          <w:p w:rsidR="00525359" w:rsidRPr="00525359" w:rsidRDefault="00525359" w:rsidP="00525359">
            <w:pPr>
              <w:rPr>
                <w:sz w:val="18"/>
                <w:szCs w:val="18"/>
              </w:rPr>
            </w:pPr>
            <w:r w:rsidRPr="00525359">
              <w:rPr>
                <w:sz w:val="18"/>
                <w:szCs w:val="18"/>
              </w:rPr>
              <w:t xml:space="preserve">Przedszkole Nr 341 z Oddziałami Integracyjnymi  "Kota Filemona" </w:t>
            </w:r>
          </w:p>
        </w:tc>
        <w:tc>
          <w:tcPr>
            <w:tcW w:w="3824" w:type="dxa"/>
            <w:gridSpan w:val="2"/>
            <w:hideMark/>
          </w:tcPr>
          <w:p w:rsidR="00525359" w:rsidRPr="00525359" w:rsidRDefault="00525359" w:rsidP="00525359">
            <w:pPr>
              <w:rPr>
                <w:sz w:val="18"/>
                <w:szCs w:val="18"/>
              </w:rPr>
            </w:pPr>
            <w:r w:rsidRPr="00525359">
              <w:rPr>
                <w:sz w:val="18"/>
                <w:szCs w:val="18"/>
              </w:rPr>
              <w:t>ul. Wergiliusza 15, 01-915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lastRenderedPageBreak/>
              <w:t>105</w:t>
            </w:r>
          </w:p>
        </w:tc>
        <w:tc>
          <w:tcPr>
            <w:tcW w:w="3176" w:type="dxa"/>
            <w:hideMark/>
          </w:tcPr>
          <w:p w:rsidR="00525359" w:rsidRPr="00525359" w:rsidRDefault="00525359" w:rsidP="00525359">
            <w:pPr>
              <w:rPr>
                <w:sz w:val="18"/>
                <w:szCs w:val="18"/>
              </w:rPr>
            </w:pPr>
            <w:r w:rsidRPr="00525359">
              <w:rPr>
                <w:sz w:val="18"/>
                <w:szCs w:val="18"/>
              </w:rPr>
              <w:t>Przedszkole Nr 346 "Pod Kasztanem"</w:t>
            </w:r>
          </w:p>
        </w:tc>
        <w:tc>
          <w:tcPr>
            <w:tcW w:w="3824" w:type="dxa"/>
            <w:gridSpan w:val="2"/>
            <w:hideMark/>
          </w:tcPr>
          <w:p w:rsidR="00525359" w:rsidRPr="00525359" w:rsidRDefault="00525359" w:rsidP="00525359">
            <w:pPr>
              <w:rPr>
                <w:sz w:val="18"/>
                <w:szCs w:val="18"/>
              </w:rPr>
            </w:pPr>
            <w:r w:rsidRPr="00525359">
              <w:rPr>
                <w:sz w:val="18"/>
                <w:szCs w:val="18"/>
              </w:rPr>
              <w:t>ul. Klaudyny 8, 01-684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106</w:t>
            </w:r>
          </w:p>
        </w:tc>
        <w:tc>
          <w:tcPr>
            <w:tcW w:w="3176" w:type="dxa"/>
            <w:hideMark/>
          </w:tcPr>
          <w:p w:rsidR="00525359" w:rsidRPr="00525359" w:rsidRDefault="00525359" w:rsidP="00525359">
            <w:pPr>
              <w:rPr>
                <w:sz w:val="18"/>
                <w:szCs w:val="18"/>
              </w:rPr>
            </w:pPr>
            <w:r w:rsidRPr="00525359">
              <w:rPr>
                <w:sz w:val="18"/>
                <w:szCs w:val="18"/>
              </w:rPr>
              <w:t xml:space="preserve">Przedszkole Nr 364 "Pod Tęczą" </w:t>
            </w:r>
          </w:p>
        </w:tc>
        <w:tc>
          <w:tcPr>
            <w:tcW w:w="3824" w:type="dxa"/>
            <w:gridSpan w:val="2"/>
            <w:hideMark/>
          </w:tcPr>
          <w:p w:rsidR="00525359" w:rsidRPr="00525359" w:rsidRDefault="00525359" w:rsidP="00525359">
            <w:pPr>
              <w:rPr>
                <w:sz w:val="18"/>
                <w:szCs w:val="18"/>
              </w:rPr>
            </w:pPr>
            <w:r w:rsidRPr="00525359">
              <w:rPr>
                <w:sz w:val="18"/>
                <w:szCs w:val="18"/>
              </w:rPr>
              <w:t>ul. Gwiaździsta 27, 01-651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107</w:t>
            </w:r>
          </w:p>
        </w:tc>
        <w:tc>
          <w:tcPr>
            <w:tcW w:w="3176" w:type="dxa"/>
            <w:hideMark/>
          </w:tcPr>
          <w:p w:rsidR="00525359" w:rsidRPr="00525359" w:rsidRDefault="00525359" w:rsidP="00525359">
            <w:pPr>
              <w:rPr>
                <w:sz w:val="18"/>
                <w:szCs w:val="18"/>
              </w:rPr>
            </w:pPr>
            <w:r w:rsidRPr="00525359">
              <w:rPr>
                <w:sz w:val="18"/>
                <w:szCs w:val="18"/>
              </w:rPr>
              <w:t xml:space="preserve">Przedszkole Nr 409 "Królestwo Maciusia I" </w:t>
            </w:r>
          </w:p>
        </w:tc>
        <w:tc>
          <w:tcPr>
            <w:tcW w:w="3824" w:type="dxa"/>
            <w:gridSpan w:val="2"/>
            <w:hideMark/>
          </w:tcPr>
          <w:p w:rsidR="00525359" w:rsidRPr="00525359" w:rsidRDefault="00525359" w:rsidP="00525359">
            <w:pPr>
              <w:rPr>
                <w:sz w:val="18"/>
                <w:szCs w:val="18"/>
              </w:rPr>
            </w:pPr>
            <w:r w:rsidRPr="00525359">
              <w:rPr>
                <w:sz w:val="18"/>
                <w:szCs w:val="18"/>
              </w:rPr>
              <w:t>ul. Tołstoja 2, 01-910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108</w:t>
            </w:r>
          </w:p>
        </w:tc>
        <w:tc>
          <w:tcPr>
            <w:tcW w:w="3176" w:type="dxa"/>
            <w:hideMark/>
          </w:tcPr>
          <w:p w:rsidR="00525359" w:rsidRPr="00525359" w:rsidRDefault="00525359" w:rsidP="00525359">
            <w:pPr>
              <w:rPr>
                <w:sz w:val="18"/>
                <w:szCs w:val="18"/>
              </w:rPr>
            </w:pPr>
            <w:r w:rsidRPr="00525359">
              <w:rPr>
                <w:sz w:val="18"/>
                <w:szCs w:val="18"/>
              </w:rPr>
              <w:t xml:space="preserve">Przedszkole Nr 421 </w:t>
            </w:r>
          </w:p>
        </w:tc>
        <w:tc>
          <w:tcPr>
            <w:tcW w:w="3824" w:type="dxa"/>
            <w:gridSpan w:val="2"/>
            <w:hideMark/>
          </w:tcPr>
          <w:p w:rsidR="00525359" w:rsidRPr="00525359" w:rsidRDefault="00525359" w:rsidP="00525359">
            <w:pPr>
              <w:rPr>
                <w:sz w:val="18"/>
                <w:szCs w:val="18"/>
              </w:rPr>
            </w:pPr>
            <w:r w:rsidRPr="00525359">
              <w:rPr>
                <w:sz w:val="18"/>
                <w:szCs w:val="18"/>
              </w:rPr>
              <w:t>ul. Cegłowska 13a,  01-803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109</w:t>
            </w:r>
          </w:p>
        </w:tc>
        <w:tc>
          <w:tcPr>
            <w:tcW w:w="3176" w:type="dxa"/>
            <w:hideMark/>
          </w:tcPr>
          <w:p w:rsidR="00525359" w:rsidRPr="00525359" w:rsidRDefault="00525359" w:rsidP="00525359">
            <w:pPr>
              <w:rPr>
                <w:sz w:val="18"/>
                <w:szCs w:val="18"/>
              </w:rPr>
            </w:pPr>
            <w:r w:rsidRPr="00525359">
              <w:rPr>
                <w:sz w:val="18"/>
                <w:szCs w:val="18"/>
              </w:rPr>
              <w:t xml:space="preserve">Przedszkole Nr 422 </w:t>
            </w:r>
          </w:p>
        </w:tc>
        <w:tc>
          <w:tcPr>
            <w:tcW w:w="3824" w:type="dxa"/>
            <w:gridSpan w:val="2"/>
            <w:hideMark/>
          </w:tcPr>
          <w:p w:rsidR="00525359" w:rsidRPr="00525359" w:rsidRDefault="00525359" w:rsidP="00525359">
            <w:pPr>
              <w:rPr>
                <w:sz w:val="18"/>
                <w:szCs w:val="18"/>
              </w:rPr>
            </w:pPr>
            <w:r w:rsidRPr="00525359">
              <w:rPr>
                <w:sz w:val="18"/>
                <w:szCs w:val="18"/>
              </w:rPr>
              <w:t>ul. Brązownicza 17, 01-929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110</w:t>
            </w:r>
          </w:p>
        </w:tc>
        <w:tc>
          <w:tcPr>
            <w:tcW w:w="3176" w:type="dxa"/>
            <w:hideMark/>
          </w:tcPr>
          <w:p w:rsidR="00525359" w:rsidRPr="00525359" w:rsidRDefault="00525359" w:rsidP="00525359">
            <w:pPr>
              <w:rPr>
                <w:sz w:val="18"/>
                <w:szCs w:val="18"/>
              </w:rPr>
            </w:pPr>
            <w:r w:rsidRPr="00525359">
              <w:rPr>
                <w:sz w:val="18"/>
                <w:szCs w:val="18"/>
              </w:rPr>
              <w:t xml:space="preserve">Szkoła Podstawowa Nr 53 im. gen. Mariusza Zaruskiego </w:t>
            </w:r>
          </w:p>
        </w:tc>
        <w:tc>
          <w:tcPr>
            <w:tcW w:w="3824" w:type="dxa"/>
            <w:gridSpan w:val="2"/>
            <w:hideMark/>
          </w:tcPr>
          <w:p w:rsidR="00525359" w:rsidRPr="00525359" w:rsidRDefault="00525359" w:rsidP="00525359">
            <w:pPr>
              <w:rPr>
                <w:sz w:val="18"/>
                <w:szCs w:val="18"/>
              </w:rPr>
            </w:pPr>
            <w:r w:rsidRPr="00525359">
              <w:rPr>
                <w:sz w:val="18"/>
                <w:szCs w:val="18"/>
              </w:rPr>
              <w:t>ul. Rudzka 6, 01-689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111</w:t>
            </w:r>
          </w:p>
        </w:tc>
        <w:tc>
          <w:tcPr>
            <w:tcW w:w="3176" w:type="dxa"/>
            <w:hideMark/>
          </w:tcPr>
          <w:p w:rsidR="00525359" w:rsidRPr="00525359" w:rsidRDefault="00525359" w:rsidP="00525359">
            <w:pPr>
              <w:rPr>
                <w:sz w:val="18"/>
                <w:szCs w:val="18"/>
              </w:rPr>
            </w:pPr>
            <w:r w:rsidRPr="00525359">
              <w:rPr>
                <w:sz w:val="18"/>
                <w:szCs w:val="18"/>
              </w:rPr>
              <w:t xml:space="preserve">Szkoła Podstawowa Nr 77 im. Wandy Zieleńczyk </w:t>
            </w:r>
          </w:p>
        </w:tc>
        <w:tc>
          <w:tcPr>
            <w:tcW w:w="3824" w:type="dxa"/>
            <w:gridSpan w:val="2"/>
            <w:hideMark/>
          </w:tcPr>
          <w:p w:rsidR="00525359" w:rsidRPr="00525359" w:rsidRDefault="00525359" w:rsidP="00525359">
            <w:pPr>
              <w:rPr>
                <w:sz w:val="18"/>
                <w:szCs w:val="18"/>
              </w:rPr>
            </w:pPr>
            <w:r w:rsidRPr="00525359">
              <w:rPr>
                <w:sz w:val="18"/>
                <w:szCs w:val="18"/>
              </w:rPr>
              <w:t>ul. Samogłoski 9, 01-980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112</w:t>
            </w:r>
          </w:p>
        </w:tc>
        <w:tc>
          <w:tcPr>
            <w:tcW w:w="3176" w:type="dxa"/>
            <w:hideMark/>
          </w:tcPr>
          <w:p w:rsidR="00525359" w:rsidRPr="00525359" w:rsidRDefault="00525359" w:rsidP="00525359">
            <w:pPr>
              <w:rPr>
                <w:sz w:val="18"/>
                <w:szCs w:val="18"/>
              </w:rPr>
            </w:pPr>
            <w:r w:rsidRPr="00525359">
              <w:rPr>
                <w:sz w:val="18"/>
                <w:szCs w:val="18"/>
              </w:rPr>
              <w:t xml:space="preserve">Szkoła Podstawowa Nr 80. im. Marii Kownackiej </w:t>
            </w:r>
          </w:p>
        </w:tc>
        <w:tc>
          <w:tcPr>
            <w:tcW w:w="3824" w:type="dxa"/>
            <w:gridSpan w:val="2"/>
            <w:hideMark/>
          </w:tcPr>
          <w:p w:rsidR="00525359" w:rsidRPr="00525359" w:rsidRDefault="00525359" w:rsidP="00525359">
            <w:pPr>
              <w:rPr>
                <w:sz w:val="18"/>
                <w:szCs w:val="18"/>
              </w:rPr>
            </w:pPr>
            <w:r w:rsidRPr="00525359">
              <w:rPr>
                <w:sz w:val="18"/>
                <w:szCs w:val="18"/>
              </w:rPr>
              <w:t>ul. Aspekt 48, 01-904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113</w:t>
            </w:r>
          </w:p>
        </w:tc>
        <w:tc>
          <w:tcPr>
            <w:tcW w:w="3176" w:type="dxa"/>
            <w:hideMark/>
          </w:tcPr>
          <w:p w:rsidR="00525359" w:rsidRPr="00525359" w:rsidRDefault="00525359" w:rsidP="00525359">
            <w:pPr>
              <w:rPr>
                <w:sz w:val="18"/>
                <w:szCs w:val="18"/>
              </w:rPr>
            </w:pPr>
            <w:r w:rsidRPr="00525359">
              <w:rPr>
                <w:sz w:val="18"/>
                <w:szCs w:val="18"/>
              </w:rPr>
              <w:t xml:space="preserve">Szkoła Podstawowa Nr 133 im. Stefana Czarneckiego </w:t>
            </w:r>
          </w:p>
        </w:tc>
        <w:tc>
          <w:tcPr>
            <w:tcW w:w="3824" w:type="dxa"/>
            <w:gridSpan w:val="2"/>
            <w:hideMark/>
          </w:tcPr>
          <w:p w:rsidR="00525359" w:rsidRPr="00525359" w:rsidRDefault="00525359" w:rsidP="00525359">
            <w:pPr>
              <w:rPr>
                <w:sz w:val="18"/>
                <w:szCs w:val="18"/>
              </w:rPr>
            </w:pPr>
            <w:r w:rsidRPr="00525359">
              <w:rPr>
                <w:sz w:val="18"/>
                <w:szCs w:val="18"/>
              </w:rPr>
              <w:t>ul. Fontany 3, 01-835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114</w:t>
            </w:r>
          </w:p>
        </w:tc>
        <w:tc>
          <w:tcPr>
            <w:tcW w:w="3176" w:type="dxa"/>
            <w:hideMark/>
          </w:tcPr>
          <w:p w:rsidR="00525359" w:rsidRPr="00525359" w:rsidRDefault="00525359" w:rsidP="00525359">
            <w:pPr>
              <w:rPr>
                <w:sz w:val="18"/>
                <w:szCs w:val="18"/>
              </w:rPr>
            </w:pPr>
            <w:r w:rsidRPr="00525359">
              <w:rPr>
                <w:sz w:val="18"/>
                <w:szCs w:val="18"/>
              </w:rPr>
              <w:t xml:space="preserve">Szkoła Podstawowa Nr 187 im. Adama Mickiewicza </w:t>
            </w:r>
          </w:p>
        </w:tc>
        <w:tc>
          <w:tcPr>
            <w:tcW w:w="3824" w:type="dxa"/>
            <w:gridSpan w:val="2"/>
            <w:hideMark/>
          </w:tcPr>
          <w:p w:rsidR="00525359" w:rsidRPr="00525359" w:rsidRDefault="00525359" w:rsidP="00525359">
            <w:pPr>
              <w:rPr>
                <w:sz w:val="18"/>
                <w:szCs w:val="18"/>
              </w:rPr>
            </w:pPr>
            <w:r w:rsidRPr="00525359">
              <w:rPr>
                <w:sz w:val="18"/>
                <w:szCs w:val="18"/>
              </w:rPr>
              <w:t>ul. Staffa 21, 01-884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115</w:t>
            </w:r>
          </w:p>
        </w:tc>
        <w:tc>
          <w:tcPr>
            <w:tcW w:w="3176" w:type="dxa"/>
            <w:hideMark/>
          </w:tcPr>
          <w:p w:rsidR="00525359" w:rsidRPr="00525359" w:rsidRDefault="00525359" w:rsidP="00525359">
            <w:pPr>
              <w:rPr>
                <w:sz w:val="18"/>
                <w:szCs w:val="18"/>
              </w:rPr>
            </w:pPr>
            <w:r w:rsidRPr="00525359">
              <w:rPr>
                <w:sz w:val="18"/>
                <w:szCs w:val="18"/>
              </w:rPr>
              <w:t xml:space="preserve">Szkoła Podstawowa Nr 209 im. Hanki Ordonówny </w:t>
            </w:r>
          </w:p>
        </w:tc>
        <w:tc>
          <w:tcPr>
            <w:tcW w:w="3824" w:type="dxa"/>
            <w:gridSpan w:val="2"/>
            <w:hideMark/>
          </w:tcPr>
          <w:p w:rsidR="00525359" w:rsidRPr="00525359" w:rsidRDefault="00525359" w:rsidP="00525359">
            <w:pPr>
              <w:rPr>
                <w:sz w:val="18"/>
                <w:szCs w:val="18"/>
              </w:rPr>
            </w:pPr>
            <w:r w:rsidRPr="00525359">
              <w:rPr>
                <w:sz w:val="18"/>
                <w:szCs w:val="18"/>
              </w:rPr>
              <w:t>ul. Al. Reymonta 25, 01-840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116</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214 im. Stanisława </w:t>
            </w:r>
            <w:proofErr w:type="spellStart"/>
            <w:r w:rsidRPr="00525359">
              <w:rPr>
                <w:sz w:val="18"/>
                <w:szCs w:val="18"/>
              </w:rPr>
              <w:t>Skrypija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Fontany 1, 01-835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117</w:t>
            </w:r>
          </w:p>
        </w:tc>
        <w:tc>
          <w:tcPr>
            <w:tcW w:w="3176" w:type="dxa"/>
            <w:hideMark/>
          </w:tcPr>
          <w:p w:rsidR="00525359" w:rsidRPr="00525359" w:rsidRDefault="00525359" w:rsidP="00525359">
            <w:pPr>
              <w:rPr>
                <w:sz w:val="18"/>
                <w:szCs w:val="18"/>
              </w:rPr>
            </w:pPr>
            <w:r w:rsidRPr="00525359">
              <w:rPr>
                <w:sz w:val="18"/>
                <w:szCs w:val="18"/>
              </w:rPr>
              <w:t>Szkoła Podstawowa z Oddziałami Integracyjnymi Nr 223 im. Partyzantów Ziemi Kieleckiej</w:t>
            </w:r>
          </w:p>
        </w:tc>
        <w:tc>
          <w:tcPr>
            <w:tcW w:w="3824" w:type="dxa"/>
            <w:gridSpan w:val="2"/>
            <w:hideMark/>
          </w:tcPr>
          <w:p w:rsidR="00525359" w:rsidRPr="00525359" w:rsidRDefault="00525359" w:rsidP="00525359">
            <w:pPr>
              <w:rPr>
                <w:sz w:val="18"/>
                <w:szCs w:val="18"/>
              </w:rPr>
            </w:pPr>
            <w:r w:rsidRPr="00525359">
              <w:rPr>
                <w:sz w:val="18"/>
                <w:szCs w:val="18"/>
              </w:rPr>
              <w:t>ul. Kasprowicza 107, 01-823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525359" w:rsidP="00525359">
            <w:pPr>
              <w:jc w:val="right"/>
              <w:rPr>
                <w:sz w:val="18"/>
                <w:szCs w:val="18"/>
              </w:rPr>
            </w:pPr>
            <w:r w:rsidRPr="00525359">
              <w:rPr>
                <w:sz w:val="18"/>
                <w:szCs w:val="18"/>
              </w:rPr>
              <w:t>118</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247 im. Kazimierza Lisieckiego “Dziadka” </w:t>
            </w:r>
          </w:p>
        </w:tc>
        <w:tc>
          <w:tcPr>
            <w:tcW w:w="3824" w:type="dxa"/>
            <w:gridSpan w:val="2"/>
            <w:hideMark/>
          </w:tcPr>
          <w:p w:rsidR="00525359" w:rsidRPr="00525359" w:rsidRDefault="00525359" w:rsidP="00525359">
            <w:pPr>
              <w:rPr>
                <w:sz w:val="18"/>
                <w:szCs w:val="18"/>
              </w:rPr>
            </w:pPr>
            <w:r w:rsidRPr="00525359">
              <w:rPr>
                <w:sz w:val="18"/>
                <w:szCs w:val="18"/>
              </w:rPr>
              <w:t>ul. Wrzeciono 9, 01-951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119</w:t>
            </w:r>
          </w:p>
        </w:tc>
        <w:tc>
          <w:tcPr>
            <w:tcW w:w="3176" w:type="dxa"/>
            <w:hideMark/>
          </w:tcPr>
          <w:p w:rsidR="00525359" w:rsidRPr="00525359" w:rsidRDefault="00525359" w:rsidP="00525359">
            <w:pPr>
              <w:rPr>
                <w:sz w:val="18"/>
                <w:szCs w:val="18"/>
              </w:rPr>
            </w:pPr>
            <w:r w:rsidRPr="00525359">
              <w:rPr>
                <w:sz w:val="18"/>
                <w:szCs w:val="18"/>
              </w:rPr>
              <w:t xml:space="preserve">Szkoła Podstawowa  Nr 263 im. Powstańców Wielkopolskich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Szegedyńska</w:t>
            </w:r>
            <w:proofErr w:type="spellEnd"/>
            <w:r w:rsidRPr="00525359">
              <w:rPr>
                <w:sz w:val="18"/>
                <w:szCs w:val="18"/>
              </w:rPr>
              <w:t xml:space="preserve"> 11, 01-957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120</w:t>
            </w:r>
          </w:p>
        </w:tc>
        <w:tc>
          <w:tcPr>
            <w:tcW w:w="3176" w:type="dxa"/>
            <w:hideMark/>
          </w:tcPr>
          <w:p w:rsidR="00525359" w:rsidRPr="00525359" w:rsidRDefault="00525359" w:rsidP="00525359">
            <w:pPr>
              <w:rPr>
                <w:sz w:val="18"/>
                <w:szCs w:val="18"/>
              </w:rPr>
            </w:pPr>
            <w:r w:rsidRPr="00525359">
              <w:rPr>
                <w:sz w:val="18"/>
                <w:szCs w:val="18"/>
              </w:rPr>
              <w:t xml:space="preserve">Szkoła Podstawowa Nr 273 im. dr Aleksandra Landy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J.Balcerzaka</w:t>
            </w:r>
            <w:proofErr w:type="spellEnd"/>
            <w:r w:rsidRPr="00525359">
              <w:rPr>
                <w:sz w:val="18"/>
                <w:szCs w:val="18"/>
              </w:rPr>
              <w:t xml:space="preserve"> 1, 01-944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121</w:t>
            </w:r>
          </w:p>
        </w:tc>
        <w:tc>
          <w:tcPr>
            <w:tcW w:w="3176" w:type="dxa"/>
            <w:hideMark/>
          </w:tcPr>
          <w:p w:rsidR="00525359" w:rsidRPr="00525359" w:rsidRDefault="00525359" w:rsidP="00525359">
            <w:pPr>
              <w:rPr>
                <w:sz w:val="18"/>
                <w:szCs w:val="18"/>
              </w:rPr>
            </w:pPr>
            <w:r w:rsidRPr="00525359">
              <w:rPr>
                <w:sz w:val="18"/>
                <w:szCs w:val="18"/>
              </w:rPr>
              <w:t xml:space="preserve">Szkoła Podstawowa Nr 289 im. Henryka Sienkiewicza </w:t>
            </w:r>
          </w:p>
        </w:tc>
        <w:tc>
          <w:tcPr>
            <w:tcW w:w="3824" w:type="dxa"/>
            <w:gridSpan w:val="2"/>
            <w:hideMark/>
          </w:tcPr>
          <w:p w:rsidR="00525359" w:rsidRPr="00525359" w:rsidRDefault="00525359" w:rsidP="00525359">
            <w:pPr>
              <w:rPr>
                <w:sz w:val="18"/>
                <w:szCs w:val="18"/>
              </w:rPr>
            </w:pPr>
            <w:r w:rsidRPr="00525359">
              <w:rPr>
                <w:sz w:val="18"/>
                <w:szCs w:val="18"/>
              </w:rPr>
              <w:t>ul. Broniewskiego 99A, 01-876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122</w:t>
            </w:r>
          </w:p>
        </w:tc>
        <w:tc>
          <w:tcPr>
            <w:tcW w:w="3176" w:type="dxa"/>
            <w:hideMark/>
          </w:tcPr>
          <w:p w:rsidR="00525359" w:rsidRPr="00525359" w:rsidRDefault="00525359" w:rsidP="00525359">
            <w:pPr>
              <w:rPr>
                <w:sz w:val="18"/>
                <w:szCs w:val="18"/>
              </w:rPr>
            </w:pPr>
            <w:r w:rsidRPr="00525359">
              <w:rPr>
                <w:sz w:val="18"/>
                <w:szCs w:val="18"/>
              </w:rPr>
              <w:t>Szkoła Podstawowa Nr 293 im. Jana Kochanowskiego</w:t>
            </w:r>
          </w:p>
        </w:tc>
        <w:tc>
          <w:tcPr>
            <w:tcW w:w="3824" w:type="dxa"/>
            <w:gridSpan w:val="2"/>
            <w:hideMark/>
          </w:tcPr>
          <w:p w:rsidR="00525359" w:rsidRPr="00525359" w:rsidRDefault="00525359" w:rsidP="00525359">
            <w:pPr>
              <w:rPr>
                <w:sz w:val="18"/>
                <w:szCs w:val="18"/>
              </w:rPr>
            </w:pPr>
            <w:r w:rsidRPr="00525359">
              <w:rPr>
                <w:sz w:val="18"/>
                <w:szCs w:val="18"/>
              </w:rPr>
              <w:t>ul. Kochanowskiego 8, 01-864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123</w:t>
            </w:r>
          </w:p>
        </w:tc>
        <w:tc>
          <w:tcPr>
            <w:tcW w:w="3176" w:type="dxa"/>
            <w:hideMark/>
          </w:tcPr>
          <w:p w:rsidR="00525359" w:rsidRPr="00525359" w:rsidRDefault="00525359" w:rsidP="00525359">
            <w:pPr>
              <w:rPr>
                <w:sz w:val="18"/>
                <w:szCs w:val="18"/>
              </w:rPr>
            </w:pPr>
            <w:r w:rsidRPr="00525359">
              <w:rPr>
                <w:sz w:val="18"/>
                <w:szCs w:val="18"/>
              </w:rPr>
              <w:t>Szkoła Podstawowa  Nr 352 im. Huberta Jerzego Wagnera</w:t>
            </w:r>
          </w:p>
        </w:tc>
        <w:tc>
          <w:tcPr>
            <w:tcW w:w="3824" w:type="dxa"/>
            <w:gridSpan w:val="2"/>
            <w:hideMark/>
          </w:tcPr>
          <w:p w:rsidR="00525359" w:rsidRPr="00525359" w:rsidRDefault="00525359" w:rsidP="00525359">
            <w:pPr>
              <w:rPr>
                <w:sz w:val="18"/>
                <w:szCs w:val="18"/>
              </w:rPr>
            </w:pPr>
            <w:r w:rsidRPr="00525359">
              <w:rPr>
                <w:sz w:val="18"/>
                <w:szCs w:val="18"/>
              </w:rPr>
              <w:t>ul. Conrada 6, 01-922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124</w:t>
            </w:r>
          </w:p>
        </w:tc>
        <w:tc>
          <w:tcPr>
            <w:tcW w:w="3176" w:type="dxa"/>
            <w:hideMark/>
          </w:tcPr>
          <w:p w:rsidR="00525359" w:rsidRPr="00525359" w:rsidRDefault="00525359" w:rsidP="00525359">
            <w:pPr>
              <w:rPr>
                <w:sz w:val="18"/>
                <w:szCs w:val="18"/>
              </w:rPr>
            </w:pPr>
            <w:r w:rsidRPr="00525359">
              <w:rPr>
                <w:sz w:val="18"/>
                <w:szCs w:val="18"/>
              </w:rPr>
              <w:t>Szkoła Podstawowa Nr 369 im. Antoniego Bolesława Dobrowolskiego</w:t>
            </w:r>
          </w:p>
        </w:tc>
        <w:tc>
          <w:tcPr>
            <w:tcW w:w="3824" w:type="dxa"/>
            <w:gridSpan w:val="2"/>
            <w:hideMark/>
          </w:tcPr>
          <w:p w:rsidR="00525359" w:rsidRPr="00525359" w:rsidRDefault="00525359" w:rsidP="00525359">
            <w:pPr>
              <w:rPr>
                <w:sz w:val="18"/>
                <w:szCs w:val="18"/>
              </w:rPr>
            </w:pPr>
            <w:r w:rsidRPr="00525359">
              <w:rPr>
                <w:sz w:val="18"/>
                <w:szCs w:val="18"/>
              </w:rPr>
              <w:t>ul. Przybyszewskiego 45, 01-849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125</w:t>
            </w:r>
          </w:p>
        </w:tc>
        <w:tc>
          <w:tcPr>
            <w:tcW w:w="3176" w:type="dxa"/>
            <w:hideMark/>
          </w:tcPr>
          <w:p w:rsidR="00525359" w:rsidRPr="00525359" w:rsidRDefault="00525359" w:rsidP="00525359">
            <w:pPr>
              <w:rPr>
                <w:sz w:val="18"/>
                <w:szCs w:val="18"/>
              </w:rPr>
            </w:pPr>
            <w:r w:rsidRPr="00525359">
              <w:rPr>
                <w:sz w:val="18"/>
                <w:szCs w:val="18"/>
              </w:rPr>
              <w:t xml:space="preserve">XXII Liceum Ogólnokształcące z Oddziałami Dwujęzycznymi im. </w:t>
            </w:r>
            <w:proofErr w:type="spellStart"/>
            <w:r w:rsidRPr="00525359">
              <w:rPr>
                <w:sz w:val="18"/>
                <w:szCs w:val="18"/>
              </w:rPr>
              <w:t>Jose</w:t>
            </w:r>
            <w:proofErr w:type="spellEnd"/>
            <w:r w:rsidRPr="00525359">
              <w:rPr>
                <w:sz w:val="18"/>
                <w:szCs w:val="18"/>
              </w:rPr>
              <w:t xml:space="preserve"> </w:t>
            </w:r>
            <w:proofErr w:type="spellStart"/>
            <w:r w:rsidRPr="00525359">
              <w:rPr>
                <w:sz w:val="18"/>
                <w:szCs w:val="18"/>
              </w:rPr>
              <w:t>Marti</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Staffa 111, 01-884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126</w:t>
            </w:r>
          </w:p>
        </w:tc>
        <w:tc>
          <w:tcPr>
            <w:tcW w:w="3176" w:type="dxa"/>
            <w:hideMark/>
          </w:tcPr>
          <w:p w:rsidR="00525359" w:rsidRPr="00525359" w:rsidRDefault="00525359" w:rsidP="00525359">
            <w:pPr>
              <w:rPr>
                <w:sz w:val="18"/>
                <w:szCs w:val="18"/>
              </w:rPr>
            </w:pPr>
            <w:r w:rsidRPr="00525359">
              <w:rPr>
                <w:sz w:val="18"/>
                <w:szCs w:val="18"/>
              </w:rPr>
              <w:t xml:space="preserve">XLI Liceum Ogólnokształcące im. Joachima Lelewela </w:t>
            </w:r>
          </w:p>
        </w:tc>
        <w:tc>
          <w:tcPr>
            <w:tcW w:w="3824" w:type="dxa"/>
            <w:gridSpan w:val="2"/>
            <w:hideMark/>
          </w:tcPr>
          <w:p w:rsidR="00525359" w:rsidRPr="00525359" w:rsidRDefault="00525359" w:rsidP="00525359">
            <w:pPr>
              <w:rPr>
                <w:sz w:val="18"/>
                <w:szCs w:val="18"/>
              </w:rPr>
            </w:pPr>
            <w:r w:rsidRPr="00525359">
              <w:rPr>
                <w:sz w:val="18"/>
                <w:szCs w:val="18"/>
              </w:rPr>
              <w:t>ul. Kiwerska 3, 01-682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127</w:t>
            </w:r>
          </w:p>
        </w:tc>
        <w:tc>
          <w:tcPr>
            <w:tcW w:w="3176" w:type="dxa"/>
            <w:hideMark/>
          </w:tcPr>
          <w:p w:rsidR="00525359" w:rsidRPr="00525359" w:rsidRDefault="00525359" w:rsidP="00525359">
            <w:pPr>
              <w:rPr>
                <w:sz w:val="18"/>
                <w:szCs w:val="18"/>
              </w:rPr>
            </w:pPr>
            <w:r w:rsidRPr="00525359">
              <w:rPr>
                <w:sz w:val="18"/>
                <w:szCs w:val="18"/>
              </w:rPr>
              <w:t xml:space="preserve">XXXIX Liceum Ogólnokształcące im. Lotnictwa Polskiego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Zuga</w:t>
            </w:r>
            <w:proofErr w:type="spellEnd"/>
            <w:r w:rsidRPr="00525359">
              <w:rPr>
                <w:sz w:val="18"/>
                <w:szCs w:val="18"/>
              </w:rPr>
              <w:t xml:space="preserve"> 16, 01-806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128</w:t>
            </w:r>
          </w:p>
        </w:tc>
        <w:tc>
          <w:tcPr>
            <w:tcW w:w="3176" w:type="dxa"/>
            <w:hideMark/>
          </w:tcPr>
          <w:p w:rsidR="00525359" w:rsidRPr="00525359" w:rsidRDefault="00525359" w:rsidP="00525359">
            <w:pPr>
              <w:rPr>
                <w:sz w:val="18"/>
                <w:szCs w:val="18"/>
              </w:rPr>
            </w:pPr>
            <w:r w:rsidRPr="00525359">
              <w:rPr>
                <w:sz w:val="18"/>
                <w:szCs w:val="18"/>
              </w:rPr>
              <w:t xml:space="preserve">LIX Liceum Ogólnokształcące Mistrzostwa Sportowego im. Janusza Kusocińskiego </w:t>
            </w:r>
          </w:p>
        </w:tc>
        <w:tc>
          <w:tcPr>
            <w:tcW w:w="3824" w:type="dxa"/>
            <w:gridSpan w:val="2"/>
            <w:hideMark/>
          </w:tcPr>
          <w:p w:rsidR="00525359" w:rsidRPr="00525359" w:rsidRDefault="00525359" w:rsidP="00525359">
            <w:pPr>
              <w:rPr>
                <w:sz w:val="18"/>
                <w:szCs w:val="18"/>
              </w:rPr>
            </w:pPr>
            <w:r w:rsidRPr="00525359">
              <w:rPr>
                <w:sz w:val="18"/>
                <w:szCs w:val="18"/>
              </w:rPr>
              <w:t>ul. Lindego 20, 01-952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129</w:t>
            </w:r>
          </w:p>
        </w:tc>
        <w:tc>
          <w:tcPr>
            <w:tcW w:w="3176" w:type="dxa"/>
            <w:hideMark/>
          </w:tcPr>
          <w:p w:rsidR="00525359" w:rsidRPr="00525359" w:rsidRDefault="00525359" w:rsidP="00525359">
            <w:pPr>
              <w:rPr>
                <w:sz w:val="18"/>
                <w:szCs w:val="18"/>
              </w:rPr>
            </w:pPr>
            <w:r w:rsidRPr="00525359">
              <w:rPr>
                <w:sz w:val="18"/>
                <w:szCs w:val="18"/>
              </w:rPr>
              <w:t xml:space="preserve">XCIV Liceum Ogólnokształcące im. Gen. Stanisława Maczka </w:t>
            </w:r>
          </w:p>
        </w:tc>
        <w:tc>
          <w:tcPr>
            <w:tcW w:w="3824" w:type="dxa"/>
            <w:gridSpan w:val="2"/>
            <w:hideMark/>
          </w:tcPr>
          <w:p w:rsidR="00525359" w:rsidRPr="00525359" w:rsidRDefault="00525359" w:rsidP="00525359">
            <w:pPr>
              <w:rPr>
                <w:sz w:val="18"/>
                <w:szCs w:val="18"/>
              </w:rPr>
            </w:pPr>
            <w:r w:rsidRPr="00525359">
              <w:rPr>
                <w:sz w:val="18"/>
                <w:szCs w:val="18"/>
              </w:rPr>
              <w:t>ul. Gwiaździsta 35, 01-651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130</w:t>
            </w:r>
          </w:p>
        </w:tc>
        <w:tc>
          <w:tcPr>
            <w:tcW w:w="3176" w:type="dxa"/>
            <w:hideMark/>
          </w:tcPr>
          <w:p w:rsidR="00525359" w:rsidRPr="00525359" w:rsidRDefault="00525359" w:rsidP="00525359">
            <w:pPr>
              <w:rPr>
                <w:sz w:val="18"/>
                <w:szCs w:val="18"/>
              </w:rPr>
            </w:pPr>
            <w:r w:rsidRPr="00525359">
              <w:rPr>
                <w:sz w:val="18"/>
                <w:szCs w:val="18"/>
              </w:rPr>
              <w:t xml:space="preserve">CXXII Liceum Ogólnokształcące im. Ignacego Domeyki </w:t>
            </w:r>
          </w:p>
        </w:tc>
        <w:tc>
          <w:tcPr>
            <w:tcW w:w="3824" w:type="dxa"/>
            <w:gridSpan w:val="2"/>
            <w:hideMark/>
          </w:tcPr>
          <w:p w:rsidR="00525359" w:rsidRPr="00525359" w:rsidRDefault="00525359" w:rsidP="00525359">
            <w:pPr>
              <w:rPr>
                <w:sz w:val="18"/>
                <w:szCs w:val="18"/>
              </w:rPr>
            </w:pPr>
            <w:r w:rsidRPr="00525359">
              <w:rPr>
                <w:sz w:val="18"/>
                <w:szCs w:val="18"/>
              </w:rPr>
              <w:t>ul. Staffa 3/5, 01-891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131</w:t>
            </w:r>
          </w:p>
        </w:tc>
        <w:tc>
          <w:tcPr>
            <w:tcW w:w="3176" w:type="dxa"/>
            <w:hideMark/>
          </w:tcPr>
          <w:p w:rsidR="00525359" w:rsidRPr="00525359" w:rsidRDefault="00525359" w:rsidP="00525359">
            <w:pPr>
              <w:rPr>
                <w:sz w:val="18"/>
                <w:szCs w:val="18"/>
              </w:rPr>
            </w:pPr>
            <w:r w:rsidRPr="00525359">
              <w:rPr>
                <w:sz w:val="18"/>
                <w:szCs w:val="18"/>
              </w:rPr>
              <w:t xml:space="preserve">Zespół Szkół Nr 10 im. Stanisława Staszica </w:t>
            </w:r>
          </w:p>
        </w:tc>
        <w:tc>
          <w:tcPr>
            <w:tcW w:w="3824" w:type="dxa"/>
            <w:gridSpan w:val="2"/>
            <w:hideMark/>
          </w:tcPr>
          <w:p w:rsidR="00525359" w:rsidRPr="00525359" w:rsidRDefault="00525359" w:rsidP="00525359">
            <w:pPr>
              <w:rPr>
                <w:sz w:val="18"/>
                <w:szCs w:val="18"/>
              </w:rPr>
            </w:pPr>
            <w:r w:rsidRPr="00525359">
              <w:rPr>
                <w:sz w:val="18"/>
                <w:szCs w:val="18"/>
              </w:rPr>
              <w:t>ul. Perzyńskiego 10, 01-883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132</w:t>
            </w:r>
          </w:p>
        </w:tc>
        <w:tc>
          <w:tcPr>
            <w:tcW w:w="3176" w:type="dxa"/>
            <w:hideMark/>
          </w:tcPr>
          <w:p w:rsidR="00525359" w:rsidRPr="00525359" w:rsidRDefault="00525359" w:rsidP="00525359">
            <w:pPr>
              <w:rPr>
                <w:sz w:val="18"/>
                <w:szCs w:val="18"/>
              </w:rPr>
            </w:pPr>
            <w:r w:rsidRPr="00525359">
              <w:rPr>
                <w:sz w:val="18"/>
                <w:szCs w:val="18"/>
              </w:rPr>
              <w:t xml:space="preserve">Zespół Szkół Nr 18 </w:t>
            </w:r>
          </w:p>
        </w:tc>
        <w:tc>
          <w:tcPr>
            <w:tcW w:w="3824" w:type="dxa"/>
            <w:gridSpan w:val="2"/>
            <w:hideMark/>
          </w:tcPr>
          <w:p w:rsidR="00525359" w:rsidRPr="00525359" w:rsidRDefault="00525359" w:rsidP="00525359">
            <w:pPr>
              <w:rPr>
                <w:sz w:val="18"/>
                <w:szCs w:val="18"/>
              </w:rPr>
            </w:pPr>
            <w:r w:rsidRPr="00525359">
              <w:rPr>
                <w:sz w:val="18"/>
                <w:szCs w:val="18"/>
              </w:rPr>
              <w:t>ul. Żeromskiego 81, 01-882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133</w:t>
            </w:r>
          </w:p>
        </w:tc>
        <w:tc>
          <w:tcPr>
            <w:tcW w:w="3176" w:type="dxa"/>
            <w:hideMark/>
          </w:tcPr>
          <w:p w:rsidR="00525359" w:rsidRPr="00525359" w:rsidRDefault="00525359" w:rsidP="00525359">
            <w:pPr>
              <w:rPr>
                <w:sz w:val="18"/>
                <w:szCs w:val="18"/>
              </w:rPr>
            </w:pPr>
            <w:r w:rsidRPr="00525359">
              <w:rPr>
                <w:sz w:val="18"/>
                <w:szCs w:val="18"/>
              </w:rPr>
              <w:t xml:space="preserve">Zespół Szkół Nr 35 im. Zofii Jaroszewicz "Kasi" </w:t>
            </w:r>
          </w:p>
        </w:tc>
        <w:tc>
          <w:tcPr>
            <w:tcW w:w="3824" w:type="dxa"/>
            <w:gridSpan w:val="2"/>
            <w:hideMark/>
          </w:tcPr>
          <w:p w:rsidR="00525359" w:rsidRPr="00525359" w:rsidRDefault="00525359" w:rsidP="00525359">
            <w:pPr>
              <w:rPr>
                <w:sz w:val="18"/>
                <w:szCs w:val="18"/>
              </w:rPr>
            </w:pPr>
            <w:r w:rsidRPr="00525359">
              <w:rPr>
                <w:sz w:val="18"/>
                <w:szCs w:val="18"/>
              </w:rPr>
              <w:t>ul. Żeromskiego 22/28, 01-831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134</w:t>
            </w:r>
          </w:p>
        </w:tc>
        <w:tc>
          <w:tcPr>
            <w:tcW w:w="3176" w:type="dxa"/>
            <w:hideMark/>
          </w:tcPr>
          <w:p w:rsidR="00525359" w:rsidRPr="00525359" w:rsidRDefault="00525359" w:rsidP="00525359">
            <w:pPr>
              <w:rPr>
                <w:sz w:val="18"/>
                <w:szCs w:val="18"/>
              </w:rPr>
            </w:pPr>
            <w:r w:rsidRPr="00525359">
              <w:rPr>
                <w:sz w:val="18"/>
                <w:szCs w:val="18"/>
              </w:rPr>
              <w:t xml:space="preserve">Zespół Szkół Nr 49 </w:t>
            </w:r>
          </w:p>
        </w:tc>
        <w:tc>
          <w:tcPr>
            <w:tcW w:w="3824" w:type="dxa"/>
            <w:gridSpan w:val="2"/>
            <w:hideMark/>
          </w:tcPr>
          <w:p w:rsidR="00525359" w:rsidRPr="00525359" w:rsidRDefault="00525359" w:rsidP="00525359">
            <w:pPr>
              <w:rPr>
                <w:sz w:val="18"/>
                <w:szCs w:val="18"/>
              </w:rPr>
            </w:pPr>
            <w:r w:rsidRPr="00525359">
              <w:rPr>
                <w:sz w:val="18"/>
                <w:szCs w:val="18"/>
              </w:rPr>
              <w:t>ul. Tołstoja 2, 01-910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MOKOTÓW</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135</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Mokotów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Falęcka 10, 02-545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136</w:t>
            </w:r>
          </w:p>
        </w:tc>
        <w:tc>
          <w:tcPr>
            <w:tcW w:w="3176" w:type="dxa"/>
            <w:hideMark/>
          </w:tcPr>
          <w:p w:rsidR="00525359" w:rsidRPr="00525359" w:rsidRDefault="00525359" w:rsidP="00525359">
            <w:pPr>
              <w:rPr>
                <w:b/>
                <w:bCs/>
                <w:sz w:val="18"/>
                <w:szCs w:val="18"/>
              </w:rPr>
            </w:pPr>
            <w:r w:rsidRPr="00525359">
              <w:rPr>
                <w:b/>
                <w:bCs/>
                <w:sz w:val="18"/>
                <w:szCs w:val="18"/>
              </w:rPr>
              <w:t>Ośrodek Sportu i Rekreacji m.st. Warszawy w Dzielnicy Mokotów</w:t>
            </w:r>
          </w:p>
        </w:tc>
        <w:tc>
          <w:tcPr>
            <w:tcW w:w="3824" w:type="dxa"/>
            <w:gridSpan w:val="2"/>
            <w:hideMark/>
          </w:tcPr>
          <w:p w:rsidR="00525359" w:rsidRPr="00525359" w:rsidRDefault="00525359" w:rsidP="00525359">
            <w:pPr>
              <w:rPr>
                <w:b/>
                <w:bCs/>
                <w:sz w:val="18"/>
                <w:szCs w:val="18"/>
              </w:rPr>
            </w:pPr>
            <w:r w:rsidRPr="00525359">
              <w:rPr>
                <w:b/>
                <w:bCs/>
                <w:sz w:val="18"/>
                <w:szCs w:val="18"/>
              </w:rPr>
              <w:t>ul. Olkuska 3 lok. 16, 02-604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137</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Mokotów m.st. W-wy</w:t>
            </w:r>
          </w:p>
        </w:tc>
        <w:tc>
          <w:tcPr>
            <w:tcW w:w="3824" w:type="dxa"/>
            <w:gridSpan w:val="2"/>
            <w:hideMark/>
          </w:tcPr>
          <w:p w:rsidR="00525359" w:rsidRPr="00525359" w:rsidRDefault="00525359" w:rsidP="00525359">
            <w:pPr>
              <w:rPr>
                <w:b/>
                <w:bCs/>
                <w:sz w:val="18"/>
                <w:szCs w:val="18"/>
              </w:rPr>
            </w:pPr>
            <w:r w:rsidRPr="00525359">
              <w:rPr>
                <w:b/>
                <w:bCs/>
                <w:sz w:val="18"/>
                <w:szCs w:val="18"/>
              </w:rPr>
              <w:t>ul. Irysowa 19, 02-660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138</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 Mokotów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Postępu 13, 02-676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139</w:t>
            </w:r>
          </w:p>
        </w:tc>
        <w:tc>
          <w:tcPr>
            <w:tcW w:w="3176" w:type="dxa"/>
            <w:hideMark/>
          </w:tcPr>
          <w:p w:rsidR="00525359" w:rsidRPr="00525359" w:rsidRDefault="00525359" w:rsidP="00525359">
            <w:pPr>
              <w:rPr>
                <w:sz w:val="18"/>
                <w:szCs w:val="18"/>
              </w:rPr>
            </w:pPr>
            <w:r w:rsidRPr="00525359">
              <w:rPr>
                <w:sz w:val="18"/>
                <w:szCs w:val="18"/>
              </w:rPr>
              <w:t>Młodzieżowy Dom Kultury "Mokotów"</w:t>
            </w:r>
          </w:p>
        </w:tc>
        <w:tc>
          <w:tcPr>
            <w:tcW w:w="3824" w:type="dxa"/>
            <w:gridSpan w:val="2"/>
            <w:hideMark/>
          </w:tcPr>
          <w:p w:rsidR="00525359" w:rsidRPr="00525359" w:rsidRDefault="00525359" w:rsidP="00525359">
            <w:pPr>
              <w:rPr>
                <w:sz w:val="18"/>
                <w:szCs w:val="18"/>
              </w:rPr>
            </w:pPr>
            <w:r w:rsidRPr="00525359">
              <w:rPr>
                <w:sz w:val="18"/>
                <w:szCs w:val="18"/>
              </w:rPr>
              <w:t>ul. Puławska 97, 02-595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140</w:t>
            </w:r>
          </w:p>
        </w:tc>
        <w:tc>
          <w:tcPr>
            <w:tcW w:w="3176" w:type="dxa"/>
            <w:hideMark/>
          </w:tcPr>
          <w:p w:rsidR="00525359" w:rsidRPr="00525359" w:rsidRDefault="00525359" w:rsidP="00525359">
            <w:pPr>
              <w:rPr>
                <w:sz w:val="18"/>
                <w:szCs w:val="18"/>
              </w:rPr>
            </w:pPr>
            <w:r w:rsidRPr="00525359">
              <w:rPr>
                <w:sz w:val="18"/>
                <w:szCs w:val="18"/>
              </w:rPr>
              <w:t>Ognisko Pracy Pozaszkolnej "175"</w:t>
            </w:r>
          </w:p>
        </w:tc>
        <w:tc>
          <w:tcPr>
            <w:tcW w:w="3824" w:type="dxa"/>
            <w:gridSpan w:val="2"/>
            <w:hideMark/>
          </w:tcPr>
          <w:p w:rsidR="00525359" w:rsidRPr="00525359" w:rsidRDefault="00525359" w:rsidP="00525359">
            <w:pPr>
              <w:rPr>
                <w:sz w:val="18"/>
                <w:szCs w:val="18"/>
              </w:rPr>
            </w:pPr>
            <w:r w:rsidRPr="00525359">
              <w:rPr>
                <w:sz w:val="18"/>
                <w:szCs w:val="18"/>
              </w:rPr>
              <w:t>ul. Gruszczyńskiego 12, 02-693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141</w:t>
            </w:r>
          </w:p>
        </w:tc>
        <w:tc>
          <w:tcPr>
            <w:tcW w:w="3176" w:type="dxa"/>
            <w:hideMark/>
          </w:tcPr>
          <w:p w:rsidR="00525359" w:rsidRPr="00525359" w:rsidRDefault="00525359" w:rsidP="00525359">
            <w:pPr>
              <w:rPr>
                <w:sz w:val="18"/>
                <w:szCs w:val="18"/>
              </w:rPr>
            </w:pPr>
            <w:r w:rsidRPr="00525359">
              <w:rPr>
                <w:sz w:val="18"/>
                <w:szCs w:val="18"/>
              </w:rPr>
              <w:t>Ognisko Pracy Pozaszkolnej "70"</w:t>
            </w:r>
          </w:p>
        </w:tc>
        <w:tc>
          <w:tcPr>
            <w:tcW w:w="3824" w:type="dxa"/>
            <w:gridSpan w:val="2"/>
            <w:hideMark/>
          </w:tcPr>
          <w:p w:rsidR="00525359" w:rsidRPr="00525359" w:rsidRDefault="00525359" w:rsidP="00525359">
            <w:pPr>
              <w:rPr>
                <w:sz w:val="18"/>
                <w:szCs w:val="18"/>
              </w:rPr>
            </w:pPr>
            <w:r w:rsidRPr="00525359">
              <w:rPr>
                <w:sz w:val="18"/>
                <w:szCs w:val="18"/>
              </w:rPr>
              <w:t>ul. Narbutta 65/71, 02-524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142</w:t>
            </w:r>
          </w:p>
        </w:tc>
        <w:tc>
          <w:tcPr>
            <w:tcW w:w="3176" w:type="dxa"/>
            <w:hideMark/>
          </w:tcPr>
          <w:p w:rsidR="00525359" w:rsidRPr="00525359" w:rsidRDefault="00525359" w:rsidP="00525359">
            <w:pPr>
              <w:rPr>
                <w:sz w:val="18"/>
                <w:szCs w:val="18"/>
              </w:rPr>
            </w:pPr>
            <w:r w:rsidRPr="00525359">
              <w:rPr>
                <w:sz w:val="18"/>
                <w:szCs w:val="18"/>
              </w:rPr>
              <w:t>II Ogród Jordanowski</w:t>
            </w:r>
          </w:p>
        </w:tc>
        <w:tc>
          <w:tcPr>
            <w:tcW w:w="3824" w:type="dxa"/>
            <w:gridSpan w:val="2"/>
            <w:hideMark/>
          </w:tcPr>
          <w:p w:rsidR="00525359" w:rsidRPr="00525359" w:rsidRDefault="00525359" w:rsidP="00525359">
            <w:pPr>
              <w:rPr>
                <w:sz w:val="18"/>
                <w:szCs w:val="18"/>
              </w:rPr>
            </w:pPr>
            <w:r w:rsidRPr="00525359">
              <w:rPr>
                <w:sz w:val="18"/>
                <w:szCs w:val="18"/>
              </w:rPr>
              <w:t>ul. Odyńca 6, 02-606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143</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 Pedagogiczna Nr 7</w:t>
            </w:r>
          </w:p>
        </w:tc>
        <w:tc>
          <w:tcPr>
            <w:tcW w:w="3824" w:type="dxa"/>
            <w:gridSpan w:val="2"/>
            <w:hideMark/>
          </w:tcPr>
          <w:p w:rsidR="00525359" w:rsidRPr="00525359" w:rsidRDefault="00525359" w:rsidP="00525359">
            <w:pPr>
              <w:rPr>
                <w:sz w:val="18"/>
                <w:szCs w:val="18"/>
              </w:rPr>
            </w:pPr>
            <w:r w:rsidRPr="00525359">
              <w:rPr>
                <w:sz w:val="18"/>
                <w:szCs w:val="18"/>
              </w:rPr>
              <w:t>ul. Narbutta 65/71, 02-524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144</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 Pedagogiczna Nr 8</w:t>
            </w:r>
          </w:p>
        </w:tc>
        <w:tc>
          <w:tcPr>
            <w:tcW w:w="3824" w:type="dxa"/>
            <w:gridSpan w:val="2"/>
            <w:hideMark/>
          </w:tcPr>
          <w:p w:rsidR="00525359" w:rsidRPr="00525359" w:rsidRDefault="00525359" w:rsidP="00525359">
            <w:pPr>
              <w:rPr>
                <w:sz w:val="18"/>
                <w:szCs w:val="18"/>
              </w:rPr>
            </w:pPr>
            <w:r w:rsidRPr="00525359">
              <w:rPr>
                <w:sz w:val="18"/>
                <w:szCs w:val="18"/>
              </w:rPr>
              <w:t>ul. Stępińska 6/8, 00-739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145</w:t>
            </w:r>
          </w:p>
        </w:tc>
        <w:tc>
          <w:tcPr>
            <w:tcW w:w="3176" w:type="dxa"/>
            <w:hideMark/>
          </w:tcPr>
          <w:p w:rsidR="00525359" w:rsidRPr="00525359" w:rsidRDefault="00525359" w:rsidP="00525359">
            <w:pPr>
              <w:rPr>
                <w:sz w:val="18"/>
                <w:szCs w:val="18"/>
              </w:rPr>
            </w:pPr>
            <w:r w:rsidRPr="00525359">
              <w:rPr>
                <w:sz w:val="18"/>
                <w:szCs w:val="18"/>
              </w:rPr>
              <w:t xml:space="preserve">Przedszkole Nr 28 </w:t>
            </w:r>
          </w:p>
        </w:tc>
        <w:tc>
          <w:tcPr>
            <w:tcW w:w="3824" w:type="dxa"/>
            <w:gridSpan w:val="2"/>
            <w:hideMark/>
          </w:tcPr>
          <w:p w:rsidR="00525359" w:rsidRPr="00525359" w:rsidRDefault="00525359" w:rsidP="00525359">
            <w:pPr>
              <w:rPr>
                <w:sz w:val="18"/>
                <w:szCs w:val="18"/>
              </w:rPr>
            </w:pPr>
            <w:r w:rsidRPr="00525359">
              <w:rPr>
                <w:sz w:val="18"/>
                <w:szCs w:val="18"/>
              </w:rPr>
              <w:t>ul. Naruszewicza 15, 02-627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146</w:t>
            </w:r>
          </w:p>
        </w:tc>
        <w:tc>
          <w:tcPr>
            <w:tcW w:w="3176" w:type="dxa"/>
            <w:hideMark/>
          </w:tcPr>
          <w:p w:rsidR="00525359" w:rsidRPr="00525359" w:rsidRDefault="00525359" w:rsidP="00525359">
            <w:pPr>
              <w:rPr>
                <w:sz w:val="18"/>
                <w:szCs w:val="18"/>
              </w:rPr>
            </w:pPr>
            <w:r w:rsidRPr="00525359">
              <w:rPr>
                <w:sz w:val="18"/>
                <w:szCs w:val="18"/>
              </w:rPr>
              <w:t xml:space="preserve">Przedszkole Integracyjne Nr 45 </w:t>
            </w:r>
          </w:p>
        </w:tc>
        <w:tc>
          <w:tcPr>
            <w:tcW w:w="3824" w:type="dxa"/>
            <w:gridSpan w:val="2"/>
            <w:hideMark/>
          </w:tcPr>
          <w:p w:rsidR="00525359" w:rsidRPr="00525359" w:rsidRDefault="00525359" w:rsidP="00525359">
            <w:pPr>
              <w:rPr>
                <w:sz w:val="18"/>
                <w:szCs w:val="18"/>
              </w:rPr>
            </w:pPr>
            <w:r w:rsidRPr="00525359">
              <w:rPr>
                <w:sz w:val="18"/>
                <w:szCs w:val="18"/>
              </w:rPr>
              <w:t>ul. Lenartowicza 4, 02-618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147</w:t>
            </w:r>
          </w:p>
        </w:tc>
        <w:tc>
          <w:tcPr>
            <w:tcW w:w="3176" w:type="dxa"/>
            <w:hideMark/>
          </w:tcPr>
          <w:p w:rsidR="00525359" w:rsidRPr="00525359" w:rsidRDefault="00525359" w:rsidP="00525359">
            <w:pPr>
              <w:rPr>
                <w:sz w:val="18"/>
                <w:szCs w:val="18"/>
              </w:rPr>
            </w:pPr>
            <w:r w:rsidRPr="00525359">
              <w:rPr>
                <w:sz w:val="18"/>
                <w:szCs w:val="18"/>
              </w:rPr>
              <w:t>Przedszkole Nr 67 "</w:t>
            </w:r>
            <w:proofErr w:type="spellStart"/>
            <w:r w:rsidRPr="00525359">
              <w:rPr>
                <w:sz w:val="18"/>
                <w:szCs w:val="18"/>
              </w:rPr>
              <w:t>Służewiaczek</w:t>
            </w:r>
            <w:proofErr w:type="spellEnd"/>
            <w:r w:rsidRPr="00525359">
              <w:rPr>
                <w:sz w:val="18"/>
                <w:szCs w:val="18"/>
              </w:rPr>
              <w:t>"</w:t>
            </w:r>
          </w:p>
        </w:tc>
        <w:tc>
          <w:tcPr>
            <w:tcW w:w="3824" w:type="dxa"/>
            <w:gridSpan w:val="2"/>
            <w:hideMark/>
          </w:tcPr>
          <w:p w:rsidR="00525359" w:rsidRPr="00525359" w:rsidRDefault="00525359" w:rsidP="00525359">
            <w:pPr>
              <w:rPr>
                <w:sz w:val="18"/>
                <w:szCs w:val="18"/>
              </w:rPr>
            </w:pPr>
            <w:r w:rsidRPr="00525359">
              <w:rPr>
                <w:sz w:val="18"/>
                <w:szCs w:val="18"/>
              </w:rPr>
              <w:t>ul. Sonaty 6A, 02-744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148</w:t>
            </w:r>
          </w:p>
        </w:tc>
        <w:tc>
          <w:tcPr>
            <w:tcW w:w="3176" w:type="dxa"/>
            <w:hideMark/>
          </w:tcPr>
          <w:p w:rsidR="00525359" w:rsidRPr="00525359" w:rsidRDefault="00525359" w:rsidP="00525359">
            <w:pPr>
              <w:rPr>
                <w:sz w:val="18"/>
                <w:szCs w:val="18"/>
              </w:rPr>
            </w:pPr>
            <w:r w:rsidRPr="00525359">
              <w:rPr>
                <w:sz w:val="18"/>
                <w:szCs w:val="18"/>
              </w:rPr>
              <w:t xml:space="preserve">Przedszkole Nr 69 </w:t>
            </w:r>
          </w:p>
        </w:tc>
        <w:tc>
          <w:tcPr>
            <w:tcW w:w="3824" w:type="dxa"/>
            <w:gridSpan w:val="2"/>
            <w:hideMark/>
          </w:tcPr>
          <w:p w:rsidR="00525359" w:rsidRPr="00525359" w:rsidRDefault="00525359" w:rsidP="00525359">
            <w:pPr>
              <w:rPr>
                <w:sz w:val="18"/>
                <w:szCs w:val="18"/>
              </w:rPr>
            </w:pPr>
            <w:r w:rsidRPr="00525359">
              <w:rPr>
                <w:sz w:val="18"/>
                <w:szCs w:val="18"/>
              </w:rPr>
              <w:t>ul. Narbutta 65/71, 02-524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149</w:t>
            </w:r>
          </w:p>
        </w:tc>
        <w:tc>
          <w:tcPr>
            <w:tcW w:w="3176" w:type="dxa"/>
            <w:hideMark/>
          </w:tcPr>
          <w:p w:rsidR="00525359" w:rsidRPr="00525359" w:rsidRDefault="00525359" w:rsidP="00525359">
            <w:pPr>
              <w:rPr>
                <w:sz w:val="18"/>
                <w:szCs w:val="18"/>
              </w:rPr>
            </w:pPr>
            <w:r w:rsidRPr="00525359">
              <w:rPr>
                <w:sz w:val="18"/>
                <w:szCs w:val="18"/>
              </w:rPr>
              <w:t>Przedszkole Nr 80 " Słoneczna Dolinka"</w:t>
            </w:r>
          </w:p>
        </w:tc>
        <w:tc>
          <w:tcPr>
            <w:tcW w:w="3824" w:type="dxa"/>
            <w:gridSpan w:val="2"/>
            <w:hideMark/>
          </w:tcPr>
          <w:p w:rsidR="00525359" w:rsidRPr="00525359" w:rsidRDefault="00525359" w:rsidP="00525359">
            <w:pPr>
              <w:rPr>
                <w:sz w:val="18"/>
                <w:szCs w:val="18"/>
              </w:rPr>
            </w:pPr>
            <w:r w:rsidRPr="00525359">
              <w:rPr>
                <w:sz w:val="18"/>
                <w:szCs w:val="18"/>
              </w:rPr>
              <w:t>ul. Łukowa 4, 02-767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150</w:t>
            </w:r>
          </w:p>
        </w:tc>
        <w:tc>
          <w:tcPr>
            <w:tcW w:w="3176" w:type="dxa"/>
            <w:hideMark/>
          </w:tcPr>
          <w:p w:rsidR="00525359" w:rsidRPr="00525359" w:rsidRDefault="00525359" w:rsidP="00525359">
            <w:pPr>
              <w:rPr>
                <w:sz w:val="18"/>
                <w:szCs w:val="18"/>
              </w:rPr>
            </w:pPr>
            <w:r w:rsidRPr="00525359">
              <w:rPr>
                <w:sz w:val="18"/>
                <w:szCs w:val="18"/>
              </w:rPr>
              <w:t xml:space="preserve">Przedszkole Nr 83 </w:t>
            </w:r>
          </w:p>
        </w:tc>
        <w:tc>
          <w:tcPr>
            <w:tcW w:w="3824" w:type="dxa"/>
            <w:gridSpan w:val="2"/>
            <w:hideMark/>
          </w:tcPr>
          <w:p w:rsidR="00525359" w:rsidRPr="00525359" w:rsidRDefault="00525359" w:rsidP="00525359">
            <w:pPr>
              <w:rPr>
                <w:sz w:val="18"/>
                <w:szCs w:val="18"/>
              </w:rPr>
            </w:pPr>
            <w:r w:rsidRPr="00525359">
              <w:rPr>
                <w:sz w:val="18"/>
                <w:szCs w:val="18"/>
              </w:rPr>
              <w:t>ul. Batorego 35, 02-591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151</w:t>
            </w:r>
          </w:p>
        </w:tc>
        <w:tc>
          <w:tcPr>
            <w:tcW w:w="3176" w:type="dxa"/>
            <w:hideMark/>
          </w:tcPr>
          <w:p w:rsidR="00525359" w:rsidRPr="00525359" w:rsidRDefault="00525359" w:rsidP="00525359">
            <w:pPr>
              <w:rPr>
                <w:sz w:val="18"/>
                <w:szCs w:val="18"/>
              </w:rPr>
            </w:pPr>
            <w:r w:rsidRPr="00525359">
              <w:rPr>
                <w:sz w:val="18"/>
                <w:szCs w:val="18"/>
              </w:rPr>
              <w:t xml:space="preserve">Przedszkole Nr 108 "Tęczowy Promyk" </w:t>
            </w:r>
          </w:p>
        </w:tc>
        <w:tc>
          <w:tcPr>
            <w:tcW w:w="3824" w:type="dxa"/>
            <w:gridSpan w:val="2"/>
            <w:hideMark/>
          </w:tcPr>
          <w:p w:rsidR="00525359" w:rsidRPr="00525359" w:rsidRDefault="00525359" w:rsidP="00525359">
            <w:pPr>
              <w:rPr>
                <w:sz w:val="18"/>
                <w:szCs w:val="18"/>
              </w:rPr>
            </w:pPr>
            <w:r w:rsidRPr="00525359">
              <w:rPr>
                <w:sz w:val="18"/>
                <w:szCs w:val="18"/>
              </w:rPr>
              <w:t>ul. Olszewska 7/9/11, 00-792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152</w:t>
            </w:r>
          </w:p>
        </w:tc>
        <w:tc>
          <w:tcPr>
            <w:tcW w:w="3176" w:type="dxa"/>
            <w:hideMark/>
          </w:tcPr>
          <w:p w:rsidR="00525359" w:rsidRPr="00525359" w:rsidRDefault="00525359" w:rsidP="00525359">
            <w:pPr>
              <w:rPr>
                <w:sz w:val="18"/>
                <w:szCs w:val="18"/>
              </w:rPr>
            </w:pPr>
            <w:r w:rsidRPr="00525359">
              <w:rPr>
                <w:sz w:val="18"/>
                <w:szCs w:val="18"/>
              </w:rPr>
              <w:t xml:space="preserve">Przedszkole Integracyjne Nr 117 „Przyjazna Kraina” </w:t>
            </w:r>
          </w:p>
        </w:tc>
        <w:tc>
          <w:tcPr>
            <w:tcW w:w="3824" w:type="dxa"/>
            <w:gridSpan w:val="2"/>
            <w:hideMark/>
          </w:tcPr>
          <w:p w:rsidR="00525359" w:rsidRPr="00525359" w:rsidRDefault="00525359" w:rsidP="00525359">
            <w:pPr>
              <w:rPr>
                <w:sz w:val="18"/>
                <w:szCs w:val="18"/>
              </w:rPr>
            </w:pPr>
            <w:r w:rsidRPr="00525359">
              <w:rPr>
                <w:sz w:val="18"/>
                <w:szCs w:val="18"/>
              </w:rPr>
              <w:t>ul. Sielecka 26, 00-738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153</w:t>
            </w:r>
          </w:p>
        </w:tc>
        <w:tc>
          <w:tcPr>
            <w:tcW w:w="3176" w:type="dxa"/>
            <w:hideMark/>
          </w:tcPr>
          <w:p w:rsidR="00525359" w:rsidRPr="00525359" w:rsidRDefault="00525359" w:rsidP="00525359">
            <w:pPr>
              <w:rPr>
                <w:sz w:val="18"/>
                <w:szCs w:val="18"/>
              </w:rPr>
            </w:pPr>
            <w:r w:rsidRPr="00525359">
              <w:rPr>
                <w:sz w:val="18"/>
                <w:szCs w:val="18"/>
              </w:rPr>
              <w:t xml:space="preserve">Przedszkole Nr 138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Karwińska</w:t>
            </w:r>
            <w:proofErr w:type="spellEnd"/>
            <w:r w:rsidRPr="00525359">
              <w:rPr>
                <w:sz w:val="18"/>
                <w:szCs w:val="18"/>
              </w:rPr>
              <w:t xml:space="preserve"> 17, 02-639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154</w:t>
            </w:r>
          </w:p>
        </w:tc>
        <w:tc>
          <w:tcPr>
            <w:tcW w:w="3176" w:type="dxa"/>
            <w:hideMark/>
          </w:tcPr>
          <w:p w:rsidR="00525359" w:rsidRPr="00525359" w:rsidRDefault="00525359" w:rsidP="00525359">
            <w:pPr>
              <w:rPr>
                <w:sz w:val="18"/>
                <w:szCs w:val="18"/>
              </w:rPr>
            </w:pPr>
            <w:r w:rsidRPr="00525359">
              <w:rPr>
                <w:sz w:val="18"/>
                <w:szCs w:val="18"/>
              </w:rPr>
              <w:t xml:space="preserve">Przedszkole Nr 139 </w:t>
            </w:r>
          </w:p>
        </w:tc>
        <w:tc>
          <w:tcPr>
            <w:tcW w:w="3824" w:type="dxa"/>
            <w:gridSpan w:val="2"/>
            <w:hideMark/>
          </w:tcPr>
          <w:p w:rsidR="00525359" w:rsidRPr="00525359" w:rsidRDefault="00525359" w:rsidP="00525359">
            <w:pPr>
              <w:rPr>
                <w:sz w:val="18"/>
                <w:szCs w:val="18"/>
              </w:rPr>
            </w:pPr>
            <w:r w:rsidRPr="00525359">
              <w:rPr>
                <w:sz w:val="18"/>
                <w:szCs w:val="18"/>
              </w:rPr>
              <w:t>ul. Dąbrowskiego 71A, 02-586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155</w:t>
            </w:r>
          </w:p>
        </w:tc>
        <w:tc>
          <w:tcPr>
            <w:tcW w:w="3176" w:type="dxa"/>
            <w:hideMark/>
          </w:tcPr>
          <w:p w:rsidR="00525359" w:rsidRPr="00525359" w:rsidRDefault="00525359" w:rsidP="00525359">
            <w:pPr>
              <w:rPr>
                <w:sz w:val="18"/>
                <w:szCs w:val="18"/>
              </w:rPr>
            </w:pPr>
            <w:r w:rsidRPr="00525359">
              <w:rPr>
                <w:sz w:val="18"/>
                <w:szCs w:val="18"/>
              </w:rPr>
              <w:t xml:space="preserve">Przedszkole Nr 140 </w:t>
            </w:r>
          </w:p>
        </w:tc>
        <w:tc>
          <w:tcPr>
            <w:tcW w:w="3824" w:type="dxa"/>
            <w:gridSpan w:val="2"/>
            <w:hideMark/>
          </w:tcPr>
          <w:p w:rsidR="00525359" w:rsidRPr="00525359" w:rsidRDefault="00525359" w:rsidP="00525359">
            <w:pPr>
              <w:rPr>
                <w:sz w:val="18"/>
                <w:szCs w:val="18"/>
              </w:rPr>
            </w:pPr>
            <w:r w:rsidRPr="00525359">
              <w:rPr>
                <w:sz w:val="18"/>
                <w:szCs w:val="18"/>
              </w:rPr>
              <w:t>ul. Kaukaska 2, 02-760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156</w:t>
            </w:r>
          </w:p>
        </w:tc>
        <w:tc>
          <w:tcPr>
            <w:tcW w:w="3176" w:type="dxa"/>
            <w:hideMark/>
          </w:tcPr>
          <w:p w:rsidR="00525359" w:rsidRPr="00525359" w:rsidRDefault="00525359" w:rsidP="00525359">
            <w:pPr>
              <w:rPr>
                <w:sz w:val="18"/>
                <w:szCs w:val="18"/>
              </w:rPr>
            </w:pPr>
            <w:r w:rsidRPr="00525359">
              <w:rPr>
                <w:sz w:val="18"/>
                <w:szCs w:val="18"/>
              </w:rPr>
              <w:t xml:space="preserve">Przedszkole Nr 142 </w:t>
            </w:r>
          </w:p>
        </w:tc>
        <w:tc>
          <w:tcPr>
            <w:tcW w:w="3824" w:type="dxa"/>
            <w:gridSpan w:val="2"/>
            <w:hideMark/>
          </w:tcPr>
          <w:p w:rsidR="00525359" w:rsidRPr="00525359" w:rsidRDefault="00525359" w:rsidP="00525359">
            <w:pPr>
              <w:rPr>
                <w:sz w:val="18"/>
                <w:szCs w:val="18"/>
              </w:rPr>
            </w:pPr>
            <w:r w:rsidRPr="00525359">
              <w:rPr>
                <w:sz w:val="18"/>
                <w:szCs w:val="18"/>
              </w:rPr>
              <w:t>ul. Dąbrowskiego 25, 02-561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157</w:t>
            </w:r>
          </w:p>
        </w:tc>
        <w:tc>
          <w:tcPr>
            <w:tcW w:w="3176" w:type="dxa"/>
            <w:hideMark/>
          </w:tcPr>
          <w:p w:rsidR="00525359" w:rsidRPr="00525359" w:rsidRDefault="00525359" w:rsidP="00525359">
            <w:pPr>
              <w:rPr>
                <w:sz w:val="18"/>
                <w:szCs w:val="18"/>
              </w:rPr>
            </w:pPr>
            <w:r w:rsidRPr="00525359">
              <w:rPr>
                <w:sz w:val="18"/>
                <w:szCs w:val="18"/>
              </w:rPr>
              <w:t>Przedszkole Nr 144 "Zaczarowany Ołówek"</w:t>
            </w:r>
          </w:p>
        </w:tc>
        <w:tc>
          <w:tcPr>
            <w:tcW w:w="3824" w:type="dxa"/>
            <w:gridSpan w:val="2"/>
            <w:hideMark/>
          </w:tcPr>
          <w:p w:rsidR="00525359" w:rsidRPr="00525359" w:rsidRDefault="00525359" w:rsidP="00525359">
            <w:pPr>
              <w:rPr>
                <w:sz w:val="18"/>
                <w:szCs w:val="18"/>
              </w:rPr>
            </w:pPr>
            <w:r w:rsidRPr="00525359">
              <w:rPr>
                <w:sz w:val="18"/>
                <w:szCs w:val="18"/>
              </w:rPr>
              <w:t>ul. Wiktorska 95/97, 02-582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158</w:t>
            </w:r>
          </w:p>
        </w:tc>
        <w:tc>
          <w:tcPr>
            <w:tcW w:w="3176" w:type="dxa"/>
            <w:hideMark/>
          </w:tcPr>
          <w:p w:rsidR="00525359" w:rsidRPr="00525359" w:rsidRDefault="00525359" w:rsidP="00525359">
            <w:pPr>
              <w:rPr>
                <w:sz w:val="18"/>
                <w:szCs w:val="18"/>
              </w:rPr>
            </w:pPr>
            <w:r w:rsidRPr="00525359">
              <w:rPr>
                <w:sz w:val="18"/>
                <w:szCs w:val="18"/>
              </w:rPr>
              <w:t xml:space="preserve">Przedszkole Nr 145 "Czterolistna Koniczynka" </w:t>
            </w:r>
          </w:p>
        </w:tc>
        <w:tc>
          <w:tcPr>
            <w:tcW w:w="3824" w:type="dxa"/>
            <w:gridSpan w:val="2"/>
            <w:hideMark/>
          </w:tcPr>
          <w:p w:rsidR="00525359" w:rsidRPr="00525359" w:rsidRDefault="00525359" w:rsidP="00525359">
            <w:pPr>
              <w:rPr>
                <w:sz w:val="18"/>
                <w:szCs w:val="18"/>
              </w:rPr>
            </w:pPr>
            <w:r w:rsidRPr="00525359">
              <w:rPr>
                <w:sz w:val="18"/>
                <w:szCs w:val="18"/>
              </w:rPr>
              <w:t>ul. Goszczyńskiego 17A, 02-610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159</w:t>
            </w:r>
          </w:p>
        </w:tc>
        <w:tc>
          <w:tcPr>
            <w:tcW w:w="3176" w:type="dxa"/>
            <w:hideMark/>
          </w:tcPr>
          <w:p w:rsidR="00525359" w:rsidRPr="00525359" w:rsidRDefault="00525359" w:rsidP="00525359">
            <w:pPr>
              <w:rPr>
                <w:sz w:val="18"/>
                <w:szCs w:val="18"/>
              </w:rPr>
            </w:pPr>
            <w:r w:rsidRPr="00525359">
              <w:rPr>
                <w:sz w:val="18"/>
                <w:szCs w:val="18"/>
              </w:rPr>
              <w:t xml:space="preserve">Przedszkole Nr 146 </w:t>
            </w:r>
          </w:p>
        </w:tc>
        <w:tc>
          <w:tcPr>
            <w:tcW w:w="3824" w:type="dxa"/>
            <w:gridSpan w:val="2"/>
            <w:hideMark/>
          </w:tcPr>
          <w:p w:rsidR="00525359" w:rsidRPr="00525359" w:rsidRDefault="00525359" w:rsidP="00525359">
            <w:pPr>
              <w:rPr>
                <w:sz w:val="18"/>
                <w:szCs w:val="18"/>
              </w:rPr>
            </w:pPr>
            <w:r w:rsidRPr="00525359">
              <w:rPr>
                <w:sz w:val="18"/>
                <w:szCs w:val="18"/>
              </w:rPr>
              <w:t>ul. Sandomierska 2, 02-567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lastRenderedPageBreak/>
              <w:t>160</w:t>
            </w:r>
          </w:p>
        </w:tc>
        <w:tc>
          <w:tcPr>
            <w:tcW w:w="3176" w:type="dxa"/>
            <w:hideMark/>
          </w:tcPr>
          <w:p w:rsidR="00525359" w:rsidRPr="00525359" w:rsidRDefault="00525359" w:rsidP="00525359">
            <w:pPr>
              <w:rPr>
                <w:sz w:val="18"/>
                <w:szCs w:val="18"/>
              </w:rPr>
            </w:pPr>
            <w:r w:rsidRPr="00525359">
              <w:rPr>
                <w:sz w:val="18"/>
                <w:szCs w:val="18"/>
              </w:rPr>
              <w:t xml:space="preserve">Przedszkole Nr 147 </w:t>
            </w:r>
          </w:p>
        </w:tc>
        <w:tc>
          <w:tcPr>
            <w:tcW w:w="3824" w:type="dxa"/>
            <w:gridSpan w:val="2"/>
            <w:hideMark/>
          </w:tcPr>
          <w:p w:rsidR="00525359" w:rsidRPr="00525359" w:rsidRDefault="00525359" w:rsidP="00525359">
            <w:pPr>
              <w:rPr>
                <w:sz w:val="18"/>
                <w:szCs w:val="18"/>
              </w:rPr>
            </w:pPr>
            <w:r w:rsidRPr="00525359">
              <w:rPr>
                <w:sz w:val="18"/>
                <w:szCs w:val="18"/>
              </w:rPr>
              <w:t>ul. Zakrzewska 13, 00-737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161</w:t>
            </w:r>
          </w:p>
        </w:tc>
        <w:tc>
          <w:tcPr>
            <w:tcW w:w="3176" w:type="dxa"/>
            <w:hideMark/>
          </w:tcPr>
          <w:p w:rsidR="00525359" w:rsidRPr="00525359" w:rsidRDefault="00525359" w:rsidP="00525359">
            <w:pPr>
              <w:rPr>
                <w:sz w:val="18"/>
                <w:szCs w:val="18"/>
              </w:rPr>
            </w:pPr>
            <w:r w:rsidRPr="00525359">
              <w:rPr>
                <w:sz w:val="18"/>
                <w:szCs w:val="18"/>
              </w:rPr>
              <w:t xml:space="preserve">Przedszkole Nr 148 </w:t>
            </w:r>
          </w:p>
        </w:tc>
        <w:tc>
          <w:tcPr>
            <w:tcW w:w="3824" w:type="dxa"/>
            <w:gridSpan w:val="2"/>
            <w:hideMark/>
          </w:tcPr>
          <w:p w:rsidR="00525359" w:rsidRPr="00525359" w:rsidRDefault="00525359" w:rsidP="00525359">
            <w:pPr>
              <w:rPr>
                <w:sz w:val="18"/>
                <w:szCs w:val="18"/>
              </w:rPr>
            </w:pPr>
            <w:r w:rsidRPr="00525359">
              <w:rPr>
                <w:sz w:val="18"/>
                <w:szCs w:val="18"/>
              </w:rPr>
              <w:t>ul. Kazimierzowska 45, 02-572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162</w:t>
            </w:r>
          </w:p>
        </w:tc>
        <w:tc>
          <w:tcPr>
            <w:tcW w:w="3176" w:type="dxa"/>
            <w:hideMark/>
          </w:tcPr>
          <w:p w:rsidR="00525359" w:rsidRPr="00525359" w:rsidRDefault="00525359" w:rsidP="00525359">
            <w:pPr>
              <w:rPr>
                <w:sz w:val="18"/>
                <w:szCs w:val="18"/>
              </w:rPr>
            </w:pPr>
            <w:r w:rsidRPr="00525359">
              <w:rPr>
                <w:sz w:val="18"/>
                <w:szCs w:val="18"/>
              </w:rPr>
              <w:t xml:space="preserve">Przedszkole Nr 149 </w:t>
            </w:r>
          </w:p>
        </w:tc>
        <w:tc>
          <w:tcPr>
            <w:tcW w:w="3824" w:type="dxa"/>
            <w:gridSpan w:val="2"/>
            <w:hideMark/>
          </w:tcPr>
          <w:p w:rsidR="00525359" w:rsidRPr="00525359" w:rsidRDefault="00525359" w:rsidP="00525359">
            <w:pPr>
              <w:rPr>
                <w:sz w:val="18"/>
                <w:szCs w:val="18"/>
              </w:rPr>
            </w:pPr>
            <w:r w:rsidRPr="00525359">
              <w:rPr>
                <w:sz w:val="18"/>
                <w:szCs w:val="18"/>
              </w:rPr>
              <w:t>ul. Dolna 8, 00-774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163</w:t>
            </w:r>
          </w:p>
        </w:tc>
        <w:tc>
          <w:tcPr>
            <w:tcW w:w="3176" w:type="dxa"/>
            <w:hideMark/>
          </w:tcPr>
          <w:p w:rsidR="00525359" w:rsidRPr="00525359" w:rsidRDefault="00525359" w:rsidP="00525359">
            <w:pPr>
              <w:rPr>
                <w:sz w:val="18"/>
                <w:szCs w:val="18"/>
              </w:rPr>
            </w:pPr>
            <w:r w:rsidRPr="00525359">
              <w:rPr>
                <w:sz w:val="18"/>
                <w:szCs w:val="18"/>
              </w:rPr>
              <w:t xml:space="preserve">Przedszkole Nr 151 </w:t>
            </w:r>
          </w:p>
        </w:tc>
        <w:tc>
          <w:tcPr>
            <w:tcW w:w="3824" w:type="dxa"/>
            <w:gridSpan w:val="2"/>
            <w:hideMark/>
          </w:tcPr>
          <w:p w:rsidR="00525359" w:rsidRPr="00525359" w:rsidRDefault="00525359" w:rsidP="00525359">
            <w:pPr>
              <w:rPr>
                <w:sz w:val="18"/>
                <w:szCs w:val="18"/>
              </w:rPr>
            </w:pPr>
            <w:r w:rsidRPr="00525359">
              <w:rPr>
                <w:sz w:val="18"/>
                <w:szCs w:val="18"/>
              </w:rPr>
              <w:t>ul. Zaciszna 3, 02-912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164</w:t>
            </w:r>
          </w:p>
        </w:tc>
        <w:tc>
          <w:tcPr>
            <w:tcW w:w="3176" w:type="dxa"/>
            <w:hideMark/>
          </w:tcPr>
          <w:p w:rsidR="00525359" w:rsidRPr="00525359" w:rsidRDefault="00525359" w:rsidP="00525359">
            <w:pPr>
              <w:rPr>
                <w:sz w:val="18"/>
                <w:szCs w:val="18"/>
              </w:rPr>
            </w:pPr>
            <w:r w:rsidRPr="00525359">
              <w:rPr>
                <w:sz w:val="18"/>
                <w:szCs w:val="18"/>
              </w:rPr>
              <w:t xml:space="preserve">Przedszkole Nr 170 </w:t>
            </w:r>
          </w:p>
        </w:tc>
        <w:tc>
          <w:tcPr>
            <w:tcW w:w="3824" w:type="dxa"/>
            <w:gridSpan w:val="2"/>
            <w:hideMark/>
          </w:tcPr>
          <w:p w:rsidR="00525359" w:rsidRPr="00525359" w:rsidRDefault="00525359" w:rsidP="00525359">
            <w:pPr>
              <w:rPr>
                <w:sz w:val="18"/>
                <w:szCs w:val="18"/>
              </w:rPr>
            </w:pPr>
            <w:r w:rsidRPr="00525359">
              <w:rPr>
                <w:sz w:val="18"/>
                <w:szCs w:val="18"/>
              </w:rPr>
              <w:t>ul. Gandhiego 16, 02-645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165</w:t>
            </w:r>
          </w:p>
        </w:tc>
        <w:tc>
          <w:tcPr>
            <w:tcW w:w="3176" w:type="dxa"/>
            <w:hideMark/>
          </w:tcPr>
          <w:p w:rsidR="00525359" w:rsidRPr="00525359" w:rsidRDefault="00525359" w:rsidP="00525359">
            <w:pPr>
              <w:rPr>
                <w:sz w:val="18"/>
                <w:szCs w:val="18"/>
              </w:rPr>
            </w:pPr>
            <w:r w:rsidRPr="00525359">
              <w:rPr>
                <w:sz w:val="18"/>
                <w:szCs w:val="18"/>
              </w:rPr>
              <w:t xml:space="preserve">Przedszkole Specjalne Nr 188 </w:t>
            </w:r>
          </w:p>
        </w:tc>
        <w:tc>
          <w:tcPr>
            <w:tcW w:w="3824" w:type="dxa"/>
            <w:gridSpan w:val="2"/>
            <w:hideMark/>
          </w:tcPr>
          <w:p w:rsidR="00525359" w:rsidRPr="00525359" w:rsidRDefault="00525359" w:rsidP="00525359">
            <w:pPr>
              <w:rPr>
                <w:sz w:val="18"/>
                <w:szCs w:val="18"/>
              </w:rPr>
            </w:pPr>
            <w:r w:rsidRPr="00525359">
              <w:rPr>
                <w:sz w:val="18"/>
                <w:szCs w:val="18"/>
              </w:rPr>
              <w:t>ul. Kielecka 20, 02-550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166</w:t>
            </w:r>
          </w:p>
        </w:tc>
        <w:tc>
          <w:tcPr>
            <w:tcW w:w="3176" w:type="dxa"/>
            <w:hideMark/>
          </w:tcPr>
          <w:p w:rsidR="00525359" w:rsidRPr="00525359" w:rsidRDefault="00525359" w:rsidP="00525359">
            <w:pPr>
              <w:rPr>
                <w:sz w:val="18"/>
                <w:szCs w:val="18"/>
              </w:rPr>
            </w:pPr>
            <w:r w:rsidRPr="00525359">
              <w:rPr>
                <w:sz w:val="18"/>
                <w:szCs w:val="18"/>
              </w:rPr>
              <w:t xml:space="preserve">Przedszkole Nr 189 " Na Wierzbnie" </w:t>
            </w:r>
          </w:p>
        </w:tc>
        <w:tc>
          <w:tcPr>
            <w:tcW w:w="3824" w:type="dxa"/>
            <w:gridSpan w:val="2"/>
            <w:hideMark/>
          </w:tcPr>
          <w:p w:rsidR="00525359" w:rsidRPr="00525359" w:rsidRDefault="00525359" w:rsidP="00525359">
            <w:pPr>
              <w:rPr>
                <w:sz w:val="18"/>
                <w:szCs w:val="18"/>
              </w:rPr>
            </w:pPr>
            <w:r w:rsidRPr="00525359">
              <w:rPr>
                <w:sz w:val="18"/>
                <w:szCs w:val="18"/>
              </w:rPr>
              <w:t>ul. Lenartowicza 27, 02-614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167</w:t>
            </w:r>
          </w:p>
        </w:tc>
        <w:tc>
          <w:tcPr>
            <w:tcW w:w="3176" w:type="dxa"/>
            <w:hideMark/>
          </w:tcPr>
          <w:p w:rsidR="00525359" w:rsidRPr="00525359" w:rsidRDefault="00525359" w:rsidP="00525359">
            <w:pPr>
              <w:rPr>
                <w:sz w:val="18"/>
                <w:szCs w:val="18"/>
              </w:rPr>
            </w:pPr>
            <w:r w:rsidRPr="00525359">
              <w:rPr>
                <w:sz w:val="18"/>
                <w:szCs w:val="18"/>
              </w:rPr>
              <w:t xml:space="preserve">Przedszkole Nr 190 </w:t>
            </w:r>
          </w:p>
        </w:tc>
        <w:tc>
          <w:tcPr>
            <w:tcW w:w="3824" w:type="dxa"/>
            <w:gridSpan w:val="2"/>
            <w:hideMark/>
          </w:tcPr>
          <w:p w:rsidR="00525359" w:rsidRPr="00525359" w:rsidRDefault="00525359" w:rsidP="00525359">
            <w:pPr>
              <w:rPr>
                <w:sz w:val="18"/>
                <w:szCs w:val="18"/>
              </w:rPr>
            </w:pPr>
            <w:r w:rsidRPr="00525359">
              <w:rPr>
                <w:sz w:val="18"/>
                <w:szCs w:val="18"/>
              </w:rPr>
              <w:t>ul. Racławicka 30A, 02-601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168</w:t>
            </w:r>
          </w:p>
        </w:tc>
        <w:tc>
          <w:tcPr>
            <w:tcW w:w="3176" w:type="dxa"/>
            <w:hideMark/>
          </w:tcPr>
          <w:p w:rsidR="00525359" w:rsidRPr="00525359" w:rsidRDefault="00525359" w:rsidP="00525359">
            <w:pPr>
              <w:rPr>
                <w:sz w:val="18"/>
                <w:szCs w:val="18"/>
              </w:rPr>
            </w:pPr>
            <w:r w:rsidRPr="00525359">
              <w:rPr>
                <w:sz w:val="18"/>
                <w:szCs w:val="18"/>
              </w:rPr>
              <w:t xml:space="preserve">Przedszkole Nr 191 im. Marii Kownackiej </w:t>
            </w:r>
          </w:p>
        </w:tc>
        <w:tc>
          <w:tcPr>
            <w:tcW w:w="3824" w:type="dxa"/>
            <w:gridSpan w:val="2"/>
            <w:hideMark/>
          </w:tcPr>
          <w:p w:rsidR="00525359" w:rsidRPr="00525359" w:rsidRDefault="00525359" w:rsidP="00525359">
            <w:pPr>
              <w:rPr>
                <w:sz w:val="18"/>
                <w:szCs w:val="18"/>
              </w:rPr>
            </w:pPr>
            <w:r w:rsidRPr="00525359">
              <w:rPr>
                <w:sz w:val="18"/>
                <w:szCs w:val="18"/>
              </w:rPr>
              <w:t>ul. Zawrat 22, 02-702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169</w:t>
            </w:r>
          </w:p>
        </w:tc>
        <w:tc>
          <w:tcPr>
            <w:tcW w:w="3176" w:type="dxa"/>
            <w:hideMark/>
          </w:tcPr>
          <w:p w:rsidR="00525359" w:rsidRPr="00525359" w:rsidRDefault="00525359" w:rsidP="00525359">
            <w:pPr>
              <w:rPr>
                <w:sz w:val="18"/>
                <w:szCs w:val="18"/>
              </w:rPr>
            </w:pPr>
            <w:r w:rsidRPr="00525359">
              <w:rPr>
                <w:sz w:val="18"/>
                <w:szCs w:val="18"/>
              </w:rPr>
              <w:t xml:space="preserve">Przedszkole Nr 193 "Mokotowskie Nutki" </w:t>
            </w:r>
          </w:p>
        </w:tc>
        <w:tc>
          <w:tcPr>
            <w:tcW w:w="3824" w:type="dxa"/>
            <w:gridSpan w:val="2"/>
            <w:hideMark/>
          </w:tcPr>
          <w:p w:rsidR="00525359" w:rsidRPr="00525359" w:rsidRDefault="00525359" w:rsidP="00525359">
            <w:pPr>
              <w:rPr>
                <w:sz w:val="18"/>
                <w:szCs w:val="18"/>
              </w:rPr>
            </w:pPr>
            <w:r w:rsidRPr="00525359">
              <w:rPr>
                <w:sz w:val="18"/>
                <w:szCs w:val="18"/>
              </w:rPr>
              <w:t>ul. Odyńca 61, 02-644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170</w:t>
            </w:r>
          </w:p>
        </w:tc>
        <w:tc>
          <w:tcPr>
            <w:tcW w:w="3176" w:type="dxa"/>
            <w:hideMark/>
          </w:tcPr>
          <w:p w:rsidR="00525359" w:rsidRPr="00525359" w:rsidRDefault="00525359" w:rsidP="00525359">
            <w:pPr>
              <w:rPr>
                <w:sz w:val="18"/>
                <w:szCs w:val="18"/>
              </w:rPr>
            </w:pPr>
            <w:r w:rsidRPr="00525359">
              <w:rPr>
                <w:sz w:val="18"/>
                <w:szCs w:val="18"/>
              </w:rPr>
              <w:t xml:space="preserve">Przedszkole Nr 196 "Kraina Misiów" </w:t>
            </w:r>
          </w:p>
        </w:tc>
        <w:tc>
          <w:tcPr>
            <w:tcW w:w="3824" w:type="dxa"/>
            <w:gridSpan w:val="2"/>
            <w:hideMark/>
          </w:tcPr>
          <w:p w:rsidR="00525359" w:rsidRPr="00525359" w:rsidRDefault="00525359" w:rsidP="00525359">
            <w:pPr>
              <w:rPr>
                <w:sz w:val="18"/>
                <w:szCs w:val="18"/>
              </w:rPr>
            </w:pPr>
            <w:r w:rsidRPr="00525359">
              <w:rPr>
                <w:sz w:val="18"/>
                <w:szCs w:val="18"/>
              </w:rPr>
              <w:t>ul. Nabielaka 18A, 00-743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171</w:t>
            </w:r>
          </w:p>
        </w:tc>
        <w:tc>
          <w:tcPr>
            <w:tcW w:w="3176" w:type="dxa"/>
            <w:hideMark/>
          </w:tcPr>
          <w:p w:rsidR="00525359" w:rsidRPr="00525359" w:rsidRDefault="00525359" w:rsidP="00525359">
            <w:pPr>
              <w:rPr>
                <w:sz w:val="18"/>
                <w:szCs w:val="18"/>
              </w:rPr>
            </w:pPr>
            <w:r w:rsidRPr="00525359">
              <w:rPr>
                <w:sz w:val="18"/>
                <w:szCs w:val="18"/>
              </w:rPr>
              <w:t xml:space="preserve">Przedszkole Nr 199 </w:t>
            </w:r>
          </w:p>
        </w:tc>
        <w:tc>
          <w:tcPr>
            <w:tcW w:w="3824" w:type="dxa"/>
            <w:gridSpan w:val="2"/>
            <w:hideMark/>
          </w:tcPr>
          <w:p w:rsidR="00525359" w:rsidRPr="00525359" w:rsidRDefault="00525359" w:rsidP="00525359">
            <w:pPr>
              <w:rPr>
                <w:sz w:val="18"/>
                <w:szCs w:val="18"/>
              </w:rPr>
            </w:pPr>
            <w:r w:rsidRPr="00525359">
              <w:rPr>
                <w:sz w:val="18"/>
                <w:szCs w:val="18"/>
              </w:rPr>
              <w:t>ul. Bukietowa 10, 02-650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172</w:t>
            </w:r>
          </w:p>
        </w:tc>
        <w:tc>
          <w:tcPr>
            <w:tcW w:w="3176" w:type="dxa"/>
            <w:hideMark/>
          </w:tcPr>
          <w:p w:rsidR="00525359" w:rsidRPr="00525359" w:rsidRDefault="00525359" w:rsidP="00525359">
            <w:pPr>
              <w:rPr>
                <w:sz w:val="18"/>
                <w:szCs w:val="18"/>
              </w:rPr>
            </w:pPr>
            <w:r w:rsidRPr="00525359">
              <w:rPr>
                <w:sz w:val="18"/>
                <w:szCs w:val="18"/>
              </w:rPr>
              <w:t xml:space="preserve">Przedszkole Nr 228 </w:t>
            </w:r>
          </w:p>
        </w:tc>
        <w:tc>
          <w:tcPr>
            <w:tcW w:w="3824" w:type="dxa"/>
            <w:gridSpan w:val="2"/>
            <w:hideMark/>
          </w:tcPr>
          <w:p w:rsidR="00525359" w:rsidRPr="00525359" w:rsidRDefault="00525359" w:rsidP="00525359">
            <w:pPr>
              <w:rPr>
                <w:sz w:val="18"/>
                <w:szCs w:val="18"/>
              </w:rPr>
            </w:pPr>
            <w:r w:rsidRPr="00525359">
              <w:rPr>
                <w:sz w:val="18"/>
                <w:szCs w:val="18"/>
              </w:rPr>
              <w:t>ul. Marzanny 8, 02-649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173</w:t>
            </w:r>
          </w:p>
        </w:tc>
        <w:tc>
          <w:tcPr>
            <w:tcW w:w="3176" w:type="dxa"/>
            <w:hideMark/>
          </w:tcPr>
          <w:p w:rsidR="00525359" w:rsidRPr="00525359" w:rsidRDefault="00525359" w:rsidP="00525359">
            <w:pPr>
              <w:rPr>
                <w:sz w:val="18"/>
                <w:szCs w:val="18"/>
              </w:rPr>
            </w:pPr>
            <w:r w:rsidRPr="00525359">
              <w:rPr>
                <w:sz w:val="18"/>
                <w:szCs w:val="18"/>
              </w:rPr>
              <w:t xml:space="preserve">Przedszkole Nr 244 "Niegocińskie Skrzaty" </w:t>
            </w:r>
          </w:p>
        </w:tc>
        <w:tc>
          <w:tcPr>
            <w:tcW w:w="3824" w:type="dxa"/>
            <w:gridSpan w:val="2"/>
            <w:hideMark/>
          </w:tcPr>
          <w:p w:rsidR="00525359" w:rsidRPr="00525359" w:rsidRDefault="00525359" w:rsidP="00525359">
            <w:pPr>
              <w:rPr>
                <w:sz w:val="18"/>
                <w:szCs w:val="18"/>
              </w:rPr>
            </w:pPr>
            <w:r w:rsidRPr="00525359">
              <w:rPr>
                <w:sz w:val="18"/>
                <w:szCs w:val="18"/>
              </w:rPr>
              <w:t>ul. Niegocińska 9, 02-698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174</w:t>
            </w:r>
          </w:p>
        </w:tc>
        <w:tc>
          <w:tcPr>
            <w:tcW w:w="3176" w:type="dxa"/>
            <w:hideMark/>
          </w:tcPr>
          <w:p w:rsidR="00525359" w:rsidRPr="00525359" w:rsidRDefault="00525359" w:rsidP="00525359">
            <w:pPr>
              <w:rPr>
                <w:sz w:val="18"/>
                <w:szCs w:val="18"/>
              </w:rPr>
            </w:pPr>
            <w:r w:rsidRPr="00525359">
              <w:rPr>
                <w:sz w:val="18"/>
                <w:szCs w:val="18"/>
              </w:rPr>
              <w:t xml:space="preserve">Przedszkole Nr 270 </w:t>
            </w:r>
          </w:p>
        </w:tc>
        <w:tc>
          <w:tcPr>
            <w:tcW w:w="3824" w:type="dxa"/>
            <w:gridSpan w:val="2"/>
            <w:hideMark/>
          </w:tcPr>
          <w:p w:rsidR="00525359" w:rsidRPr="00525359" w:rsidRDefault="00525359" w:rsidP="00525359">
            <w:pPr>
              <w:rPr>
                <w:sz w:val="18"/>
                <w:szCs w:val="18"/>
              </w:rPr>
            </w:pPr>
            <w:r w:rsidRPr="00525359">
              <w:rPr>
                <w:sz w:val="18"/>
                <w:szCs w:val="18"/>
              </w:rPr>
              <w:t>ul. Bełdan 5, 02-695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175</w:t>
            </w:r>
          </w:p>
        </w:tc>
        <w:tc>
          <w:tcPr>
            <w:tcW w:w="3176" w:type="dxa"/>
            <w:hideMark/>
          </w:tcPr>
          <w:p w:rsidR="00525359" w:rsidRPr="00525359" w:rsidRDefault="00525359" w:rsidP="00525359">
            <w:pPr>
              <w:rPr>
                <w:sz w:val="18"/>
                <w:szCs w:val="18"/>
              </w:rPr>
            </w:pPr>
            <w:r w:rsidRPr="00525359">
              <w:rPr>
                <w:sz w:val="18"/>
                <w:szCs w:val="18"/>
              </w:rPr>
              <w:t xml:space="preserve">Przedszkole Nr 274 </w:t>
            </w:r>
          </w:p>
        </w:tc>
        <w:tc>
          <w:tcPr>
            <w:tcW w:w="3824" w:type="dxa"/>
            <w:gridSpan w:val="2"/>
            <w:hideMark/>
          </w:tcPr>
          <w:p w:rsidR="00525359" w:rsidRPr="00525359" w:rsidRDefault="00525359" w:rsidP="00525359">
            <w:pPr>
              <w:rPr>
                <w:sz w:val="18"/>
                <w:szCs w:val="18"/>
              </w:rPr>
            </w:pPr>
            <w:r w:rsidRPr="00525359">
              <w:rPr>
                <w:sz w:val="18"/>
                <w:szCs w:val="18"/>
              </w:rPr>
              <w:t>ul. Bokserska 32, 02-682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176</w:t>
            </w:r>
          </w:p>
        </w:tc>
        <w:tc>
          <w:tcPr>
            <w:tcW w:w="3176" w:type="dxa"/>
            <w:hideMark/>
          </w:tcPr>
          <w:p w:rsidR="00525359" w:rsidRPr="00525359" w:rsidRDefault="00525359" w:rsidP="00525359">
            <w:pPr>
              <w:rPr>
                <w:sz w:val="18"/>
                <w:szCs w:val="18"/>
              </w:rPr>
            </w:pPr>
            <w:r w:rsidRPr="00525359">
              <w:rPr>
                <w:sz w:val="18"/>
                <w:szCs w:val="18"/>
              </w:rPr>
              <w:t xml:space="preserve">Przedszkole Nr 275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Piwarskiego</w:t>
            </w:r>
            <w:proofErr w:type="spellEnd"/>
            <w:r w:rsidRPr="00525359">
              <w:rPr>
                <w:sz w:val="18"/>
                <w:szCs w:val="18"/>
              </w:rPr>
              <w:t xml:space="preserve"> 5, 00-770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177</w:t>
            </w:r>
          </w:p>
        </w:tc>
        <w:tc>
          <w:tcPr>
            <w:tcW w:w="3176" w:type="dxa"/>
            <w:hideMark/>
          </w:tcPr>
          <w:p w:rsidR="00525359" w:rsidRPr="00525359" w:rsidRDefault="00525359" w:rsidP="00525359">
            <w:pPr>
              <w:rPr>
                <w:sz w:val="18"/>
                <w:szCs w:val="18"/>
              </w:rPr>
            </w:pPr>
            <w:r w:rsidRPr="00525359">
              <w:rPr>
                <w:sz w:val="18"/>
                <w:szCs w:val="18"/>
              </w:rPr>
              <w:t xml:space="preserve">Przedszkole Nr 278 </w:t>
            </w:r>
          </w:p>
        </w:tc>
        <w:tc>
          <w:tcPr>
            <w:tcW w:w="3824" w:type="dxa"/>
            <w:gridSpan w:val="2"/>
            <w:hideMark/>
          </w:tcPr>
          <w:p w:rsidR="00525359" w:rsidRPr="00525359" w:rsidRDefault="00525359" w:rsidP="00525359">
            <w:pPr>
              <w:rPr>
                <w:sz w:val="18"/>
                <w:szCs w:val="18"/>
              </w:rPr>
            </w:pPr>
            <w:r w:rsidRPr="00525359">
              <w:rPr>
                <w:sz w:val="18"/>
                <w:szCs w:val="18"/>
              </w:rPr>
              <w:t>ul. Tatrzańska 3, 00-742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178</w:t>
            </w:r>
          </w:p>
        </w:tc>
        <w:tc>
          <w:tcPr>
            <w:tcW w:w="3176" w:type="dxa"/>
            <w:hideMark/>
          </w:tcPr>
          <w:p w:rsidR="00525359" w:rsidRPr="00525359" w:rsidRDefault="00525359" w:rsidP="00525359">
            <w:pPr>
              <w:rPr>
                <w:sz w:val="18"/>
                <w:szCs w:val="18"/>
              </w:rPr>
            </w:pPr>
            <w:r w:rsidRPr="00525359">
              <w:rPr>
                <w:sz w:val="18"/>
                <w:szCs w:val="18"/>
              </w:rPr>
              <w:t xml:space="preserve">Przedszkole Nr 284 </w:t>
            </w:r>
          </w:p>
        </w:tc>
        <w:tc>
          <w:tcPr>
            <w:tcW w:w="3824" w:type="dxa"/>
            <w:gridSpan w:val="2"/>
            <w:hideMark/>
          </w:tcPr>
          <w:p w:rsidR="00525359" w:rsidRPr="00525359" w:rsidRDefault="00525359" w:rsidP="00525359">
            <w:pPr>
              <w:rPr>
                <w:sz w:val="18"/>
                <w:szCs w:val="18"/>
              </w:rPr>
            </w:pPr>
            <w:r w:rsidRPr="00525359">
              <w:rPr>
                <w:sz w:val="18"/>
                <w:szCs w:val="18"/>
              </w:rPr>
              <w:t>ul. Jałtańska 8, 02-760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179</w:t>
            </w:r>
          </w:p>
        </w:tc>
        <w:tc>
          <w:tcPr>
            <w:tcW w:w="3176" w:type="dxa"/>
            <w:hideMark/>
          </w:tcPr>
          <w:p w:rsidR="00525359" w:rsidRPr="00525359" w:rsidRDefault="00525359" w:rsidP="00525359">
            <w:pPr>
              <w:rPr>
                <w:sz w:val="18"/>
                <w:szCs w:val="18"/>
              </w:rPr>
            </w:pPr>
            <w:r w:rsidRPr="00525359">
              <w:rPr>
                <w:sz w:val="18"/>
                <w:szCs w:val="18"/>
              </w:rPr>
              <w:t xml:space="preserve">Przedszkole Nr 294 „Promyk Czerniakowa” </w:t>
            </w:r>
          </w:p>
        </w:tc>
        <w:tc>
          <w:tcPr>
            <w:tcW w:w="3824" w:type="dxa"/>
            <w:gridSpan w:val="2"/>
            <w:hideMark/>
          </w:tcPr>
          <w:p w:rsidR="00525359" w:rsidRPr="00525359" w:rsidRDefault="00525359" w:rsidP="00525359">
            <w:pPr>
              <w:rPr>
                <w:sz w:val="18"/>
                <w:szCs w:val="18"/>
              </w:rPr>
            </w:pPr>
            <w:r w:rsidRPr="00525359">
              <w:rPr>
                <w:sz w:val="18"/>
                <w:szCs w:val="18"/>
              </w:rPr>
              <w:t>ul. Czerniakowska 50A, 00-717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180</w:t>
            </w:r>
          </w:p>
        </w:tc>
        <w:tc>
          <w:tcPr>
            <w:tcW w:w="3176" w:type="dxa"/>
            <w:hideMark/>
          </w:tcPr>
          <w:p w:rsidR="00525359" w:rsidRPr="00525359" w:rsidRDefault="00525359" w:rsidP="00525359">
            <w:pPr>
              <w:rPr>
                <w:sz w:val="18"/>
                <w:szCs w:val="18"/>
              </w:rPr>
            </w:pPr>
            <w:r w:rsidRPr="00525359">
              <w:rPr>
                <w:sz w:val="18"/>
                <w:szCs w:val="18"/>
              </w:rPr>
              <w:t xml:space="preserve">Przedszkole Nr 299 "Bernardyńskie Krasnale" </w:t>
            </w:r>
          </w:p>
        </w:tc>
        <w:tc>
          <w:tcPr>
            <w:tcW w:w="3824" w:type="dxa"/>
            <w:gridSpan w:val="2"/>
            <w:hideMark/>
          </w:tcPr>
          <w:p w:rsidR="00525359" w:rsidRPr="00525359" w:rsidRDefault="00525359" w:rsidP="00525359">
            <w:pPr>
              <w:rPr>
                <w:sz w:val="18"/>
                <w:szCs w:val="18"/>
              </w:rPr>
            </w:pPr>
            <w:r w:rsidRPr="00525359">
              <w:rPr>
                <w:sz w:val="18"/>
                <w:szCs w:val="18"/>
              </w:rPr>
              <w:t>ul. Przy Bernardyńskiej Wodzie 13, 02-943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181</w:t>
            </w:r>
          </w:p>
        </w:tc>
        <w:tc>
          <w:tcPr>
            <w:tcW w:w="3176" w:type="dxa"/>
            <w:hideMark/>
          </w:tcPr>
          <w:p w:rsidR="00525359" w:rsidRPr="00525359" w:rsidRDefault="00525359" w:rsidP="00525359">
            <w:pPr>
              <w:rPr>
                <w:sz w:val="18"/>
                <w:szCs w:val="18"/>
              </w:rPr>
            </w:pPr>
            <w:r w:rsidRPr="00525359">
              <w:rPr>
                <w:sz w:val="18"/>
                <w:szCs w:val="18"/>
              </w:rPr>
              <w:t xml:space="preserve">Przedszkole Nr 300 </w:t>
            </w:r>
          </w:p>
        </w:tc>
        <w:tc>
          <w:tcPr>
            <w:tcW w:w="3824" w:type="dxa"/>
            <w:gridSpan w:val="2"/>
            <w:hideMark/>
          </w:tcPr>
          <w:p w:rsidR="00525359" w:rsidRPr="00525359" w:rsidRDefault="00525359" w:rsidP="00525359">
            <w:pPr>
              <w:rPr>
                <w:sz w:val="18"/>
                <w:szCs w:val="18"/>
              </w:rPr>
            </w:pPr>
            <w:r w:rsidRPr="00525359">
              <w:rPr>
                <w:sz w:val="18"/>
                <w:szCs w:val="18"/>
              </w:rPr>
              <w:t>ul. Portofino 4, 02-764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182</w:t>
            </w:r>
          </w:p>
        </w:tc>
        <w:tc>
          <w:tcPr>
            <w:tcW w:w="3176" w:type="dxa"/>
            <w:hideMark/>
          </w:tcPr>
          <w:p w:rsidR="00525359" w:rsidRPr="00525359" w:rsidRDefault="00525359" w:rsidP="00525359">
            <w:pPr>
              <w:rPr>
                <w:sz w:val="18"/>
                <w:szCs w:val="18"/>
              </w:rPr>
            </w:pPr>
            <w:r w:rsidRPr="00525359">
              <w:rPr>
                <w:sz w:val="18"/>
                <w:szCs w:val="18"/>
              </w:rPr>
              <w:t xml:space="preserve">Przedszkole Nr 305 </w:t>
            </w:r>
          </w:p>
        </w:tc>
        <w:tc>
          <w:tcPr>
            <w:tcW w:w="3824" w:type="dxa"/>
            <w:gridSpan w:val="2"/>
            <w:hideMark/>
          </w:tcPr>
          <w:p w:rsidR="00525359" w:rsidRPr="00525359" w:rsidRDefault="00525359" w:rsidP="00525359">
            <w:pPr>
              <w:rPr>
                <w:sz w:val="18"/>
                <w:szCs w:val="18"/>
              </w:rPr>
            </w:pPr>
            <w:r w:rsidRPr="00525359">
              <w:rPr>
                <w:sz w:val="18"/>
                <w:szCs w:val="18"/>
              </w:rPr>
              <w:t>ul. St. Bryły 8, 02-685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183</w:t>
            </w:r>
          </w:p>
        </w:tc>
        <w:tc>
          <w:tcPr>
            <w:tcW w:w="3176" w:type="dxa"/>
            <w:hideMark/>
          </w:tcPr>
          <w:p w:rsidR="00525359" w:rsidRPr="00525359" w:rsidRDefault="00525359" w:rsidP="00525359">
            <w:pPr>
              <w:rPr>
                <w:sz w:val="18"/>
                <w:szCs w:val="18"/>
              </w:rPr>
            </w:pPr>
            <w:r w:rsidRPr="00525359">
              <w:rPr>
                <w:sz w:val="18"/>
                <w:szCs w:val="18"/>
              </w:rPr>
              <w:t>Przedszkole Nr 311 „</w:t>
            </w:r>
            <w:proofErr w:type="spellStart"/>
            <w:r w:rsidRPr="00525359">
              <w:rPr>
                <w:sz w:val="18"/>
                <w:szCs w:val="18"/>
              </w:rPr>
              <w:t>Sadybiańskie</w:t>
            </w:r>
            <w:proofErr w:type="spellEnd"/>
            <w:r w:rsidRPr="00525359">
              <w:rPr>
                <w:sz w:val="18"/>
                <w:szCs w:val="18"/>
              </w:rPr>
              <w:t xml:space="preserve"> Świerszcze” </w:t>
            </w:r>
          </w:p>
        </w:tc>
        <w:tc>
          <w:tcPr>
            <w:tcW w:w="3824" w:type="dxa"/>
            <w:gridSpan w:val="2"/>
            <w:hideMark/>
          </w:tcPr>
          <w:p w:rsidR="00525359" w:rsidRPr="00525359" w:rsidRDefault="00525359" w:rsidP="00525359">
            <w:pPr>
              <w:rPr>
                <w:sz w:val="18"/>
                <w:szCs w:val="18"/>
              </w:rPr>
            </w:pPr>
            <w:r w:rsidRPr="00525359">
              <w:rPr>
                <w:sz w:val="18"/>
                <w:szCs w:val="18"/>
              </w:rPr>
              <w:t>ul. Sobieskiego 72B, 02-930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184</w:t>
            </w:r>
          </w:p>
        </w:tc>
        <w:tc>
          <w:tcPr>
            <w:tcW w:w="3176" w:type="dxa"/>
            <w:hideMark/>
          </w:tcPr>
          <w:p w:rsidR="00525359" w:rsidRPr="00525359" w:rsidRDefault="00525359" w:rsidP="00525359">
            <w:pPr>
              <w:rPr>
                <w:sz w:val="18"/>
                <w:szCs w:val="18"/>
              </w:rPr>
            </w:pPr>
            <w:r w:rsidRPr="00525359">
              <w:rPr>
                <w:sz w:val="18"/>
                <w:szCs w:val="18"/>
              </w:rPr>
              <w:t>Przedszkole Nr 317 "</w:t>
            </w:r>
            <w:proofErr w:type="spellStart"/>
            <w:r w:rsidRPr="00525359">
              <w:rPr>
                <w:sz w:val="18"/>
                <w:szCs w:val="18"/>
              </w:rPr>
              <w:t>Smykolandia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Gruszczyńskiego 11, 02-693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185</w:t>
            </w:r>
          </w:p>
        </w:tc>
        <w:tc>
          <w:tcPr>
            <w:tcW w:w="3176" w:type="dxa"/>
            <w:hideMark/>
          </w:tcPr>
          <w:p w:rsidR="00525359" w:rsidRPr="00525359" w:rsidRDefault="00525359" w:rsidP="00525359">
            <w:pPr>
              <w:rPr>
                <w:sz w:val="18"/>
                <w:szCs w:val="18"/>
              </w:rPr>
            </w:pPr>
            <w:r w:rsidRPr="00525359">
              <w:rPr>
                <w:sz w:val="18"/>
                <w:szCs w:val="18"/>
              </w:rPr>
              <w:t xml:space="preserve">Przedszkole Nr 325 </w:t>
            </w:r>
          </w:p>
        </w:tc>
        <w:tc>
          <w:tcPr>
            <w:tcW w:w="3824" w:type="dxa"/>
            <w:gridSpan w:val="2"/>
            <w:hideMark/>
          </w:tcPr>
          <w:p w:rsidR="00525359" w:rsidRPr="00525359" w:rsidRDefault="00525359" w:rsidP="00525359">
            <w:pPr>
              <w:rPr>
                <w:sz w:val="18"/>
                <w:szCs w:val="18"/>
              </w:rPr>
            </w:pPr>
            <w:r w:rsidRPr="00525359">
              <w:rPr>
                <w:sz w:val="18"/>
                <w:szCs w:val="18"/>
              </w:rPr>
              <w:t>ul. Kaspijska 5, 02-760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186</w:t>
            </w:r>
          </w:p>
        </w:tc>
        <w:tc>
          <w:tcPr>
            <w:tcW w:w="3176" w:type="dxa"/>
            <w:hideMark/>
          </w:tcPr>
          <w:p w:rsidR="00525359" w:rsidRPr="00525359" w:rsidRDefault="00525359" w:rsidP="00525359">
            <w:pPr>
              <w:rPr>
                <w:sz w:val="18"/>
                <w:szCs w:val="18"/>
              </w:rPr>
            </w:pPr>
            <w:r w:rsidRPr="00525359">
              <w:rPr>
                <w:sz w:val="18"/>
                <w:szCs w:val="18"/>
              </w:rPr>
              <w:t>Przedszkole Z Oddziałami Integracyjnymi Nr 326 "Chatka Skrzatka"</w:t>
            </w:r>
          </w:p>
        </w:tc>
        <w:tc>
          <w:tcPr>
            <w:tcW w:w="3824" w:type="dxa"/>
            <w:gridSpan w:val="2"/>
            <w:hideMark/>
          </w:tcPr>
          <w:p w:rsidR="00525359" w:rsidRPr="00525359" w:rsidRDefault="00525359" w:rsidP="00525359">
            <w:pPr>
              <w:rPr>
                <w:sz w:val="18"/>
                <w:szCs w:val="18"/>
              </w:rPr>
            </w:pPr>
            <w:r w:rsidRPr="00525359">
              <w:rPr>
                <w:sz w:val="18"/>
                <w:szCs w:val="18"/>
              </w:rPr>
              <w:t>ul. Bernardyńska 14, 02-904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187</w:t>
            </w:r>
          </w:p>
        </w:tc>
        <w:tc>
          <w:tcPr>
            <w:tcW w:w="3176" w:type="dxa"/>
            <w:hideMark/>
          </w:tcPr>
          <w:p w:rsidR="00525359" w:rsidRPr="00525359" w:rsidRDefault="00525359" w:rsidP="00525359">
            <w:pPr>
              <w:rPr>
                <w:sz w:val="18"/>
                <w:szCs w:val="18"/>
              </w:rPr>
            </w:pPr>
            <w:r w:rsidRPr="00525359">
              <w:rPr>
                <w:sz w:val="18"/>
                <w:szCs w:val="18"/>
              </w:rPr>
              <w:t xml:space="preserve">Przedszkole Nr 330 "Pod Modrzewiem" </w:t>
            </w:r>
          </w:p>
        </w:tc>
        <w:tc>
          <w:tcPr>
            <w:tcW w:w="3824" w:type="dxa"/>
            <w:gridSpan w:val="2"/>
            <w:hideMark/>
          </w:tcPr>
          <w:p w:rsidR="00525359" w:rsidRPr="00525359" w:rsidRDefault="00525359" w:rsidP="00525359">
            <w:pPr>
              <w:rPr>
                <w:sz w:val="18"/>
                <w:szCs w:val="18"/>
              </w:rPr>
            </w:pPr>
            <w:r w:rsidRPr="00525359">
              <w:rPr>
                <w:sz w:val="18"/>
                <w:szCs w:val="18"/>
              </w:rPr>
              <w:t>ul. Al. Niepodległości 17, 02-653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188</w:t>
            </w:r>
          </w:p>
        </w:tc>
        <w:tc>
          <w:tcPr>
            <w:tcW w:w="3176" w:type="dxa"/>
            <w:hideMark/>
          </w:tcPr>
          <w:p w:rsidR="00525359" w:rsidRPr="00525359" w:rsidRDefault="00525359" w:rsidP="00525359">
            <w:pPr>
              <w:rPr>
                <w:sz w:val="18"/>
                <w:szCs w:val="18"/>
              </w:rPr>
            </w:pPr>
            <w:r w:rsidRPr="00525359">
              <w:rPr>
                <w:sz w:val="18"/>
                <w:szCs w:val="18"/>
              </w:rPr>
              <w:t xml:space="preserve">Przedszkole Nr 344 </w:t>
            </w:r>
          </w:p>
        </w:tc>
        <w:tc>
          <w:tcPr>
            <w:tcW w:w="3824" w:type="dxa"/>
            <w:gridSpan w:val="2"/>
            <w:hideMark/>
          </w:tcPr>
          <w:p w:rsidR="00525359" w:rsidRPr="00525359" w:rsidRDefault="00525359" w:rsidP="00525359">
            <w:pPr>
              <w:rPr>
                <w:sz w:val="18"/>
                <w:szCs w:val="18"/>
              </w:rPr>
            </w:pPr>
            <w:r w:rsidRPr="00525359">
              <w:rPr>
                <w:sz w:val="18"/>
                <w:szCs w:val="18"/>
              </w:rPr>
              <w:t>ul. Spartańska 2, 02-637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189</w:t>
            </w:r>
          </w:p>
        </w:tc>
        <w:tc>
          <w:tcPr>
            <w:tcW w:w="3176" w:type="dxa"/>
            <w:hideMark/>
          </w:tcPr>
          <w:p w:rsidR="00525359" w:rsidRPr="00525359" w:rsidRDefault="00525359" w:rsidP="00525359">
            <w:pPr>
              <w:rPr>
                <w:sz w:val="18"/>
                <w:szCs w:val="18"/>
              </w:rPr>
            </w:pPr>
            <w:r w:rsidRPr="00525359">
              <w:rPr>
                <w:sz w:val="18"/>
                <w:szCs w:val="18"/>
              </w:rPr>
              <w:t>Przedszkole Nr 349 "</w:t>
            </w:r>
            <w:proofErr w:type="spellStart"/>
            <w:r w:rsidRPr="00525359">
              <w:rPr>
                <w:sz w:val="18"/>
                <w:szCs w:val="18"/>
              </w:rPr>
              <w:t>Barcelonka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Barcelońska 8, 02-762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190</w:t>
            </w:r>
          </w:p>
        </w:tc>
        <w:tc>
          <w:tcPr>
            <w:tcW w:w="3176" w:type="dxa"/>
            <w:hideMark/>
          </w:tcPr>
          <w:p w:rsidR="00525359" w:rsidRPr="00525359" w:rsidRDefault="00525359" w:rsidP="00525359">
            <w:pPr>
              <w:rPr>
                <w:sz w:val="18"/>
                <w:szCs w:val="18"/>
              </w:rPr>
            </w:pPr>
            <w:r w:rsidRPr="00525359">
              <w:rPr>
                <w:sz w:val="18"/>
                <w:szCs w:val="18"/>
              </w:rPr>
              <w:t>Przedszkole Nr 360 "Słoneczny Domek"</w:t>
            </w:r>
          </w:p>
        </w:tc>
        <w:tc>
          <w:tcPr>
            <w:tcW w:w="3824" w:type="dxa"/>
            <w:gridSpan w:val="2"/>
            <w:hideMark/>
          </w:tcPr>
          <w:p w:rsidR="00525359" w:rsidRPr="00525359" w:rsidRDefault="00525359" w:rsidP="00525359">
            <w:pPr>
              <w:rPr>
                <w:sz w:val="18"/>
                <w:szCs w:val="18"/>
              </w:rPr>
            </w:pPr>
            <w:r w:rsidRPr="00525359">
              <w:rPr>
                <w:sz w:val="18"/>
                <w:szCs w:val="18"/>
              </w:rPr>
              <w:t>ul. Nowoursynowska 210/212, 02-766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191</w:t>
            </w:r>
          </w:p>
        </w:tc>
        <w:tc>
          <w:tcPr>
            <w:tcW w:w="3176" w:type="dxa"/>
            <w:hideMark/>
          </w:tcPr>
          <w:p w:rsidR="00525359" w:rsidRPr="00525359" w:rsidRDefault="00525359" w:rsidP="00525359">
            <w:pPr>
              <w:rPr>
                <w:sz w:val="18"/>
                <w:szCs w:val="18"/>
              </w:rPr>
            </w:pPr>
            <w:r w:rsidRPr="00525359">
              <w:rPr>
                <w:sz w:val="18"/>
                <w:szCs w:val="18"/>
              </w:rPr>
              <w:t xml:space="preserve">Przedszkole Nr 391 </w:t>
            </w:r>
          </w:p>
        </w:tc>
        <w:tc>
          <w:tcPr>
            <w:tcW w:w="3824" w:type="dxa"/>
            <w:gridSpan w:val="2"/>
            <w:hideMark/>
          </w:tcPr>
          <w:p w:rsidR="00525359" w:rsidRPr="00525359" w:rsidRDefault="00525359" w:rsidP="00525359">
            <w:pPr>
              <w:rPr>
                <w:sz w:val="18"/>
                <w:szCs w:val="18"/>
              </w:rPr>
            </w:pPr>
            <w:r w:rsidRPr="00525359">
              <w:rPr>
                <w:sz w:val="18"/>
                <w:szCs w:val="18"/>
              </w:rPr>
              <w:t>ul. Czerniakowska 20A, 00-714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192</w:t>
            </w:r>
          </w:p>
        </w:tc>
        <w:tc>
          <w:tcPr>
            <w:tcW w:w="3176" w:type="dxa"/>
            <w:hideMark/>
          </w:tcPr>
          <w:p w:rsidR="00525359" w:rsidRPr="00525359" w:rsidRDefault="00525359" w:rsidP="00525359">
            <w:pPr>
              <w:rPr>
                <w:sz w:val="18"/>
                <w:szCs w:val="18"/>
              </w:rPr>
            </w:pPr>
            <w:r w:rsidRPr="00525359">
              <w:rPr>
                <w:sz w:val="18"/>
                <w:szCs w:val="18"/>
              </w:rPr>
              <w:t xml:space="preserve">Przedszkole Specjalne Nr 393 </w:t>
            </w:r>
          </w:p>
        </w:tc>
        <w:tc>
          <w:tcPr>
            <w:tcW w:w="3824" w:type="dxa"/>
            <w:gridSpan w:val="2"/>
            <w:hideMark/>
          </w:tcPr>
          <w:p w:rsidR="00525359" w:rsidRPr="00525359" w:rsidRDefault="00525359" w:rsidP="00525359">
            <w:pPr>
              <w:rPr>
                <w:sz w:val="18"/>
                <w:szCs w:val="18"/>
              </w:rPr>
            </w:pPr>
            <w:r w:rsidRPr="00525359">
              <w:rPr>
                <w:sz w:val="18"/>
                <w:szCs w:val="18"/>
              </w:rPr>
              <w:t>ul. Puławska 97, 02-595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193</w:t>
            </w:r>
          </w:p>
        </w:tc>
        <w:tc>
          <w:tcPr>
            <w:tcW w:w="3176" w:type="dxa"/>
            <w:hideMark/>
          </w:tcPr>
          <w:p w:rsidR="00525359" w:rsidRPr="00525359" w:rsidRDefault="00525359" w:rsidP="00525359">
            <w:pPr>
              <w:rPr>
                <w:sz w:val="18"/>
                <w:szCs w:val="18"/>
              </w:rPr>
            </w:pPr>
            <w:r w:rsidRPr="00525359">
              <w:rPr>
                <w:sz w:val="18"/>
                <w:szCs w:val="18"/>
              </w:rPr>
              <w:t xml:space="preserve">Szkoła Podstawowa Nr 33 im. Wojsk Obrony Powietrznej Kraju </w:t>
            </w:r>
          </w:p>
        </w:tc>
        <w:tc>
          <w:tcPr>
            <w:tcW w:w="3824" w:type="dxa"/>
            <w:gridSpan w:val="2"/>
            <w:hideMark/>
          </w:tcPr>
          <w:p w:rsidR="00525359" w:rsidRPr="00525359" w:rsidRDefault="00525359" w:rsidP="00525359">
            <w:pPr>
              <w:rPr>
                <w:sz w:val="18"/>
                <w:szCs w:val="18"/>
              </w:rPr>
            </w:pPr>
            <w:r w:rsidRPr="00525359">
              <w:rPr>
                <w:sz w:val="18"/>
                <w:szCs w:val="18"/>
              </w:rPr>
              <w:t xml:space="preserve">ul. Cieszyńska 8, 02-716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194</w:t>
            </w:r>
          </w:p>
        </w:tc>
        <w:tc>
          <w:tcPr>
            <w:tcW w:w="3176" w:type="dxa"/>
            <w:hideMark/>
          </w:tcPr>
          <w:p w:rsidR="00525359" w:rsidRPr="00525359" w:rsidRDefault="00525359" w:rsidP="00525359">
            <w:pPr>
              <w:rPr>
                <w:sz w:val="18"/>
                <w:szCs w:val="18"/>
              </w:rPr>
            </w:pPr>
            <w:r w:rsidRPr="00525359">
              <w:rPr>
                <w:sz w:val="18"/>
                <w:szCs w:val="18"/>
              </w:rPr>
              <w:t xml:space="preserve">Szkoła Podstawowa Nr 46 im. Stefana Starzyńskiego </w:t>
            </w:r>
          </w:p>
        </w:tc>
        <w:tc>
          <w:tcPr>
            <w:tcW w:w="3824" w:type="dxa"/>
            <w:gridSpan w:val="2"/>
            <w:hideMark/>
          </w:tcPr>
          <w:p w:rsidR="00525359" w:rsidRPr="00525359" w:rsidRDefault="00525359" w:rsidP="00525359">
            <w:pPr>
              <w:rPr>
                <w:sz w:val="18"/>
                <w:szCs w:val="18"/>
              </w:rPr>
            </w:pPr>
            <w:r w:rsidRPr="00525359">
              <w:rPr>
                <w:sz w:val="18"/>
                <w:szCs w:val="18"/>
              </w:rPr>
              <w:t>ul. Wałbrzyska 5, 02-739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195</w:t>
            </w:r>
          </w:p>
        </w:tc>
        <w:tc>
          <w:tcPr>
            <w:tcW w:w="3176" w:type="dxa"/>
            <w:hideMark/>
          </w:tcPr>
          <w:p w:rsidR="00525359" w:rsidRPr="00525359" w:rsidRDefault="00525359" w:rsidP="00525359">
            <w:pPr>
              <w:rPr>
                <w:sz w:val="18"/>
                <w:szCs w:val="18"/>
              </w:rPr>
            </w:pPr>
            <w:r w:rsidRPr="00525359">
              <w:rPr>
                <w:sz w:val="18"/>
                <w:szCs w:val="18"/>
              </w:rPr>
              <w:t>Szkoła Podstawowa Nr 69 im. Marii Skłodowskiej-Curie</w:t>
            </w:r>
          </w:p>
        </w:tc>
        <w:tc>
          <w:tcPr>
            <w:tcW w:w="3824" w:type="dxa"/>
            <w:gridSpan w:val="2"/>
            <w:hideMark/>
          </w:tcPr>
          <w:p w:rsidR="00525359" w:rsidRPr="00525359" w:rsidRDefault="00525359" w:rsidP="00525359">
            <w:pPr>
              <w:rPr>
                <w:sz w:val="18"/>
                <w:szCs w:val="18"/>
              </w:rPr>
            </w:pPr>
            <w:r w:rsidRPr="00525359">
              <w:rPr>
                <w:sz w:val="18"/>
                <w:szCs w:val="18"/>
              </w:rPr>
              <w:t>ul. Wiktorska 73, 02-582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196</w:t>
            </w:r>
          </w:p>
        </w:tc>
        <w:tc>
          <w:tcPr>
            <w:tcW w:w="3176" w:type="dxa"/>
            <w:hideMark/>
          </w:tcPr>
          <w:p w:rsidR="00525359" w:rsidRPr="00525359" w:rsidRDefault="00525359" w:rsidP="00525359">
            <w:pPr>
              <w:rPr>
                <w:sz w:val="18"/>
                <w:szCs w:val="18"/>
              </w:rPr>
            </w:pPr>
            <w:r w:rsidRPr="00525359">
              <w:rPr>
                <w:sz w:val="18"/>
                <w:szCs w:val="18"/>
              </w:rPr>
              <w:t xml:space="preserve">Szkoła Podstawowa Nr 70 z Oddziałami Integracyjnymi im. Bohaterów Monte Cassino </w:t>
            </w:r>
          </w:p>
        </w:tc>
        <w:tc>
          <w:tcPr>
            <w:tcW w:w="3824" w:type="dxa"/>
            <w:gridSpan w:val="2"/>
            <w:hideMark/>
          </w:tcPr>
          <w:p w:rsidR="00525359" w:rsidRPr="00525359" w:rsidRDefault="00525359" w:rsidP="00525359">
            <w:pPr>
              <w:rPr>
                <w:sz w:val="18"/>
                <w:szCs w:val="18"/>
              </w:rPr>
            </w:pPr>
            <w:r w:rsidRPr="00525359">
              <w:rPr>
                <w:sz w:val="18"/>
                <w:szCs w:val="18"/>
              </w:rPr>
              <w:t>ul. Bruna 11, 02-594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197</w:t>
            </w:r>
          </w:p>
        </w:tc>
        <w:tc>
          <w:tcPr>
            <w:tcW w:w="3176" w:type="dxa"/>
            <w:hideMark/>
          </w:tcPr>
          <w:p w:rsidR="00525359" w:rsidRPr="00525359" w:rsidRDefault="00525359" w:rsidP="00525359">
            <w:pPr>
              <w:rPr>
                <w:sz w:val="18"/>
                <w:szCs w:val="18"/>
              </w:rPr>
            </w:pPr>
            <w:r w:rsidRPr="00525359">
              <w:rPr>
                <w:sz w:val="18"/>
                <w:szCs w:val="18"/>
              </w:rPr>
              <w:t xml:space="preserve">Szkoła Podstawowa Nr 85 im. Benito Juareza </w:t>
            </w:r>
          </w:p>
        </w:tc>
        <w:tc>
          <w:tcPr>
            <w:tcW w:w="3824" w:type="dxa"/>
            <w:gridSpan w:val="2"/>
            <w:hideMark/>
          </w:tcPr>
          <w:p w:rsidR="00525359" w:rsidRPr="00525359" w:rsidRDefault="00525359" w:rsidP="00525359">
            <w:pPr>
              <w:rPr>
                <w:sz w:val="18"/>
                <w:szCs w:val="18"/>
              </w:rPr>
            </w:pPr>
            <w:r w:rsidRPr="00525359">
              <w:rPr>
                <w:sz w:val="18"/>
                <w:szCs w:val="18"/>
              </w:rPr>
              <w:t>ul. Narbutta 14, 02-541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198</w:t>
            </w:r>
          </w:p>
        </w:tc>
        <w:tc>
          <w:tcPr>
            <w:tcW w:w="3176" w:type="dxa"/>
            <w:hideMark/>
          </w:tcPr>
          <w:p w:rsidR="00525359" w:rsidRPr="00525359" w:rsidRDefault="00525359" w:rsidP="00525359">
            <w:pPr>
              <w:rPr>
                <w:sz w:val="18"/>
                <w:szCs w:val="18"/>
              </w:rPr>
            </w:pPr>
            <w:r w:rsidRPr="00525359">
              <w:rPr>
                <w:sz w:val="18"/>
                <w:szCs w:val="18"/>
              </w:rPr>
              <w:t xml:space="preserve">Szkoła Podstawowa Nr 98 z Oddziałami Integracyjnymi im. Lucy </w:t>
            </w:r>
            <w:proofErr w:type="spellStart"/>
            <w:r w:rsidRPr="00525359">
              <w:rPr>
                <w:sz w:val="18"/>
                <w:szCs w:val="18"/>
              </w:rPr>
              <w:t>Maud</w:t>
            </w:r>
            <w:proofErr w:type="spellEnd"/>
            <w:r w:rsidRPr="00525359">
              <w:rPr>
                <w:sz w:val="18"/>
                <w:szCs w:val="18"/>
              </w:rPr>
              <w:t xml:space="preserve"> Montgomery </w:t>
            </w:r>
          </w:p>
        </w:tc>
        <w:tc>
          <w:tcPr>
            <w:tcW w:w="3824" w:type="dxa"/>
            <w:gridSpan w:val="2"/>
            <w:hideMark/>
          </w:tcPr>
          <w:p w:rsidR="00525359" w:rsidRPr="00525359" w:rsidRDefault="00525359" w:rsidP="00525359">
            <w:pPr>
              <w:rPr>
                <w:sz w:val="18"/>
                <w:szCs w:val="18"/>
              </w:rPr>
            </w:pPr>
            <w:r w:rsidRPr="00525359">
              <w:rPr>
                <w:sz w:val="18"/>
                <w:szCs w:val="18"/>
              </w:rPr>
              <w:t>ul Grottgera 22, 00-785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199</w:t>
            </w:r>
          </w:p>
        </w:tc>
        <w:tc>
          <w:tcPr>
            <w:tcW w:w="3176" w:type="dxa"/>
            <w:hideMark/>
          </w:tcPr>
          <w:p w:rsidR="00525359" w:rsidRPr="00525359" w:rsidRDefault="00525359" w:rsidP="00525359">
            <w:pPr>
              <w:rPr>
                <w:sz w:val="18"/>
                <w:szCs w:val="18"/>
              </w:rPr>
            </w:pPr>
            <w:r w:rsidRPr="00525359">
              <w:rPr>
                <w:sz w:val="18"/>
                <w:szCs w:val="18"/>
              </w:rPr>
              <w:t xml:space="preserve">Szkoła Podstawowa Nr 103 im. Bohaterów Warszawy 1939-1945 </w:t>
            </w:r>
          </w:p>
        </w:tc>
        <w:tc>
          <w:tcPr>
            <w:tcW w:w="3824" w:type="dxa"/>
            <w:gridSpan w:val="2"/>
            <w:hideMark/>
          </w:tcPr>
          <w:p w:rsidR="00525359" w:rsidRPr="00525359" w:rsidRDefault="00525359" w:rsidP="00525359">
            <w:pPr>
              <w:rPr>
                <w:sz w:val="18"/>
                <w:szCs w:val="18"/>
              </w:rPr>
            </w:pPr>
            <w:r w:rsidRPr="00525359">
              <w:rPr>
                <w:sz w:val="18"/>
                <w:szCs w:val="18"/>
              </w:rPr>
              <w:t>ul. Jeziorna 5/9, 02-911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200</w:t>
            </w:r>
          </w:p>
        </w:tc>
        <w:tc>
          <w:tcPr>
            <w:tcW w:w="3176" w:type="dxa"/>
            <w:hideMark/>
          </w:tcPr>
          <w:p w:rsidR="00525359" w:rsidRPr="00525359" w:rsidRDefault="00525359" w:rsidP="00525359">
            <w:pPr>
              <w:rPr>
                <w:sz w:val="18"/>
                <w:szCs w:val="18"/>
              </w:rPr>
            </w:pPr>
            <w:r w:rsidRPr="00525359">
              <w:rPr>
                <w:sz w:val="18"/>
                <w:szCs w:val="18"/>
              </w:rPr>
              <w:t xml:space="preserve">Szkoła Podstawowa Nr 107 im. Bronisława Malinowskiego </w:t>
            </w:r>
          </w:p>
        </w:tc>
        <w:tc>
          <w:tcPr>
            <w:tcW w:w="3824" w:type="dxa"/>
            <w:gridSpan w:val="2"/>
            <w:hideMark/>
          </w:tcPr>
          <w:p w:rsidR="00525359" w:rsidRPr="00525359" w:rsidRDefault="00525359" w:rsidP="00525359">
            <w:pPr>
              <w:rPr>
                <w:sz w:val="18"/>
                <w:szCs w:val="18"/>
              </w:rPr>
            </w:pPr>
            <w:r w:rsidRPr="00525359">
              <w:rPr>
                <w:sz w:val="18"/>
                <w:szCs w:val="18"/>
              </w:rPr>
              <w:t>ul. Nowoursynowska 210/212, 02-766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201</w:t>
            </w:r>
          </w:p>
        </w:tc>
        <w:tc>
          <w:tcPr>
            <w:tcW w:w="3176" w:type="dxa"/>
            <w:hideMark/>
          </w:tcPr>
          <w:p w:rsidR="00525359" w:rsidRPr="00525359" w:rsidRDefault="00525359" w:rsidP="00525359">
            <w:pPr>
              <w:rPr>
                <w:sz w:val="18"/>
                <w:szCs w:val="18"/>
              </w:rPr>
            </w:pPr>
            <w:r w:rsidRPr="00525359">
              <w:rPr>
                <w:sz w:val="18"/>
                <w:szCs w:val="18"/>
              </w:rPr>
              <w:t xml:space="preserve">Szkoła Podstawowa Nr 115 im. Wandy Turowskiej </w:t>
            </w:r>
          </w:p>
        </w:tc>
        <w:tc>
          <w:tcPr>
            <w:tcW w:w="3824" w:type="dxa"/>
            <w:gridSpan w:val="2"/>
            <w:hideMark/>
          </w:tcPr>
          <w:p w:rsidR="00525359" w:rsidRPr="00525359" w:rsidRDefault="00525359" w:rsidP="00525359">
            <w:pPr>
              <w:rPr>
                <w:sz w:val="18"/>
                <w:szCs w:val="18"/>
              </w:rPr>
            </w:pPr>
            <w:r w:rsidRPr="00525359">
              <w:rPr>
                <w:sz w:val="18"/>
                <w:szCs w:val="18"/>
              </w:rPr>
              <w:t>ul. Okrężna 80, 02-933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202</w:t>
            </w:r>
          </w:p>
        </w:tc>
        <w:tc>
          <w:tcPr>
            <w:tcW w:w="3176" w:type="dxa"/>
            <w:hideMark/>
          </w:tcPr>
          <w:p w:rsidR="00525359" w:rsidRPr="00525359" w:rsidRDefault="00525359" w:rsidP="00525359">
            <w:pPr>
              <w:rPr>
                <w:sz w:val="18"/>
                <w:szCs w:val="18"/>
              </w:rPr>
            </w:pPr>
            <w:r w:rsidRPr="00525359">
              <w:rPr>
                <w:sz w:val="18"/>
                <w:szCs w:val="18"/>
              </w:rPr>
              <w:t xml:space="preserve">Szkoła Podstawowa Nr 119 im. 3 Berlińskiego Pułku Piechoty </w:t>
            </w:r>
          </w:p>
        </w:tc>
        <w:tc>
          <w:tcPr>
            <w:tcW w:w="3824" w:type="dxa"/>
            <w:gridSpan w:val="2"/>
            <w:hideMark/>
          </w:tcPr>
          <w:p w:rsidR="00525359" w:rsidRPr="00525359" w:rsidRDefault="00525359" w:rsidP="00525359">
            <w:pPr>
              <w:rPr>
                <w:sz w:val="18"/>
                <w:szCs w:val="18"/>
              </w:rPr>
            </w:pPr>
            <w:r w:rsidRPr="00525359">
              <w:rPr>
                <w:sz w:val="18"/>
                <w:szCs w:val="18"/>
              </w:rPr>
              <w:t>ul. Pułku Baszta 3, 02-649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203</w:t>
            </w:r>
          </w:p>
        </w:tc>
        <w:tc>
          <w:tcPr>
            <w:tcW w:w="3176" w:type="dxa"/>
            <w:hideMark/>
          </w:tcPr>
          <w:p w:rsidR="00525359" w:rsidRPr="00525359" w:rsidRDefault="00525359" w:rsidP="00525359">
            <w:pPr>
              <w:rPr>
                <w:sz w:val="18"/>
                <w:szCs w:val="18"/>
              </w:rPr>
            </w:pPr>
            <w:r w:rsidRPr="00525359">
              <w:rPr>
                <w:sz w:val="18"/>
                <w:szCs w:val="18"/>
              </w:rPr>
              <w:t xml:space="preserve">Szkoła Podstawowa Nr 146 im. Janusza Korczaka </w:t>
            </w:r>
          </w:p>
        </w:tc>
        <w:tc>
          <w:tcPr>
            <w:tcW w:w="3824" w:type="dxa"/>
            <w:gridSpan w:val="2"/>
            <w:hideMark/>
          </w:tcPr>
          <w:p w:rsidR="00525359" w:rsidRPr="00525359" w:rsidRDefault="00525359" w:rsidP="00525359">
            <w:pPr>
              <w:rPr>
                <w:sz w:val="18"/>
                <w:szCs w:val="18"/>
              </w:rPr>
            </w:pPr>
            <w:r w:rsidRPr="00525359">
              <w:rPr>
                <w:sz w:val="18"/>
                <w:szCs w:val="18"/>
              </w:rPr>
              <w:t>ul. Domaniewska 33, 02-672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204</w:t>
            </w:r>
          </w:p>
        </w:tc>
        <w:tc>
          <w:tcPr>
            <w:tcW w:w="3176" w:type="dxa"/>
            <w:hideMark/>
          </w:tcPr>
          <w:p w:rsidR="00525359" w:rsidRPr="00525359" w:rsidRDefault="00525359" w:rsidP="00525359">
            <w:pPr>
              <w:rPr>
                <w:sz w:val="18"/>
                <w:szCs w:val="18"/>
              </w:rPr>
            </w:pPr>
            <w:r w:rsidRPr="00525359">
              <w:rPr>
                <w:sz w:val="18"/>
                <w:szCs w:val="18"/>
              </w:rPr>
              <w:t>Szkoła Podstawowa Nr 157 im. Adama Mickiewicza</w:t>
            </w:r>
          </w:p>
        </w:tc>
        <w:tc>
          <w:tcPr>
            <w:tcW w:w="3824" w:type="dxa"/>
            <w:gridSpan w:val="2"/>
            <w:hideMark/>
          </w:tcPr>
          <w:p w:rsidR="00525359" w:rsidRPr="00525359" w:rsidRDefault="00525359" w:rsidP="00525359">
            <w:pPr>
              <w:rPr>
                <w:sz w:val="18"/>
                <w:szCs w:val="18"/>
              </w:rPr>
            </w:pPr>
            <w:r w:rsidRPr="00525359">
              <w:rPr>
                <w:sz w:val="18"/>
                <w:szCs w:val="18"/>
              </w:rPr>
              <w:t>ul. Kazimierzowska 16, 02-589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205</w:t>
            </w:r>
          </w:p>
        </w:tc>
        <w:tc>
          <w:tcPr>
            <w:tcW w:w="3176" w:type="dxa"/>
            <w:hideMark/>
          </w:tcPr>
          <w:p w:rsidR="00525359" w:rsidRPr="00525359" w:rsidRDefault="00525359" w:rsidP="00525359">
            <w:pPr>
              <w:rPr>
                <w:sz w:val="18"/>
                <w:szCs w:val="18"/>
              </w:rPr>
            </w:pPr>
            <w:r w:rsidRPr="00525359">
              <w:rPr>
                <w:sz w:val="18"/>
                <w:szCs w:val="18"/>
              </w:rPr>
              <w:t xml:space="preserve">Szkoła Podstawowa Nr 190 im. Orła Białego </w:t>
            </w:r>
          </w:p>
        </w:tc>
        <w:tc>
          <w:tcPr>
            <w:tcW w:w="3824" w:type="dxa"/>
            <w:gridSpan w:val="2"/>
            <w:hideMark/>
          </w:tcPr>
          <w:p w:rsidR="00525359" w:rsidRPr="00525359" w:rsidRDefault="00525359" w:rsidP="00525359">
            <w:pPr>
              <w:rPr>
                <w:sz w:val="18"/>
                <w:szCs w:val="18"/>
              </w:rPr>
            </w:pPr>
            <w:r w:rsidRPr="00525359">
              <w:rPr>
                <w:sz w:val="18"/>
                <w:szCs w:val="18"/>
              </w:rPr>
              <w:t>ul. Zwierzyniecka 10, 00-719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206</w:t>
            </w:r>
          </w:p>
        </w:tc>
        <w:tc>
          <w:tcPr>
            <w:tcW w:w="3176" w:type="dxa"/>
            <w:hideMark/>
          </w:tcPr>
          <w:p w:rsidR="00525359" w:rsidRPr="00525359" w:rsidRDefault="00525359" w:rsidP="00525359">
            <w:pPr>
              <w:rPr>
                <w:sz w:val="18"/>
                <w:szCs w:val="18"/>
              </w:rPr>
            </w:pPr>
            <w:r w:rsidRPr="00525359">
              <w:rPr>
                <w:sz w:val="18"/>
                <w:szCs w:val="18"/>
              </w:rPr>
              <w:t xml:space="preserve">Szkoła Podstawowa Nr 191 im. Józefa Ignacego Kraszewskiego </w:t>
            </w:r>
          </w:p>
        </w:tc>
        <w:tc>
          <w:tcPr>
            <w:tcW w:w="3824" w:type="dxa"/>
            <w:gridSpan w:val="2"/>
            <w:hideMark/>
          </w:tcPr>
          <w:p w:rsidR="00525359" w:rsidRPr="00525359" w:rsidRDefault="00525359" w:rsidP="00525359">
            <w:pPr>
              <w:rPr>
                <w:sz w:val="18"/>
                <w:szCs w:val="18"/>
              </w:rPr>
            </w:pPr>
            <w:r w:rsidRPr="00525359">
              <w:rPr>
                <w:sz w:val="18"/>
                <w:szCs w:val="18"/>
              </w:rPr>
              <w:t>ul. Bokserska 30, 02-682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207</w:t>
            </w:r>
          </w:p>
        </w:tc>
        <w:tc>
          <w:tcPr>
            <w:tcW w:w="3176" w:type="dxa"/>
            <w:hideMark/>
          </w:tcPr>
          <w:p w:rsidR="00525359" w:rsidRPr="00525359" w:rsidRDefault="00525359" w:rsidP="00525359">
            <w:pPr>
              <w:rPr>
                <w:sz w:val="18"/>
                <w:szCs w:val="18"/>
              </w:rPr>
            </w:pPr>
            <w:r w:rsidRPr="00525359">
              <w:rPr>
                <w:sz w:val="18"/>
                <w:szCs w:val="18"/>
              </w:rPr>
              <w:t xml:space="preserve">Szkoła Podstawowa Nr 202 im. 34 Pułku Strzelców Budziszyńskich </w:t>
            </w:r>
          </w:p>
        </w:tc>
        <w:tc>
          <w:tcPr>
            <w:tcW w:w="3824" w:type="dxa"/>
            <w:gridSpan w:val="2"/>
            <w:hideMark/>
          </w:tcPr>
          <w:p w:rsidR="00525359" w:rsidRPr="00525359" w:rsidRDefault="00525359" w:rsidP="00525359">
            <w:pPr>
              <w:rPr>
                <w:sz w:val="18"/>
                <w:szCs w:val="18"/>
              </w:rPr>
            </w:pPr>
            <w:r w:rsidRPr="00525359">
              <w:rPr>
                <w:sz w:val="18"/>
                <w:szCs w:val="18"/>
              </w:rPr>
              <w:t>ul. J. Bytnara „Rudego” 19, 02-645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208</w:t>
            </w:r>
          </w:p>
        </w:tc>
        <w:tc>
          <w:tcPr>
            <w:tcW w:w="3176" w:type="dxa"/>
            <w:hideMark/>
          </w:tcPr>
          <w:p w:rsidR="00525359" w:rsidRPr="00525359" w:rsidRDefault="00525359" w:rsidP="00525359">
            <w:pPr>
              <w:rPr>
                <w:sz w:val="18"/>
                <w:szCs w:val="18"/>
              </w:rPr>
            </w:pPr>
            <w:r w:rsidRPr="00525359">
              <w:rPr>
                <w:sz w:val="18"/>
                <w:szCs w:val="18"/>
              </w:rPr>
              <w:t xml:space="preserve">Szkoła Podstawowa Nr 205 im. Żołnierzy Powstania Warszawskiego </w:t>
            </w:r>
          </w:p>
        </w:tc>
        <w:tc>
          <w:tcPr>
            <w:tcW w:w="3824" w:type="dxa"/>
            <w:gridSpan w:val="2"/>
            <w:hideMark/>
          </w:tcPr>
          <w:p w:rsidR="00525359" w:rsidRPr="00525359" w:rsidRDefault="00525359" w:rsidP="00525359">
            <w:pPr>
              <w:rPr>
                <w:sz w:val="18"/>
                <w:szCs w:val="18"/>
              </w:rPr>
            </w:pPr>
            <w:r w:rsidRPr="00525359">
              <w:rPr>
                <w:sz w:val="18"/>
                <w:szCs w:val="18"/>
              </w:rPr>
              <w:t>ul. Spartańska 4, 02-637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209</w:t>
            </w:r>
          </w:p>
        </w:tc>
        <w:tc>
          <w:tcPr>
            <w:tcW w:w="3176" w:type="dxa"/>
            <w:hideMark/>
          </w:tcPr>
          <w:p w:rsidR="00525359" w:rsidRPr="00525359" w:rsidRDefault="00525359" w:rsidP="00525359">
            <w:pPr>
              <w:rPr>
                <w:sz w:val="18"/>
                <w:szCs w:val="18"/>
              </w:rPr>
            </w:pPr>
            <w:r w:rsidRPr="00525359">
              <w:rPr>
                <w:sz w:val="18"/>
                <w:szCs w:val="18"/>
              </w:rPr>
              <w:t xml:space="preserve">Szkoła Podstawowa Nr 212 im. Krystyny Krahelskiej </w:t>
            </w:r>
          </w:p>
        </w:tc>
        <w:tc>
          <w:tcPr>
            <w:tcW w:w="3824" w:type="dxa"/>
            <w:gridSpan w:val="2"/>
            <w:hideMark/>
          </w:tcPr>
          <w:p w:rsidR="00525359" w:rsidRPr="00525359" w:rsidRDefault="00525359" w:rsidP="00525359">
            <w:pPr>
              <w:rPr>
                <w:sz w:val="18"/>
                <w:szCs w:val="18"/>
              </w:rPr>
            </w:pPr>
            <w:r w:rsidRPr="00525359">
              <w:rPr>
                <w:sz w:val="18"/>
                <w:szCs w:val="18"/>
              </w:rPr>
              <w:t>ul. Czarnomorska 3, 02-758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210</w:t>
            </w:r>
          </w:p>
        </w:tc>
        <w:tc>
          <w:tcPr>
            <w:tcW w:w="3176" w:type="dxa"/>
            <w:hideMark/>
          </w:tcPr>
          <w:p w:rsidR="00525359" w:rsidRPr="00525359" w:rsidRDefault="00525359" w:rsidP="00525359">
            <w:pPr>
              <w:rPr>
                <w:sz w:val="18"/>
                <w:szCs w:val="18"/>
              </w:rPr>
            </w:pPr>
            <w:r w:rsidRPr="00525359">
              <w:rPr>
                <w:sz w:val="18"/>
                <w:szCs w:val="18"/>
              </w:rPr>
              <w:t xml:space="preserve">Szkoła Podstawowa Nr 260 im. Jana Matejki </w:t>
            </w:r>
          </w:p>
        </w:tc>
        <w:tc>
          <w:tcPr>
            <w:tcW w:w="3824" w:type="dxa"/>
            <w:gridSpan w:val="2"/>
            <w:hideMark/>
          </w:tcPr>
          <w:p w:rsidR="00525359" w:rsidRPr="00525359" w:rsidRDefault="00525359" w:rsidP="00525359">
            <w:pPr>
              <w:rPr>
                <w:sz w:val="18"/>
                <w:szCs w:val="18"/>
              </w:rPr>
            </w:pPr>
            <w:r w:rsidRPr="00525359">
              <w:rPr>
                <w:sz w:val="18"/>
                <w:szCs w:val="18"/>
              </w:rPr>
              <w:t>ul. Zakrzewska 24, 00-737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211</w:t>
            </w:r>
          </w:p>
        </w:tc>
        <w:tc>
          <w:tcPr>
            <w:tcW w:w="3176" w:type="dxa"/>
            <w:hideMark/>
          </w:tcPr>
          <w:p w:rsidR="00525359" w:rsidRPr="00525359" w:rsidRDefault="00525359" w:rsidP="00525359">
            <w:pPr>
              <w:rPr>
                <w:sz w:val="18"/>
                <w:szCs w:val="18"/>
              </w:rPr>
            </w:pPr>
            <w:r w:rsidRPr="00525359">
              <w:rPr>
                <w:sz w:val="18"/>
                <w:szCs w:val="18"/>
              </w:rPr>
              <w:t>Szkoła Podstawowa Nr 271 im. 11 Listopada</w:t>
            </w:r>
          </w:p>
        </w:tc>
        <w:tc>
          <w:tcPr>
            <w:tcW w:w="3824" w:type="dxa"/>
            <w:gridSpan w:val="2"/>
            <w:hideMark/>
          </w:tcPr>
          <w:p w:rsidR="00525359" w:rsidRPr="00525359" w:rsidRDefault="00525359" w:rsidP="00525359">
            <w:pPr>
              <w:rPr>
                <w:sz w:val="18"/>
                <w:szCs w:val="18"/>
              </w:rPr>
            </w:pPr>
            <w:r w:rsidRPr="00525359">
              <w:rPr>
                <w:sz w:val="18"/>
                <w:szCs w:val="18"/>
              </w:rPr>
              <w:t>ul. Niegocińska 2, 02-698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212</w:t>
            </w:r>
          </w:p>
        </w:tc>
        <w:tc>
          <w:tcPr>
            <w:tcW w:w="3176" w:type="dxa"/>
            <w:hideMark/>
          </w:tcPr>
          <w:p w:rsidR="00525359" w:rsidRPr="00525359" w:rsidRDefault="00525359" w:rsidP="00525359">
            <w:pPr>
              <w:rPr>
                <w:sz w:val="18"/>
                <w:szCs w:val="18"/>
              </w:rPr>
            </w:pPr>
            <w:r w:rsidRPr="00525359">
              <w:rPr>
                <w:sz w:val="18"/>
                <w:szCs w:val="18"/>
              </w:rPr>
              <w:t xml:space="preserve">Szkoła Podstawowa Sportowa Nr 272 im. Eugeniusza Lokajskiego </w:t>
            </w:r>
          </w:p>
        </w:tc>
        <w:tc>
          <w:tcPr>
            <w:tcW w:w="3824" w:type="dxa"/>
            <w:gridSpan w:val="2"/>
            <w:hideMark/>
          </w:tcPr>
          <w:p w:rsidR="00525359" w:rsidRPr="00525359" w:rsidRDefault="00525359" w:rsidP="00525359">
            <w:pPr>
              <w:rPr>
                <w:sz w:val="18"/>
                <w:szCs w:val="18"/>
              </w:rPr>
            </w:pPr>
            <w:r w:rsidRPr="00525359">
              <w:rPr>
                <w:sz w:val="18"/>
                <w:szCs w:val="18"/>
              </w:rPr>
              <w:t>ul. Piaseczyńska 114/116, 00-765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213</w:t>
            </w:r>
          </w:p>
        </w:tc>
        <w:tc>
          <w:tcPr>
            <w:tcW w:w="3176" w:type="dxa"/>
            <w:hideMark/>
          </w:tcPr>
          <w:p w:rsidR="00525359" w:rsidRPr="00525359" w:rsidRDefault="00525359" w:rsidP="00525359">
            <w:pPr>
              <w:rPr>
                <w:sz w:val="18"/>
                <w:szCs w:val="18"/>
              </w:rPr>
            </w:pPr>
            <w:r w:rsidRPr="00525359">
              <w:rPr>
                <w:sz w:val="18"/>
                <w:szCs w:val="18"/>
              </w:rPr>
              <w:t>Szkoła Podstawowa Nr 307 im. Jana III Sobieskiego</w:t>
            </w:r>
          </w:p>
        </w:tc>
        <w:tc>
          <w:tcPr>
            <w:tcW w:w="3824" w:type="dxa"/>
            <w:gridSpan w:val="2"/>
            <w:hideMark/>
          </w:tcPr>
          <w:p w:rsidR="00525359" w:rsidRPr="00525359" w:rsidRDefault="00525359" w:rsidP="00525359">
            <w:pPr>
              <w:rPr>
                <w:sz w:val="18"/>
                <w:szCs w:val="18"/>
              </w:rPr>
            </w:pPr>
            <w:r w:rsidRPr="00525359">
              <w:rPr>
                <w:sz w:val="18"/>
                <w:szCs w:val="18"/>
              </w:rPr>
              <w:t>ul. Barcelońska 8, 02-762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214</w:t>
            </w:r>
          </w:p>
        </w:tc>
        <w:tc>
          <w:tcPr>
            <w:tcW w:w="3176" w:type="dxa"/>
            <w:hideMark/>
          </w:tcPr>
          <w:p w:rsidR="00525359" w:rsidRPr="00525359" w:rsidRDefault="00525359" w:rsidP="00525359">
            <w:pPr>
              <w:rPr>
                <w:sz w:val="18"/>
                <w:szCs w:val="18"/>
              </w:rPr>
            </w:pPr>
            <w:r w:rsidRPr="00525359">
              <w:rPr>
                <w:sz w:val="18"/>
                <w:szCs w:val="18"/>
              </w:rPr>
              <w:t xml:space="preserve">Szkoła Podstawowa Integracyjna Nr 339 im. </w:t>
            </w:r>
            <w:proofErr w:type="spellStart"/>
            <w:r w:rsidRPr="00525359">
              <w:rPr>
                <w:sz w:val="18"/>
                <w:szCs w:val="18"/>
              </w:rPr>
              <w:t>Raoula</w:t>
            </w:r>
            <w:proofErr w:type="spellEnd"/>
            <w:r w:rsidRPr="00525359">
              <w:rPr>
                <w:sz w:val="18"/>
                <w:szCs w:val="18"/>
              </w:rPr>
              <w:t xml:space="preserve"> Wallenberga</w:t>
            </w:r>
          </w:p>
        </w:tc>
        <w:tc>
          <w:tcPr>
            <w:tcW w:w="3824" w:type="dxa"/>
            <w:gridSpan w:val="2"/>
            <w:hideMark/>
          </w:tcPr>
          <w:p w:rsidR="00525359" w:rsidRPr="00525359" w:rsidRDefault="00525359" w:rsidP="00525359">
            <w:pPr>
              <w:rPr>
                <w:sz w:val="18"/>
                <w:szCs w:val="18"/>
              </w:rPr>
            </w:pPr>
            <w:r w:rsidRPr="00525359">
              <w:rPr>
                <w:sz w:val="18"/>
                <w:szCs w:val="18"/>
              </w:rPr>
              <w:t>ul. Św. Bonifacego 10, 02-914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215</w:t>
            </w:r>
          </w:p>
        </w:tc>
        <w:tc>
          <w:tcPr>
            <w:tcW w:w="3176" w:type="dxa"/>
            <w:hideMark/>
          </w:tcPr>
          <w:p w:rsidR="00525359" w:rsidRPr="00525359" w:rsidRDefault="00525359" w:rsidP="00525359">
            <w:pPr>
              <w:rPr>
                <w:sz w:val="18"/>
                <w:szCs w:val="18"/>
              </w:rPr>
            </w:pPr>
            <w:r w:rsidRPr="00525359">
              <w:rPr>
                <w:sz w:val="18"/>
                <w:szCs w:val="18"/>
              </w:rPr>
              <w:t xml:space="preserve">VI Liceum Ogólnokształcące im. Tadeusza </w:t>
            </w:r>
            <w:proofErr w:type="spellStart"/>
            <w:r w:rsidRPr="00525359">
              <w:rPr>
                <w:sz w:val="18"/>
                <w:szCs w:val="18"/>
              </w:rPr>
              <w:t>Reytana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Wiktorska 30/32, 02-587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216</w:t>
            </w:r>
          </w:p>
        </w:tc>
        <w:tc>
          <w:tcPr>
            <w:tcW w:w="3176" w:type="dxa"/>
            <w:hideMark/>
          </w:tcPr>
          <w:p w:rsidR="00525359" w:rsidRPr="00525359" w:rsidRDefault="00525359" w:rsidP="00525359">
            <w:pPr>
              <w:rPr>
                <w:sz w:val="18"/>
                <w:szCs w:val="18"/>
              </w:rPr>
            </w:pPr>
            <w:r w:rsidRPr="00525359">
              <w:rPr>
                <w:sz w:val="18"/>
                <w:szCs w:val="18"/>
              </w:rPr>
              <w:t xml:space="preserve">X Liceum Ogólnokształcące im. Królowej Jadwigi </w:t>
            </w:r>
          </w:p>
        </w:tc>
        <w:tc>
          <w:tcPr>
            <w:tcW w:w="3824" w:type="dxa"/>
            <w:gridSpan w:val="2"/>
            <w:hideMark/>
          </w:tcPr>
          <w:p w:rsidR="00525359" w:rsidRPr="00525359" w:rsidRDefault="00525359" w:rsidP="00525359">
            <w:pPr>
              <w:rPr>
                <w:sz w:val="18"/>
                <w:szCs w:val="18"/>
              </w:rPr>
            </w:pPr>
            <w:r w:rsidRPr="00525359">
              <w:rPr>
                <w:sz w:val="18"/>
                <w:szCs w:val="18"/>
              </w:rPr>
              <w:t>ul. Woronicza 8, 02-625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217</w:t>
            </w:r>
          </w:p>
        </w:tc>
        <w:tc>
          <w:tcPr>
            <w:tcW w:w="3176" w:type="dxa"/>
            <w:hideMark/>
          </w:tcPr>
          <w:p w:rsidR="00525359" w:rsidRPr="00525359" w:rsidRDefault="00525359" w:rsidP="00525359">
            <w:pPr>
              <w:rPr>
                <w:sz w:val="18"/>
                <w:szCs w:val="18"/>
              </w:rPr>
            </w:pPr>
            <w:r w:rsidRPr="00525359">
              <w:rPr>
                <w:sz w:val="18"/>
                <w:szCs w:val="18"/>
              </w:rPr>
              <w:t xml:space="preserve">XXVIII Liceum Ogólnokształcące im. Jana Kochanowskiego </w:t>
            </w:r>
          </w:p>
        </w:tc>
        <w:tc>
          <w:tcPr>
            <w:tcW w:w="3824" w:type="dxa"/>
            <w:gridSpan w:val="2"/>
            <w:hideMark/>
          </w:tcPr>
          <w:p w:rsidR="00525359" w:rsidRPr="00525359" w:rsidRDefault="00525359" w:rsidP="00525359">
            <w:pPr>
              <w:rPr>
                <w:sz w:val="18"/>
                <w:szCs w:val="18"/>
              </w:rPr>
            </w:pPr>
            <w:r w:rsidRPr="00525359">
              <w:rPr>
                <w:sz w:val="18"/>
                <w:szCs w:val="18"/>
              </w:rPr>
              <w:t>ul. Wiktorska 99, 02-575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525359" w:rsidP="00525359">
            <w:pPr>
              <w:jc w:val="right"/>
              <w:rPr>
                <w:sz w:val="18"/>
                <w:szCs w:val="18"/>
              </w:rPr>
            </w:pPr>
            <w:r w:rsidRPr="00525359">
              <w:rPr>
                <w:sz w:val="18"/>
                <w:szCs w:val="18"/>
              </w:rPr>
              <w:t>218</w:t>
            </w:r>
          </w:p>
        </w:tc>
        <w:tc>
          <w:tcPr>
            <w:tcW w:w="3176" w:type="dxa"/>
            <w:hideMark/>
          </w:tcPr>
          <w:p w:rsidR="00525359" w:rsidRPr="00525359" w:rsidRDefault="00525359" w:rsidP="00525359">
            <w:pPr>
              <w:rPr>
                <w:sz w:val="18"/>
                <w:szCs w:val="18"/>
              </w:rPr>
            </w:pPr>
            <w:r w:rsidRPr="00525359">
              <w:rPr>
                <w:sz w:val="18"/>
                <w:szCs w:val="18"/>
              </w:rPr>
              <w:t xml:space="preserve">XXXIV Liceum Ogólnokształcące z Oddziałami Dwujęzycznymi im. Miguela de Cervantesa </w:t>
            </w:r>
          </w:p>
        </w:tc>
        <w:tc>
          <w:tcPr>
            <w:tcW w:w="3824" w:type="dxa"/>
            <w:gridSpan w:val="2"/>
            <w:hideMark/>
          </w:tcPr>
          <w:p w:rsidR="00525359" w:rsidRPr="00525359" w:rsidRDefault="00525359" w:rsidP="00525359">
            <w:pPr>
              <w:rPr>
                <w:sz w:val="18"/>
                <w:szCs w:val="18"/>
              </w:rPr>
            </w:pPr>
            <w:r w:rsidRPr="00525359">
              <w:rPr>
                <w:sz w:val="18"/>
                <w:szCs w:val="18"/>
              </w:rPr>
              <w:t>ul. Zakrzewska 24, 00-737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lastRenderedPageBreak/>
              <w:t>219</w:t>
            </w:r>
          </w:p>
        </w:tc>
        <w:tc>
          <w:tcPr>
            <w:tcW w:w="3176" w:type="dxa"/>
            <w:hideMark/>
          </w:tcPr>
          <w:p w:rsidR="00525359" w:rsidRPr="00525359" w:rsidRDefault="00525359" w:rsidP="00525359">
            <w:pPr>
              <w:rPr>
                <w:sz w:val="18"/>
                <w:szCs w:val="18"/>
              </w:rPr>
            </w:pPr>
            <w:r w:rsidRPr="00525359">
              <w:rPr>
                <w:sz w:val="18"/>
                <w:szCs w:val="18"/>
              </w:rPr>
              <w:t xml:space="preserve">XLII Liceum Ogólnokształcące im. Marii Konopnickiej </w:t>
            </w:r>
          </w:p>
        </w:tc>
        <w:tc>
          <w:tcPr>
            <w:tcW w:w="3824" w:type="dxa"/>
            <w:gridSpan w:val="2"/>
            <w:hideMark/>
          </w:tcPr>
          <w:p w:rsidR="00525359" w:rsidRPr="00525359" w:rsidRDefault="00525359" w:rsidP="00525359">
            <w:pPr>
              <w:rPr>
                <w:sz w:val="18"/>
                <w:szCs w:val="18"/>
              </w:rPr>
            </w:pPr>
            <w:r w:rsidRPr="00525359">
              <w:rPr>
                <w:sz w:val="18"/>
                <w:szCs w:val="18"/>
              </w:rPr>
              <w:t>ul. Madalińskiego 22, 02-513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220</w:t>
            </w:r>
          </w:p>
        </w:tc>
        <w:tc>
          <w:tcPr>
            <w:tcW w:w="3176" w:type="dxa"/>
            <w:hideMark/>
          </w:tcPr>
          <w:p w:rsidR="00525359" w:rsidRPr="00525359" w:rsidRDefault="00525359" w:rsidP="00525359">
            <w:pPr>
              <w:rPr>
                <w:sz w:val="18"/>
                <w:szCs w:val="18"/>
              </w:rPr>
            </w:pPr>
            <w:r w:rsidRPr="00525359">
              <w:rPr>
                <w:sz w:val="18"/>
                <w:szCs w:val="18"/>
              </w:rPr>
              <w:t xml:space="preserve">XLIII Liceum Ogólnokształcące im. Kazimierza Wielkiego </w:t>
            </w:r>
          </w:p>
        </w:tc>
        <w:tc>
          <w:tcPr>
            <w:tcW w:w="3824" w:type="dxa"/>
            <w:gridSpan w:val="2"/>
            <w:hideMark/>
          </w:tcPr>
          <w:p w:rsidR="00525359" w:rsidRPr="00525359" w:rsidRDefault="00525359" w:rsidP="00525359">
            <w:pPr>
              <w:rPr>
                <w:sz w:val="18"/>
                <w:szCs w:val="18"/>
              </w:rPr>
            </w:pPr>
            <w:r w:rsidRPr="00525359">
              <w:rPr>
                <w:sz w:val="18"/>
                <w:szCs w:val="18"/>
              </w:rPr>
              <w:t>Al. Niepodległości 27,  02-653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221</w:t>
            </w:r>
          </w:p>
        </w:tc>
        <w:tc>
          <w:tcPr>
            <w:tcW w:w="3176" w:type="dxa"/>
            <w:hideMark/>
          </w:tcPr>
          <w:p w:rsidR="00525359" w:rsidRPr="00525359" w:rsidRDefault="00525359" w:rsidP="00525359">
            <w:pPr>
              <w:rPr>
                <w:sz w:val="18"/>
                <w:szCs w:val="18"/>
              </w:rPr>
            </w:pPr>
            <w:r w:rsidRPr="00525359">
              <w:rPr>
                <w:sz w:val="18"/>
                <w:szCs w:val="18"/>
              </w:rPr>
              <w:t>XLIV Liceum Ogólnokształcące im. Stefana Banacha</w:t>
            </w:r>
          </w:p>
        </w:tc>
        <w:tc>
          <w:tcPr>
            <w:tcW w:w="3824" w:type="dxa"/>
            <w:gridSpan w:val="2"/>
            <w:hideMark/>
          </w:tcPr>
          <w:p w:rsidR="00525359" w:rsidRPr="00525359" w:rsidRDefault="00525359" w:rsidP="00525359">
            <w:pPr>
              <w:rPr>
                <w:sz w:val="18"/>
                <w:szCs w:val="18"/>
              </w:rPr>
            </w:pPr>
            <w:r w:rsidRPr="00525359">
              <w:rPr>
                <w:sz w:val="18"/>
                <w:szCs w:val="18"/>
              </w:rPr>
              <w:t>ul. Dolna 6, 00-774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222</w:t>
            </w:r>
          </w:p>
        </w:tc>
        <w:tc>
          <w:tcPr>
            <w:tcW w:w="3176" w:type="dxa"/>
            <w:hideMark/>
          </w:tcPr>
          <w:p w:rsidR="00525359" w:rsidRPr="00525359" w:rsidRDefault="00525359" w:rsidP="00525359">
            <w:pPr>
              <w:rPr>
                <w:sz w:val="18"/>
                <w:szCs w:val="18"/>
              </w:rPr>
            </w:pPr>
            <w:r w:rsidRPr="00525359">
              <w:rPr>
                <w:sz w:val="18"/>
                <w:szCs w:val="18"/>
              </w:rPr>
              <w:t xml:space="preserve">XLIX Liceum Ogólnokształcące z Oddziałami Dwujęzycznymi im Johanna Wolfganga Goethego </w:t>
            </w:r>
          </w:p>
        </w:tc>
        <w:tc>
          <w:tcPr>
            <w:tcW w:w="3824" w:type="dxa"/>
            <w:gridSpan w:val="2"/>
            <w:hideMark/>
          </w:tcPr>
          <w:p w:rsidR="00525359" w:rsidRPr="00525359" w:rsidRDefault="00525359" w:rsidP="00525359">
            <w:pPr>
              <w:rPr>
                <w:sz w:val="18"/>
                <w:szCs w:val="18"/>
              </w:rPr>
            </w:pPr>
            <w:r w:rsidRPr="00525359">
              <w:rPr>
                <w:sz w:val="18"/>
                <w:szCs w:val="18"/>
              </w:rPr>
              <w:t>ul. Joliot-Curie 14, 02-646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223</w:t>
            </w:r>
          </w:p>
        </w:tc>
        <w:tc>
          <w:tcPr>
            <w:tcW w:w="3176" w:type="dxa"/>
            <w:hideMark/>
          </w:tcPr>
          <w:p w:rsidR="00525359" w:rsidRPr="00525359" w:rsidRDefault="00525359" w:rsidP="00525359">
            <w:pPr>
              <w:rPr>
                <w:sz w:val="18"/>
                <w:szCs w:val="18"/>
              </w:rPr>
            </w:pPr>
            <w:r w:rsidRPr="00525359">
              <w:rPr>
                <w:sz w:val="18"/>
                <w:szCs w:val="18"/>
              </w:rPr>
              <w:t xml:space="preserve">LXV Liceum Ogólnokształcące z Oddziałami Integracyjnymi im. gen. Józefa Bema </w:t>
            </w:r>
          </w:p>
        </w:tc>
        <w:tc>
          <w:tcPr>
            <w:tcW w:w="3824" w:type="dxa"/>
            <w:gridSpan w:val="2"/>
            <w:hideMark/>
          </w:tcPr>
          <w:p w:rsidR="00525359" w:rsidRPr="00525359" w:rsidRDefault="00525359" w:rsidP="00525359">
            <w:pPr>
              <w:rPr>
                <w:sz w:val="18"/>
                <w:szCs w:val="18"/>
              </w:rPr>
            </w:pPr>
            <w:r w:rsidRPr="00525359">
              <w:rPr>
                <w:sz w:val="18"/>
                <w:szCs w:val="18"/>
              </w:rPr>
              <w:t>ul. Marynarska 2/6, 02-674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224</w:t>
            </w:r>
          </w:p>
        </w:tc>
        <w:tc>
          <w:tcPr>
            <w:tcW w:w="3176" w:type="dxa"/>
            <w:hideMark/>
          </w:tcPr>
          <w:p w:rsidR="00525359" w:rsidRPr="00525359" w:rsidRDefault="00525359" w:rsidP="00525359">
            <w:pPr>
              <w:rPr>
                <w:sz w:val="18"/>
                <w:szCs w:val="18"/>
              </w:rPr>
            </w:pPr>
            <w:r w:rsidRPr="00525359">
              <w:rPr>
                <w:sz w:val="18"/>
                <w:szCs w:val="18"/>
              </w:rPr>
              <w:t xml:space="preserve">LXVIII Liceum Ogólnokształcące im. Tytusa Chałubińskiego </w:t>
            </w:r>
          </w:p>
        </w:tc>
        <w:tc>
          <w:tcPr>
            <w:tcW w:w="3824" w:type="dxa"/>
            <w:gridSpan w:val="2"/>
            <w:hideMark/>
          </w:tcPr>
          <w:p w:rsidR="00525359" w:rsidRPr="00525359" w:rsidRDefault="00525359" w:rsidP="00525359">
            <w:pPr>
              <w:rPr>
                <w:sz w:val="18"/>
                <w:szCs w:val="18"/>
              </w:rPr>
            </w:pPr>
            <w:r w:rsidRPr="00525359">
              <w:rPr>
                <w:sz w:val="18"/>
                <w:szCs w:val="18"/>
              </w:rPr>
              <w:t>ul. Narbutta 31, 02-536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525359" w:rsidP="00525359">
            <w:pPr>
              <w:jc w:val="right"/>
              <w:rPr>
                <w:sz w:val="18"/>
                <w:szCs w:val="18"/>
              </w:rPr>
            </w:pPr>
            <w:r w:rsidRPr="00525359">
              <w:rPr>
                <w:sz w:val="18"/>
                <w:szCs w:val="18"/>
              </w:rPr>
              <w:t>225</w:t>
            </w:r>
          </w:p>
        </w:tc>
        <w:tc>
          <w:tcPr>
            <w:tcW w:w="3176" w:type="dxa"/>
            <w:hideMark/>
          </w:tcPr>
          <w:p w:rsidR="00525359" w:rsidRPr="00525359" w:rsidRDefault="00525359" w:rsidP="00525359">
            <w:pPr>
              <w:rPr>
                <w:sz w:val="18"/>
                <w:szCs w:val="18"/>
              </w:rPr>
            </w:pPr>
            <w:r w:rsidRPr="00525359">
              <w:rPr>
                <w:sz w:val="18"/>
                <w:szCs w:val="18"/>
              </w:rPr>
              <w:t xml:space="preserve">CLV Liceum Ogólnokształcące z Oddziałami Dwujęzycznymi im. Bohaterek Powstania Warszawskiego </w:t>
            </w:r>
          </w:p>
        </w:tc>
        <w:tc>
          <w:tcPr>
            <w:tcW w:w="3824" w:type="dxa"/>
            <w:gridSpan w:val="2"/>
            <w:hideMark/>
          </w:tcPr>
          <w:p w:rsidR="00525359" w:rsidRPr="00525359" w:rsidRDefault="00525359" w:rsidP="00525359">
            <w:pPr>
              <w:rPr>
                <w:sz w:val="18"/>
                <w:szCs w:val="18"/>
              </w:rPr>
            </w:pPr>
            <w:r w:rsidRPr="00525359">
              <w:rPr>
                <w:sz w:val="18"/>
                <w:szCs w:val="18"/>
              </w:rPr>
              <w:t>ul. Żywnego 25, 02-701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226</w:t>
            </w:r>
          </w:p>
        </w:tc>
        <w:tc>
          <w:tcPr>
            <w:tcW w:w="3176" w:type="dxa"/>
            <w:hideMark/>
          </w:tcPr>
          <w:p w:rsidR="00525359" w:rsidRPr="00525359" w:rsidRDefault="00525359" w:rsidP="00525359">
            <w:pPr>
              <w:rPr>
                <w:sz w:val="18"/>
                <w:szCs w:val="18"/>
              </w:rPr>
            </w:pPr>
            <w:r w:rsidRPr="00525359">
              <w:rPr>
                <w:sz w:val="18"/>
                <w:szCs w:val="18"/>
              </w:rPr>
              <w:t>CLVI Liceum Ogólnokształcące Integracyjne "Przy Łazienkach Królewskich"</w:t>
            </w:r>
          </w:p>
        </w:tc>
        <w:tc>
          <w:tcPr>
            <w:tcW w:w="3824" w:type="dxa"/>
            <w:gridSpan w:val="2"/>
            <w:hideMark/>
          </w:tcPr>
          <w:p w:rsidR="00525359" w:rsidRPr="00525359" w:rsidRDefault="00525359" w:rsidP="00525359">
            <w:pPr>
              <w:rPr>
                <w:sz w:val="18"/>
                <w:szCs w:val="18"/>
              </w:rPr>
            </w:pPr>
            <w:r w:rsidRPr="00525359">
              <w:rPr>
                <w:sz w:val="18"/>
                <w:szCs w:val="18"/>
              </w:rPr>
              <w:t>ul. Podchorążych 49/61, 00-722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227</w:t>
            </w:r>
          </w:p>
        </w:tc>
        <w:tc>
          <w:tcPr>
            <w:tcW w:w="3176" w:type="dxa"/>
            <w:hideMark/>
          </w:tcPr>
          <w:p w:rsidR="00525359" w:rsidRPr="00525359" w:rsidRDefault="00525359" w:rsidP="00525359">
            <w:pPr>
              <w:rPr>
                <w:sz w:val="18"/>
                <w:szCs w:val="18"/>
              </w:rPr>
            </w:pPr>
            <w:r w:rsidRPr="00525359">
              <w:rPr>
                <w:sz w:val="18"/>
                <w:szCs w:val="18"/>
              </w:rPr>
              <w:t>CLXIV Liceum Ogólnokształcące Mistrzostwa Sportowego</w:t>
            </w:r>
          </w:p>
        </w:tc>
        <w:tc>
          <w:tcPr>
            <w:tcW w:w="3824" w:type="dxa"/>
            <w:gridSpan w:val="2"/>
            <w:hideMark/>
          </w:tcPr>
          <w:p w:rsidR="00525359" w:rsidRPr="00525359" w:rsidRDefault="00525359" w:rsidP="00525359">
            <w:pPr>
              <w:rPr>
                <w:sz w:val="18"/>
                <w:szCs w:val="18"/>
              </w:rPr>
            </w:pPr>
            <w:r w:rsidRPr="00525359">
              <w:rPr>
                <w:sz w:val="18"/>
                <w:szCs w:val="18"/>
              </w:rPr>
              <w:t>ul. Chełmska 23, 00-724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228</w:t>
            </w:r>
          </w:p>
        </w:tc>
        <w:tc>
          <w:tcPr>
            <w:tcW w:w="3176" w:type="dxa"/>
            <w:hideMark/>
          </w:tcPr>
          <w:p w:rsidR="00525359" w:rsidRPr="00525359" w:rsidRDefault="00525359" w:rsidP="00525359">
            <w:pPr>
              <w:rPr>
                <w:sz w:val="18"/>
                <w:szCs w:val="18"/>
              </w:rPr>
            </w:pPr>
            <w:r w:rsidRPr="00525359">
              <w:rPr>
                <w:sz w:val="18"/>
                <w:szCs w:val="18"/>
              </w:rPr>
              <w:t xml:space="preserve">Zespół </w:t>
            </w:r>
            <w:proofErr w:type="spellStart"/>
            <w:r w:rsidRPr="00525359">
              <w:rPr>
                <w:sz w:val="18"/>
                <w:szCs w:val="18"/>
              </w:rPr>
              <w:t>Szkolno</w:t>
            </w:r>
            <w:proofErr w:type="spellEnd"/>
            <w:r w:rsidRPr="00525359">
              <w:rPr>
                <w:sz w:val="18"/>
                <w:szCs w:val="18"/>
              </w:rPr>
              <w:t xml:space="preserve"> - Przedszkolny Nr 1 </w:t>
            </w:r>
          </w:p>
        </w:tc>
        <w:tc>
          <w:tcPr>
            <w:tcW w:w="3824" w:type="dxa"/>
            <w:gridSpan w:val="2"/>
            <w:hideMark/>
          </w:tcPr>
          <w:p w:rsidR="00525359" w:rsidRPr="00525359" w:rsidRDefault="00525359" w:rsidP="00525359">
            <w:pPr>
              <w:rPr>
                <w:sz w:val="18"/>
                <w:szCs w:val="18"/>
              </w:rPr>
            </w:pPr>
            <w:r w:rsidRPr="00525359">
              <w:rPr>
                <w:sz w:val="18"/>
                <w:szCs w:val="18"/>
              </w:rPr>
              <w:t>ul. Gościniec 53, 00-704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229</w:t>
            </w:r>
          </w:p>
        </w:tc>
        <w:tc>
          <w:tcPr>
            <w:tcW w:w="3176" w:type="dxa"/>
            <w:hideMark/>
          </w:tcPr>
          <w:p w:rsidR="00525359" w:rsidRPr="00525359" w:rsidRDefault="00525359" w:rsidP="00525359">
            <w:pPr>
              <w:rPr>
                <w:sz w:val="18"/>
                <w:szCs w:val="18"/>
              </w:rPr>
            </w:pPr>
            <w:r w:rsidRPr="00525359">
              <w:rPr>
                <w:sz w:val="18"/>
                <w:szCs w:val="18"/>
              </w:rPr>
              <w:t xml:space="preserve">Technikum Hotelarsko- Turystyczno-Gastronomiczne Nr 21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Krasnołęcka</w:t>
            </w:r>
            <w:proofErr w:type="spellEnd"/>
            <w:r w:rsidRPr="00525359">
              <w:rPr>
                <w:sz w:val="18"/>
                <w:szCs w:val="18"/>
              </w:rPr>
              <w:t xml:space="preserve"> 3, 00-734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230</w:t>
            </w:r>
          </w:p>
        </w:tc>
        <w:tc>
          <w:tcPr>
            <w:tcW w:w="3176" w:type="dxa"/>
            <w:hideMark/>
          </w:tcPr>
          <w:p w:rsidR="00525359" w:rsidRPr="00525359" w:rsidRDefault="00525359" w:rsidP="00525359">
            <w:pPr>
              <w:rPr>
                <w:sz w:val="18"/>
                <w:szCs w:val="18"/>
              </w:rPr>
            </w:pPr>
            <w:r w:rsidRPr="00525359">
              <w:rPr>
                <w:sz w:val="18"/>
                <w:szCs w:val="18"/>
              </w:rPr>
              <w:t xml:space="preserve">Zespół Szkół Licealnych i Technicznych Nr 1 </w:t>
            </w:r>
          </w:p>
        </w:tc>
        <w:tc>
          <w:tcPr>
            <w:tcW w:w="3824" w:type="dxa"/>
            <w:gridSpan w:val="2"/>
            <w:hideMark/>
          </w:tcPr>
          <w:p w:rsidR="00525359" w:rsidRPr="00525359" w:rsidRDefault="00525359" w:rsidP="00525359">
            <w:pPr>
              <w:rPr>
                <w:sz w:val="18"/>
                <w:szCs w:val="18"/>
              </w:rPr>
            </w:pPr>
            <w:r w:rsidRPr="00525359">
              <w:rPr>
                <w:sz w:val="18"/>
                <w:szCs w:val="18"/>
              </w:rPr>
              <w:t>ul. Wiśniowa 56, 02-520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231</w:t>
            </w:r>
          </w:p>
        </w:tc>
        <w:tc>
          <w:tcPr>
            <w:tcW w:w="3176" w:type="dxa"/>
            <w:hideMark/>
          </w:tcPr>
          <w:p w:rsidR="00525359" w:rsidRPr="00525359" w:rsidRDefault="00525359" w:rsidP="00525359">
            <w:pPr>
              <w:rPr>
                <w:sz w:val="18"/>
                <w:szCs w:val="18"/>
              </w:rPr>
            </w:pPr>
            <w:r w:rsidRPr="00525359">
              <w:rPr>
                <w:sz w:val="18"/>
                <w:szCs w:val="18"/>
              </w:rPr>
              <w:t>Technikum Ekonomiczne Nr 8</w:t>
            </w:r>
          </w:p>
        </w:tc>
        <w:tc>
          <w:tcPr>
            <w:tcW w:w="3824" w:type="dxa"/>
            <w:gridSpan w:val="2"/>
            <w:hideMark/>
          </w:tcPr>
          <w:p w:rsidR="00525359" w:rsidRPr="00525359" w:rsidRDefault="00525359" w:rsidP="00525359">
            <w:pPr>
              <w:rPr>
                <w:sz w:val="18"/>
                <w:szCs w:val="18"/>
              </w:rPr>
            </w:pPr>
            <w:r w:rsidRPr="00525359">
              <w:rPr>
                <w:sz w:val="18"/>
                <w:szCs w:val="18"/>
              </w:rPr>
              <w:t>ul. F. Joliot-Curie 13, 02-646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232</w:t>
            </w:r>
          </w:p>
        </w:tc>
        <w:tc>
          <w:tcPr>
            <w:tcW w:w="3176" w:type="dxa"/>
            <w:hideMark/>
          </w:tcPr>
          <w:p w:rsidR="00525359" w:rsidRPr="00525359" w:rsidRDefault="00525359" w:rsidP="00525359">
            <w:pPr>
              <w:rPr>
                <w:sz w:val="18"/>
                <w:szCs w:val="18"/>
              </w:rPr>
            </w:pPr>
            <w:r w:rsidRPr="00525359">
              <w:rPr>
                <w:sz w:val="18"/>
                <w:szCs w:val="18"/>
              </w:rPr>
              <w:t xml:space="preserve">Zespół Szkół Odzieżowych Fryzjerskich i Kosmetycznych Nr 22 </w:t>
            </w:r>
          </w:p>
        </w:tc>
        <w:tc>
          <w:tcPr>
            <w:tcW w:w="3824" w:type="dxa"/>
            <w:gridSpan w:val="2"/>
            <w:hideMark/>
          </w:tcPr>
          <w:p w:rsidR="00525359" w:rsidRPr="00525359" w:rsidRDefault="00525359" w:rsidP="00525359">
            <w:pPr>
              <w:rPr>
                <w:sz w:val="18"/>
                <w:szCs w:val="18"/>
              </w:rPr>
            </w:pPr>
            <w:r w:rsidRPr="00525359">
              <w:rPr>
                <w:sz w:val="18"/>
                <w:szCs w:val="18"/>
              </w:rPr>
              <w:t>ul. Kazimierzowska 60, 02-543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233</w:t>
            </w:r>
          </w:p>
        </w:tc>
        <w:tc>
          <w:tcPr>
            <w:tcW w:w="3176" w:type="dxa"/>
            <w:hideMark/>
          </w:tcPr>
          <w:p w:rsidR="00525359" w:rsidRPr="00525359" w:rsidRDefault="00525359" w:rsidP="00525359">
            <w:pPr>
              <w:rPr>
                <w:sz w:val="18"/>
                <w:szCs w:val="18"/>
              </w:rPr>
            </w:pPr>
            <w:r w:rsidRPr="00525359">
              <w:rPr>
                <w:sz w:val="18"/>
                <w:szCs w:val="18"/>
              </w:rPr>
              <w:t xml:space="preserve">Zespół Szkół Nr 27 </w:t>
            </w:r>
          </w:p>
        </w:tc>
        <w:tc>
          <w:tcPr>
            <w:tcW w:w="3824" w:type="dxa"/>
            <w:gridSpan w:val="2"/>
            <w:hideMark/>
          </w:tcPr>
          <w:p w:rsidR="00525359" w:rsidRPr="00525359" w:rsidRDefault="00525359" w:rsidP="00525359">
            <w:pPr>
              <w:rPr>
                <w:sz w:val="18"/>
                <w:szCs w:val="18"/>
              </w:rPr>
            </w:pPr>
            <w:r w:rsidRPr="00525359">
              <w:rPr>
                <w:sz w:val="18"/>
                <w:szCs w:val="18"/>
              </w:rPr>
              <w:t>ul. Rzymowskiego 38, 02-697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234</w:t>
            </w:r>
          </w:p>
        </w:tc>
        <w:tc>
          <w:tcPr>
            <w:tcW w:w="3176" w:type="dxa"/>
            <w:hideMark/>
          </w:tcPr>
          <w:p w:rsidR="00525359" w:rsidRPr="00525359" w:rsidRDefault="00525359" w:rsidP="00525359">
            <w:pPr>
              <w:rPr>
                <w:sz w:val="18"/>
                <w:szCs w:val="18"/>
              </w:rPr>
            </w:pPr>
            <w:r w:rsidRPr="00525359">
              <w:rPr>
                <w:sz w:val="18"/>
                <w:szCs w:val="18"/>
              </w:rPr>
              <w:t xml:space="preserve">Zespół Szkół Nr 39 im. prof. Edmunda Jankowskiego </w:t>
            </w:r>
          </w:p>
        </w:tc>
        <w:tc>
          <w:tcPr>
            <w:tcW w:w="3824" w:type="dxa"/>
            <w:gridSpan w:val="2"/>
            <w:hideMark/>
          </w:tcPr>
          <w:p w:rsidR="00525359" w:rsidRPr="00525359" w:rsidRDefault="00525359" w:rsidP="00525359">
            <w:pPr>
              <w:rPr>
                <w:sz w:val="18"/>
                <w:szCs w:val="18"/>
              </w:rPr>
            </w:pPr>
            <w:r w:rsidRPr="00525359">
              <w:rPr>
                <w:sz w:val="18"/>
                <w:szCs w:val="18"/>
              </w:rPr>
              <w:t>ul. Bełska 1/3, 02-638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235</w:t>
            </w:r>
          </w:p>
        </w:tc>
        <w:tc>
          <w:tcPr>
            <w:tcW w:w="3176" w:type="dxa"/>
            <w:hideMark/>
          </w:tcPr>
          <w:p w:rsidR="00525359" w:rsidRPr="00525359" w:rsidRDefault="00525359" w:rsidP="00525359">
            <w:pPr>
              <w:rPr>
                <w:sz w:val="18"/>
                <w:szCs w:val="18"/>
              </w:rPr>
            </w:pPr>
            <w:r w:rsidRPr="00525359">
              <w:rPr>
                <w:sz w:val="18"/>
                <w:szCs w:val="18"/>
              </w:rPr>
              <w:t xml:space="preserve">Zespół Szkół Nr 59 </w:t>
            </w:r>
          </w:p>
        </w:tc>
        <w:tc>
          <w:tcPr>
            <w:tcW w:w="3824" w:type="dxa"/>
            <w:gridSpan w:val="2"/>
            <w:hideMark/>
          </w:tcPr>
          <w:p w:rsidR="00525359" w:rsidRPr="00525359" w:rsidRDefault="00525359" w:rsidP="00525359">
            <w:pPr>
              <w:rPr>
                <w:sz w:val="18"/>
                <w:szCs w:val="18"/>
              </w:rPr>
            </w:pPr>
            <w:r w:rsidRPr="00525359">
              <w:rPr>
                <w:sz w:val="18"/>
                <w:szCs w:val="18"/>
              </w:rPr>
              <w:t>ul. Sobieskiego 68, 02-930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OCHOTA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236</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Ochota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Przemyska 11, 02-361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237</w:t>
            </w:r>
          </w:p>
        </w:tc>
        <w:tc>
          <w:tcPr>
            <w:tcW w:w="3176" w:type="dxa"/>
            <w:hideMark/>
          </w:tcPr>
          <w:p w:rsidR="00525359" w:rsidRPr="00525359" w:rsidRDefault="00525359" w:rsidP="00525359">
            <w:pPr>
              <w:rPr>
                <w:b/>
                <w:bCs/>
                <w:sz w:val="18"/>
                <w:szCs w:val="18"/>
              </w:rPr>
            </w:pPr>
            <w:r w:rsidRPr="00525359">
              <w:rPr>
                <w:b/>
                <w:bCs/>
                <w:sz w:val="18"/>
                <w:szCs w:val="18"/>
              </w:rPr>
              <w:t>Ośrodek Sportu i Rekreacji m.st. Warszawy w Dzielnicy Ochota</w:t>
            </w:r>
          </w:p>
        </w:tc>
        <w:tc>
          <w:tcPr>
            <w:tcW w:w="3824" w:type="dxa"/>
            <w:gridSpan w:val="2"/>
            <w:hideMark/>
          </w:tcPr>
          <w:p w:rsidR="00525359" w:rsidRPr="00525359" w:rsidRDefault="00525359" w:rsidP="00525359">
            <w:pPr>
              <w:rPr>
                <w:b/>
                <w:bCs/>
                <w:sz w:val="18"/>
                <w:szCs w:val="18"/>
              </w:rPr>
            </w:pPr>
            <w:r w:rsidRPr="00525359">
              <w:rPr>
                <w:b/>
                <w:bCs/>
                <w:sz w:val="18"/>
                <w:szCs w:val="18"/>
              </w:rPr>
              <w:t>ul. Nowowiejska 37b,  02-010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238</w:t>
            </w:r>
          </w:p>
        </w:tc>
        <w:tc>
          <w:tcPr>
            <w:tcW w:w="3176" w:type="dxa"/>
            <w:hideMark/>
          </w:tcPr>
          <w:p w:rsidR="00525359" w:rsidRPr="00525359" w:rsidRDefault="00525359" w:rsidP="00525359">
            <w:pPr>
              <w:rPr>
                <w:b/>
                <w:bCs/>
                <w:sz w:val="18"/>
                <w:szCs w:val="18"/>
              </w:rPr>
            </w:pPr>
            <w:r w:rsidRPr="00525359">
              <w:rPr>
                <w:b/>
                <w:bCs/>
                <w:sz w:val="18"/>
                <w:szCs w:val="18"/>
              </w:rPr>
              <w:t>Środowiskowy Dom Samopomocy "Pod Skrzydłami"</w:t>
            </w:r>
          </w:p>
        </w:tc>
        <w:tc>
          <w:tcPr>
            <w:tcW w:w="3824" w:type="dxa"/>
            <w:gridSpan w:val="2"/>
            <w:hideMark/>
          </w:tcPr>
          <w:p w:rsidR="00525359" w:rsidRPr="00525359" w:rsidRDefault="00525359" w:rsidP="00525359">
            <w:pPr>
              <w:rPr>
                <w:b/>
                <w:bCs/>
                <w:sz w:val="18"/>
                <w:szCs w:val="18"/>
              </w:rPr>
            </w:pPr>
            <w:r w:rsidRPr="00525359">
              <w:rPr>
                <w:b/>
                <w:bCs/>
                <w:sz w:val="18"/>
                <w:szCs w:val="18"/>
              </w:rPr>
              <w:t>ul. Grójecka 109, 02-120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239</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Ochota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Białobrzeska 11,  02-379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240</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 Ochota m. st. Warszawy</w:t>
            </w:r>
          </w:p>
        </w:tc>
        <w:tc>
          <w:tcPr>
            <w:tcW w:w="3824" w:type="dxa"/>
            <w:gridSpan w:val="2"/>
            <w:hideMark/>
          </w:tcPr>
          <w:p w:rsidR="00525359" w:rsidRPr="00525359" w:rsidRDefault="00525359" w:rsidP="00525359">
            <w:pPr>
              <w:rPr>
                <w:b/>
                <w:bCs/>
                <w:sz w:val="18"/>
                <w:szCs w:val="18"/>
              </w:rPr>
            </w:pPr>
            <w:r w:rsidRPr="00525359">
              <w:rPr>
                <w:b/>
                <w:bCs/>
                <w:sz w:val="18"/>
                <w:szCs w:val="18"/>
              </w:rPr>
              <w:t>ul. Radomska 13/21, 02-323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241</w:t>
            </w:r>
          </w:p>
        </w:tc>
        <w:tc>
          <w:tcPr>
            <w:tcW w:w="3176" w:type="dxa"/>
            <w:hideMark/>
          </w:tcPr>
          <w:p w:rsidR="00525359" w:rsidRPr="00525359" w:rsidRDefault="00525359" w:rsidP="00525359">
            <w:pPr>
              <w:rPr>
                <w:sz w:val="18"/>
                <w:szCs w:val="18"/>
              </w:rPr>
            </w:pPr>
            <w:r w:rsidRPr="00525359">
              <w:rPr>
                <w:sz w:val="18"/>
                <w:szCs w:val="18"/>
              </w:rPr>
              <w:t>Centrum Kształcenia Ustawicznego Nr 2</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Szczęśliwicka</w:t>
            </w:r>
            <w:proofErr w:type="spellEnd"/>
            <w:r w:rsidRPr="00525359">
              <w:rPr>
                <w:sz w:val="18"/>
                <w:szCs w:val="18"/>
              </w:rPr>
              <w:t xml:space="preserve"> 50/54, 02-353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242</w:t>
            </w:r>
          </w:p>
        </w:tc>
        <w:tc>
          <w:tcPr>
            <w:tcW w:w="3176" w:type="dxa"/>
            <w:hideMark/>
          </w:tcPr>
          <w:p w:rsidR="00525359" w:rsidRPr="00525359" w:rsidRDefault="00525359" w:rsidP="00525359">
            <w:pPr>
              <w:rPr>
                <w:sz w:val="18"/>
                <w:szCs w:val="18"/>
              </w:rPr>
            </w:pPr>
            <w:r w:rsidRPr="00525359">
              <w:rPr>
                <w:sz w:val="18"/>
                <w:szCs w:val="18"/>
              </w:rPr>
              <w:t>III Ogród Jordanowski</w:t>
            </w:r>
          </w:p>
        </w:tc>
        <w:tc>
          <w:tcPr>
            <w:tcW w:w="3824" w:type="dxa"/>
            <w:gridSpan w:val="2"/>
            <w:hideMark/>
          </w:tcPr>
          <w:p w:rsidR="00525359" w:rsidRPr="00525359" w:rsidRDefault="00525359" w:rsidP="00525359">
            <w:pPr>
              <w:rPr>
                <w:sz w:val="18"/>
                <w:szCs w:val="18"/>
              </w:rPr>
            </w:pPr>
            <w:r w:rsidRPr="00525359">
              <w:rPr>
                <w:sz w:val="18"/>
                <w:szCs w:val="18"/>
              </w:rPr>
              <w:t>ul. Wawelska 3,  02-034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243</w:t>
            </w:r>
          </w:p>
        </w:tc>
        <w:tc>
          <w:tcPr>
            <w:tcW w:w="3176" w:type="dxa"/>
            <w:hideMark/>
          </w:tcPr>
          <w:p w:rsidR="00525359" w:rsidRPr="00525359" w:rsidRDefault="00525359" w:rsidP="00525359">
            <w:pPr>
              <w:rPr>
                <w:sz w:val="18"/>
                <w:szCs w:val="18"/>
              </w:rPr>
            </w:pPr>
            <w:r w:rsidRPr="00525359">
              <w:rPr>
                <w:sz w:val="18"/>
                <w:szCs w:val="18"/>
              </w:rPr>
              <w:t>Międzyszkolny Ośrodek Sportowy Nr 7</w:t>
            </w:r>
          </w:p>
        </w:tc>
        <w:tc>
          <w:tcPr>
            <w:tcW w:w="3824" w:type="dxa"/>
            <w:gridSpan w:val="2"/>
            <w:hideMark/>
          </w:tcPr>
          <w:p w:rsidR="00525359" w:rsidRPr="00525359" w:rsidRDefault="00525359" w:rsidP="00525359">
            <w:pPr>
              <w:rPr>
                <w:sz w:val="18"/>
                <w:szCs w:val="18"/>
              </w:rPr>
            </w:pPr>
            <w:r w:rsidRPr="00525359">
              <w:rPr>
                <w:sz w:val="18"/>
                <w:szCs w:val="18"/>
              </w:rPr>
              <w:t>ul. Geodetów 1, 02-396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244</w:t>
            </w:r>
          </w:p>
        </w:tc>
        <w:tc>
          <w:tcPr>
            <w:tcW w:w="3176" w:type="dxa"/>
            <w:hideMark/>
          </w:tcPr>
          <w:p w:rsidR="00525359" w:rsidRPr="00525359" w:rsidRDefault="00525359" w:rsidP="00525359">
            <w:pPr>
              <w:rPr>
                <w:sz w:val="18"/>
                <w:szCs w:val="18"/>
              </w:rPr>
            </w:pPr>
            <w:r w:rsidRPr="00525359">
              <w:rPr>
                <w:sz w:val="18"/>
                <w:szCs w:val="18"/>
              </w:rPr>
              <w:t>Młodzieżowy Dom Kultury "Ochota"</w:t>
            </w:r>
          </w:p>
        </w:tc>
        <w:tc>
          <w:tcPr>
            <w:tcW w:w="3824" w:type="dxa"/>
            <w:gridSpan w:val="2"/>
            <w:hideMark/>
          </w:tcPr>
          <w:p w:rsidR="00525359" w:rsidRPr="00525359" w:rsidRDefault="00525359" w:rsidP="00525359">
            <w:pPr>
              <w:rPr>
                <w:sz w:val="18"/>
                <w:szCs w:val="18"/>
              </w:rPr>
            </w:pPr>
            <w:r w:rsidRPr="00525359">
              <w:rPr>
                <w:sz w:val="18"/>
                <w:szCs w:val="18"/>
              </w:rPr>
              <w:t>ul. Rokosowska 10, 02-348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245</w:t>
            </w:r>
          </w:p>
        </w:tc>
        <w:tc>
          <w:tcPr>
            <w:tcW w:w="3176" w:type="dxa"/>
            <w:hideMark/>
          </w:tcPr>
          <w:p w:rsidR="00525359" w:rsidRPr="00525359" w:rsidRDefault="00525359" w:rsidP="00525359">
            <w:pPr>
              <w:rPr>
                <w:sz w:val="18"/>
                <w:szCs w:val="18"/>
              </w:rPr>
            </w:pPr>
            <w:r w:rsidRPr="00525359">
              <w:rPr>
                <w:sz w:val="18"/>
                <w:szCs w:val="18"/>
              </w:rPr>
              <w:t>Ognisko Pracy Pozaszkolnej przy Szkole Podstawowej Nr 264</w:t>
            </w:r>
          </w:p>
        </w:tc>
        <w:tc>
          <w:tcPr>
            <w:tcW w:w="3824" w:type="dxa"/>
            <w:gridSpan w:val="2"/>
            <w:hideMark/>
          </w:tcPr>
          <w:p w:rsidR="00525359" w:rsidRPr="00525359" w:rsidRDefault="00525359" w:rsidP="00525359">
            <w:pPr>
              <w:rPr>
                <w:sz w:val="18"/>
                <w:szCs w:val="18"/>
              </w:rPr>
            </w:pPr>
            <w:r w:rsidRPr="00525359">
              <w:rPr>
                <w:sz w:val="18"/>
                <w:szCs w:val="18"/>
              </w:rPr>
              <w:t>ul. Skorochód-Majewskiego 17, 02-104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246</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 Pedagogiczna Nr 9</w:t>
            </w:r>
          </w:p>
        </w:tc>
        <w:tc>
          <w:tcPr>
            <w:tcW w:w="3824" w:type="dxa"/>
            <w:gridSpan w:val="2"/>
            <w:hideMark/>
          </w:tcPr>
          <w:p w:rsidR="00525359" w:rsidRPr="00525359" w:rsidRDefault="00525359" w:rsidP="00525359">
            <w:pPr>
              <w:rPr>
                <w:sz w:val="18"/>
                <w:szCs w:val="18"/>
              </w:rPr>
            </w:pPr>
            <w:r w:rsidRPr="00525359">
              <w:rPr>
                <w:sz w:val="18"/>
                <w:szCs w:val="18"/>
              </w:rPr>
              <w:t>ul. Radomska 13/21,  02-323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247</w:t>
            </w:r>
          </w:p>
        </w:tc>
        <w:tc>
          <w:tcPr>
            <w:tcW w:w="3176" w:type="dxa"/>
            <w:hideMark/>
          </w:tcPr>
          <w:p w:rsidR="00525359" w:rsidRPr="00525359" w:rsidRDefault="00525359" w:rsidP="00525359">
            <w:pPr>
              <w:rPr>
                <w:sz w:val="18"/>
                <w:szCs w:val="18"/>
              </w:rPr>
            </w:pPr>
            <w:r w:rsidRPr="00525359">
              <w:rPr>
                <w:sz w:val="18"/>
                <w:szCs w:val="18"/>
              </w:rPr>
              <w:t>Przedszkole Nr 59</w:t>
            </w:r>
          </w:p>
        </w:tc>
        <w:tc>
          <w:tcPr>
            <w:tcW w:w="3824" w:type="dxa"/>
            <w:gridSpan w:val="2"/>
            <w:hideMark/>
          </w:tcPr>
          <w:p w:rsidR="00525359" w:rsidRPr="00525359" w:rsidRDefault="00525359" w:rsidP="00525359">
            <w:pPr>
              <w:rPr>
                <w:sz w:val="18"/>
                <w:szCs w:val="18"/>
              </w:rPr>
            </w:pPr>
            <w:r w:rsidRPr="00525359">
              <w:rPr>
                <w:sz w:val="18"/>
                <w:szCs w:val="18"/>
              </w:rPr>
              <w:t>ul. Pruszkowska 10, 02-119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248</w:t>
            </w:r>
          </w:p>
        </w:tc>
        <w:tc>
          <w:tcPr>
            <w:tcW w:w="3176" w:type="dxa"/>
            <w:hideMark/>
          </w:tcPr>
          <w:p w:rsidR="00525359" w:rsidRPr="00525359" w:rsidRDefault="00525359" w:rsidP="00525359">
            <w:pPr>
              <w:rPr>
                <w:sz w:val="18"/>
                <w:szCs w:val="18"/>
              </w:rPr>
            </w:pPr>
            <w:r w:rsidRPr="00525359">
              <w:rPr>
                <w:sz w:val="18"/>
                <w:szCs w:val="18"/>
              </w:rPr>
              <w:t>Przedszkole Nr 61</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Lelechowska</w:t>
            </w:r>
            <w:proofErr w:type="spellEnd"/>
            <w:r w:rsidRPr="00525359">
              <w:rPr>
                <w:sz w:val="18"/>
                <w:szCs w:val="18"/>
              </w:rPr>
              <w:t xml:space="preserve"> 7,  02-351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249</w:t>
            </w:r>
          </w:p>
        </w:tc>
        <w:tc>
          <w:tcPr>
            <w:tcW w:w="3176" w:type="dxa"/>
            <w:hideMark/>
          </w:tcPr>
          <w:p w:rsidR="00525359" w:rsidRPr="00525359" w:rsidRDefault="00525359" w:rsidP="00525359">
            <w:pPr>
              <w:rPr>
                <w:sz w:val="18"/>
                <w:szCs w:val="18"/>
              </w:rPr>
            </w:pPr>
            <w:r w:rsidRPr="00525359">
              <w:rPr>
                <w:sz w:val="18"/>
                <w:szCs w:val="18"/>
              </w:rPr>
              <w:t>Przedszkole Nr 66</w:t>
            </w:r>
          </w:p>
        </w:tc>
        <w:tc>
          <w:tcPr>
            <w:tcW w:w="3824" w:type="dxa"/>
            <w:gridSpan w:val="2"/>
            <w:hideMark/>
          </w:tcPr>
          <w:p w:rsidR="00525359" w:rsidRPr="00525359" w:rsidRDefault="00525359" w:rsidP="00525359">
            <w:pPr>
              <w:rPr>
                <w:sz w:val="18"/>
                <w:szCs w:val="18"/>
              </w:rPr>
            </w:pPr>
            <w:r w:rsidRPr="00525359">
              <w:rPr>
                <w:sz w:val="18"/>
                <w:szCs w:val="18"/>
              </w:rPr>
              <w:t>ul. Grójecka 93, 02-101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250</w:t>
            </w:r>
          </w:p>
        </w:tc>
        <w:tc>
          <w:tcPr>
            <w:tcW w:w="3176" w:type="dxa"/>
            <w:hideMark/>
          </w:tcPr>
          <w:p w:rsidR="00525359" w:rsidRPr="00525359" w:rsidRDefault="00525359" w:rsidP="00525359">
            <w:pPr>
              <w:rPr>
                <w:sz w:val="18"/>
                <w:szCs w:val="18"/>
              </w:rPr>
            </w:pPr>
            <w:r w:rsidRPr="00525359">
              <w:rPr>
                <w:sz w:val="18"/>
                <w:szCs w:val="18"/>
              </w:rPr>
              <w:t>Przedszkole z Oddziałami Integracyjnymi Nr 70</w:t>
            </w:r>
          </w:p>
        </w:tc>
        <w:tc>
          <w:tcPr>
            <w:tcW w:w="3824" w:type="dxa"/>
            <w:gridSpan w:val="2"/>
            <w:hideMark/>
          </w:tcPr>
          <w:p w:rsidR="00525359" w:rsidRPr="00525359" w:rsidRDefault="00525359" w:rsidP="00525359">
            <w:pPr>
              <w:rPr>
                <w:sz w:val="18"/>
                <w:szCs w:val="18"/>
              </w:rPr>
            </w:pPr>
            <w:r w:rsidRPr="00525359">
              <w:rPr>
                <w:sz w:val="18"/>
                <w:szCs w:val="18"/>
              </w:rPr>
              <w:t>ul. Rokosowska 2, 02-348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251</w:t>
            </w:r>
          </w:p>
        </w:tc>
        <w:tc>
          <w:tcPr>
            <w:tcW w:w="3176" w:type="dxa"/>
            <w:hideMark/>
          </w:tcPr>
          <w:p w:rsidR="00525359" w:rsidRPr="00525359" w:rsidRDefault="00525359" w:rsidP="00525359">
            <w:pPr>
              <w:rPr>
                <w:sz w:val="18"/>
                <w:szCs w:val="18"/>
              </w:rPr>
            </w:pPr>
            <w:r w:rsidRPr="00525359">
              <w:rPr>
                <w:sz w:val="18"/>
                <w:szCs w:val="18"/>
              </w:rPr>
              <w:t xml:space="preserve">Przedszkole Nr 99 im. Misia Wojtka </w:t>
            </w:r>
          </w:p>
        </w:tc>
        <w:tc>
          <w:tcPr>
            <w:tcW w:w="3824" w:type="dxa"/>
            <w:gridSpan w:val="2"/>
            <w:hideMark/>
          </w:tcPr>
          <w:p w:rsidR="00525359" w:rsidRPr="00525359" w:rsidRDefault="00525359" w:rsidP="00525359">
            <w:pPr>
              <w:rPr>
                <w:sz w:val="18"/>
                <w:szCs w:val="18"/>
              </w:rPr>
            </w:pPr>
            <w:r w:rsidRPr="00525359">
              <w:rPr>
                <w:sz w:val="18"/>
                <w:szCs w:val="18"/>
              </w:rPr>
              <w:t>ul. Siewierska 3, 02-360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252</w:t>
            </w:r>
          </w:p>
        </w:tc>
        <w:tc>
          <w:tcPr>
            <w:tcW w:w="3176" w:type="dxa"/>
            <w:hideMark/>
          </w:tcPr>
          <w:p w:rsidR="00525359" w:rsidRPr="00525359" w:rsidRDefault="00525359" w:rsidP="00525359">
            <w:pPr>
              <w:rPr>
                <w:sz w:val="18"/>
                <w:szCs w:val="18"/>
              </w:rPr>
            </w:pPr>
            <w:r w:rsidRPr="00525359">
              <w:rPr>
                <w:sz w:val="18"/>
                <w:szCs w:val="18"/>
              </w:rPr>
              <w:t xml:space="preserve">Przedszkole Nr 100 </w:t>
            </w:r>
          </w:p>
        </w:tc>
        <w:tc>
          <w:tcPr>
            <w:tcW w:w="3824" w:type="dxa"/>
            <w:gridSpan w:val="2"/>
            <w:hideMark/>
          </w:tcPr>
          <w:p w:rsidR="00525359" w:rsidRPr="00525359" w:rsidRDefault="00525359" w:rsidP="00525359">
            <w:pPr>
              <w:rPr>
                <w:sz w:val="18"/>
                <w:szCs w:val="18"/>
              </w:rPr>
            </w:pPr>
            <w:r w:rsidRPr="00525359">
              <w:rPr>
                <w:sz w:val="18"/>
                <w:szCs w:val="18"/>
              </w:rPr>
              <w:t>ul. Częstochowska 16/18, 02-344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253</w:t>
            </w:r>
          </w:p>
        </w:tc>
        <w:tc>
          <w:tcPr>
            <w:tcW w:w="3176" w:type="dxa"/>
            <w:hideMark/>
          </w:tcPr>
          <w:p w:rsidR="00525359" w:rsidRPr="00525359" w:rsidRDefault="00525359" w:rsidP="00525359">
            <w:pPr>
              <w:rPr>
                <w:sz w:val="18"/>
                <w:szCs w:val="18"/>
              </w:rPr>
            </w:pPr>
            <w:r w:rsidRPr="00525359">
              <w:rPr>
                <w:sz w:val="18"/>
                <w:szCs w:val="18"/>
              </w:rPr>
              <w:t xml:space="preserve">Przedszkole Nr 101 </w:t>
            </w:r>
          </w:p>
        </w:tc>
        <w:tc>
          <w:tcPr>
            <w:tcW w:w="3824" w:type="dxa"/>
            <w:gridSpan w:val="2"/>
            <w:hideMark/>
          </w:tcPr>
          <w:p w:rsidR="00525359" w:rsidRPr="00525359" w:rsidRDefault="00525359" w:rsidP="00525359">
            <w:pPr>
              <w:rPr>
                <w:sz w:val="18"/>
                <w:szCs w:val="18"/>
              </w:rPr>
            </w:pPr>
            <w:r w:rsidRPr="00525359">
              <w:rPr>
                <w:sz w:val="18"/>
                <w:szCs w:val="18"/>
              </w:rPr>
              <w:t>ul. Chotomowska 3, 02-345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254</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102 </w:t>
            </w:r>
          </w:p>
        </w:tc>
        <w:tc>
          <w:tcPr>
            <w:tcW w:w="3824" w:type="dxa"/>
            <w:gridSpan w:val="2"/>
            <w:hideMark/>
          </w:tcPr>
          <w:p w:rsidR="00525359" w:rsidRPr="00525359" w:rsidRDefault="00525359" w:rsidP="00525359">
            <w:pPr>
              <w:rPr>
                <w:sz w:val="18"/>
                <w:szCs w:val="18"/>
              </w:rPr>
            </w:pPr>
            <w:r w:rsidRPr="00525359">
              <w:rPr>
                <w:sz w:val="18"/>
                <w:szCs w:val="18"/>
              </w:rPr>
              <w:t>ul. Siewierska 5/7, 02-360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255</w:t>
            </w:r>
          </w:p>
        </w:tc>
        <w:tc>
          <w:tcPr>
            <w:tcW w:w="3176" w:type="dxa"/>
            <w:hideMark/>
          </w:tcPr>
          <w:p w:rsidR="00525359" w:rsidRPr="00525359" w:rsidRDefault="00525359" w:rsidP="00525359">
            <w:pPr>
              <w:rPr>
                <w:sz w:val="18"/>
                <w:szCs w:val="18"/>
              </w:rPr>
            </w:pPr>
            <w:r w:rsidRPr="00525359">
              <w:rPr>
                <w:sz w:val="18"/>
                <w:szCs w:val="18"/>
              </w:rPr>
              <w:t xml:space="preserve">Przedszkole Nr 111 </w:t>
            </w:r>
          </w:p>
        </w:tc>
        <w:tc>
          <w:tcPr>
            <w:tcW w:w="3824" w:type="dxa"/>
            <w:gridSpan w:val="2"/>
            <w:hideMark/>
          </w:tcPr>
          <w:p w:rsidR="00525359" w:rsidRPr="00525359" w:rsidRDefault="00525359" w:rsidP="00525359">
            <w:pPr>
              <w:rPr>
                <w:sz w:val="18"/>
                <w:szCs w:val="18"/>
              </w:rPr>
            </w:pPr>
            <w:r w:rsidRPr="00525359">
              <w:rPr>
                <w:sz w:val="18"/>
                <w:szCs w:val="18"/>
              </w:rPr>
              <w:t>ul. bł. Ładysława z Gielniowa 9/11,  02-066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256</w:t>
            </w:r>
          </w:p>
        </w:tc>
        <w:tc>
          <w:tcPr>
            <w:tcW w:w="3176" w:type="dxa"/>
            <w:hideMark/>
          </w:tcPr>
          <w:p w:rsidR="00525359" w:rsidRPr="00525359" w:rsidRDefault="00525359" w:rsidP="00525359">
            <w:pPr>
              <w:rPr>
                <w:sz w:val="18"/>
                <w:szCs w:val="18"/>
              </w:rPr>
            </w:pPr>
            <w:r w:rsidRPr="00525359">
              <w:rPr>
                <w:sz w:val="18"/>
                <w:szCs w:val="18"/>
              </w:rPr>
              <w:t xml:space="preserve">Przedszkole Nr 114 </w:t>
            </w:r>
          </w:p>
        </w:tc>
        <w:tc>
          <w:tcPr>
            <w:tcW w:w="3824" w:type="dxa"/>
            <w:gridSpan w:val="2"/>
            <w:hideMark/>
          </w:tcPr>
          <w:p w:rsidR="00525359" w:rsidRPr="00525359" w:rsidRDefault="00525359" w:rsidP="00525359">
            <w:pPr>
              <w:rPr>
                <w:sz w:val="18"/>
                <w:szCs w:val="18"/>
              </w:rPr>
            </w:pPr>
            <w:r w:rsidRPr="00525359">
              <w:rPr>
                <w:sz w:val="18"/>
                <w:szCs w:val="18"/>
              </w:rPr>
              <w:t>ul. M. Langiewicza 1/3, 02-071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257</w:t>
            </w:r>
          </w:p>
        </w:tc>
        <w:tc>
          <w:tcPr>
            <w:tcW w:w="3176" w:type="dxa"/>
            <w:hideMark/>
          </w:tcPr>
          <w:p w:rsidR="00525359" w:rsidRPr="00525359" w:rsidRDefault="00525359" w:rsidP="00525359">
            <w:pPr>
              <w:rPr>
                <w:sz w:val="18"/>
                <w:szCs w:val="18"/>
              </w:rPr>
            </w:pPr>
            <w:r w:rsidRPr="00525359">
              <w:rPr>
                <w:sz w:val="18"/>
                <w:szCs w:val="18"/>
              </w:rPr>
              <w:t xml:space="preserve">Przedszkole Nr 176 </w:t>
            </w:r>
          </w:p>
        </w:tc>
        <w:tc>
          <w:tcPr>
            <w:tcW w:w="3824" w:type="dxa"/>
            <w:gridSpan w:val="2"/>
            <w:hideMark/>
          </w:tcPr>
          <w:p w:rsidR="00525359" w:rsidRPr="00525359" w:rsidRDefault="00525359" w:rsidP="00525359">
            <w:pPr>
              <w:rPr>
                <w:sz w:val="18"/>
                <w:szCs w:val="18"/>
              </w:rPr>
            </w:pPr>
            <w:r w:rsidRPr="00525359">
              <w:rPr>
                <w:sz w:val="18"/>
                <w:szCs w:val="18"/>
              </w:rPr>
              <w:t>ul. Trzech Budrysów 24, 02-381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258</w:t>
            </w:r>
          </w:p>
        </w:tc>
        <w:tc>
          <w:tcPr>
            <w:tcW w:w="3176" w:type="dxa"/>
            <w:hideMark/>
          </w:tcPr>
          <w:p w:rsidR="00525359" w:rsidRPr="00525359" w:rsidRDefault="00525359" w:rsidP="00525359">
            <w:pPr>
              <w:rPr>
                <w:sz w:val="18"/>
                <w:szCs w:val="18"/>
              </w:rPr>
            </w:pPr>
            <w:r w:rsidRPr="00525359">
              <w:rPr>
                <w:sz w:val="18"/>
                <w:szCs w:val="18"/>
              </w:rPr>
              <w:t xml:space="preserve">Przedszkole Nr 225 </w:t>
            </w:r>
          </w:p>
        </w:tc>
        <w:tc>
          <w:tcPr>
            <w:tcW w:w="3824" w:type="dxa"/>
            <w:gridSpan w:val="2"/>
            <w:hideMark/>
          </w:tcPr>
          <w:p w:rsidR="00525359" w:rsidRPr="00525359" w:rsidRDefault="00525359" w:rsidP="00525359">
            <w:pPr>
              <w:rPr>
                <w:sz w:val="18"/>
                <w:szCs w:val="18"/>
              </w:rPr>
            </w:pPr>
            <w:r w:rsidRPr="00525359">
              <w:rPr>
                <w:sz w:val="18"/>
                <w:szCs w:val="18"/>
              </w:rPr>
              <w:t>ul. Bobrowskiego 5,  02-378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259</w:t>
            </w:r>
          </w:p>
        </w:tc>
        <w:tc>
          <w:tcPr>
            <w:tcW w:w="3176" w:type="dxa"/>
            <w:hideMark/>
          </w:tcPr>
          <w:p w:rsidR="00525359" w:rsidRPr="00525359" w:rsidRDefault="00525359" w:rsidP="00525359">
            <w:pPr>
              <w:rPr>
                <w:sz w:val="18"/>
                <w:szCs w:val="18"/>
              </w:rPr>
            </w:pPr>
            <w:r w:rsidRPr="00525359">
              <w:rPr>
                <w:sz w:val="18"/>
                <w:szCs w:val="18"/>
              </w:rPr>
              <w:t xml:space="preserve">Przedszkole Nr 239 </w:t>
            </w:r>
          </w:p>
        </w:tc>
        <w:tc>
          <w:tcPr>
            <w:tcW w:w="3824" w:type="dxa"/>
            <w:gridSpan w:val="2"/>
            <w:hideMark/>
          </w:tcPr>
          <w:p w:rsidR="00525359" w:rsidRPr="00525359" w:rsidRDefault="00525359" w:rsidP="00525359">
            <w:pPr>
              <w:rPr>
                <w:sz w:val="18"/>
                <w:szCs w:val="18"/>
              </w:rPr>
            </w:pPr>
            <w:r w:rsidRPr="00525359">
              <w:rPr>
                <w:sz w:val="18"/>
                <w:szCs w:val="18"/>
              </w:rPr>
              <w:t>ul. Al. Jerozolimskie 117a,   02-017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260</w:t>
            </w:r>
          </w:p>
        </w:tc>
        <w:tc>
          <w:tcPr>
            <w:tcW w:w="3176" w:type="dxa"/>
            <w:hideMark/>
          </w:tcPr>
          <w:p w:rsidR="00525359" w:rsidRPr="00525359" w:rsidRDefault="00525359" w:rsidP="00525359">
            <w:pPr>
              <w:rPr>
                <w:sz w:val="18"/>
                <w:szCs w:val="18"/>
              </w:rPr>
            </w:pPr>
            <w:r w:rsidRPr="00525359">
              <w:rPr>
                <w:sz w:val="18"/>
                <w:szCs w:val="18"/>
              </w:rPr>
              <w:t xml:space="preserve">Przedszkole Nr 241 </w:t>
            </w:r>
          </w:p>
        </w:tc>
        <w:tc>
          <w:tcPr>
            <w:tcW w:w="3824" w:type="dxa"/>
            <w:gridSpan w:val="2"/>
            <w:hideMark/>
          </w:tcPr>
          <w:p w:rsidR="00525359" w:rsidRPr="00525359" w:rsidRDefault="00525359" w:rsidP="00525359">
            <w:pPr>
              <w:rPr>
                <w:sz w:val="18"/>
                <w:szCs w:val="18"/>
              </w:rPr>
            </w:pPr>
            <w:r w:rsidRPr="00525359">
              <w:rPr>
                <w:sz w:val="18"/>
                <w:szCs w:val="18"/>
              </w:rPr>
              <w:t xml:space="preserve">ul. Ks. </w:t>
            </w:r>
            <w:proofErr w:type="spellStart"/>
            <w:r w:rsidRPr="00525359">
              <w:rPr>
                <w:sz w:val="18"/>
                <w:szCs w:val="18"/>
              </w:rPr>
              <w:t>Trojdena</w:t>
            </w:r>
            <w:proofErr w:type="spellEnd"/>
            <w:r w:rsidRPr="00525359">
              <w:rPr>
                <w:sz w:val="18"/>
                <w:szCs w:val="18"/>
              </w:rPr>
              <w:t xml:space="preserve"> 5B, 02-109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261</w:t>
            </w:r>
          </w:p>
        </w:tc>
        <w:tc>
          <w:tcPr>
            <w:tcW w:w="3176" w:type="dxa"/>
            <w:hideMark/>
          </w:tcPr>
          <w:p w:rsidR="00525359" w:rsidRPr="00525359" w:rsidRDefault="00525359" w:rsidP="00525359">
            <w:pPr>
              <w:rPr>
                <w:sz w:val="18"/>
                <w:szCs w:val="18"/>
              </w:rPr>
            </w:pPr>
            <w:r w:rsidRPr="00525359">
              <w:rPr>
                <w:sz w:val="18"/>
                <w:szCs w:val="18"/>
              </w:rPr>
              <w:t xml:space="preserve">Przedszkole Nr 248 </w:t>
            </w:r>
          </w:p>
        </w:tc>
        <w:tc>
          <w:tcPr>
            <w:tcW w:w="3824" w:type="dxa"/>
            <w:gridSpan w:val="2"/>
            <w:hideMark/>
          </w:tcPr>
          <w:p w:rsidR="00525359" w:rsidRPr="00525359" w:rsidRDefault="00525359" w:rsidP="00525359">
            <w:pPr>
              <w:rPr>
                <w:sz w:val="18"/>
                <w:szCs w:val="18"/>
              </w:rPr>
            </w:pPr>
            <w:r w:rsidRPr="00525359">
              <w:rPr>
                <w:sz w:val="18"/>
                <w:szCs w:val="18"/>
              </w:rPr>
              <w:t>ul. Dickensa 5a, 02-107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262</w:t>
            </w:r>
          </w:p>
        </w:tc>
        <w:tc>
          <w:tcPr>
            <w:tcW w:w="3176" w:type="dxa"/>
            <w:hideMark/>
          </w:tcPr>
          <w:p w:rsidR="00525359" w:rsidRPr="00525359" w:rsidRDefault="00525359" w:rsidP="00525359">
            <w:pPr>
              <w:rPr>
                <w:sz w:val="18"/>
                <w:szCs w:val="18"/>
              </w:rPr>
            </w:pPr>
            <w:r w:rsidRPr="00525359">
              <w:rPr>
                <w:sz w:val="18"/>
                <w:szCs w:val="18"/>
              </w:rPr>
              <w:t xml:space="preserve">Przedszkole Nr 255 </w:t>
            </w:r>
          </w:p>
        </w:tc>
        <w:tc>
          <w:tcPr>
            <w:tcW w:w="3824" w:type="dxa"/>
            <w:gridSpan w:val="2"/>
            <w:hideMark/>
          </w:tcPr>
          <w:p w:rsidR="00525359" w:rsidRPr="00525359" w:rsidRDefault="00525359" w:rsidP="00525359">
            <w:pPr>
              <w:rPr>
                <w:sz w:val="18"/>
                <w:szCs w:val="18"/>
              </w:rPr>
            </w:pPr>
            <w:r w:rsidRPr="00525359">
              <w:rPr>
                <w:sz w:val="18"/>
                <w:szCs w:val="18"/>
              </w:rPr>
              <w:t>ul. Korotyńskiego 3, 02-121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263</w:t>
            </w:r>
          </w:p>
        </w:tc>
        <w:tc>
          <w:tcPr>
            <w:tcW w:w="3176" w:type="dxa"/>
            <w:hideMark/>
          </w:tcPr>
          <w:p w:rsidR="00525359" w:rsidRPr="00525359" w:rsidRDefault="00525359" w:rsidP="00525359">
            <w:pPr>
              <w:rPr>
                <w:sz w:val="18"/>
                <w:szCs w:val="18"/>
              </w:rPr>
            </w:pPr>
            <w:r w:rsidRPr="00525359">
              <w:rPr>
                <w:sz w:val="18"/>
                <w:szCs w:val="18"/>
              </w:rPr>
              <w:t xml:space="preserve">Przedszkole Nr 293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Baleya</w:t>
            </w:r>
            <w:proofErr w:type="spellEnd"/>
            <w:r w:rsidRPr="00525359">
              <w:rPr>
                <w:sz w:val="18"/>
                <w:szCs w:val="18"/>
              </w:rPr>
              <w:t xml:space="preserve"> 5,  02-132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264</w:t>
            </w:r>
          </w:p>
        </w:tc>
        <w:tc>
          <w:tcPr>
            <w:tcW w:w="3176" w:type="dxa"/>
            <w:hideMark/>
          </w:tcPr>
          <w:p w:rsidR="00525359" w:rsidRPr="00525359" w:rsidRDefault="00525359" w:rsidP="00525359">
            <w:pPr>
              <w:rPr>
                <w:sz w:val="18"/>
                <w:szCs w:val="18"/>
              </w:rPr>
            </w:pPr>
            <w:r w:rsidRPr="00525359">
              <w:rPr>
                <w:sz w:val="18"/>
                <w:szCs w:val="18"/>
              </w:rPr>
              <w:t xml:space="preserve">Przedszkole Integracyjne Nr 312 </w:t>
            </w:r>
          </w:p>
        </w:tc>
        <w:tc>
          <w:tcPr>
            <w:tcW w:w="3824" w:type="dxa"/>
            <w:gridSpan w:val="2"/>
            <w:hideMark/>
          </w:tcPr>
          <w:p w:rsidR="00525359" w:rsidRPr="00525359" w:rsidRDefault="00525359" w:rsidP="00525359">
            <w:pPr>
              <w:rPr>
                <w:sz w:val="18"/>
                <w:szCs w:val="18"/>
              </w:rPr>
            </w:pPr>
            <w:r w:rsidRPr="00525359">
              <w:rPr>
                <w:sz w:val="18"/>
                <w:szCs w:val="18"/>
              </w:rPr>
              <w:t xml:space="preserve">ul. W. </w:t>
            </w:r>
            <w:proofErr w:type="spellStart"/>
            <w:r w:rsidRPr="00525359">
              <w:rPr>
                <w:sz w:val="18"/>
                <w:szCs w:val="18"/>
              </w:rPr>
              <w:t>Okińskiego</w:t>
            </w:r>
            <w:proofErr w:type="spellEnd"/>
            <w:r w:rsidRPr="00525359">
              <w:rPr>
                <w:sz w:val="18"/>
                <w:szCs w:val="18"/>
              </w:rPr>
              <w:t xml:space="preserve"> 5,  02-115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265</w:t>
            </w:r>
          </w:p>
        </w:tc>
        <w:tc>
          <w:tcPr>
            <w:tcW w:w="3176" w:type="dxa"/>
            <w:hideMark/>
          </w:tcPr>
          <w:p w:rsidR="00525359" w:rsidRPr="00525359" w:rsidRDefault="00525359" w:rsidP="00525359">
            <w:pPr>
              <w:rPr>
                <w:sz w:val="18"/>
                <w:szCs w:val="18"/>
              </w:rPr>
            </w:pPr>
            <w:r w:rsidRPr="00525359">
              <w:rPr>
                <w:sz w:val="18"/>
                <w:szCs w:val="18"/>
              </w:rPr>
              <w:t xml:space="preserve">Przedszkole Nr 315 im. Zbigniewa Rychlickiego </w:t>
            </w:r>
          </w:p>
        </w:tc>
        <w:tc>
          <w:tcPr>
            <w:tcW w:w="3824" w:type="dxa"/>
            <w:gridSpan w:val="2"/>
            <w:hideMark/>
          </w:tcPr>
          <w:p w:rsidR="00525359" w:rsidRPr="00525359" w:rsidRDefault="00525359" w:rsidP="00525359">
            <w:pPr>
              <w:rPr>
                <w:sz w:val="18"/>
                <w:szCs w:val="18"/>
              </w:rPr>
            </w:pPr>
            <w:r w:rsidRPr="00525359">
              <w:rPr>
                <w:sz w:val="18"/>
                <w:szCs w:val="18"/>
              </w:rPr>
              <w:t>ul. Grzeszczyka 2, 02-122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266</w:t>
            </w:r>
          </w:p>
        </w:tc>
        <w:tc>
          <w:tcPr>
            <w:tcW w:w="3176" w:type="dxa"/>
            <w:hideMark/>
          </w:tcPr>
          <w:p w:rsidR="00525359" w:rsidRPr="00525359" w:rsidRDefault="00525359" w:rsidP="00525359">
            <w:pPr>
              <w:rPr>
                <w:sz w:val="18"/>
                <w:szCs w:val="18"/>
              </w:rPr>
            </w:pPr>
            <w:r w:rsidRPr="00525359">
              <w:rPr>
                <w:sz w:val="18"/>
                <w:szCs w:val="18"/>
              </w:rPr>
              <w:t xml:space="preserve">Przedszkole Integracyjne Nr 404 </w:t>
            </w:r>
          </w:p>
        </w:tc>
        <w:tc>
          <w:tcPr>
            <w:tcW w:w="3824" w:type="dxa"/>
            <w:gridSpan w:val="2"/>
            <w:hideMark/>
          </w:tcPr>
          <w:p w:rsidR="00525359" w:rsidRPr="00525359" w:rsidRDefault="00525359" w:rsidP="00525359">
            <w:pPr>
              <w:rPr>
                <w:sz w:val="18"/>
                <w:szCs w:val="18"/>
              </w:rPr>
            </w:pPr>
            <w:r w:rsidRPr="00525359">
              <w:rPr>
                <w:sz w:val="18"/>
                <w:szCs w:val="18"/>
              </w:rPr>
              <w:t>ul. Białobrzeska 19, 02-364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267</w:t>
            </w:r>
          </w:p>
        </w:tc>
        <w:tc>
          <w:tcPr>
            <w:tcW w:w="3176" w:type="dxa"/>
            <w:hideMark/>
          </w:tcPr>
          <w:p w:rsidR="00525359" w:rsidRPr="00525359" w:rsidRDefault="00525359" w:rsidP="00525359">
            <w:pPr>
              <w:rPr>
                <w:sz w:val="18"/>
                <w:szCs w:val="18"/>
              </w:rPr>
            </w:pPr>
            <w:r w:rsidRPr="00525359">
              <w:rPr>
                <w:sz w:val="18"/>
                <w:szCs w:val="18"/>
              </w:rPr>
              <w:t xml:space="preserve">Szkoła Podstawowa Nr 10                                                          im. Grzegorza Piramowicza </w:t>
            </w:r>
          </w:p>
        </w:tc>
        <w:tc>
          <w:tcPr>
            <w:tcW w:w="3824" w:type="dxa"/>
            <w:gridSpan w:val="2"/>
            <w:hideMark/>
          </w:tcPr>
          <w:p w:rsidR="00525359" w:rsidRPr="00525359" w:rsidRDefault="00525359" w:rsidP="00525359">
            <w:pPr>
              <w:rPr>
                <w:sz w:val="18"/>
                <w:szCs w:val="18"/>
              </w:rPr>
            </w:pPr>
            <w:r w:rsidRPr="00525359">
              <w:rPr>
                <w:sz w:val="18"/>
                <w:szCs w:val="18"/>
              </w:rPr>
              <w:t xml:space="preserve">ul. Jasielska 49/53, 02-128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268</w:t>
            </w:r>
          </w:p>
        </w:tc>
        <w:tc>
          <w:tcPr>
            <w:tcW w:w="3176" w:type="dxa"/>
            <w:hideMark/>
          </w:tcPr>
          <w:p w:rsidR="00525359" w:rsidRPr="00525359" w:rsidRDefault="00525359" w:rsidP="00525359">
            <w:pPr>
              <w:rPr>
                <w:sz w:val="18"/>
                <w:szCs w:val="18"/>
              </w:rPr>
            </w:pPr>
            <w:r w:rsidRPr="00525359">
              <w:rPr>
                <w:sz w:val="18"/>
                <w:szCs w:val="18"/>
              </w:rPr>
              <w:t xml:space="preserve">Szkoła Podstawowa Nr 23                                                    im. Edwarda Szymańskiego </w:t>
            </w:r>
          </w:p>
        </w:tc>
        <w:tc>
          <w:tcPr>
            <w:tcW w:w="3824" w:type="dxa"/>
            <w:gridSpan w:val="2"/>
            <w:hideMark/>
          </w:tcPr>
          <w:p w:rsidR="00525359" w:rsidRPr="00525359" w:rsidRDefault="00525359" w:rsidP="00525359">
            <w:pPr>
              <w:rPr>
                <w:sz w:val="18"/>
                <w:szCs w:val="18"/>
              </w:rPr>
            </w:pPr>
            <w:r w:rsidRPr="00525359">
              <w:rPr>
                <w:sz w:val="18"/>
                <w:szCs w:val="18"/>
              </w:rPr>
              <w:t>ul. Reja 1, 02-053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269</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61 im. Juliana Przybosia                                                                                                                  </w:t>
            </w:r>
          </w:p>
        </w:tc>
        <w:tc>
          <w:tcPr>
            <w:tcW w:w="3824" w:type="dxa"/>
            <w:gridSpan w:val="2"/>
            <w:hideMark/>
          </w:tcPr>
          <w:p w:rsidR="00525359" w:rsidRPr="00525359" w:rsidRDefault="00525359" w:rsidP="00525359">
            <w:pPr>
              <w:rPr>
                <w:sz w:val="18"/>
                <w:szCs w:val="18"/>
              </w:rPr>
            </w:pPr>
            <w:r w:rsidRPr="00525359">
              <w:rPr>
                <w:sz w:val="18"/>
                <w:szCs w:val="18"/>
              </w:rPr>
              <w:t>ul. Białobrzeska 27,  02-340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270</w:t>
            </w:r>
          </w:p>
        </w:tc>
        <w:tc>
          <w:tcPr>
            <w:tcW w:w="3176" w:type="dxa"/>
            <w:hideMark/>
          </w:tcPr>
          <w:p w:rsidR="00525359" w:rsidRPr="00525359" w:rsidRDefault="00525359" w:rsidP="00525359">
            <w:pPr>
              <w:rPr>
                <w:sz w:val="18"/>
                <w:szCs w:val="18"/>
              </w:rPr>
            </w:pPr>
            <w:r w:rsidRPr="00525359">
              <w:rPr>
                <w:sz w:val="18"/>
                <w:szCs w:val="18"/>
              </w:rPr>
              <w:t xml:space="preserve">Szkoła Podstawowa Nr 97                                                     im. Leona Kruczkowskiego </w:t>
            </w:r>
          </w:p>
        </w:tc>
        <w:tc>
          <w:tcPr>
            <w:tcW w:w="3824" w:type="dxa"/>
            <w:gridSpan w:val="2"/>
            <w:hideMark/>
          </w:tcPr>
          <w:p w:rsidR="00525359" w:rsidRPr="00525359" w:rsidRDefault="00525359" w:rsidP="00525359">
            <w:pPr>
              <w:rPr>
                <w:sz w:val="18"/>
                <w:szCs w:val="18"/>
              </w:rPr>
            </w:pPr>
            <w:r w:rsidRPr="00525359">
              <w:rPr>
                <w:sz w:val="18"/>
                <w:szCs w:val="18"/>
              </w:rPr>
              <w:t>ul. Spiska 1,  02-302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271</w:t>
            </w:r>
          </w:p>
        </w:tc>
        <w:tc>
          <w:tcPr>
            <w:tcW w:w="3176" w:type="dxa"/>
            <w:hideMark/>
          </w:tcPr>
          <w:p w:rsidR="00525359" w:rsidRPr="00525359" w:rsidRDefault="00525359" w:rsidP="00525359">
            <w:pPr>
              <w:rPr>
                <w:sz w:val="18"/>
                <w:szCs w:val="18"/>
              </w:rPr>
            </w:pPr>
            <w:r w:rsidRPr="00525359">
              <w:rPr>
                <w:sz w:val="18"/>
                <w:szCs w:val="18"/>
              </w:rPr>
              <w:t xml:space="preserve">Szkoła Podstawowa  Nr 152 im. Marii Dąbrowskiej </w:t>
            </w:r>
          </w:p>
        </w:tc>
        <w:tc>
          <w:tcPr>
            <w:tcW w:w="3824" w:type="dxa"/>
            <w:gridSpan w:val="2"/>
            <w:hideMark/>
          </w:tcPr>
          <w:p w:rsidR="00525359" w:rsidRPr="00525359" w:rsidRDefault="00525359" w:rsidP="00525359">
            <w:pPr>
              <w:rPr>
                <w:sz w:val="18"/>
                <w:szCs w:val="18"/>
              </w:rPr>
            </w:pPr>
            <w:r w:rsidRPr="00525359">
              <w:rPr>
                <w:sz w:val="18"/>
                <w:szCs w:val="18"/>
              </w:rPr>
              <w:t>ul. Powstańców Wielkopolskich 4, 02-398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272</w:t>
            </w:r>
          </w:p>
        </w:tc>
        <w:tc>
          <w:tcPr>
            <w:tcW w:w="3176" w:type="dxa"/>
            <w:hideMark/>
          </w:tcPr>
          <w:p w:rsidR="00525359" w:rsidRPr="00525359" w:rsidRDefault="00525359" w:rsidP="00525359">
            <w:pPr>
              <w:rPr>
                <w:sz w:val="18"/>
                <w:szCs w:val="18"/>
              </w:rPr>
            </w:pPr>
            <w:r w:rsidRPr="00525359">
              <w:rPr>
                <w:sz w:val="18"/>
                <w:szCs w:val="18"/>
              </w:rPr>
              <w:t xml:space="preserve">Szkoła Podstawowa Nr 175                                                                im. Heleny Marusarzówny </w:t>
            </w:r>
          </w:p>
        </w:tc>
        <w:tc>
          <w:tcPr>
            <w:tcW w:w="3824" w:type="dxa"/>
            <w:gridSpan w:val="2"/>
            <w:hideMark/>
          </w:tcPr>
          <w:p w:rsidR="00525359" w:rsidRPr="00525359" w:rsidRDefault="00525359" w:rsidP="00525359">
            <w:pPr>
              <w:rPr>
                <w:sz w:val="18"/>
                <w:szCs w:val="18"/>
              </w:rPr>
            </w:pPr>
            <w:r w:rsidRPr="00525359">
              <w:rPr>
                <w:sz w:val="18"/>
                <w:szCs w:val="18"/>
              </w:rPr>
              <w:t>ul Trzech Budrysów 32, 02-381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273</w:t>
            </w:r>
          </w:p>
        </w:tc>
        <w:tc>
          <w:tcPr>
            <w:tcW w:w="3176" w:type="dxa"/>
            <w:hideMark/>
          </w:tcPr>
          <w:p w:rsidR="00525359" w:rsidRPr="00525359" w:rsidRDefault="00525359" w:rsidP="00525359">
            <w:pPr>
              <w:rPr>
                <w:sz w:val="18"/>
                <w:szCs w:val="18"/>
              </w:rPr>
            </w:pPr>
            <w:r w:rsidRPr="00525359">
              <w:rPr>
                <w:sz w:val="18"/>
                <w:szCs w:val="18"/>
              </w:rPr>
              <w:t xml:space="preserve">Szkoła Podstawowa Nr 264                                           im. Gabrieli Mistral </w:t>
            </w:r>
          </w:p>
        </w:tc>
        <w:tc>
          <w:tcPr>
            <w:tcW w:w="3824" w:type="dxa"/>
            <w:gridSpan w:val="2"/>
            <w:hideMark/>
          </w:tcPr>
          <w:p w:rsidR="00525359" w:rsidRPr="00525359" w:rsidRDefault="00525359" w:rsidP="00525359">
            <w:pPr>
              <w:rPr>
                <w:sz w:val="18"/>
                <w:szCs w:val="18"/>
              </w:rPr>
            </w:pPr>
            <w:r w:rsidRPr="00525359">
              <w:rPr>
                <w:sz w:val="18"/>
                <w:szCs w:val="18"/>
              </w:rPr>
              <w:t>ul. Skorochód-Majewskiego 17, 02-104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lastRenderedPageBreak/>
              <w:t>274</w:t>
            </w:r>
          </w:p>
        </w:tc>
        <w:tc>
          <w:tcPr>
            <w:tcW w:w="3176" w:type="dxa"/>
            <w:hideMark/>
          </w:tcPr>
          <w:p w:rsidR="00525359" w:rsidRPr="00525359" w:rsidRDefault="00525359" w:rsidP="00525359">
            <w:pPr>
              <w:rPr>
                <w:sz w:val="18"/>
                <w:szCs w:val="18"/>
              </w:rPr>
            </w:pPr>
            <w:r w:rsidRPr="00525359">
              <w:rPr>
                <w:sz w:val="18"/>
                <w:szCs w:val="18"/>
              </w:rPr>
              <w:t xml:space="preserve">Szkoła Podstawowa Nr 280                                                                   z Oddziałami Integracyjnymi                                             im. Tytusa Chałubińskiego </w:t>
            </w:r>
          </w:p>
        </w:tc>
        <w:tc>
          <w:tcPr>
            <w:tcW w:w="3824" w:type="dxa"/>
            <w:gridSpan w:val="2"/>
            <w:hideMark/>
          </w:tcPr>
          <w:p w:rsidR="00525359" w:rsidRPr="00525359" w:rsidRDefault="00525359" w:rsidP="00525359">
            <w:pPr>
              <w:rPr>
                <w:sz w:val="18"/>
                <w:szCs w:val="18"/>
              </w:rPr>
            </w:pPr>
            <w:r w:rsidRPr="00525359">
              <w:rPr>
                <w:sz w:val="18"/>
                <w:szCs w:val="18"/>
              </w:rPr>
              <w:t>ul. Gorlicka 3,  02-130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275</w:t>
            </w:r>
          </w:p>
        </w:tc>
        <w:tc>
          <w:tcPr>
            <w:tcW w:w="3176" w:type="dxa"/>
            <w:hideMark/>
          </w:tcPr>
          <w:p w:rsidR="00525359" w:rsidRPr="00525359" w:rsidRDefault="00525359" w:rsidP="00525359">
            <w:pPr>
              <w:rPr>
                <w:sz w:val="18"/>
                <w:szCs w:val="18"/>
              </w:rPr>
            </w:pPr>
            <w:r w:rsidRPr="00525359">
              <w:rPr>
                <w:sz w:val="18"/>
                <w:szCs w:val="18"/>
              </w:rPr>
              <w:t xml:space="preserve">VII Liceum Ogólnokształcące                                                        im. Juliusza Słowackiego </w:t>
            </w:r>
          </w:p>
        </w:tc>
        <w:tc>
          <w:tcPr>
            <w:tcW w:w="3824" w:type="dxa"/>
            <w:gridSpan w:val="2"/>
            <w:hideMark/>
          </w:tcPr>
          <w:p w:rsidR="00525359" w:rsidRPr="00525359" w:rsidRDefault="00525359" w:rsidP="00525359">
            <w:pPr>
              <w:rPr>
                <w:sz w:val="18"/>
                <w:szCs w:val="18"/>
              </w:rPr>
            </w:pPr>
            <w:r w:rsidRPr="00525359">
              <w:rPr>
                <w:sz w:val="18"/>
                <w:szCs w:val="18"/>
              </w:rPr>
              <w:t>ul. Wawelska 46,   02-067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276</w:t>
            </w:r>
          </w:p>
        </w:tc>
        <w:tc>
          <w:tcPr>
            <w:tcW w:w="3176" w:type="dxa"/>
            <w:hideMark/>
          </w:tcPr>
          <w:p w:rsidR="00525359" w:rsidRPr="00525359" w:rsidRDefault="00525359" w:rsidP="00525359">
            <w:pPr>
              <w:rPr>
                <w:sz w:val="18"/>
                <w:szCs w:val="18"/>
              </w:rPr>
            </w:pPr>
            <w:r w:rsidRPr="00525359">
              <w:rPr>
                <w:sz w:val="18"/>
                <w:szCs w:val="18"/>
              </w:rPr>
              <w:t xml:space="preserve">XIV Liceum Ogólnokształcące im. Stanisława Staszica </w:t>
            </w:r>
          </w:p>
        </w:tc>
        <w:tc>
          <w:tcPr>
            <w:tcW w:w="3824" w:type="dxa"/>
            <w:gridSpan w:val="2"/>
            <w:hideMark/>
          </w:tcPr>
          <w:p w:rsidR="00525359" w:rsidRPr="00525359" w:rsidRDefault="00525359" w:rsidP="00525359">
            <w:pPr>
              <w:rPr>
                <w:sz w:val="18"/>
                <w:szCs w:val="18"/>
              </w:rPr>
            </w:pPr>
            <w:r w:rsidRPr="00525359">
              <w:rPr>
                <w:sz w:val="18"/>
                <w:szCs w:val="18"/>
              </w:rPr>
              <w:t>ul. Nowowiejska 37a,  02-010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277</w:t>
            </w:r>
          </w:p>
        </w:tc>
        <w:tc>
          <w:tcPr>
            <w:tcW w:w="3176" w:type="dxa"/>
            <w:hideMark/>
          </w:tcPr>
          <w:p w:rsidR="00525359" w:rsidRPr="00525359" w:rsidRDefault="00525359" w:rsidP="00525359">
            <w:pPr>
              <w:rPr>
                <w:sz w:val="18"/>
                <w:szCs w:val="18"/>
              </w:rPr>
            </w:pPr>
            <w:r w:rsidRPr="00525359">
              <w:rPr>
                <w:sz w:val="18"/>
                <w:szCs w:val="18"/>
              </w:rPr>
              <w:t xml:space="preserve">XLVIII Liceum Ogólnokształcące                              im. Edwarda Dembowskiego </w:t>
            </w:r>
          </w:p>
        </w:tc>
        <w:tc>
          <w:tcPr>
            <w:tcW w:w="3824" w:type="dxa"/>
            <w:gridSpan w:val="2"/>
            <w:hideMark/>
          </w:tcPr>
          <w:p w:rsidR="00525359" w:rsidRPr="00525359" w:rsidRDefault="00525359" w:rsidP="00525359">
            <w:pPr>
              <w:rPr>
                <w:sz w:val="18"/>
                <w:szCs w:val="18"/>
              </w:rPr>
            </w:pPr>
            <w:r w:rsidRPr="00525359">
              <w:rPr>
                <w:sz w:val="18"/>
                <w:szCs w:val="18"/>
              </w:rPr>
              <w:t>ul. Barska 32,  02-315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72"/>
        </w:trPr>
        <w:tc>
          <w:tcPr>
            <w:tcW w:w="500" w:type="dxa"/>
            <w:hideMark/>
          </w:tcPr>
          <w:p w:rsidR="00525359" w:rsidRPr="00525359" w:rsidRDefault="00525359" w:rsidP="00525359">
            <w:pPr>
              <w:jc w:val="right"/>
              <w:rPr>
                <w:sz w:val="18"/>
                <w:szCs w:val="18"/>
              </w:rPr>
            </w:pPr>
            <w:r w:rsidRPr="00525359">
              <w:rPr>
                <w:sz w:val="18"/>
                <w:szCs w:val="18"/>
              </w:rPr>
              <w:t>278</w:t>
            </w:r>
          </w:p>
        </w:tc>
        <w:tc>
          <w:tcPr>
            <w:tcW w:w="3176" w:type="dxa"/>
            <w:hideMark/>
          </w:tcPr>
          <w:p w:rsidR="00525359" w:rsidRPr="00525359" w:rsidRDefault="00525359" w:rsidP="00525359">
            <w:pPr>
              <w:rPr>
                <w:sz w:val="18"/>
                <w:szCs w:val="18"/>
              </w:rPr>
            </w:pPr>
            <w:r w:rsidRPr="00525359">
              <w:rPr>
                <w:sz w:val="18"/>
                <w:szCs w:val="18"/>
              </w:rPr>
              <w:t>LXIX Liceum Ogólnokształcące z Oddziałami Integracyjnymi im. Bohaterów Powstania Warszawskiego 1944</w:t>
            </w:r>
          </w:p>
        </w:tc>
        <w:tc>
          <w:tcPr>
            <w:tcW w:w="3824" w:type="dxa"/>
            <w:gridSpan w:val="2"/>
            <w:hideMark/>
          </w:tcPr>
          <w:p w:rsidR="00525359" w:rsidRPr="00525359" w:rsidRDefault="00525359" w:rsidP="00525359">
            <w:pPr>
              <w:rPr>
                <w:sz w:val="18"/>
                <w:szCs w:val="18"/>
              </w:rPr>
            </w:pPr>
            <w:r w:rsidRPr="00525359">
              <w:rPr>
                <w:sz w:val="18"/>
                <w:szCs w:val="18"/>
              </w:rPr>
              <w:t>ul. Skarżyńskiego 8, 02-377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279</w:t>
            </w:r>
          </w:p>
        </w:tc>
        <w:tc>
          <w:tcPr>
            <w:tcW w:w="3176" w:type="dxa"/>
            <w:hideMark/>
          </w:tcPr>
          <w:p w:rsidR="00525359" w:rsidRPr="00525359" w:rsidRDefault="00525359" w:rsidP="00525359">
            <w:pPr>
              <w:rPr>
                <w:sz w:val="18"/>
                <w:szCs w:val="18"/>
              </w:rPr>
            </w:pPr>
            <w:r w:rsidRPr="00525359">
              <w:rPr>
                <w:sz w:val="18"/>
                <w:szCs w:val="18"/>
              </w:rPr>
              <w:t xml:space="preserve">XXI Liceum Ogólnokształcące                                                     im. Hugona Kołłątaja </w:t>
            </w:r>
          </w:p>
        </w:tc>
        <w:tc>
          <w:tcPr>
            <w:tcW w:w="3824" w:type="dxa"/>
            <w:gridSpan w:val="2"/>
            <w:hideMark/>
          </w:tcPr>
          <w:p w:rsidR="00525359" w:rsidRPr="00525359" w:rsidRDefault="00525359" w:rsidP="00525359">
            <w:pPr>
              <w:rPr>
                <w:sz w:val="18"/>
                <w:szCs w:val="18"/>
              </w:rPr>
            </w:pPr>
            <w:r w:rsidRPr="00525359">
              <w:rPr>
                <w:sz w:val="18"/>
                <w:szCs w:val="18"/>
              </w:rPr>
              <w:t>ul. Grójecka 93, 02-101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280</w:t>
            </w:r>
          </w:p>
        </w:tc>
        <w:tc>
          <w:tcPr>
            <w:tcW w:w="3176" w:type="dxa"/>
            <w:hideMark/>
          </w:tcPr>
          <w:p w:rsidR="00525359" w:rsidRPr="00525359" w:rsidRDefault="00525359" w:rsidP="00525359">
            <w:pPr>
              <w:rPr>
                <w:sz w:val="18"/>
                <w:szCs w:val="18"/>
              </w:rPr>
            </w:pPr>
            <w:r w:rsidRPr="00525359">
              <w:rPr>
                <w:sz w:val="18"/>
                <w:szCs w:val="18"/>
              </w:rPr>
              <w:t xml:space="preserve">CLX Liceum Ogólnokształcące im. gen. dyw. Stefana Roweckiego "Grota </w:t>
            </w:r>
          </w:p>
        </w:tc>
        <w:tc>
          <w:tcPr>
            <w:tcW w:w="3824" w:type="dxa"/>
            <w:gridSpan w:val="2"/>
            <w:hideMark/>
          </w:tcPr>
          <w:p w:rsidR="00525359" w:rsidRPr="00525359" w:rsidRDefault="00525359" w:rsidP="00525359">
            <w:pPr>
              <w:rPr>
                <w:sz w:val="18"/>
                <w:szCs w:val="18"/>
              </w:rPr>
            </w:pPr>
            <w:r w:rsidRPr="00525359">
              <w:rPr>
                <w:sz w:val="18"/>
                <w:szCs w:val="18"/>
              </w:rPr>
              <w:t>ul. Siemieńskiego 6, 02-106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281</w:t>
            </w:r>
          </w:p>
        </w:tc>
        <w:tc>
          <w:tcPr>
            <w:tcW w:w="3176" w:type="dxa"/>
            <w:hideMark/>
          </w:tcPr>
          <w:p w:rsidR="00525359" w:rsidRPr="00525359" w:rsidRDefault="00525359" w:rsidP="00525359">
            <w:pPr>
              <w:rPr>
                <w:sz w:val="18"/>
                <w:szCs w:val="18"/>
              </w:rPr>
            </w:pPr>
            <w:r w:rsidRPr="00525359">
              <w:rPr>
                <w:sz w:val="18"/>
                <w:szCs w:val="18"/>
              </w:rPr>
              <w:t xml:space="preserve">Zespół Szkół im. St. Wysockiego d. "Kolejówka"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Szczęśliwicka</w:t>
            </w:r>
            <w:proofErr w:type="spellEnd"/>
            <w:r w:rsidRPr="00525359">
              <w:rPr>
                <w:sz w:val="18"/>
                <w:szCs w:val="18"/>
              </w:rPr>
              <w:t xml:space="preserve"> 56, 02-353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282</w:t>
            </w:r>
          </w:p>
        </w:tc>
        <w:tc>
          <w:tcPr>
            <w:tcW w:w="3176" w:type="dxa"/>
            <w:hideMark/>
          </w:tcPr>
          <w:p w:rsidR="00525359" w:rsidRPr="00525359" w:rsidRDefault="00525359" w:rsidP="00525359">
            <w:pPr>
              <w:rPr>
                <w:sz w:val="18"/>
                <w:szCs w:val="18"/>
              </w:rPr>
            </w:pPr>
            <w:r w:rsidRPr="00525359">
              <w:rPr>
                <w:sz w:val="18"/>
                <w:szCs w:val="18"/>
              </w:rPr>
              <w:t>Zespół Szkół Samochodowych i Licealnych Nr 1</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Szczęśliwicka</w:t>
            </w:r>
            <w:proofErr w:type="spellEnd"/>
            <w:r w:rsidRPr="00525359">
              <w:rPr>
                <w:sz w:val="18"/>
                <w:szCs w:val="18"/>
              </w:rPr>
              <w:t xml:space="preserve"> 56, 02-353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283</w:t>
            </w:r>
          </w:p>
        </w:tc>
        <w:tc>
          <w:tcPr>
            <w:tcW w:w="3176" w:type="dxa"/>
            <w:hideMark/>
          </w:tcPr>
          <w:p w:rsidR="00525359" w:rsidRPr="00525359" w:rsidRDefault="00525359" w:rsidP="00525359">
            <w:pPr>
              <w:rPr>
                <w:sz w:val="18"/>
                <w:szCs w:val="18"/>
              </w:rPr>
            </w:pPr>
            <w:r w:rsidRPr="00525359">
              <w:rPr>
                <w:sz w:val="18"/>
                <w:szCs w:val="18"/>
              </w:rPr>
              <w:t xml:space="preserve">Zespół Szkół Nr 4                                                                      im. Eugeniusza Kwiatkowskiego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Szczęśliwicka</w:t>
            </w:r>
            <w:proofErr w:type="spellEnd"/>
            <w:r w:rsidRPr="00525359">
              <w:rPr>
                <w:sz w:val="18"/>
                <w:szCs w:val="18"/>
              </w:rPr>
              <w:t xml:space="preserve"> 46, 02-353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284</w:t>
            </w:r>
          </w:p>
        </w:tc>
        <w:tc>
          <w:tcPr>
            <w:tcW w:w="3176" w:type="dxa"/>
            <w:hideMark/>
          </w:tcPr>
          <w:p w:rsidR="00525359" w:rsidRPr="00525359" w:rsidRDefault="00525359" w:rsidP="00525359">
            <w:pPr>
              <w:rPr>
                <w:sz w:val="18"/>
                <w:szCs w:val="18"/>
              </w:rPr>
            </w:pPr>
            <w:r w:rsidRPr="00525359">
              <w:rPr>
                <w:sz w:val="18"/>
                <w:szCs w:val="18"/>
              </w:rPr>
              <w:t>Zespół Szkół Nr 26</w:t>
            </w:r>
          </w:p>
        </w:tc>
        <w:tc>
          <w:tcPr>
            <w:tcW w:w="3824" w:type="dxa"/>
            <w:gridSpan w:val="2"/>
            <w:hideMark/>
          </w:tcPr>
          <w:p w:rsidR="00525359" w:rsidRPr="00525359" w:rsidRDefault="00525359" w:rsidP="00525359">
            <w:pPr>
              <w:rPr>
                <w:sz w:val="18"/>
                <w:szCs w:val="18"/>
              </w:rPr>
            </w:pPr>
            <w:r w:rsidRPr="00525359">
              <w:rPr>
                <w:sz w:val="18"/>
                <w:szCs w:val="18"/>
              </w:rPr>
              <w:t>ul. Urbanistów 3,  02-397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B21F2A" w:rsidRPr="00525359" w:rsidTr="00066BA6">
        <w:trPr>
          <w:trHeight w:val="288"/>
        </w:trPr>
        <w:tc>
          <w:tcPr>
            <w:tcW w:w="4640" w:type="dxa"/>
            <w:gridSpan w:val="3"/>
            <w:hideMark/>
          </w:tcPr>
          <w:p w:rsidR="00B21F2A" w:rsidRPr="00525359" w:rsidRDefault="00B21F2A" w:rsidP="00525359">
            <w:pPr>
              <w:jc w:val="center"/>
              <w:rPr>
                <w:b/>
                <w:bCs/>
                <w:sz w:val="18"/>
                <w:szCs w:val="18"/>
              </w:rPr>
            </w:pPr>
            <w:r w:rsidRPr="00525359">
              <w:rPr>
                <w:b/>
                <w:bCs/>
                <w:sz w:val="18"/>
                <w:szCs w:val="18"/>
              </w:rPr>
              <w:t>DZIELNICA PRAGA POŁUDNIE</w:t>
            </w:r>
          </w:p>
        </w:tc>
        <w:tc>
          <w:tcPr>
            <w:tcW w:w="4640" w:type="dxa"/>
            <w:gridSpan w:val="2"/>
          </w:tcPr>
          <w:p w:rsidR="00B21F2A" w:rsidRPr="00525359" w:rsidRDefault="00B21F2A" w:rsidP="00525359">
            <w:pPr>
              <w:jc w:val="center"/>
              <w:rPr>
                <w:b/>
                <w:bCs/>
                <w:sz w:val="18"/>
                <w:szCs w:val="18"/>
              </w:rPr>
            </w:pP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285</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Praga Południe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Wiatraczna 11, 04-366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12"/>
        </w:trPr>
        <w:tc>
          <w:tcPr>
            <w:tcW w:w="500" w:type="dxa"/>
            <w:hideMark/>
          </w:tcPr>
          <w:p w:rsidR="00525359" w:rsidRPr="00525359" w:rsidRDefault="00525359" w:rsidP="00525359">
            <w:pPr>
              <w:jc w:val="right"/>
              <w:rPr>
                <w:sz w:val="18"/>
                <w:szCs w:val="18"/>
              </w:rPr>
            </w:pPr>
            <w:r w:rsidRPr="00525359">
              <w:rPr>
                <w:sz w:val="18"/>
                <w:szCs w:val="18"/>
              </w:rPr>
              <w:t>286</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Praga Południe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Walewska 4,  04-022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287</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Praga Południe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Grochowska 262,  04-398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288</w:t>
            </w:r>
          </w:p>
        </w:tc>
        <w:tc>
          <w:tcPr>
            <w:tcW w:w="3176" w:type="dxa"/>
            <w:hideMark/>
          </w:tcPr>
          <w:p w:rsidR="00525359" w:rsidRPr="00525359" w:rsidRDefault="00525359" w:rsidP="00525359">
            <w:pPr>
              <w:rPr>
                <w:sz w:val="18"/>
                <w:szCs w:val="18"/>
              </w:rPr>
            </w:pPr>
            <w:r w:rsidRPr="00525359">
              <w:rPr>
                <w:sz w:val="18"/>
                <w:szCs w:val="18"/>
              </w:rPr>
              <w:t>Centrum Kształcenia Zawodowego nr 1</w:t>
            </w:r>
          </w:p>
        </w:tc>
        <w:tc>
          <w:tcPr>
            <w:tcW w:w="3824" w:type="dxa"/>
            <w:gridSpan w:val="2"/>
            <w:hideMark/>
          </w:tcPr>
          <w:p w:rsidR="00525359" w:rsidRPr="00525359" w:rsidRDefault="00525359" w:rsidP="00525359">
            <w:pPr>
              <w:rPr>
                <w:sz w:val="18"/>
                <w:szCs w:val="18"/>
              </w:rPr>
            </w:pPr>
            <w:r w:rsidRPr="00525359">
              <w:rPr>
                <w:sz w:val="18"/>
                <w:szCs w:val="18"/>
              </w:rPr>
              <w:t>ul. Mińska 1/5, 03-806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289</w:t>
            </w:r>
          </w:p>
        </w:tc>
        <w:tc>
          <w:tcPr>
            <w:tcW w:w="3176" w:type="dxa"/>
            <w:hideMark/>
          </w:tcPr>
          <w:p w:rsidR="00525359" w:rsidRPr="00525359" w:rsidRDefault="00525359" w:rsidP="00525359">
            <w:pPr>
              <w:rPr>
                <w:sz w:val="18"/>
                <w:szCs w:val="18"/>
              </w:rPr>
            </w:pPr>
            <w:r w:rsidRPr="00525359">
              <w:rPr>
                <w:sz w:val="18"/>
                <w:szCs w:val="18"/>
              </w:rPr>
              <w:t xml:space="preserve">Centrum Kształcenia Ustawicznego Nr 5  </w:t>
            </w:r>
          </w:p>
        </w:tc>
        <w:tc>
          <w:tcPr>
            <w:tcW w:w="3824" w:type="dxa"/>
            <w:gridSpan w:val="2"/>
            <w:hideMark/>
          </w:tcPr>
          <w:p w:rsidR="00525359" w:rsidRPr="00525359" w:rsidRDefault="00525359" w:rsidP="00525359">
            <w:pPr>
              <w:rPr>
                <w:sz w:val="18"/>
                <w:szCs w:val="18"/>
              </w:rPr>
            </w:pPr>
            <w:r w:rsidRPr="00525359">
              <w:rPr>
                <w:sz w:val="18"/>
                <w:szCs w:val="18"/>
              </w:rPr>
              <w:t>ul. Mińska 1/5, 03-806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290</w:t>
            </w:r>
          </w:p>
        </w:tc>
        <w:tc>
          <w:tcPr>
            <w:tcW w:w="3176" w:type="dxa"/>
            <w:hideMark/>
          </w:tcPr>
          <w:p w:rsidR="00525359" w:rsidRPr="00525359" w:rsidRDefault="00525359" w:rsidP="00525359">
            <w:pPr>
              <w:rPr>
                <w:sz w:val="18"/>
                <w:szCs w:val="18"/>
              </w:rPr>
            </w:pPr>
            <w:r w:rsidRPr="00525359">
              <w:rPr>
                <w:sz w:val="18"/>
                <w:szCs w:val="18"/>
              </w:rPr>
              <w:t>Międzyszkolny Ośrodek Sportowy Nr 2</w:t>
            </w:r>
          </w:p>
        </w:tc>
        <w:tc>
          <w:tcPr>
            <w:tcW w:w="3824" w:type="dxa"/>
            <w:gridSpan w:val="2"/>
            <w:hideMark/>
          </w:tcPr>
          <w:p w:rsidR="00525359" w:rsidRPr="00525359" w:rsidRDefault="00525359" w:rsidP="00525359">
            <w:pPr>
              <w:rPr>
                <w:sz w:val="18"/>
                <w:szCs w:val="18"/>
              </w:rPr>
            </w:pPr>
            <w:r w:rsidRPr="00525359">
              <w:rPr>
                <w:sz w:val="18"/>
                <w:szCs w:val="18"/>
              </w:rPr>
              <w:t xml:space="preserve">ul. Wał Miedzeszyński 397, 03-942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291</w:t>
            </w:r>
          </w:p>
        </w:tc>
        <w:tc>
          <w:tcPr>
            <w:tcW w:w="3176" w:type="dxa"/>
            <w:hideMark/>
          </w:tcPr>
          <w:p w:rsidR="00525359" w:rsidRPr="00525359" w:rsidRDefault="00525359" w:rsidP="00525359">
            <w:pPr>
              <w:rPr>
                <w:sz w:val="18"/>
                <w:szCs w:val="18"/>
              </w:rPr>
            </w:pPr>
            <w:r w:rsidRPr="00525359">
              <w:rPr>
                <w:sz w:val="18"/>
                <w:szCs w:val="18"/>
              </w:rPr>
              <w:t>Ognisko Pracy Pozaszkolnej Nr 1 "Jordanek"</w:t>
            </w:r>
          </w:p>
        </w:tc>
        <w:tc>
          <w:tcPr>
            <w:tcW w:w="3824" w:type="dxa"/>
            <w:gridSpan w:val="2"/>
            <w:hideMark/>
          </w:tcPr>
          <w:p w:rsidR="00525359" w:rsidRPr="00525359" w:rsidRDefault="00525359" w:rsidP="00525359">
            <w:pPr>
              <w:rPr>
                <w:sz w:val="18"/>
                <w:szCs w:val="18"/>
              </w:rPr>
            </w:pPr>
            <w:r w:rsidRPr="00525359">
              <w:rPr>
                <w:sz w:val="18"/>
                <w:szCs w:val="18"/>
              </w:rPr>
              <w:t>ul. Kwatery Głównej 11, 04-294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292</w:t>
            </w:r>
          </w:p>
        </w:tc>
        <w:tc>
          <w:tcPr>
            <w:tcW w:w="3176" w:type="dxa"/>
            <w:hideMark/>
          </w:tcPr>
          <w:p w:rsidR="00525359" w:rsidRPr="00525359" w:rsidRDefault="00525359" w:rsidP="00525359">
            <w:pPr>
              <w:rPr>
                <w:sz w:val="18"/>
                <w:szCs w:val="18"/>
              </w:rPr>
            </w:pPr>
            <w:r w:rsidRPr="00525359">
              <w:rPr>
                <w:sz w:val="18"/>
                <w:szCs w:val="18"/>
              </w:rPr>
              <w:t>Ognisko Pracy Pozaszkolnej Nr 2 im. Dr Henryka Jordana</w:t>
            </w:r>
          </w:p>
        </w:tc>
        <w:tc>
          <w:tcPr>
            <w:tcW w:w="3824" w:type="dxa"/>
            <w:gridSpan w:val="2"/>
            <w:hideMark/>
          </w:tcPr>
          <w:p w:rsidR="00525359" w:rsidRPr="00525359" w:rsidRDefault="00525359" w:rsidP="00525359">
            <w:pPr>
              <w:rPr>
                <w:sz w:val="18"/>
                <w:szCs w:val="18"/>
              </w:rPr>
            </w:pPr>
            <w:r w:rsidRPr="00525359">
              <w:rPr>
                <w:sz w:val="18"/>
                <w:szCs w:val="18"/>
              </w:rPr>
              <w:t>ul. Nobla 18, 03-930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293</w:t>
            </w:r>
          </w:p>
        </w:tc>
        <w:tc>
          <w:tcPr>
            <w:tcW w:w="3176" w:type="dxa"/>
            <w:hideMark/>
          </w:tcPr>
          <w:p w:rsidR="00525359" w:rsidRPr="00525359" w:rsidRDefault="00525359" w:rsidP="00525359">
            <w:pPr>
              <w:rPr>
                <w:sz w:val="18"/>
                <w:szCs w:val="18"/>
              </w:rPr>
            </w:pPr>
            <w:r w:rsidRPr="00525359">
              <w:rPr>
                <w:sz w:val="18"/>
                <w:szCs w:val="18"/>
              </w:rPr>
              <w:t>Ognisko Pracy Pozaszkolnej Nr 3</w:t>
            </w:r>
          </w:p>
        </w:tc>
        <w:tc>
          <w:tcPr>
            <w:tcW w:w="3824" w:type="dxa"/>
            <w:gridSpan w:val="2"/>
            <w:hideMark/>
          </w:tcPr>
          <w:p w:rsidR="00525359" w:rsidRPr="00525359" w:rsidRDefault="00525359" w:rsidP="00525359">
            <w:pPr>
              <w:rPr>
                <w:sz w:val="18"/>
                <w:szCs w:val="18"/>
              </w:rPr>
            </w:pPr>
            <w:r w:rsidRPr="00525359">
              <w:rPr>
                <w:sz w:val="18"/>
                <w:szCs w:val="18"/>
              </w:rPr>
              <w:t>ul. Dwernickiego 29A, 04-396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294</w:t>
            </w:r>
          </w:p>
        </w:tc>
        <w:tc>
          <w:tcPr>
            <w:tcW w:w="3176" w:type="dxa"/>
            <w:hideMark/>
          </w:tcPr>
          <w:p w:rsidR="00525359" w:rsidRPr="00525359" w:rsidRDefault="00525359" w:rsidP="00525359">
            <w:pPr>
              <w:rPr>
                <w:sz w:val="18"/>
                <w:szCs w:val="18"/>
              </w:rPr>
            </w:pPr>
            <w:r w:rsidRPr="00525359">
              <w:rPr>
                <w:sz w:val="18"/>
                <w:szCs w:val="18"/>
              </w:rPr>
              <w:t>Ognisko Pracy Pozaszkolnej Nr 4</w:t>
            </w:r>
          </w:p>
        </w:tc>
        <w:tc>
          <w:tcPr>
            <w:tcW w:w="3824" w:type="dxa"/>
            <w:gridSpan w:val="2"/>
            <w:hideMark/>
          </w:tcPr>
          <w:p w:rsidR="00525359" w:rsidRPr="00525359" w:rsidRDefault="00525359" w:rsidP="00525359">
            <w:pPr>
              <w:rPr>
                <w:sz w:val="18"/>
                <w:szCs w:val="18"/>
              </w:rPr>
            </w:pPr>
            <w:r w:rsidRPr="00525359">
              <w:rPr>
                <w:sz w:val="18"/>
                <w:szCs w:val="18"/>
              </w:rPr>
              <w:t>ul. Pawlikowskiego 3, 03-983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295</w:t>
            </w:r>
          </w:p>
        </w:tc>
        <w:tc>
          <w:tcPr>
            <w:tcW w:w="3176" w:type="dxa"/>
            <w:hideMark/>
          </w:tcPr>
          <w:p w:rsidR="00525359" w:rsidRPr="00525359" w:rsidRDefault="00525359" w:rsidP="00525359">
            <w:pPr>
              <w:rPr>
                <w:sz w:val="18"/>
                <w:szCs w:val="18"/>
              </w:rPr>
            </w:pPr>
            <w:r w:rsidRPr="00525359">
              <w:rPr>
                <w:sz w:val="18"/>
                <w:szCs w:val="18"/>
              </w:rPr>
              <w:t>Poradnia Psychologiczno-Pedagogiczna Nr 4</w:t>
            </w:r>
          </w:p>
        </w:tc>
        <w:tc>
          <w:tcPr>
            <w:tcW w:w="3824" w:type="dxa"/>
            <w:gridSpan w:val="2"/>
            <w:hideMark/>
          </w:tcPr>
          <w:p w:rsidR="00525359" w:rsidRPr="00525359" w:rsidRDefault="00525359" w:rsidP="00525359">
            <w:pPr>
              <w:rPr>
                <w:sz w:val="18"/>
                <w:szCs w:val="18"/>
              </w:rPr>
            </w:pPr>
            <w:r w:rsidRPr="00525359">
              <w:rPr>
                <w:sz w:val="18"/>
                <w:szCs w:val="18"/>
              </w:rPr>
              <w:t>ul. Mińska 1/5, 03-806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296</w:t>
            </w:r>
          </w:p>
        </w:tc>
        <w:tc>
          <w:tcPr>
            <w:tcW w:w="3176" w:type="dxa"/>
            <w:hideMark/>
          </w:tcPr>
          <w:p w:rsidR="00525359" w:rsidRPr="00525359" w:rsidRDefault="00525359" w:rsidP="00525359">
            <w:pPr>
              <w:rPr>
                <w:sz w:val="18"/>
                <w:szCs w:val="18"/>
              </w:rPr>
            </w:pPr>
            <w:r w:rsidRPr="00525359">
              <w:rPr>
                <w:sz w:val="18"/>
                <w:szCs w:val="18"/>
              </w:rPr>
              <w:t>Poradnia Psychologiczno-Pedagogiczna Nr 16</w:t>
            </w:r>
          </w:p>
        </w:tc>
        <w:tc>
          <w:tcPr>
            <w:tcW w:w="3824" w:type="dxa"/>
            <w:gridSpan w:val="2"/>
            <w:hideMark/>
          </w:tcPr>
          <w:p w:rsidR="00525359" w:rsidRPr="00525359" w:rsidRDefault="00525359" w:rsidP="00525359">
            <w:pPr>
              <w:rPr>
                <w:sz w:val="18"/>
                <w:szCs w:val="18"/>
              </w:rPr>
            </w:pPr>
            <w:r w:rsidRPr="00525359">
              <w:rPr>
                <w:sz w:val="18"/>
                <w:szCs w:val="18"/>
              </w:rPr>
              <w:t>ul. Siennicka 40, 04-393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297</w:t>
            </w:r>
          </w:p>
        </w:tc>
        <w:tc>
          <w:tcPr>
            <w:tcW w:w="3176" w:type="dxa"/>
            <w:hideMark/>
          </w:tcPr>
          <w:p w:rsidR="00525359" w:rsidRPr="00525359" w:rsidRDefault="00525359" w:rsidP="00525359">
            <w:pPr>
              <w:rPr>
                <w:sz w:val="18"/>
                <w:szCs w:val="18"/>
              </w:rPr>
            </w:pPr>
            <w:r w:rsidRPr="00525359">
              <w:rPr>
                <w:sz w:val="18"/>
                <w:szCs w:val="18"/>
              </w:rPr>
              <w:t xml:space="preserve">Przedszkole Nr 46 "W Krainie Baśni" </w:t>
            </w:r>
          </w:p>
        </w:tc>
        <w:tc>
          <w:tcPr>
            <w:tcW w:w="3824" w:type="dxa"/>
            <w:gridSpan w:val="2"/>
            <w:hideMark/>
          </w:tcPr>
          <w:p w:rsidR="00525359" w:rsidRPr="00525359" w:rsidRDefault="00525359" w:rsidP="00525359">
            <w:pPr>
              <w:rPr>
                <w:sz w:val="18"/>
                <w:szCs w:val="18"/>
              </w:rPr>
            </w:pPr>
            <w:r w:rsidRPr="00525359">
              <w:rPr>
                <w:sz w:val="18"/>
                <w:szCs w:val="18"/>
              </w:rPr>
              <w:t>ul. Jordanowska 3, 04-204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298</w:t>
            </w:r>
          </w:p>
        </w:tc>
        <w:tc>
          <w:tcPr>
            <w:tcW w:w="3176" w:type="dxa"/>
            <w:hideMark/>
          </w:tcPr>
          <w:p w:rsidR="00525359" w:rsidRPr="00525359" w:rsidRDefault="00525359" w:rsidP="00525359">
            <w:pPr>
              <w:rPr>
                <w:sz w:val="18"/>
                <w:szCs w:val="18"/>
              </w:rPr>
            </w:pPr>
            <w:r w:rsidRPr="00525359">
              <w:rPr>
                <w:sz w:val="18"/>
                <w:szCs w:val="18"/>
              </w:rPr>
              <w:t>Przedszkole Nr 48  "Zielony Groszek"</w:t>
            </w:r>
          </w:p>
        </w:tc>
        <w:tc>
          <w:tcPr>
            <w:tcW w:w="3824" w:type="dxa"/>
            <w:gridSpan w:val="2"/>
            <w:hideMark/>
          </w:tcPr>
          <w:p w:rsidR="00525359" w:rsidRPr="00525359" w:rsidRDefault="00525359" w:rsidP="00525359">
            <w:pPr>
              <w:rPr>
                <w:sz w:val="18"/>
                <w:szCs w:val="18"/>
              </w:rPr>
            </w:pPr>
            <w:r w:rsidRPr="00525359">
              <w:rPr>
                <w:sz w:val="18"/>
                <w:szCs w:val="18"/>
              </w:rPr>
              <w:t>ul. Szaserów 119, 04-349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299</w:t>
            </w:r>
          </w:p>
        </w:tc>
        <w:tc>
          <w:tcPr>
            <w:tcW w:w="3176" w:type="dxa"/>
            <w:hideMark/>
          </w:tcPr>
          <w:p w:rsidR="00525359" w:rsidRPr="00525359" w:rsidRDefault="00525359" w:rsidP="00525359">
            <w:pPr>
              <w:rPr>
                <w:sz w:val="18"/>
                <w:szCs w:val="18"/>
              </w:rPr>
            </w:pPr>
            <w:r w:rsidRPr="00525359">
              <w:rPr>
                <w:sz w:val="18"/>
                <w:szCs w:val="18"/>
              </w:rPr>
              <w:t>Przedszkole Nr 51 "Misia Czarodzieja"</w:t>
            </w:r>
          </w:p>
        </w:tc>
        <w:tc>
          <w:tcPr>
            <w:tcW w:w="3824" w:type="dxa"/>
            <w:gridSpan w:val="2"/>
            <w:hideMark/>
          </w:tcPr>
          <w:p w:rsidR="00525359" w:rsidRPr="00525359" w:rsidRDefault="00525359" w:rsidP="00525359">
            <w:pPr>
              <w:rPr>
                <w:sz w:val="18"/>
                <w:szCs w:val="18"/>
              </w:rPr>
            </w:pPr>
            <w:r w:rsidRPr="00525359">
              <w:rPr>
                <w:sz w:val="18"/>
                <w:szCs w:val="18"/>
              </w:rPr>
              <w:t>ul. Chrzanowskiego 7, 04-381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300</w:t>
            </w:r>
          </w:p>
        </w:tc>
        <w:tc>
          <w:tcPr>
            <w:tcW w:w="3176" w:type="dxa"/>
            <w:hideMark/>
          </w:tcPr>
          <w:p w:rsidR="00525359" w:rsidRPr="00525359" w:rsidRDefault="00525359" w:rsidP="00525359">
            <w:pPr>
              <w:rPr>
                <w:sz w:val="18"/>
                <w:szCs w:val="18"/>
              </w:rPr>
            </w:pPr>
            <w:r w:rsidRPr="00525359">
              <w:rPr>
                <w:sz w:val="18"/>
                <w:szCs w:val="18"/>
              </w:rPr>
              <w:t xml:space="preserve">Przedszkole Nr 54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Bracławska</w:t>
            </w:r>
            <w:proofErr w:type="spellEnd"/>
            <w:r w:rsidRPr="00525359">
              <w:rPr>
                <w:sz w:val="18"/>
                <w:szCs w:val="18"/>
              </w:rPr>
              <w:t xml:space="preserve"> 8A, 04-044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301</w:t>
            </w:r>
          </w:p>
        </w:tc>
        <w:tc>
          <w:tcPr>
            <w:tcW w:w="3176" w:type="dxa"/>
            <w:hideMark/>
          </w:tcPr>
          <w:p w:rsidR="00525359" w:rsidRPr="00525359" w:rsidRDefault="00525359" w:rsidP="00525359">
            <w:pPr>
              <w:rPr>
                <w:sz w:val="18"/>
                <w:szCs w:val="18"/>
              </w:rPr>
            </w:pPr>
            <w:r w:rsidRPr="00525359">
              <w:rPr>
                <w:sz w:val="18"/>
                <w:szCs w:val="18"/>
              </w:rPr>
              <w:t>Przedszkole Nr 57 "</w:t>
            </w:r>
            <w:proofErr w:type="spellStart"/>
            <w:r w:rsidRPr="00525359">
              <w:rPr>
                <w:sz w:val="18"/>
                <w:szCs w:val="18"/>
              </w:rPr>
              <w:t>Grochowiaczek</w:t>
            </w:r>
            <w:proofErr w:type="spellEnd"/>
            <w:r w:rsidRPr="00525359">
              <w:rPr>
                <w:sz w:val="18"/>
                <w:szCs w:val="18"/>
              </w:rPr>
              <w:t>"</w:t>
            </w:r>
          </w:p>
        </w:tc>
        <w:tc>
          <w:tcPr>
            <w:tcW w:w="3824" w:type="dxa"/>
            <w:gridSpan w:val="2"/>
            <w:hideMark/>
          </w:tcPr>
          <w:p w:rsidR="00525359" w:rsidRPr="00525359" w:rsidRDefault="00525359" w:rsidP="00525359">
            <w:pPr>
              <w:rPr>
                <w:sz w:val="18"/>
                <w:szCs w:val="18"/>
              </w:rPr>
            </w:pPr>
            <w:r w:rsidRPr="00525359">
              <w:rPr>
                <w:sz w:val="18"/>
                <w:szCs w:val="18"/>
              </w:rPr>
              <w:t>ul. Pustelnicka 35, 04-138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302</w:t>
            </w:r>
          </w:p>
        </w:tc>
        <w:tc>
          <w:tcPr>
            <w:tcW w:w="3176" w:type="dxa"/>
            <w:hideMark/>
          </w:tcPr>
          <w:p w:rsidR="00525359" w:rsidRPr="00525359" w:rsidRDefault="00525359" w:rsidP="00525359">
            <w:pPr>
              <w:rPr>
                <w:sz w:val="18"/>
                <w:szCs w:val="18"/>
              </w:rPr>
            </w:pPr>
            <w:r w:rsidRPr="00525359">
              <w:rPr>
                <w:sz w:val="18"/>
                <w:szCs w:val="18"/>
              </w:rPr>
              <w:t xml:space="preserve">Przedszkole Nr 73 "Bajeczka" </w:t>
            </w:r>
          </w:p>
        </w:tc>
        <w:tc>
          <w:tcPr>
            <w:tcW w:w="3824" w:type="dxa"/>
            <w:gridSpan w:val="2"/>
            <w:hideMark/>
          </w:tcPr>
          <w:p w:rsidR="00525359" w:rsidRPr="00525359" w:rsidRDefault="00525359" w:rsidP="00525359">
            <w:pPr>
              <w:rPr>
                <w:sz w:val="18"/>
                <w:szCs w:val="18"/>
              </w:rPr>
            </w:pPr>
            <w:r w:rsidRPr="00525359">
              <w:rPr>
                <w:sz w:val="18"/>
                <w:szCs w:val="18"/>
              </w:rPr>
              <w:t>ul. Sygietyńskiego 4A, 04-022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303</w:t>
            </w:r>
          </w:p>
        </w:tc>
        <w:tc>
          <w:tcPr>
            <w:tcW w:w="3176" w:type="dxa"/>
            <w:hideMark/>
          </w:tcPr>
          <w:p w:rsidR="00525359" w:rsidRPr="00525359" w:rsidRDefault="00525359" w:rsidP="00525359">
            <w:pPr>
              <w:rPr>
                <w:sz w:val="18"/>
                <w:szCs w:val="18"/>
              </w:rPr>
            </w:pPr>
            <w:r w:rsidRPr="00525359">
              <w:rPr>
                <w:sz w:val="18"/>
                <w:szCs w:val="18"/>
              </w:rPr>
              <w:t xml:space="preserve">Przedszkole Nr 89  "Niezapominajka" </w:t>
            </w:r>
          </w:p>
        </w:tc>
        <w:tc>
          <w:tcPr>
            <w:tcW w:w="3824" w:type="dxa"/>
            <w:gridSpan w:val="2"/>
            <w:hideMark/>
          </w:tcPr>
          <w:p w:rsidR="00525359" w:rsidRPr="00525359" w:rsidRDefault="00525359" w:rsidP="00525359">
            <w:pPr>
              <w:rPr>
                <w:sz w:val="18"/>
                <w:szCs w:val="18"/>
              </w:rPr>
            </w:pPr>
            <w:r w:rsidRPr="00525359">
              <w:rPr>
                <w:sz w:val="18"/>
                <w:szCs w:val="18"/>
              </w:rPr>
              <w:t>ul. Kobielska 55A, 04-371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304</w:t>
            </w:r>
          </w:p>
        </w:tc>
        <w:tc>
          <w:tcPr>
            <w:tcW w:w="3176" w:type="dxa"/>
            <w:hideMark/>
          </w:tcPr>
          <w:p w:rsidR="00525359" w:rsidRPr="00525359" w:rsidRDefault="00525359" w:rsidP="00525359">
            <w:pPr>
              <w:rPr>
                <w:sz w:val="18"/>
                <w:szCs w:val="18"/>
              </w:rPr>
            </w:pPr>
            <w:r w:rsidRPr="00525359">
              <w:rPr>
                <w:sz w:val="18"/>
                <w:szCs w:val="18"/>
              </w:rPr>
              <w:t>Przedszkole Nr 143 "Mali Odkrywcy"</w:t>
            </w:r>
          </w:p>
        </w:tc>
        <w:tc>
          <w:tcPr>
            <w:tcW w:w="3824" w:type="dxa"/>
            <w:gridSpan w:val="2"/>
            <w:hideMark/>
          </w:tcPr>
          <w:p w:rsidR="00525359" w:rsidRPr="00525359" w:rsidRDefault="00525359" w:rsidP="00525359">
            <w:pPr>
              <w:rPr>
                <w:sz w:val="18"/>
                <w:szCs w:val="18"/>
              </w:rPr>
            </w:pPr>
            <w:r w:rsidRPr="00525359">
              <w:rPr>
                <w:sz w:val="18"/>
                <w:szCs w:val="18"/>
              </w:rPr>
              <w:t xml:space="preserve">ul. L. </w:t>
            </w:r>
            <w:proofErr w:type="spellStart"/>
            <w:r w:rsidRPr="00525359">
              <w:rPr>
                <w:sz w:val="18"/>
                <w:szCs w:val="18"/>
              </w:rPr>
              <w:t>Kickiego</w:t>
            </w:r>
            <w:proofErr w:type="spellEnd"/>
            <w:r w:rsidRPr="00525359">
              <w:rPr>
                <w:sz w:val="18"/>
                <w:szCs w:val="18"/>
              </w:rPr>
              <w:t xml:space="preserve"> 5, 04-373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305</w:t>
            </w:r>
          </w:p>
        </w:tc>
        <w:tc>
          <w:tcPr>
            <w:tcW w:w="3176" w:type="dxa"/>
            <w:hideMark/>
          </w:tcPr>
          <w:p w:rsidR="00525359" w:rsidRPr="00525359" w:rsidRDefault="00525359" w:rsidP="00525359">
            <w:pPr>
              <w:rPr>
                <w:sz w:val="18"/>
                <w:szCs w:val="18"/>
              </w:rPr>
            </w:pPr>
            <w:r w:rsidRPr="00525359">
              <w:rPr>
                <w:sz w:val="18"/>
                <w:szCs w:val="18"/>
              </w:rPr>
              <w:t xml:space="preserve">Przedszkole Nr 153 "Słoneczne Przedszkole" </w:t>
            </w:r>
          </w:p>
        </w:tc>
        <w:tc>
          <w:tcPr>
            <w:tcW w:w="3824" w:type="dxa"/>
            <w:gridSpan w:val="2"/>
            <w:hideMark/>
          </w:tcPr>
          <w:p w:rsidR="00525359" w:rsidRPr="00525359" w:rsidRDefault="00525359" w:rsidP="00525359">
            <w:pPr>
              <w:rPr>
                <w:sz w:val="18"/>
                <w:szCs w:val="18"/>
              </w:rPr>
            </w:pPr>
            <w:r w:rsidRPr="00525359">
              <w:rPr>
                <w:sz w:val="18"/>
                <w:szCs w:val="18"/>
              </w:rPr>
              <w:t>ul. Chrzanowskiego 19, 04-392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306</w:t>
            </w:r>
          </w:p>
        </w:tc>
        <w:tc>
          <w:tcPr>
            <w:tcW w:w="3176" w:type="dxa"/>
            <w:hideMark/>
          </w:tcPr>
          <w:p w:rsidR="00525359" w:rsidRPr="00525359" w:rsidRDefault="00525359" w:rsidP="00525359">
            <w:pPr>
              <w:rPr>
                <w:sz w:val="18"/>
                <w:szCs w:val="18"/>
              </w:rPr>
            </w:pPr>
            <w:r w:rsidRPr="00525359">
              <w:rPr>
                <w:sz w:val="18"/>
                <w:szCs w:val="18"/>
              </w:rPr>
              <w:t xml:space="preserve">Przedszkole Nr 162 "Saski Zakątek" </w:t>
            </w:r>
          </w:p>
        </w:tc>
        <w:tc>
          <w:tcPr>
            <w:tcW w:w="3824" w:type="dxa"/>
            <w:gridSpan w:val="2"/>
            <w:hideMark/>
          </w:tcPr>
          <w:p w:rsidR="00525359" w:rsidRPr="00525359" w:rsidRDefault="00525359" w:rsidP="00525359">
            <w:pPr>
              <w:rPr>
                <w:sz w:val="18"/>
                <w:szCs w:val="18"/>
              </w:rPr>
            </w:pPr>
            <w:r w:rsidRPr="00525359">
              <w:rPr>
                <w:sz w:val="18"/>
                <w:szCs w:val="18"/>
              </w:rPr>
              <w:t>ul. Dąbrówki 3, 03-909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307</w:t>
            </w:r>
          </w:p>
        </w:tc>
        <w:tc>
          <w:tcPr>
            <w:tcW w:w="3176" w:type="dxa"/>
            <w:hideMark/>
          </w:tcPr>
          <w:p w:rsidR="00525359" w:rsidRPr="00525359" w:rsidRDefault="00525359" w:rsidP="00525359">
            <w:pPr>
              <w:rPr>
                <w:sz w:val="18"/>
                <w:szCs w:val="18"/>
              </w:rPr>
            </w:pPr>
            <w:r w:rsidRPr="00525359">
              <w:rPr>
                <w:sz w:val="18"/>
                <w:szCs w:val="18"/>
              </w:rPr>
              <w:t xml:space="preserve">Przedszkole Nr 166 </w:t>
            </w:r>
          </w:p>
        </w:tc>
        <w:tc>
          <w:tcPr>
            <w:tcW w:w="3824" w:type="dxa"/>
            <w:gridSpan w:val="2"/>
            <w:hideMark/>
          </w:tcPr>
          <w:p w:rsidR="00525359" w:rsidRPr="00525359" w:rsidRDefault="00525359" w:rsidP="00525359">
            <w:pPr>
              <w:rPr>
                <w:sz w:val="18"/>
                <w:szCs w:val="18"/>
              </w:rPr>
            </w:pPr>
            <w:r w:rsidRPr="00525359">
              <w:rPr>
                <w:sz w:val="18"/>
                <w:szCs w:val="18"/>
              </w:rPr>
              <w:t>ul. Grochowska 309/317, 03-823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308</w:t>
            </w:r>
          </w:p>
        </w:tc>
        <w:tc>
          <w:tcPr>
            <w:tcW w:w="3176" w:type="dxa"/>
            <w:hideMark/>
          </w:tcPr>
          <w:p w:rsidR="00525359" w:rsidRPr="00525359" w:rsidRDefault="00525359" w:rsidP="00525359">
            <w:pPr>
              <w:rPr>
                <w:sz w:val="18"/>
                <w:szCs w:val="18"/>
              </w:rPr>
            </w:pPr>
            <w:r w:rsidRPr="00525359">
              <w:rPr>
                <w:sz w:val="18"/>
                <w:szCs w:val="18"/>
              </w:rPr>
              <w:t xml:space="preserve">Przedszkole Nr 177 "Bajkowe Przedszkole" </w:t>
            </w:r>
          </w:p>
        </w:tc>
        <w:tc>
          <w:tcPr>
            <w:tcW w:w="3824" w:type="dxa"/>
            <w:gridSpan w:val="2"/>
            <w:hideMark/>
          </w:tcPr>
          <w:p w:rsidR="00525359" w:rsidRPr="00525359" w:rsidRDefault="00525359" w:rsidP="00525359">
            <w:pPr>
              <w:rPr>
                <w:sz w:val="18"/>
                <w:szCs w:val="18"/>
              </w:rPr>
            </w:pPr>
            <w:r w:rsidRPr="00525359">
              <w:rPr>
                <w:sz w:val="18"/>
                <w:szCs w:val="18"/>
              </w:rPr>
              <w:t>ul. Tarnowiecka 4, 04-174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309</w:t>
            </w:r>
          </w:p>
        </w:tc>
        <w:tc>
          <w:tcPr>
            <w:tcW w:w="3176" w:type="dxa"/>
            <w:hideMark/>
          </w:tcPr>
          <w:p w:rsidR="00525359" w:rsidRPr="00525359" w:rsidRDefault="00525359" w:rsidP="00525359">
            <w:pPr>
              <w:rPr>
                <w:sz w:val="18"/>
                <w:szCs w:val="18"/>
              </w:rPr>
            </w:pPr>
            <w:r w:rsidRPr="00525359">
              <w:rPr>
                <w:sz w:val="18"/>
                <w:szCs w:val="18"/>
              </w:rPr>
              <w:t xml:space="preserve">Przedszkole Nr 178 "Kolorowa Kraina" </w:t>
            </w:r>
          </w:p>
        </w:tc>
        <w:tc>
          <w:tcPr>
            <w:tcW w:w="3824" w:type="dxa"/>
            <w:gridSpan w:val="2"/>
            <w:hideMark/>
          </w:tcPr>
          <w:p w:rsidR="00525359" w:rsidRPr="00525359" w:rsidRDefault="00525359" w:rsidP="00525359">
            <w:pPr>
              <w:rPr>
                <w:sz w:val="18"/>
                <w:szCs w:val="18"/>
              </w:rPr>
            </w:pPr>
            <w:r w:rsidRPr="00525359">
              <w:rPr>
                <w:sz w:val="18"/>
                <w:szCs w:val="18"/>
              </w:rPr>
              <w:t>ul. Londyńska 10, 03-921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310</w:t>
            </w:r>
          </w:p>
        </w:tc>
        <w:tc>
          <w:tcPr>
            <w:tcW w:w="3176" w:type="dxa"/>
            <w:hideMark/>
          </w:tcPr>
          <w:p w:rsidR="00525359" w:rsidRPr="00525359" w:rsidRDefault="00525359" w:rsidP="00525359">
            <w:pPr>
              <w:rPr>
                <w:sz w:val="18"/>
                <w:szCs w:val="18"/>
              </w:rPr>
            </w:pPr>
            <w:r w:rsidRPr="00525359">
              <w:rPr>
                <w:sz w:val="18"/>
                <w:szCs w:val="18"/>
              </w:rPr>
              <w:t xml:space="preserve">Przedszkole Nr 179 "Pozytywka" </w:t>
            </w:r>
          </w:p>
        </w:tc>
        <w:tc>
          <w:tcPr>
            <w:tcW w:w="3824" w:type="dxa"/>
            <w:gridSpan w:val="2"/>
            <w:hideMark/>
          </w:tcPr>
          <w:p w:rsidR="00525359" w:rsidRPr="00525359" w:rsidRDefault="00525359" w:rsidP="00525359">
            <w:pPr>
              <w:rPr>
                <w:sz w:val="18"/>
                <w:szCs w:val="18"/>
              </w:rPr>
            </w:pPr>
            <w:r w:rsidRPr="00525359">
              <w:rPr>
                <w:sz w:val="18"/>
                <w:szCs w:val="18"/>
              </w:rPr>
              <w:t>ul. Jarocińska 12/14, 04-171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311</w:t>
            </w:r>
          </w:p>
        </w:tc>
        <w:tc>
          <w:tcPr>
            <w:tcW w:w="3176" w:type="dxa"/>
            <w:hideMark/>
          </w:tcPr>
          <w:p w:rsidR="00525359" w:rsidRPr="00525359" w:rsidRDefault="00525359" w:rsidP="00525359">
            <w:pPr>
              <w:rPr>
                <w:sz w:val="18"/>
                <w:szCs w:val="18"/>
              </w:rPr>
            </w:pPr>
            <w:r w:rsidRPr="00525359">
              <w:rPr>
                <w:sz w:val="18"/>
                <w:szCs w:val="18"/>
              </w:rPr>
              <w:t xml:space="preserve">Przedszkole Nr 180 </w:t>
            </w:r>
          </w:p>
        </w:tc>
        <w:tc>
          <w:tcPr>
            <w:tcW w:w="3824" w:type="dxa"/>
            <w:gridSpan w:val="2"/>
            <w:hideMark/>
          </w:tcPr>
          <w:p w:rsidR="00525359" w:rsidRPr="00525359" w:rsidRDefault="00525359" w:rsidP="00525359">
            <w:pPr>
              <w:rPr>
                <w:sz w:val="18"/>
                <w:szCs w:val="18"/>
              </w:rPr>
            </w:pPr>
            <w:r w:rsidRPr="00525359">
              <w:rPr>
                <w:sz w:val="18"/>
                <w:szCs w:val="18"/>
              </w:rPr>
              <w:t>ul. Niekłańska 40, 03-924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312</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198 „Bajeczne Przedszkole”  </w:t>
            </w:r>
          </w:p>
        </w:tc>
        <w:tc>
          <w:tcPr>
            <w:tcW w:w="3824" w:type="dxa"/>
            <w:gridSpan w:val="2"/>
            <w:hideMark/>
          </w:tcPr>
          <w:p w:rsidR="00525359" w:rsidRPr="00525359" w:rsidRDefault="00525359" w:rsidP="00525359">
            <w:pPr>
              <w:rPr>
                <w:sz w:val="18"/>
                <w:szCs w:val="18"/>
              </w:rPr>
            </w:pPr>
            <w:r w:rsidRPr="00525359">
              <w:rPr>
                <w:sz w:val="18"/>
                <w:szCs w:val="18"/>
              </w:rPr>
              <w:t>ul. Przemyka 5, 03-982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313</w:t>
            </w:r>
          </w:p>
        </w:tc>
        <w:tc>
          <w:tcPr>
            <w:tcW w:w="3176" w:type="dxa"/>
            <w:hideMark/>
          </w:tcPr>
          <w:p w:rsidR="00525359" w:rsidRPr="00525359" w:rsidRDefault="00525359" w:rsidP="00525359">
            <w:pPr>
              <w:rPr>
                <w:sz w:val="18"/>
                <w:szCs w:val="18"/>
              </w:rPr>
            </w:pPr>
            <w:r w:rsidRPr="00525359">
              <w:rPr>
                <w:sz w:val="18"/>
                <w:szCs w:val="18"/>
              </w:rPr>
              <w:t xml:space="preserve">Przedszkole Nr 211 im. Kubusia Puchatka </w:t>
            </w:r>
          </w:p>
        </w:tc>
        <w:tc>
          <w:tcPr>
            <w:tcW w:w="3824" w:type="dxa"/>
            <w:gridSpan w:val="2"/>
            <w:hideMark/>
          </w:tcPr>
          <w:p w:rsidR="00525359" w:rsidRPr="00525359" w:rsidRDefault="00525359" w:rsidP="00525359">
            <w:pPr>
              <w:rPr>
                <w:sz w:val="18"/>
                <w:szCs w:val="18"/>
              </w:rPr>
            </w:pPr>
            <w:r w:rsidRPr="00525359">
              <w:rPr>
                <w:sz w:val="18"/>
                <w:szCs w:val="18"/>
              </w:rPr>
              <w:t>ul. Dąbrówki 20, 03-909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314</w:t>
            </w:r>
          </w:p>
        </w:tc>
        <w:tc>
          <w:tcPr>
            <w:tcW w:w="3176" w:type="dxa"/>
            <w:hideMark/>
          </w:tcPr>
          <w:p w:rsidR="00525359" w:rsidRPr="00525359" w:rsidRDefault="00525359" w:rsidP="00525359">
            <w:pPr>
              <w:rPr>
                <w:sz w:val="18"/>
                <w:szCs w:val="18"/>
              </w:rPr>
            </w:pPr>
            <w:r w:rsidRPr="00525359">
              <w:rPr>
                <w:sz w:val="18"/>
                <w:szCs w:val="18"/>
              </w:rPr>
              <w:t xml:space="preserve">Przedszkole Nr 218 "Iskra"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Rechniewskiego</w:t>
            </w:r>
            <w:proofErr w:type="spellEnd"/>
            <w:r w:rsidRPr="00525359">
              <w:rPr>
                <w:sz w:val="18"/>
                <w:szCs w:val="18"/>
              </w:rPr>
              <w:t xml:space="preserve"> 5B, 03-980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315</w:t>
            </w:r>
          </w:p>
        </w:tc>
        <w:tc>
          <w:tcPr>
            <w:tcW w:w="3176" w:type="dxa"/>
            <w:hideMark/>
          </w:tcPr>
          <w:p w:rsidR="00525359" w:rsidRPr="00525359" w:rsidRDefault="00525359" w:rsidP="00525359">
            <w:pPr>
              <w:rPr>
                <w:sz w:val="18"/>
                <w:szCs w:val="18"/>
              </w:rPr>
            </w:pPr>
            <w:r w:rsidRPr="00525359">
              <w:rPr>
                <w:sz w:val="18"/>
                <w:szCs w:val="18"/>
              </w:rPr>
              <w:t xml:space="preserve">Przedszkole Nr 220 </w:t>
            </w:r>
          </w:p>
        </w:tc>
        <w:tc>
          <w:tcPr>
            <w:tcW w:w="3824" w:type="dxa"/>
            <w:gridSpan w:val="2"/>
            <w:hideMark/>
          </w:tcPr>
          <w:p w:rsidR="00525359" w:rsidRPr="00525359" w:rsidRDefault="00525359" w:rsidP="00525359">
            <w:pPr>
              <w:rPr>
                <w:sz w:val="18"/>
                <w:szCs w:val="18"/>
              </w:rPr>
            </w:pPr>
            <w:r w:rsidRPr="00525359">
              <w:rPr>
                <w:sz w:val="18"/>
                <w:szCs w:val="18"/>
              </w:rPr>
              <w:t>ul. Walewska 7, 04-022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316</w:t>
            </w:r>
          </w:p>
        </w:tc>
        <w:tc>
          <w:tcPr>
            <w:tcW w:w="3176" w:type="dxa"/>
            <w:hideMark/>
          </w:tcPr>
          <w:p w:rsidR="00525359" w:rsidRPr="00525359" w:rsidRDefault="00525359" w:rsidP="00525359">
            <w:pPr>
              <w:rPr>
                <w:sz w:val="18"/>
                <w:szCs w:val="18"/>
              </w:rPr>
            </w:pPr>
            <w:r w:rsidRPr="00525359">
              <w:rPr>
                <w:sz w:val="18"/>
                <w:szCs w:val="18"/>
              </w:rPr>
              <w:t xml:space="preserve">Przedszkole Nr 227 "Wesołe Nutki" </w:t>
            </w:r>
          </w:p>
        </w:tc>
        <w:tc>
          <w:tcPr>
            <w:tcW w:w="3824" w:type="dxa"/>
            <w:gridSpan w:val="2"/>
            <w:hideMark/>
          </w:tcPr>
          <w:p w:rsidR="00525359" w:rsidRPr="00525359" w:rsidRDefault="00525359" w:rsidP="00525359">
            <w:pPr>
              <w:rPr>
                <w:sz w:val="18"/>
                <w:szCs w:val="18"/>
              </w:rPr>
            </w:pPr>
            <w:r w:rsidRPr="00525359">
              <w:rPr>
                <w:sz w:val="18"/>
                <w:szCs w:val="18"/>
              </w:rPr>
              <w:t>ul. Świętosławska 3, 04-059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317</w:t>
            </w:r>
          </w:p>
        </w:tc>
        <w:tc>
          <w:tcPr>
            <w:tcW w:w="3176" w:type="dxa"/>
            <w:hideMark/>
          </w:tcPr>
          <w:p w:rsidR="00525359" w:rsidRPr="00525359" w:rsidRDefault="00525359" w:rsidP="00525359">
            <w:pPr>
              <w:rPr>
                <w:sz w:val="18"/>
                <w:szCs w:val="18"/>
              </w:rPr>
            </w:pPr>
            <w:r w:rsidRPr="00525359">
              <w:rPr>
                <w:sz w:val="18"/>
                <w:szCs w:val="18"/>
              </w:rPr>
              <w:t xml:space="preserve">Przedszkole Nr 230 "Kolorowy Zakątek" </w:t>
            </w:r>
          </w:p>
        </w:tc>
        <w:tc>
          <w:tcPr>
            <w:tcW w:w="3824" w:type="dxa"/>
            <w:gridSpan w:val="2"/>
            <w:hideMark/>
          </w:tcPr>
          <w:p w:rsidR="00525359" w:rsidRPr="00525359" w:rsidRDefault="00525359" w:rsidP="00525359">
            <w:pPr>
              <w:rPr>
                <w:sz w:val="18"/>
                <w:szCs w:val="18"/>
              </w:rPr>
            </w:pPr>
            <w:r w:rsidRPr="00525359">
              <w:rPr>
                <w:sz w:val="18"/>
                <w:szCs w:val="18"/>
              </w:rPr>
              <w:t>ul. Szaserów 118A, 04-349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318</w:t>
            </w:r>
          </w:p>
        </w:tc>
        <w:tc>
          <w:tcPr>
            <w:tcW w:w="3176" w:type="dxa"/>
            <w:hideMark/>
          </w:tcPr>
          <w:p w:rsidR="00525359" w:rsidRPr="00525359" w:rsidRDefault="00525359" w:rsidP="00525359">
            <w:pPr>
              <w:rPr>
                <w:sz w:val="18"/>
                <w:szCs w:val="18"/>
              </w:rPr>
            </w:pPr>
            <w:r w:rsidRPr="00525359">
              <w:rPr>
                <w:sz w:val="18"/>
                <w:szCs w:val="18"/>
              </w:rPr>
              <w:t xml:space="preserve">Przedszkole Nr 235 "Tęczowe Przedszkole"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Chroszczewska</w:t>
            </w:r>
            <w:proofErr w:type="spellEnd"/>
            <w:r w:rsidRPr="00525359">
              <w:rPr>
                <w:sz w:val="18"/>
                <w:szCs w:val="18"/>
              </w:rPr>
              <w:t xml:space="preserve"> 3/5, 04-068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525359" w:rsidP="00525359">
            <w:pPr>
              <w:jc w:val="right"/>
              <w:rPr>
                <w:sz w:val="18"/>
                <w:szCs w:val="18"/>
              </w:rPr>
            </w:pPr>
            <w:r w:rsidRPr="00525359">
              <w:rPr>
                <w:sz w:val="18"/>
                <w:szCs w:val="18"/>
              </w:rPr>
              <w:t>319</w:t>
            </w:r>
          </w:p>
        </w:tc>
        <w:tc>
          <w:tcPr>
            <w:tcW w:w="3176" w:type="dxa"/>
            <w:hideMark/>
          </w:tcPr>
          <w:p w:rsidR="00525359" w:rsidRPr="00525359" w:rsidRDefault="00525359" w:rsidP="00525359">
            <w:pPr>
              <w:rPr>
                <w:sz w:val="18"/>
                <w:szCs w:val="18"/>
              </w:rPr>
            </w:pPr>
            <w:r w:rsidRPr="00525359">
              <w:rPr>
                <w:sz w:val="18"/>
                <w:szCs w:val="18"/>
              </w:rPr>
              <w:t>Przedszkole Nr 249 Specjalne Dla Dzieci z Upośledzeniem Umysłowym w Stopniu Umiarkowanym i Znacznym</w:t>
            </w:r>
          </w:p>
        </w:tc>
        <w:tc>
          <w:tcPr>
            <w:tcW w:w="3824" w:type="dxa"/>
            <w:gridSpan w:val="2"/>
            <w:hideMark/>
          </w:tcPr>
          <w:p w:rsidR="00525359" w:rsidRPr="00525359" w:rsidRDefault="00525359" w:rsidP="00525359">
            <w:pPr>
              <w:rPr>
                <w:sz w:val="18"/>
                <w:szCs w:val="18"/>
              </w:rPr>
            </w:pPr>
            <w:r w:rsidRPr="00525359">
              <w:rPr>
                <w:sz w:val="18"/>
                <w:szCs w:val="18"/>
              </w:rPr>
              <w:t>ul. Kobielska 5, 04-359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320</w:t>
            </w:r>
          </w:p>
        </w:tc>
        <w:tc>
          <w:tcPr>
            <w:tcW w:w="3176" w:type="dxa"/>
            <w:hideMark/>
          </w:tcPr>
          <w:p w:rsidR="00525359" w:rsidRPr="00525359" w:rsidRDefault="00525359" w:rsidP="00525359">
            <w:pPr>
              <w:rPr>
                <w:sz w:val="18"/>
                <w:szCs w:val="18"/>
              </w:rPr>
            </w:pPr>
            <w:r w:rsidRPr="00525359">
              <w:rPr>
                <w:sz w:val="18"/>
                <w:szCs w:val="18"/>
              </w:rPr>
              <w:t xml:space="preserve">Przedszkole Nr 250 "Akwarelka" </w:t>
            </w:r>
          </w:p>
        </w:tc>
        <w:tc>
          <w:tcPr>
            <w:tcW w:w="3824" w:type="dxa"/>
            <w:gridSpan w:val="2"/>
            <w:hideMark/>
          </w:tcPr>
          <w:p w:rsidR="00525359" w:rsidRPr="00525359" w:rsidRDefault="00525359" w:rsidP="00525359">
            <w:pPr>
              <w:rPr>
                <w:sz w:val="18"/>
                <w:szCs w:val="18"/>
              </w:rPr>
            </w:pPr>
            <w:r w:rsidRPr="00525359">
              <w:rPr>
                <w:sz w:val="18"/>
                <w:szCs w:val="18"/>
              </w:rPr>
              <w:t>ul. Kinowa 10 A, 04-019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321</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291 im. prof. dr med. Zofii Falkowskiej </w:t>
            </w:r>
          </w:p>
        </w:tc>
        <w:tc>
          <w:tcPr>
            <w:tcW w:w="3824" w:type="dxa"/>
            <w:gridSpan w:val="2"/>
            <w:hideMark/>
          </w:tcPr>
          <w:p w:rsidR="00525359" w:rsidRPr="00525359" w:rsidRDefault="00525359" w:rsidP="00525359">
            <w:pPr>
              <w:rPr>
                <w:sz w:val="18"/>
                <w:szCs w:val="18"/>
              </w:rPr>
            </w:pPr>
            <w:r w:rsidRPr="00525359">
              <w:rPr>
                <w:sz w:val="18"/>
                <w:szCs w:val="18"/>
              </w:rPr>
              <w:t>ul. Siennicka 19B, 04-394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322</w:t>
            </w:r>
          </w:p>
        </w:tc>
        <w:tc>
          <w:tcPr>
            <w:tcW w:w="3176" w:type="dxa"/>
            <w:hideMark/>
          </w:tcPr>
          <w:p w:rsidR="00525359" w:rsidRPr="00525359" w:rsidRDefault="00525359" w:rsidP="00525359">
            <w:pPr>
              <w:rPr>
                <w:sz w:val="18"/>
                <w:szCs w:val="18"/>
              </w:rPr>
            </w:pPr>
            <w:r w:rsidRPr="00525359">
              <w:rPr>
                <w:sz w:val="18"/>
                <w:szCs w:val="18"/>
              </w:rPr>
              <w:t xml:space="preserve">Przedszkole Nr 292 </w:t>
            </w:r>
          </w:p>
        </w:tc>
        <w:tc>
          <w:tcPr>
            <w:tcW w:w="3824" w:type="dxa"/>
            <w:gridSpan w:val="2"/>
            <w:hideMark/>
          </w:tcPr>
          <w:p w:rsidR="00525359" w:rsidRPr="00525359" w:rsidRDefault="00525359" w:rsidP="00525359">
            <w:pPr>
              <w:rPr>
                <w:sz w:val="18"/>
                <w:szCs w:val="18"/>
              </w:rPr>
            </w:pPr>
            <w:r w:rsidRPr="00525359">
              <w:rPr>
                <w:sz w:val="18"/>
                <w:szCs w:val="18"/>
              </w:rPr>
              <w:t>ul. Walecznych 4/6, 03-916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323</w:t>
            </w:r>
          </w:p>
        </w:tc>
        <w:tc>
          <w:tcPr>
            <w:tcW w:w="3176" w:type="dxa"/>
            <w:hideMark/>
          </w:tcPr>
          <w:p w:rsidR="00525359" w:rsidRPr="00525359" w:rsidRDefault="00525359" w:rsidP="00525359">
            <w:pPr>
              <w:rPr>
                <w:sz w:val="18"/>
                <w:szCs w:val="18"/>
              </w:rPr>
            </w:pPr>
            <w:r w:rsidRPr="00525359">
              <w:rPr>
                <w:sz w:val="18"/>
                <w:szCs w:val="18"/>
              </w:rPr>
              <w:t>Przedszkole Nr 295 "Kraina Bajek"</w:t>
            </w:r>
          </w:p>
        </w:tc>
        <w:tc>
          <w:tcPr>
            <w:tcW w:w="3824" w:type="dxa"/>
            <w:gridSpan w:val="2"/>
            <w:hideMark/>
          </w:tcPr>
          <w:p w:rsidR="00525359" w:rsidRPr="00525359" w:rsidRDefault="00525359" w:rsidP="00525359">
            <w:pPr>
              <w:rPr>
                <w:sz w:val="18"/>
                <w:szCs w:val="18"/>
              </w:rPr>
            </w:pPr>
            <w:r w:rsidRPr="00525359">
              <w:rPr>
                <w:sz w:val="18"/>
                <w:szCs w:val="18"/>
              </w:rPr>
              <w:t>ul. Afrykańska 9, 03-966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324</w:t>
            </w:r>
          </w:p>
        </w:tc>
        <w:tc>
          <w:tcPr>
            <w:tcW w:w="3176" w:type="dxa"/>
            <w:hideMark/>
          </w:tcPr>
          <w:p w:rsidR="00525359" w:rsidRPr="00525359" w:rsidRDefault="00525359" w:rsidP="00525359">
            <w:pPr>
              <w:rPr>
                <w:sz w:val="18"/>
                <w:szCs w:val="18"/>
              </w:rPr>
            </w:pPr>
            <w:r w:rsidRPr="00525359">
              <w:rPr>
                <w:sz w:val="18"/>
                <w:szCs w:val="18"/>
              </w:rPr>
              <w:t xml:space="preserve">Przedszkole Nr 296 "Bajkowy Parasol" </w:t>
            </w:r>
          </w:p>
        </w:tc>
        <w:tc>
          <w:tcPr>
            <w:tcW w:w="3824" w:type="dxa"/>
            <w:gridSpan w:val="2"/>
            <w:hideMark/>
          </w:tcPr>
          <w:p w:rsidR="00525359" w:rsidRPr="00525359" w:rsidRDefault="00525359" w:rsidP="00525359">
            <w:pPr>
              <w:rPr>
                <w:sz w:val="18"/>
                <w:szCs w:val="18"/>
              </w:rPr>
            </w:pPr>
            <w:r w:rsidRPr="00525359">
              <w:rPr>
                <w:sz w:val="18"/>
                <w:szCs w:val="18"/>
              </w:rPr>
              <w:t>ul. Międzynarodowa 36, 03-922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325</w:t>
            </w:r>
          </w:p>
        </w:tc>
        <w:tc>
          <w:tcPr>
            <w:tcW w:w="3176" w:type="dxa"/>
            <w:hideMark/>
          </w:tcPr>
          <w:p w:rsidR="00525359" w:rsidRPr="00525359" w:rsidRDefault="00525359" w:rsidP="00525359">
            <w:pPr>
              <w:rPr>
                <w:sz w:val="18"/>
                <w:szCs w:val="18"/>
              </w:rPr>
            </w:pPr>
            <w:r w:rsidRPr="00525359">
              <w:rPr>
                <w:sz w:val="18"/>
                <w:szCs w:val="18"/>
              </w:rPr>
              <w:t xml:space="preserve">Przedszkole Nr 331 "U Słonia Szczęściarza" </w:t>
            </w:r>
          </w:p>
        </w:tc>
        <w:tc>
          <w:tcPr>
            <w:tcW w:w="3824" w:type="dxa"/>
            <w:gridSpan w:val="2"/>
            <w:hideMark/>
          </w:tcPr>
          <w:p w:rsidR="00525359" w:rsidRPr="00525359" w:rsidRDefault="00525359" w:rsidP="00525359">
            <w:pPr>
              <w:rPr>
                <w:sz w:val="18"/>
                <w:szCs w:val="18"/>
              </w:rPr>
            </w:pPr>
            <w:r w:rsidRPr="00525359">
              <w:rPr>
                <w:sz w:val="18"/>
                <w:szCs w:val="18"/>
              </w:rPr>
              <w:t>ul. Szaserów 61A, 04-311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326</w:t>
            </w:r>
          </w:p>
        </w:tc>
        <w:tc>
          <w:tcPr>
            <w:tcW w:w="3176" w:type="dxa"/>
            <w:hideMark/>
          </w:tcPr>
          <w:p w:rsidR="00525359" w:rsidRPr="00525359" w:rsidRDefault="00525359" w:rsidP="00525359">
            <w:pPr>
              <w:rPr>
                <w:sz w:val="18"/>
                <w:szCs w:val="18"/>
              </w:rPr>
            </w:pPr>
            <w:r w:rsidRPr="00525359">
              <w:rPr>
                <w:sz w:val="18"/>
                <w:szCs w:val="18"/>
              </w:rPr>
              <w:t>Przedszkole Nr 370</w:t>
            </w:r>
          </w:p>
        </w:tc>
        <w:tc>
          <w:tcPr>
            <w:tcW w:w="3824" w:type="dxa"/>
            <w:gridSpan w:val="2"/>
            <w:hideMark/>
          </w:tcPr>
          <w:p w:rsidR="00525359" w:rsidRPr="00525359" w:rsidRDefault="00525359" w:rsidP="00525359">
            <w:pPr>
              <w:rPr>
                <w:sz w:val="18"/>
                <w:szCs w:val="18"/>
              </w:rPr>
            </w:pPr>
            <w:r w:rsidRPr="00525359">
              <w:rPr>
                <w:sz w:val="18"/>
                <w:szCs w:val="18"/>
              </w:rPr>
              <w:t>ul. Umińskiego 11, 03-984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lastRenderedPageBreak/>
              <w:t>327</w:t>
            </w:r>
          </w:p>
        </w:tc>
        <w:tc>
          <w:tcPr>
            <w:tcW w:w="3176" w:type="dxa"/>
            <w:hideMark/>
          </w:tcPr>
          <w:p w:rsidR="00525359" w:rsidRPr="00525359" w:rsidRDefault="00525359" w:rsidP="00525359">
            <w:pPr>
              <w:rPr>
                <w:sz w:val="18"/>
                <w:szCs w:val="18"/>
              </w:rPr>
            </w:pPr>
            <w:r w:rsidRPr="00525359">
              <w:rPr>
                <w:sz w:val="18"/>
                <w:szCs w:val="18"/>
              </w:rPr>
              <w:t xml:space="preserve">Przedszkole Nr 380 "Promyk Gocławia" </w:t>
            </w:r>
          </w:p>
        </w:tc>
        <w:tc>
          <w:tcPr>
            <w:tcW w:w="3824" w:type="dxa"/>
            <w:gridSpan w:val="2"/>
            <w:hideMark/>
          </w:tcPr>
          <w:p w:rsidR="00525359" w:rsidRPr="00525359" w:rsidRDefault="00525359" w:rsidP="00525359">
            <w:pPr>
              <w:rPr>
                <w:sz w:val="18"/>
                <w:szCs w:val="18"/>
              </w:rPr>
            </w:pPr>
            <w:r w:rsidRPr="00525359">
              <w:rPr>
                <w:sz w:val="18"/>
                <w:szCs w:val="18"/>
              </w:rPr>
              <w:t>ul. Bora-Komorowskiego 10A, 03-982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328</w:t>
            </w:r>
          </w:p>
        </w:tc>
        <w:tc>
          <w:tcPr>
            <w:tcW w:w="3176" w:type="dxa"/>
            <w:hideMark/>
          </w:tcPr>
          <w:p w:rsidR="00525359" w:rsidRPr="00525359" w:rsidRDefault="00525359" w:rsidP="00525359">
            <w:pPr>
              <w:rPr>
                <w:sz w:val="18"/>
                <w:szCs w:val="18"/>
              </w:rPr>
            </w:pPr>
            <w:r w:rsidRPr="00525359">
              <w:rPr>
                <w:sz w:val="18"/>
                <w:szCs w:val="18"/>
              </w:rPr>
              <w:t xml:space="preserve">Przedszkole Nr 384 "Tajemniczy Ogród" </w:t>
            </w:r>
          </w:p>
        </w:tc>
        <w:tc>
          <w:tcPr>
            <w:tcW w:w="3824" w:type="dxa"/>
            <w:gridSpan w:val="2"/>
            <w:hideMark/>
          </w:tcPr>
          <w:p w:rsidR="00525359" w:rsidRPr="00525359" w:rsidRDefault="00525359" w:rsidP="00525359">
            <w:pPr>
              <w:rPr>
                <w:sz w:val="18"/>
                <w:szCs w:val="18"/>
              </w:rPr>
            </w:pPr>
            <w:r w:rsidRPr="00525359">
              <w:rPr>
                <w:sz w:val="18"/>
                <w:szCs w:val="18"/>
              </w:rPr>
              <w:t>ul. Meissnera 8B, 03-982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329</w:t>
            </w:r>
          </w:p>
        </w:tc>
        <w:tc>
          <w:tcPr>
            <w:tcW w:w="3176" w:type="dxa"/>
            <w:hideMark/>
          </w:tcPr>
          <w:p w:rsidR="00525359" w:rsidRPr="00525359" w:rsidRDefault="00525359" w:rsidP="00525359">
            <w:pPr>
              <w:rPr>
                <w:sz w:val="18"/>
                <w:szCs w:val="18"/>
              </w:rPr>
            </w:pPr>
            <w:r w:rsidRPr="00525359">
              <w:rPr>
                <w:sz w:val="18"/>
                <w:szCs w:val="18"/>
              </w:rPr>
              <w:t xml:space="preserve">Przedszkole Nr 392 "Wróbelek </w:t>
            </w:r>
            <w:proofErr w:type="spellStart"/>
            <w:r w:rsidRPr="00525359">
              <w:rPr>
                <w:sz w:val="18"/>
                <w:szCs w:val="18"/>
              </w:rPr>
              <w:t>Elemelek</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Afrykańska 14A, 03-966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330</w:t>
            </w:r>
          </w:p>
        </w:tc>
        <w:tc>
          <w:tcPr>
            <w:tcW w:w="3176" w:type="dxa"/>
            <w:hideMark/>
          </w:tcPr>
          <w:p w:rsidR="00525359" w:rsidRPr="00525359" w:rsidRDefault="00525359" w:rsidP="00525359">
            <w:pPr>
              <w:rPr>
                <w:sz w:val="18"/>
                <w:szCs w:val="18"/>
              </w:rPr>
            </w:pPr>
            <w:r w:rsidRPr="00525359">
              <w:rPr>
                <w:sz w:val="18"/>
                <w:szCs w:val="18"/>
              </w:rPr>
              <w:t xml:space="preserve">Przedszkole Nr 397 "Ziarenko" </w:t>
            </w:r>
          </w:p>
        </w:tc>
        <w:tc>
          <w:tcPr>
            <w:tcW w:w="3824" w:type="dxa"/>
            <w:gridSpan w:val="2"/>
            <w:hideMark/>
          </w:tcPr>
          <w:p w:rsidR="00525359" w:rsidRPr="00525359" w:rsidRDefault="00525359" w:rsidP="00525359">
            <w:pPr>
              <w:rPr>
                <w:sz w:val="18"/>
                <w:szCs w:val="18"/>
              </w:rPr>
            </w:pPr>
            <w:r w:rsidRPr="00525359">
              <w:rPr>
                <w:sz w:val="18"/>
                <w:szCs w:val="18"/>
              </w:rPr>
              <w:t>ul. Komorska 6, 04-161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331</w:t>
            </w:r>
          </w:p>
        </w:tc>
        <w:tc>
          <w:tcPr>
            <w:tcW w:w="3176" w:type="dxa"/>
            <w:hideMark/>
          </w:tcPr>
          <w:p w:rsidR="00525359" w:rsidRPr="00525359" w:rsidRDefault="00525359" w:rsidP="00525359">
            <w:pPr>
              <w:rPr>
                <w:sz w:val="18"/>
                <w:szCs w:val="18"/>
              </w:rPr>
            </w:pPr>
            <w:r w:rsidRPr="00525359">
              <w:rPr>
                <w:sz w:val="18"/>
                <w:szCs w:val="18"/>
              </w:rPr>
              <w:t xml:space="preserve">Przedszkole Nr 407 </w:t>
            </w:r>
          </w:p>
        </w:tc>
        <w:tc>
          <w:tcPr>
            <w:tcW w:w="3824" w:type="dxa"/>
            <w:gridSpan w:val="2"/>
            <w:hideMark/>
          </w:tcPr>
          <w:p w:rsidR="00525359" w:rsidRPr="00525359" w:rsidRDefault="00525359" w:rsidP="00525359">
            <w:pPr>
              <w:rPr>
                <w:sz w:val="18"/>
                <w:szCs w:val="18"/>
              </w:rPr>
            </w:pPr>
            <w:r w:rsidRPr="00525359">
              <w:rPr>
                <w:sz w:val="18"/>
                <w:szCs w:val="18"/>
              </w:rPr>
              <w:t>ul. Pawlikowskiego 2, 03-983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332</w:t>
            </w:r>
          </w:p>
        </w:tc>
        <w:tc>
          <w:tcPr>
            <w:tcW w:w="3176" w:type="dxa"/>
            <w:hideMark/>
          </w:tcPr>
          <w:p w:rsidR="00525359" w:rsidRPr="00525359" w:rsidRDefault="00525359" w:rsidP="00525359">
            <w:pPr>
              <w:rPr>
                <w:sz w:val="18"/>
                <w:szCs w:val="18"/>
              </w:rPr>
            </w:pPr>
            <w:r w:rsidRPr="00525359">
              <w:rPr>
                <w:sz w:val="18"/>
                <w:szCs w:val="18"/>
              </w:rPr>
              <w:t>Przedszkole Nr 411 "Akademia Króla Stasia"</w:t>
            </w:r>
          </w:p>
        </w:tc>
        <w:tc>
          <w:tcPr>
            <w:tcW w:w="3824" w:type="dxa"/>
            <w:gridSpan w:val="2"/>
            <w:hideMark/>
          </w:tcPr>
          <w:p w:rsidR="00525359" w:rsidRPr="00525359" w:rsidRDefault="00525359" w:rsidP="00525359">
            <w:pPr>
              <w:rPr>
                <w:sz w:val="18"/>
                <w:szCs w:val="18"/>
              </w:rPr>
            </w:pPr>
            <w:r w:rsidRPr="00525359">
              <w:rPr>
                <w:sz w:val="18"/>
                <w:szCs w:val="18"/>
              </w:rPr>
              <w:t>ul. St. Augusta 77, 03-846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333</w:t>
            </w:r>
          </w:p>
        </w:tc>
        <w:tc>
          <w:tcPr>
            <w:tcW w:w="3176" w:type="dxa"/>
            <w:hideMark/>
          </w:tcPr>
          <w:p w:rsidR="00525359" w:rsidRPr="00525359" w:rsidRDefault="00525359" w:rsidP="00525359">
            <w:pPr>
              <w:rPr>
                <w:sz w:val="18"/>
                <w:szCs w:val="18"/>
              </w:rPr>
            </w:pPr>
            <w:r w:rsidRPr="00525359">
              <w:rPr>
                <w:sz w:val="18"/>
                <w:szCs w:val="18"/>
              </w:rPr>
              <w:t>Przedszkole nr 425</w:t>
            </w:r>
          </w:p>
        </w:tc>
        <w:tc>
          <w:tcPr>
            <w:tcW w:w="3824" w:type="dxa"/>
            <w:gridSpan w:val="2"/>
            <w:hideMark/>
          </w:tcPr>
          <w:p w:rsidR="00525359" w:rsidRPr="00525359" w:rsidRDefault="00525359" w:rsidP="00525359">
            <w:pPr>
              <w:rPr>
                <w:sz w:val="18"/>
                <w:szCs w:val="18"/>
              </w:rPr>
            </w:pPr>
            <w:r w:rsidRPr="00525359">
              <w:rPr>
                <w:sz w:val="18"/>
                <w:szCs w:val="18"/>
              </w:rPr>
              <w:t xml:space="preserve">ul. Tadeusza </w:t>
            </w:r>
            <w:proofErr w:type="spellStart"/>
            <w:r w:rsidRPr="00525359">
              <w:rPr>
                <w:sz w:val="18"/>
                <w:szCs w:val="18"/>
              </w:rPr>
              <w:t>Rechniewskiego</w:t>
            </w:r>
            <w:proofErr w:type="spellEnd"/>
            <w:r w:rsidRPr="00525359">
              <w:rPr>
                <w:sz w:val="18"/>
                <w:szCs w:val="18"/>
              </w:rPr>
              <w:t xml:space="preserve"> 11a, 03-980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334</w:t>
            </w:r>
          </w:p>
        </w:tc>
        <w:tc>
          <w:tcPr>
            <w:tcW w:w="3176" w:type="dxa"/>
            <w:hideMark/>
          </w:tcPr>
          <w:p w:rsidR="00525359" w:rsidRPr="00525359" w:rsidRDefault="00525359" w:rsidP="00525359">
            <w:pPr>
              <w:rPr>
                <w:sz w:val="18"/>
                <w:szCs w:val="18"/>
              </w:rPr>
            </w:pPr>
            <w:r w:rsidRPr="00525359">
              <w:rPr>
                <w:sz w:val="18"/>
                <w:szCs w:val="18"/>
              </w:rPr>
              <w:t>Szkoła Podstawowa Nr 60 im. Powstania Listopadowego</w:t>
            </w:r>
          </w:p>
        </w:tc>
        <w:tc>
          <w:tcPr>
            <w:tcW w:w="3824" w:type="dxa"/>
            <w:gridSpan w:val="2"/>
            <w:hideMark/>
          </w:tcPr>
          <w:p w:rsidR="00525359" w:rsidRPr="00525359" w:rsidRDefault="00525359" w:rsidP="00525359">
            <w:pPr>
              <w:rPr>
                <w:sz w:val="18"/>
                <w:szCs w:val="18"/>
              </w:rPr>
            </w:pPr>
            <w:r w:rsidRPr="00525359">
              <w:rPr>
                <w:sz w:val="18"/>
                <w:szCs w:val="18"/>
              </w:rPr>
              <w:t>ul. Zbaraska 3, 04-014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335</w:t>
            </w:r>
          </w:p>
        </w:tc>
        <w:tc>
          <w:tcPr>
            <w:tcW w:w="3176" w:type="dxa"/>
            <w:hideMark/>
          </w:tcPr>
          <w:p w:rsidR="00525359" w:rsidRPr="00525359" w:rsidRDefault="00525359" w:rsidP="00525359">
            <w:pPr>
              <w:rPr>
                <w:sz w:val="18"/>
                <w:szCs w:val="18"/>
              </w:rPr>
            </w:pPr>
            <w:r w:rsidRPr="00525359">
              <w:rPr>
                <w:sz w:val="18"/>
                <w:szCs w:val="18"/>
              </w:rPr>
              <w:t xml:space="preserve">Szkoła Podstawowa Nr 72 im. Przyjaciół Grochowa </w:t>
            </w:r>
          </w:p>
        </w:tc>
        <w:tc>
          <w:tcPr>
            <w:tcW w:w="3824" w:type="dxa"/>
            <w:gridSpan w:val="2"/>
            <w:hideMark/>
          </w:tcPr>
          <w:p w:rsidR="00525359" w:rsidRPr="00525359" w:rsidRDefault="00525359" w:rsidP="00525359">
            <w:pPr>
              <w:rPr>
                <w:sz w:val="18"/>
                <w:szCs w:val="18"/>
              </w:rPr>
            </w:pPr>
            <w:r w:rsidRPr="00525359">
              <w:rPr>
                <w:sz w:val="18"/>
                <w:szCs w:val="18"/>
              </w:rPr>
              <w:t>ul. Paca 44, 04-386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336</w:t>
            </w:r>
          </w:p>
        </w:tc>
        <w:tc>
          <w:tcPr>
            <w:tcW w:w="3176" w:type="dxa"/>
            <w:hideMark/>
          </w:tcPr>
          <w:p w:rsidR="00525359" w:rsidRPr="00525359" w:rsidRDefault="00525359" w:rsidP="00525359">
            <w:pPr>
              <w:rPr>
                <w:sz w:val="18"/>
                <w:szCs w:val="18"/>
              </w:rPr>
            </w:pPr>
            <w:r w:rsidRPr="00525359">
              <w:rPr>
                <w:sz w:val="18"/>
                <w:szCs w:val="18"/>
              </w:rPr>
              <w:t xml:space="preserve">Szkoła Podstawowa Nr 120 z Oddziałami Integracyjnymi  im. Pułków Piech. Dzieci Warszawy </w:t>
            </w:r>
          </w:p>
        </w:tc>
        <w:tc>
          <w:tcPr>
            <w:tcW w:w="3824" w:type="dxa"/>
            <w:gridSpan w:val="2"/>
            <w:hideMark/>
          </w:tcPr>
          <w:p w:rsidR="00525359" w:rsidRPr="00525359" w:rsidRDefault="00525359" w:rsidP="00525359">
            <w:pPr>
              <w:rPr>
                <w:sz w:val="18"/>
                <w:szCs w:val="18"/>
              </w:rPr>
            </w:pPr>
            <w:r w:rsidRPr="00525359">
              <w:rPr>
                <w:sz w:val="18"/>
                <w:szCs w:val="18"/>
              </w:rPr>
              <w:t>ul. Międzyborska 64/70, 04-010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337</w:t>
            </w:r>
          </w:p>
        </w:tc>
        <w:tc>
          <w:tcPr>
            <w:tcW w:w="3176" w:type="dxa"/>
            <w:hideMark/>
          </w:tcPr>
          <w:p w:rsidR="00525359" w:rsidRPr="00525359" w:rsidRDefault="00525359" w:rsidP="00525359">
            <w:pPr>
              <w:rPr>
                <w:sz w:val="18"/>
                <w:szCs w:val="18"/>
              </w:rPr>
            </w:pPr>
            <w:r w:rsidRPr="00525359">
              <w:rPr>
                <w:sz w:val="18"/>
                <w:szCs w:val="18"/>
              </w:rPr>
              <w:t xml:space="preserve">Szkoła Podstawowa Integracyjna Nr 135 im. Marii Kownackiej </w:t>
            </w:r>
          </w:p>
        </w:tc>
        <w:tc>
          <w:tcPr>
            <w:tcW w:w="3824" w:type="dxa"/>
            <w:gridSpan w:val="2"/>
            <w:hideMark/>
          </w:tcPr>
          <w:p w:rsidR="00525359" w:rsidRPr="00525359" w:rsidRDefault="00525359" w:rsidP="00525359">
            <w:pPr>
              <w:rPr>
                <w:sz w:val="18"/>
                <w:szCs w:val="18"/>
              </w:rPr>
            </w:pPr>
            <w:r w:rsidRPr="00525359">
              <w:rPr>
                <w:sz w:val="18"/>
                <w:szCs w:val="18"/>
              </w:rPr>
              <w:t>ul. Przemyka 5, 03-982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338</w:t>
            </w:r>
          </w:p>
        </w:tc>
        <w:tc>
          <w:tcPr>
            <w:tcW w:w="3176" w:type="dxa"/>
            <w:hideMark/>
          </w:tcPr>
          <w:p w:rsidR="00525359" w:rsidRPr="00525359" w:rsidRDefault="00525359" w:rsidP="00525359">
            <w:pPr>
              <w:rPr>
                <w:sz w:val="18"/>
                <w:szCs w:val="18"/>
              </w:rPr>
            </w:pPr>
            <w:r w:rsidRPr="00525359">
              <w:rPr>
                <w:sz w:val="18"/>
                <w:szCs w:val="18"/>
              </w:rPr>
              <w:t xml:space="preserve">Szkoła Podstawowa Nr 141 im. mjr Henryka Sucharskiego </w:t>
            </w:r>
          </w:p>
        </w:tc>
        <w:tc>
          <w:tcPr>
            <w:tcW w:w="3824" w:type="dxa"/>
            <w:gridSpan w:val="2"/>
            <w:hideMark/>
          </w:tcPr>
          <w:p w:rsidR="00525359" w:rsidRPr="00525359" w:rsidRDefault="00525359" w:rsidP="00525359">
            <w:pPr>
              <w:rPr>
                <w:sz w:val="18"/>
                <w:szCs w:val="18"/>
              </w:rPr>
            </w:pPr>
            <w:r w:rsidRPr="00525359">
              <w:rPr>
                <w:sz w:val="18"/>
                <w:szCs w:val="18"/>
              </w:rPr>
              <w:t>ul. Szaserów 117, 04-349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339</w:t>
            </w:r>
          </w:p>
        </w:tc>
        <w:tc>
          <w:tcPr>
            <w:tcW w:w="3176" w:type="dxa"/>
            <w:hideMark/>
          </w:tcPr>
          <w:p w:rsidR="00525359" w:rsidRPr="00525359" w:rsidRDefault="00525359" w:rsidP="00525359">
            <w:pPr>
              <w:rPr>
                <w:sz w:val="18"/>
                <w:szCs w:val="18"/>
              </w:rPr>
            </w:pPr>
            <w:r w:rsidRPr="00525359">
              <w:rPr>
                <w:sz w:val="18"/>
                <w:szCs w:val="18"/>
              </w:rPr>
              <w:t xml:space="preserve">Szkoła Podstawowa Nr 143 im. Stefana Starzyńskiego </w:t>
            </w:r>
          </w:p>
        </w:tc>
        <w:tc>
          <w:tcPr>
            <w:tcW w:w="3824" w:type="dxa"/>
            <w:gridSpan w:val="2"/>
            <w:hideMark/>
          </w:tcPr>
          <w:p w:rsidR="00525359" w:rsidRPr="00525359" w:rsidRDefault="00525359" w:rsidP="00525359">
            <w:pPr>
              <w:rPr>
                <w:sz w:val="18"/>
                <w:szCs w:val="18"/>
              </w:rPr>
            </w:pPr>
            <w:r w:rsidRPr="00525359">
              <w:rPr>
                <w:sz w:val="18"/>
                <w:szCs w:val="18"/>
              </w:rPr>
              <w:t>ul. Al. Stanów Zjednoczonych 27, 03-914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340</w:t>
            </w:r>
          </w:p>
        </w:tc>
        <w:tc>
          <w:tcPr>
            <w:tcW w:w="3176" w:type="dxa"/>
            <w:hideMark/>
          </w:tcPr>
          <w:p w:rsidR="00525359" w:rsidRPr="00525359" w:rsidRDefault="00525359" w:rsidP="00525359">
            <w:pPr>
              <w:rPr>
                <w:sz w:val="18"/>
                <w:szCs w:val="18"/>
              </w:rPr>
            </w:pPr>
            <w:r w:rsidRPr="00525359">
              <w:rPr>
                <w:sz w:val="18"/>
                <w:szCs w:val="18"/>
              </w:rPr>
              <w:t xml:space="preserve">Szkoła Podstawowa Nr 163 im. Batalionu "Zośka" </w:t>
            </w:r>
          </w:p>
        </w:tc>
        <w:tc>
          <w:tcPr>
            <w:tcW w:w="3824" w:type="dxa"/>
            <w:gridSpan w:val="2"/>
            <w:hideMark/>
          </w:tcPr>
          <w:p w:rsidR="00525359" w:rsidRPr="00525359" w:rsidRDefault="00525359" w:rsidP="00525359">
            <w:pPr>
              <w:rPr>
                <w:sz w:val="18"/>
                <w:szCs w:val="18"/>
              </w:rPr>
            </w:pPr>
            <w:r w:rsidRPr="00525359">
              <w:rPr>
                <w:sz w:val="18"/>
                <w:szCs w:val="18"/>
              </w:rPr>
              <w:t>ul. Osiecka 28/32, 04-173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92"/>
        </w:trPr>
        <w:tc>
          <w:tcPr>
            <w:tcW w:w="500" w:type="dxa"/>
            <w:hideMark/>
          </w:tcPr>
          <w:p w:rsidR="00525359" w:rsidRPr="00525359" w:rsidRDefault="00525359" w:rsidP="00525359">
            <w:pPr>
              <w:jc w:val="right"/>
              <w:rPr>
                <w:sz w:val="18"/>
                <w:szCs w:val="18"/>
              </w:rPr>
            </w:pPr>
            <w:r w:rsidRPr="00525359">
              <w:rPr>
                <w:sz w:val="18"/>
                <w:szCs w:val="18"/>
              </w:rPr>
              <w:t>341</w:t>
            </w:r>
          </w:p>
        </w:tc>
        <w:tc>
          <w:tcPr>
            <w:tcW w:w="3176" w:type="dxa"/>
            <w:hideMark/>
          </w:tcPr>
          <w:p w:rsidR="00525359" w:rsidRPr="00525359" w:rsidRDefault="00525359" w:rsidP="00525359">
            <w:pPr>
              <w:rPr>
                <w:sz w:val="18"/>
                <w:szCs w:val="18"/>
              </w:rPr>
            </w:pPr>
            <w:r w:rsidRPr="00525359">
              <w:rPr>
                <w:sz w:val="18"/>
                <w:szCs w:val="18"/>
              </w:rPr>
              <w:t>Szkoła Podstawowa Nr 168 im. Czesława Niemena</w:t>
            </w:r>
          </w:p>
        </w:tc>
        <w:tc>
          <w:tcPr>
            <w:tcW w:w="3824" w:type="dxa"/>
            <w:gridSpan w:val="2"/>
            <w:hideMark/>
          </w:tcPr>
          <w:p w:rsidR="00525359" w:rsidRPr="00525359" w:rsidRDefault="00525359" w:rsidP="00525359">
            <w:pPr>
              <w:rPr>
                <w:sz w:val="18"/>
                <w:szCs w:val="18"/>
              </w:rPr>
            </w:pPr>
            <w:r w:rsidRPr="00525359">
              <w:rPr>
                <w:sz w:val="18"/>
                <w:szCs w:val="18"/>
              </w:rPr>
              <w:t>ul. Zwycięzców 44, 03-938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342</w:t>
            </w:r>
          </w:p>
        </w:tc>
        <w:tc>
          <w:tcPr>
            <w:tcW w:w="3176" w:type="dxa"/>
            <w:hideMark/>
          </w:tcPr>
          <w:p w:rsidR="00525359" w:rsidRPr="00525359" w:rsidRDefault="00525359" w:rsidP="00525359">
            <w:pPr>
              <w:rPr>
                <w:sz w:val="18"/>
                <w:szCs w:val="18"/>
              </w:rPr>
            </w:pPr>
            <w:r w:rsidRPr="00525359">
              <w:rPr>
                <w:sz w:val="18"/>
                <w:szCs w:val="18"/>
              </w:rPr>
              <w:t xml:space="preserve">Szkoła Podstawowa Nr 185 im. UNICEF </w:t>
            </w:r>
          </w:p>
        </w:tc>
        <w:tc>
          <w:tcPr>
            <w:tcW w:w="3824" w:type="dxa"/>
            <w:gridSpan w:val="2"/>
            <w:hideMark/>
          </w:tcPr>
          <w:p w:rsidR="00525359" w:rsidRPr="00525359" w:rsidRDefault="00525359" w:rsidP="00525359">
            <w:pPr>
              <w:rPr>
                <w:sz w:val="18"/>
                <w:szCs w:val="18"/>
              </w:rPr>
            </w:pPr>
            <w:r w:rsidRPr="00525359">
              <w:rPr>
                <w:sz w:val="18"/>
                <w:szCs w:val="18"/>
              </w:rPr>
              <w:t>ul. Bora-Komorowskiego 31, 03-982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343</w:t>
            </w:r>
          </w:p>
        </w:tc>
        <w:tc>
          <w:tcPr>
            <w:tcW w:w="3176" w:type="dxa"/>
            <w:hideMark/>
          </w:tcPr>
          <w:p w:rsidR="00525359" w:rsidRPr="00525359" w:rsidRDefault="00525359" w:rsidP="00525359">
            <w:pPr>
              <w:rPr>
                <w:sz w:val="18"/>
                <w:szCs w:val="18"/>
              </w:rPr>
            </w:pPr>
            <w:r w:rsidRPr="00525359">
              <w:rPr>
                <w:sz w:val="18"/>
                <w:szCs w:val="18"/>
              </w:rPr>
              <w:t xml:space="preserve">Szkoła Podstawowa Nr 215 im. Piotra Wysockiego </w:t>
            </w:r>
          </w:p>
        </w:tc>
        <w:tc>
          <w:tcPr>
            <w:tcW w:w="3824" w:type="dxa"/>
            <w:gridSpan w:val="2"/>
            <w:hideMark/>
          </w:tcPr>
          <w:p w:rsidR="00525359" w:rsidRPr="00525359" w:rsidRDefault="00525359" w:rsidP="00525359">
            <w:pPr>
              <w:rPr>
                <w:sz w:val="18"/>
                <w:szCs w:val="18"/>
              </w:rPr>
            </w:pPr>
            <w:r w:rsidRPr="00525359">
              <w:rPr>
                <w:sz w:val="18"/>
                <w:szCs w:val="18"/>
              </w:rPr>
              <w:t>ul. Kwatery Głównej 13, 04-294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344</w:t>
            </w:r>
          </w:p>
        </w:tc>
        <w:tc>
          <w:tcPr>
            <w:tcW w:w="3176" w:type="dxa"/>
            <w:hideMark/>
          </w:tcPr>
          <w:p w:rsidR="00525359" w:rsidRPr="00525359" w:rsidRDefault="00525359" w:rsidP="00525359">
            <w:pPr>
              <w:rPr>
                <w:sz w:val="18"/>
                <w:szCs w:val="18"/>
              </w:rPr>
            </w:pPr>
            <w:r w:rsidRPr="00525359">
              <w:rPr>
                <w:sz w:val="18"/>
                <w:szCs w:val="18"/>
              </w:rPr>
              <w:t xml:space="preserve">Szkoła Podstawowa Nr 246  im. 1 Warszawskiej Dywizji Piechoty "Tadeusza Kościuszki" </w:t>
            </w:r>
          </w:p>
        </w:tc>
        <w:tc>
          <w:tcPr>
            <w:tcW w:w="3824" w:type="dxa"/>
            <w:gridSpan w:val="2"/>
            <w:hideMark/>
          </w:tcPr>
          <w:p w:rsidR="00525359" w:rsidRPr="00525359" w:rsidRDefault="00525359" w:rsidP="00525359">
            <w:pPr>
              <w:rPr>
                <w:sz w:val="18"/>
                <w:szCs w:val="18"/>
              </w:rPr>
            </w:pPr>
            <w:r w:rsidRPr="00525359">
              <w:rPr>
                <w:sz w:val="18"/>
                <w:szCs w:val="18"/>
              </w:rPr>
              <w:t>ul. Białowieska 22, 04-063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345</w:t>
            </w:r>
          </w:p>
        </w:tc>
        <w:tc>
          <w:tcPr>
            <w:tcW w:w="3176" w:type="dxa"/>
            <w:hideMark/>
          </w:tcPr>
          <w:p w:rsidR="00525359" w:rsidRPr="00525359" w:rsidRDefault="00525359" w:rsidP="00525359">
            <w:pPr>
              <w:rPr>
                <w:sz w:val="18"/>
                <w:szCs w:val="18"/>
              </w:rPr>
            </w:pPr>
            <w:r w:rsidRPr="00525359">
              <w:rPr>
                <w:sz w:val="18"/>
                <w:szCs w:val="18"/>
              </w:rPr>
              <w:t xml:space="preserve">Szkoła Podstawowa Nr 255 im. Cypriana Kamila Norwida </w:t>
            </w:r>
          </w:p>
        </w:tc>
        <w:tc>
          <w:tcPr>
            <w:tcW w:w="3824" w:type="dxa"/>
            <w:gridSpan w:val="2"/>
            <w:hideMark/>
          </w:tcPr>
          <w:p w:rsidR="00525359" w:rsidRPr="00525359" w:rsidRDefault="00525359" w:rsidP="00525359">
            <w:pPr>
              <w:rPr>
                <w:sz w:val="18"/>
                <w:szCs w:val="18"/>
              </w:rPr>
            </w:pPr>
            <w:r w:rsidRPr="00525359">
              <w:rPr>
                <w:sz w:val="18"/>
                <w:szCs w:val="18"/>
              </w:rPr>
              <w:t>ul. Kamionkowska 36/44, 03-805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346</w:t>
            </w:r>
          </w:p>
        </w:tc>
        <w:tc>
          <w:tcPr>
            <w:tcW w:w="3176" w:type="dxa"/>
            <w:hideMark/>
          </w:tcPr>
          <w:p w:rsidR="00525359" w:rsidRPr="00525359" w:rsidRDefault="00525359" w:rsidP="00525359">
            <w:pPr>
              <w:rPr>
                <w:sz w:val="18"/>
                <w:szCs w:val="18"/>
              </w:rPr>
            </w:pPr>
            <w:r w:rsidRPr="00525359">
              <w:rPr>
                <w:sz w:val="18"/>
                <w:szCs w:val="18"/>
              </w:rPr>
              <w:t xml:space="preserve">Szkoła Podstawowa Nr 279  im. Batalionów AK "Gustaw" i "Harnaś" </w:t>
            </w:r>
          </w:p>
        </w:tc>
        <w:tc>
          <w:tcPr>
            <w:tcW w:w="3824" w:type="dxa"/>
            <w:gridSpan w:val="2"/>
            <w:hideMark/>
          </w:tcPr>
          <w:p w:rsidR="00525359" w:rsidRPr="00525359" w:rsidRDefault="00525359" w:rsidP="00525359">
            <w:pPr>
              <w:rPr>
                <w:sz w:val="18"/>
                <w:szCs w:val="18"/>
              </w:rPr>
            </w:pPr>
            <w:r w:rsidRPr="00525359">
              <w:rPr>
                <w:sz w:val="18"/>
                <w:szCs w:val="18"/>
              </w:rPr>
              <w:t>ul. Cyrklowa 1, 04-044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347</w:t>
            </w:r>
          </w:p>
        </w:tc>
        <w:tc>
          <w:tcPr>
            <w:tcW w:w="3176" w:type="dxa"/>
            <w:hideMark/>
          </w:tcPr>
          <w:p w:rsidR="00525359" w:rsidRPr="00525359" w:rsidRDefault="00525359" w:rsidP="00525359">
            <w:pPr>
              <w:rPr>
                <w:sz w:val="18"/>
                <w:szCs w:val="18"/>
              </w:rPr>
            </w:pPr>
            <w:r w:rsidRPr="00525359">
              <w:rPr>
                <w:sz w:val="18"/>
                <w:szCs w:val="18"/>
              </w:rPr>
              <w:t xml:space="preserve">Szkoła Podstawowa Nr 312 im. Ewy Szelburg-Zarembiny </w:t>
            </w:r>
          </w:p>
        </w:tc>
        <w:tc>
          <w:tcPr>
            <w:tcW w:w="3824" w:type="dxa"/>
            <w:gridSpan w:val="2"/>
            <w:hideMark/>
          </w:tcPr>
          <w:p w:rsidR="00525359" w:rsidRPr="00525359" w:rsidRDefault="00525359" w:rsidP="00525359">
            <w:pPr>
              <w:rPr>
                <w:sz w:val="18"/>
                <w:szCs w:val="18"/>
              </w:rPr>
            </w:pPr>
            <w:r w:rsidRPr="00525359">
              <w:rPr>
                <w:sz w:val="18"/>
                <w:szCs w:val="18"/>
              </w:rPr>
              <w:t>ul. Umińskiego 12, 03-984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348</w:t>
            </w:r>
          </w:p>
        </w:tc>
        <w:tc>
          <w:tcPr>
            <w:tcW w:w="3176" w:type="dxa"/>
            <w:hideMark/>
          </w:tcPr>
          <w:p w:rsidR="00525359" w:rsidRPr="00525359" w:rsidRDefault="00525359" w:rsidP="00525359">
            <w:pPr>
              <w:rPr>
                <w:sz w:val="18"/>
                <w:szCs w:val="18"/>
              </w:rPr>
            </w:pPr>
            <w:r w:rsidRPr="00525359">
              <w:rPr>
                <w:sz w:val="18"/>
                <w:szCs w:val="18"/>
              </w:rPr>
              <w:t xml:space="preserve">Szkoła Podstawowa  Nr 373 im. Ignacego Jana Paderewskiego  </w:t>
            </w:r>
          </w:p>
        </w:tc>
        <w:tc>
          <w:tcPr>
            <w:tcW w:w="3824" w:type="dxa"/>
            <w:gridSpan w:val="2"/>
            <w:hideMark/>
          </w:tcPr>
          <w:p w:rsidR="00525359" w:rsidRPr="00525359" w:rsidRDefault="00525359" w:rsidP="00525359">
            <w:pPr>
              <w:rPr>
                <w:sz w:val="18"/>
                <w:szCs w:val="18"/>
              </w:rPr>
            </w:pPr>
            <w:r w:rsidRPr="00525359">
              <w:rPr>
                <w:sz w:val="18"/>
                <w:szCs w:val="18"/>
              </w:rPr>
              <w:t>ul. Angorska 2, 03-913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349</w:t>
            </w:r>
          </w:p>
        </w:tc>
        <w:tc>
          <w:tcPr>
            <w:tcW w:w="3176" w:type="dxa"/>
            <w:hideMark/>
          </w:tcPr>
          <w:p w:rsidR="00525359" w:rsidRPr="00525359" w:rsidRDefault="00525359" w:rsidP="00525359">
            <w:pPr>
              <w:rPr>
                <w:sz w:val="18"/>
                <w:szCs w:val="18"/>
              </w:rPr>
            </w:pPr>
            <w:r w:rsidRPr="00525359">
              <w:rPr>
                <w:sz w:val="18"/>
                <w:szCs w:val="18"/>
              </w:rPr>
              <w:t xml:space="preserve">Szkoła Podstawowa Nr 374 im. gen. Piotra </w:t>
            </w:r>
            <w:proofErr w:type="spellStart"/>
            <w:r w:rsidRPr="00525359">
              <w:rPr>
                <w:sz w:val="18"/>
                <w:szCs w:val="18"/>
              </w:rPr>
              <w:t>Szembeka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Boremlowska</w:t>
            </w:r>
            <w:proofErr w:type="spellEnd"/>
            <w:r w:rsidRPr="00525359">
              <w:rPr>
                <w:sz w:val="18"/>
                <w:szCs w:val="18"/>
              </w:rPr>
              <w:t xml:space="preserve"> 6/12, 04-309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350</w:t>
            </w:r>
          </w:p>
        </w:tc>
        <w:tc>
          <w:tcPr>
            <w:tcW w:w="3176" w:type="dxa"/>
            <w:hideMark/>
          </w:tcPr>
          <w:p w:rsidR="00525359" w:rsidRPr="00525359" w:rsidRDefault="00525359" w:rsidP="00525359">
            <w:pPr>
              <w:rPr>
                <w:sz w:val="18"/>
                <w:szCs w:val="18"/>
              </w:rPr>
            </w:pPr>
            <w:r w:rsidRPr="00525359">
              <w:rPr>
                <w:sz w:val="18"/>
                <w:szCs w:val="18"/>
              </w:rPr>
              <w:t xml:space="preserve">Szkoła Podstawowa Nr 375  im. Orląt Lwowskich </w:t>
            </w:r>
          </w:p>
        </w:tc>
        <w:tc>
          <w:tcPr>
            <w:tcW w:w="3824" w:type="dxa"/>
            <w:gridSpan w:val="2"/>
            <w:hideMark/>
          </w:tcPr>
          <w:p w:rsidR="00525359" w:rsidRPr="00525359" w:rsidRDefault="00525359" w:rsidP="00525359">
            <w:pPr>
              <w:rPr>
                <w:sz w:val="18"/>
                <w:szCs w:val="18"/>
              </w:rPr>
            </w:pPr>
            <w:r w:rsidRPr="00525359">
              <w:rPr>
                <w:sz w:val="18"/>
                <w:szCs w:val="18"/>
              </w:rPr>
              <w:t>ul. Abrahama 10, 03-982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351</w:t>
            </w:r>
          </w:p>
        </w:tc>
        <w:tc>
          <w:tcPr>
            <w:tcW w:w="3176" w:type="dxa"/>
            <w:hideMark/>
          </w:tcPr>
          <w:p w:rsidR="00525359" w:rsidRPr="00525359" w:rsidRDefault="00525359" w:rsidP="00525359">
            <w:pPr>
              <w:rPr>
                <w:sz w:val="18"/>
                <w:szCs w:val="18"/>
              </w:rPr>
            </w:pPr>
            <w:r w:rsidRPr="00525359">
              <w:rPr>
                <w:sz w:val="18"/>
                <w:szCs w:val="18"/>
              </w:rPr>
              <w:t>Szkoła Podstawowa  Nr 397 im. Bohaterów Olszynki Grochowskiej</w:t>
            </w:r>
          </w:p>
        </w:tc>
        <w:tc>
          <w:tcPr>
            <w:tcW w:w="3824" w:type="dxa"/>
            <w:gridSpan w:val="2"/>
            <w:hideMark/>
          </w:tcPr>
          <w:p w:rsidR="00525359" w:rsidRPr="00525359" w:rsidRDefault="00525359" w:rsidP="00525359">
            <w:pPr>
              <w:rPr>
                <w:sz w:val="18"/>
                <w:szCs w:val="18"/>
              </w:rPr>
            </w:pPr>
            <w:r w:rsidRPr="00525359">
              <w:rPr>
                <w:sz w:val="18"/>
                <w:szCs w:val="18"/>
              </w:rPr>
              <w:t>ul. Afrykańska 11, 03-966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352</w:t>
            </w:r>
          </w:p>
        </w:tc>
        <w:tc>
          <w:tcPr>
            <w:tcW w:w="3176" w:type="dxa"/>
            <w:hideMark/>
          </w:tcPr>
          <w:p w:rsidR="00525359" w:rsidRPr="00525359" w:rsidRDefault="00525359" w:rsidP="00525359">
            <w:pPr>
              <w:rPr>
                <w:sz w:val="18"/>
                <w:szCs w:val="18"/>
              </w:rPr>
            </w:pPr>
            <w:r w:rsidRPr="00525359">
              <w:rPr>
                <w:sz w:val="18"/>
                <w:szCs w:val="18"/>
              </w:rPr>
              <w:t xml:space="preserve">IV Liceum Ogólnokształcące im. Adama Mickiewicza </w:t>
            </w:r>
          </w:p>
        </w:tc>
        <w:tc>
          <w:tcPr>
            <w:tcW w:w="3824" w:type="dxa"/>
            <w:gridSpan w:val="2"/>
            <w:hideMark/>
          </w:tcPr>
          <w:p w:rsidR="00525359" w:rsidRPr="00525359" w:rsidRDefault="00525359" w:rsidP="00525359">
            <w:pPr>
              <w:rPr>
                <w:sz w:val="18"/>
                <w:szCs w:val="18"/>
              </w:rPr>
            </w:pPr>
            <w:r w:rsidRPr="00525359">
              <w:rPr>
                <w:sz w:val="18"/>
                <w:szCs w:val="18"/>
              </w:rPr>
              <w:t>ul. Saska 59, 03-914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353</w:t>
            </w:r>
          </w:p>
        </w:tc>
        <w:tc>
          <w:tcPr>
            <w:tcW w:w="3176" w:type="dxa"/>
            <w:hideMark/>
          </w:tcPr>
          <w:p w:rsidR="00525359" w:rsidRPr="00525359" w:rsidRDefault="00525359" w:rsidP="00525359">
            <w:pPr>
              <w:rPr>
                <w:sz w:val="18"/>
                <w:szCs w:val="18"/>
              </w:rPr>
            </w:pPr>
            <w:r w:rsidRPr="00525359">
              <w:rPr>
                <w:sz w:val="18"/>
                <w:szCs w:val="18"/>
              </w:rPr>
              <w:t xml:space="preserve">XIX Liceum Ogólnokształcące im. Powstańców Warszawy </w:t>
            </w:r>
          </w:p>
        </w:tc>
        <w:tc>
          <w:tcPr>
            <w:tcW w:w="3824" w:type="dxa"/>
            <w:gridSpan w:val="2"/>
            <w:hideMark/>
          </w:tcPr>
          <w:p w:rsidR="00525359" w:rsidRPr="00525359" w:rsidRDefault="00525359" w:rsidP="00525359">
            <w:pPr>
              <w:rPr>
                <w:sz w:val="18"/>
                <w:szCs w:val="18"/>
              </w:rPr>
            </w:pPr>
            <w:r w:rsidRPr="00525359">
              <w:rPr>
                <w:sz w:val="18"/>
                <w:szCs w:val="18"/>
              </w:rPr>
              <w:t>ul. Zbaraska 1, 04-014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354</w:t>
            </w:r>
          </w:p>
        </w:tc>
        <w:tc>
          <w:tcPr>
            <w:tcW w:w="3176" w:type="dxa"/>
            <w:hideMark/>
          </w:tcPr>
          <w:p w:rsidR="00525359" w:rsidRPr="00525359" w:rsidRDefault="00525359" w:rsidP="00525359">
            <w:pPr>
              <w:rPr>
                <w:sz w:val="18"/>
                <w:szCs w:val="18"/>
              </w:rPr>
            </w:pPr>
            <w:r w:rsidRPr="00525359">
              <w:rPr>
                <w:sz w:val="18"/>
                <w:szCs w:val="18"/>
              </w:rPr>
              <w:t xml:space="preserve">XXIII Liceum Ogólnokształcące  im. Marii Skłodowskiej-Curie </w:t>
            </w:r>
          </w:p>
        </w:tc>
        <w:tc>
          <w:tcPr>
            <w:tcW w:w="3824" w:type="dxa"/>
            <w:gridSpan w:val="2"/>
            <w:hideMark/>
          </w:tcPr>
          <w:p w:rsidR="00525359" w:rsidRPr="00525359" w:rsidRDefault="00525359" w:rsidP="00525359">
            <w:pPr>
              <w:rPr>
                <w:sz w:val="18"/>
                <w:szCs w:val="18"/>
              </w:rPr>
            </w:pPr>
            <w:r w:rsidRPr="00525359">
              <w:rPr>
                <w:sz w:val="18"/>
                <w:szCs w:val="18"/>
              </w:rPr>
              <w:t>ul. Naddnieprzańska 2/4, 04-205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355</w:t>
            </w:r>
          </w:p>
        </w:tc>
        <w:tc>
          <w:tcPr>
            <w:tcW w:w="3176" w:type="dxa"/>
            <w:hideMark/>
          </w:tcPr>
          <w:p w:rsidR="00525359" w:rsidRPr="00525359" w:rsidRDefault="00525359" w:rsidP="00525359">
            <w:pPr>
              <w:rPr>
                <w:sz w:val="18"/>
                <w:szCs w:val="18"/>
              </w:rPr>
            </w:pPr>
            <w:r w:rsidRPr="00525359">
              <w:rPr>
                <w:sz w:val="18"/>
                <w:szCs w:val="18"/>
              </w:rPr>
              <w:t xml:space="preserve">XXXV Liceum Ogólnokształcące z Oddziałami Dwujęzycznymi im. Bolesława Prusa </w:t>
            </w:r>
          </w:p>
        </w:tc>
        <w:tc>
          <w:tcPr>
            <w:tcW w:w="3824" w:type="dxa"/>
            <w:gridSpan w:val="2"/>
            <w:hideMark/>
          </w:tcPr>
          <w:p w:rsidR="00525359" w:rsidRPr="00525359" w:rsidRDefault="00525359" w:rsidP="00525359">
            <w:pPr>
              <w:rPr>
                <w:sz w:val="18"/>
                <w:szCs w:val="18"/>
              </w:rPr>
            </w:pPr>
            <w:r w:rsidRPr="00525359">
              <w:rPr>
                <w:sz w:val="18"/>
                <w:szCs w:val="18"/>
              </w:rPr>
              <w:t>ul. Zwycięzców 7/9, 03-936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356</w:t>
            </w:r>
          </w:p>
        </w:tc>
        <w:tc>
          <w:tcPr>
            <w:tcW w:w="3176" w:type="dxa"/>
            <w:hideMark/>
          </w:tcPr>
          <w:p w:rsidR="00525359" w:rsidRPr="00525359" w:rsidRDefault="00525359" w:rsidP="00525359">
            <w:pPr>
              <w:rPr>
                <w:sz w:val="18"/>
                <w:szCs w:val="18"/>
              </w:rPr>
            </w:pPr>
            <w:r w:rsidRPr="00525359">
              <w:rPr>
                <w:sz w:val="18"/>
                <w:szCs w:val="18"/>
              </w:rPr>
              <w:t xml:space="preserve">LXXII Liceum Ogólnokształcące im. Gen. Jakuba Jasińskiego </w:t>
            </w:r>
          </w:p>
        </w:tc>
        <w:tc>
          <w:tcPr>
            <w:tcW w:w="3824" w:type="dxa"/>
            <w:gridSpan w:val="2"/>
            <w:hideMark/>
          </w:tcPr>
          <w:p w:rsidR="00525359" w:rsidRPr="00525359" w:rsidRDefault="00525359" w:rsidP="00525359">
            <w:pPr>
              <w:rPr>
                <w:sz w:val="18"/>
                <w:szCs w:val="18"/>
              </w:rPr>
            </w:pPr>
            <w:r w:rsidRPr="00525359">
              <w:rPr>
                <w:sz w:val="18"/>
                <w:szCs w:val="18"/>
              </w:rPr>
              <w:t>ul. Grochowska 346/348, 03-838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357</w:t>
            </w:r>
          </w:p>
        </w:tc>
        <w:tc>
          <w:tcPr>
            <w:tcW w:w="3176" w:type="dxa"/>
            <w:hideMark/>
          </w:tcPr>
          <w:p w:rsidR="00525359" w:rsidRPr="00525359" w:rsidRDefault="00525359" w:rsidP="00525359">
            <w:pPr>
              <w:rPr>
                <w:sz w:val="18"/>
                <w:szCs w:val="18"/>
              </w:rPr>
            </w:pPr>
            <w:r w:rsidRPr="00525359">
              <w:rPr>
                <w:sz w:val="18"/>
                <w:szCs w:val="18"/>
              </w:rPr>
              <w:t xml:space="preserve">XLVII Liceum Ogólnokształcące im. Stanisława Wyspiańskiego </w:t>
            </w:r>
          </w:p>
        </w:tc>
        <w:tc>
          <w:tcPr>
            <w:tcW w:w="3824" w:type="dxa"/>
            <w:gridSpan w:val="2"/>
            <w:hideMark/>
          </w:tcPr>
          <w:p w:rsidR="00525359" w:rsidRPr="00525359" w:rsidRDefault="00525359" w:rsidP="00525359">
            <w:pPr>
              <w:rPr>
                <w:sz w:val="18"/>
                <w:szCs w:val="18"/>
              </w:rPr>
            </w:pPr>
            <w:r w:rsidRPr="00525359">
              <w:rPr>
                <w:sz w:val="18"/>
                <w:szCs w:val="18"/>
              </w:rPr>
              <w:t>ul. Międzyborska 64/70, 04-010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358</w:t>
            </w:r>
          </w:p>
        </w:tc>
        <w:tc>
          <w:tcPr>
            <w:tcW w:w="3176" w:type="dxa"/>
            <w:hideMark/>
          </w:tcPr>
          <w:p w:rsidR="00525359" w:rsidRPr="00525359" w:rsidRDefault="00525359" w:rsidP="00525359">
            <w:pPr>
              <w:rPr>
                <w:sz w:val="18"/>
                <w:szCs w:val="18"/>
              </w:rPr>
            </w:pPr>
            <w:r w:rsidRPr="00525359">
              <w:rPr>
                <w:sz w:val="18"/>
                <w:szCs w:val="18"/>
              </w:rPr>
              <w:t xml:space="preserve">XCIX Liceum Ogólnokształcące  z Oddziałami Dwujęzycznymi im. Zbigniewa Herberta </w:t>
            </w:r>
          </w:p>
        </w:tc>
        <w:tc>
          <w:tcPr>
            <w:tcW w:w="3824" w:type="dxa"/>
            <w:gridSpan w:val="2"/>
            <w:hideMark/>
          </w:tcPr>
          <w:p w:rsidR="00525359" w:rsidRPr="00525359" w:rsidRDefault="00525359" w:rsidP="00525359">
            <w:pPr>
              <w:rPr>
                <w:sz w:val="18"/>
                <w:szCs w:val="18"/>
              </w:rPr>
            </w:pPr>
            <w:r w:rsidRPr="00525359">
              <w:rPr>
                <w:sz w:val="18"/>
                <w:szCs w:val="18"/>
              </w:rPr>
              <w:t>ul. Fundamentowa 38/42, 04-036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359</w:t>
            </w:r>
          </w:p>
        </w:tc>
        <w:tc>
          <w:tcPr>
            <w:tcW w:w="3176" w:type="dxa"/>
            <w:hideMark/>
          </w:tcPr>
          <w:p w:rsidR="00525359" w:rsidRPr="00525359" w:rsidRDefault="00525359" w:rsidP="00525359">
            <w:pPr>
              <w:rPr>
                <w:sz w:val="18"/>
                <w:szCs w:val="18"/>
              </w:rPr>
            </w:pPr>
            <w:r w:rsidRPr="00525359">
              <w:rPr>
                <w:sz w:val="18"/>
                <w:szCs w:val="18"/>
              </w:rPr>
              <w:t xml:space="preserve">Zespół Szkół Gastronomiczno-Hotelarskich </w:t>
            </w:r>
          </w:p>
        </w:tc>
        <w:tc>
          <w:tcPr>
            <w:tcW w:w="3824" w:type="dxa"/>
            <w:gridSpan w:val="2"/>
            <w:hideMark/>
          </w:tcPr>
          <w:p w:rsidR="00525359" w:rsidRPr="00525359" w:rsidRDefault="00525359" w:rsidP="00525359">
            <w:pPr>
              <w:rPr>
                <w:sz w:val="18"/>
                <w:szCs w:val="18"/>
              </w:rPr>
            </w:pPr>
            <w:r w:rsidRPr="00525359">
              <w:rPr>
                <w:sz w:val="18"/>
                <w:szCs w:val="18"/>
              </w:rPr>
              <w:t>ul. Majdańska 30/36, 04-110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360</w:t>
            </w:r>
          </w:p>
        </w:tc>
        <w:tc>
          <w:tcPr>
            <w:tcW w:w="3176" w:type="dxa"/>
            <w:hideMark/>
          </w:tcPr>
          <w:p w:rsidR="00525359" w:rsidRPr="00525359" w:rsidRDefault="00525359" w:rsidP="00525359">
            <w:pPr>
              <w:rPr>
                <w:sz w:val="18"/>
                <w:szCs w:val="18"/>
              </w:rPr>
            </w:pPr>
            <w:r w:rsidRPr="00525359">
              <w:rPr>
                <w:sz w:val="18"/>
                <w:szCs w:val="18"/>
              </w:rPr>
              <w:t xml:space="preserve">Zespół Szkół Spożywczo-Gastronomicznych </w:t>
            </w:r>
          </w:p>
        </w:tc>
        <w:tc>
          <w:tcPr>
            <w:tcW w:w="3824" w:type="dxa"/>
            <w:gridSpan w:val="2"/>
            <w:hideMark/>
          </w:tcPr>
          <w:p w:rsidR="00525359" w:rsidRPr="00525359" w:rsidRDefault="00525359" w:rsidP="00525359">
            <w:pPr>
              <w:rPr>
                <w:sz w:val="18"/>
                <w:szCs w:val="18"/>
              </w:rPr>
            </w:pPr>
            <w:r w:rsidRPr="00525359">
              <w:rPr>
                <w:sz w:val="18"/>
                <w:szCs w:val="18"/>
              </w:rPr>
              <w:t>ul. Komorska 17/23, 04-161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361</w:t>
            </w:r>
          </w:p>
        </w:tc>
        <w:tc>
          <w:tcPr>
            <w:tcW w:w="3176" w:type="dxa"/>
            <w:hideMark/>
          </w:tcPr>
          <w:p w:rsidR="00525359" w:rsidRPr="00525359" w:rsidRDefault="00525359" w:rsidP="00525359">
            <w:pPr>
              <w:rPr>
                <w:sz w:val="18"/>
                <w:szCs w:val="18"/>
              </w:rPr>
            </w:pPr>
            <w:r w:rsidRPr="00525359">
              <w:rPr>
                <w:sz w:val="18"/>
                <w:szCs w:val="18"/>
              </w:rPr>
              <w:t xml:space="preserve">Zespół Szkół Nr 5 im. Stefana Kisielewskiego </w:t>
            </w:r>
          </w:p>
        </w:tc>
        <w:tc>
          <w:tcPr>
            <w:tcW w:w="3824" w:type="dxa"/>
            <w:gridSpan w:val="2"/>
            <w:hideMark/>
          </w:tcPr>
          <w:p w:rsidR="00525359" w:rsidRPr="00525359" w:rsidRDefault="00525359" w:rsidP="00525359">
            <w:pPr>
              <w:rPr>
                <w:sz w:val="18"/>
                <w:szCs w:val="18"/>
              </w:rPr>
            </w:pPr>
            <w:r w:rsidRPr="00525359">
              <w:rPr>
                <w:sz w:val="18"/>
                <w:szCs w:val="18"/>
              </w:rPr>
              <w:t xml:space="preserve">ul. Szczawnicka 1, 04-089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362</w:t>
            </w:r>
          </w:p>
        </w:tc>
        <w:tc>
          <w:tcPr>
            <w:tcW w:w="3176" w:type="dxa"/>
            <w:hideMark/>
          </w:tcPr>
          <w:p w:rsidR="00525359" w:rsidRPr="00525359" w:rsidRDefault="00525359" w:rsidP="00525359">
            <w:pPr>
              <w:rPr>
                <w:sz w:val="18"/>
                <w:szCs w:val="18"/>
              </w:rPr>
            </w:pPr>
            <w:r w:rsidRPr="00525359">
              <w:rPr>
                <w:sz w:val="18"/>
                <w:szCs w:val="18"/>
              </w:rPr>
              <w:t>Zespół Szkół Nr 12 im. Olimpijczyków Polskich</w:t>
            </w:r>
          </w:p>
        </w:tc>
        <w:tc>
          <w:tcPr>
            <w:tcW w:w="3824" w:type="dxa"/>
            <w:gridSpan w:val="2"/>
            <w:hideMark/>
          </w:tcPr>
          <w:p w:rsidR="00525359" w:rsidRPr="00525359" w:rsidRDefault="00525359" w:rsidP="00525359">
            <w:pPr>
              <w:rPr>
                <w:sz w:val="18"/>
                <w:szCs w:val="18"/>
              </w:rPr>
            </w:pPr>
            <w:r w:rsidRPr="00525359">
              <w:rPr>
                <w:sz w:val="18"/>
                <w:szCs w:val="18"/>
              </w:rPr>
              <w:t>ul. Siennicka 15, 04-395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363</w:t>
            </w:r>
          </w:p>
        </w:tc>
        <w:tc>
          <w:tcPr>
            <w:tcW w:w="3176" w:type="dxa"/>
            <w:hideMark/>
          </w:tcPr>
          <w:p w:rsidR="00525359" w:rsidRPr="00525359" w:rsidRDefault="00525359" w:rsidP="00525359">
            <w:pPr>
              <w:rPr>
                <w:sz w:val="18"/>
                <w:szCs w:val="18"/>
              </w:rPr>
            </w:pPr>
            <w:r w:rsidRPr="00525359">
              <w:rPr>
                <w:sz w:val="18"/>
                <w:szCs w:val="18"/>
              </w:rPr>
              <w:t xml:space="preserve">Zespół Szkół Nr 21 </w:t>
            </w:r>
          </w:p>
        </w:tc>
        <w:tc>
          <w:tcPr>
            <w:tcW w:w="3824" w:type="dxa"/>
            <w:gridSpan w:val="2"/>
            <w:hideMark/>
          </w:tcPr>
          <w:p w:rsidR="00525359" w:rsidRPr="00525359" w:rsidRDefault="00525359" w:rsidP="00525359">
            <w:pPr>
              <w:rPr>
                <w:sz w:val="18"/>
                <w:szCs w:val="18"/>
              </w:rPr>
            </w:pPr>
            <w:r w:rsidRPr="00525359">
              <w:rPr>
                <w:sz w:val="18"/>
                <w:szCs w:val="18"/>
              </w:rPr>
              <w:t>ul. Saska 78, 03-914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364</w:t>
            </w:r>
          </w:p>
        </w:tc>
        <w:tc>
          <w:tcPr>
            <w:tcW w:w="3176" w:type="dxa"/>
            <w:hideMark/>
          </w:tcPr>
          <w:p w:rsidR="00525359" w:rsidRPr="00525359" w:rsidRDefault="00525359" w:rsidP="00525359">
            <w:pPr>
              <w:rPr>
                <w:sz w:val="18"/>
                <w:szCs w:val="18"/>
              </w:rPr>
            </w:pPr>
            <w:r w:rsidRPr="00525359">
              <w:rPr>
                <w:sz w:val="18"/>
                <w:szCs w:val="18"/>
              </w:rPr>
              <w:t>Zespół Szkół Łączności</w:t>
            </w:r>
          </w:p>
        </w:tc>
        <w:tc>
          <w:tcPr>
            <w:tcW w:w="3824" w:type="dxa"/>
            <w:gridSpan w:val="2"/>
            <w:hideMark/>
          </w:tcPr>
          <w:p w:rsidR="00525359" w:rsidRPr="00525359" w:rsidRDefault="00525359" w:rsidP="00525359">
            <w:pPr>
              <w:rPr>
                <w:sz w:val="18"/>
                <w:szCs w:val="18"/>
              </w:rPr>
            </w:pPr>
            <w:r w:rsidRPr="00525359">
              <w:rPr>
                <w:sz w:val="18"/>
                <w:szCs w:val="18"/>
              </w:rPr>
              <w:t>ul. Al. Stanów Zjednoczonych 24, 03-964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365</w:t>
            </w:r>
          </w:p>
        </w:tc>
        <w:tc>
          <w:tcPr>
            <w:tcW w:w="3176" w:type="dxa"/>
            <w:hideMark/>
          </w:tcPr>
          <w:p w:rsidR="00525359" w:rsidRPr="00525359" w:rsidRDefault="00525359" w:rsidP="00525359">
            <w:pPr>
              <w:rPr>
                <w:b/>
                <w:bCs/>
                <w:sz w:val="18"/>
                <w:szCs w:val="18"/>
              </w:rPr>
            </w:pPr>
            <w:r w:rsidRPr="00525359">
              <w:rPr>
                <w:b/>
                <w:bCs/>
                <w:sz w:val="18"/>
                <w:szCs w:val="18"/>
              </w:rPr>
              <w:t xml:space="preserve">Ośrodek Sportu i Rekreacji Dzielnicy Praga Południe m.st. Warszawy </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Siennicka 40, 04-393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PRAGA PÓŁNOC</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366</w:t>
            </w:r>
          </w:p>
        </w:tc>
        <w:tc>
          <w:tcPr>
            <w:tcW w:w="3176" w:type="dxa"/>
            <w:hideMark/>
          </w:tcPr>
          <w:p w:rsidR="00525359" w:rsidRPr="00525359" w:rsidRDefault="00525359" w:rsidP="00525359">
            <w:pPr>
              <w:rPr>
                <w:b/>
                <w:bCs/>
                <w:sz w:val="18"/>
                <w:szCs w:val="18"/>
              </w:rPr>
            </w:pPr>
            <w:r w:rsidRPr="00525359">
              <w:rPr>
                <w:b/>
                <w:bCs/>
                <w:sz w:val="18"/>
                <w:szCs w:val="18"/>
              </w:rPr>
              <w:t>Dzielnicowy Ośrodek Sportu i Rekreacji Dzielnicy Praga-Północ m. 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Kawęczyńska 44, 03-770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367</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Praga-Północ m. 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Szymanowskiego 6/61, 03-477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12"/>
        </w:trPr>
        <w:tc>
          <w:tcPr>
            <w:tcW w:w="500" w:type="dxa"/>
            <w:hideMark/>
          </w:tcPr>
          <w:p w:rsidR="00525359" w:rsidRPr="00525359" w:rsidRDefault="00525359" w:rsidP="00525359">
            <w:pPr>
              <w:jc w:val="right"/>
              <w:rPr>
                <w:sz w:val="18"/>
                <w:szCs w:val="18"/>
              </w:rPr>
            </w:pPr>
            <w:r w:rsidRPr="00525359">
              <w:rPr>
                <w:sz w:val="18"/>
                <w:szCs w:val="18"/>
              </w:rPr>
              <w:t>368</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Praga-Północ m. 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Jagiellońska 23, 03-719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369</w:t>
            </w:r>
          </w:p>
        </w:tc>
        <w:tc>
          <w:tcPr>
            <w:tcW w:w="3176" w:type="dxa"/>
            <w:hideMark/>
          </w:tcPr>
          <w:p w:rsidR="00525359" w:rsidRPr="00525359" w:rsidRDefault="00525359" w:rsidP="00525359">
            <w:pPr>
              <w:rPr>
                <w:b/>
                <w:bCs/>
                <w:sz w:val="18"/>
                <w:szCs w:val="18"/>
              </w:rPr>
            </w:pPr>
            <w:r w:rsidRPr="00525359">
              <w:rPr>
                <w:b/>
                <w:bCs/>
                <w:sz w:val="18"/>
                <w:szCs w:val="18"/>
              </w:rPr>
              <w:t>Zarząd Praskich Terenów Publicznych w Dzielnicy Praga-Północ m. 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w:t>
            </w:r>
            <w:proofErr w:type="spellStart"/>
            <w:r w:rsidRPr="00525359">
              <w:rPr>
                <w:b/>
                <w:bCs/>
                <w:sz w:val="18"/>
                <w:szCs w:val="18"/>
              </w:rPr>
              <w:t>Burdzińskiego</w:t>
            </w:r>
            <w:proofErr w:type="spellEnd"/>
            <w:r w:rsidRPr="00525359">
              <w:rPr>
                <w:b/>
                <w:bCs/>
                <w:sz w:val="18"/>
                <w:szCs w:val="18"/>
              </w:rPr>
              <w:t xml:space="preserve"> 7, 03-480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370</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Praga-Północ m.st.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Targowa 42/2a, 03-733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371</w:t>
            </w:r>
          </w:p>
        </w:tc>
        <w:tc>
          <w:tcPr>
            <w:tcW w:w="3176" w:type="dxa"/>
            <w:hideMark/>
          </w:tcPr>
          <w:p w:rsidR="00525359" w:rsidRPr="00525359" w:rsidRDefault="00525359" w:rsidP="00525359">
            <w:pPr>
              <w:rPr>
                <w:sz w:val="18"/>
                <w:szCs w:val="18"/>
              </w:rPr>
            </w:pPr>
            <w:r w:rsidRPr="00525359">
              <w:rPr>
                <w:sz w:val="18"/>
                <w:szCs w:val="18"/>
              </w:rPr>
              <w:t>Poradnia Psychologiczno-Pedagogiczna Nr 5</w:t>
            </w:r>
          </w:p>
        </w:tc>
        <w:tc>
          <w:tcPr>
            <w:tcW w:w="3824" w:type="dxa"/>
            <w:gridSpan w:val="2"/>
            <w:hideMark/>
          </w:tcPr>
          <w:p w:rsidR="00525359" w:rsidRPr="00525359" w:rsidRDefault="00525359" w:rsidP="00525359">
            <w:pPr>
              <w:rPr>
                <w:sz w:val="18"/>
                <w:szCs w:val="18"/>
              </w:rPr>
            </w:pPr>
            <w:r w:rsidRPr="00525359">
              <w:rPr>
                <w:sz w:val="18"/>
                <w:szCs w:val="18"/>
              </w:rPr>
              <w:t xml:space="preserve">ul. Otwocka 3, 03-759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372</w:t>
            </w:r>
          </w:p>
        </w:tc>
        <w:tc>
          <w:tcPr>
            <w:tcW w:w="3176" w:type="dxa"/>
            <w:hideMark/>
          </w:tcPr>
          <w:p w:rsidR="00525359" w:rsidRPr="00525359" w:rsidRDefault="00525359" w:rsidP="00525359">
            <w:pPr>
              <w:rPr>
                <w:sz w:val="18"/>
                <w:szCs w:val="18"/>
              </w:rPr>
            </w:pPr>
            <w:r w:rsidRPr="00525359">
              <w:rPr>
                <w:sz w:val="18"/>
                <w:szCs w:val="18"/>
              </w:rPr>
              <w:t xml:space="preserve">Przedszkole Nr 163 </w:t>
            </w:r>
          </w:p>
        </w:tc>
        <w:tc>
          <w:tcPr>
            <w:tcW w:w="3824" w:type="dxa"/>
            <w:gridSpan w:val="2"/>
            <w:hideMark/>
          </w:tcPr>
          <w:p w:rsidR="00525359" w:rsidRPr="00525359" w:rsidRDefault="00525359" w:rsidP="00525359">
            <w:pPr>
              <w:rPr>
                <w:sz w:val="18"/>
                <w:szCs w:val="18"/>
              </w:rPr>
            </w:pPr>
            <w:r w:rsidRPr="00525359">
              <w:rPr>
                <w:sz w:val="18"/>
                <w:szCs w:val="18"/>
              </w:rPr>
              <w:t xml:space="preserve">ul. Jagiellońska 28, 03-719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373</w:t>
            </w:r>
          </w:p>
        </w:tc>
        <w:tc>
          <w:tcPr>
            <w:tcW w:w="3176" w:type="dxa"/>
            <w:hideMark/>
          </w:tcPr>
          <w:p w:rsidR="00525359" w:rsidRPr="00525359" w:rsidRDefault="00525359" w:rsidP="00525359">
            <w:pPr>
              <w:rPr>
                <w:sz w:val="18"/>
                <w:szCs w:val="18"/>
              </w:rPr>
            </w:pPr>
            <w:r w:rsidRPr="00525359">
              <w:rPr>
                <w:sz w:val="18"/>
                <w:szCs w:val="18"/>
              </w:rPr>
              <w:t xml:space="preserve">Przedszkole Nr 164 </w:t>
            </w:r>
          </w:p>
        </w:tc>
        <w:tc>
          <w:tcPr>
            <w:tcW w:w="3824" w:type="dxa"/>
            <w:gridSpan w:val="2"/>
            <w:hideMark/>
          </w:tcPr>
          <w:p w:rsidR="00525359" w:rsidRPr="00525359" w:rsidRDefault="00525359" w:rsidP="00525359">
            <w:pPr>
              <w:rPr>
                <w:sz w:val="18"/>
                <w:szCs w:val="18"/>
              </w:rPr>
            </w:pPr>
            <w:r w:rsidRPr="00525359">
              <w:rPr>
                <w:sz w:val="18"/>
                <w:szCs w:val="18"/>
              </w:rPr>
              <w:t xml:space="preserve">ul. Szanajcy 12, 03-481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374</w:t>
            </w:r>
          </w:p>
        </w:tc>
        <w:tc>
          <w:tcPr>
            <w:tcW w:w="3176" w:type="dxa"/>
            <w:hideMark/>
          </w:tcPr>
          <w:p w:rsidR="00525359" w:rsidRPr="00525359" w:rsidRDefault="00525359" w:rsidP="00525359">
            <w:pPr>
              <w:rPr>
                <w:sz w:val="18"/>
                <w:szCs w:val="18"/>
              </w:rPr>
            </w:pPr>
            <w:r w:rsidRPr="00525359">
              <w:rPr>
                <w:sz w:val="18"/>
                <w:szCs w:val="18"/>
              </w:rPr>
              <w:t xml:space="preserve">Przedszkole Nr 165 </w:t>
            </w:r>
          </w:p>
        </w:tc>
        <w:tc>
          <w:tcPr>
            <w:tcW w:w="3824" w:type="dxa"/>
            <w:gridSpan w:val="2"/>
            <w:hideMark/>
          </w:tcPr>
          <w:p w:rsidR="00525359" w:rsidRPr="00525359" w:rsidRDefault="00525359" w:rsidP="00525359">
            <w:pPr>
              <w:rPr>
                <w:sz w:val="18"/>
                <w:szCs w:val="18"/>
              </w:rPr>
            </w:pPr>
            <w:r w:rsidRPr="00525359">
              <w:rPr>
                <w:sz w:val="18"/>
                <w:szCs w:val="18"/>
              </w:rPr>
              <w:t xml:space="preserve">ul. Ratuszowa 8a, 03-461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375</w:t>
            </w:r>
          </w:p>
        </w:tc>
        <w:tc>
          <w:tcPr>
            <w:tcW w:w="3176" w:type="dxa"/>
            <w:hideMark/>
          </w:tcPr>
          <w:p w:rsidR="00525359" w:rsidRPr="00525359" w:rsidRDefault="00525359" w:rsidP="00525359">
            <w:pPr>
              <w:rPr>
                <w:sz w:val="18"/>
                <w:szCs w:val="18"/>
              </w:rPr>
            </w:pPr>
            <w:r w:rsidRPr="00525359">
              <w:rPr>
                <w:sz w:val="18"/>
                <w:szCs w:val="18"/>
              </w:rPr>
              <w:t xml:space="preserve">Przedszkole Nr 167 </w:t>
            </w:r>
          </w:p>
        </w:tc>
        <w:tc>
          <w:tcPr>
            <w:tcW w:w="3824" w:type="dxa"/>
            <w:gridSpan w:val="2"/>
            <w:hideMark/>
          </w:tcPr>
          <w:p w:rsidR="00525359" w:rsidRPr="00525359" w:rsidRDefault="00525359" w:rsidP="00525359">
            <w:pPr>
              <w:rPr>
                <w:sz w:val="18"/>
                <w:szCs w:val="18"/>
              </w:rPr>
            </w:pPr>
            <w:r w:rsidRPr="00525359">
              <w:rPr>
                <w:sz w:val="18"/>
                <w:szCs w:val="18"/>
              </w:rPr>
              <w:t xml:space="preserve">ul. Strzelecka 16, 03-433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376</w:t>
            </w:r>
          </w:p>
        </w:tc>
        <w:tc>
          <w:tcPr>
            <w:tcW w:w="3176" w:type="dxa"/>
            <w:hideMark/>
          </w:tcPr>
          <w:p w:rsidR="00525359" w:rsidRPr="00525359" w:rsidRDefault="00525359" w:rsidP="00525359">
            <w:pPr>
              <w:rPr>
                <w:sz w:val="18"/>
                <w:szCs w:val="18"/>
              </w:rPr>
            </w:pPr>
            <w:r w:rsidRPr="00525359">
              <w:rPr>
                <w:sz w:val="18"/>
                <w:szCs w:val="18"/>
              </w:rPr>
              <w:t xml:space="preserve">Przedszkole Nr 169 </w:t>
            </w:r>
          </w:p>
        </w:tc>
        <w:tc>
          <w:tcPr>
            <w:tcW w:w="3824" w:type="dxa"/>
            <w:gridSpan w:val="2"/>
            <w:hideMark/>
          </w:tcPr>
          <w:p w:rsidR="00525359" w:rsidRPr="00525359" w:rsidRDefault="00525359" w:rsidP="00525359">
            <w:pPr>
              <w:rPr>
                <w:sz w:val="18"/>
                <w:szCs w:val="18"/>
              </w:rPr>
            </w:pPr>
            <w:r w:rsidRPr="00525359">
              <w:rPr>
                <w:sz w:val="18"/>
                <w:szCs w:val="18"/>
              </w:rPr>
              <w:t xml:space="preserve">ul. Namysłowska 11, 03-455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377</w:t>
            </w:r>
          </w:p>
        </w:tc>
        <w:tc>
          <w:tcPr>
            <w:tcW w:w="3176" w:type="dxa"/>
            <w:hideMark/>
          </w:tcPr>
          <w:p w:rsidR="00525359" w:rsidRPr="00525359" w:rsidRDefault="00525359" w:rsidP="00525359">
            <w:pPr>
              <w:rPr>
                <w:sz w:val="18"/>
                <w:szCs w:val="18"/>
              </w:rPr>
            </w:pPr>
            <w:r w:rsidRPr="00525359">
              <w:rPr>
                <w:sz w:val="18"/>
                <w:szCs w:val="18"/>
              </w:rPr>
              <w:t xml:space="preserve">Przedszkole Nr 171 </w:t>
            </w:r>
          </w:p>
        </w:tc>
        <w:tc>
          <w:tcPr>
            <w:tcW w:w="3824" w:type="dxa"/>
            <w:gridSpan w:val="2"/>
            <w:hideMark/>
          </w:tcPr>
          <w:p w:rsidR="00525359" w:rsidRPr="00525359" w:rsidRDefault="00525359" w:rsidP="00525359">
            <w:pPr>
              <w:rPr>
                <w:sz w:val="18"/>
                <w:szCs w:val="18"/>
              </w:rPr>
            </w:pPr>
            <w:r w:rsidRPr="00525359">
              <w:rPr>
                <w:sz w:val="18"/>
                <w:szCs w:val="18"/>
              </w:rPr>
              <w:t xml:space="preserve">ul. Równa 2, 03-418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378</w:t>
            </w:r>
          </w:p>
        </w:tc>
        <w:tc>
          <w:tcPr>
            <w:tcW w:w="3176" w:type="dxa"/>
            <w:hideMark/>
          </w:tcPr>
          <w:p w:rsidR="00525359" w:rsidRPr="00525359" w:rsidRDefault="00525359" w:rsidP="00525359">
            <w:pPr>
              <w:rPr>
                <w:sz w:val="18"/>
                <w:szCs w:val="18"/>
              </w:rPr>
            </w:pPr>
            <w:r w:rsidRPr="00525359">
              <w:rPr>
                <w:sz w:val="18"/>
                <w:szCs w:val="18"/>
              </w:rPr>
              <w:t xml:space="preserve">Przedszkole Nr 173 </w:t>
            </w:r>
          </w:p>
        </w:tc>
        <w:tc>
          <w:tcPr>
            <w:tcW w:w="3824" w:type="dxa"/>
            <w:gridSpan w:val="2"/>
            <w:hideMark/>
          </w:tcPr>
          <w:p w:rsidR="00525359" w:rsidRPr="00525359" w:rsidRDefault="00525359" w:rsidP="00525359">
            <w:pPr>
              <w:rPr>
                <w:sz w:val="18"/>
                <w:szCs w:val="18"/>
              </w:rPr>
            </w:pPr>
            <w:r w:rsidRPr="00525359">
              <w:rPr>
                <w:sz w:val="18"/>
                <w:szCs w:val="18"/>
              </w:rPr>
              <w:t xml:space="preserve">ul. Szymanowskiego 5a, 03-477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379</w:t>
            </w:r>
          </w:p>
        </w:tc>
        <w:tc>
          <w:tcPr>
            <w:tcW w:w="3176" w:type="dxa"/>
            <w:hideMark/>
          </w:tcPr>
          <w:p w:rsidR="00525359" w:rsidRPr="00525359" w:rsidRDefault="00525359" w:rsidP="00525359">
            <w:pPr>
              <w:rPr>
                <w:sz w:val="18"/>
                <w:szCs w:val="18"/>
              </w:rPr>
            </w:pPr>
            <w:r w:rsidRPr="00525359">
              <w:rPr>
                <w:sz w:val="18"/>
                <w:szCs w:val="18"/>
              </w:rPr>
              <w:t xml:space="preserve">Przedszkole Nr 174 </w:t>
            </w:r>
          </w:p>
        </w:tc>
        <w:tc>
          <w:tcPr>
            <w:tcW w:w="3824" w:type="dxa"/>
            <w:gridSpan w:val="2"/>
            <w:hideMark/>
          </w:tcPr>
          <w:p w:rsidR="00525359" w:rsidRPr="00525359" w:rsidRDefault="00525359" w:rsidP="00525359">
            <w:pPr>
              <w:rPr>
                <w:sz w:val="18"/>
                <w:szCs w:val="18"/>
              </w:rPr>
            </w:pPr>
            <w:r w:rsidRPr="00525359">
              <w:rPr>
                <w:sz w:val="18"/>
                <w:szCs w:val="18"/>
              </w:rPr>
              <w:t xml:space="preserve">ul. Markowska 8, 03-742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lastRenderedPageBreak/>
              <w:t>380</w:t>
            </w:r>
          </w:p>
        </w:tc>
        <w:tc>
          <w:tcPr>
            <w:tcW w:w="3176" w:type="dxa"/>
            <w:hideMark/>
          </w:tcPr>
          <w:p w:rsidR="00525359" w:rsidRPr="00525359" w:rsidRDefault="00525359" w:rsidP="00525359">
            <w:pPr>
              <w:rPr>
                <w:sz w:val="18"/>
                <w:szCs w:val="18"/>
              </w:rPr>
            </w:pPr>
            <w:r w:rsidRPr="00525359">
              <w:rPr>
                <w:sz w:val="18"/>
                <w:szCs w:val="18"/>
              </w:rPr>
              <w:t xml:space="preserve">Przedszkole Nr 183 </w:t>
            </w:r>
          </w:p>
        </w:tc>
        <w:tc>
          <w:tcPr>
            <w:tcW w:w="3824" w:type="dxa"/>
            <w:gridSpan w:val="2"/>
            <w:hideMark/>
          </w:tcPr>
          <w:p w:rsidR="00525359" w:rsidRPr="00525359" w:rsidRDefault="00525359" w:rsidP="00525359">
            <w:pPr>
              <w:rPr>
                <w:sz w:val="18"/>
                <w:szCs w:val="18"/>
              </w:rPr>
            </w:pPr>
            <w:r w:rsidRPr="00525359">
              <w:rPr>
                <w:sz w:val="18"/>
                <w:szCs w:val="18"/>
              </w:rPr>
              <w:t xml:space="preserve">ul. Wrzesińska 10, 03-713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381</w:t>
            </w:r>
          </w:p>
        </w:tc>
        <w:tc>
          <w:tcPr>
            <w:tcW w:w="3176" w:type="dxa"/>
            <w:hideMark/>
          </w:tcPr>
          <w:p w:rsidR="00525359" w:rsidRPr="00525359" w:rsidRDefault="00525359" w:rsidP="00525359">
            <w:pPr>
              <w:rPr>
                <w:sz w:val="18"/>
                <w:szCs w:val="18"/>
              </w:rPr>
            </w:pPr>
            <w:r w:rsidRPr="00525359">
              <w:rPr>
                <w:sz w:val="18"/>
                <w:szCs w:val="18"/>
              </w:rPr>
              <w:t xml:space="preserve">Przedszkole Nr 184 </w:t>
            </w:r>
          </w:p>
        </w:tc>
        <w:tc>
          <w:tcPr>
            <w:tcW w:w="3824" w:type="dxa"/>
            <w:gridSpan w:val="2"/>
            <w:hideMark/>
          </w:tcPr>
          <w:p w:rsidR="00525359" w:rsidRPr="00525359" w:rsidRDefault="00525359" w:rsidP="00525359">
            <w:pPr>
              <w:rPr>
                <w:sz w:val="18"/>
                <w:szCs w:val="18"/>
              </w:rPr>
            </w:pPr>
            <w:r w:rsidRPr="00525359">
              <w:rPr>
                <w:sz w:val="18"/>
                <w:szCs w:val="18"/>
              </w:rPr>
              <w:t xml:space="preserve">ul. Ratuszowa 21, 03-451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382</w:t>
            </w:r>
          </w:p>
        </w:tc>
        <w:tc>
          <w:tcPr>
            <w:tcW w:w="3176" w:type="dxa"/>
            <w:hideMark/>
          </w:tcPr>
          <w:p w:rsidR="00525359" w:rsidRPr="00525359" w:rsidRDefault="00525359" w:rsidP="00525359">
            <w:pPr>
              <w:rPr>
                <w:sz w:val="18"/>
                <w:szCs w:val="18"/>
              </w:rPr>
            </w:pPr>
            <w:r w:rsidRPr="00525359">
              <w:rPr>
                <w:sz w:val="18"/>
                <w:szCs w:val="18"/>
              </w:rPr>
              <w:t xml:space="preserve">Przedszkole Nr 185 z Oddziałami Integracyjnymi  </w:t>
            </w:r>
          </w:p>
        </w:tc>
        <w:tc>
          <w:tcPr>
            <w:tcW w:w="3824" w:type="dxa"/>
            <w:gridSpan w:val="2"/>
            <w:hideMark/>
          </w:tcPr>
          <w:p w:rsidR="00525359" w:rsidRPr="00525359" w:rsidRDefault="00525359" w:rsidP="00525359">
            <w:pPr>
              <w:rPr>
                <w:sz w:val="18"/>
                <w:szCs w:val="18"/>
              </w:rPr>
            </w:pPr>
            <w:r w:rsidRPr="00525359">
              <w:rPr>
                <w:sz w:val="18"/>
                <w:szCs w:val="18"/>
              </w:rPr>
              <w:t xml:space="preserve">ul. Wołomińska 56, 03-755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383</w:t>
            </w:r>
          </w:p>
        </w:tc>
        <w:tc>
          <w:tcPr>
            <w:tcW w:w="3176" w:type="dxa"/>
            <w:hideMark/>
          </w:tcPr>
          <w:p w:rsidR="00525359" w:rsidRPr="00525359" w:rsidRDefault="00525359" w:rsidP="00525359">
            <w:pPr>
              <w:rPr>
                <w:sz w:val="18"/>
                <w:szCs w:val="18"/>
              </w:rPr>
            </w:pPr>
            <w:r w:rsidRPr="00525359">
              <w:rPr>
                <w:sz w:val="18"/>
                <w:szCs w:val="18"/>
              </w:rPr>
              <w:t xml:space="preserve">Przedszkole Nr 186 </w:t>
            </w:r>
          </w:p>
        </w:tc>
        <w:tc>
          <w:tcPr>
            <w:tcW w:w="3824" w:type="dxa"/>
            <w:gridSpan w:val="2"/>
            <w:hideMark/>
          </w:tcPr>
          <w:p w:rsidR="00525359" w:rsidRPr="00525359" w:rsidRDefault="00525359" w:rsidP="00525359">
            <w:pPr>
              <w:rPr>
                <w:sz w:val="18"/>
                <w:szCs w:val="18"/>
              </w:rPr>
            </w:pPr>
            <w:r w:rsidRPr="00525359">
              <w:rPr>
                <w:sz w:val="18"/>
                <w:szCs w:val="18"/>
              </w:rPr>
              <w:t xml:space="preserve">ul. Wołomińska 12/18, 03-740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384</w:t>
            </w:r>
          </w:p>
        </w:tc>
        <w:tc>
          <w:tcPr>
            <w:tcW w:w="3176" w:type="dxa"/>
            <w:hideMark/>
          </w:tcPr>
          <w:p w:rsidR="00525359" w:rsidRPr="00525359" w:rsidRDefault="00525359" w:rsidP="00525359">
            <w:pPr>
              <w:rPr>
                <w:sz w:val="18"/>
                <w:szCs w:val="18"/>
              </w:rPr>
            </w:pPr>
            <w:r w:rsidRPr="00525359">
              <w:rPr>
                <w:sz w:val="18"/>
                <w:szCs w:val="18"/>
              </w:rPr>
              <w:t xml:space="preserve">Przedszkole Nr 217 </w:t>
            </w:r>
          </w:p>
        </w:tc>
        <w:tc>
          <w:tcPr>
            <w:tcW w:w="3824" w:type="dxa"/>
            <w:gridSpan w:val="2"/>
            <w:hideMark/>
          </w:tcPr>
          <w:p w:rsidR="00525359" w:rsidRPr="00525359" w:rsidRDefault="00525359" w:rsidP="00525359">
            <w:pPr>
              <w:rPr>
                <w:sz w:val="18"/>
                <w:szCs w:val="18"/>
              </w:rPr>
            </w:pPr>
            <w:r w:rsidRPr="00525359">
              <w:rPr>
                <w:sz w:val="18"/>
                <w:szCs w:val="18"/>
              </w:rPr>
              <w:t xml:space="preserve">ul. Szymanowskiego 4a, 03-477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385</w:t>
            </w:r>
          </w:p>
        </w:tc>
        <w:tc>
          <w:tcPr>
            <w:tcW w:w="3176" w:type="dxa"/>
            <w:hideMark/>
          </w:tcPr>
          <w:p w:rsidR="00525359" w:rsidRPr="00525359" w:rsidRDefault="00525359" w:rsidP="00525359">
            <w:pPr>
              <w:rPr>
                <w:sz w:val="18"/>
                <w:szCs w:val="18"/>
              </w:rPr>
            </w:pPr>
            <w:r w:rsidRPr="00525359">
              <w:rPr>
                <w:sz w:val="18"/>
                <w:szCs w:val="18"/>
              </w:rPr>
              <w:t>VII Ogród Jordanowski</w:t>
            </w:r>
          </w:p>
        </w:tc>
        <w:tc>
          <w:tcPr>
            <w:tcW w:w="3824" w:type="dxa"/>
            <w:gridSpan w:val="2"/>
            <w:hideMark/>
          </w:tcPr>
          <w:p w:rsidR="00525359" w:rsidRPr="00525359" w:rsidRDefault="00525359" w:rsidP="00525359">
            <w:pPr>
              <w:rPr>
                <w:sz w:val="18"/>
                <w:szCs w:val="18"/>
              </w:rPr>
            </w:pPr>
            <w:r w:rsidRPr="00525359">
              <w:rPr>
                <w:sz w:val="18"/>
                <w:szCs w:val="18"/>
              </w:rPr>
              <w:t xml:space="preserve">ul. Namysłowska 21, 03-455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386</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30 im. Powstańców 1863r. </w:t>
            </w:r>
          </w:p>
        </w:tc>
        <w:tc>
          <w:tcPr>
            <w:tcW w:w="3824" w:type="dxa"/>
            <w:gridSpan w:val="2"/>
            <w:hideMark/>
          </w:tcPr>
          <w:p w:rsidR="00525359" w:rsidRPr="00525359" w:rsidRDefault="00525359" w:rsidP="00525359">
            <w:pPr>
              <w:rPr>
                <w:sz w:val="18"/>
                <w:szCs w:val="18"/>
              </w:rPr>
            </w:pPr>
            <w:r w:rsidRPr="00525359">
              <w:rPr>
                <w:sz w:val="18"/>
                <w:szCs w:val="18"/>
              </w:rPr>
              <w:t xml:space="preserve">ul. Kawęczyńska 2, 03-772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387</w:t>
            </w:r>
          </w:p>
        </w:tc>
        <w:tc>
          <w:tcPr>
            <w:tcW w:w="3176" w:type="dxa"/>
            <w:hideMark/>
          </w:tcPr>
          <w:p w:rsidR="00525359" w:rsidRPr="00525359" w:rsidRDefault="00525359" w:rsidP="00525359">
            <w:pPr>
              <w:rPr>
                <w:sz w:val="18"/>
                <w:szCs w:val="18"/>
              </w:rPr>
            </w:pPr>
            <w:r w:rsidRPr="00525359">
              <w:rPr>
                <w:sz w:val="18"/>
                <w:szCs w:val="18"/>
              </w:rPr>
              <w:t xml:space="preserve">Szkoła Podstawowa  50 im. Królowej Jadwigi </w:t>
            </w:r>
          </w:p>
        </w:tc>
        <w:tc>
          <w:tcPr>
            <w:tcW w:w="3824" w:type="dxa"/>
            <w:gridSpan w:val="2"/>
            <w:hideMark/>
          </w:tcPr>
          <w:p w:rsidR="00525359" w:rsidRPr="00525359" w:rsidRDefault="00525359" w:rsidP="00525359">
            <w:pPr>
              <w:rPr>
                <w:sz w:val="18"/>
                <w:szCs w:val="18"/>
              </w:rPr>
            </w:pPr>
            <w:r w:rsidRPr="00525359">
              <w:rPr>
                <w:sz w:val="18"/>
                <w:szCs w:val="18"/>
              </w:rPr>
              <w:t xml:space="preserve">ul. Jagiellońska 7, 03-721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388</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73  im. Króla Stefana Batorego </w:t>
            </w:r>
          </w:p>
        </w:tc>
        <w:tc>
          <w:tcPr>
            <w:tcW w:w="3824" w:type="dxa"/>
            <w:gridSpan w:val="2"/>
            <w:hideMark/>
          </w:tcPr>
          <w:p w:rsidR="00525359" w:rsidRPr="00525359" w:rsidRDefault="00525359" w:rsidP="00525359">
            <w:pPr>
              <w:rPr>
                <w:sz w:val="18"/>
                <w:szCs w:val="18"/>
              </w:rPr>
            </w:pPr>
            <w:r w:rsidRPr="00525359">
              <w:rPr>
                <w:sz w:val="18"/>
                <w:szCs w:val="18"/>
              </w:rPr>
              <w:t xml:space="preserve">ul. Białostocka 10/18, 03-741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389</w:t>
            </w:r>
          </w:p>
        </w:tc>
        <w:tc>
          <w:tcPr>
            <w:tcW w:w="3176" w:type="dxa"/>
            <w:hideMark/>
          </w:tcPr>
          <w:p w:rsidR="00525359" w:rsidRPr="00525359" w:rsidRDefault="00525359" w:rsidP="00525359">
            <w:pPr>
              <w:rPr>
                <w:sz w:val="18"/>
                <w:szCs w:val="18"/>
              </w:rPr>
            </w:pPr>
            <w:r w:rsidRPr="00525359">
              <w:rPr>
                <w:sz w:val="18"/>
                <w:szCs w:val="18"/>
              </w:rPr>
              <w:t xml:space="preserve">Szkoła Podstawowa Nr 127 im. Henryka Sienkiewicza </w:t>
            </w:r>
          </w:p>
        </w:tc>
        <w:tc>
          <w:tcPr>
            <w:tcW w:w="3824" w:type="dxa"/>
            <w:gridSpan w:val="2"/>
            <w:hideMark/>
          </w:tcPr>
          <w:p w:rsidR="00525359" w:rsidRPr="00525359" w:rsidRDefault="00525359" w:rsidP="00525359">
            <w:pPr>
              <w:rPr>
                <w:sz w:val="18"/>
                <w:szCs w:val="18"/>
              </w:rPr>
            </w:pPr>
            <w:r w:rsidRPr="00525359">
              <w:rPr>
                <w:sz w:val="18"/>
                <w:szCs w:val="18"/>
              </w:rPr>
              <w:t xml:space="preserve">ul. Kowieńska 12/20, 03-438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390</w:t>
            </w:r>
          </w:p>
        </w:tc>
        <w:tc>
          <w:tcPr>
            <w:tcW w:w="3176" w:type="dxa"/>
            <w:hideMark/>
          </w:tcPr>
          <w:p w:rsidR="00525359" w:rsidRPr="00525359" w:rsidRDefault="00525359" w:rsidP="00525359">
            <w:pPr>
              <w:rPr>
                <w:sz w:val="18"/>
                <w:szCs w:val="18"/>
              </w:rPr>
            </w:pPr>
            <w:r w:rsidRPr="00525359">
              <w:rPr>
                <w:sz w:val="18"/>
                <w:szCs w:val="18"/>
              </w:rPr>
              <w:t xml:space="preserve">Szkoła Podstawowa Nr 258 im. gen. Jakuba Jasińskiego </w:t>
            </w:r>
          </w:p>
        </w:tc>
        <w:tc>
          <w:tcPr>
            <w:tcW w:w="3824" w:type="dxa"/>
            <w:gridSpan w:val="2"/>
            <w:hideMark/>
          </w:tcPr>
          <w:p w:rsidR="00525359" w:rsidRPr="00525359" w:rsidRDefault="00525359" w:rsidP="00525359">
            <w:pPr>
              <w:rPr>
                <w:sz w:val="18"/>
                <w:szCs w:val="18"/>
              </w:rPr>
            </w:pPr>
            <w:r w:rsidRPr="00525359">
              <w:rPr>
                <w:sz w:val="18"/>
                <w:szCs w:val="18"/>
              </w:rPr>
              <w:t xml:space="preserve">ul. Brechta 8, 03-472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391</w:t>
            </w:r>
          </w:p>
        </w:tc>
        <w:tc>
          <w:tcPr>
            <w:tcW w:w="3176" w:type="dxa"/>
            <w:hideMark/>
          </w:tcPr>
          <w:p w:rsidR="00525359" w:rsidRPr="00525359" w:rsidRDefault="00525359" w:rsidP="00525359">
            <w:pPr>
              <w:rPr>
                <w:sz w:val="18"/>
                <w:szCs w:val="18"/>
              </w:rPr>
            </w:pPr>
            <w:r w:rsidRPr="00525359">
              <w:rPr>
                <w:sz w:val="18"/>
                <w:szCs w:val="18"/>
              </w:rPr>
              <w:t xml:space="preserve">Szkoła Podstawowa Nr 354 z Oddziałami Integracyjnymi  im. Adama Asnyka </w:t>
            </w:r>
          </w:p>
        </w:tc>
        <w:tc>
          <w:tcPr>
            <w:tcW w:w="3824" w:type="dxa"/>
            <w:gridSpan w:val="2"/>
            <w:hideMark/>
          </w:tcPr>
          <w:p w:rsidR="00525359" w:rsidRPr="00525359" w:rsidRDefault="00525359" w:rsidP="00525359">
            <w:pPr>
              <w:rPr>
                <w:sz w:val="18"/>
                <w:szCs w:val="18"/>
              </w:rPr>
            </w:pPr>
            <w:r w:rsidRPr="00525359">
              <w:rPr>
                <w:sz w:val="18"/>
                <w:szCs w:val="18"/>
              </w:rPr>
              <w:t xml:space="preserve">ul. Otwocka 3, 03-759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392</w:t>
            </w:r>
          </w:p>
        </w:tc>
        <w:tc>
          <w:tcPr>
            <w:tcW w:w="3176" w:type="dxa"/>
            <w:hideMark/>
          </w:tcPr>
          <w:p w:rsidR="00525359" w:rsidRPr="00525359" w:rsidRDefault="00525359" w:rsidP="00525359">
            <w:pPr>
              <w:rPr>
                <w:sz w:val="18"/>
                <w:szCs w:val="18"/>
              </w:rPr>
            </w:pPr>
            <w:r w:rsidRPr="00525359">
              <w:rPr>
                <w:sz w:val="18"/>
                <w:szCs w:val="18"/>
              </w:rPr>
              <w:t xml:space="preserve">Szkoła Podstawowa Nr 395 im. Rotmistrza Witolda Pileckiego  </w:t>
            </w:r>
          </w:p>
        </w:tc>
        <w:tc>
          <w:tcPr>
            <w:tcW w:w="3824" w:type="dxa"/>
            <w:gridSpan w:val="2"/>
            <w:hideMark/>
          </w:tcPr>
          <w:p w:rsidR="00525359" w:rsidRPr="00525359" w:rsidRDefault="00525359" w:rsidP="00525359">
            <w:pPr>
              <w:rPr>
                <w:sz w:val="18"/>
                <w:szCs w:val="18"/>
              </w:rPr>
            </w:pPr>
            <w:r w:rsidRPr="00525359">
              <w:rPr>
                <w:sz w:val="18"/>
                <w:szCs w:val="18"/>
              </w:rPr>
              <w:t>ul. Sierakowskiego 9, 03-709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393</w:t>
            </w:r>
          </w:p>
        </w:tc>
        <w:tc>
          <w:tcPr>
            <w:tcW w:w="3176" w:type="dxa"/>
            <w:hideMark/>
          </w:tcPr>
          <w:p w:rsidR="00525359" w:rsidRPr="00525359" w:rsidRDefault="00525359" w:rsidP="00525359">
            <w:pPr>
              <w:rPr>
                <w:sz w:val="18"/>
                <w:szCs w:val="18"/>
              </w:rPr>
            </w:pPr>
            <w:r w:rsidRPr="00525359">
              <w:rPr>
                <w:sz w:val="18"/>
                <w:szCs w:val="18"/>
              </w:rPr>
              <w:t xml:space="preserve">VIII Liceum Ogólnokształcące im. Władysława IV </w:t>
            </w:r>
          </w:p>
        </w:tc>
        <w:tc>
          <w:tcPr>
            <w:tcW w:w="3824" w:type="dxa"/>
            <w:gridSpan w:val="2"/>
            <w:hideMark/>
          </w:tcPr>
          <w:p w:rsidR="00525359" w:rsidRPr="00525359" w:rsidRDefault="00525359" w:rsidP="00525359">
            <w:pPr>
              <w:rPr>
                <w:sz w:val="18"/>
                <w:szCs w:val="18"/>
              </w:rPr>
            </w:pPr>
            <w:r w:rsidRPr="00525359">
              <w:rPr>
                <w:sz w:val="18"/>
                <w:szCs w:val="18"/>
              </w:rPr>
              <w:t xml:space="preserve">ul. Jagiellońska 38, 03-719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394</w:t>
            </w:r>
          </w:p>
        </w:tc>
        <w:tc>
          <w:tcPr>
            <w:tcW w:w="3176" w:type="dxa"/>
            <w:hideMark/>
          </w:tcPr>
          <w:p w:rsidR="00525359" w:rsidRPr="00525359" w:rsidRDefault="00525359" w:rsidP="00525359">
            <w:pPr>
              <w:rPr>
                <w:sz w:val="18"/>
                <w:szCs w:val="18"/>
              </w:rPr>
            </w:pPr>
            <w:r w:rsidRPr="00525359">
              <w:rPr>
                <w:sz w:val="18"/>
                <w:szCs w:val="18"/>
              </w:rPr>
              <w:t xml:space="preserve">LXXVI Liceum Ogólnokształcące im. Marszałka Józefa Piłsudskiego </w:t>
            </w:r>
          </w:p>
        </w:tc>
        <w:tc>
          <w:tcPr>
            <w:tcW w:w="3824" w:type="dxa"/>
            <w:gridSpan w:val="2"/>
            <w:hideMark/>
          </w:tcPr>
          <w:p w:rsidR="00525359" w:rsidRPr="00525359" w:rsidRDefault="00525359" w:rsidP="00525359">
            <w:pPr>
              <w:rPr>
                <w:sz w:val="18"/>
                <w:szCs w:val="18"/>
              </w:rPr>
            </w:pPr>
            <w:r w:rsidRPr="00525359">
              <w:rPr>
                <w:sz w:val="18"/>
                <w:szCs w:val="18"/>
              </w:rPr>
              <w:t xml:space="preserve">ul. Kowelska 1, 03-432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395</w:t>
            </w:r>
          </w:p>
        </w:tc>
        <w:tc>
          <w:tcPr>
            <w:tcW w:w="3176" w:type="dxa"/>
            <w:hideMark/>
          </w:tcPr>
          <w:p w:rsidR="00525359" w:rsidRPr="00525359" w:rsidRDefault="00525359" w:rsidP="00525359">
            <w:pPr>
              <w:rPr>
                <w:sz w:val="18"/>
                <w:szCs w:val="18"/>
              </w:rPr>
            </w:pPr>
            <w:r w:rsidRPr="00525359">
              <w:rPr>
                <w:sz w:val="18"/>
                <w:szCs w:val="18"/>
              </w:rPr>
              <w:t xml:space="preserve">Zespół Szkół Nr 11 im. Władysława Grabskiego </w:t>
            </w:r>
          </w:p>
        </w:tc>
        <w:tc>
          <w:tcPr>
            <w:tcW w:w="3824" w:type="dxa"/>
            <w:gridSpan w:val="2"/>
            <w:hideMark/>
          </w:tcPr>
          <w:p w:rsidR="00525359" w:rsidRPr="00525359" w:rsidRDefault="00525359" w:rsidP="00525359">
            <w:pPr>
              <w:rPr>
                <w:sz w:val="18"/>
                <w:szCs w:val="18"/>
              </w:rPr>
            </w:pPr>
            <w:r w:rsidRPr="00525359">
              <w:rPr>
                <w:sz w:val="18"/>
                <w:szCs w:val="18"/>
              </w:rPr>
              <w:t xml:space="preserve">ul. Ratuszowa 13, 03-450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396</w:t>
            </w:r>
          </w:p>
        </w:tc>
        <w:tc>
          <w:tcPr>
            <w:tcW w:w="3176" w:type="dxa"/>
            <w:hideMark/>
          </w:tcPr>
          <w:p w:rsidR="00525359" w:rsidRPr="00525359" w:rsidRDefault="00525359" w:rsidP="00525359">
            <w:pPr>
              <w:rPr>
                <w:sz w:val="18"/>
                <w:szCs w:val="18"/>
              </w:rPr>
            </w:pPr>
            <w:r w:rsidRPr="00525359">
              <w:rPr>
                <w:sz w:val="18"/>
                <w:szCs w:val="18"/>
              </w:rPr>
              <w:t>Zespół Szkół Nr 14</w:t>
            </w:r>
          </w:p>
        </w:tc>
        <w:tc>
          <w:tcPr>
            <w:tcW w:w="3824" w:type="dxa"/>
            <w:gridSpan w:val="2"/>
            <w:hideMark/>
          </w:tcPr>
          <w:p w:rsidR="00525359" w:rsidRPr="00525359" w:rsidRDefault="00525359" w:rsidP="00525359">
            <w:pPr>
              <w:rPr>
                <w:sz w:val="18"/>
                <w:szCs w:val="18"/>
              </w:rPr>
            </w:pPr>
            <w:r w:rsidRPr="00525359">
              <w:rPr>
                <w:sz w:val="18"/>
                <w:szCs w:val="18"/>
              </w:rPr>
              <w:t xml:space="preserve">ul. Szanajcy 5, 03-481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397</w:t>
            </w:r>
          </w:p>
        </w:tc>
        <w:tc>
          <w:tcPr>
            <w:tcW w:w="3176" w:type="dxa"/>
            <w:hideMark/>
          </w:tcPr>
          <w:p w:rsidR="00525359" w:rsidRPr="00525359" w:rsidRDefault="00525359" w:rsidP="00525359">
            <w:pPr>
              <w:rPr>
                <w:sz w:val="18"/>
                <w:szCs w:val="18"/>
              </w:rPr>
            </w:pPr>
            <w:r w:rsidRPr="00525359">
              <w:rPr>
                <w:sz w:val="18"/>
                <w:szCs w:val="18"/>
              </w:rPr>
              <w:t xml:space="preserve">Zespół Szkół Nr 33 </w:t>
            </w:r>
          </w:p>
        </w:tc>
        <w:tc>
          <w:tcPr>
            <w:tcW w:w="3824" w:type="dxa"/>
            <w:gridSpan w:val="2"/>
            <w:hideMark/>
          </w:tcPr>
          <w:p w:rsidR="00525359" w:rsidRPr="00525359" w:rsidRDefault="00525359" w:rsidP="00525359">
            <w:pPr>
              <w:rPr>
                <w:sz w:val="18"/>
                <w:szCs w:val="18"/>
              </w:rPr>
            </w:pPr>
            <w:r w:rsidRPr="00525359">
              <w:rPr>
                <w:sz w:val="18"/>
                <w:szCs w:val="18"/>
              </w:rPr>
              <w:t xml:space="preserve">ul. Targowa 86, 03-448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398</w:t>
            </w:r>
          </w:p>
        </w:tc>
        <w:tc>
          <w:tcPr>
            <w:tcW w:w="3176" w:type="dxa"/>
            <w:hideMark/>
          </w:tcPr>
          <w:p w:rsidR="00525359" w:rsidRPr="00525359" w:rsidRDefault="00525359" w:rsidP="00525359">
            <w:pPr>
              <w:rPr>
                <w:sz w:val="18"/>
                <w:szCs w:val="18"/>
              </w:rPr>
            </w:pPr>
            <w:r w:rsidRPr="00525359">
              <w:rPr>
                <w:sz w:val="18"/>
                <w:szCs w:val="18"/>
              </w:rPr>
              <w:t xml:space="preserve">Zespół Szkół Nr 40 im. Stefana Starzyńskiego  </w:t>
            </w:r>
          </w:p>
        </w:tc>
        <w:tc>
          <w:tcPr>
            <w:tcW w:w="3824" w:type="dxa"/>
            <w:gridSpan w:val="2"/>
            <w:hideMark/>
          </w:tcPr>
          <w:p w:rsidR="00525359" w:rsidRPr="00525359" w:rsidRDefault="00525359" w:rsidP="00525359">
            <w:pPr>
              <w:rPr>
                <w:sz w:val="18"/>
                <w:szCs w:val="18"/>
              </w:rPr>
            </w:pPr>
            <w:r w:rsidRPr="00525359">
              <w:rPr>
                <w:sz w:val="18"/>
                <w:szCs w:val="18"/>
              </w:rPr>
              <w:t xml:space="preserve">ul. Objazdowa 3, 03-771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399</w:t>
            </w:r>
          </w:p>
        </w:tc>
        <w:tc>
          <w:tcPr>
            <w:tcW w:w="3176" w:type="dxa"/>
            <w:hideMark/>
          </w:tcPr>
          <w:p w:rsidR="00525359" w:rsidRPr="00525359" w:rsidRDefault="00525359" w:rsidP="00525359">
            <w:pPr>
              <w:rPr>
                <w:sz w:val="18"/>
                <w:szCs w:val="18"/>
              </w:rPr>
            </w:pPr>
            <w:r w:rsidRPr="00525359">
              <w:rPr>
                <w:sz w:val="18"/>
                <w:szCs w:val="18"/>
              </w:rPr>
              <w:t xml:space="preserve">Zespół Szkół Nr 73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Burdzińskiego</w:t>
            </w:r>
            <w:proofErr w:type="spellEnd"/>
            <w:r w:rsidRPr="00525359">
              <w:rPr>
                <w:sz w:val="18"/>
                <w:szCs w:val="18"/>
              </w:rPr>
              <w:t xml:space="preserve"> 4, 03-480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REMBERTÓW</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400</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Rembertów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Plutonowych 10, 04-404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401</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Oświaty-Rembertów m.st. Warszawy</w:t>
            </w:r>
          </w:p>
        </w:tc>
        <w:tc>
          <w:tcPr>
            <w:tcW w:w="3824" w:type="dxa"/>
            <w:gridSpan w:val="2"/>
            <w:hideMark/>
          </w:tcPr>
          <w:p w:rsidR="00525359" w:rsidRPr="00525359" w:rsidRDefault="00525359" w:rsidP="00525359">
            <w:pPr>
              <w:rPr>
                <w:b/>
                <w:bCs/>
                <w:sz w:val="18"/>
                <w:szCs w:val="18"/>
              </w:rPr>
            </w:pPr>
            <w:r w:rsidRPr="00525359">
              <w:rPr>
                <w:b/>
                <w:bCs/>
                <w:sz w:val="18"/>
                <w:szCs w:val="18"/>
              </w:rPr>
              <w:t>Al. Gen. A. Chruściela „Montera” 28, 04-401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402</w:t>
            </w:r>
          </w:p>
        </w:tc>
        <w:tc>
          <w:tcPr>
            <w:tcW w:w="3176" w:type="dxa"/>
            <w:hideMark/>
          </w:tcPr>
          <w:p w:rsidR="00525359" w:rsidRPr="00525359" w:rsidRDefault="00525359" w:rsidP="00525359">
            <w:pPr>
              <w:rPr>
                <w:sz w:val="18"/>
                <w:szCs w:val="18"/>
              </w:rPr>
            </w:pPr>
            <w:r w:rsidRPr="00525359">
              <w:rPr>
                <w:sz w:val="18"/>
                <w:szCs w:val="18"/>
              </w:rPr>
              <w:t xml:space="preserve">Przedszkole Nr 158 </w:t>
            </w:r>
          </w:p>
        </w:tc>
        <w:tc>
          <w:tcPr>
            <w:tcW w:w="3824" w:type="dxa"/>
            <w:gridSpan w:val="2"/>
            <w:hideMark/>
          </w:tcPr>
          <w:p w:rsidR="00525359" w:rsidRPr="00525359" w:rsidRDefault="00525359" w:rsidP="00525359">
            <w:pPr>
              <w:rPr>
                <w:sz w:val="18"/>
                <w:szCs w:val="18"/>
              </w:rPr>
            </w:pPr>
            <w:r w:rsidRPr="00525359">
              <w:rPr>
                <w:sz w:val="18"/>
                <w:szCs w:val="18"/>
              </w:rPr>
              <w:t>ul. Dwóch Mieczy 30/36,  04-491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403</w:t>
            </w:r>
          </w:p>
        </w:tc>
        <w:tc>
          <w:tcPr>
            <w:tcW w:w="3176" w:type="dxa"/>
            <w:hideMark/>
          </w:tcPr>
          <w:p w:rsidR="00525359" w:rsidRPr="00525359" w:rsidRDefault="00525359" w:rsidP="00525359">
            <w:pPr>
              <w:rPr>
                <w:sz w:val="18"/>
                <w:szCs w:val="18"/>
              </w:rPr>
            </w:pPr>
            <w:r w:rsidRPr="00525359">
              <w:rPr>
                <w:sz w:val="18"/>
                <w:szCs w:val="18"/>
              </w:rPr>
              <w:t xml:space="preserve">Przedszkole Nr 160 </w:t>
            </w:r>
          </w:p>
        </w:tc>
        <w:tc>
          <w:tcPr>
            <w:tcW w:w="3824" w:type="dxa"/>
            <w:gridSpan w:val="2"/>
            <w:hideMark/>
          </w:tcPr>
          <w:p w:rsidR="00525359" w:rsidRPr="00525359" w:rsidRDefault="00525359" w:rsidP="00525359">
            <w:pPr>
              <w:rPr>
                <w:sz w:val="18"/>
                <w:szCs w:val="18"/>
              </w:rPr>
            </w:pPr>
            <w:r w:rsidRPr="00525359">
              <w:rPr>
                <w:sz w:val="18"/>
                <w:szCs w:val="18"/>
              </w:rPr>
              <w:t>ul. Niepołomicka 26,  04-256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404</w:t>
            </w:r>
          </w:p>
        </w:tc>
        <w:tc>
          <w:tcPr>
            <w:tcW w:w="3176" w:type="dxa"/>
            <w:hideMark/>
          </w:tcPr>
          <w:p w:rsidR="00525359" w:rsidRPr="00525359" w:rsidRDefault="00525359" w:rsidP="00525359">
            <w:pPr>
              <w:rPr>
                <w:sz w:val="18"/>
                <w:szCs w:val="18"/>
              </w:rPr>
            </w:pPr>
            <w:r w:rsidRPr="00525359">
              <w:rPr>
                <w:sz w:val="18"/>
                <w:szCs w:val="18"/>
              </w:rPr>
              <w:t xml:space="preserve">Przedszkole Nr 243 </w:t>
            </w:r>
          </w:p>
        </w:tc>
        <w:tc>
          <w:tcPr>
            <w:tcW w:w="3824" w:type="dxa"/>
            <w:gridSpan w:val="2"/>
            <w:hideMark/>
          </w:tcPr>
          <w:p w:rsidR="00525359" w:rsidRPr="00525359" w:rsidRDefault="00525359" w:rsidP="00525359">
            <w:pPr>
              <w:rPr>
                <w:sz w:val="18"/>
                <w:szCs w:val="18"/>
              </w:rPr>
            </w:pPr>
            <w:r w:rsidRPr="00525359">
              <w:rPr>
                <w:sz w:val="18"/>
                <w:szCs w:val="18"/>
              </w:rPr>
              <w:t>ul. Kordiana 7/11,  04-451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405</w:t>
            </w:r>
          </w:p>
        </w:tc>
        <w:tc>
          <w:tcPr>
            <w:tcW w:w="3176" w:type="dxa"/>
            <w:hideMark/>
          </w:tcPr>
          <w:p w:rsidR="00525359" w:rsidRPr="00525359" w:rsidRDefault="00525359" w:rsidP="00525359">
            <w:pPr>
              <w:rPr>
                <w:sz w:val="18"/>
                <w:szCs w:val="18"/>
              </w:rPr>
            </w:pPr>
            <w:r w:rsidRPr="00525359">
              <w:rPr>
                <w:sz w:val="18"/>
                <w:szCs w:val="18"/>
              </w:rPr>
              <w:t xml:space="preserve">Przedszkole Nr 376  z Oddziałami Integracyjnymi </w:t>
            </w:r>
          </w:p>
        </w:tc>
        <w:tc>
          <w:tcPr>
            <w:tcW w:w="3824" w:type="dxa"/>
            <w:gridSpan w:val="2"/>
            <w:hideMark/>
          </w:tcPr>
          <w:p w:rsidR="00525359" w:rsidRPr="00525359" w:rsidRDefault="00525359" w:rsidP="00525359">
            <w:pPr>
              <w:rPr>
                <w:sz w:val="18"/>
                <w:szCs w:val="18"/>
              </w:rPr>
            </w:pPr>
            <w:r w:rsidRPr="00525359">
              <w:rPr>
                <w:sz w:val="18"/>
                <w:szCs w:val="18"/>
              </w:rPr>
              <w:t>ul. Admiralska 17, 00-910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406</w:t>
            </w:r>
          </w:p>
        </w:tc>
        <w:tc>
          <w:tcPr>
            <w:tcW w:w="3176" w:type="dxa"/>
            <w:hideMark/>
          </w:tcPr>
          <w:p w:rsidR="00525359" w:rsidRPr="00525359" w:rsidRDefault="00525359" w:rsidP="00525359">
            <w:pPr>
              <w:rPr>
                <w:sz w:val="18"/>
                <w:szCs w:val="18"/>
              </w:rPr>
            </w:pPr>
            <w:r w:rsidRPr="00525359">
              <w:rPr>
                <w:sz w:val="18"/>
                <w:szCs w:val="18"/>
              </w:rPr>
              <w:t xml:space="preserve">Przedszkole Nr 423 </w:t>
            </w:r>
          </w:p>
        </w:tc>
        <w:tc>
          <w:tcPr>
            <w:tcW w:w="3824" w:type="dxa"/>
            <w:gridSpan w:val="2"/>
            <w:hideMark/>
          </w:tcPr>
          <w:p w:rsidR="00525359" w:rsidRPr="00525359" w:rsidRDefault="00525359" w:rsidP="00525359">
            <w:pPr>
              <w:rPr>
                <w:sz w:val="18"/>
                <w:szCs w:val="18"/>
              </w:rPr>
            </w:pPr>
            <w:r w:rsidRPr="00525359">
              <w:rPr>
                <w:sz w:val="18"/>
                <w:szCs w:val="18"/>
              </w:rPr>
              <w:t>ul. Kadrowa 9, 04-421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407</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189 im. Marszałka Józefa Piłsudskiego </w:t>
            </w:r>
          </w:p>
        </w:tc>
        <w:tc>
          <w:tcPr>
            <w:tcW w:w="3824" w:type="dxa"/>
            <w:gridSpan w:val="2"/>
            <w:hideMark/>
          </w:tcPr>
          <w:p w:rsidR="00525359" w:rsidRPr="00525359" w:rsidRDefault="00525359" w:rsidP="00525359">
            <w:pPr>
              <w:rPr>
                <w:sz w:val="18"/>
                <w:szCs w:val="18"/>
              </w:rPr>
            </w:pPr>
            <w:r w:rsidRPr="00525359">
              <w:rPr>
                <w:sz w:val="18"/>
                <w:szCs w:val="18"/>
              </w:rPr>
              <w:t>ul. Dwóch Mieczy 5,  04-491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525359" w:rsidP="00525359">
            <w:pPr>
              <w:jc w:val="right"/>
              <w:rPr>
                <w:sz w:val="18"/>
                <w:szCs w:val="18"/>
              </w:rPr>
            </w:pPr>
            <w:r w:rsidRPr="00525359">
              <w:rPr>
                <w:sz w:val="18"/>
                <w:szCs w:val="18"/>
              </w:rPr>
              <w:t>408</w:t>
            </w:r>
          </w:p>
        </w:tc>
        <w:tc>
          <w:tcPr>
            <w:tcW w:w="3176" w:type="dxa"/>
            <w:hideMark/>
          </w:tcPr>
          <w:p w:rsidR="00525359" w:rsidRPr="00525359" w:rsidRDefault="00525359" w:rsidP="00525359">
            <w:pPr>
              <w:rPr>
                <w:sz w:val="18"/>
                <w:szCs w:val="18"/>
              </w:rPr>
            </w:pPr>
            <w:r w:rsidRPr="00525359">
              <w:rPr>
                <w:sz w:val="18"/>
                <w:szCs w:val="18"/>
              </w:rPr>
              <w:t>Szkoła Podstawowa Nr 217 z Oddziałami Integracyjnymi im. „Obrońców Radiostacji AK w Rembertowie”</w:t>
            </w:r>
          </w:p>
        </w:tc>
        <w:tc>
          <w:tcPr>
            <w:tcW w:w="3824" w:type="dxa"/>
            <w:gridSpan w:val="2"/>
            <w:hideMark/>
          </w:tcPr>
          <w:p w:rsidR="00525359" w:rsidRPr="00525359" w:rsidRDefault="00525359" w:rsidP="00525359">
            <w:pPr>
              <w:rPr>
                <w:sz w:val="18"/>
                <w:szCs w:val="18"/>
              </w:rPr>
            </w:pPr>
            <w:r w:rsidRPr="00525359">
              <w:rPr>
                <w:sz w:val="18"/>
                <w:szCs w:val="18"/>
              </w:rPr>
              <w:t>ul. I. Paderewskiego 45,  04-450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409</w:t>
            </w:r>
          </w:p>
        </w:tc>
        <w:tc>
          <w:tcPr>
            <w:tcW w:w="3176" w:type="dxa"/>
            <w:hideMark/>
          </w:tcPr>
          <w:p w:rsidR="00525359" w:rsidRPr="00525359" w:rsidRDefault="00525359" w:rsidP="00525359">
            <w:pPr>
              <w:rPr>
                <w:sz w:val="18"/>
                <w:szCs w:val="18"/>
              </w:rPr>
            </w:pPr>
            <w:r w:rsidRPr="00525359">
              <w:rPr>
                <w:sz w:val="18"/>
                <w:szCs w:val="18"/>
              </w:rPr>
              <w:t xml:space="preserve">Szkoła Podstawowa Nr 376 im. Bohaterów Westerplatte </w:t>
            </w:r>
          </w:p>
        </w:tc>
        <w:tc>
          <w:tcPr>
            <w:tcW w:w="3824" w:type="dxa"/>
            <w:gridSpan w:val="2"/>
            <w:hideMark/>
          </w:tcPr>
          <w:p w:rsidR="00525359" w:rsidRPr="00525359" w:rsidRDefault="00525359" w:rsidP="00525359">
            <w:pPr>
              <w:rPr>
                <w:sz w:val="18"/>
                <w:szCs w:val="18"/>
              </w:rPr>
            </w:pPr>
            <w:r w:rsidRPr="00525359">
              <w:rPr>
                <w:sz w:val="18"/>
                <w:szCs w:val="18"/>
              </w:rPr>
              <w:t>ul. Gen. K. Ziemskiego „Wachnowskiego” 22,  04-408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410</w:t>
            </w:r>
          </w:p>
        </w:tc>
        <w:tc>
          <w:tcPr>
            <w:tcW w:w="3176" w:type="dxa"/>
            <w:hideMark/>
          </w:tcPr>
          <w:p w:rsidR="00525359" w:rsidRPr="00525359" w:rsidRDefault="00525359" w:rsidP="00525359">
            <w:pPr>
              <w:rPr>
                <w:sz w:val="18"/>
                <w:szCs w:val="18"/>
              </w:rPr>
            </w:pPr>
            <w:r w:rsidRPr="00525359">
              <w:rPr>
                <w:sz w:val="18"/>
                <w:szCs w:val="18"/>
              </w:rPr>
              <w:t xml:space="preserve">LI Liceum Ogólnokształcące im. Tadeusza Kościuszki </w:t>
            </w:r>
          </w:p>
        </w:tc>
        <w:tc>
          <w:tcPr>
            <w:tcW w:w="3824" w:type="dxa"/>
            <w:gridSpan w:val="2"/>
            <w:hideMark/>
          </w:tcPr>
          <w:p w:rsidR="00525359" w:rsidRPr="00525359" w:rsidRDefault="00525359" w:rsidP="00525359">
            <w:pPr>
              <w:rPr>
                <w:sz w:val="18"/>
                <w:szCs w:val="18"/>
              </w:rPr>
            </w:pPr>
            <w:r w:rsidRPr="00525359">
              <w:rPr>
                <w:sz w:val="18"/>
                <w:szCs w:val="18"/>
              </w:rPr>
              <w:t>ul. Kadrowa 9,  04-421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411</w:t>
            </w:r>
          </w:p>
        </w:tc>
        <w:tc>
          <w:tcPr>
            <w:tcW w:w="3176" w:type="dxa"/>
            <w:hideMark/>
          </w:tcPr>
          <w:p w:rsidR="00525359" w:rsidRPr="00525359" w:rsidRDefault="00525359" w:rsidP="00525359">
            <w:pPr>
              <w:rPr>
                <w:sz w:val="18"/>
                <w:szCs w:val="18"/>
              </w:rPr>
            </w:pPr>
            <w:r w:rsidRPr="00525359">
              <w:rPr>
                <w:sz w:val="18"/>
                <w:szCs w:val="18"/>
              </w:rPr>
              <w:t>Zespół Szkół Nr 74</w:t>
            </w:r>
          </w:p>
        </w:tc>
        <w:tc>
          <w:tcPr>
            <w:tcW w:w="3824" w:type="dxa"/>
            <w:gridSpan w:val="2"/>
            <w:hideMark/>
          </w:tcPr>
          <w:p w:rsidR="00525359" w:rsidRPr="00525359" w:rsidRDefault="00525359" w:rsidP="00525359">
            <w:pPr>
              <w:rPr>
                <w:sz w:val="18"/>
                <w:szCs w:val="18"/>
              </w:rPr>
            </w:pPr>
            <w:r w:rsidRPr="00525359">
              <w:rPr>
                <w:sz w:val="18"/>
                <w:szCs w:val="18"/>
              </w:rPr>
              <w:t>ul. Niepołomicka 26,  04-256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ŚRÓDMIEŚCIE</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412</w:t>
            </w:r>
          </w:p>
        </w:tc>
        <w:tc>
          <w:tcPr>
            <w:tcW w:w="3176" w:type="dxa"/>
            <w:hideMark/>
          </w:tcPr>
          <w:p w:rsidR="00525359" w:rsidRPr="00525359" w:rsidRDefault="00525359" w:rsidP="00525359">
            <w:pPr>
              <w:rPr>
                <w:b/>
                <w:bCs/>
                <w:sz w:val="18"/>
                <w:szCs w:val="18"/>
              </w:rPr>
            </w:pPr>
            <w:r w:rsidRPr="00525359">
              <w:rPr>
                <w:b/>
                <w:bCs/>
                <w:sz w:val="18"/>
                <w:szCs w:val="18"/>
              </w:rPr>
              <w:t>Centrum Pomocy Społecznej Dzielnicy Śródmieście im. Prof. Andrzeja Tymowskiego</w:t>
            </w:r>
          </w:p>
        </w:tc>
        <w:tc>
          <w:tcPr>
            <w:tcW w:w="3824" w:type="dxa"/>
            <w:gridSpan w:val="2"/>
            <w:hideMark/>
          </w:tcPr>
          <w:p w:rsidR="00525359" w:rsidRPr="00525359" w:rsidRDefault="00525359" w:rsidP="00525359">
            <w:pPr>
              <w:rPr>
                <w:b/>
                <w:bCs/>
                <w:sz w:val="18"/>
                <w:szCs w:val="18"/>
              </w:rPr>
            </w:pPr>
            <w:r w:rsidRPr="00525359">
              <w:rPr>
                <w:b/>
                <w:bCs/>
                <w:sz w:val="18"/>
                <w:szCs w:val="18"/>
              </w:rPr>
              <w:t>ul. Konwiktorska 3/5, 00-217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413</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Śródmieście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Szwoleżerów 5, 00-464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414</w:t>
            </w:r>
          </w:p>
        </w:tc>
        <w:tc>
          <w:tcPr>
            <w:tcW w:w="3176" w:type="dxa"/>
            <w:hideMark/>
          </w:tcPr>
          <w:p w:rsidR="00525359" w:rsidRPr="00525359" w:rsidRDefault="00525359" w:rsidP="00525359">
            <w:pPr>
              <w:rPr>
                <w:b/>
                <w:bCs/>
                <w:sz w:val="18"/>
                <w:szCs w:val="18"/>
              </w:rPr>
            </w:pPr>
            <w:r w:rsidRPr="00525359">
              <w:rPr>
                <w:b/>
                <w:bCs/>
                <w:sz w:val="18"/>
                <w:szCs w:val="18"/>
              </w:rPr>
              <w:t>Zarząd Terenów Publicznych</w:t>
            </w:r>
          </w:p>
        </w:tc>
        <w:tc>
          <w:tcPr>
            <w:tcW w:w="3824" w:type="dxa"/>
            <w:gridSpan w:val="2"/>
            <w:hideMark/>
          </w:tcPr>
          <w:p w:rsidR="00525359" w:rsidRPr="00525359" w:rsidRDefault="00525359" w:rsidP="00525359">
            <w:pPr>
              <w:rPr>
                <w:b/>
                <w:bCs/>
                <w:sz w:val="18"/>
                <w:szCs w:val="18"/>
              </w:rPr>
            </w:pPr>
            <w:r w:rsidRPr="00525359">
              <w:rPr>
                <w:b/>
                <w:bCs/>
                <w:sz w:val="18"/>
                <w:szCs w:val="18"/>
              </w:rPr>
              <w:t>ul. Podwale 23, 00-261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415</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Oświaty-Śródmieście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Smolna 10A, 00-375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416</w:t>
            </w:r>
          </w:p>
        </w:tc>
        <w:tc>
          <w:tcPr>
            <w:tcW w:w="3176" w:type="dxa"/>
            <w:hideMark/>
          </w:tcPr>
          <w:p w:rsidR="00525359" w:rsidRPr="00525359" w:rsidRDefault="00525359" w:rsidP="00525359">
            <w:pPr>
              <w:rPr>
                <w:sz w:val="18"/>
                <w:szCs w:val="18"/>
              </w:rPr>
            </w:pPr>
            <w:r w:rsidRPr="00525359">
              <w:rPr>
                <w:sz w:val="18"/>
                <w:szCs w:val="18"/>
              </w:rPr>
              <w:t>Centrum Kształcenia Ustawicznego Nr 1</w:t>
            </w:r>
          </w:p>
        </w:tc>
        <w:tc>
          <w:tcPr>
            <w:tcW w:w="3824" w:type="dxa"/>
            <w:gridSpan w:val="2"/>
            <w:hideMark/>
          </w:tcPr>
          <w:p w:rsidR="00525359" w:rsidRPr="00525359" w:rsidRDefault="00525359" w:rsidP="00525359">
            <w:pPr>
              <w:rPr>
                <w:sz w:val="18"/>
                <w:szCs w:val="18"/>
              </w:rPr>
            </w:pPr>
            <w:r w:rsidRPr="00525359">
              <w:rPr>
                <w:sz w:val="18"/>
                <w:szCs w:val="18"/>
              </w:rPr>
              <w:t>ul. Noakowskiego 6, 00-666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417</w:t>
            </w:r>
          </w:p>
        </w:tc>
        <w:tc>
          <w:tcPr>
            <w:tcW w:w="3176" w:type="dxa"/>
            <w:hideMark/>
          </w:tcPr>
          <w:p w:rsidR="00525359" w:rsidRPr="00525359" w:rsidRDefault="00525359" w:rsidP="00525359">
            <w:pPr>
              <w:rPr>
                <w:sz w:val="18"/>
                <w:szCs w:val="18"/>
              </w:rPr>
            </w:pPr>
            <w:r w:rsidRPr="00525359">
              <w:rPr>
                <w:sz w:val="18"/>
                <w:szCs w:val="18"/>
              </w:rPr>
              <w:t>Międzyszkolny Ośrodek Sportowy Nr 3 im. Janusza Kusocińskiego</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Międzyparkowa</w:t>
            </w:r>
            <w:proofErr w:type="spellEnd"/>
            <w:r w:rsidRPr="00525359">
              <w:rPr>
                <w:sz w:val="18"/>
                <w:szCs w:val="18"/>
              </w:rPr>
              <w:t xml:space="preserve"> 4, 00-208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418</w:t>
            </w:r>
          </w:p>
        </w:tc>
        <w:tc>
          <w:tcPr>
            <w:tcW w:w="3176" w:type="dxa"/>
            <w:hideMark/>
          </w:tcPr>
          <w:p w:rsidR="00525359" w:rsidRPr="00525359" w:rsidRDefault="00525359" w:rsidP="00525359">
            <w:pPr>
              <w:rPr>
                <w:sz w:val="18"/>
                <w:szCs w:val="18"/>
              </w:rPr>
            </w:pPr>
            <w:r w:rsidRPr="00525359">
              <w:rPr>
                <w:sz w:val="18"/>
                <w:szCs w:val="18"/>
              </w:rPr>
              <w:t>Młodzieżowy Dom Kultury im. Władysława Broniewskiego</w:t>
            </w:r>
          </w:p>
        </w:tc>
        <w:tc>
          <w:tcPr>
            <w:tcW w:w="3824" w:type="dxa"/>
            <w:gridSpan w:val="2"/>
            <w:hideMark/>
          </w:tcPr>
          <w:p w:rsidR="00525359" w:rsidRPr="00525359" w:rsidRDefault="00525359" w:rsidP="00525359">
            <w:pPr>
              <w:rPr>
                <w:sz w:val="18"/>
                <w:szCs w:val="18"/>
              </w:rPr>
            </w:pPr>
            <w:r w:rsidRPr="00525359">
              <w:rPr>
                <w:sz w:val="18"/>
                <w:szCs w:val="18"/>
              </w:rPr>
              <w:t>ul. Łazienkowska 7, 00-449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419</w:t>
            </w:r>
          </w:p>
        </w:tc>
        <w:tc>
          <w:tcPr>
            <w:tcW w:w="3176" w:type="dxa"/>
            <w:hideMark/>
          </w:tcPr>
          <w:p w:rsidR="00525359" w:rsidRPr="00525359" w:rsidRDefault="00525359" w:rsidP="00525359">
            <w:pPr>
              <w:rPr>
                <w:sz w:val="18"/>
                <w:szCs w:val="18"/>
              </w:rPr>
            </w:pPr>
            <w:r w:rsidRPr="00525359">
              <w:rPr>
                <w:sz w:val="18"/>
                <w:szCs w:val="18"/>
              </w:rPr>
              <w:t>Młodzieżowy Dom Kultury Muranów im. Cypriana Kamila Norwida</w:t>
            </w:r>
          </w:p>
        </w:tc>
        <w:tc>
          <w:tcPr>
            <w:tcW w:w="3824" w:type="dxa"/>
            <w:gridSpan w:val="2"/>
            <w:hideMark/>
          </w:tcPr>
          <w:p w:rsidR="00525359" w:rsidRPr="00525359" w:rsidRDefault="00525359" w:rsidP="00525359">
            <w:pPr>
              <w:rPr>
                <w:sz w:val="18"/>
                <w:szCs w:val="18"/>
              </w:rPr>
            </w:pPr>
            <w:r w:rsidRPr="00525359">
              <w:rPr>
                <w:sz w:val="18"/>
                <w:szCs w:val="18"/>
              </w:rPr>
              <w:t>ul. Stawki 10,  00-178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420</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Pedagogiczna Nr 1</w:t>
            </w:r>
          </w:p>
        </w:tc>
        <w:tc>
          <w:tcPr>
            <w:tcW w:w="3824" w:type="dxa"/>
            <w:gridSpan w:val="2"/>
            <w:hideMark/>
          </w:tcPr>
          <w:p w:rsidR="00525359" w:rsidRPr="00525359" w:rsidRDefault="00525359" w:rsidP="00525359">
            <w:pPr>
              <w:rPr>
                <w:sz w:val="18"/>
                <w:szCs w:val="18"/>
              </w:rPr>
            </w:pPr>
            <w:r w:rsidRPr="00525359">
              <w:rPr>
                <w:sz w:val="18"/>
                <w:szCs w:val="18"/>
              </w:rPr>
              <w:t>ul. Złota 9,  00-019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421</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Pedagogiczna Nr 11</w:t>
            </w:r>
          </w:p>
        </w:tc>
        <w:tc>
          <w:tcPr>
            <w:tcW w:w="3824" w:type="dxa"/>
            <w:gridSpan w:val="2"/>
            <w:hideMark/>
          </w:tcPr>
          <w:p w:rsidR="00525359" w:rsidRPr="00525359" w:rsidRDefault="00525359" w:rsidP="00525359">
            <w:pPr>
              <w:rPr>
                <w:sz w:val="18"/>
                <w:szCs w:val="18"/>
              </w:rPr>
            </w:pPr>
            <w:r w:rsidRPr="00525359">
              <w:rPr>
                <w:sz w:val="18"/>
                <w:szCs w:val="18"/>
              </w:rPr>
              <w:t xml:space="preserve"> Al. Jerozolimskie 30 lok.5,  00-024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422</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Pedagogiczna Nr 12</w:t>
            </w:r>
          </w:p>
        </w:tc>
        <w:tc>
          <w:tcPr>
            <w:tcW w:w="3824" w:type="dxa"/>
            <w:gridSpan w:val="2"/>
            <w:hideMark/>
          </w:tcPr>
          <w:p w:rsidR="00525359" w:rsidRPr="00525359" w:rsidRDefault="00525359" w:rsidP="00525359">
            <w:pPr>
              <w:rPr>
                <w:sz w:val="18"/>
                <w:szCs w:val="18"/>
              </w:rPr>
            </w:pPr>
            <w:r w:rsidRPr="00525359">
              <w:rPr>
                <w:sz w:val="18"/>
                <w:szCs w:val="18"/>
              </w:rPr>
              <w:t>ul. Dzielna 1A,  00-162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423</w:t>
            </w:r>
          </w:p>
        </w:tc>
        <w:tc>
          <w:tcPr>
            <w:tcW w:w="3176" w:type="dxa"/>
            <w:hideMark/>
          </w:tcPr>
          <w:p w:rsidR="00525359" w:rsidRPr="00525359" w:rsidRDefault="00525359" w:rsidP="00525359">
            <w:pPr>
              <w:rPr>
                <w:sz w:val="18"/>
                <w:szCs w:val="18"/>
              </w:rPr>
            </w:pPr>
            <w:r w:rsidRPr="00525359">
              <w:rPr>
                <w:sz w:val="18"/>
                <w:szCs w:val="18"/>
              </w:rPr>
              <w:t xml:space="preserve">Przedszkole Nr 1 </w:t>
            </w:r>
          </w:p>
        </w:tc>
        <w:tc>
          <w:tcPr>
            <w:tcW w:w="3824" w:type="dxa"/>
            <w:gridSpan w:val="2"/>
            <w:hideMark/>
          </w:tcPr>
          <w:p w:rsidR="00525359" w:rsidRPr="00525359" w:rsidRDefault="00525359" w:rsidP="00525359">
            <w:pPr>
              <w:rPr>
                <w:sz w:val="18"/>
                <w:szCs w:val="18"/>
              </w:rPr>
            </w:pPr>
            <w:r w:rsidRPr="00525359">
              <w:rPr>
                <w:sz w:val="18"/>
                <w:szCs w:val="18"/>
              </w:rPr>
              <w:t>ul. Grzybowska 12/14a, 00-132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424</w:t>
            </w:r>
          </w:p>
        </w:tc>
        <w:tc>
          <w:tcPr>
            <w:tcW w:w="3176" w:type="dxa"/>
            <w:hideMark/>
          </w:tcPr>
          <w:p w:rsidR="00525359" w:rsidRPr="00525359" w:rsidRDefault="00525359" w:rsidP="00525359">
            <w:pPr>
              <w:rPr>
                <w:sz w:val="18"/>
                <w:szCs w:val="18"/>
              </w:rPr>
            </w:pPr>
            <w:r w:rsidRPr="00525359">
              <w:rPr>
                <w:sz w:val="18"/>
                <w:szCs w:val="18"/>
              </w:rPr>
              <w:t xml:space="preserve">Przedszkole Nr 2 </w:t>
            </w:r>
          </w:p>
        </w:tc>
        <w:tc>
          <w:tcPr>
            <w:tcW w:w="3824" w:type="dxa"/>
            <w:gridSpan w:val="2"/>
            <w:hideMark/>
          </w:tcPr>
          <w:p w:rsidR="00525359" w:rsidRPr="00525359" w:rsidRDefault="00525359" w:rsidP="00525359">
            <w:pPr>
              <w:rPr>
                <w:sz w:val="18"/>
                <w:szCs w:val="18"/>
              </w:rPr>
            </w:pPr>
            <w:r w:rsidRPr="00525359">
              <w:rPr>
                <w:sz w:val="18"/>
                <w:szCs w:val="18"/>
              </w:rPr>
              <w:t>ul. Orla 11,  00-143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425</w:t>
            </w:r>
          </w:p>
        </w:tc>
        <w:tc>
          <w:tcPr>
            <w:tcW w:w="3176" w:type="dxa"/>
            <w:hideMark/>
          </w:tcPr>
          <w:p w:rsidR="00525359" w:rsidRPr="00525359" w:rsidRDefault="00525359" w:rsidP="00525359">
            <w:pPr>
              <w:rPr>
                <w:sz w:val="18"/>
                <w:szCs w:val="18"/>
              </w:rPr>
            </w:pPr>
            <w:r w:rsidRPr="00525359">
              <w:rPr>
                <w:sz w:val="18"/>
                <w:szCs w:val="18"/>
              </w:rPr>
              <w:t xml:space="preserve">Przedszkole Nr 3 </w:t>
            </w:r>
          </w:p>
        </w:tc>
        <w:tc>
          <w:tcPr>
            <w:tcW w:w="3824" w:type="dxa"/>
            <w:gridSpan w:val="2"/>
            <w:hideMark/>
          </w:tcPr>
          <w:p w:rsidR="00525359" w:rsidRPr="00525359" w:rsidRDefault="00525359" w:rsidP="00525359">
            <w:pPr>
              <w:rPr>
                <w:sz w:val="18"/>
                <w:szCs w:val="18"/>
              </w:rPr>
            </w:pPr>
            <w:r w:rsidRPr="00525359">
              <w:rPr>
                <w:sz w:val="18"/>
                <w:szCs w:val="18"/>
              </w:rPr>
              <w:t>ul. Grzybowska 7, 00-132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426</w:t>
            </w:r>
          </w:p>
        </w:tc>
        <w:tc>
          <w:tcPr>
            <w:tcW w:w="3176" w:type="dxa"/>
            <w:hideMark/>
          </w:tcPr>
          <w:p w:rsidR="00525359" w:rsidRPr="00525359" w:rsidRDefault="00525359" w:rsidP="00525359">
            <w:pPr>
              <w:rPr>
                <w:sz w:val="18"/>
                <w:szCs w:val="18"/>
              </w:rPr>
            </w:pPr>
            <w:r w:rsidRPr="00525359">
              <w:rPr>
                <w:sz w:val="18"/>
                <w:szCs w:val="18"/>
              </w:rPr>
              <w:t xml:space="preserve">Przedszkole Nr 4 </w:t>
            </w:r>
          </w:p>
        </w:tc>
        <w:tc>
          <w:tcPr>
            <w:tcW w:w="3824" w:type="dxa"/>
            <w:gridSpan w:val="2"/>
            <w:hideMark/>
          </w:tcPr>
          <w:p w:rsidR="00525359" w:rsidRPr="00525359" w:rsidRDefault="00525359" w:rsidP="00525359">
            <w:pPr>
              <w:rPr>
                <w:sz w:val="18"/>
                <w:szCs w:val="18"/>
              </w:rPr>
            </w:pPr>
            <w:r w:rsidRPr="00525359">
              <w:rPr>
                <w:sz w:val="18"/>
                <w:szCs w:val="18"/>
              </w:rPr>
              <w:t>ul. Elektoralna 15/17, 00-137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427</w:t>
            </w:r>
          </w:p>
        </w:tc>
        <w:tc>
          <w:tcPr>
            <w:tcW w:w="3176" w:type="dxa"/>
            <w:hideMark/>
          </w:tcPr>
          <w:p w:rsidR="00525359" w:rsidRPr="00525359" w:rsidRDefault="00525359" w:rsidP="00525359">
            <w:pPr>
              <w:rPr>
                <w:sz w:val="18"/>
                <w:szCs w:val="18"/>
              </w:rPr>
            </w:pPr>
            <w:r w:rsidRPr="00525359">
              <w:rPr>
                <w:sz w:val="18"/>
                <w:szCs w:val="18"/>
              </w:rPr>
              <w:t xml:space="preserve">Przedszkole Nr 5 </w:t>
            </w:r>
          </w:p>
        </w:tc>
        <w:tc>
          <w:tcPr>
            <w:tcW w:w="3824" w:type="dxa"/>
            <w:gridSpan w:val="2"/>
            <w:hideMark/>
          </w:tcPr>
          <w:p w:rsidR="00525359" w:rsidRPr="00525359" w:rsidRDefault="00525359" w:rsidP="00525359">
            <w:pPr>
              <w:rPr>
                <w:sz w:val="18"/>
                <w:szCs w:val="18"/>
              </w:rPr>
            </w:pPr>
            <w:r w:rsidRPr="00525359">
              <w:rPr>
                <w:sz w:val="18"/>
                <w:szCs w:val="18"/>
              </w:rPr>
              <w:t>ul. Okrąg 6b, 00-407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428</w:t>
            </w:r>
          </w:p>
        </w:tc>
        <w:tc>
          <w:tcPr>
            <w:tcW w:w="3176" w:type="dxa"/>
            <w:hideMark/>
          </w:tcPr>
          <w:p w:rsidR="00525359" w:rsidRPr="00525359" w:rsidRDefault="00525359" w:rsidP="00525359">
            <w:pPr>
              <w:rPr>
                <w:sz w:val="18"/>
                <w:szCs w:val="18"/>
              </w:rPr>
            </w:pPr>
            <w:r w:rsidRPr="00525359">
              <w:rPr>
                <w:sz w:val="18"/>
                <w:szCs w:val="18"/>
              </w:rPr>
              <w:t xml:space="preserve">Przedszkole Integracyjne Nr 6 </w:t>
            </w:r>
          </w:p>
        </w:tc>
        <w:tc>
          <w:tcPr>
            <w:tcW w:w="3824" w:type="dxa"/>
            <w:gridSpan w:val="2"/>
            <w:hideMark/>
          </w:tcPr>
          <w:p w:rsidR="00525359" w:rsidRPr="00525359" w:rsidRDefault="00525359" w:rsidP="00525359">
            <w:pPr>
              <w:rPr>
                <w:sz w:val="18"/>
                <w:szCs w:val="18"/>
              </w:rPr>
            </w:pPr>
            <w:r w:rsidRPr="00525359">
              <w:rPr>
                <w:sz w:val="18"/>
                <w:szCs w:val="18"/>
              </w:rPr>
              <w:t>ul. Cecylii Śniegockiej 4/6, 00-430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429</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7 </w:t>
            </w:r>
          </w:p>
        </w:tc>
        <w:tc>
          <w:tcPr>
            <w:tcW w:w="3824" w:type="dxa"/>
            <w:gridSpan w:val="2"/>
            <w:hideMark/>
          </w:tcPr>
          <w:p w:rsidR="00525359" w:rsidRPr="00525359" w:rsidRDefault="00525359" w:rsidP="00525359">
            <w:pPr>
              <w:rPr>
                <w:sz w:val="18"/>
                <w:szCs w:val="18"/>
              </w:rPr>
            </w:pPr>
            <w:r w:rsidRPr="00525359">
              <w:rPr>
                <w:sz w:val="18"/>
                <w:szCs w:val="18"/>
              </w:rPr>
              <w:t>ul. Sowia 4, 00-318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430</w:t>
            </w:r>
          </w:p>
        </w:tc>
        <w:tc>
          <w:tcPr>
            <w:tcW w:w="3176" w:type="dxa"/>
            <w:hideMark/>
          </w:tcPr>
          <w:p w:rsidR="00525359" w:rsidRPr="00525359" w:rsidRDefault="00525359" w:rsidP="00525359">
            <w:pPr>
              <w:rPr>
                <w:sz w:val="18"/>
                <w:szCs w:val="18"/>
              </w:rPr>
            </w:pPr>
            <w:r w:rsidRPr="00525359">
              <w:rPr>
                <w:sz w:val="18"/>
                <w:szCs w:val="18"/>
              </w:rPr>
              <w:t xml:space="preserve">Przedszkole Integracyjne Nr 8  </w:t>
            </w:r>
          </w:p>
        </w:tc>
        <w:tc>
          <w:tcPr>
            <w:tcW w:w="3824" w:type="dxa"/>
            <w:gridSpan w:val="2"/>
            <w:hideMark/>
          </w:tcPr>
          <w:p w:rsidR="00525359" w:rsidRPr="00525359" w:rsidRDefault="00525359" w:rsidP="00525359">
            <w:pPr>
              <w:rPr>
                <w:sz w:val="18"/>
                <w:szCs w:val="18"/>
              </w:rPr>
            </w:pPr>
            <w:r w:rsidRPr="00525359">
              <w:rPr>
                <w:sz w:val="18"/>
                <w:szCs w:val="18"/>
              </w:rPr>
              <w:t>ul. Karmelicka 3b, 00-149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431</w:t>
            </w:r>
          </w:p>
        </w:tc>
        <w:tc>
          <w:tcPr>
            <w:tcW w:w="3176" w:type="dxa"/>
            <w:hideMark/>
          </w:tcPr>
          <w:p w:rsidR="00525359" w:rsidRPr="00525359" w:rsidRDefault="00525359" w:rsidP="00525359">
            <w:pPr>
              <w:rPr>
                <w:sz w:val="18"/>
                <w:szCs w:val="18"/>
              </w:rPr>
            </w:pPr>
            <w:r w:rsidRPr="00525359">
              <w:rPr>
                <w:sz w:val="18"/>
                <w:szCs w:val="18"/>
              </w:rPr>
              <w:t xml:space="preserve">Przedszkole Nr 9 </w:t>
            </w:r>
          </w:p>
        </w:tc>
        <w:tc>
          <w:tcPr>
            <w:tcW w:w="3824" w:type="dxa"/>
            <w:gridSpan w:val="2"/>
            <w:hideMark/>
          </w:tcPr>
          <w:p w:rsidR="00525359" w:rsidRPr="00525359" w:rsidRDefault="00525359" w:rsidP="00525359">
            <w:pPr>
              <w:rPr>
                <w:sz w:val="18"/>
                <w:szCs w:val="18"/>
              </w:rPr>
            </w:pPr>
            <w:r w:rsidRPr="00525359">
              <w:rPr>
                <w:sz w:val="18"/>
                <w:szCs w:val="18"/>
              </w:rPr>
              <w:t>ul. Dzielna 5A, 00-162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432</w:t>
            </w:r>
          </w:p>
        </w:tc>
        <w:tc>
          <w:tcPr>
            <w:tcW w:w="3176" w:type="dxa"/>
            <w:hideMark/>
          </w:tcPr>
          <w:p w:rsidR="00525359" w:rsidRPr="00525359" w:rsidRDefault="00525359" w:rsidP="00525359">
            <w:pPr>
              <w:rPr>
                <w:sz w:val="18"/>
                <w:szCs w:val="18"/>
              </w:rPr>
            </w:pPr>
            <w:r w:rsidRPr="00525359">
              <w:rPr>
                <w:sz w:val="18"/>
                <w:szCs w:val="18"/>
              </w:rPr>
              <w:t xml:space="preserve">Przedszkole Nr 10 </w:t>
            </w:r>
          </w:p>
        </w:tc>
        <w:tc>
          <w:tcPr>
            <w:tcW w:w="3824" w:type="dxa"/>
            <w:gridSpan w:val="2"/>
            <w:hideMark/>
          </w:tcPr>
          <w:p w:rsidR="00525359" w:rsidRPr="00525359" w:rsidRDefault="00525359" w:rsidP="00525359">
            <w:pPr>
              <w:rPr>
                <w:sz w:val="18"/>
                <w:szCs w:val="18"/>
              </w:rPr>
            </w:pPr>
            <w:r w:rsidRPr="00525359">
              <w:rPr>
                <w:sz w:val="18"/>
                <w:szCs w:val="18"/>
              </w:rPr>
              <w:t>ul. Nowolipki 10 A, 00-153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433</w:t>
            </w:r>
          </w:p>
        </w:tc>
        <w:tc>
          <w:tcPr>
            <w:tcW w:w="3176" w:type="dxa"/>
            <w:hideMark/>
          </w:tcPr>
          <w:p w:rsidR="00525359" w:rsidRPr="00525359" w:rsidRDefault="00525359" w:rsidP="00525359">
            <w:pPr>
              <w:rPr>
                <w:sz w:val="18"/>
                <w:szCs w:val="18"/>
              </w:rPr>
            </w:pPr>
            <w:r w:rsidRPr="00525359">
              <w:rPr>
                <w:sz w:val="18"/>
                <w:szCs w:val="18"/>
              </w:rPr>
              <w:t xml:space="preserve">Przedszkole Nr 11 </w:t>
            </w:r>
          </w:p>
        </w:tc>
        <w:tc>
          <w:tcPr>
            <w:tcW w:w="3824" w:type="dxa"/>
            <w:gridSpan w:val="2"/>
            <w:hideMark/>
          </w:tcPr>
          <w:p w:rsidR="00525359" w:rsidRPr="00525359" w:rsidRDefault="00525359" w:rsidP="00525359">
            <w:pPr>
              <w:rPr>
                <w:sz w:val="18"/>
                <w:szCs w:val="18"/>
              </w:rPr>
            </w:pPr>
            <w:r w:rsidRPr="00525359">
              <w:rPr>
                <w:sz w:val="18"/>
                <w:szCs w:val="18"/>
              </w:rPr>
              <w:t>ul. St. Dubois 3, 00-184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434</w:t>
            </w:r>
          </w:p>
        </w:tc>
        <w:tc>
          <w:tcPr>
            <w:tcW w:w="3176" w:type="dxa"/>
            <w:hideMark/>
          </w:tcPr>
          <w:p w:rsidR="00525359" w:rsidRPr="00525359" w:rsidRDefault="00525359" w:rsidP="00525359">
            <w:pPr>
              <w:rPr>
                <w:sz w:val="18"/>
                <w:szCs w:val="18"/>
              </w:rPr>
            </w:pPr>
            <w:r w:rsidRPr="00525359">
              <w:rPr>
                <w:sz w:val="18"/>
                <w:szCs w:val="18"/>
              </w:rPr>
              <w:t xml:space="preserve">Przedszkole Nr 12 </w:t>
            </w:r>
          </w:p>
        </w:tc>
        <w:tc>
          <w:tcPr>
            <w:tcW w:w="3824" w:type="dxa"/>
            <w:gridSpan w:val="2"/>
            <w:hideMark/>
          </w:tcPr>
          <w:p w:rsidR="00525359" w:rsidRPr="00525359" w:rsidRDefault="00525359" w:rsidP="00525359">
            <w:pPr>
              <w:rPr>
                <w:sz w:val="18"/>
                <w:szCs w:val="18"/>
              </w:rPr>
            </w:pPr>
            <w:r w:rsidRPr="00525359">
              <w:rPr>
                <w:sz w:val="18"/>
                <w:szCs w:val="18"/>
              </w:rPr>
              <w:t>ul. Niska 9, 00-176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435</w:t>
            </w:r>
          </w:p>
        </w:tc>
        <w:tc>
          <w:tcPr>
            <w:tcW w:w="3176" w:type="dxa"/>
            <w:hideMark/>
          </w:tcPr>
          <w:p w:rsidR="00525359" w:rsidRPr="00525359" w:rsidRDefault="00525359" w:rsidP="00525359">
            <w:pPr>
              <w:rPr>
                <w:sz w:val="18"/>
                <w:szCs w:val="18"/>
              </w:rPr>
            </w:pPr>
            <w:r w:rsidRPr="00525359">
              <w:rPr>
                <w:sz w:val="18"/>
                <w:szCs w:val="18"/>
              </w:rPr>
              <w:t xml:space="preserve">Przedszkole Nr 13 </w:t>
            </w:r>
          </w:p>
        </w:tc>
        <w:tc>
          <w:tcPr>
            <w:tcW w:w="3824" w:type="dxa"/>
            <w:gridSpan w:val="2"/>
            <w:hideMark/>
          </w:tcPr>
          <w:p w:rsidR="00525359" w:rsidRPr="00525359" w:rsidRDefault="00525359" w:rsidP="00525359">
            <w:pPr>
              <w:rPr>
                <w:sz w:val="18"/>
                <w:szCs w:val="18"/>
              </w:rPr>
            </w:pPr>
            <w:r w:rsidRPr="00525359">
              <w:rPr>
                <w:sz w:val="18"/>
                <w:szCs w:val="18"/>
              </w:rPr>
              <w:t>ul. Schillera 6a, 00-248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436</w:t>
            </w:r>
          </w:p>
        </w:tc>
        <w:tc>
          <w:tcPr>
            <w:tcW w:w="3176" w:type="dxa"/>
            <w:hideMark/>
          </w:tcPr>
          <w:p w:rsidR="00525359" w:rsidRPr="00525359" w:rsidRDefault="00525359" w:rsidP="00525359">
            <w:pPr>
              <w:rPr>
                <w:sz w:val="18"/>
                <w:szCs w:val="18"/>
              </w:rPr>
            </w:pPr>
            <w:r w:rsidRPr="00525359">
              <w:rPr>
                <w:sz w:val="18"/>
                <w:szCs w:val="18"/>
              </w:rPr>
              <w:t xml:space="preserve">Przedszkole Nr 14 </w:t>
            </w:r>
          </w:p>
        </w:tc>
        <w:tc>
          <w:tcPr>
            <w:tcW w:w="3824" w:type="dxa"/>
            <w:gridSpan w:val="2"/>
            <w:hideMark/>
          </w:tcPr>
          <w:p w:rsidR="00525359" w:rsidRPr="00525359" w:rsidRDefault="00525359" w:rsidP="00525359">
            <w:pPr>
              <w:rPr>
                <w:sz w:val="18"/>
                <w:szCs w:val="18"/>
              </w:rPr>
            </w:pPr>
            <w:r w:rsidRPr="00525359">
              <w:rPr>
                <w:sz w:val="18"/>
                <w:szCs w:val="18"/>
              </w:rPr>
              <w:t>ul. Senatorska 24a,  00-095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437</w:t>
            </w:r>
          </w:p>
        </w:tc>
        <w:tc>
          <w:tcPr>
            <w:tcW w:w="3176" w:type="dxa"/>
            <w:hideMark/>
          </w:tcPr>
          <w:p w:rsidR="00525359" w:rsidRPr="00525359" w:rsidRDefault="00525359" w:rsidP="00525359">
            <w:pPr>
              <w:rPr>
                <w:sz w:val="18"/>
                <w:szCs w:val="18"/>
              </w:rPr>
            </w:pPr>
            <w:r w:rsidRPr="00525359">
              <w:rPr>
                <w:sz w:val="18"/>
                <w:szCs w:val="18"/>
              </w:rPr>
              <w:t xml:space="preserve">Przedszkole Nr 16 " Zaczarowany Zakątek" </w:t>
            </w:r>
          </w:p>
        </w:tc>
        <w:tc>
          <w:tcPr>
            <w:tcW w:w="3824" w:type="dxa"/>
            <w:gridSpan w:val="2"/>
            <w:hideMark/>
          </w:tcPr>
          <w:p w:rsidR="00525359" w:rsidRPr="00525359" w:rsidRDefault="00525359" w:rsidP="00525359">
            <w:pPr>
              <w:rPr>
                <w:sz w:val="18"/>
                <w:szCs w:val="18"/>
              </w:rPr>
            </w:pPr>
            <w:r w:rsidRPr="00525359">
              <w:rPr>
                <w:sz w:val="18"/>
                <w:szCs w:val="18"/>
              </w:rPr>
              <w:t>ul. Górskiego 5a, 00-033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lastRenderedPageBreak/>
              <w:t>438</w:t>
            </w:r>
          </w:p>
        </w:tc>
        <w:tc>
          <w:tcPr>
            <w:tcW w:w="3176" w:type="dxa"/>
            <w:hideMark/>
          </w:tcPr>
          <w:p w:rsidR="00525359" w:rsidRPr="00525359" w:rsidRDefault="00525359" w:rsidP="00525359">
            <w:pPr>
              <w:rPr>
                <w:sz w:val="18"/>
                <w:szCs w:val="18"/>
              </w:rPr>
            </w:pPr>
            <w:r w:rsidRPr="00525359">
              <w:rPr>
                <w:sz w:val="18"/>
                <w:szCs w:val="18"/>
              </w:rPr>
              <w:t xml:space="preserve">Przedszkole Nr 17 „Kółko Graniaste” </w:t>
            </w:r>
          </w:p>
        </w:tc>
        <w:tc>
          <w:tcPr>
            <w:tcW w:w="3824" w:type="dxa"/>
            <w:gridSpan w:val="2"/>
            <w:hideMark/>
          </w:tcPr>
          <w:p w:rsidR="00525359" w:rsidRPr="00525359" w:rsidRDefault="00525359" w:rsidP="00525359">
            <w:pPr>
              <w:rPr>
                <w:sz w:val="18"/>
                <w:szCs w:val="18"/>
              </w:rPr>
            </w:pPr>
            <w:r w:rsidRPr="00525359">
              <w:rPr>
                <w:sz w:val="18"/>
                <w:szCs w:val="18"/>
              </w:rPr>
              <w:t>Pl. Dąbrowskiego 10, 00-055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439</w:t>
            </w:r>
          </w:p>
        </w:tc>
        <w:tc>
          <w:tcPr>
            <w:tcW w:w="3176" w:type="dxa"/>
            <w:hideMark/>
          </w:tcPr>
          <w:p w:rsidR="00525359" w:rsidRPr="00525359" w:rsidRDefault="00525359" w:rsidP="00525359">
            <w:pPr>
              <w:rPr>
                <w:sz w:val="18"/>
                <w:szCs w:val="18"/>
              </w:rPr>
            </w:pPr>
            <w:r w:rsidRPr="00525359">
              <w:rPr>
                <w:sz w:val="18"/>
                <w:szCs w:val="18"/>
              </w:rPr>
              <w:t>Przedszkole Nr 19</w:t>
            </w:r>
          </w:p>
        </w:tc>
        <w:tc>
          <w:tcPr>
            <w:tcW w:w="3824" w:type="dxa"/>
            <w:gridSpan w:val="2"/>
            <w:hideMark/>
          </w:tcPr>
          <w:p w:rsidR="00525359" w:rsidRPr="00525359" w:rsidRDefault="00525359" w:rsidP="00525359">
            <w:pPr>
              <w:rPr>
                <w:sz w:val="18"/>
                <w:szCs w:val="18"/>
              </w:rPr>
            </w:pPr>
            <w:r w:rsidRPr="00525359">
              <w:rPr>
                <w:sz w:val="18"/>
                <w:szCs w:val="18"/>
              </w:rPr>
              <w:t>ul. Śniadeckich 12,  00-656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440</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20 </w:t>
            </w:r>
          </w:p>
        </w:tc>
        <w:tc>
          <w:tcPr>
            <w:tcW w:w="3824" w:type="dxa"/>
            <w:gridSpan w:val="2"/>
            <w:hideMark/>
          </w:tcPr>
          <w:p w:rsidR="00525359" w:rsidRPr="00525359" w:rsidRDefault="00525359" w:rsidP="00525359">
            <w:pPr>
              <w:rPr>
                <w:sz w:val="18"/>
                <w:szCs w:val="18"/>
              </w:rPr>
            </w:pPr>
            <w:r w:rsidRPr="00525359">
              <w:rPr>
                <w:sz w:val="18"/>
                <w:szCs w:val="18"/>
              </w:rPr>
              <w:t>ul. Sempołowskiej 2A,  00-574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441</w:t>
            </w:r>
          </w:p>
        </w:tc>
        <w:tc>
          <w:tcPr>
            <w:tcW w:w="3176" w:type="dxa"/>
            <w:hideMark/>
          </w:tcPr>
          <w:p w:rsidR="00525359" w:rsidRPr="00525359" w:rsidRDefault="00525359" w:rsidP="00525359">
            <w:pPr>
              <w:rPr>
                <w:sz w:val="18"/>
                <w:szCs w:val="18"/>
              </w:rPr>
            </w:pPr>
            <w:r w:rsidRPr="00525359">
              <w:rPr>
                <w:sz w:val="18"/>
                <w:szCs w:val="18"/>
              </w:rPr>
              <w:t xml:space="preserve">Przedszkole Nr 21 </w:t>
            </w:r>
          </w:p>
        </w:tc>
        <w:tc>
          <w:tcPr>
            <w:tcW w:w="3824" w:type="dxa"/>
            <w:gridSpan w:val="2"/>
            <w:hideMark/>
          </w:tcPr>
          <w:p w:rsidR="00525359" w:rsidRPr="00525359" w:rsidRDefault="00525359" w:rsidP="00525359">
            <w:pPr>
              <w:rPr>
                <w:sz w:val="18"/>
                <w:szCs w:val="18"/>
              </w:rPr>
            </w:pPr>
            <w:r w:rsidRPr="00525359">
              <w:rPr>
                <w:sz w:val="18"/>
                <w:szCs w:val="18"/>
              </w:rPr>
              <w:t>ul. Marszałkowska 27/35A,  00-639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442</w:t>
            </w:r>
          </w:p>
        </w:tc>
        <w:tc>
          <w:tcPr>
            <w:tcW w:w="3176" w:type="dxa"/>
            <w:hideMark/>
          </w:tcPr>
          <w:p w:rsidR="00525359" w:rsidRPr="00525359" w:rsidRDefault="00525359" w:rsidP="00525359">
            <w:pPr>
              <w:rPr>
                <w:sz w:val="18"/>
                <w:szCs w:val="18"/>
              </w:rPr>
            </w:pPr>
            <w:r w:rsidRPr="00525359">
              <w:rPr>
                <w:sz w:val="18"/>
                <w:szCs w:val="18"/>
              </w:rPr>
              <w:t xml:space="preserve">Przedszkole Nr 23 </w:t>
            </w:r>
          </w:p>
        </w:tc>
        <w:tc>
          <w:tcPr>
            <w:tcW w:w="3824" w:type="dxa"/>
            <w:gridSpan w:val="2"/>
            <w:hideMark/>
          </w:tcPr>
          <w:p w:rsidR="00525359" w:rsidRPr="00525359" w:rsidRDefault="00525359" w:rsidP="00525359">
            <w:pPr>
              <w:rPr>
                <w:sz w:val="18"/>
                <w:szCs w:val="18"/>
              </w:rPr>
            </w:pPr>
            <w:r w:rsidRPr="00525359">
              <w:rPr>
                <w:sz w:val="18"/>
                <w:szCs w:val="18"/>
              </w:rPr>
              <w:t>ul. Czerniakowska 128,  00-454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443</w:t>
            </w:r>
          </w:p>
        </w:tc>
        <w:tc>
          <w:tcPr>
            <w:tcW w:w="3176" w:type="dxa"/>
            <w:hideMark/>
          </w:tcPr>
          <w:p w:rsidR="00525359" w:rsidRPr="00525359" w:rsidRDefault="00525359" w:rsidP="00525359">
            <w:pPr>
              <w:rPr>
                <w:sz w:val="18"/>
                <w:szCs w:val="18"/>
              </w:rPr>
            </w:pPr>
            <w:r w:rsidRPr="00525359">
              <w:rPr>
                <w:sz w:val="18"/>
                <w:szCs w:val="18"/>
              </w:rPr>
              <w:t xml:space="preserve">Przedszkole Nr 24 </w:t>
            </w:r>
          </w:p>
        </w:tc>
        <w:tc>
          <w:tcPr>
            <w:tcW w:w="3824" w:type="dxa"/>
            <w:gridSpan w:val="2"/>
            <w:hideMark/>
          </w:tcPr>
          <w:p w:rsidR="00525359" w:rsidRPr="00525359" w:rsidRDefault="00525359" w:rsidP="00525359">
            <w:pPr>
              <w:rPr>
                <w:sz w:val="18"/>
                <w:szCs w:val="18"/>
              </w:rPr>
            </w:pPr>
            <w:r w:rsidRPr="00525359">
              <w:rPr>
                <w:sz w:val="18"/>
                <w:szCs w:val="18"/>
              </w:rPr>
              <w:t>ul. Drewniana 10/16,  00-345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444</w:t>
            </w:r>
          </w:p>
        </w:tc>
        <w:tc>
          <w:tcPr>
            <w:tcW w:w="3176" w:type="dxa"/>
            <w:hideMark/>
          </w:tcPr>
          <w:p w:rsidR="00525359" w:rsidRPr="00525359" w:rsidRDefault="00525359" w:rsidP="00525359">
            <w:pPr>
              <w:rPr>
                <w:sz w:val="18"/>
                <w:szCs w:val="18"/>
              </w:rPr>
            </w:pPr>
            <w:r w:rsidRPr="00525359">
              <w:rPr>
                <w:sz w:val="18"/>
                <w:szCs w:val="18"/>
              </w:rPr>
              <w:t xml:space="preserve">Przedszkole Nr 25 </w:t>
            </w:r>
          </w:p>
        </w:tc>
        <w:tc>
          <w:tcPr>
            <w:tcW w:w="3824" w:type="dxa"/>
            <w:gridSpan w:val="2"/>
            <w:hideMark/>
          </w:tcPr>
          <w:p w:rsidR="00525359" w:rsidRPr="00525359" w:rsidRDefault="00525359" w:rsidP="00525359">
            <w:pPr>
              <w:rPr>
                <w:sz w:val="18"/>
                <w:szCs w:val="18"/>
              </w:rPr>
            </w:pPr>
            <w:r w:rsidRPr="00525359">
              <w:rPr>
                <w:sz w:val="18"/>
                <w:szCs w:val="18"/>
              </w:rPr>
              <w:t xml:space="preserve">ul. Tadeusza Boya-Żeleńskiego 4a,  00-621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445</w:t>
            </w:r>
          </w:p>
        </w:tc>
        <w:tc>
          <w:tcPr>
            <w:tcW w:w="3176" w:type="dxa"/>
            <w:hideMark/>
          </w:tcPr>
          <w:p w:rsidR="00525359" w:rsidRPr="00525359" w:rsidRDefault="00525359" w:rsidP="00525359">
            <w:pPr>
              <w:rPr>
                <w:sz w:val="18"/>
                <w:szCs w:val="18"/>
              </w:rPr>
            </w:pPr>
            <w:r w:rsidRPr="00525359">
              <w:rPr>
                <w:sz w:val="18"/>
                <w:szCs w:val="18"/>
              </w:rPr>
              <w:t xml:space="preserve">Przedszkole Nr 26 </w:t>
            </w:r>
          </w:p>
        </w:tc>
        <w:tc>
          <w:tcPr>
            <w:tcW w:w="3824" w:type="dxa"/>
            <w:gridSpan w:val="2"/>
            <w:hideMark/>
          </w:tcPr>
          <w:p w:rsidR="00525359" w:rsidRPr="00525359" w:rsidRDefault="00525359" w:rsidP="00525359">
            <w:pPr>
              <w:rPr>
                <w:sz w:val="18"/>
                <w:szCs w:val="18"/>
              </w:rPr>
            </w:pPr>
            <w:r w:rsidRPr="00525359">
              <w:rPr>
                <w:sz w:val="18"/>
                <w:szCs w:val="18"/>
              </w:rPr>
              <w:t>ul. Nowowiejska 1/3,  00-643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446</w:t>
            </w:r>
          </w:p>
        </w:tc>
        <w:tc>
          <w:tcPr>
            <w:tcW w:w="3176" w:type="dxa"/>
            <w:hideMark/>
          </w:tcPr>
          <w:p w:rsidR="00525359" w:rsidRPr="00525359" w:rsidRDefault="00525359" w:rsidP="00525359">
            <w:pPr>
              <w:rPr>
                <w:sz w:val="18"/>
                <w:szCs w:val="18"/>
              </w:rPr>
            </w:pPr>
            <w:r w:rsidRPr="00525359">
              <w:rPr>
                <w:sz w:val="18"/>
                <w:szCs w:val="18"/>
              </w:rPr>
              <w:t xml:space="preserve">Przedszkole Nr 30 „Zielona Łódeczka” </w:t>
            </w:r>
          </w:p>
        </w:tc>
        <w:tc>
          <w:tcPr>
            <w:tcW w:w="3824" w:type="dxa"/>
            <w:gridSpan w:val="2"/>
            <w:hideMark/>
          </w:tcPr>
          <w:p w:rsidR="00525359" w:rsidRPr="00525359" w:rsidRDefault="00525359" w:rsidP="00525359">
            <w:pPr>
              <w:rPr>
                <w:sz w:val="18"/>
                <w:szCs w:val="18"/>
              </w:rPr>
            </w:pPr>
            <w:r w:rsidRPr="00525359">
              <w:rPr>
                <w:sz w:val="18"/>
                <w:szCs w:val="18"/>
              </w:rPr>
              <w:t>ul. Rozbrat 10/14,  00-451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447</w:t>
            </w:r>
          </w:p>
        </w:tc>
        <w:tc>
          <w:tcPr>
            <w:tcW w:w="3176" w:type="dxa"/>
            <w:hideMark/>
          </w:tcPr>
          <w:p w:rsidR="00525359" w:rsidRPr="00525359" w:rsidRDefault="00525359" w:rsidP="00525359">
            <w:pPr>
              <w:rPr>
                <w:sz w:val="18"/>
                <w:szCs w:val="18"/>
              </w:rPr>
            </w:pPr>
            <w:r w:rsidRPr="00525359">
              <w:rPr>
                <w:sz w:val="18"/>
                <w:szCs w:val="18"/>
              </w:rPr>
              <w:t xml:space="preserve">Przedszkole Nr 31 im. Zdzisława Witwickiego </w:t>
            </w:r>
          </w:p>
        </w:tc>
        <w:tc>
          <w:tcPr>
            <w:tcW w:w="3824" w:type="dxa"/>
            <w:gridSpan w:val="2"/>
            <w:hideMark/>
          </w:tcPr>
          <w:p w:rsidR="00525359" w:rsidRPr="00525359" w:rsidRDefault="00525359" w:rsidP="00525359">
            <w:pPr>
              <w:rPr>
                <w:sz w:val="18"/>
                <w:szCs w:val="18"/>
              </w:rPr>
            </w:pPr>
            <w:r w:rsidRPr="00525359">
              <w:rPr>
                <w:sz w:val="18"/>
                <w:szCs w:val="18"/>
              </w:rPr>
              <w:t>ul. Krucza 19,  00-525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448</w:t>
            </w:r>
          </w:p>
        </w:tc>
        <w:tc>
          <w:tcPr>
            <w:tcW w:w="3176" w:type="dxa"/>
            <w:hideMark/>
          </w:tcPr>
          <w:p w:rsidR="00525359" w:rsidRPr="00525359" w:rsidRDefault="00525359" w:rsidP="00525359">
            <w:pPr>
              <w:rPr>
                <w:sz w:val="18"/>
                <w:szCs w:val="18"/>
              </w:rPr>
            </w:pPr>
            <w:r w:rsidRPr="00525359">
              <w:rPr>
                <w:sz w:val="18"/>
                <w:szCs w:val="18"/>
              </w:rPr>
              <w:t xml:space="preserve">Przedszkole Nr 32 </w:t>
            </w:r>
          </w:p>
        </w:tc>
        <w:tc>
          <w:tcPr>
            <w:tcW w:w="3824" w:type="dxa"/>
            <w:gridSpan w:val="2"/>
            <w:hideMark/>
          </w:tcPr>
          <w:p w:rsidR="00525359" w:rsidRPr="00525359" w:rsidRDefault="00525359" w:rsidP="00525359">
            <w:pPr>
              <w:rPr>
                <w:sz w:val="18"/>
                <w:szCs w:val="18"/>
              </w:rPr>
            </w:pPr>
            <w:r w:rsidRPr="00525359">
              <w:rPr>
                <w:sz w:val="18"/>
                <w:szCs w:val="18"/>
              </w:rPr>
              <w:t>ul. Nowogrodzka 17,  00-511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449</w:t>
            </w:r>
          </w:p>
        </w:tc>
        <w:tc>
          <w:tcPr>
            <w:tcW w:w="3176" w:type="dxa"/>
            <w:hideMark/>
          </w:tcPr>
          <w:p w:rsidR="00525359" w:rsidRPr="00525359" w:rsidRDefault="00525359" w:rsidP="00525359">
            <w:pPr>
              <w:rPr>
                <w:sz w:val="18"/>
                <w:szCs w:val="18"/>
              </w:rPr>
            </w:pPr>
            <w:r w:rsidRPr="00525359">
              <w:rPr>
                <w:sz w:val="18"/>
                <w:szCs w:val="18"/>
              </w:rPr>
              <w:t xml:space="preserve">Przedszkole Nr 33 </w:t>
            </w:r>
          </w:p>
        </w:tc>
        <w:tc>
          <w:tcPr>
            <w:tcW w:w="3824" w:type="dxa"/>
            <w:gridSpan w:val="2"/>
            <w:hideMark/>
          </w:tcPr>
          <w:p w:rsidR="00525359" w:rsidRPr="00525359" w:rsidRDefault="00525359" w:rsidP="00525359">
            <w:pPr>
              <w:rPr>
                <w:sz w:val="18"/>
                <w:szCs w:val="18"/>
              </w:rPr>
            </w:pPr>
            <w:r w:rsidRPr="00525359">
              <w:rPr>
                <w:sz w:val="18"/>
                <w:szCs w:val="18"/>
              </w:rPr>
              <w:t>ul. Wilcza 55/63,  00-679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450</w:t>
            </w:r>
          </w:p>
        </w:tc>
        <w:tc>
          <w:tcPr>
            <w:tcW w:w="3176" w:type="dxa"/>
            <w:hideMark/>
          </w:tcPr>
          <w:p w:rsidR="00525359" w:rsidRPr="00525359" w:rsidRDefault="00525359" w:rsidP="00525359">
            <w:pPr>
              <w:rPr>
                <w:sz w:val="18"/>
                <w:szCs w:val="18"/>
              </w:rPr>
            </w:pPr>
            <w:r w:rsidRPr="00525359">
              <w:rPr>
                <w:sz w:val="18"/>
                <w:szCs w:val="18"/>
              </w:rPr>
              <w:t xml:space="preserve">Przedszkole Nr 34 </w:t>
            </w:r>
          </w:p>
        </w:tc>
        <w:tc>
          <w:tcPr>
            <w:tcW w:w="3824" w:type="dxa"/>
            <w:gridSpan w:val="2"/>
            <w:hideMark/>
          </w:tcPr>
          <w:p w:rsidR="00525359" w:rsidRPr="00525359" w:rsidRDefault="00525359" w:rsidP="00525359">
            <w:pPr>
              <w:rPr>
                <w:sz w:val="18"/>
                <w:szCs w:val="18"/>
              </w:rPr>
            </w:pPr>
            <w:r w:rsidRPr="00525359">
              <w:rPr>
                <w:sz w:val="18"/>
                <w:szCs w:val="18"/>
              </w:rPr>
              <w:t>ul. Emilii Plater 25,  00-688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451</w:t>
            </w:r>
          </w:p>
        </w:tc>
        <w:tc>
          <w:tcPr>
            <w:tcW w:w="3176" w:type="dxa"/>
            <w:hideMark/>
          </w:tcPr>
          <w:p w:rsidR="00525359" w:rsidRPr="00525359" w:rsidRDefault="00525359" w:rsidP="00525359">
            <w:pPr>
              <w:rPr>
                <w:sz w:val="18"/>
                <w:szCs w:val="18"/>
              </w:rPr>
            </w:pPr>
            <w:r w:rsidRPr="00525359">
              <w:rPr>
                <w:sz w:val="18"/>
                <w:szCs w:val="18"/>
              </w:rPr>
              <w:t xml:space="preserve">Przedszkole Nr 35 </w:t>
            </w:r>
          </w:p>
        </w:tc>
        <w:tc>
          <w:tcPr>
            <w:tcW w:w="3824" w:type="dxa"/>
            <w:gridSpan w:val="2"/>
            <w:hideMark/>
          </w:tcPr>
          <w:p w:rsidR="00525359" w:rsidRPr="00525359" w:rsidRDefault="00525359" w:rsidP="00525359">
            <w:pPr>
              <w:rPr>
                <w:sz w:val="18"/>
                <w:szCs w:val="18"/>
              </w:rPr>
            </w:pPr>
            <w:r w:rsidRPr="00525359">
              <w:rPr>
                <w:sz w:val="18"/>
                <w:szCs w:val="18"/>
              </w:rPr>
              <w:t>ul. Wojciecha Górskiego 1,  00-033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452</w:t>
            </w:r>
          </w:p>
        </w:tc>
        <w:tc>
          <w:tcPr>
            <w:tcW w:w="3176" w:type="dxa"/>
            <w:hideMark/>
          </w:tcPr>
          <w:p w:rsidR="00525359" w:rsidRPr="00525359" w:rsidRDefault="00525359" w:rsidP="00525359">
            <w:pPr>
              <w:rPr>
                <w:sz w:val="18"/>
                <w:szCs w:val="18"/>
              </w:rPr>
            </w:pPr>
            <w:r w:rsidRPr="00525359">
              <w:rPr>
                <w:sz w:val="18"/>
                <w:szCs w:val="18"/>
              </w:rPr>
              <w:t xml:space="preserve">Przedszkole Nr 36 „Odkrywcy Nowego Świata” </w:t>
            </w:r>
          </w:p>
        </w:tc>
        <w:tc>
          <w:tcPr>
            <w:tcW w:w="3824" w:type="dxa"/>
            <w:gridSpan w:val="2"/>
            <w:hideMark/>
          </w:tcPr>
          <w:p w:rsidR="00525359" w:rsidRPr="00525359" w:rsidRDefault="00525359" w:rsidP="00525359">
            <w:pPr>
              <w:rPr>
                <w:sz w:val="18"/>
                <w:szCs w:val="18"/>
              </w:rPr>
            </w:pPr>
            <w:r w:rsidRPr="00525359">
              <w:rPr>
                <w:sz w:val="18"/>
                <w:szCs w:val="18"/>
              </w:rPr>
              <w:t>ul. Nowy Świat 41A,  00-042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453</w:t>
            </w:r>
          </w:p>
        </w:tc>
        <w:tc>
          <w:tcPr>
            <w:tcW w:w="3176" w:type="dxa"/>
            <w:hideMark/>
          </w:tcPr>
          <w:p w:rsidR="00525359" w:rsidRPr="00525359" w:rsidRDefault="00525359" w:rsidP="00525359">
            <w:pPr>
              <w:rPr>
                <w:sz w:val="18"/>
                <w:szCs w:val="18"/>
              </w:rPr>
            </w:pPr>
            <w:r w:rsidRPr="00525359">
              <w:rPr>
                <w:sz w:val="18"/>
                <w:szCs w:val="18"/>
              </w:rPr>
              <w:t xml:space="preserve">Przedszkole Integracyjne Nr 38 </w:t>
            </w:r>
          </w:p>
        </w:tc>
        <w:tc>
          <w:tcPr>
            <w:tcW w:w="3824" w:type="dxa"/>
            <w:gridSpan w:val="2"/>
            <w:hideMark/>
          </w:tcPr>
          <w:p w:rsidR="00525359" w:rsidRPr="00525359" w:rsidRDefault="00525359" w:rsidP="00525359">
            <w:pPr>
              <w:rPr>
                <w:sz w:val="18"/>
                <w:szCs w:val="18"/>
              </w:rPr>
            </w:pPr>
            <w:r w:rsidRPr="00525359">
              <w:rPr>
                <w:sz w:val="18"/>
                <w:szCs w:val="18"/>
              </w:rPr>
              <w:t>Plac Bankowy 3/5, 00-142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454</w:t>
            </w:r>
          </w:p>
        </w:tc>
        <w:tc>
          <w:tcPr>
            <w:tcW w:w="3176" w:type="dxa"/>
            <w:hideMark/>
          </w:tcPr>
          <w:p w:rsidR="00525359" w:rsidRPr="00525359" w:rsidRDefault="00525359" w:rsidP="00525359">
            <w:pPr>
              <w:rPr>
                <w:sz w:val="18"/>
                <w:szCs w:val="18"/>
              </w:rPr>
            </w:pPr>
            <w:r w:rsidRPr="00525359">
              <w:rPr>
                <w:sz w:val="18"/>
                <w:szCs w:val="18"/>
              </w:rPr>
              <w:t xml:space="preserve">Przedszkole Nr 42 </w:t>
            </w:r>
          </w:p>
        </w:tc>
        <w:tc>
          <w:tcPr>
            <w:tcW w:w="3824" w:type="dxa"/>
            <w:gridSpan w:val="2"/>
            <w:hideMark/>
          </w:tcPr>
          <w:p w:rsidR="00525359" w:rsidRPr="00525359" w:rsidRDefault="00525359" w:rsidP="00525359">
            <w:pPr>
              <w:rPr>
                <w:sz w:val="18"/>
                <w:szCs w:val="18"/>
              </w:rPr>
            </w:pPr>
            <w:r w:rsidRPr="00525359">
              <w:rPr>
                <w:sz w:val="18"/>
                <w:szCs w:val="18"/>
              </w:rPr>
              <w:t>ul. Agrykola 9,  00-460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455</w:t>
            </w:r>
          </w:p>
        </w:tc>
        <w:tc>
          <w:tcPr>
            <w:tcW w:w="3176" w:type="dxa"/>
            <w:hideMark/>
          </w:tcPr>
          <w:p w:rsidR="00525359" w:rsidRPr="00525359" w:rsidRDefault="00525359" w:rsidP="00525359">
            <w:pPr>
              <w:rPr>
                <w:sz w:val="18"/>
                <w:szCs w:val="18"/>
              </w:rPr>
            </w:pPr>
            <w:r w:rsidRPr="00525359">
              <w:rPr>
                <w:sz w:val="18"/>
                <w:szCs w:val="18"/>
              </w:rPr>
              <w:t xml:space="preserve">Przedszkole Nr 44 </w:t>
            </w:r>
          </w:p>
        </w:tc>
        <w:tc>
          <w:tcPr>
            <w:tcW w:w="3824" w:type="dxa"/>
            <w:gridSpan w:val="2"/>
            <w:hideMark/>
          </w:tcPr>
          <w:p w:rsidR="00525359" w:rsidRPr="00525359" w:rsidRDefault="00525359" w:rsidP="00525359">
            <w:pPr>
              <w:rPr>
                <w:sz w:val="18"/>
                <w:szCs w:val="18"/>
              </w:rPr>
            </w:pPr>
            <w:r w:rsidRPr="00525359">
              <w:rPr>
                <w:sz w:val="18"/>
                <w:szCs w:val="18"/>
              </w:rPr>
              <w:t>ul. Ludna 8,  00-404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456</w:t>
            </w:r>
          </w:p>
        </w:tc>
        <w:tc>
          <w:tcPr>
            <w:tcW w:w="3176" w:type="dxa"/>
            <w:hideMark/>
          </w:tcPr>
          <w:p w:rsidR="00525359" w:rsidRPr="00525359" w:rsidRDefault="00525359" w:rsidP="00525359">
            <w:pPr>
              <w:rPr>
                <w:sz w:val="18"/>
                <w:szCs w:val="18"/>
              </w:rPr>
            </w:pPr>
            <w:r w:rsidRPr="00525359">
              <w:rPr>
                <w:sz w:val="18"/>
                <w:szCs w:val="18"/>
              </w:rPr>
              <w:t xml:space="preserve">Przedszkole Nr 72 </w:t>
            </w:r>
          </w:p>
        </w:tc>
        <w:tc>
          <w:tcPr>
            <w:tcW w:w="3824" w:type="dxa"/>
            <w:gridSpan w:val="2"/>
            <w:hideMark/>
          </w:tcPr>
          <w:p w:rsidR="00525359" w:rsidRPr="00525359" w:rsidRDefault="00525359" w:rsidP="00525359">
            <w:pPr>
              <w:rPr>
                <w:sz w:val="18"/>
                <w:szCs w:val="18"/>
              </w:rPr>
            </w:pPr>
            <w:r w:rsidRPr="00525359">
              <w:rPr>
                <w:sz w:val="18"/>
                <w:szCs w:val="18"/>
              </w:rPr>
              <w:t>Al. Solidarności 72B,  00-145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457</w:t>
            </w:r>
          </w:p>
        </w:tc>
        <w:tc>
          <w:tcPr>
            <w:tcW w:w="3176" w:type="dxa"/>
            <w:hideMark/>
          </w:tcPr>
          <w:p w:rsidR="00525359" w:rsidRPr="00525359" w:rsidRDefault="00525359" w:rsidP="00525359">
            <w:pPr>
              <w:rPr>
                <w:sz w:val="18"/>
                <w:szCs w:val="18"/>
              </w:rPr>
            </w:pPr>
            <w:r w:rsidRPr="00525359">
              <w:rPr>
                <w:sz w:val="18"/>
                <w:szCs w:val="18"/>
              </w:rPr>
              <w:t>Przedszkole Nr 82  "Kolorowe Kredki"</w:t>
            </w:r>
          </w:p>
        </w:tc>
        <w:tc>
          <w:tcPr>
            <w:tcW w:w="3824" w:type="dxa"/>
            <w:gridSpan w:val="2"/>
            <w:hideMark/>
          </w:tcPr>
          <w:p w:rsidR="00525359" w:rsidRPr="00525359" w:rsidRDefault="00525359" w:rsidP="00525359">
            <w:pPr>
              <w:rPr>
                <w:sz w:val="18"/>
                <w:szCs w:val="18"/>
              </w:rPr>
            </w:pPr>
            <w:r w:rsidRPr="00525359">
              <w:rPr>
                <w:sz w:val="18"/>
                <w:szCs w:val="18"/>
              </w:rPr>
              <w:t>ul. Natolińska 2,  00-568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458</w:t>
            </w:r>
          </w:p>
        </w:tc>
        <w:tc>
          <w:tcPr>
            <w:tcW w:w="3176" w:type="dxa"/>
            <w:hideMark/>
          </w:tcPr>
          <w:p w:rsidR="00525359" w:rsidRPr="00525359" w:rsidRDefault="00525359" w:rsidP="00525359">
            <w:pPr>
              <w:rPr>
                <w:sz w:val="18"/>
                <w:szCs w:val="18"/>
              </w:rPr>
            </w:pPr>
            <w:r w:rsidRPr="00525359">
              <w:rPr>
                <w:sz w:val="18"/>
                <w:szCs w:val="18"/>
              </w:rPr>
              <w:t>Przedszkole Nr 122</w:t>
            </w:r>
          </w:p>
        </w:tc>
        <w:tc>
          <w:tcPr>
            <w:tcW w:w="3824" w:type="dxa"/>
            <w:gridSpan w:val="2"/>
            <w:hideMark/>
          </w:tcPr>
          <w:p w:rsidR="00525359" w:rsidRPr="00525359" w:rsidRDefault="00525359" w:rsidP="00525359">
            <w:pPr>
              <w:rPr>
                <w:sz w:val="18"/>
                <w:szCs w:val="18"/>
              </w:rPr>
            </w:pPr>
            <w:r w:rsidRPr="00525359">
              <w:rPr>
                <w:sz w:val="18"/>
                <w:szCs w:val="18"/>
              </w:rPr>
              <w:t>ul. Solec 37,  00-438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459</w:t>
            </w:r>
          </w:p>
        </w:tc>
        <w:tc>
          <w:tcPr>
            <w:tcW w:w="3176" w:type="dxa"/>
            <w:hideMark/>
          </w:tcPr>
          <w:p w:rsidR="00525359" w:rsidRPr="00525359" w:rsidRDefault="00525359" w:rsidP="00525359">
            <w:pPr>
              <w:rPr>
                <w:sz w:val="18"/>
                <w:szCs w:val="18"/>
              </w:rPr>
            </w:pPr>
            <w:r w:rsidRPr="00525359">
              <w:rPr>
                <w:sz w:val="18"/>
                <w:szCs w:val="18"/>
              </w:rPr>
              <w:t>Przedszkole Nr 129 Raj na Skarpie</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Jazdów</w:t>
            </w:r>
            <w:proofErr w:type="spellEnd"/>
            <w:r w:rsidRPr="00525359">
              <w:rPr>
                <w:sz w:val="18"/>
                <w:szCs w:val="18"/>
              </w:rPr>
              <w:t xml:space="preserve"> 10b,  00-467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460</w:t>
            </w:r>
          </w:p>
        </w:tc>
        <w:tc>
          <w:tcPr>
            <w:tcW w:w="3176" w:type="dxa"/>
            <w:hideMark/>
          </w:tcPr>
          <w:p w:rsidR="00525359" w:rsidRPr="00525359" w:rsidRDefault="00525359" w:rsidP="00525359">
            <w:pPr>
              <w:rPr>
                <w:sz w:val="18"/>
                <w:szCs w:val="18"/>
              </w:rPr>
            </w:pPr>
            <w:r w:rsidRPr="00525359">
              <w:rPr>
                <w:sz w:val="18"/>
                <w:szCs w:val="18"/>
              </w:rPr>
              <w:t xml:space="preserve">Przedszkole Nr 206 </w:t>
            </w:r>
          </w:p>
        </w:tc>
        <w:tc>
          <w:tcPr>
            <w:tcW w:w="3824" w:type="dxa"/>
            <w:gridSpan w:val="2"/>
            <w:hideMark/>
          </w:tcPr>
          <w:p w:rsidR="00525359" w:rsidRPr="00525359" w:rsidRDefault="00525359" w:rsidP="00525359">
            <w:pPr>
              <w:rPr>
                <w:sz w:val="18"/>
                <w:szCs w:val="18"/>
              </w:rPr>
            </w:pPr>
            <w:r w:rsidRPr="00525359">
              <w:rPr>
                <w:sz w:val="18"/>
                <w:szCs w:val="18"/>
              </w:rPr>
              <w:t>ul. Franciszkańska 7,  00-233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461</w:t>
            </w:r>
          </w:p>
        </w:tc>
        <w:tc>
          <w:tcPr>
            <w:tcW w:w="3176" w:type="dxa"/>
            <w:hideMark/>
          </w:tcPr>
          <w:p w:rsidR="00525359" w:rsidRPr="00525359" w:rsidRDefault="00525359" w:rsidP="00525359">
            <w:pPr>
              <w:rPr>
                <w:sz w:val="18"/>
                <w:szCs w:val="18"/>
              </w:rPr>
            </w:pPr>
            <w:r w:rsidRPr="00525359">
              <w:rPr>
                <w:sz w:val="18"/>
                <w:szCs w:val="18"/>
              </w:rPr>
              <w:t xml:space="preserve">Przedszkole Specjalne Nr 208 </w:t>
            </w:r>
          </w:p>
        </w:tc>
        <w:tc>
          <w:tcPr>
            <w:tcW w:w="3824" w:type="dxa"/>
            <w:gridSpan w:val="2"/>
            <w:hideMark/>
          </w:tcPr>
          <w:p w:rsidR="00525359" w:rsidRPr="00525359" w:rsidRDefault="00525359" w:rsidP="00525359">
            <w:pPr>
              <w:rPr>
                <w:sz w:val="18"/>
                <w:szCs w:val="18"/>
              </w:rPr>
            </w:pPr>
            <w:r w:rsidRPr="00525359">
              <w:rPr>
                <w:sz w:val="18"/>
                <w:szCs w:val="18"/>
              </w:rPr>
              <w:t>ul. Dzielna 1A,  00-162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462</w:t>
            </w:r>
          </w:p>
        </w:tc>
        <w:tc>
          <w:tcPr>
            <w:tcW w:w="3176" w:type="dxa"/>
            <w:hideMark/>
          </w:tcPr>
          <w:p w:rsidR="00525359" w:rsidRPr="00525359" w:rsidRDefault="00525359" w:rsidP="00525359">
            <w:pPr>
              <w:rPr>
                <w:sz w:val="18"/>
                <w:szCs w:val="18"/>
              </w:rPr>
            </w:pPr>
            <w:r w:rsidRPr="00525359">
              <w:rPr>
                <w:sz w:val="18"/>
                <w:szCs w:val="18"/>
              </w:rPr>
              <w:t xml:space="preserve">Szkoła Podstawowa Nr 1 im. Gustawa Morcinka </w:t>
            </w:r>
          </w:p>
        </w:tc>
        <w:tc>
          <w:tcPr>
            <w:tcW w:w="3824" w:type="dxa"/>
            <w:gridSpan w:val="2"/>
            <w:hideMark/>
          </w:tcPr>
          <w:p w:rsidR="00525359" w:rsidRPr="00525359" w:rsidRDefault="00525359" w:rsidP="00525359">
            <w:pPr>
              <w:rPr>
                <w:sz w:val="18"/>
                <w:szCs w:val="18"/>
              </w:rPr>
            </w:pPr>
            <w:r w:rsidRPr="00525359">
              <w:rPr>
                <w:sz w:val="18"/>
                <w:szCs w:val="18"/>
              </w:rPr>
              <w:t>ul. Wilcza 53,  00-679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463</w:t>
            </w:r>
          </w:p>
        </w:tc>
        <w:tc>
          <w:tcPr>
            <w:tcW w:w="3176" w:type="dxa"/>
            <w:hideMark/>
          </w:tcPr>
          <w:p w:rsidR="00525359" w:rsidRPr="00525359" w:rsidRDefault="00525359" w:rsidP="00525359">
            <w:pPr>
              <w:rPr>
                <w:sz w:val="18"/>
                <w:szCs w:val="18"/>
              </w:rPr>
            </w:pPr>
            <w:r w:rsidRPr="00525359">
              <w:rPr>
                <w:sz w:val="18"/>
                <w:szCs w:val="18"/>
              </w:rPr>
              <w:t xml:space="preserve">Szkoła Podstawowa Nr 12 im. Powstańców Śląskich </w:t>
            </w:r>
          </w:p>
        </w:tc>
        <w:tc>
          <w:tcPr>
            <w:tcW w:w="3824" w:type="dxa"/>
            <w:gridSpan w:val="2"/>
            <w:hideMark/>
          </w:tcPr>
          <w:p w:rsidR="00525359" w:rsidRPr="00525359" w:rsidRDefault="00525359" w:rsidP="00525359">
            <w:pPr>
              <w:rPr>
                <w:sz w:val="18"/>
                <w:szCs w:val="18"/>
              </w:rPr>
            </w:pPr>
            <w:r w:rsidRPr="00525359">
              <w:rPr>
                <w:sz w:val="18"/>
                <w:szCs w:val="18"/>
              </w:rPr>
              <w:t>ul. Górnośląska 45,  00-458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464</w:t>
            </w:r>
          </w:p>
        </w:tc>
        <w:tc>
          <w:tcPr>
            <w:tcW w:w="3176" w:type="dxa"/>
            <w:hideMark/>
          </w:tcPr>
          <w:p w:rsidR="00525359" w:rsidRPr="00525359" w:rsidRDefault="00525359" w:rsidP="00525359">
            <w:pPr>
              <w:rPr>
                <w:sz w:val="18"/>
                <w:szCs w:val="18"/>
              </w:rPr>
            </w:pPr>
            <w:r w:rsidRPr="00525359">
              <w:rPr>
                <w:sz w:val="18"/>
                <w:szCs w:val="18"/>
              </w:rPr>
              <w:t xml:space="preserve">Szkoła Podstawowa Nr 29 im. Giuseppe Garibaldiego </w:t>
            </w:r>
          </w:p>
        </w:tc>
        <w:tc>
          <w:tcPr>
            <w:tcW w:w="3824" w:type="dxa"/>
            <w:gridSpan w:val="2"/>
            <w:hideMark/>
          </w:tcPr>
          <w:p w:rsidR="00525359" w:rsidRPr="00525359" w:rsidRDefault="00525359" w:rsidP="00525359">
            <w:pPr>
              <w:rPr>
                <w:sz w:val="18"/>
                <w:szCs w:val="18"/>
              </w:rPr>
            </w:pPr>
            <w:r w:rsidRPr="00525359">
              <w:rPr>
                <w:sz w:val="18"/>
                <w:szCs w:val="18"/>
              </w:rPr>
              <w:t>ul. Fabryczna 19,  00-446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465</w:t>
            </w:r>
          </w:p>
        </w:tc>
        <w:tc>
          <w:tcPr>
            <w:tcW w:w="3176" w:type="dxa"/>
            <w:hideMark/>
          </w:tcPr>
          <w:p w:rsidR="00525359" w:rsidRPr="00525359" w:rsidRDefault="00525359" w:rsidP="00525359">
            <w:pPr>
              <w:rPr>
                <w:sz w:val="18"/>
                <w:szCs w:val="18"/>
              </w:rPr>
            </w:pPr>
            <w:r w:rsidRPr="00525359">
              <w:rPr>
                <w:sz w:val="18"/>
                <w:szCs w:val="18"/>
              </w:rPr>
              <w:t xml:space="preserve">Szkoła Podstawowa Nr 32 z Oddziałami Integracyjnymi im. Małego Powstańca </w:t>
            </w:r>
          </w:p>
        </w:tc>
        <w:tc>
          <w:tcPr>
            <w:tcW w:w="3824" w:type="dxa"/>
            <w:gridSpan w:val="2"/>
            <w:hideMark/>
          </w:tcPr>
          <w:p w:rsidR="00525359" w:rsidRPr="00525359" w:rsidRDefault="00525359" w:rsidP="00525359">
            <w:pPr>
              <w:rPr>
                <w:sz w:val="18"/>
                <w:szCs w:val="18"/>
              </w:rPr>
            </w:pPr>
            <w:r w:rsidRPr="00525359">
              <w:rPr>
                <w:sz w:val="18"/>
                <w:szCs w:val="18"/>
              </w:rPr>
              <w:t xml:space="preserve">ul. J. </w:t>
            </w:r>
            <w:proofErr w:type="spellStart"/>
            <w:r w:rsidRPr="00525359">
              <w:rPr>
                <w:sz w:val="18"/>
                <w:szCs w:val="18"/>
              </w:rPr>
              <w:t>Lewartowskiego</w:t>
            </w:r>
            <w:proofErr w:type="spellEnd"/>
            <w:r w:rsidRPr="00525359">
              <w:rPr>
                <w:sz w:val="18"/>
                <w:szCs w:val="18"/>
              </w:rPr>
              <w:t xml:space="preserve"> 2,  00-190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72"/>
        </w:trPr>
        <w:tc>
          <w:tcPr>
            <w:tcW w:w="500" w:type="dxa"/>
            <w:hideMark/>
          </w:tcPr>
          <w:p w:rsidR="00525359" w:rsidRPr="00525359" w:rsidRDefault="00525359" w:rsidP="00525359">
            <w:pPr>
              <w:jc w:val="right"/>
              <w:rPr>
                <w:sz w:val="18"/>
                <w:szCs w:val="18"/>
              </w:rPr>
            </w:pPr>
            <w:r w:rsidRPr="00525359">
              <w:rPr>
                <w:sz w:val="18"/>
                <w:szCs w:val="18"/>
              </w:rPr>
              <w:t>466</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z Oddziałami Integracyjnymi nr 41 im. Żołnierzy Armii Krajowej Grupy Bojowej "</w:t>
            </w:r>
            <w:proofErr w:type="spellStart"/>
            <w:r w:rsidRPr="00525359">
              <w:rPr>
                <w:color w:val="000000"/>
                <w:sz w:val="18"/>
                <w:szCs w:val="18"/>
              </w:rPr>
              <w:t>Krybar</w:t>
            </w:r>
            <w:proofErr w:type="spellEnd"/>
            <w:r w:rsidRPr="00525359">
              <w:rPr>
                <w:color w:val="000000"/>
                <w:sz w:val="18"/>
                <w:szCs w:val="18"/>
              </w:rPr>
              <w:t>"</w:t>
            </w:r>
          </w:p>
        </w:tc>
        <w:tc>
          <w:tcPr>
            <w:tcW w:w="3824" w:type="dxa"/>
            <w:gridSpan w:val="2"/>
            <w:hideMark/>
          </w:tcPr>
          <w:p w:rsidR="00525359" w:rsidRPr="00525359" w:rsidRDefault="00525359" w:rsidP="00525359">
            <w:pPr>
              <w:rPr>
                <w:sz w:val="18"/>
                <w:szCs w:val="18"/>
              </w:rPr>
            </w:pPr>
            <w:r w:rsidRPr="00525359">
              <w:rPr>
                <w:sz w:val="18"/>
                <w:szCs w:val="18"/>
              </w:rPr>
              <w:t>ul. Drewniana 8,  00-345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467</w:t>
            </w:r>
          </w:p>
        </w:tc>
        <w:tc>
          <w:tcPr>
            <w:tcW w:w="3176" w:type="dxa"/>
            <w:hideMark/>
          </w:tcPr>
          <w:p w:rsidR="00525359" w:rsidRPr="00525359" w:rsidRDefault="00525359" w:rsidP="00525359">
            <w:pPr>
              <w:rPr>
                <w:sz w:val="18"/>
                <w:szCs w:val="18"/>
              </w:rPr>
            </w:pPr>
            <w:r w:rsidRPr="00525359">
              <w:rPr>
                <w:sz w:val="18"/>
                <w:szCs w:val="18"/>
              </w:rPr>
              <w:t xml:space="preserve">Szkoła Podstawowa Nr 48 im. Adama Próchnika </w:t>
            </w:r>
          </w:p>
        </w:tc>
        <w:tc>
          <w:tcPr>
            <w:tcW w:w="3824" w:type="dxa"/>
            <w:gridSpan w:val="2"/>
            <w:hideMark/>
          </w:tcPr>
          <w:p w:rsidR="00525359" w:rsidRPr="00525359" w:rsidRDefault="00525359" w:rsidP="00525359">
            <w:pPr>
              <w:rPr>
                <w:sz w:val="18"/>
                <w:szCs w:val="18"/>
              </w:rPr>
            </w:pPr>
            <w:r w:rsidRPr="00525359">
              <w:rPr>
                <w:sz w:val="18"/>
                <w:szCs w:val="18"/>
              </w:rPr>
              <w:t>ul. Sempołowskiej 4,  00-574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468</w:t>
            </w:r>
          </w:p>
        </w:tc>
        <w:tc>
          <w:tcPr>
            <w:tcW w:w="3176" w:type="dxa"/>
            <w:hideMark/>
          </w:tcPr>
          <w:p w:rsidR="00525359" w:rsidRPr="00525359" w:rsidRDefault="00525359" w:rsidP="00525359">
            <w:pPr>
              <w:rPr>
                <w:sz w:val="18"/>
                <w:szCs w:val="18"/>
              </w:rPr>
            </w:pPr>
            <w:r w:rsidRPr="00525359">
              <w:rPr>
                <w:sz w:val="18"/>
                <w:szCs w:val="18"/>
              </w:rPr>
              <w:t>Szkoła Podstawowa Nr 75 im. Marii Konopnickiej</w:t>
            </w:r>
          </w:p>
        </w:tc>
        <w:tc>
          <w:tcPr>
            <w:tcW w:w="3824" w:type="dxa"/>
            <w:gridSpan w:val="2"/>
            <w:hideMark/>
          </w:tcPr>
          <w:p w:rsidR="00525359" w:rsidRPr="00525359" w:rsidRDefault="00525359" w:rsidP="00525359">
            <w:pPr>
              <w:rPr>
                <w:sz w:val="18"/>
                <w:szCs w:val="18"/>
              </w:rPr>
            </w:pPr>
            <w:r w:rsidRPr="00525359">
              <w:rPr>
                <w:sz w:val="18"/>
                <w:szCs w:val="18"/>
              </w:rPr>
              <w:t>ul. Niecała 14,  00-098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469</w:t>
            </w:r>
          </w:p>
        </w:tc>
        <w:tc>
          <w:tcPr>
            <w:tcW w:w="3176" w:type="dxa"/>
            <w:hideMark/>
          </w:tcPr>
          <w:p w:rsidR="00525359" w:rsidRPr="00525359" w:rsidRDefault="00525359" w:rsidP="00525359">
            <w:pPr>
              <w:rPr>
                <w:sz w:val="18"/>
                <w:szCs w:val="18"/>
              </w:rPr>
            </w:pPr>
            <w:r w:rsidRPr="00525359">
              <w:rPr>
                <w:sz w:val="18"/>
                <w:szCs w:val="18"/>
              </w:rPr>
              <w:t xml:space="preserve">Szkoła Podstawowa Nr 158 im. Jana Kilińskiego </w:t>
            </w:r>
          </w:p>
        </w:tc>
        <w:tc>
          <w:tcPr>
            <w:tcW w:w="3824" w:type="dxa"/>
            <w:gridSpan w:val="2"/>
            <w:hideMark/>
          </w:tcPr>
          <w:p w:rsidR="00525359" w:rsidRPr="00525359" w:rsidRDefault="00525359" w:rsidP="00525359">
            <w:pPr>
              <w:rPr>
                <w:sz w:val="18"/>
                <w:szCs w:val="18"/>
              </w:rPr>
            </w:pPr>
            <w:r w:rsidRPr="00525359">
              <w:rPr>
                <w:sz w:val="18"/>
                <w:szCs w:val="18"/>
              </w:rPr>
              <w:t>ul. Ciasna 13,  00-232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92"/>
        </w:trPr>
        <w:tc>
          <w:tcPr>
            <w:tcW w:w="500" w:type="dxa"/>
            <w:hideMark/>
          </w:tcPr>
          <w:p w:rsidR="00525359" w:rsidRPr="00525359" w:rsidRDefault="00525359" w:rsidP="00525359">
            <w:pPr>
              <w:jc w:val="right"/>
              <w:rPr>
                <w:sz w:val="18"/>
                <w:szCs w:val="18"/>
              </w:rPr>
            </w:pPr>
            <w:r w:rsidRPr="00525359">
              <w:rPr>
                <w:sz w:val="18"/>
                <w:szCs w:val="18"/>
              </w:rPr>
              <w:t>470</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203 im. Antoniny i Jana Żabińskich</w:t>
            </w:r>
          </w:p>
        </w:tc>
        <w:tc>
          <w:tcPr>
            <w:tcW w:w="3824" w:type="dxa"/>
            <w:gridSpan w:val="2"/>
            <w:hideMark/>
          </w:tcPr>
          <w:p w:rsidR="00525359" w:rsidRPr="00525359" w:rsidRDefault="00525359" w:rsidP="00525359">
            <w:pPr>
              <w:rPr>
                <w:sz w:val="18"/>
                <w:szCs w:val="18"/>
              </w:rPr>
            </w:pPr>
            <w:r w:rsidRPr="00525359">
              <w:rPr>
                <w:sz w:val="18"/>
                <w:szCs w:val="18"/>
              </w:rPr>
              <w:t>ul. Ks. Ignacego Skorupki 8,  00-546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471</w:t>
            </w:r>
          </w:p>
        </w:tc>
        <w:tc>
          <w:tcPr>
            <w:tcW w:w="3176" w:type="dxa"/>
            <w:hideMark/>
          </w:tcPr>
          <w:p w:rsidR="00525359" w:rsidRPr="00525359" w:rsidRDefault="00525359" w:rsidP="00525359">
            <w:pPr>
              <w:rPr>
                <w:sz w:val="18"/>
                <w:szCs w:val="18"/>
              </w:rPr>
            </w:pPr>
            <w:r w:rsidRPr="00525359">
              <w:rPr>
                <w:sz w:val="18"/>
                <w:szCs w:val="18"/>
              </w:rPr>
              <w:t xml:space="preserve">Szkoła Podstawowa Nr 210 im. Bohaterów Pawiaka </w:t>
            </w:r>
          </w:p>
        </w:tc>
        <w:tc>
          <w:tcPr>
            <w:tcW w:w="3824" w:type="dxa"/>
            <w:gridSpan w:val="2"/>
            <w:hideMark/>
          </w:tcPr>
          <w:p w:rsidR="00525359" w:rsidRPr="00525359" w:rsidRDefault="00525359" w:rsidP="00525359">
            <w:pPr>
              <w:rPr>
                <w:sz w:val="18"/>
                <w:szCs w:val="18"/>
              </w:rPr>
            </w:pPr>
            <w:r w:rsidRPr="00525359">
              <w:rPr>
                <w:sz w:val="18"/>
                <w:szCs w:val="18"/>
              </w:rPr>
              <w:t>ul. Karmelicka 13,  00-163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472</w:t>
            </w:r>
          </w:p>
        </w:tc>
        <w:tc>
          <w:tcPr>
            <w:tcW w:w="3176" w:type="dxa"/>
            <w:hideMark/>
          </w:tcPr>
          <w:p w:rsidR="00525359" w:rsidRPr="00525359" w:rsidRDefault="00525359" w:rsidP="00525359">
            <w:pPr>
              <w:rPr>
                <w:sz w:val="18"/>
                <w:szCs w:val="18"/>
              </w:rPr>
            </w:pPr>
            <w:r w:rsidRPr="00525359">
              <w:rPr>
                <w:sz w:val="18"/>
                <w:szCs w:val="18"/>
              </w:rPr>
              <w:t xml:space="preserve">Szkoła Podstawowa Nr 211 z Oddziałami Integracyjnymi im. Janusza Korczaka </w:t>
            </w:r>
          </w:p>
        </w:tc>
        <w:tc>
          <w:tcPr>
            <w:tcW w:w="3824" w:type="dxa"/>
            <w:gridSpan w:val="2"/>
            <w:hideMark/>
          </w:tcPr>
          <w:p w:rsidR="00525359" w:rsidRPr="00525359" w:rsidRDefault="00525359" w:rsidP="00525359">
            <w:pPr>
              <w:rPr>
                <w:sz w:val="18"/>
                <w:szCs w:val="18"/>
              </w:rPr>
            </w:pPr>
            <w:r w:rsidRPr="00525359">
              <w:rPr>
                <w:sz w:val="18"/>
                <w:szCs w:val="18"/>
              </w:rPr>
              <w:t>ul. Nowy Świat 21a,  00-029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473</w:t>
            </w:r>
          </w:p>
        </w:tc>
        <w:tc>
          <w:tcPr>
            <w:tcW w:w="3176" w:type="dxa"/>
            <w:hideMark/>
          </w:tcPr>
          <w:p w:rsidR="00525359" w:rsidRPr="00525359" w:rsidRDefault="00525359" w:rsidP="00525359">
            <w:pPr>
              <w:rPr>
                <w:sz w:val="18"/>
                <w:szCs w:val="18"/>
              </w:rPr>
            </w:pPr>
            <w:r w:rsidRPr="00525359">
              <w:rPr>
                <w:sz w:val="18"/>
                <w:szCs w:val="18"/>
              </w:rPr>
              <w:t xml:space="preserve">Szkoła Podstawowa Nr 220 im. Stanisława Kopczyńskiego </w:t>
            </w:r>
          </w:p>
        </w:tc>
        <w:tc>
          <w:tcPr>
            <w:tcW w:w="3824" w:type="dxa"/>
            <w:gridSpan w:val="2"/>
            <w:hideMark/>
          </w:tcPr>
          <w:p w:rsidR="00525359" w:rsidRPr="00525359" w:rsidRDefault="00525359" w:rsidP="00525359">
            <w:pPr>
              <w:rPr>
                <w:sz w:val="18"/>
                <w:szCs w:val="18"/>
              </w:rPr>
            </w:pPr>
            <w:r w:rsidRPr="00525359">
              <w:rPr>
                <w:sz w:val="18"/>
                <w:szCs w:val="18"/>
              </w:rPr>
              <w:t xml:space="preserve"> Al. Jana Pawła II  26a,  00-133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474</w:t>
            </w:r>
          </w:p>
        </w:tc>
        <w:tc>
          <w:tcPr>
            <w:tcW w:w="3176" w:type="dxa"/>
            <w:hideMark/>
          </w:tcPr>
          <w:p w:rsidR="00525359" w:rsidRPr="00525359" w:rsidRDefault="00525359" w:rsidP="00525359">
            <w:pPr>
              <w:rPr>
                <w:sz w:val="18"/>
                <w:szCs w:val="18"/>
              </w:rPr>
            </w:pPr>
            <w:r w:rsidRPr="00525359">
              <w:rPr>
                <w:sz w:val="18"/>
                <w:szCs w:val="18"/>
              </w:rPr>
              <w:t xml:space="preserve">Technikum Kinematograficzno-Komputerowe im. Krzysztofa Kieślowskiego </w:t>
            </w:r>
          </w:p>
        </w:tc>
        <w:tc>
          <w:tcPr>
            <w:tcW w:w="3824" w:type="dxa"/>
            <w:gridSpan w:val="2"/>
            <w:hideMark/>
          </w:tcPr>
          <w:p w:rsidR="00525359" w:rsidRPr="00525359" w:rsidRDefault="00525359" w:rsidP="00525359">
            <w:pPr>
              <w:rPr>
                <w:sz w:val="18"/>
                <w:szCs w:val="18"/>
              </w:rPr>
            </w:pPr>
            <w:r w:rsidRPr="00525359">
              <w:rPr>
                <w:sz w:val="18"/>
                <w:szCs w:val="18"/>
              </w:rPr>
              <w:t>ul. Polna 7, 00-625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475</w:t>
            </w:r>
          </w:p>
        </w:tc>
        <w:tc>
          <w:tcPr>
            <w:tcW w:w="3176" w:type="dxa"/>
            <w:hideMark/>
          </w:tcPr>
          <w:p w:rsidR="00525359" w:rsidRPr="00525359" w:rsidRDefault="00525359" w:rsidP="00525359">
            <w:pPr>
              <w:rPr>
                <w:sz w:val="18"/>
                <w:szCs w:val="18"/>
              </w:rPr>
            </w:pPr>
            <w:r w:rsidRPr="00525359">
              <w:rPr>
                <w:sz w:val="18"/>
                <w:szCs w:val="18"/>
              </w:rPr>
              <w:t xml:space="preserve">II Liceum Ogólnokształcące z Oddziałami Dwujęzycznymi im. Stefana Batorego </w:t>
            </w:r>
          </w:p>
        </w:tc>
        <w:tc>
          <w:tcPr>
            <w:tcW w:w="3824" w:type="dxa"/>
            <w:gridSpan w:val="2"/>
            <w:hideMark/>
          </w:tcPr>
          <w:p w:rsidR="00525359" w:rsidRPr="00525359" w:rsidRDefault="00525359" w:rsidP="00525359">
            <w:pPr>
              <w:rPr>
                <w:sz w:val="18"/>
                <w:szCs w:val="18"/>
              </w:rPr>
            </w:pPr>
            <w:r w:rsidRPr="00525359">
              <w:rPr>
                <w:sz w:val="18"/>
                <w:szCs w:val="18"/>
              </w:rPr>
              <w:t>ul. Myśliwiecka 6,  00-459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476</w:t>
            </w:r>
          </w:p>
        </w:tc>
        <w:tc>
          <w:tcPr>
            <w:tcW w:w="3176" w:type="dxa"/>
            <w:hideMark/>
          </w:tcPr>
          <w:p w:rsidR="00525359" w:rsidRPr="00525359" w:rsidRDefault="00525359" w:rsidP="00525359">
            <w:pPr>
              <w:rPr>
                <w:sz w:val="18"/>
                <w:szCs w:val="18"/>
              </w:rPr>
            </w:pPr>
            <w:r w:rsidRPr="00525359">
              <w:rPr>
                <w:sz w:val="18"/>
                <w:szCs w:val="18"/>
              </w:rPr>
              <w:t xml:space="preserve">V Liceum Ogólnokształcące im. Księcia Józefa Poniatowskiego </w:t>
            </w:r>
          </w:p>
        </w:tc>
        <w:tc>
          <w:tcPr>
            <w:tcW w:w="3824" w:type="dxa"/>
            <w:gridSpan w:val="2"/>
            <w:hideMark/>
          </w:tcPr>
          <w:p w:rsidR="00525359" w:rsidRPr="00525359" w:rsidRDefault="00525359" w:rsidP="00525359">
            <w:pPr>
              <w:rPr>
                <w:sz w:val="18"/>
                <w:szCs w:val="18"/>
              </w:rPr>
            </w:pPr>
            <w:r w:rsidRPr="00525359">
              <w:rPr>
                <w:sz w:val="18"/>
                <w:szCs w:val="18"/>
              </w:rPr>
              <w:t>ul. Nowolipie 8, 00-150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477</w:t>
            </w:r>
          </w:p>
        </w:tc>
        <w:tc>
          <w:tcPr>
            <w:tcW w:w="3176" w:type="dxa"/>
            <w:hideMark/>
          </w:tcPr>
          <w:p w:rsidR="00525359" w:rsidRPr="00525359" w:rsidRDefault="00525359" w:rsidP="00525359">
            <w:pPr>
              <w:rPr>
                <w:sz w:val="18"/>
                <w:szCs w:val="18"/>
              </w:rPr>
            </w:pPr>
            <w:r w:rsidRPr="00525359">
              <w:rPr>
                <w:sz w:val="18"/>
                <w:szCs w:val="18"/>
              </w:rPr>
              <w:t xml:space="preserve">IX Liceum Ogólnokształcące im. Klementyny Hoffmanowej </w:t>
            </w:r>
          </w:p>
        </w:tc>
        <w:tc>
          <w:tcPr>
            <w:tcW w:w="3824" w:type="dxa"/>
            <w:gridSpan w:val="2"/>
            <w:hideMark/>
          </w:tcPr>
          <w:p w:rsidR="00525359" w:rsidRPr="00525359" w:rsidRDefault="00525359" w:rsidP="00525359">
            <w:pPr>
              <w:rPr>
                <w:sz w:val="18"/>
                <w:szCs w:val="18"/>
              </w:rPr>
            </w:pPr>
            <w:r w:rsidRPr="00525359">
              <w:rPr>
                <w:sz w:val="18"/>
                <w:szCs w:val="18"/>
              </w:rPr>
              <w:t>ul. Hoża 88,  00-682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478</w:t>
            </w:r>
          </w:p>
        </w:tc>
        <w:tc>
          <w:tcPr>
            <w:tcW w:w="3176" w:type="dxa"/>
            <w:hideMark/>
          </w:tcPr>
          <w:p w:rsidR="00525359" w:rsidRPr="00525359" w:rsidRDefault="00525359" w:rsidP="00525359">
            <w:pPr>
              <w:rPr>
                <w:sz w:val="18"/>
                <w:szCs w:val="18"/>
              </w:rPr>
            </w:pPr>
            <w:r w:rsidRPr="00525359">
              <w:rPr>
                <w:sz w:val="18"/>
                <w:szCs w:val="18"/>
              </w:rPr>
              <w:t xml:space="preserve">XI Liceum Ogólnokształcące im. Mikołaja Reja </w:t>
            </w:r>
          </w:p>
        </w:tc>
        <w:tc>
          <w:tcPr>
            <w:tcW w:w="3824" w:type="dxa"/>
            <w:gridSpan w:val="2"/>
            <w:hideMark/>
          </w:tcPr>
          <w:p w:rsidR="00525359" w:rsidRPr="00525359" w:rsidRDefault="00525359" w:rsidP="00525359">
            <w:pPr>
              <w:rPr>
                <w:sz w:val="18"/>
                <w:szCs w:val="18"/>
              </w:rPr>
            </w:pPr>
            <w:r w:rsidRPr="00525359">
              <w:rPr>
                <w:sz w:val="18"/>
                <w:szCs w:val="18"/>
              </w:rPr>
              <w:t>Pl. S. Małachowskiego 1, 00-063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479</w:t>
            </w:r>
          </w:p>
        </w:tc>
        <w:tc>
          <w:tcPr>
            <w:tcW w:w="3176" w:type="dxa"/>
            <w:hideMark/>
          </w:tcPr>
          <w:p w:rsidR="00525359" w:rsidRPr="00525359" w:rsidRDefault="00525359" w:rsidP="00525359">
            <w:pPr>
              <w:rPr>
                <w:sz w:val="18"/>
                <w:szCs w:val="18"/>
              </w:rPr>
            </w:pPr>
            <w:r w:rsidRPr="00525359">
              <w:rPr>
                <w:sz w:val="18"/>
                <w:szCs w:val="18"/>
              </w:rPr>
              <w:t xml:space="preserve">XV Liceum Ogólnokształcące z Oddziałami Dwujęzycznymi im. Narcyzy Żmichowskiej </w:t>
            </w:r>
          </w:p>
        </w:tc>
        <w:tc>
          <w:tcPr>
            <w:tcW w:w="3824" w:type="dxa"/>
            <w:gridSpan w:val="2"/>
            <w:hideMark/>
          </w:tcPr>
          <w:p w:rsidR="00525359" w:rsidRPr="00525359" w:rsidRDefault="00525359" w:rsidP="00525359">
            <w:pPr>
              <w:rPr>
                <w:sz w:val="18"/>
                <w:szCs w:val="18"/>
              </w:rPr>
            </w:pPr>
            <w:r w:rsidRPr="00525359">
              <w:rPr>
                <w:sz w:val="18"/>
                <w:szCs w:val="18"/>
              </w:rPr>
              <w:t>ul. Klonowa 16,  00-591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480</w:t>
            </w:r>
          </w:p>
        </w:tc>
        <w:tc>
          <w:tcPr>
            <w:tcW w:w="3176" w:type="dxa"/>
            <w:hideMark/>
          </w:tcPr>
          <w:p w:rsidR="00525359" w:rsidRPr="00525359" w:rsidRDefault="00525359" w:rsidP="00525359">
            <w:pPr>
              <w:rPr>
                <w:sz w:val="18"/>
                <w:szCs w:val="18"/>
              </w:rPr>
            </w:pPr>
            <w:r w:rsidRPr="00525359">
              <w:rPr>
                <w:sz w:val="18"/>
                <w:szCs w:val="18"/>
              </w:rPr>
              <w:t xml:space="preserve">XVII Liceum Ogólnokształcące z Oddziałami Dwujęzycznymi im. Andrzeja Frycza Modrzewskiego </w:t>
            </w:r>
          </w:p>
        </w:tc>
        <w:tc>
          <w:tcPr>
            <w:tcW w:w="3824" w:type="dxa"/>
            <w:gridSpan w:val="2"/>
            <w:hideMark/>
          </w:tcPr>
          <w:p w:rsidR="00525359" w:rsidRPr="00525359" w:rsidRDefault="00525359" w:rsidP="00525359">
            <w:pPr>
              <w:rPr>
                <w:sz w:val="18"/>
                <w:szCs w:val="18"/>
              </w:rPr>
            </w:pPr>
            <w:r w:rsidRPr="00525359">
              <w:rPr>
                <w:sz w:val="18"/>
                <w:szCs w:val="18"/>
              </w:rPr>
              <w:t>ul. Elektoralna 5/7, 00-137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481</w:t>
            </w:r>
          </w:p>
        </w:tc>
        <w:tc>
          <w:tcPr>
            <w:tcW w:w="3176" w:type="dxa"/>
            <w:hideMark/>
          </w:tcPr>
          <w:p w:rsidR="00525359" w:rsidRPr="00525359" w:rsidRDefault="00525359" w:rsidP="00525359">
            <w:pPr>
              <w:rPr>
                <w:sz w:val="18"/>
                <w:szCs w:val="18"/>
              </w:rPr>
            </w:pPr>
            <w:r w:rsidRPr="00525359">
              <w:rPr>
                <w:sz w:val="18"/>
                <w:szCs w:val="18"/>
              </w:rPr>
              <w:t xml:space="preserve">XVIII Liceum Ogólnokształcące im. Jana Zamoyskiego </w:t>
            </w:r>
          </w:p>
        </w:tc>
        <w:tc>
          <w:tcPr>
            <w:tcW w:w="3824" w:type="dxa"/>
            <w:gridSpan w:val="2"/>
            <w:hideMark/>
          </w:tcPr>
          <w:p w:rsidR="00525359" w:rsidRPr="00525359" w:rsidRDefault="00525359" w:rsidP="00525359">
            <w:pPr>
              <w:rPr>
                <w:sz w:val="18"/>
                <w:szCs w:val="18"/>
              </w:rPr>
            </w:pPr>
            <w:r w:rsidRPr="00525359">
              <w:rPr>
                <w:sz w:val="18"/>
                <w:szCs w:val="18"/>
              </w:rPr>
              <w:t>ul. Smolna 30, 00-375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482</w:t>
            </w:r>
          </w:p>
        </w:tc>
        <w:tc>
          <w:tcPr>
            <w:tcW w:w="3176" w:type="dxa"/>
            <w:hideMark/>
          </w:tcPr>
          <w:p w:rsidR="00525359" w:rsidRPr="00525359" w:rsidRDefault="00525359" w:rsidP="00525359">
            <w:pPr>
              <w:rPr>
                <w:sz w:val="18"/>
                <w:szCs w:val="18"/>
              </w:rPr>
            </w:pPr>
            <w:r w:rsidRPr="00525359">
              <w:rPr>
                <w:sz w:val="18"/>
                <w:szCs w:val="18"/>
              </w:rPr>
              <w:t>XXVII Liceum Ogólnokształcące im. Tadeusza Czackiego</w:t>
            </w:r>
          </w:p>
        </w:tc>
        <w:tc>
          <w:tcPr>
            <w:tcW w:w="3824" w:type="dxa"/>
            <w:gridSpan w:val="2"/>
            <w:hideMark/>
          </w:tcPr>
          <w:p w:rsidR="00525359" w:rsidRPr="00525359" w:rsidRDefault="00525359" w:rsidP="00525359">
            <w:pPr>
              <w:rPr>
                <w:sz w:val="18"/>
                <w:szCs w:val="18"/>
              </w:rPr>
            </w:pPr>
            <w:r w:rsidRPr="00525359">
              <w:rPr>
                <w:sz w:val="18"/>
                <w:szCs w:val="18"/>
              </w:rPr>
              <w:t>ul. Polna 5, 00-625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483</w:t>
            </w:r>
          </w:p>
        </w:tc>
        <w:tc>
          <w:tcPr>
            <w:tcW w:w="3176" w:type="dxa"/>
            <w:hideMark/>
          </w:tcPr>
          <w:p w:rsidR="00525359" w:rsidRPr="00525359" w:rsidRDefault="00525359" w:rsidP="00525359">
            <w:pPr>
              <w:rPr>
                <w:sz w:val="18"/>
                <w:szCs w:val="18"/>
              </w:rPr>
            </w:pPr>
            <w:r w:rsidRPr="00525359">
              <w:rPr>
                <w:sz w:val="18"/>
                <w:szCs w:val="18"/>
              </w:rPr>
              <w:t xml:space="preserve">XXXVII Liceum Ogólnokształcące im. Jarosława Dąbrowskiego </w:t>
            </w:r>
          </w:p>
        </w:tc>
        <w:tc>
          <w:tcPr>
            <w:tcW w:w="3824" w:type="dxa"/>
            <w:gridSpan w:val="2"/>
            <w:hideMark/>
          </w:tcPr>
          <w:p w:rsidR="00525359" w:rsidRPr="00525359" w:rsidRDefault="00525359" w:rsidP="00525359">
            <w:pPr>
              <w:rPr>
                <w:sz w:val="18"/>
                <w:szCs w:val="18"/>
              </w:rPr>
            </w:pPr>
            <w:r w:rsidRPr="00525359">
              <w:rPr>
                <w:sz w:val="18"/>
                <w:szCs w:val="18"/>
              </w:rPr>
              <w:t>ul. Świętokrzyska 1, 00-360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484</w:t>
            </w:r>
          </w:p>
        </w:tc>
        <w:tc>
          <w:tcPr>
            <w:tcW w:w="3176" w:type="dxa"/>
            <w:hideMark/>
          </w:tcPr>
          <w:p w:rsidR="00525359" w:rsidRPr="00525359" w:rsidRDefault="00525359" w:rsidP="00525359">
            <w:pPr>
              <w:rPr>
                <w:sz w:val="18"/>
                <w:szCs w:val="18"/>
              </w:rPr>
            </w:pPr>
            <w:r w:rsidRPr="00525359">
              <w:rPr>
                <w:sz w:val="18"/>
                <w:szCs w:val="18"/>
              </w:rPr>
              <w:t xml:space="preserve">LXII Liceum Ogólnokształcące Mistrzostwa Sportowego im. Gen. Broni Władysława Andersa </w:t>
            </w:r>
          </w:p>
        </w:tc>
        <w:tc>
          <w:tcPr>
            <w:tcW w:w="3824" w:type="dxa"/>
            <w:gridSpan w:val="2"/>
            <w:hideMark/>
          </w:tcPr>
          <w:p w:rsidR="00525359" w:rsidRPr="00525359" w:rsidRDefault="00525359" w:rsidP="00525359">
            <w:pPr>
              <w:rPr>
                <w:sz w:val="18"/>
                <w:szCs w:val="18"/>
              </w:rPr>
            </w:pPr>
            <w:r w:rsidRPr="00525359">
              <w:rPr>
                <w:sz w:val="18"/>
                <w:szCs w:val="18"/>
              </w:rPr>
              <w:t>ul. Konwiktorska 5/7,  00-216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485</w:t>
            </w:r>
          </w:p>
        </w:tc>
        <w:tc>
          <w:tcPr>
            <w:tcW w:w="3176" w:type="dxa"/>
            <w:hideMark/>
          </w:tcPr>
          <w:p w:rsidR="00525359" w:rsidRPr="00525359" w:rsidRDefault="00525359" w:rsidP="00525359">
            <w:pPr>
              <w:rPr>
                <w:sz w:val="18"/>
                <w:szCs w:val="18"/>
              </w:rPr>
            </w:pPr>
            <w:r w:rsidRPr="00525359">
              <w:rPr>
                <w:sz w:val="18"/>
                <w:szCs w:val="18"/>
              </w:rPr>
              <w:t xml:space="preserve">LXVII Liceum Ogólnokształcące im. Jana Nowaka-Jeziorańskiego </w:t>
            </w:r>
          </w:p>
        </w:tc>
        <w:tc>
          <w:tcPr>
            <w:tcW w:w="3824" w:type="dxa"/>
            <w:gridSpan w:val="2"/>
            <w:hideMark/>
          </w:tcPr>
          <w:p w:rsidR="00525359" w:rsidRPr="00525359" w:rsidRDefault="00525359" w:rsidP="00525359">
            <w:pPr>
              <w:rPr>
                <w:sz w:val="18"/>
                <w:szCs w:val="18"/>
              </w:rPr>
            </w:pPr>
            <w:r w:rsidRPr="00525359">
              <w:rPr>
                <w:sz w:val="18"/>
                <w:szCs w:val="18"/>
              </w:rPr>
              <w:t>ul. Hoża 11/15, 00-528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486</w:t>
            </w:r>
          </w:p>
        </w:tc>
        <w:tc>
          <w:tcPr>
            <w:tcW w:w="3176" w:type="dxa"/>
            <w:hideMark/>
          </w:tcPr>
          <w:p w:rsidR="00525359" w:rsidRPr="00525359" w:rsidRDefault="00525359" w:rsidP="00525359">
            <w:pPr>
              <w:rPr>
                <w:sz w:val="18"/>
                <w:szCs w:val="18"/>
              </w:rPr>
            </w:pPr>
            <w:r w:rsidRPr="00525359">
              <w:rPr>
                <w:sz w:val="18"/>
                <w:szCs w:val="18"/>
              </w:rPr>
              <w:t xml:space="preserve">LXXV Liceum Ogólnokształcące im. Jana III Sobieskiego </w:t>
            </w:r>
          </w:p>
        </w:tc>
        <w:tc>
          <w:tcPr>
            <w:tcW w:w="3824" w:type="dxa"/>
            <w:gridSpan w:val="2"/>
            <w:hideMark/>
          </w:tcPr>
          <w:p w:rsidR="00525359" w:rsidRPr="00525359" w:rsidRDefault="00525359" w:rsidP="00525359">
            <w:pPr>
              <w:rPr>
                <w:sz w:val="18"/>
                <w:szCs w:val="18"/>
              </w:rPr>
            </w:pPr>
            <w:r w:rsidRPr="00525359">
              <w:rPr>
                <w:sz w:val="18"/>
                <w:szCs w:val="18"/>
              </w:rPr>
              <w:t>ul. Czerniakowska 128,  00-454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487</w:t>
            </w:r>
          </w:p>
        </w:tc>
        <w:tc>
          <w:tcPr>
            <w:tcW w:w="3176" w:type="dxa"/>
            <w:hideMark/>
          </w:tcPr>
          <w:p w:rsidR="00525359" w:rsidRPr="00525359" w:rsidRDefault="00525359" w:rsidP="00525359">
            <w:pPr>
              <w:rPr>
                <w:sz w:val="18"/>
                <w:szCs w:val="18"/>
              </w:rPr>
            </w:pPr>
            <w:r w:rsidRPr="00525359">
              <w:rPr>
                <w:sz w:val="18"/>
                <w:szCs w:val="18"/>
              </w:rPr>
              <w:t xml:space="preserve">LXXXI Liceum Ogólnokształcące im. Aleksandra Fredry </w:t>
            </w:r>
          </w:p>
        </w:tc>
        <w:tc>
          <w:tcPr>
            <w:tcW w:w="3824" w:type="dxa"/>
            <w:gridSpan w:val="2"/>
            <w:hideMark/>
          </w:tcPr>
          <w:p w:rsidR="00525359" w:rsidRPr="00525359" w:rsidRDefault="00525359" w:rsidP="00525359">
            <w:pPr>
              <w:rPr>
                <w:sz w:val="18"/>
                <w:szCs w:val="18"/>
              </w:rPr>
            </w:pPr>
            <w:r w:rsidRPr="00525359">
              <w:rPr>
                <w:sz w:val="18"/>
                <w:szCs w:val="18"/>
              </w:rPr>
              <w:t>ul. Miła 7,  00-180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488</w:t>
            </w:r>
          </w:p>
        </w:tc>
        <w:tc>
          <w:tcPr>
            <w:tcW w:w="3176" w:type="dxa"/>
            <w:hideMark/>
          </w:tcPr>
          <w:p w:rsidR="00525359" w:rsidRPr="00525359" w:rsidRDefault="00525359" w:rsidP="00525359">
            <w:pPr>
              <w:rPr>
                <w:sz w:val="18"/>
                <w:szCs w:val="18"/>
              </w:rPr>
            </w:pPr>
            <w:r w:rsidRPr="00525359">
              <w:rPr>
                <w:sz w:val="18"/>
                <w:szCs w:val="18"/>
              </w:rPr>
              <w:t xml:space="preserve">CLVII Liceum Ogólnokształcące im. Marii Skłodowskiej- Curie </w:t>
            </w:r>
          </w:p>
        </w:tc>
        <w:tc>
          <w:tcPr>
            <w:tcW w:w="3824" w:type="dxa"/>
            <w:gridSpan w:val="2"/>
            <w:hideMark/>
          </w:tcPr>
          <w:p w:rsidR="00525359" w:rsidRPr="00525359" w:rsidRDefault="00525359" w:rsidP="00525359">
            <w:pPr>
              <w:rPr>
                <w:sz w:val="18"/>
                <w:szCs w:val="18"/>
              </w:rPr>
            </w:pPr>
            <w:r w:rsidRPr="00525359">
              <w:rPr>
                <w:sz w:val="18"/>
                <w:szCs w:val="18"/>
              </w:rPr>
              <w:t>ul. Świętokrzyska 18a,  00-052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489</w:t>
            </w:r>
          </w:p>
        </w:tc>
        <w:tc>
          <w:tcPr>
            <w:tcW w:w="3176" w:type="dxa"/>
            <w:hideMark/>
          </w:tcPr>
          <w:p w:rsidR="00525359" w:rsidRPr="00525359" w:rsidRDefault="00525359" w:rsidP="00525359">
            <w:pPr>
              <w:rPr>
                <w:sz w:val="18"/>
                <w:szCs w:val="18"/>
              </w:rPr>
            </w:pPr>
            <w:r w:rsidRPr="00525359">
              <w:rPr>
                <w:sz w:val="18"/>
                <w:szCs w:val="18"/>
              </w:rPr>
              <w:t xml:space="preserve">Zespól Szkól Licealnych i Ekonomicznych Nr 1 </w:t>
            </w:r>
          </w:p>
        </w:tc>
        <w:tc>
          <w:tcPr>
            <w:tcW w:w="3824" w:type="dxa"/>
            <w:gridSpan w:val="2"/>
            <w:hideMark/>
          </w:tcPr>
          <w:p w:rsidR="00525359" w:rsidRPr="00525359" w:rsidRDefault="00525359" w:rsidP="00525359">
            <w:pPr>
              <w:rPr>
                <w:sz w:val="18"/>
                <w:szCs w:val="18"/>
              </w:rPr>
            </w:pPr>
            <w:r w:rsidRPr="00525359">
              <w:rPr>
                <w:sz w:val="18"/>
                <w:szCs w:val="18"/>
              </w:rPr>
              <w:t>ul. Stawki 10,  00-178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490</w:t>
            </w:r>
          </w:p>
        </w:tc>
        <w:tc>
          <w:tcPr>
            <w:tcW w:w="3176" w:type="dxa"/>
            <w:hideMark/>
          </w:tcPr>
          <w:p w:rsidR="00525359" w:rsidRPr="00525359" w:rsidRDefault="00525359" w:rsidP="00525359">
            <w:pPr>
              <w:rPr>
                <w:sz w:val="18"/>
                <w:szCs w:val="18"/>
              </w:rPr>
            </w:pPr>
            <w:r w:rsidRPr="00525359">
              <w:rPr>
                <w:sz w:val="18"/>
                <w:szCs w:val="18"/>
              </w:rPr>
              <w:t xml:space="preserve">Zespól Szkół Poligraficznych im. Marszałka Józefa Piłsudskiego </w:t>
            </w:r>
          </w:p>
        </w:tc>
        <w:tc>
          <w:tcPr>
            <w:tcW w:w="3824" w:type="dxa"/>
            <w:gridSpan w:val="2"/>
            <w:hideMark/>
          </w:tcPr>
          <w:p w:rsidR="00525359" w:rsidRPr="00525359" w:rsidRDefault="00525359" w:rsidP="00525359">
            <w:pPr>
              <w:rPr>
                <w:sz w:val="18"/>
                <w:szCs w:val="18"/>
              </w:rPr>
            </w:pPr>
            <w:r w:rsidRPr="00525359">
              <w:rPr>
                <w:sz w:val="18"/>
                <w:szCs w:val="18"/>
              </w:rPr>
              <w:t xml:space="preserve">ul. Stawki 14, 00-178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491</w:t>
            </w:r>
          </w:p>
        </w:tc>
        <w:tc>
          <w:tcPr>
            <w:tcW w:w="3176" w:type="dxa"/>
            <w:hideMark/>
          </w:tcPr>
          <w:p w:rsidR="00525359" w:rsidRPr="00525359" w:rsidRDefault="00525359" w:rsidP="00525359">
            <w:pPr>
              <w:rPr>
                <w:sz w:val="18"/>
                <w:szCs w:val="18"/>
              </w:rPr>
            </w:pPr>
            <w:r w:rsidRPr="00525359">
              <w:rPr>
                <w:sz w:val="18"/>
                <w:szCs w:val="18"/>
              </w:rPr>
              <w:t>Zespół Szkolno-Przedszkolny Nr 8</w:t>
            </w:r>
          </w:p>
        </w:tc>
        <w:tc>
          <w:tcPr>
            <w:tcW w:w="3824" w:type="dxa"/>
            <w:gridSpan w:val="2"/>
            <w:hideMark/>
          </w:tcPr>
          <w:p w:rsidR="00525359" w:rsidRPr="00525359" w:rsidRDefault="00525359" w:rsidP="00525359">
            <w:pPr>
              <w:rPr>
                <w:sz w:val="18"/>
                <w:szCs w:val="18"/>
              </w:rPr>
            </w:pPr>
            <w:r w:rsidRPr="00525359">
              <w:rPr>
                <w:sz w:val="18"/>
                <w:szCs w:val="18"/>
              </w:rPr>
              <w:t>ul. L. Kruczkowskiego 12b</w:t>
            </w:r>
            <w:r w:rsidR="009C241B">
              <w:rPr>
                <w:sz w:val="18"/>
                <w:szCs w:val="18"/>
              </w:rPr>
              <w:t>,</w:t>
            </w:r>
            <w:r w:rsidRPr="00525359">
              <w:rPr>
                <w:sz w:val="18"/>
                <w:szCs w:val="18"/>
              </w:rPr>
              <w:t xml:space="preserve"> 00-380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492</w:t>
            </w:r>
          </w:p>
        </w:tc>
        <w:tc>
          <w:tcPr>
            <w:tcW w:w="3176" w:type="dxa"/>
            <w:hideMark/>
          </w:tcPr>
          <w:p w:rsidR="00525359" w:rsidRPr="00525359" w:rsidRDefault="00525359" w:rsidP="00525359">
            <w:pPr>
              <w:rPr>
                <w:sz w:val="18"/>
                <w:szCs w:val="18"/>
              </w:rPr>
            </w:pPr>
            <w:r w:rsidRPr="00525359">
              <w:rPr>
                <w:sz w:val="18"/>
                <w:szCs w:val="18"/>
              </w:rPr>
              <w:t xml:space="preserve">Zespół Szkól Gastronomicznych im. Prof. Eugeniusza Pijanowskiego </w:t>
            </w:r>
          </w:p>
        </w:tc>
        <w:tc>
          <w:tcPr>
            <w:tcW w:w="3824" w:type="dxa"/>
            <w:gridSpan w:val="2"/>
            <w:hideMark/>
          </w:tcPr>
          <w:p w:rsidR="00525359" w:rsidRPr="00525359" w:rsidRDefault="00525359" w:rsidP="00525359">
            <w:pPr>
              <w:rPr>
                <w:sz w:val="18"/>
                <w:szCs w:val="18"/>
              </w:rPr>
            </w:pPr>
            <w:r w:rsidRPr="00525359">
              <w:rPr>
                <w:sz w:val="18"/>
                <w:szCs w:val="18"/>
              </w:rPr>
              <w:t>ul. Poznańska 6/8,  00-680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lastRenderedPageBreak/>
              <w:t>493</w:t>
            </w:r>
          </w:p>
        </w:tc>
        <w:tc>
          <w:tcPr>
            <w:tcW w:w="3176" w:type="dxa"/>
            <w:hideMark/>
          </w:tcPr>
          <w:p w:rsidR="00525359" w:rsidRPr="00525359" w:rsidRDefault="00525359" w:rsidP="00525359">
            <w:pPr>
              <w:rPr>
                <w:sz w:val="18"/>
                <w:szCs w:val="18"/>
              </w:rPr>
            </w:pPr>
            <w:r w:rsidRPr="00525359">
              <w:rPr>
                <w:sz w:val="18"/>
                <w:szCs w:val="18"/>
              </w:rPr>
              <w:t xml:space="preserve">Zespół Szkół Architektoniczno-Budowlanych i Licealnych im. Stanisława Noakowskiego </w:t>
            </w:r>
          </w:p>
        </w:tc>
        <w:tc>
          <w:tcPr>
            <w:tcW w:w="3824" w:type="dxa"/>
            <w:gridSpan w:val="2"/>
            <w:hideMark/>
          </w:tcPr>
          <w:p w:rsidR="00525359" w:rsidRPr="00525359" w:rsidRDefault="00525359" w:rsidP="00525359">
            <w:pPr>
              <w:rPr>
                <w:sz w:val="18"/>
                <w:szCs w:val="18"/>
              </w:rPr>
            </w:pPr>
            <w:r w:rsidRPr="00525359">
              <w:rPr>
                <w:sz w:val="18"/>
                <w:szCs w:val="18"/>
              </w:rPr>
              <w:t>ul. Przyrynek 9,  00-219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494</w:t>
            </w:r>
          </w:p>
        </w:tc>
        <w:tc>
          <w:tcPr>
            <w:tcW w:w="3176" w:type="dxa"/>
            <w:hideMark/>
          </w:tcPr>
          <w:p w:rsidR="00525359" w:rsidRPr="00525359" w:rsidRDefault="00525359" w:rsidP="00525359">
            <w:pPr>
              <w:rPr>
                <w:sz w:val="18"/>
                <w:szCs w:val="18"/>
              </w:rPr>
            </w:pPr>
            <w:r w:rsidRPr="00525359">
              <w:rPr>
                <w:sz w:val="18"/>
                <w:szCs w:val="18"/>
              </w:rPr>
              <w:t xml:space="preserve">Zespół Szkół Nr 22 im. Emiliana Konopczyńskiego </w:t>
            </w:r>
          </w:p>
        </w:tc>
        <w:tc>
          <w:tcPr>
            <w:tcW w:w="3824" w:type="dxa"/>
            <w:gridSpan w:val="2"/>
            <w:hideMark/>
          </w:tcPr>
          <w:p w:rsidR="00525359" w:rsidRPr="00525359" w:rsidRDefault="00525359" w:rsidP="00525359">
            <w:pPr>
              <w:rPr>
                <w:sz w:val="18"/>
                <w:szCs w:val="18"/>
              </w:rPr>
            </w:pPr>
            <w:r w:rsidRPr="00525359">
              <w:rPr>
                <w:sz w:val="18"/>
                <w:szCs w:val="18"/>
              </w:rPr>
              <w:t>ul. E. Konopczyńskiego 4,  00-335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495</w:t>
            </w:r>
          </w:p>
        </w:tc>
        <w:tc>
          <w:tcPr>
            <w:tcW w:w="3176" w:type="dxa"/>
            <w:hideMark/>
          </w:tcPr>
          <w:p w:rsidR="00525359" w:rsidRPr="00525359" w:rsidRDefault="00525359" w:rsidP="00525359">
            <w:pPr>
              <w:rPr>
                <w:sz w:val="18"/>
                <w:szCs w:val="18"/>
              </w:rPr>
            </w:pPr>
            <w:r w:rsidRPr="00525359">
              <w:rPr>
                <w:sz w:val="18"/>
                <w:szCs w:val="18"/>
              </w:rPr>
              <w:t xml:space="preserve">Zespół Szkół Nr 23 </w:t>
            </w:r>
          </w:p>
        </w:tc>
        <w:tc>
          <w:tcPr>
            <w:tcW w:w="3824" w:type="dxa"/>
            <w:gridSpan w:val="2"/>
            <w:hideMark/>
          </w:tcPr>
          <w:p w:rsidR="00525359" w:rsidRPr="00525359" w:rsidRDefault="00525359" w:rsidP="00525359">
            <w:pPr>
              <w:rPr>
                <w:sz w:val="18"/>
                <w:szCs w:val="18"/>
              </w:rPr>
            </w:pPr>
            <w:r w:rsidRPr="00525359">
              <w:rPr>
                <w:sz w:val="18"/>
                <w:szCs w:val="18"/>
              </w:rPr>
              <w:t>ul. Górnośląska 31,  00-432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56"/>
        </w:trPr>
        <w:tc>
          <w:tcPr>
            <w:tcW w:w="500" w:type="dxa"/>
            <w:hideMark/>
          </w:tcPr>
          <w:p w:rsidR="00525359" w:rsidRPr="00525359" w:rsidRDefault="00525359" w:rsidP="00525359">
            <w:pPr>
              <w:jc w:val="right"/>
              <w:rPr>
                <w:sz w:val="18"/>
                <w:szCs w:val="18"/>
              </w:rPr>
            </w:pPr>
            <w:r w:rsidRPr="00525359">
              <w:rPr>
                <w:sz w:val="18"/>
                <w:szCs w:val="18"/>
              </w:rPr>
              <w:t>496</w:t>
            </w:r>
          </w:p>
        </w:tc>
        <w:tc>
          <w:tcPr>
            <w:tcW w:w="3176" w:type="dxa"/>
            <w:hideMark/>
          </w:tcPr>
          <w:p w:rsidR="00525359" w:rsidRPr="00525359" w:rsidRDefault="00525359" w:rsidP="00525359">
            <w:pPr>
              <w:rPr>
                <w:b/>
                <w:bCs/>
                <w:sz w:val="18"/>
                <w:szCs w:val="18"/>
              </w:rPr>
            </w:pPr>
            <w:r w:rsidRPr="00525359">
              <w:rPr>
                <w:b/>
                <w:bCs/>
                <w:sz w:val="18"/>
                <w:szCs w:val="18"/>
              </w:rPr>
              <w:t>Ośrodek Sportu i Rekreacji  Dzielnicy Śródmieście</w:t>
            </w:r>
          </w:p>
        </w:tc>
        <w:tc>
          <w:tcPr>
            <w:tcW w:w="3824" w:type="dxa"/>
            <w:gridSpan w:val="2"/>
            <w:hideMark/>
          </w:tcPr>
          <w:p w:rsidR="00525359" w:rsidRPr="00525359" w:rsidRDefault="00525359" w:rsidP="00525359">
            <w:pPr>
              <w:rPr>
                <w:b/>
                <w:bCs/>
                <w:sz w:val="18"/>
                <w:szCs w:val="18"/>
              </w:rPr>
            </w:pPr>
            <w:r w:rsidRPr="00525359">
              <w:rPr>
                <w:b/>
                <w:bCs/>
                <w:sz w:val="18"/>
                <w:szCs w:val="18"/>
              </w:rPr>
              <w:t>ul. Polna 7a, 00-625 Warszawa</w:t>
            </w:r>
          </w:p>
        </w:tc>
        <w:tc>
          <w:tcPr>
            <w:tcW w:w="1780" w:type="dxa"/>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TARGÓWEK</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497</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Targówek m.st.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Św. Wincentego 87, 03-291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56"/>
        </w:trPr>
        <w:tc>
          <w:tcPr>
            <w:tcW w:w="500" w:type="dxa"/>
            <w:hideMark/>
          </w:tcPr>
          <w:p w:rsidR="00525359" w:rsidRPr="00525359" w:rsidRDefault="00525359" w:rsidP="00525359">
            <w:pPr>
              <w:jc w:val="right"/>
              <w:rPr>
                <w:sz w:val="18"/>
                <w:szCs w:val="18"/>
              </w:rPr>
            </w:pPr>
            <w:r w:rsidRPr="00525359">
              <w:rPr>
                <w:sz w:val="18"/>
                <w:szCs w:val="18"/>
              </w:rPr>
              <w:t>498</w:t>
            </w:r>
          </w:p>
        </w:tc>
        <w:tc>
          <w:tcPr>
            <w:tcW w:w="3176" w:type="dxa"/>
            <w:hideMark/>
          </w:tcPr>
          <w:p w:rsidR="00525359" w:rsidRPr="00525359" w:rsidRDefault="00525359" w:rsidP="00525359">
            <w:pPr>
              <w:rPr>
                <w:b/>
                <w:bCs/>
                <w:sz w:val="18"/>
                <w:szCs w:val="18"/>
              </w:rPr>
            </w:pPr>
            <w:r w:rsidRPr="00525359">
              <w:rPr>
                <w:b/>
                <w:bCs/>
                <w:sz w:val="18"/>
                <w:szCs w:val="18"/>
              </w:rPr>
              <w:t>Środowiskowy Dom Samopomocy "Na Targówku"</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Św. Wincentego 85, 03-291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499</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Targówek m.st.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Gościeradowska 5, 03-535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500</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 Targówek m.st.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Stojanowska 12/14, 03-558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501</w:t>
            </w:r>
          </w:p>
        </w:tc>
        <w:tc>
          <w:tcPr>
            <w:tcW w:w="3176" w:type="dxa"/>
            <w:hideMark/>
          </w:tcPr>
          <w:p w:rsidR="00525359" w:rsidRPr="00525359" w:rsidRDefault="00525359" w:rsidP="00525359">
            <w:pPr>
              <w:rPr>
                <w:sz w:val="18"/>
                <w:szCs w:val="18"/>
              </w:rPr>
            </w:pPr>
            <w:r w:rsidRPr="00525359">
              <w:rPr>
                <w:sz w:val="18"/>
                <w:szCs w:val="18"/>
              </w:rPr>
              <w:t>VIII Ogród Jordanowski</w:t>
            </w:r>
          </w:p>
        </w:tc>
        <w:tc>
          <w:tcPr>
            <w:tcW w:w="3824" w:type="dxa"/>
            <w:gridSpan w:val="2"/>
            <w:hideMark/>
          </w:tcPr>
          <w:p w:rsidR="00525359" w:rsidRPr="00525359" w:rsidRDefault="00525359" w:rsidP="00525359">
            <w:pPr>
              <w:rPr>
                <w:sz w:val="18"/>
                <w:szCs w:val="18"/>
              </w:rPr>
            </w:pPr>
            <w:r w:rsidRPr="00525359">
              <w:rPr>
                <w:sz w:val="18"/>
                <w:szCs w:val="18"/>
              </w:rPr>
              <w:t xml:space="preserve">ul. Suwalska 13, 03-252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502</w:t>
            </w:r>
          </w:p>
        </w:tc>
        <w:tc>
          <w:tcPr>
            <w:tcW w:w="3176" w:type="dxa"/>
            <w:hideMark/>
          </w:tcPr>
          <w:p w:rsidR="00525359" w:rsidRPr="00525359" w:rsidRDefault="00525359" w:rsidP="00525359">
            <w:pPr>
              <w:rPr>
                <w:sz w:val="18"/>
                <w:szCs w:val="18"/>
              </w:rPr>
            </w:pPr>
            <w:r w:rsidRPr="00525359">
              <w:rPr>
                <w:sz w:val="18"/>
                <w:szCs w:val="18"/>
              </w:rPr>
              <w:t>Poradnia Psychologiczno-Pedagogiczna Nr 13 w Warszawie</w:t>
            </w:r>
          </w:p>
        </w:tc>
        <w:tc>
          <w:tcPr>
            <w:tcW w:w="3824" w:type="dxa"/>
            <w:gridSpan w:val="2"/>
            <w:hideMark/>
          </w:tcPr>
          <w:p w:rsidR="00525359" w:rsidRPr="00525359" w:rsidRDefault="00525359" w:rsidP="00525359">
            <w:pPr>
              <w:rPr>
                <w:sz w:val="18"/>
                <w:szCs w:val="18"/>
              </w:rPr>
            </w:pPr>
            <w:r w:rsidRPr="00525359">
              <w:rPr>
                <w:sz w:val="18"/>
                <w:szCs w:val="18"/>
              </w:rPr>
              <w:t xml:space="preserve">ul. Odrowąża 75, 03-310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503</w:t>
            </w:r>
          </w:p>
        </w:tc>
        <w:tc>
          <w:tcPr>
            <w:tcW w:w="3176" w:type="dxa"/>
            <w:hideMark/>
          </w:tcPr>
          <w:p w:rsidR="00525359" w:rsidRPr="00525359" w:rsidRDefault="00525359" w:rsidP="00525359">
            <w:pPr>
              <w:rPr>
                <w:sz w:val="18"/>
                <w:szCs w:val="18"/>
              </w:rPr>
            </w:pPr>
            <w:r w:rsidRPr="00525359">
              <w:rPr>
                <w:sz w:val="18"/>
                <w:szCs w:val="18"/>
              </w:rPr>
              <w:t xml:space="preserve">Przedszkole Nr 18  </w:t>
            </w:r>
          </w:p>
        </w:tc>
        <w:tc>
          <w:tcPr>
            <w:tcW w:w="3824" w:type="dxa"/>
            <w:gridSpan w:val="2"/>
            <w:hideMark/>
          </w:tcPr>
          <w:p w:rsidR="00525359" w:rsidRPr="00525359" w:rsidRDefault="00525359" w:rsidP="00525359">
            <w:pPr>
              <w:rPr>
                <w:sz w:val="18"/>
                <w:szCs w:val="18"/>
              </w:rPr>
            </w:pPr>
            <w:r w:rsidRPr="00525359">
              <w:rPr>
                <w:sz w:val="18"/>
                <w:szCs w:val="18"/>
              </w:rPr>
              <w:t xml:space="preserve">ul. S. Bolivara 6, 03-340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504</w:t>
            </w:r>
          </w:p>
        </w:tc>
        <w:tc>
          <w:tcPr>
            <w:tcW w:w="3176" w:type="dxa"/>
            <w:hideMark/>
          </w:tcPr>
          <w:p w:rsidR="00525359" w:rsidRPr="00525359" w:rsidRDefault="00525359" w:rsidP="00525359">
            <w:pPr>
              <w:rPr>
                <w:sz w:val="18"/>
                <w:szCs w:val="18"/>
              </w:rPr>
            </w:pPr>
            <w:r w:rsidRPr="00525359">
              <w:rPr>
                <w:sz w:val="18"/>
                <w:szCs w:val="18"/>
              </w:rPr>
              <w:t xml:space="preserve">Przedszkole Nr 81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Barkocińska</w:t>
            </w:r>
            <w:proofErr w:type="spellEnd"/>
            <w:r w:rsidRPr="00525359">
              <w:rPr>
                <w:sz w:val="18"/>
                <w:szCs w:val="18"/>
              </w:rPr>
              <w:t xml:space="preserve"> 19/21, 03-543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505</w:t>
            </w:r>
          </w:p>
        </w:tc>
        <w:tc>
          <w:tcPr>
            <w:tcW w:w="3176" w:type="dxa"/>
            <w:hideMark/>
          </w:tcPr>
          <w:p w:rsidR="00525359" w:rsidRPr="00525359" w:rsidRDefault="00525359" w:rsidP="00525359">
            <w:pPr>
              <w:rPr>
                <w:sz w:val="18"/>
                <w:szCs w:val="18"/>
              </w:rPr>
            </w:pPr>
            <w:r w:rsidRPr="00525359">
              <w:rPr>
                <w:sz w:val="18"/>
                <w:szCs w:val="18"/>
              </w:rPr>
              <w:t xml:space="preserve">Przedszkole Nr 88  "Pod Zielonym Listkiem"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Poborzańska</w:t>
            </w:r>
            <w:proofErr w:type="spellEnd"/>
            <w:r w:rsidRPr="00525359">
              <w:rPr>
                <w:sz w:val="18"/>
                <w:szCs w:val="18"/>
              </w:rPr>
              <w:t xml:space="preserve"> 19, 03-368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506</w:t>
            </w:r>
          </w:p>
        </w:tc>
        <w:tc>
          <w:tcPr>
            <w:tcW w:w="3176" w:type="dxa"/>
            <w:hideMark/>
          </w:tcPr>
          <w:p w:rsidR="00525359" w:rsidRPr="00525359" w:rsidRDefault="00525359" w:rsidP="00525359">
            <w:pPr>
              <w:rPr>
                <w:sz w:val="18"/>
                <w:szCs w:val="18"/>
              </w:rPr>
            </w:pPr>
            <w:r w:rsidRPr="00525359">
              <w:rPr>
                <w:sz w:val="18"/>
                <w:szCs w:val="18"/>
              </w:rPr>
              <w:t xml:space="preserve">Przedszkole Nr 90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Turmoncka</w:t>
            </w:r>
            <w:proofErr w:type="spellEnd"/>
            <w:r w:rsidRPr="00525359">
              <w:rPr>
                <w:sz w:val="18"/>
                <w:szCs w:val="18"/>
              </w:rPr>
              <w:t xml:space="preserve"> 7, 03-254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507</w:t>
            </w:r>
          </w:p>
        </w:tc>
        <w:tc>
          <w:tcPr>
            <w:tcW w:w="3176" w:type="dxa"/>
            <w:hideMark/>
          </w:tcPr>
          <w:p w:rsidR="00525359" w:rsidRPr="00525359" w:rsidRDefault="00525359" w:rsidP="00525359">
            <w:pPr>
              <w:rPr>
                <w:sz w:val="18"/>
                <w:szCs w:val="18"/>
              </w:rPr>
            </w:pPr>
            <w:r w:rsidRPr="00525359">
              <w:rPr>
                <w:sz w:val="18"/>
                <w:szCs w:val="18"/>
              </w:rPr>
              <w:t xml:space="preserve">Przedszkole Nr 91 „Zaczarowany Ogród” </w:t>
            </w:r>
          </w:p>
        </w:tc>
        <w:tc>
          <w:tcPr>
            <w:tcW w:w="3824" w:type="dxa"/>
            <w:gridSpan w:val="2"/>
            <w:hideMark/>
          </w:tcPr>
          <w:p w:rsidR="00525359" w:rsidRPr="00525359" w:rsidRDefault="00525359" w:rsidP="00525359">
            <w:pPr>
              <w:rPr>
                <w:sz w:val="18"/>
                <w:szCs w:val="18"/>
              </w:rPr>
            </w:pPr>
            <w:r w:rsidRPr="00525359">
              <w:rPr>
                <w:sz w:val="18"/>
                <w:szCs w:val="18"/>
              </w:rPr>
              <w:t xml:space="preserve">ul. Suwalska 34, 03-252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508</w:t>
            </w:r>
          </w:p>
        </w:tc>
        <w:tc>
          <w:tcPr>
            <w:tcW w:w="3176" w:type="dxa"/>
            <w:hideMark/>
          </w:tcPr>
          <w:p w:rsidR="00525359" w:rsidRPr="00525359" w:rsidRDefault="00525359" w:rsidP="00525359">
            <w:pPr>
              <w:rPr>
                <w:sz w:val="18"/>
                <w:szCs w:val="18"/>
              </w:rPr>
            </w:pPr>
            <w:r w:rsidRPr="00525359">
              <w:rPr>
                <w:sz w:val="18"/>
                <w:szCs w:val="18"/>
              </w:rPr>
              <w:t xml:space="preserve">Przedszkole Nr 94  „Kraina Słonecznych Marzeń” </w:t>
            </w:r>
          </w:p>
        </w:tc>
        <w:tc>
          <w:tcPr>
            <w:tcW w:w="3824" w:type="dxa"/>
            <w:gridSpan w:val="2"/>
            <w:hideMark/>
          </w:tcPr>
          <w:p w:rsidR="00525359" w:rsidRPr="00525359" w:rsidRDefault="00525359" w:rsidP="00525359">
            <w:pPr>
              <w:rPr>
                <w:sz w:val="18"/>
                <w:szCs w:val="18"/>
              </w:rPr>
            </w:pPr>
            <w:r w:rsidRPr="00525359">
              <w:rPr>
                <w:sz w:val="18"/>
                <w:szCs w:val="18"/>
              </w:rPr>
              <w:t xml:space="preserve">ul. Smoleńska 64, 03-526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509</w:t>
            </w:r>
          </w:p>
        </w:tc>
        <w:tc>
          <w:tcPr>
            <w:tcW w:w="3176" w:type="dxa"/>
            <w:hideMark/>
          </w:tcPr>
          <w:p w:rsidR="00525359" w:rsidRPr="00525359" w:rsidRDefault="00525359" w:rsidP="00525359">
            <w:pPr>
              <w:rPr>
                <w:sz w:val="18"/>
                <w:szCs w:val="18"/>
              </w:rPr>
            </w:pPr>
            <w:r w:rsidRPr="00525359">
              <w:rPr>
                <w:sz w:val="18"/>
                <w:szCs w:val="18"/>
              </w:rPr>
              <w:t xml:space="preserve">Przedszkole Nr 95 z Oddziałami Integracyjnymi im. Króla Maciusia I </w:t>
            </w:r>
          </w:p>
        </w:tc>
        <w:tc>
          <w:tcPr>
            <w:tcW w:w="3824" w:type="dxa"/>
            <w:gridSpan w:val="2"/>
            <w:hideMark/>
          </w:tcPr>
          <w:p w:rsidR="00525359" w:rsidRPr="00525359" w:rsidRDefault="00525359" w:rsidP="00525359">
            <w:pPr>
              <w:rPr>
                <w:sz w:val="18"/>
                <w:szCs w:val="18"/>
              </w:rPr>
            </w:pPr>
            <w:r w:rsidRPr="00525359">
              <w:rPr>
                <w:sz w:val="18"/>
                <w:szCs w:val="18"/>
              </w:rPr>
              <w:t xml:space="preserve">ul. Tadeusza Korzona 2, 03-571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510</w:t>
            </w:r>
          </w:p>
        </w:tc>
        <w:tc>
          <w:tcPr>
            <w:tcW w:w="3176" w:type="dxa"/>
            <w:hideMark/>
          </w:tcPr>
          <w:p w:rsidR="00525359" w:rsidRPr="00525359" w:rsidRDefault="00525359" w:rsidP="00525359">
            <w:pPr>
              <w:rPr>
                <w:sz w:val="18"/>
                <w:szCs w:val="18"/>
              </w:rPr>
            </w:pPr>
            <w:r w:rsidRPr="00525359">
              <w:rPr>
                <w:sz w:val="18"/>
                <w:szCs w:val="18"/>
              </w:rPr>
              <w:t xml:space="preserve">Przedszkole Nr 103  </w:t>
            </w:r>
          </w:p>
        </w:tc>
        <w:tc>
          <w:tcPr>
            <w:tcW w:w="3824" w:type="dxa"/>
            <w:gridSpan w:val="2"/>
            <w:hideMark/>
          </w:tcPr>
          <w:p w:rsidR="00525359" w:rsidRPr="00525359" w:rsidRDefault="00525359" w:rsidP="00525359">
            <w:pPr>
              <w:rPr>
                <w:sz w:val="18"/>
                <w:szCs w:val="18"/>
              </w:rPr>
            </w:pPr>
            <w:r w:rsidRPr="00525359">
              <w:rPr>
                <w:sz w:val="18"/>
                <w:szCs w:val="18"/>
              </w:rPr>
              <w:t xml:space="preserve">ul. Mokra 25, 03-562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511</w:t>
            </w:r>
          </w:p>
        </w:tc>
        <w:tc>
          <w:tcPr>
            <w:tcW w:w="3176" w:type="dxa"/>
            <w:hideMark/>
          </w:tcPr>
          <w:p w:rsidR="00525359" w:rsidRPr="00525359" w:rsidRDefault="00525359" w:rsidP="00525359">
            <w:pPr>
              <w:rPr>
                <w:sz w:val="18"/>
                <w:szCs w:val="18"/>
              </w:rPr>
            </w:pPr>
            <w:r w:rsidRPr="00525359">
              <w:rPr>
                <w:sz w:val="18"/>
                <w:szCs w:val="18"/>
              </w:rPr>
              <w:t xml:space="preserve">Przedszkole Nr 106  </w:t>
            </w:r>
          </w:p>
        </w:tc>
        <w:tc>
          <w:tcPr>
            <w:tcW w:w="3824" w:type="dxa"/>
            <w:gridSpan w:val="2"/>
            <w:hideMark/>
          </w:tcPr>
          <w:p w:rsidR="00525359" w:rsidRPr="00525359" w:rsidRDefault="00525359" w:rsidP="00525359">
            <w:pPr>
              <w:rPr>
                <w:sz w:val="18"/>
                <w:szCs w:val="18"/>
              </w:rPr>
            </w:pPr>
            <w:r w:rsidRPr="00525359">
              <w:rPr>
                <w:sz w:val="18"/>
                <w:szCs w:val="18"/>
              </w:rPr>
              <w:t xml:space="preserve">ul. Trocka 4, 03-563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512</w:t>
            </w:r>
          </w:p>
        </w:tc>
        <w:tc>
          <w:tcPr>
            <w:tcW w:w="3176" w:type="dxa"/>
            <w:hideMark/>
          </w:tcPr>
          <w:p w:rsidR="00525359" w:rsidRPr="00525359" w:rsidRDefault="00525359" w:rsidP="00525359">
            <w:pPr>
              <w:rPr>
                <w:sz w:val="18"/>
                <w:szCs w:val="18"/>
              </w:rPr>
            </w:pPr>
            <w:r w:rsidRPr="00525359">
              <w:rPr>
                <w:sz w:val="18"/>
                <w:szCs w:val="18"/>
              </w:rPr>
              <w:t xml:space="preserve">Przedszkole Nr 113 "Przedszkole w Tęczowym Kręgu" </w:t>
            </w:r>
          </w:p>
        </w:tc>
        <w:tc>
          <w:tcPr>
            <w:tcW w:w="3824" w:type="dxa"/>
            <w:gridSpan w:val="2"/>
            <w:hideMark/>
          </w:tcPr>
          <w:p w:rsidR="00525359" w:rsidRPr="00525359" w:rsidRDefault="00525359" w:rsidP="00525359">
            <w:pPr>
              <w:rPr>
                <w:sz w:val="18"/>
                <w:szCs w:val="18"/>
              </w:rPr>
            </w:pPr>
            <w:r w:rsidRPr="00525359">
              <w:rPr>
                <w:sz w:val="18"/>
                <w:szCs w:val="18"/>
              </w:rPr>
              <w:t xml:space="preserve">ul. Krasiczyńska 4/6, 03-379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513</w:t>
            </w:r>
          </w:p>
        </w:tc>
        <w:tc>
          <w:tcPr>
            <w:tcW w:w="3176" w:type="dxa"/>
            <w:hideMark/>
          </w:tcPr>
          <w:p w:rsidR="00525359" w:rsidRPr="00525359" w:rsidRDefault="00525359" w:rsidP="00525359">
            <w:pPr>
              <w:rPr>
                <w:sz w:val="18"/>
                <w:szCs w:val="18"/>
              </w:rPr>
            </w:pPr>
            <w:r w:rsidRPr="00525359">
              <w:rPr>
                <w:sz w:val="18"/>
                <w:szCs w:val="18"/>
              </w:rPr>
              <w:t xml:space="preserve">Przedszkole Nr 115 "Przedszkole Pod Klonem" </w:t>
            </w:r>
          </w:p>
        </w:tc>
        <w:tc>
          <w:tcPr>
            <w:tcW w:w="3824" w:type="dxa"/>
            <w:gridSpan w:val="2"/>
            <w:hideMark/>
          </w:tcPr>
          <w:p w:rsidR="00525359" w:rsidRPr="00525359" w:rsidRDefault="00525359" w:rsidP="00525359">
            <w:pPr>
              <w:rPr>
                <w:sz w:val="18"/>
                <w:szCs w:val="18"/>
              </w:rPr>
            </w:pPr>
            <w:r w:rsidRPr="00525359">
              <w:rPr>
                <w:sz w:val="18"/>
                <w:szCs w:val="18"/>
              </w:rPr>
              <w:t xml:space="preserve">ul Suwalska 26, 03-252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514</w:t>
            </w:r>
          </w:p>
        </w:tc>
        <w:tc>
          <w:tcPr>
            <w:tcW w:w="3176" w:type="dxa"/>
            <w:hideMark/>
          </w:tcPr>
          <w:p w:rsidR="00525359" w:rsidRPr="00525359" w:rsidRDefault="00525359" w:rsidP="00525359">
            <w:pPr>
              <w:rPr>
                <w:sz w:val="18"/>
                <w:szCs w:val="18"/>
              </w:rPr>
            </w:pPr>
            <w:r w:rsidRPr="00525359">
              <w:rPr>
                <w:sz w:val="18"/>
                <w:szCs w:val="18"/>
              </w:rPr>
              <w:t xml:space="preserve">Przedszkole Nr 119  „W Zielonym Ogrodzie”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Turmoncka</w:t>
            </w:r>
            <w:proofErr w:type="spellEnd"/>
            <w:r w:rsidRPr="00525359">
              <w:rPr>
                <w:sz w:val="18"/>
                <w:szCs w:val="18"/>
              </w:rPr>
              <w:t xml:space="preserve"> 18, 03-254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515</w:t>
            </w:r>
          </w:p>
        </w:tc>
        <w:tc>
          <w:tcPr>
            <w:tcW w:w="3176" w:type="dxa"/>
            <w:hideMark/>
          </w:tcPr>
          <w:p w:rsidR="00525359" w:rsidRPr="00525359" w:rsidRDefault="00525359" w:rsidP="00525359">
            <w:pPr>
              <w:rPr>
                <w:sz w:val="18"/>
                <w:szCs w:val="18"/>
              </w:rPr>
            </w:pPr>
            <w:r w:rsidRPr="00525359">
              <w:rPr>
                <w:sz w:val="18"/>
                <w:szCs w:val="18"/>
              </w:rPr>
              <w:t>Przedszkole Integracyjne Nr 120</w:t>
            </w:r>
          </w:p>
        </w:tc>
        <w:tc>
          <w:tcPr>
            <w:tcW w:w="3824" w:type="dxa"/>
            <w:gridSpan w:val="2"/>
            <w:hideMark/>
          </w:tcPr>
          <w:p w:rsidR="00525359" w:rsidRPr="00525359" w:rsidRDefault="00525359" w:rsidP="00525359">
            <w:pPr>
              <w:rPr>
                <w:sz w:val="18"/>
                <w:szCs w:val="18"/>
              </w:rPr>
            </w:pPr>
            <w:r w:rsidRPr="00525359">
              <w:rPr>
                <w:sz w:val="18"/>
                <w:szCs w:val="18"/>
              </w:rPr>
              <w:t xml:space="preserve">ul. Tokarza 2, 03-379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516</w:t>
            </w:r>
          </w:p>
        </w:tc>
        <w:tc>
          <w:tcPr>
            <w:tcW w:w="3176" w:type="dxa"/>
            <w:hideMark/>
          </w:tcPr>
          <w:p w:rsidR="00525359" w:rsidRPr="00525359" w:rsidRDefault="00525359" w:rsidP="00525359">
            <w:pPr>
              <w:rPr>
                <w:sz w:val="18"/>
                <w:szCs w:val="18"/>
              </w:rPr>
            </w:pPr>
            <w:r w:rsidRPr="00525359">
              <w:rPr>
                <w:sz w:val="18"/>
                <w:szCs w:val="18"/>
              </w:rPr>
              <w:t>Przedszkole Nr 123  "Ocean Marzeń"</w:t>
            </w:r>
          </w:p>
        </w:tc>
        <w:tc>
          <w:tcPr>
            <w:tcW w:w="3824" w:type="dxa"/>
            <w:gridSpan w:val="2"/>
            <w:hideMark/>
          </w:tcPr>
          <w:p w:rsidR="00525359" w:rsidRPr="00525359" w:rsidRDefault="00525359" w:rsidP="00525359">
            <w:pPr>
              <w:rPr>
                <w:sz w:val="18"/>
                <w:szCs w:val="18"/>
              </w:rPr>
            </w:pPr>
            <w:r w:rsidRPr="00525359">
              <w:rPr>
                <w:sz w:val="18"/>
                <w:szCs w:val="18"/>
              </w:rPr>
              <w:t xml:space="preserve">ul. Syrokomli 26, 03-335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517</w:t>
            </w:r>
          </w:p>
        </w:tc>
        <w:tc>
          <w:tcPr>
            <w:tcW w:w="3176" w:type="dxa"/>
            <w:hideMark/>
          </w:tcPr>
          <w:p w:rsidR="00525359" w:rsidRPr="00525359" w:rsidRDefault="00525359" w:rsidP="00525359">
            <w:pPr>
              <w:rPr>
                <w:sz w:val="18"/>
                <w:szCs w:val="18"/>
              </w:rPr>
            </w:pPr>
            <w:r w:rsidRPr="00525359">
              <w:rPr>
                <w:sz w:val="18"/>
                <w:szCs w:val="18"/>
              </w:rPr>
              <w:t xml:space="preserve">Przedszkole Nr 125 "Pod Złotym Promykiem" </w:t>
            </w:r>
          </w:p>
        </w:tc>
        <w:tc>
          <w:tcPr>
            <w:tcW w:w="3824" w:type="dxa"/>
            <w:gridSpan w:val="2"/>
            <w:hideMark/>
          </w:tcPr>
          <w:p w:rsidR="00525359" w:rsidRPr="00525359" w:rsidRDefault="00525359" w:rsidP="00525359">
            <w:pPr>
              <w:rPr>
                <w:sz w:val="18"/>
                <w:szCs w:val="18"/>
              </w:rPr>
            </w:pPr>
            <w:r w:rsidRPr="00525359">
              <w:rPr>
                <w:sz w:val="18"/>
                <w:szCs w:val="18"/>
              </w:rPr>
              <w:t xml:space="preserve">ul. Suwalska 15, 03-252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518</w:t>
            </w:r>
          </w:p>
        </w:tc>
        <w:tc>
          <w:tcPr>
            <w:tcW w:w="3176" w:type="dxa"/>
            <w:hideMark/>
          </w:tcPr>
          <w:p w:rsidR="00525359" w:rsidRPr="00525359" w:rsidRDefault="00525359" w:rsidP="00525359">
            <w:pPr>
              <w:rPr>
                <w:sz w:val="18"/>
                <w:szCs w:val="18"/>
              </w:rPr>
            </w:pPr>
            <w:r w:rsidRPr="00525359">
              <w:rPr>
                <w:sz w:val="18"/>
                <w:szCs w:val="18"/>
              </w:rPr>
              <w:t xml:space="preserve">Przedszkole Nr 128 "Kraina Magicznych Liczb"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Sternhela</w:t>
            </w:r>
            <w:proofErr w:type="spellEnd"/>
            <w:r w:rsidRPr="00525359">
              <w:rPr>
                <w:sz w:val="18"/>
                <w:szCs w:val="18"/>
              </w:rPr>
              <w:t xml:space="preserve"> 40, 03-597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519</w:t>
            </w:r>
          </w:p>
        </w:tc>
        <w:tc>
          <w:tcPr>
            <w:tcW w:w="3176" w:type="dxa"/>
            <w:hideMark/>
          </w:tcPr>
          <w:p w:rsidR="00525359" w:rsidRPr="00525359" w:rsidRDefault="00525359" w:rsidP="00525359">
            <w:pPr>
              <w:rPr>
                <w:sz w:val="18"/>
                <w:szCs w:val="18"/>
              </w:rPr>
            </w:pPr>
            <w:r w:rsidRPr="00525359">
              <w:rPr>
                <w:sz w:val="18"/>
                <w:szCs w:val="18"/>
              </w:rPr>
              <w:t>Przedszkole Nr 150 „Przystanek Uśmiech”</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Prałatowska</w:t>
            </w:r>
            <w:proofErr w:type="spellEnd"/>
            <w:r w:rsidRPr="00525359">
              <w:rPr>
                <w:sz w:val="18"/>
                <w:szCs w:val="18"/>
              </w:rPr>
              <w:t xml:space="preserve"> 12,  03-510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520</w:t>
            </w:r>
          </w:p>
        </w:tc>
        <w:tc>
          <w:tcPr>
            <w:tcW w:w="3176" w:type="dxa"/>
            <w:hideMark/>
          </w:tcPr>
          <w:p w:rsidR="00525359" w:rsidRPr="00525359" w:rsidRDefault="00525359" w:rsidP="00525359">
            <w:pPr>
              <w:rPr>
                <w:sz w:val="18"/>
                <w:szCs w:val="18"/>
              </w:rPr>
            </w:pPr>
            <w:r w:rsidRPr="00525359">
              <w:rPr>
                <w:sz w:val="18"/>
                <w:szCs w:val="18"/>
              </w:rPr>
              <w:t xml:space="preserve">Przedszkole Nr 154 "Pod Wesołą Truskaweczką" </w:t>
            </w:r>
          </w:p>
        </w:tc>
        <w:tc>
          <w:tcPr>
            <w:tcW w:w="3824" w:type="dxa"/>
            <w:gridSpan w:val="2"/>
            <w:hideMark/>
          </w:tcPr>
          <w:p w:rsidR="00525359" w:rsidRPr="00525359" w:rsidRDefault="00525359" w:rsidP="00525359">
            <w:pPr>
              <w:rPr>
                <w:sz w:val="18"/>
                <w:szCs w:val="18"/>
              </w:rPr>
            </w:pPr>
            <w:r w:rsidRPr="00525359">
              <w:rPr>
                <w:sz w:val="18"/>
                <w:szCs w:val="18"/>
              </w:rPr>
              <w:t xml:space="preserve">ul. Św. Hieronima 5,  03-243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521</w:t>
            </w:r>
          </w:p>
        </w:tc>
        <w:tc>
          <w:tcPr>
            <w:tcW w:w="3176" w:type="dxa"/>
            <w:hideMark/>
          </w:tcPr>
          <w:p w:rsidR="00525359" w:rsidRPr="00525359" w:rsidRDefault="00525359" w:rsidP="00525359">
            <w:pPr>
              <w:rPr>
                <w:sz w:val="18"/>
                <w:szCs w:val="18"/>
              </w:rPr>
            </w:pPr>
            <w:r w:rsidRPr="00525359">
              <w:rPr>
                <w:sz w:val="18"/>
                <w:szCs w:val="18"/>
              </w:rPr>
              <w:t xml:space="preserve">Przedszkole Nr 155 "Roztańczona Kraina" </w:t>
            </w:r>
          </w:p>
        </w:tc>
        <w:tc>
          <w:tcPr>
            <w:tcW w:w="3824" w:type="dxa"/>
            <w:gridSpan w:val="2"/>
            <w:hideMark/>
          </w:tcPr>
          <w:p w:rsidR="00525359" w:rsidRPr="00525359" w:rsidRDefault="00525359" w:rsidP="00525359">
            <w:pPr>
              <w:rPr>
                <w:sz w:val="18"/>
                <w:szCs w:val="18"/>
              </w:rPr>
            </w:pPr>
            <w:r w:rsidRPr="00525359">
              <w:rPr>
                <w:sz w:val="18"/>
                <w:szCs w:val="18"/>
              </w:rPr>
              <w:t xml:space="preserve">ul. Bartnicza 6,  03-358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522</w:t>
            </w:r>
          </w:p>
        </w:tc>
        <w:tc>
          <w:tcPr>
            <w:tcW w:w="3176" w:type="dxa"/>
            <w:hideMark/>
          </w:tcPr>
          <w:p w:rsidR="00525359" w:rsidRPr="00525359" w:rsidRDefault="00525359" w:rsidP="00525359">
            <w:pPr>
              <w:rPr>
                <w:sz w:val="18"/>
                <w:szCs w:val="18"/>
              </w:rPr>
            </w:pPr>
            <w:r w:rsidRPr="00525359">
              <w:rPr>
                <w:sz w:val="18"/>
                <w:szCs w:val="18"/>
              </w:rPr>
              <w:t xml:space="preserve">Przedszkole Nr 156 </w:t>
            </w:r>
          </w:p>
        </w:tc>
        <w:tc>
          <w:tcPr>
            <w:tcW w:w="3824" w:type="dxa"/>
            <w:gridSpan w:val="2"/>
            <w:hideMark/>
          </w:tcPr>
          <w:p w:rsidR="00525359" w:rsidRPr="00525359" w:rsidRDefault="00525359" w:rsidP="00525359">
            <w:pPr>
              <w:rPr>
                <w:sz w:val="18"/>
                <w:szCs w:val="18"/>
              </w:rPr>
            </w:pPr>
            <w:r w:rsidRPr="00525359">
              <w:rPr>
                <w:sz w:val="18"/>
                <w:szCs w:val="18"/>
              </w:rPr>
              <w:t xml:space="preserve">ul. Żuromińska 2a, 03-341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523</w:t>
            </w:r>
          </w:p>
        </w:tc>
        <w:tc>
          <w:tcPr>
            <w:tcW w:w="3176" w:type="dxa"/>
            <w:hideMark/>
          </w:tcPr>
          <w:p w:rsidR="00525359" w:rsidRPr="00525359" w:rsidRDefault="00525359" w:rsidP="00525359">
            <w:pPr>
              <w:rPr>
                <w:sz w:val="18"/>
                <w:szCs w:val="18"/>
              </w:rPr>
            </w:pPr>
            <w:r w:rsidRPr="00525359">
              <w:rPr>
                <w:sz w:val="18"/>
                <w:szCs w:val="18"/>
              </w:rPr>
              <w:t xml:space="preserve">Przedszkole Nr 157 "Przedszkole z Serduszkiem " </w:t>
            </w:r>
          </w:p>
        </w:tc>
        <w:tc>
          <w:tcPr>
            <w:tcW w:w="3824" w:type="dxa"/>
            <w:gridSpan w:val="2"/>
            <w:hideMark/>
          </w:tcPr>
          <w:p w:rsidR="00525359" w:rsidRPr="00525359" w:rsidRDefault="00525359" w:rsidP="00525359">
            <w:pPr>
              <w:rPr>
                <w:sz w:val="18"/>
                <w:szCs w:val="18"/>
              </w:rPr>
            </w:pPr>
            <w:r w:rsidRPr="00525359">
              <w:rPr>
                <w:sz w:val="18"/>
                <w:szCs w:val="18"/>
              </w:rPr>
              <w:t xml:space="preserve">ul. Bazyliańska 10,  03-203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525359" w:rsidP="00525359">
            <w:pPr>
              <w:jc w:val="right"/>
              <w:rPr>
                <w:sz w:val="18"/>
                <w:szCs w:val="18"/>
              </w:rPr>
            </w:pPr>
            <w:r w:rsidRPr="00525359">
              <w:rPr>
                <w:sz w:val="18"/>
                <w:szCs w:val="18"/>
              </w:rPr>
              <w:t>524</w:t>
            </w:r>
          </w:p>
        </w:tc>
        <w:tc>
          <w:tcPr>
            <w:tcW w:w="3176" w:type="dxa"/>
            <w:hideMark/>
          </w:tcPr>
          <w:p w:rsidR="00525359" w:rsidRPr="00525359" w:rsidRDefault="00525359" w:rsidP="00525359">
            <w:pPr>
              <w:rPr>
                <w:sz w:val="18"/>
                <w:szCs w:val="18"/>
              </w:rPr>
            </w:pPr>
            <w:r w:rsidRPr="00525359">
              <w:rPr>
                <w:sz w:val="18"/>
                <w:szCs w:val="18"/>
              </w:rPr>
              <w:t>Przedszkole Nr 432</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Kuniecka</w:t>
            </w:r>
            <w:proofErr w:type="spellEnd"/>
            <w:r w:rsidRPr="00525359">
              <w:rPr>
                <w:sz w:val="18"/>
                <w:szCs w:val="18"/>
              </w:rPr>
              <w:t xml:space="preserve"> 8, 03-522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97379E">
            <w:pPr>
              <w:jc w:val="right"/>
              <w:rPr>
                <w:sz w:val="18"/>
                <w:szCs w:val="18"/>
              </w:rPr>
            </w:pPr>
            <w:r w:rsidRPr="00525359">
              <w:rPr>
                <w:sz w:val="18"/>
                <w:szCs w:val="18"/>
              </w:rPr>
              <w:t>52</w:t>
            </w:r>
            <w:r w:rsidR="0097379E">
              <w:rPr>
                <w:sz w:val="18"/>
                <w:szCs w:val="18"/>
              </w:rPr>
              <w:t>5</w:t>
            </w:r>
          </w:p>
        </w:tc>
        <w:tc>
          <w:tcPr>
            <w:tcW w:w="3176" w:type="dxa"/>
            <w:hideMark/>
          </w:tcPr>
          <w:p w:rsidR="00525359" w:rsidRPr="00525359" w:rsidRDefault="00525359" w:rsidP="00525359">
            <w:pPr>
              <w:rPr>
                <w:sz w:val="18"/>
                <w:szCs w:val="18"/>
              </w:rPr>
            </w:pPr>
            <w:r w:rsidRPr="00525359">
              <w:rPr>
                <w:sz w:val="18"/>
                <w:szCs w:val="18"/>
              </w:rPr>
              <w:t>Szkoła Podstawowa Nr 28 im. Stefana Żeromskiego</w:t>
            </w:r>
          </w:p>
        </w:tc>
        <w:tc>
          <w:tcPr>
            <w:tcW w:w="3824" w:type="dxa"/>
            <w:gridSpan w:val="2"/>
            <w:hideMark/>
          </w:tcPr>
          <w:p w:rsidR="00525359" w:rsidRPr="00525359" w:rsidRDefault="00525359" w:rsidP="00525359">
            <w:pPr>
              <w:rPr>
                <w:sz w:val="18"/>
                <w:szCs w:val="18"/>
              </w:rPr>
            </w:pPr>
            <w:r w:rsidRPr="00525359">
              <w:rPr>
                <w:sz w:val="18"/>
                <w:szCs w:val="18"/>
              </w:rPr>
              <w:t xml:space="preserve">ul. Gościeradowska 18/20, 03-535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525359" w:rsidP="0097379E">
            <w:pPr>
              <w:jc w:val="right"/>
              <w:rPr>
                <w:sz w:val="18"/>
                <w:szCs w:val="18"/>
              </w:rPr>
            </w:pPr>
            <w:r w:rsidRPr="00525359">
              <w:rPr>
                <w:sz w:val="18"/>
                <w:szCs w:val="18"/>
              </w:rPr>
              <w:t>52</w:t>
            </w:r>
            <w:r w:rsidR="0097379E">
              <w:rPr>
                <w:sz w:val="18"/>
                <w:szCs w:val="18"/>
              </w:rPr>
              <w:t>6</w:t>
            </w:r>
          </w:p>
        </w:tc>
        <w:tc>
          <w:tcPr>
            <w:tcW w:w="3176" w:type="dxa"/>
            <w:hideMark/>
          </w:tcPr>
          <w:p w:rsidR="00525359" w:rsidRPr="00525359" w:rsidRDefault="00525359" w:rsidP="00525359">
            <w:pPr>
              <w:rPr>
                <w:sz w:val="18"/>
                <w:szCs w:val="18"/>
              </w:rPr>
            </w:pPr>
            <w:r w:rsidRPr="00525359">
              <w:rPr>
                <w:sz w:val="18"/>
                <w:szCs w:val="18"/>
              </w:rPr>
              <w:t xml:space="preserve">Szkoła Podstawowa Nr 42 z Oddziałami Integracyjnymi im. Konstantego Ildefonsa  Gałczyńskiego </w:t>
            </w:r>
          </w:p>
        </w:tc>
        <w:tc>
          <w:tcPr>
            <w:tcW w:w="3824" w:type="dxa"/>
            <w:gridSpan w:val="2"/>
            <w:hideMark/>
          </w:tcPr>
          <w:p w:rsidR="00525359" w:rsidRPr="00525359" w:rsidRDefault="00525359" w:rsidP="00525359">
            <w:pPr>
              <w:rPr>
                <w:sz w:val="18"/>
                <w:szCs w:val="18"/>
              </w:rPr>
            </w:pPr>
            <w:r w:rsidRPr="00525359">
              <w:rPr>
                <w:sz w:val="18"/>
                <w:szCs w:val="18"/>
              </w:rPr>
              <w:t xml:space="preserve">ul. Balkonowa 4,  03-329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527</w:t>
            </w:r>
          </w:p>
        </w:tc>
        <w:tc>
          <w:tcPr>
            <w:tcW w:w="3176" w:type="dxa"/>
            <w:hideMark/>
          </w:tcPr>
          <w:p w:rsidR="00525359" w:rsidRPr="00525359" w:rsidRDefault="00525359" w:rsidP="00525359">
            <w:pPr>
              <w:rPr>
                <w:sz w:val="18"/>
                <w:szCs w:val="18"/>
              </w:rPr>
            </w:pPr>
            <w:r w:rsidRPr="00525359">
              <w:rPr>
                <w:sz w:val="18"/>
                <w:szCs w:val="18"/>
              </w:rPr>
              <w:t xml:space="preserve">Szkoła Podstawowa Nr 52 im. Macieja Aleksego  Dawidowskiego "Alka" </w:t>
            </w:r>
          </w:p>
        </w:tc>
        <w:tc>
          <w:tcPr>
            <w:tcW w:w="3824" w:type="dxa"/>
            <w:gridSpan w:val="2"/>
            <w:hideMark/>
          </w:tcPr>
          <w:p w:rsidR="00525359" w:rsidRPr="00525359" w:rsidRDefault="00525359" w:rsidP="00525359">
            <w:pPr>
              <w:rPr>
                <w:sz w:val="18"/>
                <w:szCs w:val="18"/>
              </w:rPr>
            </w:pPr>
            <w:r w:rsidRPr="00525359">
              <w:rPr>
                <w:sz w:val="18"/>
                <w:szCs w:val="18"/>
              </w:rPr>
              <w:t xml:space="preserve">ul. Samarytanka 11A,  03-592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528</w:t>
            </w:r>
          </w:p>
        </w:tc>
        <w:tc>
          <w:tcPr>
            <w:tcW w:w="3176" w:type="dxa"/>
            <w:hideMark/>
          </w:tcPr>
          <w:p w:rsidR="00525359" w:rsidRPr="00525359" w:rsidRDefault="00525359" w:rsidP="00525359">
            <w:pPr>
              <w:rPr>
                <w:sz w:val="18"/>
                <w:szCs w:val="18"/>
              </w:rPr>
            </w:pPr>
            <w:r w:rsidRPr="00525359">
              <w:rPr>
                <w:sz w:val="18"/>
                <w:szCs w:val="18"/>
              </w:rPr>
              <w:t xml:space="preserve">Szkoła Podstawowa Nr 58 im. Tadeusza Gajcego </w:t>
            </w:r>
          </w:p>
        </w:tc>
        <w:tc>
          <w:tcPr>
            <w:tcW w:w="3824" w:type="dxa"/>
            <w:gridSpan w:val="2"/>
            <w:hideMark/>
          </w:tcPr>
          <w:p w:rsidR="00525359" w:rsidRPr="00525359" w:rsidRDefault="00525359" w:rsidP="00525359">
            <w:pPr>
              <w:rPr>
                <w:sz w:val="18"/>
                <w:szCs w:val="18"/>
              </w:rPr>
            </w:pPr>
            <w:r w:rsidRPr="00525359">
              <w:rPr>
                <w:sz w:val="18"/>
                <w:szCs w:val="18"/>
              </w:rPr>
              <w:t xml:space="preserve">ul. Mieszka I Nr 7,  03-886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529</w:t>
            </w:r>
          </w:p>
        </w:tc>
        <w:tc>
          <w:tcPr>
            <w:tcW w:w="3176" w:type="dxa"/>
            <w:hideMark/>
          </w:tcPr>
          <w:p w:rsidR="00525359" w:rsidRPr="00525359" w:rsidRDefault="00525359" w:rsidP="00525359">
            <w:pPr>
              <w:rPr>
                <w:sz w:val="18"/>
                <w:szCs w:val="18"/>
              </w:rPr>
            </w:pPr>
            <w:r w:rsidRPr="00525359">
              <w:rPr>
                <w:sz w:val="18"/>
                <w:szCs w:val="18"/>
              </w:rPr>
              <w:t xml:space="preserve">Szkoła Podstawowa Nr 84 im. Waleriana Łukasińskiego </w:t>
            </w:r>
          </w:p>
        </w:tc>
        <w:tc>
          <w:tcPr>
            <w:tcW w:w="3824" w:type="dxa"/>
            <w:gridSpan w:val="2"/>
            <w:hideMark/>
          </w:tcPr>
          <w:p w:rsidR="00525359" w:rsidRPr="00525359" w:rsidRDefault="00525359" w:rsidP="00525359">
            <w:pPr>
              <w:rPr>
                <w:sz w:val="18"/>
                <w:szCs w:val="18"/>
              </w:rPr>
            </w:pPr>
            <w:r w:rsidRPr="00525359">
              <w:rPr>
                <w:sz w:val="18"/>
                <w:szCs w:val="18"/>
              </w:rPr>
              <w:t xml:space="preserve">ul. Radzymińska 227,  03-611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530</w:t>
            </w:r>
          </w:p>
        </w:tc>
        <w:tc>
          <w:tcPr>
            <w:tcW w:w="3176" w:type="dxa"/>
            <w:hideMark/>
          </w:tcPr>
          <w:p w:rsidR="00525359" w:rsidRPr="00525359" w:rsidRDefault="00525359" w:rsidP="00525359">
            <w:pPr>
              <w:rPr>
                <w:sz w:val="18"/>
                <w:szCs w:val="18"/>
              </w:rPr>
            </w:pPr>
            <w:r w:rsidRPr="00525359">
              <w:rPr>
                <w:sz w:val="18"/>
                <w:szCs w:val="18"/>
              </w:rPr>
              <w:t xml:space="preserve">Szkoła Podstawowa Nr 114 z Oddziałami Integracyjnymi im. Jędrzeja Cierniaka </w:t>
            </w:r>
          </w:p>
        </w:tc>
        <w:tc>
          <w:tcPr>
            <w:tcW w:w="3824" w:type="dxa"/>
            <w:gridSpan w:val="2"/>
            <w:hideMark/>
          </w:tcPr>
          <w:p w:rsidR="00525359" w:rsidRPr="00525359" w:rsidRDefault="00525359" w:rsidP="00525359">
            <w:pPr>
              <w:rPr>
                <w:sz w:val="18"/>
                <w:szCs w:val="18"/>
              </w:rPr>
            </w:pPr>
            <w:r w:rsidRPr="00525359">
              <w:rPr>
                <w:sz w:val="18"/>
                <w:szCs w:val="18"/>
              </w:rPr>
              <w:t xml:space="preserve">ul. Remiszewska 40,  03-550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531</w:t>
            </w:r>
          </w:p>
        </w:tc>
        <w:tc>
          <w:tcPr>
            <w:tcW w:w="3176" w:type="dxa"/>
            <w:hideMark/>
          </w:tcPr>
          <w:p w:rsidR="00525359" w:rsidRPr="00525359" w:rsidRDefault="00525359" w:rsidP="00525359">
            <w:pPr>
              <w:rPr>
                <w:sz w:val="18"/>
                <w:szCs w:val="18"/>
              </w:rPr>
            </w:pPr>
            <w:r w:rsidRPr="00525359">
              <w:rPr>
                <w:sz w:val="18"/>
                <w:szCs w:val="18"/>
              </w:rPr>
              <w:t xml:space="preserve">Szkoła Podstawowa Nr 275 z Oddziałami Integracyjnymi  im. Artura Oppmana </w:t>
            </w:r>
          </w:p>
        </w:tc>
        <w:tc>
          <w:tcPr>
            <w:tcW w:w="3824" w:type="dxa"/>
            <w:gridSpan w:val="2"/>
            <w:hideMark/>
          </w:tcPr>
          <w:p w:rsidR="00525359" w:rsidRPr="00525359" w:rsidRDefault="00525359" w:rsidP="00525359">
            <w:pPr>
              <w:rPr>
                <w:sz w:val="18"/>
                <w:szCs w:val="18"/>
              </w:rPr>
            </w:pPr>
            <w:r w:rsidRPr="00525359">
              <w:rPr>
                <w:sz w:val="18"/>
                <w:szCs w:val="18"/>
              </w:rPr>
              <w:t xml:space="preserve">ul.  Św. Hieronima 2, 03-243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532</w:t>
            </w:r>
          </w:p>
        </w:tc>
        <w:tc>
          <w:tcPr>
            <w:tcW w:w="3176" w:type="dxa"/>
            <w:hideMark/>
          </w:tcPr>
          <w:p w:rsidR="00525359" w:rsidRPr="00525359" w:rsidRDefault="00525359" w:rsidP="00525359">
            <w:pPr>
              <w:rPr>
                <w:sz w:val="18"/>
                <w:szCs w:val="18"/>
              </w:rPr>
            </w:pPr>
            <w:r w:rsidRPr="00525359">
              <w:rPr>
                <w:sz w:val="18"/>
                <w:szCs w:val="18"/>
              </w:rPr>
              <w:t xml:space="preserve">Szkoła Podstawowa Nr 277 im. Elizy Orzeszkowej </w:t>
            </w:r>
          </w:p>
        </w:tc>
        <w:tc>
          <w:tcPr>
            <w:tcW w:w="3824" w:type="dxa"/>
            <w:gridSpan w:val="2"/>
            <w:hideMark/>
          </w:tcPr>
          <w:p w:rsidR="00525359" w:rsidRPr="00525359" w:rsidRDefault="00525359" w:rsidP="00525359">
            <w:pPr>
              <w:rPr>
                <w:sz w:val="18"/>
                <w:szCs w:val="18"/>
              </w:rPr>
            </w:pPr>
            <w:r w:rsidRPr="00525359">
              <w:rPr>
                <w:sz w:val="18"/>
                <w:szCs w:val="18"/>
              </w:rPr>
              <w:t xml:space="preserve">ul. Suwalska 29, 03-252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533</w:t>
            </w:r>
          </w:p>
        </w:tc>
        <w:tc>
          <w:tcPr>
            <w:tcW w:w="3176" w:type="dxa"/>
            <w:hideMark/>
          </w:tcPr>
          <w:p w:rsidR="00525359" w:rsidRPr="00525359" w:rsidRDefault="00525359" w:rsidP="00525359">
            <w:pPr>
              <w:rPr>
                <w:sz w:val="18"/>
                <w:szCs w:val="18"/>
              </w:rPr>
            </w:pPr>
            <w:r w:rsidRPr="00525359">
              <w:rPr>
                <w:sz w:val="18"/>
                <w:szCs w:val="18"/>
              </w:rPr>
              <w:t xml:space="preserve">Szkoła Podstawowa Nr 285 im. Jana Marcina Szancera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Turmoncka</w:t>
            </w:r>
            <w:proofErr w:type="spellEnd"/>
            <w:r w:rsidRPr="00525359">
              <w:rPr>
                <w:sz w:val="18"/>
                <w:szCs w:val="18"/>
              </w:rPr>
              <w:t xml:space="preserve"> 20, 03-254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534</w:t>
            </w:r>
          </w:p>
        </w:tc>
        <w:tc>
          <w:tcPr>
            <w:tcW w:w="3176" w:type="dxa"/>
            <w:hideMark/>
          </w:tcPr>
          <w:p w:rsidR="00525359" w:rsidRPr="00525359" w:rsidRDefault="00525359" w:rsidP="00525359">
            <w:pPr>
              <w:rPr>
                <w:sz w:val="18"/>
                <w:szCs w:val="18"/>
              </w:rPr>
            </w:pPr>
            <w:r w:rsidRPr="00525359">
              <w:rPr>
                <w:sz w:val="18"/>
                <w:szCs w:val="18"/>
              </w:rPr>
              <w:t xml:space="preserve">Szkoła Podstawowa Nr 298 im. Jana Kasprowicza </w:t>
            </w:r>
          </w:p>
        </w:tc>
        <w:tc>
          <w:tcPr>
            <w:tcW w:w="3824" w:type="dxa"/>
            <w:gridSpan w:val="2"/>
            <w:hideMark/>
          </w:tcPr>
          <w:p w:rsidR="00525359" w:rsidRPr="00525359" w:rsidRDefault="00525359" w:rsidP="00525359">
            <w:pPr>
              <w:rPr>
                <w:sz w:val="18"/>
                <w:szCs w:val="18"/>
              </w:rPr>
            </w:pPr>
            <w:r w:rsidRPr="00525359">
              <w:rPr>
                <w:sz w:val="18"/>
                <w:szCs w:val="18"/>
              </w:rPr>
              <w:t xml:space="preserve">ul. Krakusa 2, 03-390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535</w:t>
            </w:r>
          </w:p>
        </w:tc>
        <w:tc>
          <w:tcPr>
            <w:tcW w:w="3176" w:type="dxa"/>
            <w:hideMark/>
          </w:tcPr>
          <w:p w:rsidR="00525359" w:rsidRPr="00525359" w:rsidRDefault="00525359" w:rsidP="00525359">
            <w:pPr>
              <w:rPr>
                <w:sz w:val="18"/>
                <w:szCs w:val="18"/>
              </w:rPr>
            </w:pPr>
            <w:r w:rsidRPr="00525359">
              <w:rPr>
                <w:sz w:val="18"/>
                <w:szCs w:val="18"/>
              </w:rPr>
              <w:t xml:space="preserve">Szkoła Podstawowa Nr 377  im. mjr Henryka Dobrzańskiego "Hubala" </w:t>
            </w:r>
          </w:p>
        </w:tc>
        <w:tc>
          <w:tcPr>
            <w:tcW w:w="3824" w:type="dxa"/>
            <w:gridSpan w:val="2"/>
            <w:hideMark/>
          </w:tcPr>
          <w:p w:rsidR="00525359" w:rsidRPr="00525359" w:rsidRDefault="00525359" w:rsidP="00525359">
            <w:pPr>
              <w:rPr>
                <w:sz w:val="18"/>
                <w:szCs w:val="18"/>
              </w:rPr>
            </w:pPr>
            <w:r w:rsidRPr="00525359">
              <w:rPr>
                <w:sz w:val="18"/>
                <w:szCs w:val="18"/>
              </w:rPr>
              <w:t xml:space="preserve">ul. Trocka 4, 03-563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536</w:t>
            </w:r>
          </w:p>
        </w:tc>
        <w:tc>
          <w:tcPr>
            <w:tcW w:w="3176" w:type="dxa"/>
            <w:hideMark/>
          </w:tcPr>
          <w:p w:rsidR="00525359" w:rsidRPr="00525359" w:rsidRDefault="00525359" w:rsidP="00525359">
            <w:pPr>
              <w:rPr>
                <w:sz w:val="18"/>
                <w:szCs w:val="18"/>
              </w:rPr>
            </w:pPr>
            <w:r w:rsidRPr="00525359">
              <w:rPr>
                <w:sz w:val="18"/>
                <w:szCs w:val="18"/>
              </w:rPr>
              <w:t xml:space="preserve">Szkoła Podstawowa Nr 378 im. Ignacego Jana Paderewskiego </w:t>
            </w:r>
          </w:p>
        </w:tc>
        <w:tc>
          <w:tcPr>
            <w:tcW w:w="3824" w:type="dxa"/>
            <w:gridSpan w:val="2"/>
            <w:hideMark/>
          </w:tcPr>
          <w:p w:rsidR="00525359" w:rsidRPr="00525359" w:rsidRDefault="00525359" w:rsidP="00525359">
            <w:pPr>
              <w:rPr>
                <w:sz w:val="18"/>
                <w:szCs w:val="18"/>
              </w:rPr>
            </w:pPr>
            <w:r w:rsidRPr="00525359">
              <w:rPr>
                <w:sz w:val="18"/>
                <w:szCs w:val="18"/>
              </w:rPr>
              <w:t xml:space="preserve">ul. Bartnicza 8, 03-358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537</w:t>
            </w:r>
          </w:p>
        </w:tc>
        <w:tc>
          <w:tcPr>
            <w:tcW w:w="3176" w:type="dxa"/>
            <w:hideMark/>
          </w:tcPr>
          <w:p w:rsidR="00525359" w:rsidRPr="00525359" w:rsidRDefault="00525359" w:rsidP="00525359">
            <w:pPr>
              <w:rPr>
                <w:sz w:val="18"/>
                <w:szCs w:val="18"/>
              </w:rPr>
            </w:pPr>
            <w:r w:rsidRPr="00525359">
              <w:rPr>
                <w:sz w:val="18"/>
                <w:szCs w:val="18"/>
              </w:rPr>
              <w:t xml:space="preserve">Szkoła Podstawowa Nr 380 im. Jana Pawła II </w:t>
            </w:r>
          </w:p>
        </w:tc>
        <w:tc>
          <w:tcPr>
            <w:tcW w:w="3824" w:type="dxa"/>
            <w:gridSpan w:val="2"/>
            <w:hideMark/>
          </w:tcPr>
          <w:p w:rsidR="00525359" w:rsidRPr="00525359" w:rsidRDefault="00525359" w:rsidP="00525359">
            <w:pPr>
              <w:rPr>
                <w:sz w:val="18"/>
                <w:szCs w:val="18"/>
              </w:rPr>
            </w:pPr>
            <w:r w:rsidRPr="00525359">
              <w:rPr>
                <w:sz w:val="18"/>
                <w:szCs w:val="18"/>
              </w:rPr>
              <w:t xml:space="preserve">ul. Krasiczyńska 4/6, 03-379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538</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398</w:t>
            </w:r>
          </w:p>
        </w:tc>
        <w:tc>
          <w:tcPr>
            <w:tcW w:w="3824" w:type="dxa"/>
            <w:gridSpan w:val="2"/>
            <w:hideMark/>
          </w:tcPr>
          <w:p w:rsidR="00525359" w:rsidRPr="00525359" w:rsidRDefault="00525359" w:rsidP="00525359">
            <w:pPr>
              <w:rPr>
                <w:sz w:val="18"/>
                <w:szCs w:val="18"/>
              </w:rPr>
            </w:pPr>
            <w:r w:rsidRPr="00525359">
              <w:rPr>
                <w:sz w:val="18"/>
                <w:szCs w:val="18"/>
              </w:rPr>
              <w:t>ul.  Rembrandta 8, 03-531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539</w:t>
            </w:r>
          </w:p>
        </w:tc>
        <w:tc>
          <w:tcPr>
            <w:tcW w:w="3176" w:type="dxa"/>
            <w:hideMark/>
          </w:tcPr>
          <w:p w:rsidR="00525359" w:rsidRPr="00525359" w:rsidRDefault="00525359" w:rsidP="00525359">
            <w:pPr>
              <w:rPr>
                <w:sz w:val="18"/>
                <w:szCs w:val="18"/>
              </w:rPr>
            </w:pPr>
            <w:r w:rsidRPr="00525359">
              <w:rPr>
                <w:sz w:val="18"/>
                <w:szCs w:val="18"/>
              </w:rPr>
              <w:t xml:space="preserve">XIII Liceum Ogólnokształcące z Oddziałami Dwujęzycznymi im. płk. L. Lisa - Kuli </w:t>
            </w:r>
          </w:p>
        </w:tc>
        <w:tc>
          <w:tcPr>
            <w:tcW w:w="3824" w:type="dxa"/>
            <w:gridSpan w:val="2"/>
            <w:hideMark/>
          </w:tcPr>
          <w:p w:rsidR="00525359" w:rsidRPr="00525359" w:rsidRDefault="00525359" w:rsidP="00525359">
            <w:pPr>
              <w:rPr>
                <w:sz w:val="18"/>
                <w:szCs w:val="18"/>
              </w:rPr>
            </w:pPr>
            <w:r w:rsidRPr="00525359">
              <w:rPr>
                <w:sz w:val="18"/>
                <w:szCs w:val="18"/>
              </w:rPr>
              <w:t xml:space="preserve">ul. Oszmiańska 23/25, 03-503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540</w:t>
            </w:r>
          </w:p>
        </w:tc>
        <w:tc>
          <w:tcPr>
            <w:tcW w:w="3176" w:type="dxa"/>
            <w:hideMark/>
          </w:tcPr>
          <w:p w:rsidR="00525359" w:rsidRPr="00525359" w:rsidRDefault="00525359" w:rsidP="00525359">
            <w:pPr>
              <w:rPr>
                <w:sz w:val="18"/>
                <w:szCs w:val="18"/>
              </w:rPr>
            </w:pPr>
            <w:r w:rsidRPr="00525359">
              <w:rPr>
                <w:sz w:val="18"/>
                <w:szCs w:val="18"/>
              </w:rPr>
              <w:t xml:space="preserve">XLVI Liceum Ogólnokształcące z Oddziałami Dwujęzycznymi  im. Stefana Czarnieckiego </w:t>
            </w:r>
          </w:p>
        </w:tc>
        <w:tc>
          <w:tcPr>
            <w:tcW w:w="3824" w:type="dxa"/>
            <w:gridSpan w:val="2"/>
            <w:hideMark/>
          </w:tcPr>
          <w:p w:rsidR="00525359" w:rsidRPr="00525359" w:rsidRDefault="00525359" w:rsidP="00525359">
            <w:pPr>
              <w:rPr>
                <w:sz w:val="18"/>
                <w:szCs w:val="18"/>
              </w:rPr>
            </w:pPr>
            <w:r w:rsidRPr="00525359">
              <w:rPr>
                <w:sz w:val="18"/>
                <w:szCs w:val="18"/>
              </w:rPr>
              <w:t xml:space="preserve">ul. Żuromińska 4, 03-341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97379E" w:rsidP="00525359">
            <w:pPr>
              <w:jc w:val="right"/>
              <w:rPr>
                <w:sz w:val="18"/>
                <w:szCs w:val="18"/>
              </w:rPr>
            </w:pPr>
            <w:r>
              <w:rPr>
                <w:sz w:val="18"/>
                <w:szCs w:val="18"/>
              </w:rPr>
              <w:t>541</w:t>
            </w:r>
          </w:p>
        </w:tc>
        <w:tc>
          <w:tcPr>
            <w:tcW w:w="3176" w:type="dxa"/>
            <w:hideMark/>
          </w:tcPr>
          <w:p w:rsidR="00525359" w:rsidRPr="00525359" w:rsidRDefault="00525359" w:rsidP="00525359">
            <w:pPr>
              <w:rPr>
                <w:sz w:val="18"/>
                <w:szCs w:val="18"/>
              </w:rPr>
            </w:pPr>
            <w:r w:rsidRPr="00525359">
              <w:rPr>
                <w:sz w:val="18"/>
                <w:szCs w:val="18"/>
              </w:rPr>
              <w:t>CXXXVIII Liceum Ogólnokształcące z Oddziałami Dwujęzycznymi im. Roberta Schumana</w:t>
            </w:r>
          </w:p>
        </w:tc>
        <w:tc>
          <w:tcPr>
            <w:tcW w:w="3824" w:type="dxa"/>
            <w:gridSpan w:val="2"/>
            <w:hideMark/>
          </w:tcPr>
          <w:p w:rsidR="00525359" w:rsidRPr="00525359" w:rsidRDefault="00525359" w:rsidP="00525359">
            <w:pPr>
              <w:rPr>
                <w:sz w:val="18"/>
                <w:szCs w:val="18"/>
              </w:rPr>
            </w:pPr>
            <w:r w:rsidRPr="00525359">
              <w:rPr>
                <w:sz w:val="18"/>
                <w:szCs w:val="18"/>
              </w:rPr>
              <w:t xml:space="preserve">ul. Olgierda 35/41, 03-536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542</w:t>
            </w:r>
          </w:p>
        </w:tc>
        <w:tc>
          <w:tcPr>
            <w:tcW w:w="3176" w:type="dxa"/>
            <w:hideMark/>
          </w:tcPr>
          <w:p w:rsidR="00525359" w:rsidRPr="00525359" w:rsidRDefault="00525359" w:rsidP="00525359">
            <w:pPr>
              <w:rPr>
                <w:sz w:val="18"/>
                <w:szCs w:val="18"/>
              </w:rPr>
            </w:pPr>
            <w:r w:rsidRPr="00525359">
              <w:rPr>
                <w:sz w:val="18"/>
                <w:szCs w:val="18"/>
              </w:rPr>
              <w:t>Zespół Szkół nr 128 w Warszawie</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Turmoncka</w:t>
            </w:r>
            <w:proofErr w:type="spellEnd"/>
            <w:r w:rsidRPr="00525359">
              <w:rPr>
                <w:sz w:val="18"/>
                <w:szCs w:val="18"/>
              </w:rPr>
              <w:t xml:space="preserve"> 2, 03-254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543</w:t>
            </w:r>
          </w:p>
        </w:tc>
        <w:tc>
          <w:tcPr>
            <w:tcW w:w="3176" w:type="dxa"/>
            <w:hideMark/>
          </w:tcPr>
          <w:p w:rsidR="00525359" w:rsidRPr="00525359" w:rsidRDefault="00525359" w:rsidP="00525359">
            <w:pPr>
              <w:rPr>
                <w:sz w:val="18"/>
                <w:szCs w:val="18"/>
              </w:rPr>
            </w:pPr>
            <w:r w:rsidRPr="00525359">
              <w:rPr>
                <w:sz w:val="18"/>
                <w:szCs w:val="18"/>
              </w:rPr>
              <w:t xml:space="preserve">Zespół Szkół im. Piotra Wysockiego  </w:t>
            </w:r>
          </w:p>
        </w:tc>
        <w:tc>
          <w:tcPr>
            <w:tcW w:w="3824" w:type="dxa"/>
            <w:gridSpan w:val="2"/>
            <w:hideMark/>
          </w:tcPr>
          <w:p w:rsidR="00525359" w:rsidRPr="00525359" w:rsidRDefault="00525359" w:rsidP="00525359">
            <w:pPr>
              <w:rPr>
                <w:sz w:val="18"/>
                <w:szCs w:val="18"/>
              </w:rPr>
            </w:pPr>
            <w:r w:rsidRPr="00525359">
              <w:rPr>
                <w:sz w:val="18"/>
                <w:szCs w:val="18"/>
              </w:rPr>
              <w:t xml:space="preserve">ul. Odrowąża 19, 03-310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lastRenderedPageBreak/>
              <w:t>544</w:t>
            </w:r>
          </w:p>
        </w:tc>
        <w:tc>
          <w:tcPr>
            <w:tcW w:w="3176" w:type="dxa"/>
            <w:hideMark/>
          </w:tcPr>
          <w:p w:rsidR="00525359" w:rsidRPr="00525359" w:rsidRDefault="00525359" w:rsidP="00525359">
            <w:pPr>
              <w:rPr>
                <w:sz w:val="18"/>
                <w:szCs w:val="18"/>
              </w:rPr>
            </w:pPr>
            <w:r w:rsidRPr="00525359">
              <w:rPr>
                <w:sz w:val="18"/>
                <w:szCs w:val="18"/>
              </w:rPr>
              <w:t xml:space="preserve">Zespół Szkół Nr 34 im. Mieszka I </w:t>
            </w:r>
          </w:p>
        </w:tc>
        <w:tc>
          <w:tcPr>
            <w:tcW w:w="3824" w:type="dxa"/>
            <w:gridSpan w:val="2"/>
            <w:hideMark/>
          </w:tcPr>
          <w:p w:rsidR="00525359" w:rsidRPr="00525359" w:rsidRDefault="00525359" w:rsidP="00525359">
            <w:pPr>
              <w:rPr>
                <w:sz w:val="18"/>
                <w:szCs w:val="18"/>
              </w:rPr>
            </w:pPr>
            <w:r w:rsidRPr="00525359">
              <w:rPr>
                <w:sz w:val="18"/>
                <w:szCs w:val="18"/>
              </w:rPr>
              <w:t xml:space="preserve">ul. Piotra Wysockiego 51, 03-202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545</w:t>
            </w:r>
          </w:p>
        </w:tc>
        <w:tc>
          <w:tcPr>
            <w:tcW w:w="3176" w:type="dxa"/>
            <w:hideMark/>
          </w:tcPr>
          <w:p w:rsidR="00525359" w:rsidRPr="00525359" w:rsidRDefault="00525359" w:rsidP="00525359">
            <w:pPr>
              <w:rPr>
                <w:sz w:val="18"/>
                <w:szCs w:val="18"/>
              </w:rPr>
            </w:pPr>
            <w:r w:rsidRPr="00525359">
              <w:rPr>
                <w:sz w:val="18"/>
                <w:szCs w:val="18"/>
              </w:rPr>
              <w:t xml:space="preserve">Zespół Szkół z Oddziałami Integracyjnymi Nr 41 </w:t>
            </w:r>
          </w:p>
        </w:tc>
        <w:tc>
          <w:tcPr>
            <w:tcW w:w="3824" w:type="dxa"/>
            <w:gridSpan w:val="2"/>
            <w:hideMark/>
          </w:tcPr>
          <w:p w:rsidR="00525359" w:rsidRPr="00525359" w:rsidRDefault="00525359" w:rsidP="00525359">
            <w:pPr>
              <w:rPr>
                <w:sz w:val="18"/>
                <w:szCs w:val="18"/>
              </w:rPr>
            </w:pPr>
            <w:r w:rsidRPr="00525359">
              <w:rPr>
                <w:sz w:val="18"/>
                <w:szCs w:val="18"/>
              </w:rPr>
              <w:t xml:space="preserve">ul. Bartnicza 2, 03-358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546</w:t>
            </w:r>
          </w:p>
        </w:tc>
        <w:tc>
          <w:tcPr>
            <w:tcW w:w="3176" w:type="dxa"/>
            <w:hideMark/>
          </w:tcPr>
          <w:p w:rsidR="00525359" w:rsidRPr="00525359" w:rsidRDefault="00525359" w:rsidP="00525359">
            <w:pPr>
              <w:rPr>
                <w:b/>
                <w:bCs/>
                <w:sz w:val="18"/>
                <w:szCs w:val="18"/>
              </w:rPr>
            </w:pPr>
            <w:r w:rsidRPr="00525359">
              <w:rPr>
                <w:b/>
                <w:bCs/>
                <w:sz w:val="18"/>
                <w:szCs w:val="18"/>
              </w:rPr>
              <w:t>Ośrodek Sportu i Rekreacji m. st. Warszawy   w Dzielnicy Targówek</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Łabiszyńska 20, 03-397 Warszawa                                </w:t>
            </w:r>
          </w:p>
        </w:tc>
        <w:tc>
          <w:tcPr>
            <w:tcW w:w="1780" w:type="dxa"/>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URSUS</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547</w:t>
            </w:r>
          </w:p>
        </w:tc>
        <w:tc>
          <w:tcPr>
            <w:tcW w:w="3176" w:type="dxa"/>
            <w:hideMark/>
          </w:tcPr>
          <w:p w:rsidR="00525359" w:rsidRPr="00525359" w:rsidRDefault="00525359" w:rsidP="00525359">
            <w:pPr>
              <w:rPr>
                <w:b/>
                <w:bCs/>
                <w:sz w:val="18"/>
                <w:szCs w:val="18"/>
              </w:rPr>
            </w:pPr>
            <w:r w:rsidRPr="00525359">
              <w:rPr>
                <w:b/>
                <w:bCs/>
                <w:sz w:val="18"/>
                <w:szCs w:val="18"/>
              </w:rPr>
              <w:t>Ośrodek Pomocy Społecznej w Dzielnicy Ursus m. st. Warszawy</w:t>
            </w:r>
          </w:p>
        </w:tc>
        <w:tc>
          <w:tcPr>
            <w:tcW w:w="3824" w:type="dxa"/>
            <w:gridSpan w:val="2"/>
            <w:hideMark/>
          </w:tcPr>
          <w:p w:rsidR="00525359" w:rsidRPr="00525359" w:rsidRDefault="00525359" w:rsidP="00525359">
            <w:pPr>
              <w:rPr>
                <w:b/>
                <w:bCs/>
                <w:sz w:val="18"/>
                <w:szCs w:val="18"/>
              </w:rPr>
            </w:pPr>
            <w:r w:rsidRPr="00525359">
              <w:rPr>
                <w:b/>
                <w:bCs/>
                <w:sz w:val="18"/>
                <w:szCs w:val="18"/>
              </w:rPr>
              <w:t>Plac Czerwca 1976r. Nr 1,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548</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Ursus m. st. Warszawy</w:t>
            </w:r>
          </w:p>
        </w:tc>
        <w:tc>
          <w:tcPr>
            <w:tcW w:w="3824" w:type="dxa"/>
            <w:gridSpan w:val="2"/>
            <w:hideMark/>
          </w:tcPr>
          <w:p w:rsidR="00525359" w:rsidRPr="00525359" w:rsidRDefault="00525359" w:rsidP="00525359">
            <w:pPr>
              <w:rPr>
                <w:b/>
                <w:bCs/>
                <w:sz w:val="18"/>
                <w:szCs w:val="18"/>
              </w:rPr>
            </w:pPr>
            <w:r w:rsidRPr="00525359">
              <w:rPr>
                <w:b/>
                <w:bCs/>
                <w:sz w:val="18"/>
                <w:szCs w:val="18"/>
              </w:rPr>
              <w:t>Pl. Czerwca 1976r. Nr 1,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549</w:t>
            </w:r>
          </w:p>
        </w:tc>
        <w:tc>
          <w:tcPr>
            <w:tcW w:w="3176" w:type="dxa"/>
            <w:hideMark/>
          </w:tcPr>
          <w:p w:rsidR="00525359" w:rsidRPr="00525359" w:rsidRDefault="00525359" w:rsidP="00525359">
            <w:pPr>
              <w:rPr>
                <w:sz w:val="18"/>
                <w:szCs w:val="18"/>
              </w:rPr>
            </w:pPr>
            <w:r w:rsidRPr="00525359">
              <w:rPr>
                <w:sz w:val="18"/>
                <w:szCs w:val="18"/>
              </w:rPr>
              <w:t>Poradnia Psychologiczno-Pedagogiczna Nr 15</w:t>
            </w:r>
          </w:p>
        </w:tc>
        <w:tc>
          <w:tcPr>
            <w:tcW w:w="3824" w:type="dxa"/>
            <w:gridSpan w:val="2"/>
            <w:hideMark/>
          </w:tcPr>
          <w:p w:rsidR="00525359" w:rsidRPr="00525359" w:rsidRDefault="00525359" w:rsidP="00525359">
            <w:pPr>
              <w:rPr>
                <w:sz w:val="18"/>
                <w:szCs w:val="18"/>
              </w:rPr>
            </w:pPr>
            <w:r w:rsidRPr="00525359">
              <w:rPr>
                <w:sz w:val="18"/>
                <w:szCs w:val="18"/>
              </w:rPr>
              <w:t>ul. Dzieci Warszawy 42,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550</w:t>
            </w:r>
          </w:p>
        </w:tc>
        <w:tc>
          <w:tcPr>
            <w:tcW w:w="3176" w:type="dxa"/>
            <w:hideMark/>
          </w:tcPr>
          <w:p w:rsidR="00525359" w:rsidRPr="00525359" w:rsidRDefault="00525359" w:rsidP="00525359">
            <w:pPr>
              <w:rPr>
                <w:sz w:val="18"/>
                <w:szCs w:val="18"/>
              </w:rPr>
            </w:pPr>
            <w:r w:rsidRPr="00525359">
              <w:rPr>
                <w:sz w:val="18"/>
                <w:szCs w:val="18"/>
              </w:rPr>
              <w:t xml:space="preserve">Przedszkole Nr 112 "Leśne Skrzaty" </w:t>
            </w:r>
          </w:p>
        </w:tc>
        <w:tc>
          <w:tcPr>
            <w:tcW w:w="3824" w:type="dxa"/>
            <w:gridSpan w:val="2"/>
            <w:hideMark/>
          </w:tcPr>
          <w:p w:rsidR="00525359" w:rsidRPr="00525359" w:rsidRDefault="00525359" w:rsidP="00525359">
            <w:pPr>
              <w:rPr>
                <w:sz w:val="18"/>
                <w:szCs w:val="18"/>
              </w:rPr>
            </w:pPr>
            <w:r w:rsidRPr="00525359">
              <w:rPr>
                <w:sz w:val="18"/>
                <w:szCs w:val="18"/>
              </w:rPr>
              <w:t>ul. Wapowskiego 3,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551</w:t>
            </w:r>
          </w:p>
        </w:tc>
        <w:tc>
          <w:tcPr>
            <w:tcW w:w="3176" w:type="dxa"/>
            <w:hideMark/>
          </w:tcPr>
          <w:p w:rsidR="00525359" w:rsidRPr="00525359" w:rsidRDefault="00525359" w:rsidP="00525359">
            <w:pPr>
              <w:rPr>
                <w:sz w:val="18"/>
                <w:szCs w:val="18"/>
              </w:rPr>
            </w:pPr>
            <w:r w:rsidRPr="00525359">
              <w:rPr>
                <w:sz w:val="18"/>
                <w:szCs w:val="18"/>
              </w:rPr>
              <w:t xml:space="preserve">Przedszkole Integracyjne Nr 137 im. Janusza Korczaka </w:t>
            </w:r>
          </w:p>
        </w:tc>
        <w:tc>
          <w:tcPr>
            <w:tcW w:w="3824" w:type="dxa"/>
            <w:gridSpan w:val="2"/>
            <w:hideMark/>
          </w:tcPr>
          <w:p w:rsidR="00525359" w:rsidRPr="00525359" w:rsidRDefault="00525359" w:rsidP="00525359">
            <w:pPr>
              <w:rPr>
                <w:sz w:val="18"/>
                <w:szCs w:val="18"/>
              </w:rPr>
            </w:pPr>
            <w:r w:rsidRPr="00525359">
              <w:rPr>
                <w:sz w:val="18"/>
                <w:szCs w:val="18"/>
              </w:rPr>
              <w:t>ul. Zagłoby 11,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552</w:t>
            </w:r>
          </w:p>
        </w:tc>
        <w:tc>
          <w:tcPr>
            <w:tcW w:w="3176" w:type="dxa"/>
            <w:hideMark/>
          </w:tcPr>
          <w:p w:rsidR="00525359" w:rsidRPr="00525359" w:rsidRDefault="00525359" w:rsidP="00525359">
            <w:pPr>
              <w:rPr>
                <w:sz w:val="18"/>
                <w:szCs w:val="18"/>
              </w:rPr>
            </w:pPr>
            <w:r w:rsidRPr="00525359">
              <w:rPr>
                <w:sz w:val="18"/>
                <w:szCs w:val="18"/>
              </w:rPr>
              <w:t xml:space="preserve">Przedszkole Nr 168 "Misiowa Gromadka" </w:t>
            </w:r>
          </w:p>
        </w:tc>
        <w:tc>
          <w:tcPr>
            <w:tcW w:w="3824" w:type="dxa"/>
            <w:gridSpan w:val="2"/>
            <w:hideMark/>
          </w:tcPr>
          <w:p w:rsidR="00525359" w:rsidRPr="00525359" w:rsidRDefault="00525359" w:rsidP="00525359">
            <w:pPr>
              <w:rPr>
                <w:sz w:val="18"/>
                <w:szCs w:val="18"/>
              </w:rPr>
            </w:pPr>
            <w:r w:rsidRPr="00525359">
              <w:rPr>
                <w:sz w:val="18"/>
                <w:szCs w:val="18"/>
              </w:rPr>
              <w:t>ul. Zagłoby 27,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553</w:t>
            </w:r>
          </w:p>
        </w:tc>
        <w:tc>
          <w:tcPr>
            <w:tcW w:w="3176" w:type="dxa"/>
            <w:hideMark/>
          </w:tcPr>
          <w:p w:rsidR="00525359" w:rsidRPr="00525359" w:rsidRDefault="00525359" w:rsidP="00525359">
            <w:pPr>
              <w:rPr>
                <w:sz w:val="18"/>
                <w:szCs w:val="18"/>
              </w:rPr>
            </w:pPr>
            <w:r w:rsidRPr="00525359">
              <w:rPr>
                <w:sz w:val="18"/>
                <w:szCs w:val="18"/>
              </w:rPr>
              <w:t xml:space="preserve">Przedszkole Nr 194 </w:t>
            </w:r>
          </w:p>
        </w:tc>
        <w:tc>
          <w:tcPr>
            <w:tcW w:w="3824" w:type="dxa"/>
            <w:gridSpan w:val="2"/>
            <w:hideMark/>
          </w:tcPr>
          <w:p w:rsidR="00525359" w:rsidRPr="00525359" w:rsidRDefault="00525359" w:rsidP="00525359">
            <w:pPr>
              <w:rPr>
                <w:sz w:val="18"/>
                <w:szCs w:val="18"/>
              </w:rPr>
            </w:pPr>
            <w:r w:rsidRPr="00525359">
              <w:rPr>
                <w:sz w:val="18"/>
                <w:szCs w:val="18"/>
              </w:rPr>
              <w:t>ul. Walerego Sławka 7,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554</w:t>
            </w:r>
          </w:p>
        </w:tc>
        <w:tc>
          <w:tcPr>
            <w:tcW w:w="3176" w:type="dxa"/>
            <w:hideMark/>
          </w:tcPr>
          <w:p w:rsidR="00525359" w:rsidRPr="00525359" w:rsidRDefault="00525359" w:rsidP="00525359">
            <w:pPr>
              <w:rPr>
                <w:sz w:val="18"/>
                <w:szCs w:val="18"/>
              </w:rPr>
            </w:pPr>
            <w:r w:rsidRPr="00525359">
              <w:rPr>
                <w:sz w:val="18"/>
                <w:szCs w:val="18"/>
              </w:rPr>
              <w:t>Przedszkole Nr 200 „Gąski Balbinki”</w:t>
            </w:r>
          </w:p>
        </w:tc>
        <w:tc>
          <w:tcPr>
            <w:tcW w:w="3824" w:type="dxa"/>
            <w:gridSpan w:val="2"/>
            <w:hideMark/>
          </w:tcPr>
          <w:p w:rsidR="00525359" w:rsidRPr="00525359" w:rsidRDefault="00525359" w:rsidP="00525359">
            <w:pPr>
              <w:rPr>
                <w:sz w:val="18"/>
                <w:szCs w:val="18"/>
              </w:rPr>
            </w:pPr>
            <w:r w:rsidRPr="00525359">
              <w:rPr>
                <w:sz w:val="18"/>
                <w:szCs w:val="18"/>
              </w:rPr>
              <w:t>ul. Balbinki 1,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555</w:t>
            </w:r>
          </w:p>
        </w:tc>
        <w:tc>
          <w:tcPr>
            <w:tcW w:w="3176" w:type="dxa"/>
            <w:hideMark/>
          </w:tcPr>
          <w:p w:rsidR="00525359" w:rsidRPr="00525359" w:rsidRDefault="00525359" w:rsidP="00525359">
            <w:pPr>
              <w:rPr>
                <w:sz w:val="18"/>
                <w:szCs w:val="18"/>
              </w:rPr>
            </w:pPr>
            <w:r w:rsidRPr="00525359">
              <w:rPr>
                <w:sz w:val="18"/>
                <w:szCs w:val="18"/>
              </w:rPr>
              <w:t xml:space="preserve">Przedszkole Nr 219 "Niezapominajka" </w:t>
            </w:r>
          </w:p>
        </w:tc>
        <w:tc>
          <w:tcPr>
            <w:tcW w:w="3824" w:type="dxa"/>
            <w:gridSpan w:val="2"/>
            <w:hideMark/>
          </w:tcPr>
          <w:p w:rsidR="00525359" w:rsidRPr="00525359" w:rsidRDefault="00525359" w:rsidP="00525359">
            <w:pPr>
              <w:rPr>
                <w:sz w:val="18"/>
                <w:szCs w:val="18"/>
              </w:rPr>
            </w:pPr>
            <w:r w:rsidRPr="00525359">
              <w:rPr>
                <w:sz w:val="18"/>
                <w:szCs w:val="18"/>
              </w:rPr>
              <w:t>ul. Mariana Keniga 16,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92"/>
        </w:trPr>
        <w:tc>
          <w:tcPr>
            <w:tcW w:w="500" w:type="dxa"/>
            <w:hideMark/>
          </w:tcPr>
          <w:p w:rsidR="00525359" w:rsidRPr="00525359" w:rsidRDefault="0097379E" w:rsidP="00525359">
            <w:pPr>
              <w:jc w:val="right"/>
              <w:rPr>
                <w:sz w:val="18"/>
                <w:szCs w:val="18"/>
              </w:rPr>
            </w:pPr>
            <w:r>
              <w:rPr>
                <w:sz w:val="18"/>
                <w:szCs w:val="18"/>
              </w:rPr>
              <w:t>556</w:t>
            </w:r>
          </w:p>
        </w:tc>
        <w:tc>
          <w:tcPr>
            <w:tcW w:w="3176" w:type="dxa"/>
            <w:hideMark/>
          </w:tcPr>
          <w:p w:rsidR="00525359" w:rsidRPr="00525359" w:rsidRDefault="00525359" w:rsidP="00525359">
            <w:pPr>
              <w:rPr>
                <w:color w:val="000000"/>
                <w:sz w:val="18"/>
                <w:szCs w:val="18"/>
              </w:rPr>
            </w:pPr>
            <w:r w:rsidRPr="00525359">
              <w:rPr>
                <w:color w:val="000000"/>
                <w:sz w:val="18"/>
                <w:szCs w:val="18"/>
              </w:rPr>
              <w:t>Przedszkole nr 343 "Na Miodowej Górce"</w:t>
            </w:r>
          </w:p>
        </w:tc>
        <w:tc>
          <w:tcPr>
            <w:tcW w:w="3824" w:type="dxa"/>
            <w:gridSpan w:val="2"/>
            <w:hideMark/>
          </w:tcPr>
          <w:p w:rsidR="00525359" w:rsidRPr="00525359" w:rsidRDefault="00525359" w:rsidP="00525359">
            <w:pPr>
              <w:rPr>
                <w:sz w:val="18"/>
                <w:szCs w:val="18"/>
              </w:rPr>
            </w:pPr>
            <w:r w:rsidRPr="00525359">
              <w:rPr>
                <w:sz w:val="18"/>
                <w:szCs w:val="18"/>
              </w:rPr>
              <w:t>ul. Warszawska 53,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557</w:t>
            </w:r>
          </w:p>
        </w:tc>
        <w:tc>
          <w:tcPr>
            <w:tcW w:w="3176" w:type="dxa"/>
            <w:hideMark/>
          </w:tcPr>
          <w:p w:rsidR="00525359" w:rsidRPr="00525359" w:rsidRDefault="00525359" w:rsidP="00525359">
            <w:pPr>
              <w:rPr>
                <w:sz w:val="18"/>
                <w:szCs w:val="18"/>
              </w:rPr>
            </w:pPr>
            <w:r w:rsidRPr="00525359">
              <w:rPr>
                <w:sz w:val="18"/>
                <w:szCs w:val="18"/>
              </w:rPr>
              <w:t xml:space="preserve">Przedszkole Nr 413 </w:t>
            </w:r>
          </w:p>
        </w:tc>
        <w:tc>
          <w:tcPr>
            <w:tcW w:w="3824" w:type="dxa"/>
            <w:gridSpan w:val="2"/>
            <w:hideMark/>
          </w:tcPr>
          <w:p w:rsidR="00525359" w:rsidRPr="00525359" w:rsidRDefault="00525359" w:rsidP="00525359">
            <w:pPr>
              <w:rPr>
                <w:sz w:val="18"/>
                <w:szCs w:val="18"/>
              </w:rPr>
            </w:pPr>
            <w:r w:rsidRPr="00525359">
              <w:rPr>
                <w:sz w:val="18"/>
                <w:szCs w:val="18"/>
              </w:rPr>
              <w:t>ul. Górna Droga 10,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558</w:t>
            </w:r>
          </w:p>
        </w:tc>
        <w:tc>
          <w:tcPr>
            <w:tcW w:w="3176" w:type="dxa"/>
            <w:hideMark/>
          </w:tcPr>
          <w:p w:rsidR="00525359" w:rsidRPr="00525359" w:rsidRDefault="00525359" w:rsidP="00525359">
            <w:pPr>
              <w:rPr>
                <w:sz w:val="18"/>
                <w:szCs w:val="18"/>
              </w:rPr>
            </w:pPr>
            <w:r w:rsidRPr="00525359">
              <w:rPr>
                <w:sz w:val="18"/>
                <w:szCs w:val="18"/>
              </w:rPr>
              <w:t>Przedszkole z Oddziałami Integracyjnymi Nr 418</w:t>
            </w:r>
          </w:p>
        </w:tc>
        <w:tc>
          <w:tcPr>
            <w:tcW w:w="3824" w:type="dxa"/>
            <w:gridSpan w:val="2"/>
            <w:hideMark/>
          </w:tcPr>
          <w:p w:rsidR="00525359" w:rsidRPr="00525359" w:rsidRDefault="00525359" w:rsidP="00525359">
            <w:pPr>
              <w:rPr>
                <w:sz w:val="18"/>
                <w:szCs w:val="18"/>
              </w:rPr>
            </w:pPr>
            <w:r w:rsidRPr="00525359">
              <w:rPr>
                <w:sz w:val="18"/>
                <w:szCs w:val="18"/>
              </w:rPr>
              <w:t>ul.  Jana Marcina Szancera 7,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559</w:t>
            </w:r>
          </w:p>
        </w:tc>
        <w:tc>
          <w:tcPr>
            <w:tcW w:w="3176" w:type="dxa"/>
            <w:hideMark/>
          </w:tcPr>
          <w:p w:rsidR="00525359" w:rsidRPr="00525359" w:rsidRDefault="00525359" w:rsidP="00525359">
            <w:pPr>
              <w:rPr>
                <w:sz w:val="18"/>
                <w:szCs w:val="18"/>
              </w:rPr>
            </w:pPr>
            <w:r w:rsidRPr="00525359">
              <w:rPr>
                <w:sz w:val="18"/>
                <w:szCs w:val="18"/>
              </w:rPr>
              <w:t>Przedszkole nr 439</w:t>
            </w:r>
          </w:p>
        </w:tc>
        <w:tc>
          <w:tcPr>
            <w:tcW w:w="3824" w:type="dxa"/>
            <w:gridSpan w:val="2"/>
            <w:hideMark/>
          </w:tcPr>
          <w:p w:rsidR="00525359" w:rsidRPr="00525359" w:rsidRDefault="00525359" w:rsidP="00525359">
            <w:pPr>
              <w:rPr>
                <w:sz w:val="18"/>
                <w:szCs w:val="18"/>
              </w:rPr>
            </w:pPr>
            <w:r w:rsidRPr="00525359">
              <w:rPr>
                <w:sz w:val="18"/>
                <w:szCs w:val="18"/>
              </w:rPr>
              <w:t xml:space="preserve">ul. Walerego Sławka 2a, 02-495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560</w:t>
            </w:r>
          </w:p>
        </w:tc>
        <w:tc>
          <w:tcPr>
            <w:tcW w:w="3176" w:type="dxa"/>
            <w:hideMark/>
          </w:tcPr>
          <w:p w:rsidR="00525359" w:rsidRPr="00525359" w:rsidRDefault="00525359" w:rsidP="00525359">
            <w:pPr>
              <w:rPr>
                <w:sz w:val="18"/>
                <w:szCs w:val="18"/>
              </w:rPr>
            </w:pPr>
            <w:r w:rsidRPr="00525359">
              <w:rPr>
                <w:sz w:val="18"/>
                <w:szCs w:val="18"/>
              </w:rPr>
              <w:t>Przedszkole nr 441</w:t>
            </w:r>
          </w:p>
        </w:tc>
        <w:tc>
          <w:tcPr>
            <w:tcW w:w="3824" w:type="dxa"/>
            <w:gridSpan w:val="2"/>
            <w:hideMark/>
          </w:tcPr>
          <w:p w:rsidR="00525359" w:rsidRPr="00525359" w:rsidRDefault="00525359" w:rsidP="00525359">
            <w:pPr>
              <w:rPr>
                <w:sz w:val="18"/>
                <w:szCs w:val="18"/>
              </w:rPr>
            </w:pPr>
            <w:r w:rsidRPr="00525359">
              <w:rPr>
                <w:sz w:val="18"/>
                <w:szCs w:val="18"/>
              </w:rPr>
              <w:t>ul. Stanisława Wojciechowskiego 13,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561</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2 im. Jana Pawła II </w:t>
            </w:r>
          </w:p>
        </w:tc>
        <w:tc>
          <w:tcPr>
            <w:tcW w:w="3824" w:type="dxa"/>
            <w:gridSpan w:val="2"/>
            <w:hideMark/>
          </w:tcPr>
          <w:p w:rsidR="00525359" w:rsidRPr="00525359" w:rsidRDefault="00525359" w:rsidP="00525359">
            <w:pPr>
              <w:rPr>
                <w:sz w:val="18"/>
                <w:szCs w:val="18"/>
              </w:rPr>
            </w:pPr>
            <w:r w:rsidRPr="00525359">
              <w:rPr>
                <w:sz w:val="18"/>
                <w:szCs w:val="18"/>
              </w:rPr>
              <w:t>ul. Orłów Piastowskich 47, 02-496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562</w:t>
            </w:r>
          </w:p>
        </w:tc>
        <w:tc>
          <w:tcPr>
            <w:tcW w:w="3176" w:type="dxa"/>
            <w:hideMark/>
          </w:tcPr>
          <w:p w:rsidR="00525359" w:rsidRPr="00525359" w:rsidRDefault="00525359" w:rsidP="00525359">
            <w:pPr>
              <w:rPr>
                <w:sz w:val="18"/>
                <w:szCs w:val="18"/>
              </w:rPr>
            </w:pPr>
            <w:r w:rsidRPr="00525359">
              <w:rPr>
                <w:sz w:val="18"/>
                <w:szCs w:val="18"/>
              </w:rPr>
              <w:t xml:space="preserve">Szkoła Podstawowa Nr 4 im. Władysława Broniewskiego </w:t>
            </w:r>
          </w:p>
        </w:tc>
        <w:tc>
          <w:tcPr>
            <w:tcW w:w="3824" w:type="dxa"/>
            <w:gridSpan w:val="2"/>
            <w:hideMark/>
          </w:tcPr>
          <w:p w:rsidR="00525359" w:rsidRPr="00525359" w:rsidRDefault="00525359" w:rsidP="00525359">
            <w:pPr>
              <w:rPr>
                <w:sz w:val="18"/>
                <w:szCs w:val="18"/>
              </w:rPr>
            </w:pPr>
            <w:r w:rsidRPr="00525359">
              <w:rPr>
                <w:sz w:val="18"/>
                <w:szCs w:val="18"/>
              </w:rPr>
              <w:t>ul. Walerego Sławka 9,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563</w:t>
            </w:r>
          </w:p>
        </w:tc>
        <w:tc>
          <w:tcPr>
            <w:tcW w:w="3176" w:type="dxa"/>
            <w:hideMark/>
          </w:tcPr>
          <w:p w:rsidR="00525359" w:rsidRPr="00525359" w:rsidRDefault="00525359" w:rsidP="00525359">
            <w:pPr>
              <w:rPr>
                <w:sz w:val="18"/>
                <w:szCs w:val="18"/>
              </w:rPr>
            </w:pPr>
            <w:r w:rsidRPr="00525359">
              <w:rPr>
                <w:sz w:val="18"/>
                <w:szCs w:val="18"/>
              </w:rPr>
              <w:t xml:space="preserve">Szkoła Podstawowa Nr 11 im. Żołnierzy I Dywizji Kościuszkowskiej </w:t>
            </w:r>
          </w:p>
        </w:tc>
        <w:tc>
          <w:tcPr>
            <w:tcW w:w="3824" w:type="dxa"/>
            <w:gridSpan w:val="2"/>
            <w:hideMark/>
          </w:tcPr>
          <w:p w:rsidR="00525359" w:rsidRPr="00525359" w:rsidRDefault="00525359" w:rsidP="00525359">
            <w:pPr>
              <w:rPr>
                <w:sz w:val="18"/>
                <w:szCs w:val="18"/>
              </w:rPr>
            </w:pPr>
            <w:r w:rsidRPr="00525359">
              <w:rPr>
                <w:sz w:val="18"/>
                <w:szCs w:val="18"/>
              </w:rPr>
              <w:t>ul. Mariana Keniga 20,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564</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14  im. Bohaterów Warszawy </w:t>
            </w:r>
          </w:p>
        </w:tc>
        <w:tc>
          <w:tcPr>
            <w:tcW w:w="3824" w:type="dxa"/>
            <w:gridSpan w:val="2"/>
            <w:hideMark/>
          </w:tcPr>
          <w:p w:rsidR="00525359" w:rsidRPr="00525359" w:rsidRDefault="00525359" w:rsidP="00525359">
            <w:pPr>
              <w:rPr>
                <w:sz w:val="18"/>
                <w:szCs w:val="18"/>
              </w:rPr>
            </w:pPr>
            <w:r w:rsidRPr="00525359">
              <w:rPr>
                <w:sz w:val="18"/>
                <w:szCs w:val="18"/>
              </w:rPr>
              <w:t>ul. Gen. Kazimierza Sosnkowskiego 10,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E15BCE" w:rsidRDefault="0097379E" w:rsidP="00525359">
            <w:pPr>
              <w:jc w:val="right"/>
              <w:rPr>
                <w:sz w:val="18"/>
                <w:szCs w:val="18"/>
              </w:rPr>
            </w:pPr>
            <w:r w:rsidRPr="00E15BCE">
              <w:rPr>
                <w:sz w:val="18"/>
                <w:szCs w:val="18"/>
              </w:rPr>
              <w:t>565</w:t>
            </w:r>
          </w:p>
        </w:tc>
        <w:tc>
          <w:tcPr>
            <w:tcW w:w="3176" w:type="dxa"/>
            <w:hideMark/>
          </w:tcPr>
          <w:p w:rsidR="00525359" w:rsidRPr="00E15BCE" w:rsidRDefault="00525359" w:rsidP="00525359">
            <w:pPr>
              <w:rPr>
                <w:sz w:val="18"/>
                <w:szCs w:val="18"/>
              </w:rPr>
            </w:pPr>
            <w:r w:rsidRPr="00E15BCE">
              <w:rPr>
                <w:sz w:val="18"/>
                <w:szCs w:val="18"/>
              </w:rPr>
              <w:t>Szkoła Podstawowa nr 360</w:t>
            </w:r>
          </w:p>
        </w:tc>
        <w:tc>
          <w:tcPr>
            <w:tcW w:w="3824" w:type="dxa"/>
            <w:gridSpan w:val="2"/>
            <w:hideMark/>
          </w:tcPr>
          <w:p w:rsidR="00525359" w:rsidRPr="00E15BCE" w:rsidRDefault="00525359" w:rsidP="00525359">
            <w:pPr>
              <w:rPr>
                <w:sz w:val="18"/>
                <w:szCs w:val="18"/>
              </w:rPr>
            </w:pPr>
            <w:r w:rsidRPr="00E15BCE">
              <w:rPr>
                <w:sz w:val="18"/>
                <w:szCs w:val="18"/>
              </w:rPr>
              <w:t>ul. Dzieci Warszawy 42</w:t>
            </w:r>
            <w:r w:rsidR="003D0FBF" w:rsidRPr="00E15BCE">
              <w:rPr>
                <w:sz w:val="18"/>
                <w:szCs w:val="18"/>
              </w:rPr>
              <w:t xml:space="preserve"> A</w:t>
            </w:r>
            <w:r w:rsidRPr="00E15BCE">
              <w:rPr>
                <w:sz w:val="18"/>
                <w:szCs w:val="18"/>
              </w:rPr>
              <w:t>, 02-495 Warszawa</w:t>
            </w:r>
          </w:p>
        </w:tc>
        <w:tc>
          <w:tcPr>
            <w:tcW w:w="1780" w:type="dxa"/>
            <w:hideMark/>
          </w:tcPr>
          <w:p w:rsidR="00525359" w:rsidRPr="00525359" w:rsidRDefault="00525359" w:rsidP="00525359">
            <w:pPr>
              <w:rPr>
                <w:sz w:val="18"/>
                <w:szCs w:val="18"/>
              </w:rPr>
            </w:pPr>
            <w:r w:rsidRPr="00E15BCE">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566</w:t>
            </w:r>
          </w:p>
        </w:tc>
        <w:tc>
          <w:tcPr>
            <w:tcW w:w="3176" w:type="dxa"/>
            <w:hideMark/>
          </w:tcPr>
          <w:p w:rsidR="00525359" w:rsidRPr="00525359" w:rsidRDefault="00525359" w:rsidP="00525359">
            <w:pPr>
              <w:rPr>
                <w:sz w:val="18"/>
                <w:szCs w:val="18"/>
              </w:rPr>
            </w:pPr>
            <w:r w:rsidRPr="00525359">
              <w:rPr>
                <w:sz w:val="18"/>
                <w:szCs w:val="18"/>
              </w:rPr>
              <w:t xml:space="preserve">Szkoła Podstawowa Nr 381 im. Krzysztofa Kamila Baczyńskiego </w:t>
            </w:r>
          </w:p>
        </w:tc>
        <w:tc>
          <w:tcPr>
            <w:tcW w:w="3824" w:type="dxa"/>
            <w:gridSpan w:val="2"/>
            <w:hideMark/>
          </w:tcPr>
          <w:p w:rsidR="00525359" w:rsidRPr="00525359" w:rsidRDefault="00525359" w:rsidP="00525359">
            <w:pPr>
              <w:rPr>
                <w:sz w:val="18"/>
                <w:szCs w:val="18"/>
              </w:rPr>
            </w:pPr>
            <w:r w:rsidRPr="00525359">
              <w:rPr>
                <w:sz w:val="18"/>
                <w:szCs w:val="18"/>
              </w:rPr>
              <w:t>ul. Michała Drzymały 1,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92"/>
        </w:trPr>
        <w:tc>
          <w:tcPr>
            <w:tcW w:w="500" w:type="dxa"/>
            <w:hideMark/>
          </w:tcPr>
          <w:p w:rsidR="00525359" w:rsidRPr="00525359" w:rsidRDefault="0097379E" w:rsidP="00525359">
            <w:pPr>
              <w:jc w:val="right"/>
              <w:rPr>
                <w:sz w:val="18"/>
                <w:szCs w:val="18"/>
              </w:rPr>
            </w:pPr>
            <w:r>
              <w:rPr>
                <w:sz w:val="18"/>
                <w:szCs w:val="18"/>
              </w:rPr>
              <w:t>567</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382 im. Warszawskich Dzieci</w:t>
            </w:r>
          </w:p>
        </w:tc>
        <w:tc>
          <w:tcPr>
            <w:tcW w:w="3824" w:type="dxa"/>
            <w:gridSpan w:val="2"/>
            <w:hideMark/>
          </w:tcPr>
          <w:p w:rsidR="00525359" w:rsidRPr="00525359" w:rsidRDefault="00525359" w:rsidP="00525359">
            <w:pPr>
              <w:rPr>
                <w:sz w:val="18"/>
                <w:szCs w:val="18"/>
              </w:rPr>
            </w:pPr>
            <w:r w:rsidRPr="00525359">
              <w:rPr>
                <w:sz w:val="18"/>
                <w:szCs w:val="18"/>
              </w:rPr>
              <w:t>ul. Konińska 2,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568</w:t>
            </w:r>
          </w:p>
        </w:tc>
        <w:tc>
          <w:tcPr>
            <w:tcW w:w="3176" w:type="dxa"/>
            <w:hideMark/>
          </w:tcPr>
          <w:p w:rsidR="00525359" w:rsidRPr="00525359" w:rsidRDefault="00525359" w:rsidP="00525359">
            <w:pPr>
              <w:rPr>
                <w:sz w:val="18"/>
                <w:szCs w:val="18"/>
              </w:rPr>
            </w:pPr>
            <w:r w:rsidRPr="00525359">
              <w:rPr>
                <w:sz w:val="18"/>
                <w:szCs w:val="18"/>
              </w:rPr>
              <w:t xml:space="preserve">Szkoła Podstawowa Nr 383 im. Ks. Stefana Kardynała Wyszyńskiego </w:t>
            </w:r>
          </w:p>
        </w:tc>
        <w:tc>
          <w:tcPr>
            <w:tcW w:w="3824" w:type="dxa"/>
            <w:gridSpan w:val="2"/>
            <w:hideMark/>
          </w:tcPr>
          <w:p w:rsidR="00525359" w:rsidRPr="00525359" w:rsidRDefault="00525359" w:rsidP="00525359">
            <w:pPr>
              <w:rPr>
                <w:sz w:val="18"/>
                <w:szCs w:val="18"/>
              </w:rPr>
            </w:pPr>
            <w:r w:rsidRPr="00525359">
              <w:rPr>
                <w:sz w:val="18"/>
                <w:szCs w:val="18"/>
              </w:rPr>
              <w:t>ul. Warszawska 63,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569</w:t>
            </w:r>
          </w:p>
        </w:tc>
        <w:tc>
          <w:tcPr>
            <w:tcW w:w="3176" w:type="dxa"/>
            <w:hideMark/>
          </w:tcPr>
          <w:p w:rsidR="00525359" w:rsidRPr="00525359" w:rsidRDefault="00525359" w:rsidP="00525359">
            <w:pPr>
              <w:rPr>
                <w:sz w:val="18"/>
                <w:szCs w:val="18"/>
              </w:rPr>
            </w:pPr>
            <w:r w:rsidRPr="00525359">
              <w:rPr>
                <w:sz w:val="18"/>
                <w:szCs w:val="18"/>
              </w:rPr>
              <w:t xml:space="preserve">LVI Liceum Ogólnokształcące im. Rotmistrza Witolda Pileckiego </w:t>
            </w:r>
          </w:p>
        </w:tc>
        <w:tc>
          <w:tcPr>
            <w:tcW w:w="3824" w:type="dxa"/>
            <w:gridSpan w:val="2"/>
            <w:hideMark/>
          </w:tcPr>
          <w:p w:rsidR="00525359" w:rsidRPr="00525359" w:rsidRDefault="00525359" w:rsidP="00525359">
            <w:pPr>
              <w:rPr>
                <w:sz w:val="18"/>
                <w:szCs w:val="18"/>
              </w:rPr>
            </w:pPr>
            <w:r w:rsidRPr="00525359">
              <w:rPr>
                <w:sz w:val="18"/>
                <w:szCs w:val="18"/>
              </w:rPr>
              <w:t>ul. Dzieci Warszawy 42,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570</w:t>
            </w:r>
          </w:p>
        </w:tc>
        <w:tc>
          <w:tcPr>
            <w:tcW w:w="3176" w:type="dxa"/>
            <w:hideMark/>
          </w:tcPr>
          <w:p w:rsidR="00525359" w:rsidRPr="00525359" w:rsidRDefault="00525359" w:rsidP="00525359">
            <w:pPr>
              <w:rPr>
                <w:sz w:val="18"/>
                <w:szCs w:val="18"/>
              </w:rPr>
            </w:pPr>
            <w:r w:rsidRPr="00525359">
              <w:rPr>
                <w:sz w:val="18"/>
                <w:szCs w:val="18"/>
              </w:rPr>
              <w:t xml:space="preserve">Zespół Szkół Nr 42 </w:t>
            </w:r>
          </w:p>
        </w:tc>
        <w:tc>
          <w:tcPr>
            <w:tcW w:w="3824" w:type="dxa"/>
            <w:gridSpan w:val="2"/>
            <w:hideMark/>
          </w:tcPr>
          <w:p w:rsidR="00525359" w:rsidRPr="00525359" w:rsidRDefault="00525359" w:rsidP="00525359">
            <w:pPr>
              <w:rPr>
                <w:sz w:val="18"/>
                <w:szCs w:val="18"/>
              </w:rPr>
            </w:pPr>
            <w:r w:rsidRPr="00525359">
              <w:rPr>
                <w:sz w:val="18"/>
                <w:szCs w:val="18"/>
              </w:rPr>
              <w:t>ul. Dzieci Warszawy 42,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571</w:t>
            </w:r>
          </w:p>
        </w:tc>
        <w:tc>
          <w:tcPr>
            <w:tcW w:w="3176" w:type="dxa"/>
            <w:hideMark/>
          </w:tcPr>
          <w:p w:rsidR="00525359" w:rsidRPr="00525359" w:rsidRDefault="00525359" w:rsidP="00525359">
            <w:pPr>
              <w:rPr>
                <w:b/>
                <w:bCs/>
                <w:sz w:val="18"/>
                <w:szCs w:val="18"/>
              </w:rPr>
            </w:pPr>
            <w:r w:rsidRPr="00525359">
              <w:rPr>
                <w:b/>
                <w:bCs/>
                <w:sz w:val="18"/>
                <w:szCs w:val="18"/>
              </w:rPr>
              <w:t>Ośrodek Sportu i Rekreacji m. st. Warszawy w Dzielnicy Ursus</w:t>
            </w:r>
          </w:p>
        </w:tc>
        <w:tc>
          <w:tcPr>
            <w:tcW w:w="3824" w:type="dxa"/>
            <w:gridSpan w:val="2"/>
            <w:hideMark/>
          </w:tcPr>
          <w:p w:rsidR="00525359" w:rsidRPr="00525359" w:rsidRDefault="00525359" w:rsidP="00525359">
            <w:pPr>
              <w:rPr>
                <w:b/>
                <w:bCs/>
                <w:sz w:val="18"/>
                <w:szCs w:val="18"/>
              </w:rPr>
            </w:pPr>
            <w:r w:rsidRPr="00525359">
              <w:rPr>
                <w:b/>
                <w:bCs/>
                <w:sz w:val="18"/>
                <w:szCs w:val="18"/>
              </w:rPr>
              <w:t>ul. Gen. Kazimierza Sosnkowskiego 3, 02-495 Warszawa</w:t>
            </w:r>
          </w:p>
        </w:tc>
        <w:tc>
          <w:tcPr>
            <w:tcW w:w="1780" w:type="dxa"/>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URSYNÓW</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572</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Ursynów m.st.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Cybisa 7, 02-784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573</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Ursynów m.st.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Al. KEN 61, 02-777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574</w:t>
            </w:r>
          </w:p>
        </w:tc>
        <w:tc>
          <w:tcPr>
            <w:tcW w:w="3176" w:type="dxa"/>
            <w:hideMark/>
          </w:tcPr>
          <w:p w:rsidR="00525359" w:rsidRPr="00525359" w:rsidRDefault="00525359" w:rsidP="00525359">
            <w:pPr>
              <w:rPr>
                <w:sz w:val="18"/>
                <w:szCs w:val="18"/>
              </w:rPr>
            </w:pPr>
            <w:r w:rsidRPr="00525359">
              <w:rPr>
                <w:sz w:val="18"/>
                <w:szCs w:val="18"/>
              </w:rPr>
              <w:t>Poradnia Psychologiczno-Pedagogiczna Nr 18</w:t>
            </w:r>
          </w:p>
        </w:tc>
        <w:tc>
          <w:tcPr>
            <w:tcW w:w="3824" w:type="dxa"/>
            <w:gridSpan w:val="2"/>
            <w:hideMark/>
          </w:tcPr>
          <w:p w:rsidR="00525359" w:rsidRPr="00525359" w:rsidRDefault="00525359" w:rsidP="00525359">
            <w:pPr>
              <w:rPr>
                <w:sz w:val="18"/>
                <w:szCs w:val="18"/>
              </w:rPr>
            </w:pPr>
            <w:r w:rsidRPr="00525359">
              <w:rPr>
                <w:sz w:val="18"/>
                <w:szCs w:val="18"/>
              </w:rPr>
              <w:t>ul. Koncertowa 4, 02-787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575</w:t>
            </w:r>
          </w:p>
        </w:tc>
        <w:tc>
          <w:tcPr>
            <w:tcW w:w="3176" w:type="dxa"/>
            <w:hideMark/>
          </w:tcPr>
          <w:p w:rsidR="00525359" w:rsidRPr="00525359" w:rsidRDefault="00525359" w:rsidP="00525359">
            <w:pPr>
              <w:rPr>
                <w:sz w:val="18"/>
                <w:szCs w:val="18"/>
              </w:rPr>
            </w:pPr>
            <w:r w:rsidRPr="00525359">
              <w:rPr>
                <w:sz w:val="18"/>
                <w:szCs w:val="18"/>
              </w:rPr>
              <w:t>Poradnia Psychologiczno-Pedagogiczna Nr 19</w:t>
            </w:r>
          </w:p>
        </w:tc>
        <w:tc>
          <w:tcPr>
            <w:tcW w:w="3824" w:type="dxa"/>
            <w:gridSpan w:val="2"/>
            <w:hideMark/>
          </w:tcPr>
          <w:p w:rsidR="00525359" w:rsidRPr="00525359" w:rsidRDefault="00525359" w:rsidP="00525359">
            <w:pPr>
              <w:rPr>
                <w:sz w:val="18"/>
                <w:szCs w:val="18"/>
              </w:rPr>
            </w:pPr>
            <w:r w:rsidRPr="00525359">
              <w:rPr>
                <w:sz w:val="18"/>
                <w:szCs w:val="18"/>
              </w:rPr>
              <w:t>ul. Migdałowa 4 lok. 46, 02-796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576</w:t>
            </w:r>
          </w:p>
        </w:tc>
        <w:tc>
          <w:tcPr>
            <w:tcW w:w="3176" w:type="dxa"/>
            <w:hideMark/>
          </w:tcPr>
          <w:p w:rsidR="00525359" w:rsidRPr="00525359" w:rsidRDefault="00525359" w:rsidP="00525359">
            <w:pPr>
              <w:rPr>
                <w:sz w:val="18"/>
                <w:szCs w:val="18"/>
              </w:rPr>
            </w:pPr>
            <w:r w:rsidRPr="00525359">
              <w:rPr>
                <w:sz w:val="18"/>
                <w:szCs w:val="18"/>
              </w:rPr>
              <w:t xml:space="preserve">Przedszkole Nr  50 </w:t>
            </w:r>
          </w:p>
        </w:tc>
        <w:tc>
          <w:tcPr>
            <w:tcW w:w="3824" w:type="dxa"/>
            <w:gridSpan w:val="2"/>
            <w:hideMark/>
          </w:tcPr>
          <w:p w:rsidR="00525359" w:rsidRPr="00525359" w:rsidRDefault="00525359" w:rsidP="00525359">
            <w:pPr>
              <w:rPr>
                <w:sz w:val="18"/>
                <w:szCs w:val="18"/>
              </w:rPr>
            </w:pPr>
            <w:r w:rsidRPr="00525359">
              <w:rPr>
                <w:sz w:val="18"/>
                <w:szCs w:val="18"/>
              </w:rPr>
              <w:t>ul. Hirszfelda 11, 02-776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577</w:t>
            </w:r>
          </w:p>
        </w:tc>
        <w:tc>
          <w:tcPr>
            <w:tcW w:w="3176" w:type="dxa"/>
            <w:hideMark/>
          </w:tcPr>
          <w:p w:rsidR="00525359" w:rsidRPr="00525359" w:rsidRDefault="00525359" w:rsidP="00525359">
            <w:pPr>
              <w:rPr>
                <w:sz w:val="18"/>
                <w:szCs w:val="18"/>
              </w:rPr>
            </w:pPr>
            <w:r w:rsidRPr="00525359">
              <w:rPr>
                <w:sz w:val="18"/>
                <w:szCs w:val="18"/>
              </w:rPr>
              <w:t xml:space="preserve">Przedszkole Nr  52 </w:t>
            </w:r>
          </w:p>
        </w:tc>
        <w:tc>
          <w:tcPr>
            <w:tcW w:w="3824" w:type="dxa"/>
            <w:gridSpan w:val="2"/>
            <w:hideMark/>
          </w:tcPr>
          <w:p w:rsidR="00525359" w:rsidRPr="00525359" w:rsidRDefault="00525359" w:rsidP="00525359">
            <w:pPr>
              <w:rPr>
                <w:sz w:val="18"/>
                <w:szCs w:val="18"/>
              </w:rPr>
            </w:pPr>
            <w:r w:rsidRPr="00525359">
              <w:rPr>
                <w:sz w:val="18"/>
                <w:szCs w:val="18"/>
              </w:rPr>
              <w:t>ul. Koncertowa 8, 02-787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578</w:t>
            </w:r>
          </w:p>
        </w:tc>
        <w:tc>
          <w:tcPr>
            <w:tcW w:w="3176" w:type="dxa"/>
            <w:hideMark/>
          </w:tcPr>
          <w:p w:rsidR="00525359" w:rsidRPr="00525359" w:rsidRDefault="00525359" w:rsidP="00525359">
            <w:pPr>
              <w:rPr>
                <w:sz w:val="18"/>
                <w:szCs w:val="18"/>
              </w:rPr>
            </w:pPr>
            <w:r w:rsidRPr="00525359">
              <w:rPr>
                <w:sz w:val="18"/>
                <w:szCs w:val="18"/>
              </w:rPr>
              <w:t xml:space="preserve">Przedszkole Nr  55 im. Polskich Podróżników </w:t>
            </w:r>
          </w:p>
        </w:tc>
        <w:tc>
          <w:tcPr>
            <w:tcW w:w="3824" w:type="dxa"/>
            <w:gridSpan w:val="2"/>
            <w:hideMark/>
          </w:tcPr>
          <w:p w:rsidR="00525359" w:rsidRPr="00525359" w:rsidRDefault="00525359" w:rsidP="00525359">
            <w:pPr>
              <w:rPr>
                <w:sz w:val="18"/>
                <w:szCs w:val="18"/>
              </w:rPr>
            </w:pPr>
            <w:r w:rsidRPr="00525359">
              <w:rPr>
                <w:sz w:val="18"/>
                <w:szCs w:val="18"/>
              </w:rPr>
              <w:t>ul. Cybisa 1, 02-785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579</w:t>
            </w:r>
          </w:p>
        </w:tc>
        <w:tc>
          <w:tcPr>
            <w:tcW w:w="3176" w:type="dxa"/>
            <w:hideMark/>
          </w:tcPr>
          <w:p w:rsidR="00525359" w:rsidRPr="00525359" w:rsidRDefault="00525359" w:rsidP="00525359">
            <w:pPr>
              <w:rPr>
                <w:sz w:val="18"/>
                <w:szCs w:val="18"/>
              </w:rPr>
            </w:pPr>
            <w:r w:rsidRPr="00525359">
              <w:rPr>
                <w:sz w:val="18"/>
                <w:szCs w:val="18"/>
              </w:rPr>
              <w:t xml:space="preserve">Przedszkole Nr  79 </w:t>
            </w:r>
          </w:p>
        </w:tc>
        <w:tc>
          <w:tcPr>
            <w:tcW w:w="3824" w:type="dxa"/>
            <w:gridSpan w:val="2"/>
            <w:hideMark/>
          </w:tcPr>
          <w:p w:rsidR="00525359" w:rsidRPr="00525359" w:rsidRDefault="00525359" w:rsidP="00525359">
            <w:pPr>
              <w:rPr>
                <w:sz w:val="18"/>
                <w:szCs w:val="18"/>
              </w:rPr>
            </w:pPr>
            <w:r w:rsidRPr="00525359">
              <w:rPr>
                <w:sz w:val="18"/>
                <w:szCs w:val="18"/>
              </w:rPr>
              <w:t>ul. Kajakowa 10, 02-838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580</w:t>
            </w:r>
          </w:p>
        </w:tc>
        <w:tc>
          <w:tcPr>
            <w:tcW w:w="3176" w:type="dxa"/>
            <w:hideMark/>
          </w:tcPr>
          <w:p w:rsidR="00525359" w:rsidRPr="00525359" w:rsidRDefault="00525359" w:rsidP="00525359">
            <w:pPr>
              <w:rPr>
                <w:sz w:val="18"/>
                <w:szCs w:val="18"/>
              </w:rPr>
            </w:pPr>
            <w:r w:rsidRPr="00525359">
              <w:rPr>
                <w:sz w:val="18"/>
                <w:szCs w:val="18"/>
              </w:rPr>
              <w:t>Przedszkole Nr 126 "Zaczarowane Podwórko"</w:t>
            </w:r>
          </w:p>
        </w:tc>
        <w:tc>
          <w:tcPr>
            <w:tcW w:w="3824" w:type="dxa"/>
            <w:gridSpan w:val="2"/>
            <w:hideMark/>
          </w:tcPr>
          <w:p w:rsidR="00525359" w:rsidRPr="00525359" w:rsidRDefault="00525359" w:rsidP="00525359">
            <w:pPr>
              <w:rPr>
                <w:sz w:val="18"/>
                <w:szCs w:val="18"/>
              </w:rPr>
            </w:pPr>
            <w:r w:rsidRPr="00525359">
              <w:rPr>
                <w:sz w:val="18"/>
                <w:szCs w:val="18"/>
              </w:rPr>
              <w:t>ul. Wokalna 1, 02-787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581</w:t>
            </w:r>
          </w:p>
        </w:tc>
        <w:tc>
          <w:tcPr>
            <w:tcW w:w="3176" w:type="dxa"/>
            <w:hideMark/>
          </w:tcPr>
          <w:p w:rsidR="00525359" w:rsidRPr="00525359" w:rsidRDefault="00525359" w:rsidP="00525359">
            <w:pPr>
              <w:rPr>
                <w:sz w:val="18"/>
                <w:szCs w:val="18"/>
              </w:rPr>
            </w:pPr>
            <w:r w:rsidRPr="00525359">
              <w:rPr>
                <w:sz w:val="18"/>
                <w:szCs w:val="18"/>
              </w:rPr>
              <w:t xml:space="preserve">Przedszkole Nr 159 </w:t>
            </w:r>
          </w:p>
        </w:tc>
        <w:tc>
          <w:tcPr>
            <w:tcW w:w="3824" w:type="dxa"/>
            <w:gridSpan w:val="2"/>
            <w:hideMark/>
          </w:tcPr>
          <w:p w:rsidR="00525359" w:rsidRPr="00525359" w:rsidRDefault="00525359" w:rsidP="00525359">
            <w:pPr>
              <w:rPr>
                <w:sz w:val="18"/>
                <w:szCs w:val="18"/>
              </w:rPr>
            </w:pPr>
            <w:r w:rsidRPr="00525359">
              <w:rPr>
                <w:sz w:val="18"/>
                <w:szCs w:val="18"/>
              </w:rPr>
              <w:t>ul. Taneczna 74, 02-829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582</w:t>
            </w:r>
          </w:p>
        </w:tc>
        <w:tc>
          <w:tcPr>
            <w:tcW w:w="3176" w:type="dxa"/>
            <w:hideMark/>
          </w:tcPr>
          <w:p w:rsidR="00525359" w:rsidRPr="00525359" w:rsidRDefault="00525359" w:rsidP="00525359">
            <w:pPr>
              <w:rPr>
                <w:sz w:val="18"/>
                <w:szCs w:val="18"/>
              </w:rPr>
            </w:pPr>
            <w:r w:rsidRPr="00525359">
              <w:rPr>
                <w:sz w:val="18"/>
                <w:szCs w:val="18"/>
              </w:rPr>
              <w:t xml:space="preserve">Przedszkole Nr 201 im. Misia </w:t>
            </w:r>
            <w:proofErr w:type="spellStart"/>
            <w:r w:rsidRPr="00525359">
              <w:rPr>
                <w:sz w:val="18"/>
                <w:szCs w:val="18"/>
              </w:rPr>
              <w:t>Ursynka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Wilczy Dół 4, 02-798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583</w:t>
            </w:r>
          </w:p>
        </w:tc>
        <w:tc>
          <w:tcPr>
            <w:tcW w:w="3176" w:type="dxa"/>
            <w:hideMark/>
          </w:tcPr>
          <w:p w:rsidR="00525359" w:rsidRPr="00525359" w:rsidRDefault="00525359" w:rsidP="00525359">
            <w:pPr>
              <w:rPr>
                <w:sz w:val="18"/>
                <w:szCs w:val="18"/>
              </w:rPr>
            </w:pPr>
            <w:r w:rsidRPr="00525359">
              <w:rPr>
                <w:sz w:val="18"/>
                <w:szCs w:val="18"/>
              </w:rPr>
              <w:t xml:space="preserve">Przedszkole Specjalne Nr 213 </w:t>
            </w:r>
          </w:p>
        </w:tc>
        <w:tc>
          <w:tcPr>
            <w:tcW w:w="3824" w:type="dxa"/>
            <w:gridSpan w:val="2"/>
            <w:hideMark/>
          </w:tcPr>
          <w:p w:rsidR="00525359" w:rsidRPr="00525359" w:rsidRDefault="00525359" w:rsidP="00525359">
            <w:pPr>
              <w:rPr>
                <w:sz w:val="18"/>
                <w:szCs w:val="18"/>
              </w:rPr>
            </w:pPr>
            <w:r w:rsidRPr="00525359">
              <w:rPr>
                <w:sz w:val="18"/>
                <w:szCs w:val="18"/>
              </w:rPr>
              <w:t>ul. Teligi 1, 02-777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584</w:t>
            </w:r>
          </w:p>
        </w:tc>
        <w:tc>
          <w:tcPr>
            <w:tcW w:w="3176" w:type="dxa"/>
            <w:hideMark/>
          </w:tcPr>
          <w:p w:rsidR="00525359" w:rsidRPr="00525359" w:rsidRDefault="00525359" w:rsidP="00525359">
            <w:pPr>
              <w:rPr>
                <w:sz w:val="18"/>
                <w:szCs w:val="18"/>
              </w:rPr>
            </w:pPr>
            <w:r w:rsidRPr="00525359">
              <w:rPr>
                <w:sz w:val="18"/>
                <w:szCs w:val="18"/>
              </w:rPr>
              <w:t xml:space="preserve">Przedszkole Nr 267 </w:t>
            </w:r>
          </w:p>
        </w:tc>
        <w:tc>
          <w:tcPr>
            <w:tcW w:w="3824" w:type="dxa"/>
            <w:gridSpan w:val="2"/>
            <w:hideMark/>
          </w:tcPr>
          <w:p w:rsidR="00525359" w:rsidRPr="00525359" w:rsidRDefault="00525359" w:rsidP="00525359">
            <w:pPr>
              <w:rPr>
                <w:sz w:val="18"/>
                <w:szCs w:val="18"/>
              </w:rPr>
            </w:pPr>
            <w:r w:rsidRPr="00525359">
              <w:rPr>
                <w:sz w:val="18"/>
                <w:szCs w:val="18"/>
              </w:rPr>
              <w:t>ul. Małcużyńskiego 4, 02-793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585</w:t>
            </w:r>
          </w:p>
        </w:tc>
        <w:tc>
          <w:tcPr>
            <w:tcW w:w="3176" w:type="dxa"/>
            <w:hideMark/>
          </w:tcPr>
          <w:p w:rsidR="00525359" w:rsidRPr="00525359" w:rsidRDefault="00525359" w:rsidP="00525359">
            <w:pPr>
              <w:rPr>
                <w:sz w:val="18"/>
                <w:szCs w:val="18"/>
              </w:rPr>
            </w:pPr>
            <w:r w:rsidRPr="00525359">
              <w:rPr>
                <w:sz w:val="18"/>
                <w:szCs w:val="18"/>
              </w:rPr>
              <w:t xml:space="preserve">Przedszkole Nr 282 </w:t>
            </w:r>
          </w:p>
        </w:tc>
        <w:tc>
          <w:tcPr>
            <w:tcW w:w="3824" w:type="dxa"/>
            <w:gridSpan w:val="2"/>
            <w:hideMark/>
          </w:tcPr>
          <w:p w:rsidR="00525359" w:rsidRPr="00525359" w:rsidRDefault="00525359" w:rsidP="00525359">
            <w:pPr>
              <w:rPr>
                <w:sz w:val="18"/>
                <w:szCs w:val="18"/>
              </w:rPr>
            </w:pPr>
            <w:r w:rsidRPr="00525359">
              <w:rPr>
                <w:sz w:val="18"/>
                <w:szCs w:val="18"/>
              </w:rPr>
              <w:t>ul. Na Uboczu 7, 02-791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E15BCE" w:rsidRDefault="0097379E" w:rsidP="00525359">
            <w:pPr>
              <w:jc w:val="right"/>
              <w:rPr>
                <w:sz w:val="18"/>
                <w:szCs w:val="18"/>
              </w:rPr>
            </w:pPr>
            <w:r w:rsidRPr="00E15BCE">
              <w:rPr>
                <w:sz w:val="18"/>
                <w:szCs w:val="18"/>
              </w:rPr>
              <w:t>586</w:t>
            </w:r>
          </w:p>
        </w:tc>
        <w:tc>
          <w:tcPr>
            <w:tcW w:w="3176" w:type="dxa"/>
            <w:hideMark/>
          </w:tcPr>
          <w:p w:rsidR="00525359" w:rsidRPr="00E15BCE" w:rsidRDefault="00525359" w:rsidP="00AB624F">
            <w:pPr>
              <w:rPr>
                <w:sz w:val="18"/>
                <w:szCs w:val="18"/>
              </w:rPr>
            </w:pPr>
            <w:r w:rsidRPr="00E15BCE">
              <w:rPr>
                <w:sz w:val="18"/>
                <w:szCs w:val="18"/>
              </w:rPr>
              <w:t xml:space="preserve">Przedszkole Nr 283 </w:t>
            </w:r>
            <w:r w:rsidR="00AB624F" w:rsidRPr="00E15BCE">
              <w:rPr>
                <w:sz w:val="18"/>
                <w:szCs w:val="18"/>
              </w:rPr>
              <w:t>„</w:t>
            </w:r>
            <w:proofErr w:type="spellStart"/>
            <w:r w:rsidR="00AB624F" w:rsidRPr="00E15BCE">
              <w:rPr>
                <w:sz w:val="18"/>
                <w:szCs w:val="18"/>
              </w:rPr>
              <w:t>Puszczykowy</w:t>
            </w:r>
            <w:proofErr w:type="spellEnd"/>
            <w:r w:rsidR="00AB624F" w:rsidRPr="00E15BCE">
              <w:rPr>
                <w:sz w:val="18"/>
                <w:szCs w:val="18"/>
              </w:rPr>
              <w:t xml:space="preserve"> Zakątek”</w:t>
            </w:r>
          </w:p>
        </w:tc>
        <w:tc>
          <w:tcPr>
            <w:tcW w:w="3824" w:type="dxa"/>
            <w:gridSpan w:val="2"/>
            <w:hideMark/>
          </w:tcPr>
          <w:p w:rsidR="00525359" w:rsidRPr="00E15BCE" w:rsidRDefault="00525359" w:rsidP="00525359">
            <w:pPr>
              <w:rPr>
                <w:sz w:val="18"/>
                <w:szCs w:val="18"/>
              </w:rPr>
            </w:pPr>
            <w:r w:rsidRPr="00E15BCE">
              <w:rPr>
                <w:sz w:val="18"/>
                <w:szCs w:val="18"/>
              </w:rPr>
              <w:t>ul. Puszczyka 6, 02-785 Warszawa</w:t>
            </w:r>
          </w:p>
        </w:tc>
        <w:tc>
          <w:tcPr>
            <w:tcW w:w="1780" w:type="dxa"/>
            <w:hideMark/>
          </w:tcPr>
          <w:p w:rsidR="00525359" w:rsidRPr="00525359" w:rsidRDefault="00525359" w:rsidP="00525359">
            <w:pPr>
              <w:rPr>
                <w:sz w:val="18"/>
                <w:szCs w:val="18"/>
              </w:rPr>
            </w:pPr>
            <w:r w:rsidRPr="00E15BCE">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587</w:t>
            </w:r>
          </w:p>
        </w:tc>
        <w:tc>
          <w:tcPr>
            <w:tcW w:w="3176" w:type="dxa"/>
            <w:hideMark/>
          </w:tcPr>
          <w:p w:rsidR="00525359" w:rsidRPr="00525359" w:rsidRDefault="00525359" w:rsidP="00525359">
            <w:pPr>
              <w:rPr>
                <w:sz w:val="18"/>
                <w:szCs w:val="18"/>
              </w:rPr>
            </w:pPr>
            <w:r w:rsidRPr="00525359">
              <w:rPr>
                <w:sz w:val="18"/>
                <w:szCs w:val="18"/>
              </w:rPr>
              <w:t xml:space="preserve">Przedszkole Nr 286 </w:t>
            </w:r>
          </w:p>
        </w:tc>
        <w:tc>
          <w:tcPr>
            <w:tcW w:w="3824" w:type="dxa"/>
            <w:gridSpan w:val="2"/>
            <w:hideMark/>
          </w:tcPr>
          <w:p w:rsidR="00525359" w:rsidRPr="00525359" w:rsidRDefault="00525359" w:rsidP="00525359">
            <w:pPr>
              <w:rPr>
                <w:sz w:val="18"/>
                <w:szCs w:val="18"/>
              </w:rPr>
            </w:pPr>
            <w:r w:rsidRPr="00525359">
              <w:rPr>
                <w:sz w:val="18"/>
                <w:szCs w:val="18"/>
              </w:rPr>
              <w:t>ul. Mandarynki 1, 02-796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588</w:t>
            </w:r>
          </w:p>
        </w:tc>
        <w:tc>
          <w:tcPr>
            <w:tcW w:w="3176" w:type="dxa"/>
            <w:hideMark/>
          </w:tcPr>
          <w:p w:rsidR="00525359" w:rsidRPr="00525359" w:rsidRDefault="00525359" w:rsidP="00525359">
            <w:pPr>
              <w:rPr>
                <w:sz w:val="18"/>
                <w:szCs w:val="18"/>
              </w:rPr>
            </w:pPr>
            <w:r w:rsidRPr="00525359">
              <w:rPr>
                <w:sz w:val="18"/>
                <w:szCs w:val="18"/>
              </w:rPr>
              <w:t>Przedszkole Nr 351 im. Wandy Chotomskiej</w:t>
            </w:r>
          </w:p>
        </w:tc>
        <w:tc>
          <w:tcPr>
            <w:tcW w:w="3824" w:type="dxa"/>
            <w:gridSpan w:val="2"/>
            <w:hideMark/>
          </w:tcPr>
          <w:p w:rsidR="00525359" w:rsidRPr="00525359" w:rsidRDefault="00525359" w:rsidP="00525359">
            <w:pPr>
              <w:rPr>
                <w:sz w:val="18"/>
                <w:szCs w:val="18"/>
              </w:rPr>
            </w:pPr>
            <w:r w:rsidRPr="00525359">
              <w:rPr>
                <w:sz w:val="18"/>
                <w:szCs w:val="18"/>
              </w:rPr>
              <w:t>ul. Warchałowskiego 4, 02-776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589</w:t>
            </w:r>
          </w:p>
        </w:tc>
        <w:tc>
          <w:tcPr>
            <w:tcW w:w="3176" w:type="dxa"/>
            <w:hideMark/>
          </w:tcPr>
          <w:p w:rsidR="00525359" w:rsidRPr="00525359" w:rsidRDefault="00525359" w:rsidP="00525359">
            <w:pPr>
              <w:rPr>
                <w:sz w:val="18"/>
                <w:szCs w:val="18"/>
              </w:rPr>
            </w:pPr>
            <w:r w:rsidRPr="00525359">
              <w:rPr>
                <w:sz w:val="18"/>
                <w:szCs w:val="18"/>
              </w:rPr>
              <w:t xml:space="preserve">Przedszkole Nr 352 </w:t>
            </w:r>
          </w:p>
        </w:tc>
        <w:tc>
          <w:tcPr>
            <w:tcW w:w="3824" w:type="dxa"/>
            <w:gridSpan w:val="2"/>
            <w:hideMark/>
          </w:tcPr>
          <w:p w:rsidR="00525359" w:rsidRPr="00525359" w:rsidRDefault="00525359" w:rsidP="00525359">
            <w:pPr>
              <w:rPr>
                <w:sz w:val="18"/>
                <w:szCs w:val="18"/>
              </w:rPr>
            </w:pPr>
            <w:r w:rsidRPr="00525359">
              <w:rPr>
                <w:sz w:val="18"/>
                <w:szCs w:val="18"/>
              </w:rPr>
              <w:t>ul. Teligi 3, 02-777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590</w:t>
            </w:r>
          </w:p>
        </w:tc>
        <w:tc>
          <w:tcPr>
            <w:tcW w:w="3176" w:type="dxa"/>
            <w:hideMark/>
          </w:tcPr>
          <w:p w:rsidR="00525359" w:rsidRPr="00525359" w:rsidRDefault="00525359" w:rsidP="00525359">
            <w:pPr>
              <w:rPr>
                <w:sz w:val="18"/>
                <w:szCs w:val="18"/>
              </w:rPr>
            </w:pPr>
            <w:r w:rsidRPr="00525359">
              <w:rPr>
                <w:sz w:val="18"/>
                <w:szCs w:val="18"/>
              </w:rPr>
              <w:t xml:space="preserve">Przedszkole Nr 366 </w:t>
            </w:r>
          </w:p>
        </w:tc>
        <w:tc>
          <w:tcPr>
            <w:tcW w:w="3824" w:type="dxa"/>
            <w:gridSpan w:val="2"/>
            <w:hideMark/>
          </w:tcPr>
          <w:p w:rsidR="00525359" w:rsidRPr="00525359" w:rsidRDefault="00525359" w:rsidP="00525359">
            <w:pPr>
              <w:rPr>
                <w:sz w:val="18"/>
                <w:szCs w:val="18"/>
              </w:rPr>
            </w:pPr>
            <w:r w:rsidRPr="00525359">
              <w:rPr>
                <w:sz w:val="18"/>
                <w:szCs w:val="18"/>
              </w:rPr>
              <w:t>ul. Hawajska 7, 02-776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591</w:t>
            </w:r>
          </w:p>
        </w:tc>
        <w:tc>
          <w:tcPr>
            <w:tcW w:w="3176" w:type="dxa"/>
            <w:hideMark/>
          </w:tcPr>
          <w:p w:rsidR="00525359" w:rsidRPr="00525359" w:rsidRDefault="00525359" w:rsidP="00525359">
            <w:pPr>
              <w:rPr>
                <w:sz w:val="18"/>
                <w:szCs w:val="18"/>
              </w:rPr>
            </w:pPr>
            <w:r w:rsidRPr="00525359">
              <w:rPr>
                <w:sz w:val="18"/>
                <w:szCs w:val="18"/>
              </w:rPr>
              <w:t>Przedszkole Nr 385 im. Kawalerów Orderu Uśmiechu</w:t>
            </w:r>
          </w:p>
        </w:tc>
        <w:tc>
          <w:tcPr>
            <w:tcW w:w="3824" w:type="dxa"/>
            <w:gridSpan w:val="2"/>
            <w:hideMark/>
          </w:tcPr>
          <w:p w:rsidR="00525359" w:rsidRPr="00525359" w:rsidRDefault="00525359" w:rsidP="00525359">
            <w:pPr>
              <w:rPr>
                <w:sz w:val="18"/>
                <w:szCs w:val="18"/>
              </w:rPr>
            </w:pPr>
            <w:r w:rsidRPr="00525359">
              <w:rPr>
                <w:sz w:val="18"/>
                <w:szCs w:val="18"/>
              </w:rPr>
              <w:t>ul. Związku Walki Młodych  10, 02-786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592</w:t>
            </w:r>
          </w:p>
        </w:tc>
        <w:tc>
          <w:tcPr>
            <w:tcW w:w="3176" w:type="dxa"/>
            <w:hideMark/>
          </w:tcPr>
          <w:p w:rsidR="00525359" w:rsidRPr="00525359" w:rsidRDefault="00525359" w:rsidP="00525359">
            <w:pPr>
              <w:rPr>
                <w:sz w:val="18"/>
                <w:szCs w:val="18"/>
              </w:rPr>
            </w:pPr>
            <w:r w:rsidRPr="00525359">
              <w:rPr>
                <w:sz w:val="18"/>
                <w:szCs w:val="18"/>
              </w:rPr>
              <w:t xml:space="preserve">Przedszkole Nr 394 Integracyjne </w:t>
            </w:r>
          </w:p>
        </w:tc>
        <w:tc>
          <w:tcPr>
            <w:tcW w:w="3824" w:type="dxa"/>
            <w:gridSpan w:val="2"/>
            <w:hideMark/>
          </w:tcPr>
          <w:p w:rsidR="00525359" w:rsidRPr="00525359" w:rsidRDefault="00525359" w:rsidP="00525359">
            <w:pPr>
              <w:rPr>
                <w:sz w:val="18"/>
                <w:szCs w:val="18"/>
              </w:rPr>
            </w:pPr>
            <w:r w:rsidRPr="00525359">
              <w:rPr>
                <w:sz w:val="18"/>
                <w:szCs w:val="18"/>
              </w:rPr>
              <w:t>ul. Teligi 1, 02-777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593</w:t>
            </w:r>
          </w:p>
        </w:tc>
        <w:tc>
          <w:tcPr>
            <w:tcW w:w="3176" w:type="dxa"/>
            <w:hideMark/>
          </w:tcPr>
          <w:p w:rsidR="00525359" w:rsidRPr="00525359" w:rsidRDefault="00525359" w:rsidP="00525359">
            <w:pPr>
              <w:rPr>
                <w:sz w:val="18"/>
                <w:szCs w:val="18"/>
              </w:rPr>
            </w:pPr>
            <w:r w:rsidRPr="00525359">
              <w:rPr>
                <w:sz w:val="18"/>
                <w:szCs w:val="18"/>
              </w:rPr>
              <w:t xml:space="preserve">Przedszkole Nr 395 im. Barbary Lewandowskiej </w:t>
            </w:r>
          </w:p>
        </w:tc>
        <w:tc>
          <w:tcPr>
            <w:tcW w:w="3824" w:type="dxa"/>
            <w:gridSpan w:val="2"/>
            <w:hideMark/>
          </w:tcPr>
          <w:p w:rsidR="00525359" w:rsidRPr="00525359" w:rsidRDefault="00525359" w:rsidP="00525359">
            <w:pPr>
              <w:rPr>
                <w:sz w:val="18"/>
                <w:szCs w:val="18"/>
              </w:rPr>
            </w:pPr>
            <w:r w:rsidRPr="00525359">
              <w:rPr>
                <w:sz w:val="18"/>
                <w:szCs w:val="18"/>
              </w:rPr>
              <w:t>ul. Na Uboczu 9, 02-791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594</w:t>
            </w:r>
          </w:p>
        </w:tc>
        <w:tc>
          <w:tcPr>
            <w:tcW w:w="3176" w:type="dxa"/>
            <w:hideMark/>
          </w:tcPr>
          <w:p w:rsidR="00525359" w:rsidRPr="00525359" w:rsidRDefault="00525359" w:rsidP="00525359">
            <w:pPr>
              <w:rPr>
                <w:sz w:val="18"/>
                <w:szCs w:val="18"/>
              </w:rPr>
            </w:pPr>
            <w:r w:rsidRPr="00525359">
              <w:rPr>
                <w:sz w:val="18"/>
                <w:szCs w:val="18"/>
              </w:rPr>
              <w:t>Przedszkole Nr 400</w:t>
            </w:r>
          </w:p>
        </w:tc>
        <w:tc>
          <w:tcPr>
            <w:tcW w:w="3824" w:type="dxa"/>
            <w:gridSpan w:val="2"/>
            <w:hideMark/>
          </w:tcPr>
          <w:p w:rsidR="00525359" w:rsidRPr="00525359" w:rsidRDefault="00525359" w:rsidP="00525359">
            <w:pPr>
              <w:rPr>
                <w:sz w:val="18"/>
                <w:szCs w:val="18"/>
              </w:rPr>
            </w:pPr>
            <w:r w:rsidRPr="00525359">
              <w:rPr>
                <w:sz w:val="18"/>
                <w:szCs w:val="18"/>
              </w:rPr>
              <w:t>ul. Lokajskiego 2, 02-793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595</w:t>
            </w:r>
          </w:p>
        </w:tc>
        <w:tc>
          <w:tcPr>
            <w:tcW w:w="3176" w:type="dxa"/>
            <w:hideMark/>
          </w:tcPr>
          <w:p w:rsidR="00525359" w:rsidRPr="00525359" w:rsidRDefault="00525359" w:rsidP="00525359">
            <w:pPr>
              <w:rPr>
                <w:sz w:val="18"/>
                <w:szCs w:val="18"/>
              </w:rPr>
            </w:pPr>
            <w:r w:rsidRPr="00525359">
              <w:rPr>
                <w:sz w:val="18"/>
                <w:szCs w:val="18"/>
              </w:rPr>
              <w:t>Przedszkole Nr 401</w:t>
            </w:r>
          </w:p>
        </w:tc>
        <w:tc>
          <w:tcPr>
            <w:tcW w:w="3824" w:type="dxa"/>
            <w:gridSpan w:val="2"/>
            <w:hideMark/>
          </w:tcPr>
          <w:p w:rsidR="00525359" w:rsidRPr="00525359" w:rsidRDefault="00525359" w:rsidP="00525359">
            <w:pPr>
              <w:rPr>
                <w:sz w:val="18"/>
                <w:szCs w:val="18"/>
              </w:rPr>
            </w:pPr>
            <w:r w:rsidRPr="00525359">
              <w:rPr>
                <w:sz w:val="18"/>
                <w:szCs w:val="18"/>
              </w:rPr>
              <w:t>ul. Dembowskiego 9, 02-784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596</w:t>
            </w:r>
          </w:p>
        </w:tc>
        <w:tc>
          <w:tcPr>
            <w:tcW w:w="3176" w:type="dxa"/>
            <w:hideMark/>
          </w:tcPr>
          <w:p w:rsidR="00525359" w:rsidRPr="00525359" w:rsidRDefault="00525359" w:rsidP="00525359">
            <w:pPr>
              <w:rPr>
                <w:sz w:val="18"/>
                <w:szCs w:val="18"/>
              </w:rPr>
            </w:pPr>
            <w:r w:rsidRPr="00525359">
              <w:rPr>
                <w:sz w:val="18"/>
                <w:szCs w:val="18"/>
              </w:rPr>
              <w:t xml:space="preserve">Przedszkole Nr 412 z Oddziałami Integracyjnymi </w:t>
            </w:r>
          </w:p>
        </w:tc>
        <w:tc>
          <w:tcPr>
            <w:tcW w:w="3824" w:type="dxa"/>
            <w:gridSpan w:val="2"/>
            <w:hideMark/>
          </w:tcPr>
          <w:p w:rsidR="00525359" w:rsidRPr="00525359" w:rsidRDefault="00525359" w:rsidP="00525359">
            <w:pPr>
              <w:rPr>
                <w:sz w:val="18"/>
                <w:szCs w:val="18"/>
              </w:rPr>
            </w:pPr>
            <w:r w:rsidRPr="00525359">
              <w:rPr>
                <w:sz w:val="18"/>
                <w:szCs w:val="18"/>
              </w:rPr>
              <w:t xml:space="preserve">ul. Pala </w:t>
            </w:r>
            <w:proofErr w:type="spellStart"/>
            <w:r w:rsidRPr="00525359">
              <w:rPr>
                <w:sz w:val="18"/>
                <w:szCs w:val="18"/>
              </w:rPr>
              <w:t>Telekiego</w:t>
            </w:r>
            <w:proofErr w:type="spellEnd"/>
            <w:r w:rsidRPr="00525359">
              <w:rPr>
                <w:sz w:val="18"/>
                <w:szCs w:val="18"/>
              </w:rPr>
              <w:t xml:space="preserve"> 8, 02-793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597</w:t>
            </w:r>
          </w:p>
        </w:tc>
        <w:tc>
          <w:tcPr>
            <w:tcW w:w="3176" w:type="dxa"/>
            <w:hideMark/>
          </w:tcPr>
          <w:p w:rsidR="00525359" w:rsidRPr="00525359" w:rsidRDefault="00525359" w:rsidP="00525359">
            <w:pPr>
              <w:rPr>
                <w:sz w:val="18"/>
                <w:szCs w:val="18"/>
              </w:rPr>
            </w:pPr>
            <w:r w:rsidRPr="00525359">
              <w:rPr>
                <w:sz w:val="18"/>
                <w:szCs w:val="18"/>
              </w:rPr>
              <w:t xml:space="preserve">Szkoła Podstawowa Nr  16 im. Tony Halika </w:t>
            </w:r>
          </w:p>
        </w:tc>
        <w:tc>
          <w:tcPr>
            <w:tcW w:w="3824" w:type="dxa"/>
            <w:gridSpan w:val="2"/>
            <w:hideMark/>
          </w:tcPr>
          <w:p w:rsidR="00525359" w:rsidRPr="00525359" w:rsidRDefault="00525359" w:rsidP="00525359">
            <w:pPr>
              <w:rPr>
                <w:sz w:val="18"/>
                <w:szCs w:val="18"/>
              </w:rPr>
            </w:pPr>
            <w:r w:rsidRPr="00525359">
              <w:rPr>
                <w:sz w:val="18"/>
                <w:szCs w:val="18"/>
              </w:rPr>
              <w:t>ul. Wilczy Dół 4, 02-798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598</w:t>
            </w:r>
          </w:p>
        </w:tc>
        <w:tc>
          <w:tcPr>
            <w:tcW w:w="3176" w:type="dxa"/>
            <w:hideMark/>
          </w:tcPr>
          <w:p w:rsidR="00525359" w:rsidRPr="00525359" w:rsidRDefault="00525359" w:rsidP="00525359">
            <w:pPr>
              <w:rPr>
                <w:sz w:val="18"/>
                <w:szCs w:val="18"/>
              </w:rPr>
            </w:pPr>
            <w:r w:rsidRPr="00525359">
              <w:rPr>
                <w:sz w:val="18"/>
                <w:szCs w:val="18"/>
              </w:rPr>
              <w:t xml:space="preserve">Szkoła Podstawowa Nr  81 im. Juliana Ursyna Niemcewicza  </w:t>
            </w:r>
          </w:p>
        </w:tc>
        <w:tc>
          <w:tcPr>
            <w:tcW w:w="3824" w:type="dxa"/>
            <w:gridSpan w:val="2"/>
            <w:hideMark/>
          </w:tcPr>
          <w:p w:rsidR="00525359" w:rsidRPr="00525359" w:rsidRDefault="00525359" w:rsidP="00525359">
            <w:pPr>
              <w:rPr>
                <w:sz w:val="18"/>
                <w:szCs w:val="18"/>
              </w:rPr>
            </w:pPr>
            <w:r w:rsidRPr="00525359">
              <w:rPr>
                <w:sz w:val="18"/>
                <w:szCs w:val="18"/>
              </w:rPr>
              <w:t>ul. Puszczyka 6, 02-785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599</w:t>
            </w:r>
          </w:p>
        </w:tc>
        <w:tc>
          <w:tcPr>
            <w:tcW w:w="3176" w:type="dxa"/>
            <w:hideMark/>
          </w:tcPr>
          <w:p w:rsidR="00525359" w:rsidRPr="00525359" w:rsidRDefault="00525359" w:rsidP="00525359">
            <w:pPr>
              <w:rPr>
                <w:sz w:val="18"/>
                <w:szCs w:val="18"/>
              </w:rPr>
            </w:pPr>
            <w:r w:rsidRPr="00525359">
              <w:rPr>
                <w:sz w:val="18"/>
                <w:szCs w:val="18"/>
              </w:rPr>
              <w:t xml:space="preserve">Szkoła Podstawowa Nr  96 im. Ireny Kosmowskiej </w:t>
            </w:r>
          </w:p>
        </w:tc>
        <w:tc>
          <w:tcPr>
            <w:tcW w:w="3824" w:type="dxa"/>
            <w:gridSpan w:val="2"/>
            <w:hideMark/>
          </w:tcPr>
          <w:p w:rsidR="00525359" w:rsidRPr="00525359" w:rsidRDefault="00525359" w:rsidP="00525359">
            <w:pPr>
              <w:rPr>
                <w:sz w:val="18"/>
                <w:szCs w:val="18"/>
              </w:rPr>
            </w:pPr>
            <w:r w:rsidRPr="00525359">
              <w:rPr>
                <w:sz w:val="18"/>
                <w:szCs w:val="18"/>
              </w:rPr>
              <w:t>ul. Sarabandy 16/22, 02-868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600</w:t>
            </w:r>
          </w:p>
        </w:tc>
        <w:tc>
          <w:tcPr>
            <w:tcW w:w="3176" w:type="dxa"/>
            <w:hideMark/>
          </w:tcPr>
          <w:p w:rsidR="00525359" w:rsidRPr="00525359" w:rsidRDefault="00525359" w:rsidP="00525359">
            <w:pPr>
              <w:rPr>
                <w:sz w:val="18"/>
                <w:szCs w:val="18"/>
              </w:rPr>
            </w:pPr>
            <w:r w:rsidRPr="00525359">
              <w:rPr>
                <w:sz w:val="18"/>
                <w:szCs w:val="18"/>
              </w:rPr>
              <w:t xml:space="preserve">Szkoła Podstawowa Nr 100 im. Francesco Nullo </w:t>
            </w:r>
          </w:p>
        </w:tc>
        <w:tc>
          <w:tcPr>
            <w:tcW w:w="3824" w:type="dxa"/>
            <w:gridSpan w:val="2"/>
            <w:hideMark/>
          </w:tcPr>
          <w:p w:rsidR="00525359" w:rsidRPr="00525359" w:rsidRDefault="00525359" w:rsidP="00525359">
            <w:pPr>
              <w:rPr>
                <w:sz w:val="18"/>
                <w:szCs w:val="18"/>
              </w:rPr>
            </w:pPr>
            <w:r w:rsidRPr="00525359">
              <w:rPr>
                <w:sz w:val="18"/>
                <w:szCs w:val="18"/>
              </w:rPr>
              <w:t>ul. Taneczna 54/58, 02-829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lastRenderedPageBreak/>
              <w:t>601</w:t>
            </w:r>
          </w:p>
        </w:tc>
        <w:tc>
          <w:tcPr>
            <w:tcW w:w="3176" w:type="dxa"/>
            <w:hideMark/>
          </w:tcPr>
          <w:p w:rsidR="00525359" w:rsidRPr="00525359" w:rsidRDefault="00525359" w:rsidP="00525359">
            <w:pPr>
              <w:rPr>
                <w:sz w:val="18"/>
                <w:szCs w:val="18"/>
              </w:rPr>
            </w:pPr>
            <w:r w:rsidRPr="00525359">
              <w:rPr>
                <w:sz w:val="18"/>
                <w:szCs w:val="18"/>
              </w:rPr>
              <w:t xml:space="preserve">Szkoła Podstawowa Nr 303 im. Fryderyka Chopina </w:t>
            </w:r>
          </w:p>
        </w:tc>
        <w:tc>
          <w:tcPr>
            <w:tcW w:w="3824" w:type="dxa"/>
            <w:gridSpan w:val="2"/>
            <w:hideMark/>
          </w:tcPr>
          <w:p w:rsidR="00525359" w:rsidRPr="00525359" w:rsidRDefault="00525359" w:rsidP="00525359">
            <w:pPr>
              <w:rPr>
                <w:sz w:val="18"/>
                <w:szCs w:val="18"/>
              </w:rPr>
            </w:pPr>
            <w:r w:rsidRPr="00525359">
              <w:rPr>
                <w:sz w:val="18"/>
                <w:szCs w:val="18"/>
              </w:rPr>
              <w:t>ul. Koncertowa 8, 02-787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602</w:t>
            </w:r>
          </w:p>
        </w:tc>
        <w:tc>
          <w:tcPr>
            <w:tcW w:w="3176" w:type="dxa"/>
            <w:hideMark/>
          </w:tcPr>
          <w:p w:rsidR="00525359" w:rsidRPr="00525359" w:rsidRDefault="00525359" w:rsidP="00525359">
            <w:pPr>
              <w:rPr>
                <w:sz w:val="18"/>
                <w:szCs w:val="18"/>
              </w:rPr>
            </w:pPr>
            <w:r w:rsidRPr="00525359">
              <w:rPr>
                <w:sz w:val="18"/>
                <w:szCs w:val="18"/>
              </w:rPr>
              <w:t xml:space="preserve">Szkoła Podstawowa Nr 310 im. Michała Byliny </w:t>
            </w:r>
          </w:p>
        </w:tc>
        <w:tc>
          <w:tcPr>
            <w:tcW w:w="3824" w:type="dxa"/>
            <w:gridSpan w:val="2"/>
            <w:hideMark/>
          </w:tcPr>
          <w:p w:rsidR="00525359" w:rsidRPr="00525359" w:rsidRDefault="00525359" w:rsidP="00525359">
            <w:pPr>
              <w:rPr>
                <w:sz w:val="18"/>
                <w:szCs w:val="18"/>
              </w:rPr>
            </w:pPr>
            <w:r w:rsidRPr="00525359">
              <w:rPr>
                <w:sz w:val="18"/>
                <w:szCs w:val="18"/>
              </w:rPr>
              <w:t>ul. Hawajska 7, 02-776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603</w:t>
            </w:r>
          </w:p>
        </w:tc>
        <w:tc>
          <w:tcPr>
            <w:tcW w:w="3176" w:type="dxa"/>
            <w:hideMark/>
          </w:tcPr>
          <w:p w:rsidR="00525359" w:rsidRPr="00525359" w:rsidRDefault="00525359" w:rsidP="00525359">
            <w:pPr>
              <w:rPr>
                <w:sz w:val="18"/>
                <w:szCs w:val="18"/>
              </w:rPr>
            </w:pPr>
            <w:r w:rsidRPr="00525359">
              <w:rPr>
                <w:sz w:val="18"/>
                <w:szCs w:val="18"/>
              </w:rPr>
              <w:t xml:space="preserve">Szkoła Podstawowa Nr 313 im. Polskich Odkrywców </w:t>
            </w:r>
          </w:p>
        </w:tc>
        <w:tc>
          <w:tcPr>
            <w:tcW w:w="3824" w:type="dxa"/>
            <w:gridSpan w:val="2"/>
            <w:hideMark/>
          </w:tcPr>
          <w:p w:rsidR="00525359" w:rsidRPr="00525359" w:rsidRDefault="00525359" w:rsidP="00525359">
            <w:pPr>
              <w:rPr>
                <w:sz w:val="18"/>
                <w:szCs w:val="18"/>
              </w:rPr>
            </w:pPr>
            <w:r w:rsidRPr="00525359">
              <w:rPr>
                <w:sz w:val="18"/>
                <w:szCs w:val="18"/>
              </w:rPr>
              <w:t>ul. Cybisa 1, 02-784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604</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318 im. J.Ch. Andersena </w:t>
            </w:r>
          </w:p>
        </w:tc>
        <w:tc>
          <w:tcPr>
            <w:tcW w:w="3824" w:type="dxa"/>
            <w:gridSpan w:val="2"/>
            <w:hideMark/>
          </w:tcPr>
          <w:p w:rsidR="00525359" w:rsidRPr="00525359" w:rsidRDefault="00525359" w:rsidP="00525359">
            <w:pPr>
              <w:rPr>
                <w:sz w:val="18"/>
                <w:szCs w:val="18"/>
              </w:rPr>
            </w:pPr>
            <w:r w:rsidRPr="00525359">
              <w:rPr>
                <w:sz w:val="18"/>
                <w:szCs w:val="18"/>
              </w:rPr>
              <w:t>ul. Teligi 3, 02-777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605</w:t>
            </w:r>
          </w:p>
        </w:tc>
        <w:tc>
          <w:tcPr>
            <w:tcW w:w="3176" w:type="dxa"/>
            <w:hideMark/>
          </w:tcPr>
          <w:p w:rsidR="00525359" w:rsidRPr="00525359" w:rsidRDefault="00525359" w:rsidP="00525359">
            <w:pPr>
              <w:rPr>
                <w:sz w:val="18"/>
                <w:szCs w:val="18"/>
              </w:rPr>
            </w:pPr>
            <w:r w:rsidRPr="00525359">
              <w:rPr>
                <w:sz w:val="18"/>
                <w:szCs w:val="18"/>
              </w:rPr>
              <w:t xml:space="preserve">Szkoła Podstawowa Nr 319 im. Marii Kann </w:t>
            </w:r>
          </w:p>
        </w:tc>
        <w:tc>
          <w:tcPr>
            <w:tcW w:w="3824" w:type="dxa"/>
            <w:gridSpan w:val="2"/>
            <w:hideMark/>
          </w:tcPr>
          <w:p w:rsidR="00525359" w:rsidRPr="00525359" w:rsidRDefault="00525359" w:rsidP="00525359">
            <w:pPr>
              <w:rPr>
                <w:sz w:val="18"/>
                <w:szCs w:val="18"/>
              </w:rPr>
            </w:pPr>
            <w:r w:rsidRPr="00525359">
              <w:rPr>
                <w:sz w:val="18"/>
                <w:szCs w:val="18"/>
              </w:rPr>
              <w:t>ul. Związku Walki Młodych  10, 02-786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606</w:t>
            </w:r>
          </w:p>
        </w:tc>
        <w:tc>
          <w:tcPr>
            <w:tcW w:w="3176" w:type="dxa"/>
            <w:hideMark/>
          </w:tcPr>
          <w:p w:rsidR="00525359" w:rsidRPr="00525359" w:rsidRDefault="00525359" w:rsidP="00525359">
            <w:pPr>
              <w:rPr>
                <w:sz w:val="18"/>
                <w:szCs w:val="18"/>
              </w:rPr>
            </w:pPr>
            <w:r w:rsidRPr="00525359">
              <w:rPr>
                <w:sz w:val="18"/>
                <w:szCs w:val="18"/>
              </w:rPr>
              <w:t xml:space="preserve">Szkoła Podstawowa Nr 322 im. Jana Brzechwy </w:t>
            </w:r>
          </w:p>
        </w:tc>
        <w:tc>
          <w:tcPr>
            <w:tcW w:w="3824" w:type="dxa"/>
            <w:gridSpan w:val="2"/>
            <w:hideMark/>
          </w:tcPr>
          <w:p w:rsidR="00525359" w:rsidRPr="00525359" w:rsidRDefault="00525359" w:rsidP="00525359">
            <w:pPr>
              <w:rPr>
                <w:sz w:val="18"/>
                <w:szCs w:val="18"/>
              </w:rPr>
            </w:pPr>
            <w:r w:rsidRPr="00525359">
              <w:rPr>
                <w:sz w:val="18"/>
                <w:szCs w:val="18"/>
              </w:rPr>
              <w:t>ul. Dembowskiego 9, 02-784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607</w:t>
            </w:r>
          </w:p>
        </w:tc>
        <w:tc>
          <w:tcPr>
            <w:tcW w:w="3176" w:type="dxa"/>
            <w:hideMark/>
          </w:tcPr>
          <w:p w:rsidR="00525359" w:rsidRPr="00525359" w:rsidRDefault="00525359" w:rsidP="00525359">
            <w:pPr>
              <w:rPr>
                <w:sz w:val="18"/>
                <w:szCs w:val="18"/>
              </w:rPr>
            </w:pPr>
            <w:r w:rsidRPr="00525359">
              <w:rPr>
                <w:sz w:val="18"/>
                <w:szCs w:val="18"/>
              </w:rPr>
              <w:t xml:space="preserve">Szkoła Podstawowa Nr 323 im. Polskich Olimpijczyków </w:t>
            </w:r>
          </w:p>
        </w:tc>
        <w:tc>
          <w:tcPr>
            <w:tcW w:w="3824" w:type="dxa"/>
            <w:gridSpan w:val="2"/>
            <w:hideMark/>
          </w:tcPr>
          <w:p w:rsidR="00525359" w:rsidRPr="00525359" w:rsidRDefault="00525359" w:rsidP="00525359">
            <w:pPr>
              <w:rPr>
                <w:sz w:val="18"/>
                <w:szCs w:val="18"/>
              </w:rPr>
            </w:pPr>
            <w:r w:rsidRPr="00525359">
              <w:rPr>
                <w:sz w:val="18"/>
                <w:szCs w:val="18"/>
              </w:rPr>
              <w:t>ul. Hirszfelda 11, 02-776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97379E" w:rsidP="00525359">
            <w:pPr>
              <w:jc w:val="right"/>
              <w:rPr>
                <w:sz w:val="18"/>
                <w:szCs w:val="18"/>
              </w:rPr>
            </w:pPr>
            <w:r>
              <w:rPr>
                <w:sz w:val="18"/>
                <w:szCs w:val="18"/>
              </w:rPr>
              <w:t>608</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330 im. Nauczycieli Tajnego Nauczania </w:t>
            </w:r>
          </w:p>
        </w:tc>
        <w:tc>
          <w:tcPr>
            <w:tcW w:w="3824" w:type="dxa"/>
            <w:gridSpan w:val="2"/>
            <w:hideMark/>
          </w:tcPr>
          <w:p w:rsidR="00525359" w:rsidRPr="00525359" w:rsidRDefault="00525359" w:rsidP="00525359">
            <w:pPr>
              <w:rPr>
                <w:sz w:val="18"/>
                <w:szCs w:val="18"/>
              </w:rPr>
            </w:pPr>
            <w:r w:rsidRPr="00525359">
              <w:rPr>
                <w:sz w:val="18"/>
                <w:szCs w:val="18"/>
              </w:rPr>
              <w:t>ul. Mandarynki 1, 02-796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609</w:t>
            </w:r>
          </w:p>
        </w:tc>
        <w:tc>
          <w:tcPr>
            <w:tcW w:w="3176" w:type="dxa"/>
            <w:hideMark/>
          </w:tcPr>
          <w:p w:rsidR="00525359" w:rsidRPr="00525359" w:rsidRDefault="00525359" w:rsidP="00525359">
            <w:pPr>
              <w:rPr>
                <w:sz w:val="18"/>
                <w:szCs w:val="18"/>
              </w:rPr>
            </w:pPr>
            <w:r w:rsidRPr="00525359">
              <w:rPr>
                <w:sz w:val="18"/>
                <w:szCs w:val="18"/>
              </w:rPr>
              <w:t xml:space="preserve">Szkoła Podstawowa Nr 336 im. Janka Bytnara "Rudego" </w:t>
            </w:r>
          </w:p>
        </w:tc>
        <w:tc>
          <w:tcPr>
            <w:tcW w:w="3824" w:type="dxa"/>
            <w:gridSpan w:val="2"/>
            <w:hideMark/>
          </w:tcPr>
          <w:p w:rsidR="00525359" w:rsidRPr="00525359" w:rsidRDefault="00525359" w:rsidP="00525359">
            <w:pPr>
              <w:rPr>
                <w:sz w:val="18"/>
                <w:szCs w:val="18"/>
              </w:rPr>
            </w:pPr>
            <w:r w:rsidRPr="00525359">
              <w:rPr>
                <w:sz w:val="18"/>
                <w:szCs w:val="18"/>
              </w:rPr>
              <w:t>ul. Małcużyńskiego 4, 02-793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610</w:t>
            </w:r>
          </w:p>
        </w:tc>
        <w:tc>
          <w:tcPr>
            <w:tcW w:w="3176" w:type="dxa"/>
            <w:hideMark/>
          </w:tcPr>
          <w:p w:rsidR="00525359" w:rsidRPr="00525359" w:rsidRDefault="00525359" w:rsidP="00525359">
            <w:pPr>
              <w:rPr>
                <w:sz w:val="18"/>
                <w:szCs w:val="18"/>
              </w:rPr>
            </w:pPr>
            <w:r w:rsidRPr="00525359">
              <w:rPr>
                <w:sz w:val="18"/>
                <w:szCs w:val="18"/>
              </w:rPr>
              <w:t xml:space="preserve">Szkoła Podstawowa Nr 340 im. Profesora Bogusława Molskiego </w:t>
            </w:r>
          </w:p>
        </w:tc>
        <w:tc>
          <w:tcPr>
            <w:tcW w:w="3824" w:type="dxa"/>
            <w:gridSpan w:val="2"/>
            <w:hideMark/>
          </w:tcPr>
          <w:p w:rsidR="00525359" w:rsidRPr="00525359" w:rsidRDefault="00525359" w:rsidP="00525359">
            <w:pPr>
              <w:rPr>
                <w:sz w:val="18"/>
                <w:szCs w:val="18"/>
              </w:rPr>
            </w:pPr>
            <w:r w:rsidRPr="00525359">
              <w:rPr>
                <w:sz w:val="18"/>
                <w:szCs w:val="18"/>
              </w:rPr>
              <w:t>ul. Lokajskiego 3, 02-793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611</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343 im. Matki Teresy z Kalkuty </w:t>
            </w:r>
          </w:p>
        </w:tc>
        <w:tc>
          <w:tcPr>
            <w:tcW w:w="3824" w:type="dxa"/>
            <w:gridSpan w:val="2"/>
            <w:hideMark/>
          </w:tcPr>
          <w:p w:rsidR="00525359" w:rsidRPr="00525359" w:rsidRDefault="00525359" w:rsidP="00525359">
            <w:pPr>
              <w:rPr>
                <w:sz w:val="18"/>
                <w:szCs w:val="18"/>
              </w:rPr>
            </w:pPr>
            <w:r w:rsidRPr="00525359">
              <w:rPr>
                <w:sz w:val="18"/>
                <w:szCs w:val="18"/>
              </w:rPr>
              <w:t>ul. Kopcińskiego 7, 02-777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612</w:t>
            </w:r>
          </w:p>
        </w:tc>
        <w:tc>
          <w:tcPr>
            <w:tcW w:w="3176" w:type="dxa"/>
            <w:hideMark/>
          </w:tcPr>
          <w:p w:rsidR="00525359" w:rsidRPr="00525359" w:rsidRDefault="00525359" w:rsidP="00525359">
            <w:pPr>
              <w:rPr>
                <w:sz w:val="18"/>
                <w:szCs w:val="18"/>
              </w:rPr>
            </w:pPr>
            <w:r w:rsidRPr="00525359">
              <w:rPr>
                <w:sz w:val="18"/>
                <w:szCs w:val="18"/>
              </w:rPr>
              <w:t xml:space="preserve">Szkoła Podstawowa Nr 384 im. Stanisława Staszica </w:t>
            </w:r>
          </w:p>
        </w:tc>
        <w:tc>
          <w:tcPr>
            <w:tcW w:w="3824" w:type="dxa"/>
            <w:gridSpan w:val="2"/>
            <w:hideMark/>
          </w:tcPr>
          <w:p w:rsidR="00525359" w:rsidRPr="00525359" w:rsidRDefault="00525359" w:rsidP="00525359">
            <w:pPr>
              <w:rPr>
                <w:sz w:val="18"/>
                <w:szCs w:val="18"/>
              </w:rPr>
            </w:pPr>
            <w:r w:rsidRPr="00525359">
              <w:rPr>
                <w:sz w:val="18"/>
                <w:szCs w:val="18"/>
              </w:rPr>
              <w:t>ul. Kajakowa 10, 02-838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613</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399</w:t>
            </w:r>
          </w:p>
        </w:tc>
        <w:tc>
          <w:tcPr>
            <w:tcW w:w="3824" w:type="dxa"/>
            <w:gridSpan w:val="2"/>
            <w:hideMark/>
          </w:tcPr>
          <w:p w:rsidR="00525359" w:rsidRPr="00525359" w:rsidRDefault="00525359" w:rsidP="00525359">
            <w:pPr>
              <w:rPr>
                <w:sz w:val="18"/>
                <w:szCs w:val="18"/>
              </w:rPr>
            </w:pPr>
            <w:r w:rsidRPr="00525359">
              <w:rPr>
                <w:sz w:val="18"/>
                <w:szCs w:val="18"/>
              </w:rPr>
              <w:t>ul.  Zaruby 7, 02-796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614</w:t>
            </w:r>
          </w:p>
        </w:tc>
        <w:tc>
          <w:tcPr>
            <w:tcW w:w="3176" w:type="dxa"/>
            <w:hideMark/>
          </w:tcPr>
          <w:p w:rsidR="00525359" w:rsidRPr="00525359" w:rsidRDefault="00525359" w:rsidP="00525359">
            <w:pPr>
              <w:rPr>
                <w:sz w:val="18"/>
                <w:szCs w:val="18"/>
              </w:rPr>
            </w:pPr>
            <w:r w:rsidRPr="00525359">
              <w:rPr>
                <w:sz w:val="18"/>
                <w:szCs w:val="18"/>
              </w:rPr>
              <w:t xml:space="preserve">LXIII Liceum Ogólnokształcące im. Lajosa Kossutha </w:t>
            </w:r>
          </w:p>
        </w:tc>
        <w:tc>
          <w:tcPr>
            <w:tcW w:w="3824" w:type="dxa"/>
            <w:gridSpan w:val="2"/>
            <w:hideMark/>
          </w:tcPr>
          <w:p w:rsidR="00525359" w:rsidRPr="00525359" w:rsidRDefault="00525359" w:rsidP="00525359">
            <w:pPr>
              <w:rPr>
                <w:sz w:val="18"/>
                <w:szCs w:val="18"/>
              </w:rPr>
            </w:pPr>
            <w:r w:rsidRPr="00525359">
              <w:rPr>
                <w:sz w:val="18"/>
                <w:szCs w:val="18"/>
              </w:rPr>
              <w:t>ul. Hirszfelda 11, 02-776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615</w:t>
            </w:r>
          </w:p>
        </w:tc>
        <w:tc>
          <w:tcPr>
            <w:tcW w:w="3176" w:type="dxa"/>
            <w:hideMark/>
          </w:tcPr>
          <w:p w:rsidR="00525359" w:rsidRPr="00525359" w:rsidRDefault="00525359" w:rsidP="00525359">
            <w:pPr>
              <w:rPr>
                <w:sz w:val="18"/>
                <w:szCs w:val="18"/>
              </w:rPr>
            </w:pPr>
            <w:r w:rsidRPr="00525359">
              <w:rPr>
                <w:sz w:val="18"/>
                <w:szCs w:val="18"/>
              </w:rPr>
              <w:t xml:space="preserve">LXX Liceum Ogólnokształcące im. Aleksandra Kamińskiego  </w:t>
            </w:r>
          </w:p>
        </w:tc>
        <w:tc>
          <w:tcPr>
            <w:tcW w:w="3824" w:type="dxa"/>
            <w:gridSpan w:val="2"/>
            <w:hideMark/>
          </w:tcPr>
          <w:p w:rsidR="00525359" w:rsidRPr="00525359" w:rsidRDefault="00525359" w:rsidP="00525359">
            <w:pPr>
              <w:rPr>
                <w:sz w:val="18"/>
                <w:szCs w:val="18"/>
              </w:rPr>
            </w:pPr>
            <w:r w:rsidRPr="00525359">
              <w:rPr>
                <w:sz w:val="18"/>
                <w:szCs w:val="18"/>
              </w:rPr>
              <w:t>ul. Dembowskiego 1, 02-784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616</w:t>
            </w:r>
          </w:p>
        </w:tc>
        <w:tc>
          <w:tcPr>
            <w:tcW w:w="3176" w:type="dxa"/>
            <w:hideMark/>
          </w:tcPr>
          <w:p w:rsidR="00525359" w:rsidRPr="00525359" w:rsidRDefault="00525359" w:rsidP="00525359">
            <w:pPr>
              <w:rPr>
                <w:sz w:val="18"/>
                <w:szCs w:val="18"/>
              </w:rPr>
            </w:pPr>
            <w:r w:rsidRPr="00525359">
              <w:rPr>
                <w:sz w:val="18"/>
                <w:szCs w:val="18"/>
              </w:rPr>
              <w:t xml:space="preserve">CLVIII Liceum Ogólnokształcące z Oddziałami Dwujęzycznymi im. Księżnej Izabeli Czartoryskiej </w:t>
            </w:r>
          </w:p>
        </w:tc>
        <w:tc>
          <w:tcPr>
            <w:tcW w:w="3824" w:type="dxa"/>
            <w:gridSpan w:val="2"/>
            <w:hideMark/>
          </w:tcPr>
          <w:p w:rsidR="00525359" w:rsidRPr="00525359" w:rsidRDefault="00525359" w:rsidP="00525359">
            <w:pPr>
              <w:rPr>
                <w:sz w:val="18"/>
                <w:szCs w:val="18"/>
              </w:rPr>
            </w:pPr>
            <w:r w:rsidRPr="00525359">
              <w:rPr>
                <w:sz w:val="18"/>
                <w:szCs w:val="18"/>
              </w:rPr>
              <w:t>ul. Szolc-Rogozińskiego 2, 02-777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56"/>
        </w:trPr>
        <w:tc>
          <w:tcPr>
            <w:tcW w:w="500" w:type="dxa"/>
            <w:hideMark/>
          </w:tcPr>
          <w:p w:rsidR="00525359" w:rsidRPr="00525359" w:rsidRDefault="0097379E" w:rsidP="00525359">
            <w:pPr>
              <w:jc w:val="right"/>
              <w:rPr>
                <w:sz w:val="18"/>
                <w:szCs w:val="18"/>
              </w:rPr>
            </w:pPr>
            <w:r>
              <w:rPr>
                <w:sz w:val="18"/>
                <w:szCs w:val="18"/>
              </w:rPr>
              <w:t>617</w:t>
            </w:r>
          </w:p>
        </w:tc>
        <w:tc>
          <w:tcPr>
            <w:tcW w:w="3176" w:type="dxa"/>
            <w:hideMark/>
          </w:tcPr>
          <w:p w:rsidR="00525359" w:rsidRPr="00525359" w:rsidRDefault="00525359" w:rsidP="00525359">
            <w:pPr>
              <w:rPr>
                <w:b/>
                <w:bCs/>
                <w:sz w:val="18"/>
                <w:szCs w:val="18"/>
              </w:rPr>
            </w:pPr>
            <w:r w:rsidRPr="00525359">
              <w:rPr>
                <w:b/>
                <w:bCs/>
                <w:sz w:val="18"/>
                <w:szCs w:val="18"/>
              </w:rPr>
              <w:t xml:space="preserve">Ursynowskie Centrum Sportu i Rekreacji </w:t>
            </w:r>
          </w:p>
        </w:tc>
        <w:tc>
          <w:tcPr>
            <w:tcW w:w="3824" w:type="dxa"/>
            <w:gridSpan w:val="2"/>
            <w:hideMark/>
          </w:tcPr>
          <w:p w:rsidR="00525359" w:rsidRPr="00525359" w:rsidRDefault="00525359" w:rsidP="00525359">
            <w:pPr>
              <w:rPr>
                <w:b/>
                <w:bCs/>
                <w:sz w:val="18"/>
                <w:szCs w:val="18"/>
              </w:rPr>
            </w:pPr>
            <w:r w:rsidRPr="00525359">
              <w:rPr>
                <w:b/>
                <w:bCs/>
                <w:sz w:val="18"/>
                <w:szCs w:val="18"/>
              </w:rPr>
              <w:t>ul. Pileckiego 122, 02-781 Warszawa</w:t>
            </w:r>
          </w:p>
        </w:tc>
        <w:tc>
          <w:tcPr>
            <w:tcW w:w="1780" w:type="dxa"/>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WAWER</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618</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Wawer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Włókiennicza 54, 04-974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619</w:t>
            </w:r>
          </w:p>
        </w:tc>
        <w:tc>
          <w:tcPr>
            <w:tcW w:w="3176" w:type="dxa"/>
            <w:hideMark/>
          </w:tcPr>
          <w:p w:rsidR="00525359" w:rsidRPr="00525359" w:rsidRDefault="00525359" w:rsidP="00525359">
            <w:pPr>
              <w:rPr>
                <w:b/>
                <w:bCs/>
                <w:sz w:val="18"/>
                <w:szCs w:val="18"/>
              </w:rPr>
            </w:pPr>
            <w:r w:rsidRPr="00525359">
              <w:rPr>
                <w:b/>
                <w:bCs/>
                <w:sz w:val="18"/>
                <w:szCs w:val="18"/>
              </w:rPr>
              <w:t>Ośrodek Sportu i Rekreacji m. st. Warszawy w Dzielnicy Wawer</w:t>
            </w:r>
          </w:p>
        </w:tc>
        <w:tc>
          <w:tcPr>
            <w:tcW w:w="3824" w:type="dxa"/>
            <w:gridSpan w:val="2"/>
            <w:hideMark/>
          </w:tcPr>
          <w:p w:rsidR="00525359" w:rsidRPr="00525359" w:rsidRDefault="00525359" w:rsidP="00525359">
            <w:pPr>
              <w:rPr>
                <w:b/>
                <w:bCs/>
                <w:sz w:val="18"/>
                <w:szCs w:val="18"/>
              </w:rPr>
            </w:pPr>
            <w:r w:rsidRPr="00525359">
              <w:rPr>
                <w:b/>
                <w:bCs/>
                <w:sz w:val="18"/>
                <w:szCs w:val="18"/>
              </w:rPr>
              <w:t>ul. V Poprzeczna 22 , 04-611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620</w:t>
            </w:r>
          </w:p>
        </w:tc>
        <w:tc>
          <w:tcPr>
            <w:tcW w:w="3176" w:type="dxa"/>
            <w:hideMark/>
          </w:tcPr>
          <w:p w:rsidR="00525359" w:rsidRPr="00525359" w:rsidRDefault="00525359" w:rsidP="00525359">
            <w:pPr>
              <w:rPr>
                <w:b/>
                <w:bCs/>
                <w:sz w:val="18"/>
                <w:szCs w:val="18"/>
              </w:rPr>
            </w:pPr>
            <w:r w:rsidRPr="00525359">
              <w:rPr>
                <w:b/>
                <w:bCs/>
                <w:sz w:val="18"/>
                <w:szCs w:val="18"/>
              </w:rPr>
              <w:t>Specjalistyczna Poradnia Rodzinna Dzielnicy Wawer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Włókiennicza 54, 04-974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621</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Wawer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Trakt Lubelski 353,  04-667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622</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Wawer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Włókiennicza 54, 04-974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623</w:t>
            </w:r>
          </w:p>
        </w:tc>
        <w:tc>
          <w:tcPr>
            <w:tcW w:w="3176" w:type="dxa"/>
            <w:hideMark/>
          </w:tcPr>
          <w:p w:rsidR="00525359" w:rsidRPr="00525359" w:rsidRDefault="00525359" w:rsidP="00525359">
            <w:pPr>
              <w:rPr>
                <w:sz w:val="18"/>
                <w:szCs w:val="18"/>
              </w:rPr>
            </w:pPr>
            <w:r w:rsidRPr="00525359">
              <w:rPr>
                <w:sz w:val="18"/>
                <w:szCs w:val="18"/>
              </w:rPr>
              <w:t>Poradnia Psychologiczno-Pedagogiczna nr 17</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Żegańska</w:t>
            </w:r>
            <w:proofErr w:type="spellEnd"/>
            <w:r w:rsidRPr="00525359">
              <w:rPr>
                <w:sz w:val="18"/>
                <w:szCs w:val="18"/>
              </w:rPr>
              <w:t xml:space="preserve"> 1a, 04-713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624</w:t>
            </w:r>
          </w:p>
        </w:tc>
        <w:tc>
          <w:tcPr>
            <w:tcW w:w="3176" w:type="dxa"/>
            <w:hideMark/>
          </w:tcPr>
          <w:p w:rsidR="00525359" w:rsidRPr="00525359" w:rsidRDefault="00525359" w:rsidP="00525359">
            <w:pPr>
              <w:rPr>
                <w:sz w:val="18"/>
                <w:szCs w:val="18"/>
              </w:rPr>
            </w:pPr>
            <w:r w:rsidRPr="00525359">
              <w:rPr>
                <w:sz w:val="18"/>
                <w:szCs w:val="18"/>
              </w:rPr>
              <w:t xml:space="preserve">Przedszkole nr 84 „Promyk” </w:t>
            </w:r>
          </w:p>
        </w:tc>
        <w:tc>
          <w:tcPr>
            <w:tcW w:w="3824" w:type="dxa"/>
            <w:gridSpan w:val="2"/>
            <w:hideMark/>
          </w:tcPr>
          <w:p w:rsidR="00525359" w:rsidRPr="00525359" w:rsidRDefault="00525359" w:rsidP="00525359">
            <w:pPr>
              <w:rPr>
                <w:sz w:val="18"/>
                <w:szCs w:val="18"/>
              </w:rPr>
            </w:pPr>
            <w:r w:rsidRPr="00525359">
              <w:rPr>
                <w:sz w:val="18"/>
                <w:szCs w:val="18"/>
              </w:rPr>
              <w:t>ul. Dworcowa 1, 04-714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625</w:t>
            </w:r>
          </w:p>
        </w:tc>
        <w:tc>
          <w:tcPr>
            <w:tcW w:w="3176" w:type="dxa"/>
            <w:hideMark/>
          </w:tcPr>
          <w:p w:rsidR="00525359" w:rsidRPr="00525359" w:rsidRDefault="00525359" w:rsidP="00525359">
            <w:pPr>
              <w:rPr>
                <w:sz w:val="18"/>
                <w:szCs w:val="18"/>
              </w:rPr>
            </w:pPr>
            <w:r w:rsidRPr="00525359">
              <w:rPr>
                <w:sz w:val="18"/>
                <w:szCs w:val="18"/>
              </w:rPr>
              <w:t xml:space="preserve">Przedszkole Nr 85 „Leśny Zakątek”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Żegańska</w:t>
            </w:r>
            <w:proofErr w:type="spellEnd"/>
            <w:r w:rsidRPr="00525359">
              <w:rPr>
                <w:sz w:val="18"/>
                <w:szCs w:val="18"/>
              </w:rPr>
              <w:t xml:space="preserve"> 27, 04-736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626</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86  </w:t>
            </w:r>
          </w:p>
        </w:tc>
        <w:tc>
          <w:tcPr>
            <w:tcW w:w="3824" w:type="dxa"/>
            <w:gridSpan w:val="2"/>
            <w:hideMark/>
          </w:tcPr>
          <w:p w:rsidR="00525359" w:rsidRPr="00525359" w:rsidRDefault="00525359" w:rsidP="00525359">
            <w:pPr>
              <w:rPr>
                <w:sz w:val="18"/>
                <w:szCs w:val="18"/>
              </w:rPr>
            </w:pPr>
            <w:r w:rsidRPr="00525359">
              <w:rPr>
                <w:sz w:val="18"/>
                <w:szCs w:val="18"/>
              </w:rPr>
              <w:t>ul. Krupnicza 3, 04-719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627</w:t>
            </w:r>
          </w:p>
        </w:tc>
        <w:tc>
          <w:tcPr>
            <w:tcW w:w="3176" w:type="dxa"/>
            <w:hideMark/>
          </w:tcPr>
          <w:p w:rsidR="00525359" w:rsidRPr="00525359" w:rsidRDefault="00525359" w:rsidP="00525359">
            <w:pPr>
              <w:rPr>
                <w:sz w:val="18"/>
                <w:szCs w:val="18"/>
              </w:rPr>
            </w:pPr>
            <w:r w:rsidRPr="00525359">
              <w:rPr>
                <w:sz w:val="18"/>
                <w:szCs w:val="18"/>
              </w:rPr>
              <w:t xml:space="preserve">Przedszkole Nr 107 „Bajkowe Przedszkole” </w:t>
            </w:r>
          </w:p>
        </w:tc>
        <w:tc>
          <w:tcPr>
            <w:tcW w:w="3824" w:type="dxa"/>
            <w:gridSpan w:val="2"/>
            <w:hideMark/>
          </w:tcPr>
          <w:p w:rsidR="00525359" w:rsidRPr="00525359" w:rsidRDefault="00525359" w:rsidP="00525359">
            <w:pPr>
              <w:rPr>
                <w:sz w:val="18"/>
                <w:szCs w:val="18"/>
              </w:rPr>
            </w:pPr>
            <w:r w:rsidRPr="00525359">
              <w:rPr>
                <w:sz w:val="18"/>
                <w:szCs w:val="18"/>
              </w:rPr>
              <w:t>ul. Wilgi 29, 04-831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628</w:t>
            </w:r>
          </w:p>
        </w:tc>
        <w:tc>
          <w:tcPr>
            <w:tcW w:w="3176" w:type="dxa"/>
            <w:hideMark/>
          </w:tcPr>
          <w:p w:rsidR="00525359" w:rsidRPr="00525359" w:rsidRDefault="00525359" w:rsidP="00525359">
            <w:pPr>
              <w:rPr>
                <w:sz w:val="18"/>
                <w:szCs w:val="18"/>
              </w:rPr>
            </w:pPr>
            <w:r w:rsidRPr="00525359">
              <w:rPr>
                <w:sz w:val="18"/>
                <w:szCs w:val="18"/>
              </w:rPr>
              <w:t xml:space="preserve">Przedszkole Nr 110 im. Warszawskiej Syrenki </w:t>
            </w:r>
          </w:p>
        </w:tc>
        <w:tc>
          <w:tcPr>
            <w:tcW w:w="3824" w:type="dxa"/>
            <w:gridSpan w:val="2"/>
            <w:hideMark/>
          </w:tcPr>
          <w:p w:rsidR="00525359" w:rsidRPr="00525359" w:rsidRDefault="00525359" w:rsidP="00525359">
            <w:pPr>
              <w:rPr>
                <w:sz w:val="18"/>
                <w:szCs w:val="18"/>
              </w:rPr>
            </w:pPr>
            <w:r w:rsidRPr="00525359">
              <w:rPr>
                <w:sz w:val="18"/>
                <w:szCs w:val="18"/>
              </w:rPr>
              <w:t>ul. Bystrzycka 38, 04-928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629</w:t>
            </w:r>
          </w:p>
        </w:tc>
        <w:tc>
          <w:tcPr>
            <w:tcW w:w="3176" w:type="dxa"/>
            <w:hideMark/>
          </w:tcPr>
          <w:p w:rsidR="00525359" w:rsidRPr="00525359" w:rsidRDefault="00525359" w:rsidP="00525359">
            <w:pPr>
              <w:rPr>
                <w:sz w:val="18"/>
                <w:szCs w:val="18"/>
              </w:rPr>
            </w:pPr>
            <w:r w:rsidRPr="00525359">
              <w:rPr>
                <w:sz w:val="18"/>
                <w:szCs w:val="18"/>
              </w:rPr>
              <w:t xml:space="preserve">Przedszkole Nr 233 „Zielony Domek” </w:t>
            </w:r>
          </w:p>
        </w:tc>
        <w:tc>
          <w:tcPr>
            <w:tcW w:w="3824" w:type="dxa"/>
            <w:gridSpan w:val="2"/>
            <w:hideMark/>
          </w:tcPr>
          <w:p w:rsidR="00525359" w:rsidRPr="00525359" w:rsidRDefault="00525359" w:rsidP="00525359">
            <w:pPr>
              <w:rPr>
                <w:sz w:val="18"/>
                <w:szCs w:val="18"/>
              </w:rPr>
            </w:pPr>
            <w:r w:rsidRPr="00525359">
              <w:rPr>
                <w:sz w:val="18"/>
                <w:szCs w:val="18"/>
              </w:rPr>
              <w:t xml:space="preserve">ul. Romana </w:t>
            </w:r>
            <w:proofErr w:type="spellStart"/>
            <w:r w:rsidRPr="00525359">
              <w:rPr>
                <w:sz w:val="18"/>
                <w:szCs w:val="18"/>
              </w:rPr>
              <w:t>Pazińskiego</w:t>
            </w:r>
            <w:proofErr w:type="spellEnd"/>
            <w:r w:rsidRPr="00525359">
              <w:rPr>
                <w:sz w:val="18"/>
                <w:szCs w:val="18"/>
              </w:rPr>
              <w:t xml:space="preserve"> 11A, 04-643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630</w:t>
            </w:r>
          </w:p>
        </w:tc>
        <w:tc>
          <w:tcPr>
            <w:tcW w:w="3176" w:type="dxa"/>
            <w:hideMark/>
          </w:tcPr>
          <w:p w:rsidR="00525359" w:rsidRPr="00525359" w:rsidRDefault="00525359" w:rsidP="00525359">
            <w:pPr>
              <w:rPr>
                <w:sz w:val="18"/>
                <w:szCs w:val="18"/>
              </w:rPr>
            </w:pPr>
            <w:r w:rsidRPr="00525359">
              <w:rPr>
                <w:sz w:val="18"/>
                <w:szCs w:val="18"/>
              </w:rPr>
              <w:t>Przedszkole nr 264 „Pluszowego Misia”</w:t>
            </w:r>
          </w:p>
        </w:tc>
        <w:tc>
          <w:tcPr>
            <w:tcW w:w="3824" w:type="dxa"/>
            <w:gridSpan w:val="2"/>
            <w:hideMark/>
          </w:tcPr>
          <w:p w:rsidR="00525359" w:rsidRPr="00525359" w:rsidRDefault="00525359" w:rsidP="00525359">
            <w:pPr>
              <w:rPr>
                <w:sz w:val="18"/>
                <w:szCs w:val="18"/>
              </w:rPr>
            </w:pPr>
            <w:r w:rsidRPr="00525359">
              <w:rPr>
                <w:sz w:val="18"/>
                <w:szCs w:val="18"/>
              </w:rPr>
              <w:t>ul. Korkowa 147/149, 04-549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631</w:t>
            </w:r>
          </w:p>
        </w:tc>
        <w:tc>
          <w:tcPr>
            <w:tcW w:w="3176" w:type="dxa"/>
            <w:hideMark/>
          </w:tcPr>
          <w:p w:rsidR="00525359" w:rsidRPr="00525359" w:rsidRDefault="00525359" w:rsidP="00525359">
            <w:pPr>
              <w:rPr>
                <w:sz w:val="18"/>
                <w:szCs w:val="18"/>
              </w:rPr>
            </w:pPr>
            <w:r w:rsidRPr="00525359">
              <w:rPr>
                <w:sz w:val="18"/>
                <w:szCs w:val="18"/>
              </w:rPr>
              <w:t>Przedszkole Nr 338 " Sosnowa Stacyjka"</w:t>
            </w:r>
          </w:p>
        </w:tc>
        <w:tc>
          <w:tcPr>
            <w:tcW w:w="3824" w:type="dxa"/>
            <w:gridSpan w:val="2"/>
            <w:hideMark/>
          </w:tcPr>
          <w:p w:rsidR="00525359" w:rsidRPr="00525359" w:rsidRDefault="00525359" w:rsidP="00525359">
            <w:pPr>
              <w:rPr>
                <w:sz w:val="18"/>
                <w:szCs w:val="18"/>
              </w:rPr>
            </w:pPr>
            <w:r w:rsidRPr="00525359">
              <w:rPr>
                <w:sz w:val="18"/>
                <w:szCs w:val="18"/>
              </w:rPr>
              <w:t>ul. Włókiennicza 41, 04-974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632</w:t>
            </w:r>
          </w:p>
        </w:tc>
        <w:tc>
          <w:tcPr>
            <w:tcW w:w="3176" w:type="dxa"/>
            <w:hideMark/>
          </w:tcPr>
          <w:p w:rsidR="00525359" w:rsidRPr="00525359" w:rsidRDefault="00525359" w:rsidP="00525359">
            <w:pPr>
              <w:rPr>
                <w:color w:val="000000"/>
                <w:sz w:val="18"/>
                <w:szCs w:val="18"/>
              </w:rPr>
            </w:pPr>
            <w:r w:rsidRPr="00525359">
              <w:rPr>
                <w:color w:val="000000"/>
                <w:sz w:val="18"/>
                <w:szCs w:val="18"/>
              </w:rPr>
              <w:t>Przedszkole nr 437</w:t>
            </w:r>
          </w:p>
        </w:tc>
        <w:tc>
          <w:tcPr>
            <w:tcW w:w="3824" w:type="dxa"/>
            <w:gridSpan w:val="2"/>
            <w:hideMark/>
          </w:tcPr>
          <w:p w:rsidR="00525359" w:rsidRPr="00525359" w:rsidRDefault="00525359" w:rsidP="00525359">
            <w:pPr>
              <w:rPr>
                <w:sz w:val="18"/>
                <w:szCs w:val="18"/>
              </w:rPr>
            </w:pPr>
            <w:r w:rsidRPr="00525359">
              <w:rPr>
                <w:sz w:val="18"/>
                <w:szCs w:val="18"/>
              </w:rPr>
              <w:t>ul.  Trakt Lubelski 89, 04-870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633</w:t>
            </w:r>
          </w:p>
        </w:tc>
        <w:tc>
          <w:tcPr>
            <w:tcW w:w="3176" w:type="dxa"/>
            <w:hideMark/>
          </w:tcPr>
          <w:p w:rsidR="00525359" w:rsidRPr="00525359" w:rsidRDefault="00525359" w:rsidP="00525359">
            <w:pPr>
              <w:rPr>
                <w:sz w:val="18"/>
                <w:szCs w:val="18"/>
              </w:rPr>
            </w:pPr>
            <w:r w:rsidRPr="00525359">
              <w:rPr>
                <w:sz w:val="18"/>
                <w:szCs w:val="18"/>
              </w:rPr>
              <w:t xml:space="preserve">Szkoła Podstawowa Nr 76 im. 13 Dywizji Piechoty Strzelców Kresowych </w:t>
            </w:r>
          </w:p>
        </w:tc>
        <w:tc>
          <w:tcPr>
            <w:tcW w:w="3824" w:type="dxa"/>
            <w:gridSpan w:val="2"/>
            <w:hideMark/>
          </w:tcPr>
          <w:p w:rsidR="00525359" w:rsidRPr="00525359" w:rsidRDefault="00525359" w:rsidP="00525359">
            <w:pPr>
              <w:rPr>
                <w:sz w:val="18"/>
                <w:szCs w:val="18"/>
              </w:rPr>
            </w:pPr>
            <w:r w:rsidRPr="00525359">
              <w:rPr>
                <w:sz w:val="18"/>
                <w:szCs w:val="18"/>
              </w:rPr>
              <w:t>ul. Poezji 5, 04-994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634</w:t>
            </w:r>
          </w:p>
        </w:tc>
        <w:tc>
          <w:tcPr>
            <w:tcW w:w="3176" w:type="dxa"/>
            <w:hideMark/>
          </w:tcPr>
          <w:p w:rsidR="00525359" w:rsidRPr="00525359" w:rsidRDefault="00525359" w:rsidP="00525359">
            <w:pPr>
              <w:rPr>
                <w:sz w:val="18"/>
                <w:szCs w:val="18"/>
              </w:rPr>
            </w:pPr>
            <w:r w:rsidRPr="00525359">
              <w:rPr>
                <w:sz w:val="18"/>
                <w:szCs w:val="18"/>
              </w:rPr>
              <w:t xml:space="preserve">Szkoła Podstawowa  Nr 86 im. Bronisława Czecha </w:t>
            </w:r>
          </w:p>
        </w:tc>
        <w:tc>
          <w:tcPr>
            <w:tcW w:w="3824" w:type="dxa"/>
            <w:gridSpan w:val="2"/>
            <w:hideMark/>
          </w:tcPr>
          <w:p w:rsidR="00525359" w:rsidRPr="00525359" w:rsidRDefault="00525359" w:rsidP="00525359">
            <w:pPr>
              <w:rPr>
                <w:sz w:val="18"/>
                <w:szCs w:val="18"/>
              </w:rPr>
            </w:pPr>
            <w:r w:rsidRPr="00525359">
              <w:rPr>
                <w:sz w:val="18"/>
                <w:szCs w:val="18"/>
              </w:rPr>
              <w:t>ul. Koryncka 33, 04-686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635</w:t>
            </w:r>
          </w:p>
        </w:tc>
        <w:tc>
          <w:tcPr>
            <w:tcW w:w="3176" w:type="dxa"/>
            <w:hideMark/>
          </w:tcPr>
          <w:p w:rsidR="00525359" w:rsidRPr="00525359" w:rsidRDefault="00525359" w:rsidP="00525359">
            <w:pPr>
              <w:rPr>
                <w:sz w:val="18"/>
                <w:szCs w:val="18"/>
              </w:rPr>
            </w:pPr>
            <w:r w:rsidRPr="00525359">
              <w:rPr>
                <w:sz w:val="18"/>
                <w:szCs w:val="18"/>
              </w:rPr>
              <w:t xml:space="preserve">Szkoła Podstawowa Nr 109 im. Batalionów Chłopskich </w:t>
            </w:r>
          </w:p>
        </w:tc>
        <w:tc>
          <w:tcPr>
            <w:tcW w:w="3824" w:type="dxa"/>
            <w:gridSpan w:val="2"/>
            <w:hideMark/>
          </w:tcPr>
          <w:p w:rsidR="00525359" w:rsidRPr="00525359" w:rsidRDefault="00525359" w:rsidP="00525359">
            <w:pPr>
              <w:rPr>
                <w:sz w:val="18"/>
                <w:szCs w:val="18"/>
              </w:rPr>
            </w:pPr>
            <w:r w:rsidRPr="00525359">
              <w:rPr>
                <w:sz w:val="18"/>
                <w:szCs w:val="18"/>
              </w:rPr>
              <w:t>ul. Przygodna 2, 03-991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636</w:t>
            </w:r>
          </w:p>
        </w:tc>
        <w:tc>
          <w:tcPr>
            <w:tcW w:w="3176" w:type="dxa"/>
            <w:hideMark/>
          </w:tcPr>
          <w:p w:rsidR="00525359" w:rsidRPr="00525359" w:rsidRDefault="00525359" w:rsidP="00525359">
            <w:pPr>
              <w:rPr>
                <w:sz w:val="18"/>
                <w:szCs w:val="18"/>
              </w:rPr>
            </w:pPr>
            <w:r w:rsidRPr="00525359">
              <w:rPr>
                <w:sz w:val="18"/>
                <w:szCs w:val="18"/>
              </w:rPr>
              <w:t xml:space="preserve">Szkoła Podstawowa Nr 124 im. Stanisława Jachowicza </w:t>
            </w:r>
          </w:p>
        </w:tc>
        <w:tc>
          <w:tcPr>
            <w:tcW w:w="3824" w:type="dxa"/>
            <w:gridSpan w:val="2"/>
            <w:hideMark/>
          </w:tcPr>
          <w:p w:rsidR="00525359" w:rsidRPr="00525359" w:rsidRDefault="00525359" w:rsidP="00525359">
            <w:pPr>
              <w:rPr>
                <w:sz w:val="18"/>
                <w:szCs w:val="18"/>
              </w:rPr>
            </w:pPr>
            <w:r w:rsidRPr="00525359">
              <w:rPr>
                <w:sz w:val="18"/>
                <w:szCs w:val="18"/>
              </w:rPr>
              <w:t>ul. Bartoszycka 45/47, 04-923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637</w:t>
            </w:r>
          </w:p>
        </w:tc>
        <w:tc>
          <w:tcPr>
            <w:tcW w:w="3176" w:type="dxa"/>
            <w:hideMark/>
          </w:tcPr>
          <w:p w:rsidR="00525359" w:rsidRPr="00525359" w:rsidRDefault="00525359" w:rsidP="00525359">
            <w:pPr>
              <w:rPr>
                <w:sz w:val="18"/>
                <w:szCs w:val="18"/>
              </w:rPr>
            </w:pPr>
            <w:r w:rsidRPr="00525359">
              <w:rPr>
                <w:sz w:val="18"/>
                <w:szCs w:val="18"/>
              </w:rPr>
              <w:t xml:space="preserve">Szkoła Podstawowa Nr 138 z Oddziałami Integracyjnymi im. Józefa Horsta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Pożaryskiego</w:t>
            </w:r>
            <w:proofErr w:type="spellEnd"/>
            <w:r w:rsidRPr="00525359">
              <w:rPr>
                <w:sz w:val="18"/>
                <w:szCs w:val="18"/>
              </w:rPr>
              <w:t xml:space="preserve"> 2, 04-703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638</w:t>
            </w:r>
          </w:p>
        </w:tc>
        <w:tc>
          <w:tcPr>
            <w:tcW w:w="3176" w:type="dxa"/>
            <w:hideMark/>
          </w:tcPr>
          <w:p w:rsidR="00525359" w:rsidRPr="00525359" w:rsidRDefault="00525359" w:rsidP="00525359">
            <w:pPr>
              <w:rPr>
                <w:sz w:val="18"/>
                <w:szCs w:val="18"/>
              </w:rPr>
            </w:pPr>
            <w:r w:rsidRPr="00525359">
              <w:rPr>
                <w:sz w:val="18"/>
                <w:szCs w:val="18"/>
              </w:rPr>
              <w:t xml:space="preserve">Szkoła Podstawowa  Nr 140 im. Kazimierza Jeżewskiego </w:t>
            </w:r>
          </w:p>
        </w:tc>
        <w:tc>
          <w:tcPr>
            <w:tcW w:w="3824" w:type="dxa"/>
            <w:gridSpan w:val="2"/>
            <w:hideMark/>
          </w:tcPr>
          <w:p w:rsidR="00525359" w:rsidRPr="00525359" w:rsidRDefault="00525359" w:rsidP="00525359">
            <w:pPr>
              <w:rPr>
                <w:sz w:val="18"/>
                <w:szCs w:val="18"/>
              </w:rPr>
            </w:pPr>
            <w:r w:rsidRPr="00525359">
              <w:rPr>
                <w:sz w:val="18"/>
                <w:szCs w:val="18"/>
              </w:rPr>
              <w:t>ul. Wilgi 19, 04-831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639</w:t>
            </w:r>
          </w:p>
        </w:tc>
        <w:tc>
          <w:tcPr>
            <w:tcW w:w="3176" w:type="dxa"/>
            <w:hideMark/>
          </w:tcPr>
          <w:p w:rsidR="00525359" w:rsidRPr="00525359" w:rsidRDefault="00525359" w:rsidP="00525359">
            <w:pPr>
              <w:rPr>
                <w:sz w:val="18"/>
                <w:szCs w:val="18"/>
              </w:rPr>
            </w:pPr>
            <w:r w:rsidRPr="00525359">
              <w:rPr>
                <w:sz w:val="18"/>
                <w:szCs w:val="18"/>
              </w:rPr>
              <w:t xml:space="preserve">Szkoła Podstawowa  Nr 195 im. Króla Maciusia I </w:t>
            </w:r>
          </w:p>
        </w:tc>
        <w:tc>
          <w:tcPr>
            <w:tcW w:w="3824" w:type="dxa"/>
            <w:gridSpan w:val="2"/>
            <w:hideMark/>
          </w:tcPr>
          <w:p w:rsidR="00525359" w:rsidRPr="00525359" w:rsidRDefault="00525359" w:rsidP="00525359">
            <w:pPr>
              <w:rPr>
                <w:sz w:val="18"/>
                <w:szCs w:val="18"/>
              </w:rPr>
            </w:pPr>
            <w:r w:rsidRPr="00525359">
              <w:rPr>
                <w:sz w:val="18"/>
                <w:szCs w:val="18"/>
              </w:rPr>
              <w:t>ul. Króla Maciusia 5, 04-526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640</w:t>
            </w:r>
          </w:p>
        </w:tc>
        <w:tc>
          <w:tcPr>
            <w:tcW w:w="3176" w:type="dxa"/>
            <w:hideMark/>
          </w:tcPr>
          <w:p w:rsidR="00525359" w:rsidRPr="00525359" w:rsidRDefault="00525359" w:rsidP="00525359">
            <w:pPr>
              <w:rPr>
                <w:sz w:val="18"/>
                <w:szCs w:val="18"/>
              </w:rPr>
            </w:pPr>
            <w:r w:rsidRPr="00525359">
              <w:rPr>
                <w:sz w:val="18"/>
                <w:szCs w:val="18"/>
              </w:rPr>
              <w:t xml:space="preserve">Szkoła Podstawowa Nr 204 im. 19 Pułku Ułanów Wołyńskich </w:t>
            </w:r>
          </w:p>
        </w:tc>
        <w:tc>
          <w:tcPr>
            <w:tcW w:w="3824" w:type="dxa"/>
            <w:gridSpan w:val="2"/>
            <w:hideMark/>
          </w:tcPr>
          <w:p w:rsidR="00525359" w:rsidRPr="00525359" w:rsidRDefault="00525359" w:rsidP="00525359">
            <w:pPr>
              <w:rPr>
                <w:sz w:val="18"/>
                <w:szCs w:val="18"/>
              </w:rPr>
            </w:pPr>
            <w:r w:rsidRPr="00525359">
              <w:rPr>
                <w:sz w:val="18"/>
                <w:szCs w:val="18"/>
              </w:rPr>
              <w:t>ul. Bajkowa 17/21, 04-855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641</w:t>
            </w:r>
          </w:p>
        </w:tc>
        <w:tc>
          <w:tcPr>
            <w:tcW w:w="3176" w:type="dxa"/>
            <w:hideMark/>
          </w:tcPr>
          <w:p w:rsidR="00525359" w:rsidRPr="00525359" w:rsidRDefault="00525359" w:rsidP="00525359">
            <w:pPr>
              <w:rPr>
                <w:sz w:val="18"/>
                <w:szCs w:val="18"/>
              </w:rPr>
            </w:pPr>
            <w:r w:rsidRPr="00525359">
              <w:rPr>
                <w:sz w:val="18"/>
                <w:szCs w:val="18"/>
              </w:rPr>
              <w:t xml:space="preserve">Szkoła Podstawowa Nr 218 im. Michała Kajki </w:t>
            </w:r>
          </w:p>
        </w:tc>
        <w:tc>
          <w:tcPr>
            <w:tcW w:w="3824" w:type="dxa"/>
            <w:gridSpan w:val="2"/>
            <w:hideMark/>
          </w:tcPr>
          <w:p w:rsidR="00525359" w:rsidRPr="00525359" w:rsidRDefault="00525359" w:rsidP="00525359">
            <w:pPr>
              <w:rPr>
                <w:sz w:val="18"/>
                <w:szCs w:val="18"/>
              </w:rPr>
            </w:pPr>
            <w:r w:rsidRPr="00525359">
              <w:rPr>
                <w:sz w:val="18"/>
                <w:szCs w:val="18"/>
              </w:rPr>
              <w:t>ul. Michała Kajki 80/82, 04-621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642</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216  "Klonowego  Liścia" </w:t>
            </w:r>
          </w:p>
        </w:tc>
        <w:tc>
          <w:tcPr>
            <w:tcW w:w="3824" w:type="dxa"/>
            <w:gridSpan w:val="2"/>
            <w:hideMark/>
          </w:tcPr>
          <w:p w:rsidR="00525359" w:rsidRPr="00525359" w:rsidRDefault="00525359" w:rsidP="00525359">
            <w:pPr>
              <w:rPr>
                <w:sz w:val="18"/>
                <w:szCs w:val="18"/>
              </w:rPr>
            </w:pPr>
            <w:r w:rsidRPr="00525359">
              <w:rPr>
                <w:sz w:val="18"/>
                <w:szCs w:val="18"/>
              </w:rPr>
              <w:t>ul. Wolna 36/38, 04-908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643</w:t>
            </w:r>
          </w:p>
        </w:tc>
        <w:tc>
          <w:tcPr>
            <w:tcW w:w="3176" w:type="dxa"/>
            <w:hideMark/>
          </w:tcPr>
          <w:p w:rsidR="00525359" w:rsidRPr="00525359" w:rsidRDefault="00525359" w:rsidP="00525359">
            <w:pPr>
              <w:rPr>
                <w:sz w:val="18"/>
                <w:szCs w:val="18"/>
              </w:rPr>
            </w:pPr>
            <w:r w:rsidRPr="00525359">
              <w:rPr>
                <w:sz w:val="18"/>
                <w:szCs w:val="18"/>
              </w:rPr>
              <w:t xml:space="preserve">XXV Liceum Ogólnokształcące im. Józefa Wybickiego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Halna</w:t>
            </w:r>
            <w:proofErr w:type="spellEnd"/>
            <w:r w:rsidRPr="00525359">
              <w:rPr>
                <w:sz w:val="18"/>
                <w:szCs w:val="18"/>
              </w:rPr>
              <w:t xml:space="preserve"> 20, 04-961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92"/>
        </w:trPr>
        <w:tc>
          <w:tcPr>
            <w:tcW w:w="500" w:type="dxa"/>
            <w:hideMark/>
          </w:tcPr>
          <w:p w:rsidR="00525359" w:rsidRPr="00525359" w:rsidRDefault="0097379E" w:rsidP="00525359">
            <w:pPr>
              <w:jc w:val="right"/>
              <w:rPr>
                <w:sz w:val="18"/>
                <w:szCs w:val="18"/>
              </w:rPr>
            </w:pPr>
            <w:r>
              <w:rPr>
                <w:sz w:val="18"/>
                <w:szCs w:val="18"/>
              </w:rPr>
              <w:t>644</w:t>
            </w:r>
          </w:p>
        </w:tc>
        <w:tc>
          <w:tcPr>
            <w:tcW w:w="3176" w:type="dxa"/>
            <w:hideMark/>
          </w:tcPr>
          <w:p w:rsidR="00525359" w:rsidRPr="00525359" w:rsidRDefault="00525359" w:rsidP="00525359">
            <w:pPr>
              <w:rPr>
                <w:color w:val="000000"/>
                <w:sz w:val="18"/>
                <w:szCs w:val="18"/>
              </w:rPr>
            </w:pPr>
            <w:r w:rsidRPr="00525359">
              <w:rPr>
                <w:color w:val="000000"/>
                <w:sz w:val="18"/>
                <w:szCs w:val="18"/>
              </w:rPr>
              <w:t>XXVI Liceum Ogólnokształcące im. Juliana Tuwima</w:t>
            </w:r>
          </w:p>
        </w:tc>
        <w:tc>
          <w:tcPr>
            <w:tcW w:w="3824" w:type="dxa"/>
            <w:gridSpan w:val="2"/>
            <w:hideMark/>
          </w:tcPr>
          <w:p w:rsidR="00525359" w:rsidRPr="00525359" w:rsidRDefault="00525359" w:rsidP="00525359">
            <w:pPr>
              <w:rPr>
                <w:sz w:val="18"/>
                <w:szCs w:val="18"/>
              </w:rPr>
            </w:pPr>
            <w:r w:rsidRPr="00525359">
              <w:rPr>
                <w:sz w:val="18"/>
                <w:szCs w:val="18"/>
              </w:rPr>
              <w:t>ul. Alpejska 16, 04-628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645</w:t>
            </w:r>
          </w:p>
        </w:tc>
        <w:tc>
          <w:tcPr>
            <w:tcW w:w="3176" w:type="dxa"/>
            <w:hideMark/>
          </w:tcPr>
          <w:p w:rsidR="00525359" w:rsidRPr="00525359" w:rsidRDefault="00525359" w:rsidP="00525359">
            <w:pPr>
              <w:rPr>
                <w:sz w:val="18"/>
                <w:szCs w:val="18"/>
              </w:rPr>
            </w:pPr>
            <w:r w:rsidRPr="00525359">
              <w:rPr>
                <w:sz w:val="18"/>
                <w:szCs w:val="18"/>
              </w:rPr>
              <w:t xml:space="preserve">Zespół Szkolno-Przedszkolny Nr 9 </w:t>
            </w:r>
          </w:p>
        </w:tc>
        <w:tc>
          <w:tcPr>
            <w:tcW w:w="3824" w:type="dxa"/>
            <w:gridSpan w:val="2"/>
            <w:hideMark/>
          </w:tcPr>
          <w:p w:rsidR="00525359" w:rsidRPr="00525359" w:rsidRDefault="00525359" w:rsidP="00525359">
            <w:pPr>
              <w:rPr>
                <w:sz w:val="18"/>
                <w:szCs w:val="18"/>
              </w:rPr>
            </w:pPr>
            <w:r w:rsidRPr="00525359">
              <w:rPr>
                <w:sz w:val="18"/>
                <w:szCs w:val="18"/>
              </w:rPr>
              <w:t>ul. Kadetów 15, 03-987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WESOŁA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646</w:t>
            </w:r>
          </w:p>
        </w:tc>
        <w:tc>
          <w:tcPr>
            <w:tcW w:w="3176" w:type="dxa"/>
            <w:hideMark/>
          </w:tcPr>
          <w:p w:rsidR="00525359" w:rsidRPr="00525359" w:rsidRDefault="00525359" w:rsidP="00525359">
            <w:pPr>
              <w:rPr>
                <w:b/>
                <w:bCs/>
                <w:sz w:val="18"/>
                <w:szCs w:val="18"/>
              </w:rPr>
            </w:pPr>
            <w:r w:rsidRPr="00525359">
              <w:rPr>
                <w:b/>
                <w:bCs/>
                <w:sz w:val="18"/>
                <w:szCs w:val="18"/>
              </w:rPr>
              <w:t xml:space="preserve">Ośrodek Pomocy  Społecznej Dzielnicy Wesoła m.st. Warszawy </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1 Praskiego Pułku 21a,  05-075 Warszawa-Wesoła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647</w:t>
            </w:r>
          </w:p>
        </w:tc>
        <w:tc>
          <w:tcPr>
            <w:tcW w:w="3176" w:type="dxa"/>
            <w:hideMark/>
          </w:tcPr>
          <w:p w:rsidR="00525359" w:rsidRPr="00525359" w:rsidRDefault="00525359" w:rsidP="00525359">
            <w:pPr>
              <w:rPr>
                <w:b/>
                <w:bCs/>
                <w:sz w:val="18"/>
                <w:szCs w:val="18"/>
              </w:rPr>
            </w:pPr>
            <w:r w:rsidRPr="00525359">
              <w:rPr>
                <w:b/>
                <w:bCs/>
                <w:sz w:val="18"/>
                <w:szCs w:val="18"/>
              </w:rPr>
              <w:t xml:space="preserve">Dzielnicowe Biuro Finansów Oświaty Wesoła m.st. Warszawy  </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Plac Wojska Polskiego 28, 05-075 Warszawa 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648</w:t>
            </w:r>
          </w:p>
        </w:tc>
        <w:tc>
          <w:tcPr>
            <w:tcW w:w="3176" w:type="dxa"/>
            <w:hideMark/>
          </w:tcPr>
          <w:p w:rsidR="00525359" w:rsidRPr="00525359" w:rsidRDefault="00525359" w:rsidP="00525359">
            <w:pPr>
              <w:rPr>
                <w:sz w:val="18"/>
                <w:szCs w:val="18"/>
              </w:rPr>
            </w:pPr>
            <w:r w:rsidRPr="00525359">
              <w:rPr>
                <w:sz w:val="18"/>
                <w:szCs w:val="18"/>
              </w:rPr>
              <w:t>Poradnia Psychologiczno-Pedagogiczna Nr 23</w:t>
            </w:r>
          </w:p>
        </w:tc>
        <w:tc>
          <w:tcPr>
            <w:tcW w:w="3824" w:type="dxa"/>
            <w:gridSpan w:val="2"/>
            <w:hideMark/>
          </w:tcPr>
          <w:p w:rsidR="00525359" w:rsidRPr="00525359" w:rsidRDefault="00525359" w:rsidP="00525359">
            <w:pPr>
              <w:rPr>
                <w:sz w:val="18"/>
                <w:szCs w:val="18"/>
              </w:rPr>
            </w:pPr>
            <w:r w:rsidRPr="00525359">
              <w:rPr>
                <w:sz w:val="18"/>
                <w:szCs w:val="18"/>
              </w:rPr>
              <w:t xml:space="preserve">ul. 1 Praskiego Pułku 8 , 05-075 Warszawa-Wesoła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lastRenderedPageBreak/>
              <w:t>649</w:t>
            </w:r>
          </w:p>
        </w:tc>
        <w:tc>
          <w:tcPr>
            <w:tcW w:w="3176" w:type="dxa"/>
            <w:hideMark/>
          </w:tcPr>
          <w:p w:rsidR="00525359" w:rsidRPr="00525359" w:rsidRDefault="00525359" w:rsidP="00525359">
            <w:pPr>
              <w:rPr>
                <w:sz w:val="18"/>
                <w:szCs w:val="18"/>
              </w:rPr>
            </w:pPr>
            <w:r w:rsidRPr="00525359">
              <w:rPr>
                <w:sz w:val="18"/>
                <w:szCs w:val="18"/>
              </w:rPr>
              <w:t xml:space="preserve">Przedszkole Nr 259  "Leśna Bajka" </w:t>
            </w:r>
          </w:p>
        </w:tc>
        <w:tc>
          <w:tcPr>
            <w:tcW w:w="3824" w:type="dxa"/>
            <w:gridSpan w:val="2"/>
            <w:hideMark/>
          </w:tcPr>
          <w:p w:rsidR="00525359" w:rsidRPr="00525359" w:rsidRDefault="00525359" w:rsidP="00525359">
            <w:pPr>
              <w:rPr>
                <w:sz w:val="18"/>
                <w:szCs w:val="18"/>
              </w:rPr>
            </w:pPr>
            <w:r w:rsidRPr="00525359">
              <w:rPr>
                <w:sz w:val="18"/>
                <w:szCs w:val="18"/>
              </w:rPr>
              <w:t xml:space="preserve">ul. Plac Wojska Polskiego 18, 05-075 Warszawa -Wesoła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650</w:t>
            </w:r>
          </w:p>
        </w:tc>
        <w:tc>
          <w:tcPr>
            <w:tcW w:w="3176" w:type="dxa"/>
            <w:hideMark/>
          </w:tcPr>
          <w:p w:rsidR="00525359" w:rsidRPr="00525359" w:rsidRDefault="00525359" w:rsidP="00525359">
            <w:pPr>
              <w:rPr>
                <w:sz w:val="18"/>
                <w:szCs w:val="18"/>
              </w:rPr>
            </w:pPr>
            <w:r w:rsidRPr="00525359">
              <w:rPr>
                <w:sz w:val="18"/>
                <w:szCs w:val="18"/>
              </w:rPr>
              <w:t xml:space="preserve">Przedszkole Nr 260 </w:t>
            </w:r>
          </w:p>
        </w:tc>
        <w:tc>
          <w:tcPr>
            <w:tcW w:w="3824" w:type="dxa"/>
            <w:gridSpan w:val="2"/>
            <w:hideMark/>
          </w:tcPr>
          <w:p w:rsidR="00525359" w:rsidRPr="00525359" w:rsidRDefault="00525359" w:rsidP="00525359">
            <w:pPr>
              <w:rPr>
                <w:sz w:val="18"/>
                <w:szCs w:val="18"/>
              </w:rPr>
            </w:pPr>
            <w:r w:rsidRPr="00525359">
              <w:rPr>
                <w:sz w:val="18"/>
                <w:szCs w:val="18"/>
              </w:rPr>
              <w:t>ul. Trakt Brzeski 85, 05-077 Warszawa-Wesoła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651</w:t>
            </w:r>
          </w:p>
        </w:tc>
        <w:tc>
          <w:tcPr>
            <w:tcW w:w="3176" w:type="dxa"/>
            <w:hideMark/>
          </w:tcPr>
          <w:p w:rsidR="00525359" w:rsidRPr="00525359" w:rsidRDefault="00525359" w:rsidP="00525359">
            <w:pPr>
              <w:rPr>
                <w:sz w:val="18"/>
                <w:szCs w:val="18"/>
              </w:rPr>
            </w:pPr>
            <w:r w:rsidRPr="00525359">
              <w:rPr>
                <w:sz w:val="18"/>
                <w:szCs w:val="18"/>
              </w:rPr>
              <w:t xml:space="preserve">Przedszkole Nr 261 „Pod Dębami” </w:t>
            </w:r>
          </w:p>
        </w:tc>
        <w:tc>
          <w:tcPr>
            <w:tcW w:w="3824" w:type="dxa"/>
            <w:gridSpan w:val="2"/>
            <w:hideMark/>
          </w:tcPr>
          <w:p w:rsidR="00525359" w:rsidRPr="00525359" w:rsidRDefault="00525359" w:rsidP="00525359">
            <w:pPr>
              <w:rPr>
                <w:sz w:val="18"/>
                <w:szCs w:val="18"/>
              </w:rPr>
            </w:pPr>
            <w:r w:rsidRPr="00525359">
              <w:rPr>
                <w:sz w:val="18"/>
                <w:szCs w:val="18"/>
              </w:rPr>
              <w:t xml:space="preserve">ul. Armii Krajowej 72, 05-075 Warszawa-Wesoła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652</w:t>
            </w:r>
          </w:p>
        </w:tc>
        <w:tc>
          <w:tcPr>
            <w:tcW w:w="3176" w:type="dxa"/>
            <w:hideMark/>
          </w:tcPr>
          <w:p w:rsidR="00525359" w:rsidRPr="00525359" w:rsidRDefault="00525359" w:rsidP="00525359">
            <w:pPr>
              <w:rPr>
                <w:sz w:val="18"/>
                <w:szCs w:val="18"/>
              </w:rPr>
            </w:pPr>
            <w:r w:rsidRPr="00525359">
              <w:rPr>
                <w:sz w:val="18"/>
                <w:szCs w:val="18"/>
              </w:rPr>
              <w:t xml:space="preserve">Przedszkole Nr 262 </w:t>
            </w:r>
          </w:p>
        </w:tc>
        <w:tc>
          <w:tcPr>
            <w:tcW w:w="3824" w:type="dxa"/>
            <w:gridSpan w:val="2"/>
            <w:hideMark/>
          </w:tcPr>
          <w:p w:rsidR="00525359" w:rsidRPr="00525359" w:rsidRDefault="00525359" w:rsidP="00525359">
            <w:pPr>
              <w:rPr>
                <w:sz w:val="18"/>
                <w:szCs w:val="18"/>
              </w:rPr>
            </w:pPr>
            <w:r w:rsidRPr="00525359">
              <w:rPr>
                <w:sz w:val="18"/>
                <w:szCs w:val="18"/>
              </w:rPr>
              <w:t>ul. A.P. Łaguny 3 , 05-075 Warszawa - Wesoła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653</w:t>
            </w:r>
          </w:p>
        </w:tc>
        <w:tc>
          <w:tcPr>
            <w:tcW w:w="3176" w:type="dxa"/>
            <w:hideMark/>
          </w:tcPr>
          <w:p w:rsidR="00525359" w:rsidRPr="00525359" w:rsidRDefault="00525359" w:rsidP="00525359">
            <w:pPr>
              <w:rPr>
                <w:sz w:val="18"/>
                <w:szCs w:val="18"/>
              </w:rPr>
            </w:pPr>
            <w:r w:rsidRPr="00525359">
              <w:rPr>
                <w:sz w:val="18"/>
                <w:szCs w:val="18"/>
              </w:rPr>
              <w:t>Przedszkole Nr 434  "Na Górce"</w:t>
            </w:r>
          </w:p>
        </w:tc>
        <w:tc>
          <w:tcPr>
            <w:tcW w:w="3824" w:type="dxa"/>
            <w:gridSpan w:val="2"/>
            <w:hideMark/>
          </w:tcPr>
          <w:p w:rsidR="00525359" w:rsidRPr="00525359" w:rsidRDefault="00525359" w:rsidP="00525359">
            <w:pPr>
              <w:rPr>
                <w:sz w:val="18"/>
                <w:szCs w:val="18"/>
              </w:rPr>
            </w:pPr>
            <w:r w:rsidRPr="00525359">
              <w:rPr>
                <w:sz w:val="18"/>
                <w:szCs w:val="18"/>
              </w:rPr>
              <w:t>ul. 1 Praskiego Pułku 116, 05-077 Warszawa-Wesoła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654</w:t>
            </w:r>
          </w:p>
        </w:tc>
        <w:tc>
          <w:tcPr>
            <w:tcW w:w="3176" w:type="dxa"/>
            <w:hideMark/>
          </w:tcPr>
          <w:p w:rsidR="00525359" w:rsidRPr="00525359" w:rsidRDefault="00525359" w:rsidP="00525359">
            <w:pPr>
              <w:rPr>
                <w:sz w:val="18"/>
                <w:szCs w:val="18"/>
              </w:rPr>
            </w:pPr>
            <w:r w:rsidRPr="00525359">
              <w:rPr>
                <w:sz w:val="18"/>
                <w:szCs w:val="18"/>
              </w:rPr>
              <w:t xml:space="preserve">Szkoła Podstawowa Nr 171 im. Stanisława Staszica </w:t>
            </w:r>
          </w:p>
        </w:tc>
        <w:tc>
          <w:tcPr>
            <w:tcW w:w="3824" w:type="dxa"/>
            <w:gridSpan w:val="2"/>
            <w:hideMark/>
          </w:tcPr>
          <w:p w:rsidR="00525359" w:rsidRPr="00525359" w:rsidRDefault="00525359" w:rsidP="00525359">
            <w:pPr>
              <w:rPr>
                <w:sz w:val="18"/>
                <w:szCs w:val="18"/>
              </w:rPr>
            </w:pPr>
            <w:r w:rsidRPr="00525359">
              <w:rPr>
                <w:sz w:val="18"/>
                <w:szCs w:val="18"/>
              </w:rPr>
              <w:t>ul. Armii Krajowej 39, 05-075 Warszawa-Wesoła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655</w:t>
            </w:r>
          </w:p>
        </w:tc>
        <w:tc>
          <w:tcPr>
            <w:tcW w:w="3176" w:type="dxa"/>
            <w:hideMark/>
          </w:tcPr>
          <w:p w:rsidR="00525359" w:rsidRPr="00525359" w:rsidRDefault="00525359" w:rsidP="00525359">
            <w:pPr>
              <w:rPr>
                <w:sz w:val="18"/>
                <w:szCs w:val="18"/>
              </w:rPr>
            </w:pPr>
            <w:r w:rsidRPr="00525359">
              <w:rPr>
                <w:sz w:val="18"/>
                <w:szCs w:val="18"/>
              </w:rPr>
              <w:t xml:space="preserve">Szkoła Podstawowa  Nr 172 im. Polskiej Organizacji Wojskowej </w:t>
            </w:r>
          </w:p>
        </w:tc>
        <w:tc>
          <w:tcPr>
            <w:tcW w:w="3824" w:type="dxa"/>
            <w:gridSpan w:val="2"/>
            <w:hideMark/>
          </w:tcPr>
          <w:p w:rsidR="00525359" w:rsidRPr="00525359" w:rsidRDefault="00525359" w:rsidP="00525359">
            <w:pPr>
              <w:rPr>
                <w:sz w:val="18"/>
                <w:szCs w:val="18"/>
              </w:rPr>
            </w:pPr>
            <w:r w:rsidRPr="00525359">
              <w:rPr>
                <w:sz w:val="18"/>
                <w:szCs w:val="18"/>
              </w:rPr>
              <w:t xml:space="preserve">ul. Brata Alberta 46, 05-075 Warszawa-Wesoła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656</w:t>
            </w:r>
          </w:p>
        </w:tc>
        <w:tc>
          <w:tcPr>
            <w:tcW w:w="3176" w:type="dxa"/>
            <w:hideMark/>
          </w:tcPr>
          <w:p w:rsidR="00525359" w:rsidRPr="00525359" w:rsidRDefault="00525359" w:rsidP="00525359">
            <w:pPr>
              <w:rPr>
                <w:sz w:val="18"/>
                <w:szCs w:val="18"/>
              </w:rPr>
            </w:pPr>
            <w:r w:rsidRPr="00525359">
              <w:rPr>
                <w:sz w:val="18"/>
                <w:szCs w:val="18"/>
              </w:rPr>
              <w:t xml:space="preserve">Szkoła Podstawowa Nr 173  im. Górników Polskich </w:t>
            </w:r>
          </w:p>
        </w:tc>
        <w:tc>
          <w:tcPr>
            <w:tcW w:w="3824" w:type="dxa"/>
            <w:gridSpan w:val="2"/>
            <w:hideMark/>
          </w:tcPr>
          <w:p w:rsidR="00525359" w:rsidRPr="00525359" w:rsidRDefault="00525359" w:rsidP="00525359">
            <w:pPr>
              <w:rPr>
                <w:sz w:val="18"/>
                <w:szCs w:val="18"/>
              </w:rPr>
            </w:pPr>
            <w:r w:rsidRPr="00525359">
              <w:rPr>
                <w:sz w:val="18"/>
                <w:szCs w:val="18"/>
              </w:rPr>
              <w:t xml:space="preserve">ul. Trakt Brzeski 18, 05-077 Warszawa-Wesoła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657</w:t>
            </w:r>
          </w:p>
        </w:tc>
        <w:tc>
          <w:tcPr>
            <w:tcW w:w="3176" w:type="dxa"/>
            <w:hideMark/>
          </w:tcPr>
          <w:p w:rsidR="00525359" w:rsidRPr="00525359" w:rsidRDefault="00525359" w:rsidP="00525359">
            <w:pPr>
              <w:rPr>
                <w:sz w:val="18"/>
                <w:szCs w:val="18"/>
              </w:rPr>
            </w:pPr>
            <w:r w:rsidRPr="00525359">
              <w:rPr>
                <w:sz w:val="18"/>
                <w:szCs w:val="18"/>
              </w:rPr>
              <w:t xml:space="preserve">Szkoła Podstawowa Nr 174 z Oddziałami Integracyjnymi im. Tadeusza Kościuszki </w:t>
            </w:r>
          </w:p>
        </w:tc>
        <w:tc>
          <w:tcPr>
            <w:tcW w:w="3824" w:type="dxa"/>
            <w:gridSpan w:val="2"/>
            <w:hideMark/>
          </w:tcPr>
          <w:p w:rsidR="00525359" w:rsidRPr="00525359" w:rsidRDefault="00525359" w:rsidP="00525359">
            <w:pPr>
              <w:rPr>
                <w:sz w:val="18"/>
                <w:szCs w:val="18"/>
              </w:rPr>
            </w:pPr>
            <w:r w:rsidRPr="00525359">
              <w:rPr>
                <w:sz w:val="18"/>
                <w:szCs w:val="18"/>
              </w:rPr>
              <w:t xml:space="preserve">ul. Plac Wojska Polskiego 28, 05-075 Warszawa- 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658</w:t>
            </w:r>
          </w:p>
        </w:tc>
        <w:tc>
          <w:tcPr>
            <w:tcW w:w="3176" w:type="dxa"/>
            <w:hideMark/>
          </w:tcPr>
          <w:p w:rsidR="00525359" w:rsidRPr="00525359" w:rsidRDefault="00525359" w:rsidP="00525359">
            <w:pPr>
              <w:rPr>
                <w:sz w:val="18"/>
                <w:szCs w:val="18"/>
              </w:rPr>
            </w:pPr>
            <w:r w:rsidRPr="00525359">
              <w:rPr>
                <w:sz w:val="18"/>
                <w:szCs w:val="18"/>
              </w:rPr>
              <w:t xml:space="preserve">Szkoła Podstawowa Nr 353 im. Wielkich Odkrywców </w:t>
            </w:r>
          </w:p>
        </w:tc>
        <w:tc>
          <w:tcPr>
            <w:tcW w:w="3824" w:type="dxa"/>
            <w:gridSpan w:val="2"/>
            <w:hideMark/>
          </w:tcPr>
          <w:p w:rsidR="00525359" w:rsidRPr="00525359" w:rsidRDefault="00525359" w:rsidP="00525359">
            <w:pPr>
              <w:rPr>
                <w:sz w:val="18"/>
                <w:szCs w:val="18"/>
              </w:rPr>
            </w:pPr>
            <w:r w:rsidRPr="00525359">
              <w:rPr>
                <w:sz w:val="18"/>
                <w:szCs w:val="18"/>
              </w:rPr>
              <w:t xml:space="preserve">ul. Cieplarniana 23, 05-077 Warszawa-Wesoła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659</w:t>
            </w:r>
          </w:p>
        </w:tc>
        <w:tc>
          <w:tcPr>
            <w:tcW w:w="3176" w:type="dxa"/>
            <w:hideMark/>
          </w:tcPr>
          <w:p w:rsidR="00525359" w:rsidRPr="00525359" w:rsidRDefault="00525359" w:rsidP="00525359">
            <w:pPr>
              <w:rPr>
                <w:sz w:val="18"/>
                <w:szCs w:val="18"/>
              </w:rPr>
            </w:pPr>
            <w:r w:rsidRPr="00525359">
              <w:rPr>
                <w:sz w:val="18"/>
                <w:szCs w:val="18"/>
              </w:rPr>
              <w:t xml:space="preserve">Szkoła Podstawowa Nr 385 im. Marszałka Józefa Piłsudskiego </w:t>
            </w:r>
          </w:p>
        </w:tc>
        <w:tc>
          <w:tcPr>
            <w:tcW w:w="3824" w:type="dxa"/>
            <w:gridSpan w:val="2"/>
            <w:hideMark/>
          </w:tcPr>
          <w:p w:rsidR="00525359" w:rsidRPr="00525359" w:rsidRDefault="00525359" w:rsidP="00525359">
            <w:pPr>
              <w:rPr>
                <w:sz w:val="18"/>
                <w:szCs w:val="18"/>
              </w:rPr>
            </w:pPr>
            <w:r w:rsidRPr="00525359">
              <w:rPr>
                <w:sz w:val="18"/>
                <w:szCs w:val="18"/>
              </w:rPr>
              <w:t xml:space="preserve">ul. Klimatyczna 1, 05-077 Warszawa-Wesoła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660</w:t>
            </w:r>
          </w:p>
        </w:tc>
        <w:tc>
          <w:tcPr>
            <w:tcW w:w="3176" w:type="dxa"/>
            <w:hideMark/>
          </w:tcPr>
          <w:p w:rsidR="00525359" w:rsidRPr="00525359" w:rsidRDefault="00525359" w:rsidP="00525359">
            <w:pPr>
              <w:rPr>
                <w:sz w:val="18"/>
                <w:szCs w:val="18"/>
              </w:rPr>
            </w:pPr>
            <w:r w:rsidRPr="00525359">
              <w:rPr>
                <w:sz w:val="18"/>
                <w:szCs w:val="18"/>
              </w:rPr>
              <w:t>CLXIII Liceum Ogólnokształcące</w:t>
            </w:r>
          </w:p>
        </w:tc>
        <w:tc>
          <w:tcPr>
            <w:tcW w:w="3824" w:type="dxa"/>
            <w:gridSpan w:val="2"/>
            <w:hideMark/>
          </w:tcPr>
          <w:p w:rsidR="00525359" w:rsidRPr="00525359" w:rsidRDefault="00525359" w:rsidP="00525359">
            <w:pPr>
              <w:rPr>
                <w:sz w:val="18"/>
                <w:szCs w:val="18"/>
              </w:rPr>
            </w:pPr>
            <w:r w:rsidRPr="00525359">
              <w:rPr>
                <w:sz w:val="18"/>
                <w:szCs w:val="18"/>
              </w:rPr>
              <w:t xml:space="preserve">ul. Klimatyczna 1, 05-077 Warszawa-Wesoła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WILANÓW</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661</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Wilanów m.st. Warszawy</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ul. Przyczółkowa 27A, 02-968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662</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 Wilanów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Franciszka Klimczaka 4, 02-797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663</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 Pedagogiczna nr 24</w:t>
            </w:r>
          </w:p>
        </w:tc>
        <w:tc>
          <w:tcPr>
            <w:tcW w:w="3824" w:type="dxa"/>
            <w:gridSpan w:val="2"/>
            <w:hideMark/>
          </w:tcPr>
          <w:p w:rsidR="00525359" w:rsidRPr="00525359" w:rsidRDefault="00525359" w:rsidP="00525359">
            <w:pPr>
              <w:rPr>
                <w:sz w:val="18"/>
                <w:szCs w:val="18"/>
              </w:rPr>
            </w:pPr>
            <w:r w:rsidRPr="00525359">
              <w:rPr>
                <w:sz w:val="18"/>
                <w:szCs w:val="18"/>
              </w:rPr>
              <w:t>Al. Rzeczypospolitej 14, 02-972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664</w:t>
            </w:r>
          </w:p>
        </w:tc>
        <w:tc>
          <w:tcPr>
            <w:tcW w:w="3176" w:type="dxa"/>
            <w:hideMark/>
          </w:tcPr>
          <w:p w:rsidR="00525359" w:rsidRPr="00525359" w:rsidRDefault="00525359" w:rsidP="00525359">
            <w:pPr>
              <w:rPr>
                <w:sz w:val="18"/>
                <w:szCs w:val="18"/>
              </w:rPr>
            </w:pPr>
            <w:r w:rsidRPr="00525359">
              <w:rPr>
                <w:sz w:val="18"/>
                <w:szCs w:val="18"/>
              </w:rPr>
              <w:t xml:space="preserve">Przedszkole Nr 56  "Wesołe Kubusie"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Gubinowska</w:t>
            </w:r>
            <w:proofErr w:type="spellEnd"/>
            <w:r w:rsidRPr="00525359">
              <w:rPr>
                <w:sz w:val="18"/>
                <w:szCs w:val="18"/>
              </w:rPr>
              <w:t xml:space="preserve"> 28/30, 02-956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665</w:t>
            </w:r>
          </w:p>
        </w:tc>
        <w:tc>
          <w:tcPr>
            <w:tcW w:w="3176" w:type="dxa"/>
            <w:hideMark/>
          </w:tcPr>
          <w:p w:rsidR="00525359" w:rsidRPr="00525359" w:rsidRDefault="00525359" w:rsidP="00525359">
            <w:pPr>
              <w:rPr>
                <w:sz w:val="18"/>
                <w:szCs w:val="18"/>
              </w:rPr>
            </w:pPr>
            <w:r w:rsidRPr="00525359">
              <w:rPr>
                <w:sz w:val="18"/>
                <w:szCs w:val="18"/>
              </w:rPr>
              <w:t>Przedszkole Nr 416  im. UNICEF</w:t>
            </w:r>
          </w:p>
        </w:tc>
        <w:tc>
          <w:tcPr>
            <w:tcW w:w="3824" w:type="dxa"/>
            <w:gridSpan w:val="2"/>
            <w:hideMark/>
          </w:tcPr>
          <w:p w:rsidR="00525359" w:rsidRPr="00525359" w:rsidRDefault="00525359" w:rsidP="00525359">
            <w:pPr>
              <w:rPr>
                <w:sz w:val="18"/>
                <w:szCs w:val="18"/>
              </w:rPr>
            </w:pPr>
            <w:r w:rsidRPr="00525359">
              <w:rPr>
                <w:sz w:val="18"/>
                <w:szCs w:val="18"/>
              </w:rPr>
              <w:t>ul. Syta 123,  02-987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666</w:t>
            </w:r>
          </w:p>
        </w:tc>
        <w:tc>
          <w:tcPr>
            <w:tcW w:w="3176" w:type="dxa"/>
            <w:hideMark/>
          </w:tcPr>
          <w:p w:rsidR="00525359" w:rsidRPr="00525359" w:rsidRDefault="00525359" w:rsidP="00525359">
            <w:pPr>
              <w:rPr>
                <w:sz w:val="18"/>
                <w:szCs w:val="18"/>
              </w:rPr>
            </w:pPr>
            <w:r w:rsidRPr="00525359">
              <w:rPr>
                <w:sz w:val="18"/>
                <w:szCs w:val="18"/>
              </w:rPr>
              <w:t xml:space="preserve">Przedszkole Nr 420 "Nasza Bajka" </w:t>
            </w:r>
          </w:p>
        </w:tc>
        <w:tc>
          <w:tcPr>
            <w:tcW w:w="3824" w:type="dxa"/>
            <w:gridSpan w:val="2"/>
            <w:hideMark/>
          </w:tcPr>
          <w:p w:rsidR="00525359" w:rsidRPr="00525359" w:rsidRDefault="00525359" w:rsidP="009C241B">
            <w:pPr>
              <w:rPr>
                <w:sz w:val="18"/>
                <w:szCs w:val="18"/>
              </w:rPr>
            </w:pPr>
            <w:r w:rsidRPr="00525359">
              <w:rPr>
                <w:sz w:val="18"/>
                <w:szCs w:val="18"/>
              </w:rPr>
              <w:t>ul. św. Urszuli Ledóchowskiej 8,02-972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667</w:t>
            </w:r>
          </w:p>
        </w:tc>
        <w:tc>
          <w:tcPr>
            <w:tcW w:w="3176" w:type="dxa"/>
            <w:hideMark/>
          </w:tcPr>
          <w:p w:rsidR="00525359" w:rsidRPr="00525359" w:rsidRDefault="00525359" w:rsidP="00525359">
            <w:pPr>
              <w:rPr>
                <w:sz w:val="18"/>
                <w:szCs w:val="18"/>
              </w:rPr>
            </w:pPr>
            <w:r w:rsidRPr="00525359">
              <w:rPr>
                <w:sz w:val="18"/>
                <w:szCs w:val="18"/>
              </w:rPr>
              <w:t>Przedszkole Nr 424 im. Królowej Marysieńki</w:t>
            </w:r>
          </w:p>
        </w:tc>
        <w:tc>
          <w:tcPr>
            <w:tcW w:w="3824" w:type="dxa"/>
            <w:gridSpan w:val="2"/>
            <w:hideMark/>
          </w:tcPr>
          <w:p w:rsidR="00525359" w:rsidRPr="00525359" w:rsidRDefault="00525359" w:rsidP="00525359">
            <w:pPr>
              <w:rPr>
                <w:sz w:val="18"/>
                <w:szCs w:val="18"/>
              </w:rPr>
            </w:pPr>
            <w:r w:rsidRPr="00525359">
              <w:rPr>
                <w:sz w:val="18"/>
                <w:szCs w:val="18"/>
              </w:rPr>
              <w:t xml:space="preserve">ul. J. B. </w:t>
            </w:r>
            <w:proofErr w:type="spellStart"/>
            <w:r w:rsidRPr="00525359">
              <w:rPr>
                <w:sz w:val="18"/>
                <w:szCs w:val="18"/>
              </w:rPr>
              <w:t>Flatta</w:t>
            </w:r>
            <w:proofErr w:type="spellEnd"/>
            <w:r w:rsidRPr="00525359">
              <w:rPr>
                <w:sz w:val="18"/>
                <w:szCs w:val="18"/>
              </w:rPr>
              <w:t xml:space="preserve"> 7, 02-972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668</w:t>
            </w:r>
          </w:p>
        </w:tc>
        <w:tc>
          <w:tcPr>
            <w:tcW w:w="3176" w:type="dxa"/>
            <w:hideMark/>
          </w:tcPr>
          <w:p w:rsidR="00525359" w:rsidRPr="00525359" w:rsidRDefault="00525359" w:rsidP="00525359">
            <w:pPr>
              <w:rPr>
                <w:sz w:val="18"/>
                <w:szCs w:val="18"/>
              </w:rPr>
            </w:pPr>
            <w:r w:rsidRPr="00525359">
              <w:rPr>
                <w:sz w:val="18"/>
                <w:szCs w:val="18"/>
              </w:rPr>
              <w:t>Przedszkole Nr 427  "Kraina Radości"</w:t>
            </w:r>
          </w:p>
        </w:tc>
        <w:tc>
          <w:tcPr>
            <w:tcW w:w="3824" w:type="dxa"/>
            <w:gridSpan w:val="2"/>
            <w:hideMark/>
          </w:tcPr>
          <w:p w:rsidR="00525359" w:rsidRPr="00525359" w:rsidRDefault="00525359" w:rsidP="00525359">
            <w:pPr>
              <w:rPr>
                <w:sz w:val="18"/>
                <w:szCs w:val="18"/>
              </w:rPr>
            </w:pPr>
            <w:r w:rsidRPr="00525359">
              <w:rPr>
                <w:sz w:val="18"/>
                <w:szCs w:val="18"/>
              </w:rPr>
              <w:t>ul. Radosna 11, 02-956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669</w:t>
            </w:r>
          </w:p>
        </w:tc>
        <w:tc>
          <w:tcPr>
            <w:tcW w:w="3176" w:type="dxa"/>
            <w:hideMark/>
          </w:tcPr>
          <w:p w:rsidR="00525359" w:rsidRPr="00525359" w:rsidRDefault="00525359" w:rsidP="00525359">
            <w:pPr>
              <w:rPr>
                <w:sz w:val="18"/>
                <w:szCs w:val="18"/>
              </w:rPr>
            </w:pPr>
            <w:r w:rsidRPr="00525359">
              <w:rPr>
                <w:sz w:val="18"/>
                <w:szCs w:val="18"/>
              </w:rPr>
              <w:t>Przedszkole Nr 440</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Latoszki</w:t>
            </w:r>
            <w:proofErr w:type="spellEnd"/>
            <w:r w:rsidRPr="00525359">
              <w:rPr>
                <w:sz w:val="18"/>
                <w:szCs w:val="18"/>
              </w:rPr>
              <w:t xml:space="preserve"> 24, 02-998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670</w:t>
            </w:r>
          </w:p>
        </w:tc>
        <w:tc>
          <w:tcPr>
            <w:tcW w:w="3176" w:type="dxa"/>
            <w:hideMark/>
          </w:tcPr>
          <w:p w:rsidR="00525359" w:rsidRPr="00525359" w:rsidRDefault="00525359" w:rsidP="00525359">
            <w:pPr>
              <w:rPr>
                <w:sz w:val="18"/>
                <w:szCs w:val="18"/>
              </w:rPr>
            </w:pPr>
            <w:r w:rsidRPr="00525359">
              <w:rPr>
                <w:sz w:val="18"/>
                <w:szCs w:val="18"/>
              </w:rPr>
              <w:t xml:space="preserve">Szkoła Podstawowa Nr 169 im. Orła Białego </w:t>
            </w:r>
          </w:p>
        </w:tc>
        <w:tc>
          <w:tcPr>
            <w:tcW w:w="3824" w:type="dxa"/>
            <w:gridSpan w:val="2"/>
            <w:hideMark/>
          </w:tcPr>
          <w:p w:rsidR="00525359" w:rsidRPr="00525359" w:rsidRDefault="00525359" w:rsidP="00525359">
            <w:pPr>
              <w:rPr>
                <w:sz w:val="18"/>
                <w:szCs w:val="18"/>
              </w:rPr>
            </w:pPr>
            <w:r w:rsidRPr="00525359">
              <w:rPr>
                <w:sz w:val="18"/>
                <w:szCs w:val="18"/>
              </w:rPr>
              <w:t>ul. Uprawna 9/17, 02-967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671</w:t>
            </w:r>
          </w:p>
        </w:tc>
        <w:tc>
          <w:tcPr>
            <w:tcW w:w="3176" w:type="dxa"/>
            <w:hideMark/>
          </w:tcPr>
          <w:p w:rsidR="00525359" w:rsidRPr="00525359" w:rsidRDefault="00525359" w:rsidP="00525359">
            <w:pPr>
              <w:rPr>
                <w:sz w:val="18"/>
                <w:szCs w:val="18"/>
              </w:rPr>
            </w:pPr>
            <w:r w:rsidRPr="00525359">
              <w:rPr>
                <w:sz w:val="18"/>
                <w:szCs w:val="18"/>
              </w:rPr>
              <w:t>Szkoła Podstawowa Nr 300 im. Wandy Rutkiewicz</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Gubinowska</w:t>
            </w:r>
            <w:proofErr w:type="spellEnd"/>
            <w:r w:rsidRPr="00525359">
              <w:rPr>
                <w:sz w:val="18"/>
                <w:szCs w:val="18"/>
              </w:rPr>
              <w:t xml:space="preserve"> 28/30, 02-956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672</w:t>
            </w:r>
          </w:p>
        </w:tc>
        <w:tc>
          <w:tcPr>
            <w:tcW w:w="3176" w:type="dxa"/>
            <w:hideMark/>
          </w:tcPr>
          <w:p w:rsidR="00525359" w:rsidRPr="00525359" w:rsidRDefault="00525359" w:rsidP="00525359">
            <w:pPr>
              <w:rPr>
                <w:sz w:val="18"/>
                <w:szCs w:val="18"/>
              </w:rPr>
            </w:pPr>
            <w:r w:rsidRPr="00525359">
              <w:rPr>
                <w:sz w:val="18"/>
                <w:szCs w:val="18"/>
              </w:rPr>
              <w:t>Szkoła Podstawowa nr 358 im. hetmana Jana Zamoyskiego</w:t>
            </w:r>
          </w:p>
        </w:tc>
        <w:tc>
          <w:tcPr>
            <w:tcW w:w="3824" w:type="dxa"/>
            <w:gridSpan w:val="2"/>
            <w:hideMark/>
          </w:tcPr>
          <w:p w:rsidR="00525359" w:rsidRPr="00525359" w:rsidRDefault="00525359" w:rsidP="009C241B">
            <w:pPr>
              <w:rPr>
                <w:sz w:val="18"/>
                <w:szCs w:val="18"/>
              </w:rPr>
            </w:pPr>
            <w:r w:rsidRPr="00525359">
              <w:rPr>
                <w:sz w:val="18"/>
                <w:szCs w:val="18"/>
              </w:rPr>
              <w:t>ul. św. Urszuli Ledóchowskiej 10,</w:t>
            </w:r>
            <w:r w:rsidR="009C241B">
              <w:rPr>
                <w:sz w:val="18"/>
                <w:szCs w:val="18"/>
              </w:rPr>
              <w:t xml:space="preserve"> </w:t>
            </w:r>
            <w:r w:rsidRPr="00525359">
              <w:rPr>
                <w:sz w:val="18"/>
                <w:szCs w:val="18"/>
              </w:rPr>
              <w:t>02-972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673</w:t>
            </w:r>
          </w:p>
        </w:tc>
        <w:tc>
          <w:tcPr>
            <w:tcW w:w="3176" w:type="dxa"/>
            <w:hideMark/>
          </w:tcPr>
          <w:p w:rsidR="00525359" w:rsidRPr="00525359" w:rsidRDefault="00525359" w:rsidP="00525359">
            <w:pPr>
              <w:rPr>
                <w:color w:val="000000"/>
                <w:sz w:val="18"/>
                <w:szCs w:val="18"/>
              </w:rPr>
            </w:pPr>
            <w:r w:rsidRPr="00525359">
              <w:rPr>
                <w:color w:val="000000"/>
                <w:sz w:val="18"/>
                <w:szCs w:val="18"/>
              </w:rPr>
              <w:t>Szkoła Podstawowa nr 400</w:t>
            </w:r>
          </w:p>
        </w:tc>
        <w:tc>
          <w:tcPr>
            <w:tcW w:w="3824" w:type="dxa"/>
            <w:gridSpan w:val="2"/>
            <w:hideMark/>
          </w:tcPr>
          <w:p w:rsidR="00525359" w:rsidRPr="00525359" w:rsidRDefault="00525359" w:rsidP="00525359">
            <w:pPr>
              <w:rPr>
                <w:sz w:val="18"/>
                <w:szCs w:val="18"/>
              </w:rPr>
            </w:pPr>
            <w:r w:rsidRPr="00525359">
              <w:rPr>
                <w:sz w:val="18"/>
                <w:szCs w:val="18"/>
              </w:rPr>
              <w:t>ul.  Aleja Rzeczypospolitej 23B, 02-972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674</w:t>
            </w:r>
          </w:p>
        </w:tc>
        <w:tc>
          <w:tcPr>
            <w:tcW w:w="3176" w:type="dxa"/>
            <w:hideMark/>
          </w:tcPr>
          <w:p w:rsidR="00525359" w:rsidRPr="00525359" w:rsidRDefault="00525359" w:rsidP="00525359">
            <w:pPr>
              <w:rPr>
                <w:sz w:val="18"/>
                <w:szCs w:val="18"/>
              </w:rPr>
            </w:pPr>
            <w:r w:rsidRPr="00525359">
              <w:rPr>
                <w:sz w:val="18"/>
                <w:szCs w:val="18"/>
              </w:rPr>
              <w:t xml:space="preserve">Zespół Szkolno-Przedszkolny Nr 3    </w:t>
            </w:r>
          </w:p>
        </w:tc>
        <w:tc>
          <w:tcPr>
            <w:tcW w:w="3824" w:type="dxa"/>
            <w:gridSpan w:val="2"/>
            <w:hideMark/>
          </w:tcPr>
          <w:p w:rsidR="00525359" w:rsidRPr="00525359" w:rsidRDefault="00525359" w:rsidP="00525359">
            <w:pPr>
              <w:rPr>
                <w:sz w:val="18"/>
                <w:szCs w:val="18"/>
              </w:rPr>
            </w:pPr>
            <w:r w:rsidRPr="00525359">
              <w:rPr>
                <w:sz w:val="18"/>
                <w:szCs w:val="18"/>
              </w:rPr>
              <w:t xml:space="preserve">ul. Przyczółkowa 27, 02-968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675</w:t>
            </w:r>
          </w:p>
        </w:tc>
        <w:tc>
          <w:tcPr>
            <w:tcW w:w="3176" w:type="dxa"/>
            <w:hideMark/>
          </w:tcPr>
          <w:p w:rsidR="00525359" w:rsidRPr="00525359" w:rsidRDefault="00525359" w:rsidP="00525359">
            <w:pPr>
              <w:rPr>
                <w:sz w:val="18"/>
                <w:szCs w:val="18"/>
              </w:rPr>
            </w:pPr>
            <w:r w:rsidRPr="00525359">
              <w:rPr>
                <w:sz w:val="18"/>
                <w:szCs w:val="18"/>
              </w:rPr>
              <w:t>Zespół Szkół Nr 79 im. Stanisława Kostki Potockiego</w:t>
            </w:r>
          </w:p>
        </w:tc>
        <w:tc>
          <w:tcPr>
            <w:tcW w:w="3824" w:type="dxa"/>
            <w:gridSpan w:val="2"/>
            <w:hideMark/>
          </w:tcPr>
          <w:p w:rsidR="00525359" w:rsidRPr="00525359" w:rsidRDefault="00525359" w:rsidP="00525359">
            <w:pPr>
              <w:rPr>
                <w:sz w:val="18"/>
                <w:szCs w:val="18"/>
              </w:rPr>
            </w:pPr>
            <w:r w:rsidRPr="00525359">
              <w:rPr>
                <w:sz w:val="18"/>
                <w:szCs w:val="18"/>
              </w:rPr>
              <w:t>ul. Wiertnicza 26, 02-952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56"/>
        </w:trPr>
        <w:tc>
          <w:tcPr>
            <w:tcW w:w="500" w:type="dxa"/>
            <w:hideMark/>
          </w:tcPr>
          <w:p w:rsidR="00525359" w:rsidRPr="00525359" w:rsidRDefault="0097379E" w:rsidP="00525359">
            <w:pPr>
              <w:jc w:val="right"/>
              <w:rPr>
                <w:sz w:val="18"/>
                <w:szCs w:val="18"/>
              </w:rPr>
            </w:pPr>
            <w:r>
              <w:rPr>
                <w:sz w:val="18"/>
                <w:szCs w:val="18"/>
              </w:rPr>
              <w:t>676</w:t>
            </w:r>
          </w:p>
        </w:tc>
        <w:tc>
          <w:tcPr>
            <w:tcW w:w="3176" w:type="dxa"/>
            <w:hideMark/>
          </w:tcPr>
          <w:p w:rsidR="00525359" w:rsidRPr="00525359" w:rsidRDefault="00525359" w:rsidP="00525359">
            <w:pPr>
              <w:rPr>
                <w:b/>
                <w:bCs/>
                <w:sz w:val="18"/>
                <w:szCs w:val="18"/>
              </w:rPr>
            </w:pPr>
            <w:r w:rsidRPr="00525359">
              <w:rPr>
                <w:b/>
                <w:bCs/>
                <w:sz w:val="18"/>
                <w:szCs w:val="18"/>
              </w:rPr>
              <w:t>Centrum Sportu Wilanów m.st. Warszawy</w:t>
            </w:r>
          </w:p>
        </w:tc>
        <w:tc>
          <w:tcPr>
            <w:tcW w:w="3824" w:type="dxa"/>
            <w:gridSpan w:val="2"/>
            <w:noWrap/>
            <w:hideMark/>
          </w:tcPr>
          <w:p w:rsidR="00525359" w:rsidRPr="00525359" w:rsidRDefault="00525359" w:rsidP="00525359">
            <w:pPr>
              <w:rPr>
                <w:b/>
                <w:bCs/>
                <w:sz w:val="18"/>
                <w:szCs w:val="18"/>
              </w:rPr>
            </w:pPr>
            <w:r w:rsidRPr="00525359">
              <w:rPr>
                <w:b/>
                <w:bCs/>
                <w:sz w:val="18"/>
                <w:szCs w:val="18"/>
              </w:rPr>
              <w:t>ul. Wiertnicza 26a, 02-952 Warszawa</w:t>
            </w:r>
          </w:p>
        </w:tc>
        <w:tc>
          <w:tcPr>
            <w:tcW w:w="1780" w:type="dxa"/>
            <w:noWrap/>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WŁOCHY</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677</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Włochy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Czereśniowa 35, 02-457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678</w:t>
            </w:r>
          </w:p>
        </w:tc>
        <w:tc>
          <w:tcPr>
            <w:tcW w:w="3176" w:type="dxa"/>
            <w:hideMark/>
          </w:tcPr>
          <w:p w:rsidR="00525359" w:rsidRPr="00525359" w:rsidRDefault="00525359" w:rsidP="00525359">
            <w:pPr>
              <w:rPr>
                <w:b/>
                <w:bCs/>
                <w:sz w:val="18"/>
                <w:szCs w:val="18"/>
              </w:rPr>
            </w:pPr>
            <w:r w:rsidRPr="00525359">
              <w:rPr>
                <w:b/>
                <w:bCs/>
                <w:sz w:val="18"/>
                <w:szCs w:val="18"/>
              </w:rPr>
              <w:t>Ośrodek Sportu i Rekreacji m.st. Warszawy w Dzielnicy Włochy</w:t>
            </w:r>
          </w:p>
        </w:tc>
        <w:tc>
          <w:tcPr>
            <w:tcW w:w="3824" w:type="dxa"/>
            <w:gridSpan w:val="2"/>
            <w:hideMark/>
          </w:tcPr>
          <w:p w:rsidR="00525359" w:rsidRPr="00525359" w:rsidRDefault="00525359" w:rsidP="00525359">
            <w:pPr>
              <w:rPr>
                <w:b/>
                <w:bCs/>
                <w:sz w:val="18"/>
                <w:szCs w:val="18"/>
              </w:rPr>
            </w:pPr>
            <w:r w:rsidRPr="00525359">
              <w:rPr>
                <w:b/>
                <w:bCs/>
                <w:sz w:val="18"/>
                <w:szCs w:val="18"/>
              </w:rPr>
              <w:t>ul.  Gładka 18, 02-172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679</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Włochy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Bolesława Chrobrego 7, 02-479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680</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 Włochy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Malownicza 31A, 02-272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681</w:t>
            </w:r>
          </w:p>
        </w:tc>
        <w:tc>
          <w:tcPr>
            <w:tcW w:w="3176" w:type="dxa"/>
            <w:hideMark/>
          </w:tcPr>
          <w:p w:rsidR="00525359" w:rsidRPr="00525359" w:rsidRDefault="00525359" w:rsidP="00525359">
            <w:pPr>
              <w:rPr>
                <w:sz w:val="18"/>
                <w:szCs w:val="18"/>
              </w:rPr>
            </w:pPr>
            <w:r w:rsidRPr="00525359">
              <w:rPr>
                <w:sz w:val="18"/>
                <w:szCs w:val="18"/>
              </w:rPr>
              <w:t>Poradnia Psychologiczno-Pedagogiczna Nr 22</w:t>
            </w:r>
          </w:p>
        </w:tc>
        <w:tc>
          <w:tcPr>
            <w:tcW w:w="3824" w:type="dxa"/>
            <w:gridSpan w:val="2"/>
            <w:hideMark/>
          </w:tcPr>
          <w:p w:rsidR="00525359" w:rsidRPr="00525359" w:rsidRDefault="00525359" w:rsidP="00525359">
            <w:pPr>
              <w:rPr>
                <w:sz w:val="18"/>
                <w:szCs w:val="18"/>
              </w:rPr>
            </w:pPr>
            <w:r w:rsidRPr="00525359">
              <w:rPr>
                <w:sz w:val="18"/>
                <w:szCs w:val="18"/>
              </w:rPr>
              <w:t>ul. Malownicza 31, 02-272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682</w:t>
            </w:r>
          </w:p>
        </w:tc>
        <w:tc>
          <w:tcPr>
            <w:tcW w:w="3176" w:type="dxa"/>
            <w:hideMark/>
          </w:tcPr>
          <w:p w:rsidR="00525359" w:rsidRPr="00525359" w:rsidRDefault="00525359" w:rsidP="00525359">
            <w:pPr>
              <w:rPr>
                <w:sz w:val="18"/>
                <w:szCs w:val="18"/>
              </w:rPr>
            </w:pPr>
            <w:r w:rsidRPr="00525359">
              <w:rPr>
                <w:sz w:val="18"/>
                <w:szCs w:val="18"/>
              </w:rPr>
              <w:t xml:space="preserve">Przedszkole  Nr 22 </w:t>
            </w:r>
          </w:p>
        </w:tc>
        <w:tc>
          <w:tcPr>
            <w:tcW w:w="3824" w:type="dxa"/>
            <w:gridSpan w:val="2"/>
            <w:hideMark/>
          </w:tcPr>
          <w:p w:rsidR="00525359" w:rsidRPr="00525359" w:rsidRDefault="00525359" w:rsidP="00525359">
            <w:pPr>
              <w:rPr>
                <w:sz w:val="18"/>
                <w:szCs w:val="18"/>
              </w:rPr>
            </w:pPr>
            <w:r w:rsidRPr="00525359">
              <w:rPr>
                <w:sz w:val="18"/>
                <w:szCs w:val="18"/>
              </w:rPr>
              <w:t>ul. Żwirki i Wigury 15B, 02-143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683</w:t>
            </w:r>
          </w:p>
        </w:tc>
        <w:tc>
          <w:tcPr>
            <w:tcW w:w="3176" w:type="dxa"/>
            <w:hideMark/>
          </w:tcPr>
          <w:p w:rsidR="00525359" w:rsidRPr="00525359" w:rsidRDefault="00525359" w:rsidP="00525359">
            <w:pPr>
              <w:rPr>
                <w:sz w:val="18"/>
                <w:szCs w:val="18"/>
              </w:rPr>
            </w:pPr>
            <w:r w:rsidRPr="00525359">
              <w:rPr>
                <w:sz w:val="18"/>
                <w:szCs w:val="18"/>
              </w:rPr>
              <w:t xml:space="preserve">Przedszkole Nr 29 </w:t>
            </w:r>
          </w:p>
        </w:tc>
        <w:tc>
          <w:tcPr>
            <w:tcW w:w="3824" w:type="dxa"/>
            <w:gridSpan w:val="2"/>
            <w:hideMark/>
          </w:tcPr>
          <w:p w:rsidR="00525359" w:rsidRPr="00525359" w:rsidRDefault="00525359" w:rsidP="00525359">
            <w:pPr>
              <w:rPr>
                <w:sz w:val="18"/>
                <w:szCs w:val="18"/>
              </w:rPr>
            </w:pPr>
            <w:r w:rsidRPr="00525359">
              <w:rPr>
                <w:sz w:val="18"/>
                <w:szCs w:val="18"/>
              </w:rPr>
              <w:t>ul. Sycowska 1, 02-266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684</w:t>
            </w:r>
          </w:p>
        </w:tc>
        <w:tc>
          <w:tcPr>
            <w:tcW w:w="3176" w:type="dxa"/>
            <w:hideMark/>
          </w:tcPr>
          <w:p w:rsidR="00525359" w:rsidRPr="00525359" w:rsidRDefault="00525359" w:rsidP="00525359">
            <w:pPr>
              <w:rPr>
                <w:sz w:val="18"/>
                <w:szCs w:val="18"/>
              </w:rPr>
            </w:pPr>
            <w:r w:rsidRPr="00525359">
              <w:rPr>
                <w:sz w:val="18"/>
                <w:szCs w:val="18"/>
              </w:rPr>
              <w:t xml:space="preserve">Przedszkole Nr 60 </w:t>
            </w:r>
          </w:p>
        </w:tc>
        <w:tc>
          <w:tcPr>
            <w:tcW w:w="3824" w:type="dxa"/>
            <w:gridSpan w:val="2"/>
            <w:hideMark/>
          </w:tcPr>
          <w:p w:rsidR="00525359" w:rsidRPr="00525359" w:rsidRDefault="00525359" w:rsidP="00525359">
            <w:pPr>
              <w:rPr>
                <w:sz w:val="18"/>
                <w:szCs w:val="18"/>
              </w:rPr>
            </w:pPr>
            <w:r w:rsidRPr="00525359">
              <w:rPr>
                <w:sz w:val="18"/>
                <w:szCs w:val="18"/>
              </w:rPr>
              <w:t>ul. Rybnicka 42, 02-432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685</w:t>
            </w:r>
          </w:p>
        </w:tc>
        <w:tc>
          <w:tcPr>
            <w:tcW w:w="3176" w:type="dxa"/>
            <w:hideMark/>
          </w:tcPr>
          <w:p w:rsidR="00525359" w:rsidRPr="00525359" w:rsidRDefault="00525359" w:rsidP="00525359">
            <w:pPr>
              <w:rPr>
                <w:sz w:val="18"/>
                <w:szCs w:val="18"/>
              </w:rPr>
            </w:pPr>
            <w:r w:rsidRPr="00525359">
              <w:rPr>
                <w:sz w:val="18"/>
                <w:szCs w:val="18"/>
              </w:rPr>
              <w:t xml:space="preserve">Przedszkole Nr 71 </w:t>
            </w:r>
          </w:p>
        </w:tc>
        <w:tc>
          <w:tcPr>
            <w:tcW w:w="3824" w:type="dxa"/>
            <w:gridSpan w:val="2"/>
            <w:hideMark/>
          </w:tcPr>
          <w:p w:rsidR="00525359" w:rsidRPr="00525359" w:rsidRDefault="00525359" w:rsidP="00525359">
            <w:pPr>
              <w:rPr>
                <w:sz w:val="18"/>
                <w:szCs w:val="18"/>
              </w:rPr>
            </w:pPr>
            <w:r w:rsidRPr="00525359">
              <w:rPr>
                <w:sz w:val="18"/>
                <w:szCs w:val="18"/>
              </w:rPr>
              <w:t>ul. Śląska 50/52, 02-462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686</w:t>
            </w:r>
          </w:p>
        </w:tc>
        <w:tc>
          <w:tcPr>
            <w:tcW w:w="3176" w:type="dxa"/>
            <w:hideMark/>
          </w:tcPr>
          <w:p w:rsidR="00525359" w:rsidRPr="00525359" w:rsidRDefault="00525359" w:rsidP="00525359">
            <w:pPr>
              <w:rPr>
                <w:sz w:val="18"/>
                <w:szCs w:val="18"/>
              </w:rPr>
            </w:pPr>
            <w:r w:rsidRPr="00525359">
              <w:rPr>
                <w:sz w:val="18"/>
                <w:szCs w:val="18"/>
              </w:rPr>
              <w:t xml:space="preserve">Przedszkole Nr 77 Akademia Pana Kleksa </w:t>
            </w:r>
          </w:p>
        </w:tc>
        <w:tc>
          <w:tcPr>
            <w:tcW w:w="3824" w:type="dxa"/>
            <w:gridSpan w:val="2"/>
            <w:hideMark/>
          </w:tcPr>
          <w:p w:rsidR="00525359" w:rsidRPr="00525359" w:rsidRDefault="00525359" w:rsidP="00525359">
            <w:pPr>
              <w:rPr>
                <w:sz w:val="18"/>
                <w:szCs w:val="18"/>
              </w:rPr>
            </w:pPr>
            <w:r w:rsidRPr="00525359">
              <w:rPr>
                <w:sz w:val="18"/>
                <w:szCs w:val="18"/>
              </w:rPr>
              <w:t>ul. Potrzebna 16, 02-448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687</w:t>
            </w:r>
          </w:p>
        </w:tc>
        <w:tc>
          <w:tcPr>
            <w:tcW w:w="3176" w:type="dxa"/>
            <w:hideMark/>
          </w:tcPr>
          <w:p w:rsidR="00525359" w:rsidRPr="00525359" w:rsidRDefault="00525359" w:rsidP="00525359">
            <w:pPr>
              <w:rPr>
                <w:sz w:val="18"/>
                <w:szCs w:val="18"/>
              </w:rPr>
            </w:pPr>
            <w:r w:rsidRPr="00525359">
              <w:rPr>
                <w:sz w:val="18"/>
                <w:szCs w:val="18"/>
              </w:rPr>
              <w:t xml:space="preserve">Przedszkole Nr 78 </w:t>
            </w:r>
          </w:p>
        </w:tc>
        <w:tc>
          <w:tcPr>
            <w:tcW w:w="3824" w:type="dxa"/>
            <w:gridSpan w:val="2"/>
            <w:hideMark/>
          </w:tcPr>
          <w:p w:rsidR="00525359" w:rsidRPr="00525359" w:rsidRDefault="00525359" w:rsidP="00525359">
            <w:pPr>
              <w:rPr>
                <w:sz w:val="18"/>
                <w:szCs w:val="18"/>
              </w:rPr>
            </w:pPr>
            <w:r w:rsidRPr="00525359">
              <w:rPr>
                <w:sz w:val="18"/>
                <w:szCs w:val="18"/>
              </w:rPr>
              <w:t>ul. Lechicka 12D, 02-156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688</w:t>
            </w:r>
          </w:p>
        </w:tc>
        <w:tc>
          <w:tcPr>
            <w:tcW w:w="3176" w:type="dxa"/>
            <w:hideMark/>
          </w:tcPr>
          <w:p w:rsidR="00525359" w:rsidRPr="00525359" w:rsidRDefault="00525359" w:rsidP="00525359">
            <w:pPr>
              <w:rPr>
                <w:sz w:val="18"/>
                <w:szCs w:val="18"/>
              </w:rPr>
            </w:pPr>
            <w:r w:rsidRPr="00525359">
              <w:rPr>
                <w:sz w:val="18"/>
                <w:szCs w:val="18"/>
              </w:rPr>
              <w:t xml:space="preserve">Przedszkole Nr 313 </w:t>
            </w:r>
          </w:p>
        </w:tc>
        <w:tc>
          <w:tcPr>
            <w:tcW w:w="3824" w:type="dxa"/>
            <w:gridSpan w:val="2"/>
            <w:hideMark/>
          </w:tcPr>
          <w:p w:rsidR="00525359" w:rsidRPr="00525359" w:rsidRDefault="00525359" w:rsidP="00525359">
            <w:pPr>
              <w:rPr>
                <w:sz w:val="18"/>
                <w:szCs w:val="18"/>
              </w:rPr>
            </w:pPr>
            <w:r w:rsidRPr="00525359">
              <w:rPr>
                <w:sz w:val="18"/>
                <w:szCs w:val="18"/>
              </w:rPr>
              <w:t>ul. Sulmierzycka 1, 02-139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689</w:t>
            </w:r>
          </w:p>
        </w:tc>
        <w:tc>
          <w:tcPr>
            <w:tcW w:w="3176" w:type="dxa"/>
            <w:hideMark/>
          </w:tcPr>
          <w:p w:rsidR="00525359" w:rsidRPr="00525359" w:rsidRDefault="00525359" w:rsidP="00525359">
            <w:pPr>
              <w:rPr>
                <w:sz w:val="18"/>
                <w:szCs w:val="18"/>
              </w:rPr>
            </w:pPr>
            <w:r w:rsidRPr="00525359">
              <w:rPr>
                <w:sz w:val="18"/>
                <w:szCs w:val="18"/>
              </w:rPr>
              <w:t xml:space="preserve">Przedszkole Integracyjne Nr 314 </w:t>
            </w:r>
          </w:p>
        </w:tc>
        <w:tc>
          <w:tcPr>
            <w:tcW w:w="3824" w:type="dxa"/>
            <w:gridSpan w:val="2"/>
            <w:hideMark/>
          </w:tcPr>
          <w:p w:rsidR="00525359" w:rsidRPr="00525359" w:rsidRDefault="00525359" w:rsidP="00525359">
            <w:pPr>
              <w:rPr>
                <w:sz w:val="18"/>
                <w:szCs w:val="18"/>
              </w:rPr>
            </w:pPr>
            <w:r w:rsidRPr="00525359">
              <w:rPr>
                <w:sz w:val="18"/>
                <w:szCs w:val="18"/>
              </w:rPr>
              <w:t>ul. 1-go Sierpnia 36A, 02-134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690</w:t>
            </w:r>
          </w:p>
        </w:tc>
        <w:tc>
          <w:tcPr>
            <w:tcW w:w="3176" w:type="dxa"/>
            <w:hideMark/>
          </w:tcPr>
          <w:p w:rsidR="00525359" w:rsidRPr="00525359" w:rsidRDefault="00525359" w:rsidP="00525359">
            <w:pPr>
              <w:rPr>
                <w:sz w:val="18"/>
                <w:szCs w:val="18"/>
              </w:rPr>
            </w:pPr>
            <w:r w:rsidRPr="00525359">
              <w:rPr>
                <w:sz w:val="18"/>
                <w:szCs w:val="18"/>
              </w:rPr>
              <w:t xml:space="preserve">Przedszkole Nr 419 </w:t>
            </w:r>
          </w:p>
        </w:tc>
        <w:tc>
          <w:tcPr>
            <w:tcW w:w="3824" w:type="dxa"/>
            <w:gridSpan w:val="2"/>
            <w:hideMark/>
          </w:tcPr>
          <w:p w:rsidR="00525359" w:rsidRPr="00525359" w:rsidRDefault="00525359" w:rsidP="00525359">
            <w:pPr>
              <w:rPr>
                <w:sz w:val="18"/>
                <w:szCs w:val="18"/>
              </w:rPr>
            </w:pPr>
            <w:r w:rsidRPr="00525359">
              <w:rPr>
                <w:sz w:val="18"/>
                <w:szCs w:val="18"/>
              </w:rPr>
              <w:t>ul. Ryżowa 17, 02-483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691</w:t>
            </w:r>
          </w:p>
        </w:tc>
        <w:tc>
          <w:tcPr>
            <w:tcW w:w="3176" w:type="dxa"/>
            <w:hideMark/>
          </w:tcPr>
          <w:p w:rsidR="00525359" w:rsidRPr="00525359" w:rsidRDefault="00525359" w:rsidP="00525359">
            <w:pPr>
              <w:rPr>
                <w:color w:val="000000"/>
                <w:sz w:val="18"/>
                <w:szCs w:val="18"/>
              </w:rPr>
            </w:pPr>
            <w:r w:rsidRPr="00525359">
              <w:rPr>
                <w:color w:val="000000"/>
                <w:sz w:val="18"/>
                <w:szCs w:val="18"/>
              </w:rPr>
              <w:t>Przedszkole nr 443</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Parowcowa</w:t>
            </w:r>
            <w:proofErr w:type="spellEnd"/>
            <w:r w:rsidRPr="00525359">
              <w:rPr>
                <w:sz w:val="18"/>
                <w:szCs w:val="18"/>
              </w:rPr>
              <w:t xml:space="preserve"> 53, 02-440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692</w:t>
            </w:r>
          </w:p>
        </w:tc>
        <w:tc>
          <w:tcPr>
            <w:tcW w:w="3176" w:type="dxa"/>
            <w:hideMark/>
          </w:tcPr>
          <w:p w:rsidR="00525359" w:rsidRPr="00525359" w:rsidRDefault="00525359" w:rsidP="00525359">
            <w:pPr>
              <w:rPr>
                <w:sz w:val="18"/>
                <w:szCs w:val="18"/>
              </w:rPr>
            </w:pPr>
            <w:r w:rsidRPr="00525359">
              <w:rPr>
                <w:sz w:val="18"/>
                <w:szCs w:val="18"/>
              </w:rPr>
              <w:t xml:space="preserve">Szkoła Podstawowa Nr 66 im. Ks. </w:t>
            </w:r>
            <w:proofErr w:type="spellStart"/>
            <w:r w:rsidRPr="00525359">
              <w:rPr>
                <w:sz w:val="18"/>
                <w:szCs w:val="18"/>
              </w:rPr>
              <w:t>Luliana</w:t>
            </w:r>
            <w:proofErr w:type="spellEnd"/>
            <w:r w:rsidRPr="00525359">
              <w:rPr>
                <w:sz w:val="18"/>
                <w:szCs w:val="18"/>
              </w:rPr>
              <w:t xml:space="preserve"> Chrościckiego </w:t>
            </w:r>
          </w:p>
        </w:tc>
        <w:tc>
          <w:tcPr>
            <w:tcW w:w="3824" w:type="dxa"/>
            <w:gridSpan w:val="2"/>
            <w:hideMark/>
          </w:tcPr>
          <w:p w:rsidR="00525359" w:rsidRPr="00525359" w:rsidRDefault="00525359" w:rsidP="00525359">
            <w:pPr>
              <w:rPr>
                <w:sz w:val="18"/>
                <w:szCs w:val="18"/>
              </w:rPr>
            </w:pPr>
            <w:r w:rsidRPr="00525359">
              <w:rPr>
                <w:sz w:val="18"/>
                <w:szCs w:val="18"/>
              </w:rPr>
              <w:t>ul. Przepiórki 16/18, 02-407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693</w:t>
            </w:r>
          </w:p>
        </w:tc>
        <w:tc>
          <w:tcPr>
            <w:tcW w:w="3176" w:type="dxa"/>
            <w:hideMark/>
          </w:tcPr>
          <w:p w:rsidR="00525359" w:rsidRPr="00525359" w:rsidRDefault="00525359" w:rsidP="00525359">
            <w:pPr>
              <w:rPr>
                <w:sz w:val="18"/>
                <w:szCs w:val="18"/>
              </w:rPr>
            </w:pPr>
            <w:r w:rsidRPr="00525359">
              <w:rPr>
                <w:sz w:val="18"/>
                <w:szCs w:val="18"/>
              </w:rPr>
              <w:t>Szkoła Podstawowa  z Oddziałami Integracyjnymi Nr 87 im. 7 PP AK „</w:t>
            </w:r>
            <w:proofErr w:type="spellStart"/>
            <w:r w:rsidRPr="00525359">
              <w:rPr>
                <w:sz w:val="18"/>
                <w:szCs w:val="18"/>
              </w:rPr>
              <w:t>Garłuch</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Malownicza 31, 02-272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694</w:t>
            </w:r>
          </w:p>
        </w:tc>
        <w:tc>
          <w:tcPr>
            <w:tcW w:w="3176" w:type="dxa"/>
            <w:hideMark/>
          </w:tcPr>
          <w:p w:rsidR="00525359" w:rsidRPr="00525359" w:rsidRDefault="00525359" w:rsidP="00525359">
            <w:pPr>
              <w:rPr>
                <w:sz w:val="18"/>
                <w:szCs w:val="18"/>
              </w:rPr>
            </w:pPr>
            <w:r w:rsidRPr="00525359">
              <w:rPr>
                <w:sz w:val="18"/>
                <w:szCs w:val="18"/>
              </w:rPr>
              <w:t xml:space="preserve">Szkoła Podstawowa Nr 88 im. Gabriela Narutowicza </w:t>
            </w:r>
          </w:p>
        </w:tc>
        <w:tc>
          <w:tcPr>
            <w:tcW w:w="3824" w:type="dxa"/>
            <w:gridSpan w:val="2"/>
            <w:hideMark/>
          </w:tcPr>
          <w:p w:rsidR="00525359" w:rsidRPr="00525359" w:rsidRDefault="00525359" w:rsidP="00525359">
            <w:pPr>
              <w:rPr>
                <w:sz w:val="18"/>
                <w:szCs w:val="18"/>
              </w:rPr>
            </w:pPr>
            <w:r w:rsidRPr="00525359">
              <w:rPr>
                <w:sz w:val="18"/>
                <w:szCs w:val="18"/>
              </w:rPr>
              <w:t>ul. Radarowa 4B, 02-137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695</w:t>
            </w:r>
          </w:p>
        </w:tc>
        <w:tc>
          <w:tcPr>
            <w:tcW w:w="3176" w:type="dxa"/>
            <w:hideMark/>
          </w:tcPr>
          <w:p w:rsidR="00525359" w:rsidRPr="00525359" w:rsidRDefault="00525359" w:rsidP="00525359">
            <w:pPr>
              <w:rPr>
                <w:sz w:val="18"/>
                <w:szCs w:val="18"/>
              </w:rPr>
            </w:pPr>
            <w:r w:rsidRPr="00525359">
              <w:rPr>
                <w:sz w:val="18"/>
                <w:szCs w:val="18"/>
              </w:rPr>
              <w:t xml:space="preserve">Szkoła Podstawowa Nr 94 im. I Marszałka Polski Józefa Piłsudskiego </w:t>
            </w:r>
          </w:p>
        </w:tc>
        <w:tc>
          <w:tcPr>
            <w:tcW w:w="3824" w:type="dxa"/>
            <w:gridSpan w:val="2"/>
            <w:hideMark/>
          </w:tcPr>
          <w:p w:rsidR="00525359" w:rsidRPr="00525359" w:rsidRDefault="00525359" w:rsidP="00525359">
            <w:pPr>
              <w:rPr>
                <w:sz w:val="18"/>
                <w:szCs w:val="18"/>
              </w:rPr>
            </w:pPr>
            <w:r w:rsidRPr="00525359">
              <w:rPr>
                <w:sz w:val="18"/>
                <w:szCs w:val="18"/>
              </w:rPr>
              <w:t>ul. Cietrzewia 22A, 02-492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696</w:t>
            </w:r>
          </w:p>
        </w:tc>
        <w:tc>
          <w:tcPr>
            <w:tcW w:w="3176" w:type="dxa"/>
            <w:hideMark/>
          </w:tcPr>
          <w:p w:rsidR="00525359" w:rsidRPr="00525359" w:rsidRDefault="00525359" w:rsidP="00525359">
            <w:pPr>
              <w:rPr>
                <w:sz w:val="18"/>
                <w:szCs w:val="18"/>
              </w:rPr>
            </w:pPr>
            <w:r w:rsidRPr="00525359">
              <w:rPr>
                <w:sz w:val="18"/>
                <w:szCs w:val="18"/>
              </w:rPr>
              <w:t xml:space="preserve">CLIX Liceum Ogólnokształcące im. Króla Jana III Sobieskiego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Solipska</w:t>
            </w:r>
            <w:proofErr w:type="spellEnd"/>
            <w:r w:rsidRPr="00525359">
              <w:rPr>
                <w:sz w:val="18"/>
                <w:szCs w:val="18"/>
              </w:rPr>
              <w:t xml:space="preserve"> 17/19, 02-482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697</w:t>
            </w:r>
          </w:p>
        </w:tc>
        <w:tc>
          <w:tcPr>
            <w:tcW w:w="3176" w:type="dxa"/>
            <w:hideMark/>
          </w:tcPr>
          <w:p w:rsidR="00525359" w:rsidRPr="00525359" w:rsidRDefault="00525359" w:rsidP="00525359">
            <w:pPr>
              <w:rPr>
                <w:sz w:val="18"/>
                <w:szCs w:val="18"/>
              </w:rPr>
            </w:pPr>
            <w:r w:rsidRPr="00525359">
              <w:rPr>
                <w:sz w:val="18"/>
                <w:szCs w:val="18"/>
              </w:rPr>
              <w:t xml:space="preserve">Zespół Szkolno-Przedszkolny Nr 5 </w:t>
            </w:r>
          </w:p>
        </w:tc>
        <w:tc>
          <w:tcPr>
            <w:tcW w:w="3824" w:type="dxa"/>
            <w:gridSpan w:val="2"/>
            <w:hideMark/>
          </w:tcPr>
          <w:p w:rsidR="00525359" w:rsidRPr="00525359" w:rsidRDefault="00525359" w:rsidP="00525359">
            <w:pPr>
              <w:rPr>
                <w:sz w:val="18"/>
                <w:szCs w:val="18"/>
              </w:rPr>
            </w:pPr>
            <w:r w:rsidRPr="00525359">
              <w:rPr>
                <w:sz w:val="18"/>
                <w:szCs w:val="18"/>
              </w:rPr>
              <w:t>ul. Astronautów 17, 02-154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698</w:t>
            </w:r>
          </w:p>
        </w:tc>
        <w:tc>
          <w:tcPr>
            <w:tcW w:w="3176" w:type="dxa"/>
            <w:hideMark/>
          </w:tcPr>
          <w:p w:rsidR="00525359" w:rsidRPr="00525359" w:rsidRDefault="00525359" w:rsidP="00525359">
            <w:pPr>
              <w:rPr>
                <w:sz w:val="18"/>
                <w:szCs w:val="18"/>
              </w:rPr>
            </w:pPr>
            <w:r w:rsidRPr="00525359">
              <w:rPr>
                <w:sz w:val="18"/>
                <w:szCs w:val="18"/>
              </w:rPr>
              <w:t xml:space="preserve">Zespół Szkół im. Bohaterów Narwiku </w:t>
            </w:r>
          </w:p>
        </w:tc>
        <w:tc>
          <w:tcPr>
            <w:tcW w:w="3824" w:type="dxa"/>
            <w:gridSpan w:val="2"/>
            <w:hideMark/>
          </w:tcPr>
          <w:p w:rsidR="00525359" w:rsidRPr="00525359" w:rsidRDefault="00525359" w:rsidP="00525359">
            <w:pPr>
              <w:rPr>
                <w:sz w:val="18"/>
                <w:szCs w:val="18"/>
              </w:rPr>
            </w:pPr>
            <w:r w:rsidRPr="00525359">
              <w:rPr>
                <w:sz w:val="18"/>
                <w:szCs w:val="18"/>
              </w:rPr>
              <w:t>ul. Gładka 16, 02-172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699</w:t>
            </w:r>
          </w:p>
        </w:tc>
        <w:tc>
          <w:tcPr>
            <w:tcW w:w="3176" w:type="dxa"/>
            <w:hideMark/>
          </w:tcPr>
          <w:p w:rsidR="00525359" w:rsidRPr="00525359" w:rsidRDefault="00525359" w:rsidP="00525359">
            <w:pPr>
              <w:rPr>
                <w:sz w:val="18"/>
                <w:szCs w:val="18"/>
              </w:rPr>
            </w:pPr>
            <w:r w:rsidRPr="00525359">
              <w:rPr>
                <w:sz w:val="18"/>
                <w:szCs w:val="18"/>
              </w:rPr>
              <w:t xml:space="preserve">Zespół Szkół Nr 17 im. Zawiszaków Proporca "Viktoria" </w:t>
            </w:r>
          </w:p>
        </w:tc>
        <w:tc>
          <w:tcPr>
            <w:tcW w:w="3824" w:type="dxa"/>
            <w:gridSpan w:val="2"/>
            <w:hideMark/>
          </w:tcPr>
          <w:p w:rsidR="00525359" w:rsidRPr="00525359" w:rsidRDefault="00525359" w:rsidP="00525359">
            <w:pPr>
              <w:rPr>
                <w:sz w:val="18"/>
                <w:szCs w:val="18"/>
              </w:rPr>
            </w:pPr>
            <w:r w:rsidRPr="00525359">
              <w:rPr>
                <w:sz w:val="18"/>
                <w:szCs w:val="18"/>
              </w:rPr>
              <w:t>ul. Promienista 12A, 02-428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DZIELNICA WOLA</w:t>
            </w:r>
          </w:p>
        </w:tc>
      </w:tr>
      <w:tr w:rsidR="00525359" w:rsidRPr="00525359" w:rsidTr="00C925B2">
        <w:trPr>
          <w:trHeight w:val="456"/>
        </w:trPr>
        <w:tc>
          <w:tcPr>
            <w:tcW w:w="500" w:type="dxa"/>
            <w:hideMark/>
          </w:tcPr>
          <w:p w:rsidR="00525359" w:rsidRPr="00525359" w:rsidRDefault="0097379E" w:rsidP="00525359">
            <w:pPr>
              <w:jc w:val="right"/>
              <w:rPr>
                <w:sz w:val="18"/>
                <w:szCs w:val="18"/>
              </w:rPr>
            </w:pPr>
            <w:r>
              <w:rPr>
                <w:sz w:val="18"/>
                <w:szCs w:val="18"/>
              </w:rPr>
              <w:t>700</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Wola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Gen. J. Bema 91, 01-233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701</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Wola m. st. Warszawy</w:t>
            </w:r>
          </w:p>
        </w:tc>
        <w:tc>
          <w:tcPr>
            <w:tcW w:w="3824" w:type="dxa"/>
            <w:gridSpan w:val="2"/>
            <w:hideMark/>
          </w:tcPr>
          <w:p w:rsidR="00525359" w:rsidRPr="00525359" w:rsidRDefault="00525359" w:rsidP="00525359">
            <w:pPr>
              <w:rPr>
                <w:b/>
                <w:bCs/>
                <w:sz w:val="18"/>
                <w:szCs w:val="18"/>
              </w:rPr>
            </w:pPr>
            <w:r w:rsidRPr="00525359">
              <w:rPr>
                <w:b/>
                <w:bCs/>
                <w:sz w:val="18"/>
                <w:szCs w:val="18"/>
              </w:rPr>
              <w:t>ul. Gen. J. Bema 70, 01-225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97379E" w:rsidP="00525359">
            <w:pPr>
              <w:jc w:val="right"/>
              <w:rPr>
                <w:sz w:val="18"/>
                <w:szCs w:val="18"/>
              </w:rPr>
            </w:pPr>
            <w:r>
              <w:rPr>
                <w:sz w:val="18"/>
                <w:szCs w:val="18"/>
              </w:rPr>
              <w:t>702</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 Wola m. st. Warszawy</w:t>
            </w:r>
          </w:p>
        </w:tc>
        <w:tc>
          <w:tcPr>
            <w:tcW w:w="3824" w:type="dxa"/>
            <w:gridSpan w:val="2"/>
            <w:hideMark/>
          </w:tcPr>
          <w:p w:rsidR="00525359" w:rsidRPr="00525359" w:rsidRDefault="00525359" w:rsidP="00525359">
            <w:pPr>
              <w:rPr>
                <w:b/>
                <w:bCs/>
                <w:sz w:val="18"/>
                <w:szCs w:val="18"/>
              </w:rPr>
            </w:pPr>
            <w:r w:rsidRPr="00525359">
              <w:rPr>
                <w:b/>
                <w:bCs/>
                <w:sz w:val="18"/>
                <w:szCs w:val="18"/>
              </w:rPr>
              <w:t>ul. Rogalińska 2, 01-206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lastRenderedPageBreak/>
              <w:t>703</w:t>
            </w:r>
          </w:p>
        </w:tc>
        <w:tc>
          <w:tcPr>
            <w:tcW w:w="3176" w:type="dxa"/>
            <w:hideMark/>
          </w:tcPr>
          <w:p w:rsidR="00525359" w:rsidRPr="00525359" w:rsidRDefault="00525359" w:rsidP="00525359">
            <w:pPr>
              <w:rPr>
                <w:sz w:val="18"/>
                <w:szCs w:val="18"/>
              </w:rPr>
            </w:pPr>
            <w:r w:rsidRPr="00525359">
              <w:rPr>
                <w:sz w:val="18"/>
                <w:szCs w:val="18"/>
              </w:rPr>
              <w:t>Centrum Kształcenia Zawodowego i Ustawicznego Nr 1</w:t>
            </w:r>
          </w:p>
        </w:tc>
        <w:tc>
          <w:tcPr>
            <w:tcW w:w="3824" w:type="dxa"/>
            <w:gridSpan w:val="2"/>
            <w:hideMark/>
          </w:tcPr>
          <w:p w:rsidR="00525359" w:rsidRPr="00525359" w:rsidRDefault="00525359" w:rsidP="00525359">
            <w:pPr>
              <w:rPr>
                <w:sz w:val="18"/>
                <w:szCs w:val="18"/>
              </w:rPr>
            </w:pPr>
            <w:r w:rsidRPr="00525359">
              <w:rPr>
                <w:sz w:val="18"/>
                <w:szCs w:val="18"/>
              </w:rPr>
              <w:t xml:space="preserve">ul. Księcia Janusza 45/47, 01-452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704</w:t>
            </w:r>
          </w:p>
        </w:tc>
        <w:tc>
          <w:tcPr>
            <w:tcW w:w="3176" w:type="dxa"/>
            <w:hideMark/>
          </w:tcPr>
          <w:p w:rsidR="00525359" w:rsidRPr="00525359" w:rsidRDefault="00525359" w:rsidP="00525359">
            <w:pPr>
              <w:rPr>
                <w:sz w:val="18"/>
                <w:szCs w:val="18"/>
              </w:rPr>
            </w:pPr>
            <w:r w:rsidRPr="00525359">
              <w:rPr>
                <w:sz w:val="18"/>
                <w:szCs w:val="18"/>
              </w:rPr>
              <w:t xml:space="preserve">Międzyszkolny Ośrodek Sportowy Nr 6 </w:t>
            </w:r>
          </w:p>
        </w:tc>
        <w:tc>
          <w:tcPr>
            <w:tcW w:w="3824" w:type="dxa"/>
            <w:gridSpan w:val="2"/>
            <w:hideMark/>
          </w:tcPr>
          <w:p w:rsidR="00525359" w:rsidRPr="00525359" w:rsidRDefault="00525359" w:rsidP="00525359">
            <w:pPr>
              <w:rPr>
                <w:sz w:val="18"/>
                <w:szCs w:val="18"/>
              </w:rPr>
            </w:pPr>
            <w:r w:rsidRPr="00525359">
              <w:rPr>
                <w:sz w:val="18"/>
                <w:szCs w:val="18"/>
              </w:rPr>
              <w:t>ul. Rogalińska 2, 01-206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705</w:t>
            </w:r>
          </w:p>
        </w:tc>
        <w:tc>
          <w:tcPr>
            <w:tcW w:w="3176" w:type="dxa"/>
            <w:hideMark/>
          </w:tcPr>
          <w:p w:rsidR="00525359" w:rsidRPr="00525359" w:rsidRDefault="00525359" w:rsidP="00525359">
            <w:pPr>
              <w:rPr>
                <w:sz w:val="18"/>
                <w:szCs w:val="18"/>
              </w:rPr>
            </w:pPr>
            <w:r w:rsidRPr="00525359">
              <w:rPr>
                <w:sz w:val="18"/>
                <w:szCs w:val="18"/>
              </w:rPr>
              <w:t xml:space="preserve">Poradnia </w:t>
            </w:r>
            <w:proofErr w:type="spellStart"/>
            <w:r w:rsidRPr="00525359">
              <w:rPr>
                <w:sz w:val="18"/>
                <w:szCs w:val="18"/>
              </w:rPr>
              <w:t>Psychologiczno</w:t>
            </w:r>
            <w:proofErr w:type="spellEnd"/>
            <w:r w:rsidRPr="00525359">
              <w:rPr>
                <w:sz w:val="18"/>
                <w:szCs w:val="18"/>
              </w:rPr>
              <w:t xml:space="preserve"> – Pedagogiczna Nr 2</w:t>
            </w:r>
          </w:p>
        </w:tc>
        <w:tc>
          <w:tcPr>
            <w:tcW w:w="3824" w:type="dxa"/>
            <w:gridSpan w:val="2"/>
            <w:hideMark/>
          </w:tcPr>
          <w:p w:rsidR="00525359" w:rsidRPr="00525359" w:rsidRDefault="00525359" w:rsidP="00525359">
            <w:pPr>
              <w:rPr>
                <w:sz w:val="18"/>
                <w:szCs w:val="18"/>
              </w:rPr>
            </w:pPr>
            <w:r w:rsidRPr="00525359">
              <w:rPr>
                <w:sz w:val="18"/>
                <w:szCs w:val="18"/>
              </w:rPr>
              <w:t>ul. Księcia Janusza 45/47, 01-452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7379E" w:rsidP="00525359">
            <w:pPr>
              <w:jc w:val="right"/>
              <w:rPr>
                <w:sz w:val="18"/>
                <w:szCs w:val="18"/>
              </w:rPr>
            </w:pPr>
            <w:r>
              <w:rPr>
                <w:sz w:val="18"/>
                <w:szCs w:val="18"/>
              </w:rPr>
              <w:t>706</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37 „Bajkowy Świat”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Szlenkierów</w:t>
            </w:r>
            <w:proofErr w:type="spellEnd"/>
            <w:r w:rsidRPr="00525359">
              <w:rPr>
                <w:sz w:val="18"/>
                <w:szCs w:val="18"/>
              </w:rPr>
              <w:t xml:space="preserve"> 8, 01-181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707</w:t>
            </w:r>
          </w:p>
        </w:tc>
        <w:tc>
          <w:tcPr>
            <w:tcW w:w="3176" w:type="dxa"/>
            <w:hideMark/>
          </w:tcPr>
          <w:p w:rsidR="00525359" w:rsidRPr="00525359" w:rsidRDefault="00525359" w:rsidP="00525359">
            <w:pPr>
              <w:rPr>
                <w:sz w:val="18"/>
                <w:szCs w:val="18"/>
              </w:rPr>
            </w:pPr>
            <w:r w:rsidRPr="00525359">
              <w:rPr>
                <w:sz w:val="18"/>
                <w:szCs w:val="18"/>
              </w:rPr>
              <w:t xml:space="preserve">Przedszkole Nr 47 „Mali Artyści” </w:t>
            </w:r>
          </w:p>
        </w:tc>
        <w:tc>
          <w:tcPr>
            <w:tcW w:w="3824" w:type="dxa"/>
            <w:gridSpan w:val="2"/>
            <w:hideMark/>
          </w:tcPr>
          <w:p w:rsidR="00525359" w:rsidRPr="00525359" w:rsidRDefault="00525359" w:rsidP="00525359">
            <w:pPr>
              <w:rPr>
                <w:sz w:val="18"/>
                <w:szCs w:val="18"/>
              </w:rPr>
            </w:pPr>
            <w:r w:rsidRPr="00525359">
              <w:rPr>
                <w:sz w:val="18"/>
                <w:szCs w:val="18"/>
              </w:rPr>
              <w:t>ul. Krochmalna 1, 00-864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708</w:t>
            </w:r>
          </w:p>
        </w:tc>
        <w:tc>
          <w:tcPr>
            <w:tcW w:w="3176" w:type="dxa"/>
            <w:hideMark/>
          </w:tcPr>
          <w:p w:rsidR="00525359" w:rsidRPr="00525359" w:rsidRDefault="00525359" w:rsidP="00525359">
            <w:pPr>
              <w:rPr>
                <w:sz w:val="18"/>
                <w:szCs w:val="18"/>
              </w:rPr>
            </w:pPr>
            <w:r w:rsidRPr="00525359">
              <w:rPr>
                <w:sz w:val="18"/>
                <w:szCs w:val="18"/>
              </w:rPr>
              <w:t xml:space="preserve">Przedszkole Nr 58 im. Czesława Janczarskiego </w:t>
            </w:r>
          </w:p>
        </w:tc>
        <w:tc>
          <w:tcPr>
            <w:tcW w:w="3824" w:type="dxa"/>
            <w:gridSpan w:val="2"/>
            <w:hideMark/>
          </w:tcPr>
          <w:p w:rsidR="00525359" w:rsidRPr="00525359" w:rsidRDefault="00525359" w:rsidP="00525359">
            <w:pPr>
              <w:rPr>
                <w:sz w:val="18"/>
                <w:szCs w:val="18"/>
              </w:rPr>
            </w:pPr>
            <w:r w:rsidRPr="00525359">
              <w:rPr>
                <w:sz w:val="18"/>
                <w:szCs w:val="18"/>
              </w:rPr>
              <w:t>ul. Batalionu AK „Pięść” 4, 01-406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709</w:t>
            </w:r>
          </w:p>
        </w:tc>
        <w:tc>
          <w:tcPr>
            <w:tcW w:w="3176" w:type="dxa"/>
            <w:hideMark/>
          </w:tcPr>
          <w:p w:rsidR="00525359" w:rsidRPr="00525359" w:rsidRDefault="00525359" w:rsidP="00525359">
            <w:pPr>
              <w:rPr>
                <w:sz w:val="18"/>
                <w:szCs w:val="18"/>
              </w:rPr>
            </w:pPr>
            <w:r w:rsidRPr="00525359">
              <w:rPr>
                <w:sz w:val="18"/>
                <w:szCs w:val="18"/>
              </w:rPr>
              <w:t xml:space="preserve">Przedszkole Nr 62 </w:t>
            </w:r>
          </w:p>
        </w:tc>
        <w:tc>
          <w:tcPr>
            <w:tcW w:w="3824" w:type="dxa"/>
            <w:gridSpan w:val="2"/>
            <w:hideMark/>
          </w:tcPr>
          <w:p w:rsidR="00525359" w:rsidRPr="00525359" w:rsidRDefault="00525359" w:rsidP="00525359">
            <w:pPr>
              <w:rPr>
                <w:sz w:val="18"/>
                <w:szCs w:val="18"/>
              </w:rPr>
            </w:pPr>
            <w:r w:rsidRPr="00525359">
              <w:rPr>
                <w:sz w:val="18"/>
                <w:szCs w:val="18"/>
              </w:rPr>
              <w:t>ul. Szarych Szeregów 6, 01-212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710</w:t>
            </w:r>
          </w:p>
        </w:tc>
        <w:tc>
          <w:tcPr>
            <w:tcW w:w="3176" w:type="dxa"/>
            <w:hideMark/>
          </w:tcPr>
          <w:p w:rsidR="00525359" w:rsidRPr="00525359" w:rsidRDefault="00525359" w:rsidP="00525359">
            <w:pPr>
              <w:rPr>
                <w:sz w:val="18"/>
                <w:szCs w:val="18"/>
              </w:rPr>
            </w:pPr>
            <w:r w:rsidRPr="00525359">
              <w:rPr>
                <w:sz w:val="18"/>
                <w:szCs w:val="18"/>
              </w:rPr>
              <w:t xml:space="preserve">Przedszkole Nr 74 "Przy Zielonym Wzgórzu" </w:t>
            </w:r>
          </w:p>
        </w:tc>
        <w:tc>
          <w:tcPr>
            <w:tcW w:w="3824" w:type="dxa"/>
            <w:gridSpan w:val="2"/>
            <w:hideMark/>
          </w:tcPr>
          <w:p w:rsidR="00525359" w:rsidRPr="00525359" w:rsidRDefault="00525359" w:rsidP="00525359">
            <w:pPr>
              <w:rPr>
                <w:sz w:val="18"/>
                <w:szCs w:val="18"/>
              </w:rPr>
            </w:pPr>
            <w:r w:rsidRPr="00525359">
              <w:rPr>
                <w:sz w:val="18"/>
                <w:szCs w:val="18"/>
              </w:rPr>
              <w:t>ul. Wolska 79, 01-229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7379E" w:rsidP="00525359">
            <w:pPr>
              <w:jc w:val="right"/>
              <w:rPr>
                <w:sz w:val="18"/>
                <w:szCs w:val="18"/>
              </w:rPr>
            </w:pPr>
            <w:r>
              <w:rPr>
                <w:sz w:val="18"/>
                <w:szCs w:val="18"/>
              </w:rPr>
              <w:t>711</w:t>
            </w:r>
          </w:p>
        </w:tc>
        <w:tc>
          <w:tcPr>
            <w:tcW w:w="3176" w:type="dxa"/>
            <w:hideMark/>
          </w:tcPr>
          <w:p w:rsidR="00525359" w:rsidRPr="00525359" w:rsidRDefault="00525359" w:rsidP="00525359">
            <w:pPr>
              <w:rPr>
                <w:sz w:val="18"/>
                <w:szCs w:val="18"/>
              </w:rPr>
            </w:pPr>
            <w:r w:rsidRPr="00525359">
              <w:rPr>
                <w:sz w:val="18"/>
                <w:szCs w:val="18"/>
              </w:rPr>
              <w:t xml:space="preserve">Przedszkole Nr 93 „Baśniowy Dworek na Kole” </w:t>
            </w:r>
          </w:p>
        </w:tc>
        <w:tc>
          <w:tcPr>
            <w:tcW w:w="3824" w:type="dxa"/>
            <w:gridSpan w:val="2"/>
            <w:hideMark/>
          </w:tcPr>
          <w:p w:rsidR="00525359" w:rsidRPr="00525359" w:rsidRDefault="00525359" w:rsidP="00525359">
            <w:pPr>
              <w:rPr>
                <w:sz w:val="18"/>
                <w:szCs w:val="18"/>
              </w:rPr>
            </w:pPr>
            <w:r w:rsidRPr="00525359">
              <w:rPr>
                <w:sz w:val="18"/>
                <w:szCs w:val="18"/>
              </w:rPr>
              <w:t>ul. Jana Brożka 5, 01-451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7379E" w:rsidP="00525359">
            <w:pPr>
              <w:jc w:val="right"/>
              <w:rPr>
                <w:sz w:val="18"/>
                <w:szCs w:val="18"/>
              </w:rPr>
            </w:pPr>
            <w:r>
              <w:rPr>
                <w:sz w:val="18"/>
                <w:szCs w:val="18"/>
              </w:rPr>
              <w:t>712</w:t>
            </w:r>
          </w:p>
        </w:tc>
        <w:tc>
          <w:tcPr>
            <w:tcW w:w="3176" w:type="dxa"/>
            <w:hideMark/>
          </w:tcPr>
          <w:p w:rsidR="00525359" w:rsidRPr="00525359" w:rsidRDefault="00525359" w:rsidP="00525359">
            <w:pPr>
              <w:rPr>
                <w:sz w:val="18"/>
                <w:szCs w:val="18"/>
              </w:rPr>
            </w:pPr>
            <w:r w:rsidRPr="00525359">
              <w:rPr>
                <w:sz w:val="18"/>
                <w:szCs w:val="18"/>
              </w:rPr>
              <w:t xml:space="preserve">Przedszkole Nr 116 </w:t>
            </w:r>
          </w:p>
        </w:tc>
        <w:tc>
          <w:tcPr>
            <w:tcW w:w="3824" w:type="dxa"/>
            <w:gridSpan w:val="2"/>
            <w:hideMark/>
          </w:tcPr>
          <w:p w:rsidR="00525359" w:rsidRPr="00525359" w:rsidRDefault="00525359" w:rsidP="00525359">
            <w:pPr>
              <w:rPr>
                <w:sz w:val="18"/>
                <w:szCs w:val="18"/>
              </w:rPr>
            </w:pPr>
            <w:r w:rsidRPr="00525359">
              <w:rPr>
                <w:sz w:val="18"/>
                <w:szCs w:val="18"/>
              </w:rPr>
              <w:t>ul. Okopowa 31, 01-059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713</w:t>
            </w:r>
          </w:p>
        </w:tc>
        <w:tc>
          <w:tcPr>
            <w:tcW w:w="3176" w:type="dxa"/>
            <w:hideMark/>
          </w:tcPr>
          <w:p w:rsidR="00525359" w:rsidRPr="00525359" w:rsidRDefault="00525359" w:rsidP="00525359">
            <w:pPr>
              <w:rPr>
                <w:sz w:val="18"/>
                <w:szCs w:val="18"/>
              </w:rPr>
            </w:pPr>
            <w:r w:rsidRPr="00525359">
              <w:rPr>
                <w:sz w:val="18"/>
                <w:szCs w:val="18"/>
              </w:rPr>
              <w:t xml:space="preserve">Przedszkole Nr 118 z Oddziałami Integracyjnymi </w:t>
            </w:r>
          </w:p>
        </w:tc>
        <w:tc>
          <w:tcPr>
            <w:tcW w:w="3824" w:type="dxa"/>
            <w:gridSpan w:val="2"/>
            <w:hideMark/>
          </w:tcPr>
          <w:p w:rsidR="00525359" w:rsidRPr="00525359" w:rsidRDefault="00525359" w:rsidP="00525359">
            <w:pPr>
              <w:rPr>
                <w:sz w:val="18"/>
                <w:szCs w:val="18"/>
              </w:rPr>
            </w:pPr>
            <w:r w:rsidRPr="00525359">
              <w:rPr>
                <w:sz w:val="18"/>
                <w:szCs w:val="18"/>
              </w:rPr>
              <w:t>ul. Nowolipie 31A, 01-002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714</w:t>
            </w:r>
          </w:p>
        </w:tc>
        <w:tc>
          <w:tcPr>
            <w:tcW w:w="3176" w:type="dxa"/>
            <w:hideMark/>
          </w:tcPr>
          <w:p w:rsidR="00525359" w:rsidRPr="00525359" w:rsidRDefault="00525359" w:rsidP="00525359">
            <w:pPr>
              <w:rPr>
                <w:sz w:val="18"/>
                <w:szCs w:val="18"/>
              </w:rPr>
            </w:pPr>
            <w:r w:rsidRPr="00525359">
              <w:rPr>
                <w:sz w:val="18"/>
                <w:szCs w:val="18"/>
              </w:rPr>
              <w:t xml:space="preserve">Przedszkole Nr 124 </w:t>
            </w:r>
          </w:p>
        </w:tc>
        <w:tc>
          <w:tcPr>
            <w:tcW w:w="3824" w:type="dxa"/>
            <w:gridSpan w:val="2"/>
            <w:hideMark/>
          </w:tcPr>
          <w:p w:rsidR="00525359" w:rsidRPr="00525359" w:rsidRDefault="00525359" w:rsidP="00525359">
            <w:pPr>
              <w:rPr>
                <w:sz w:val="18"/>
                <w:szCs w:val="18"/>
              </w:rPr>
            </w:pPr>
            <w:r w:rsidRPr="00525359">
              <w:rPr>
                <w:sz w:val="18"/>
                <w:szCs w:val="18"/>
              </w:rPr>
              <w:t>ul. Dzielna 15B, 01-029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715</w:t>
            </w:r>
          </w:p>
        </w:tc>
        <w:tc>
          <w:tcPr>
            <w:tcW w:w="3176" w:type="dxa"/>
            <w:hideMark/>
          </w:tcPr>
          <w:p w:rsidR="00525359" w:rsidRPr="00525359" w:rsidRDefault="00525359" w:rsidP="00525359">
            <w:pPr>
              <w:rPr>
                <w:sz w:val="18"/>
                <w:szCs w:val="18"/>
              </w:rPr>
            </w:pPr>
            <w:r w:rsidRPr="00525359">
              <w:rPr>
                <w:sz w:val="18"/>
                <w:szCs w:val="18"/>
              </w:rPr>
              <w:t xml:space="preserve">Przedszkole z Oddziałami Integracyjnymi Nr 127  im. Wandy Chotomskiej </w:t>
            </w:r>
          </w:p>
        </w:tc>
        <w:tc>
          <w:tcPr>
            <w:tcW w:w="3824" w:type="dxa"/>
            <w:gridSpan w:val="2"/>
            <w:hideMark/>
          </w:tcPr>
          <w:p w:rsidR="00525359" w:rsidRPr="00525359" w:rsidRDefault="00525359" w:rsidP="00525359">
            <w:pPr>
              <w:rPr>
                <w:sz w:val="18"/>
                <w:szCs w:val="18"/>
              </w:rPr>
            </w:pPr>
            <w:r w:rsidRPr="00525359">
              <w:rPr>
                <w:sz w:val="18"/>
                <w:szCs w:val="18"/>
              </w:rPr>
              <w:t>ul. Nowolipki 21C, 01-006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716</w:t>
            </w:r>
          </w:p>
        </w:tc>
        <w:tc>
          <w:tcPr>
            <w:tcW w:w="3176" w:type="dxa"/>
            <w:hideMark/>
          </w:tcPr>
          <w:p w:rsidR="00525359" w:rsidRPr="00525359" w:rsidRDefault="00525359" w:rsidP="00525359">
            <w:pPr>
              <w:rPr>
                <w:sz w:val="18"/>
                <w:szCs w:val="18"/>
              </w:rPr>
            </w:pPr>
            <w:r w:rsidRPr="00525359">
              <w:rPr>
                <w:sz w:val="18"/>
                <w:szCs w:val="18"/>
              </w:rPr>
              <w:t xml:space="preserve">Przedszkole Nr 133 </w:t>
            </w:r>
          </w:p>
        </w:tc>
        <w:tc>
          <w:tcPr>
            <w:tcW w:w="3824" w:type="dxa"/>
            <w:gridSpan w:val="2"/>
            <w:hideMark/>
          </w:tcPr>
          <w:p w:rsidR="00525359" w:rsidRPr="00525359" w:rsidRDefault="00525359" w:rsidP="00525359">
            <w:pPr>
              <w:rPr>
                <w:sz w:val="18"/>
                <w:szCs w:val="18"/>
              </w:rPr>
            </w:pPr>
            <w:r w:rsidRPr="00525359">
              <w:rPr>
                <w:sz w:val="18"/>
                <w:szCs w:val="18"/>
              </w:rPr>
              <w:t>ul. Okopowa 7A, 01-063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717</w:t>
            </w:r>
          </w:p>
        </w:tc>
        <w:tc>
          <w:tcPr>
            <w:tcW w:w="3176" w:type="dxa"/>
            <w:hideMark/>
          </w:tcPr>
          <w:p w:rsidR="00525359" w:rsidRPr="00525359" w:rsidRDefault="00525359" w:rsidP="00525359">
            <w:pPr>
              <w:rPr>
                <w:sz w:val="18"/>
                <w:szCs w:val="18"/>
              </w:rPr>
            </w:pPr>
            <w:r w:rsidRPr="00525359">
              <w:rPr>
                <w:sz w:val="18"/>
                <w:szCs w:val="18"/>
              </w:rPr>
              <w:t xml:space="preserve">Przedszkole Nr 134 </w:t>
            </w:r>
          </w:p>
        </w:tc>
        <w:tc>
          <w:tcPr>
            <w:tcW w:w="3824" w:type="dxa"/>
            <w:gridSpan w:val="2"/>
            <w:hideMark/>
          </w:tcPr>
          <w:p w:rsidR="00525359" w:rsidRPr="00525359" w:rsidRDefault="00525359" w:rsidP="00525359">
            <w:pPr>
              <w:rPr>
                <w:sz w:val="18"/>
                <w:szCs w:val="18"/>
              </w:rPr>
            </w:pPr>
            <w:r w:rsidRPr="00525359">
              <w:rPr>
                <w:sz w:val="18"/>
                <w:szCs w:val="18"/>
              </w:rPr>
              <w:t>ul. Leszno 24/26A, 01-192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718</w:t>
            </w:r>
          </w:p>
        </w:tc>
        <w:tc>
          <w:tcPr>
            <w:tcW w:w="3176" w:type="dxa"/>
            <w:hideMark/>
          </w:tcPr>
          <w:p w:rsidR="00525359" w:rsidRPr="00525359" w:rsidRDefault="00525359" w:rsidP="00525359">
            <w:pPr>
              <w:rPr>
                <w:sz w:val="18"/>
                <w:szCs w:val="18"/>
              </w:rPr>
            </w:pPr>
            <w:r w:rsidRPr="00525359">
              <w:rPr>
                <w:sz w:val="18"/>
                <w:szCs w:val="18"/>
              </w:rPr>
              <w:t xml:space="preserve">Przedszkole Nr 135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Ringelbluma</w:t>
            </w:r>
            <w:proofErr w:type="spellEnd"/>
            <w:r w:rsidRPr="00525359">
              <w:rPr>
                <w:sz w:val="18"/>
                <w:szCs w:val="18"/>
              </w:rPr>
              <w:t xml:space="preserve"> 1, 01-410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719</w:t>
            </w:r>
          </w:p>
        </w:tc>
        <w:tc>
          <w:tcPr>
            <w:tcW w:w="3176" w:type="dxa"/>
            <w:hideMark/>
          </w:tcPr>
          <w:p w:rsidR="00525359" w:rsidRPr="00525359" w:rsidRDefault="00525359" w:rsidP="00525359">
            <w:pPr>
              <w:rPr>
                <w:sz w:val="18"/>
                <w:szCs w:val="18"/>
              </w:rPr>
            </w:pPr>
            <w:r w:rsidRPr="00525359">
              <w:rPr>
                <w:sz w:val="18"/>
                <w:szCs w:val="18"/>
              </w:rPr>
              <w:t xml:space="preserve">Przedszkole Nr 136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Dobiszewskiego</w:t>
            </w:r>
            <w:proofErr w:type="spellEnd"/>
            <w:r w:rsidRPr="00525359">
              <w:rPr>
                <w:sz w:val="18"/>
                <w:szCs w:val="18"/>
              </w:rPr>
              <w:t xml:space="preserve"> 3A, 01-405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720</w:t>
            </w:r>
          </w:p>
        </w:tc>
        <w:tc>
          <w:tcPr>
            <w:tcW w:w="3176" w:type="dxa"/>
            <w:hideMark/>
          </w:tcPr>
          <w:p w:rsidR="00525359" w:rsidRPr="00525359" w:rsidRDefault="00525359" w:rsidP="00525359">
            <w:pPr>
              <w:rPr>
                <w:sz w:val="18"/>
                <w:szCs w:val="18"/>
              </w:rPr>
            </w:pPr>
            <w:r w:rsidRPr="00525359">
              <w:rPr>
                <w:sz w:val="18"/>
                <w:szCs w:val="18"/>
              </w:rPr>
              <w:t xml:space="preserve">Przedszkole Nr 172 im. Danuty Wawiłow </w:t>
            </w:r>
          </w:p>
        </w:tc>
        <w:tc>
          <w:tcPr>
            <w:tcW w:w="3824" w:type="dxa"/>
            <w:gridSpan w:val="2"/>
            <w:hideMark/>
          </w:tcPr>
          <w:p w:rsidR="00525359" w:rsidRPr="00525359" w:rsidRDefault="00525359" w:rsidP="00525359">
            <w:pPr>
              <w:rPr>
                <w:sz w:val="18"/>
                <w:szCs w:val="18"/>
              </w:rPr>
            </w:pPr>
            <w:r w:rsidRPr="00525359">
              <w:rPr>
                <w:sz w:val="18"/>
                <w:szCs w:val="18"/>
              </w:rPr>
              <w:t>ul. Żytnia 71, 01-149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721</w:t>
            </w:r>
          </w:p>
        </w:tc>
        <w:tc>
          <w:tcPr>
            <w:tcW w:w="3176" w:type="dxa"/>
            <w:hideMark/>
          </w:tcPr>
          <w:p w:rsidR="00525359" w:rsidRPr="00525359" w:rsidRDefault="00525359" w:rsidP="00525359">
            <w:pPr>
              <w:rPr>
                <w:sz w:val="18"/>
                <w:szCs w:val="18"/>
              </w:rPr>
            </w:pPr>
            <w:r w:rsidRPr="00525359">
              <w:rPr>
                <w:sz w:val="18"/>
                <w:szCs w:val="18"/>
              </w:rPr>
              <w:t xml:space="preserve">Przedszkole Integracyjne Nr 209 „Zaczarowane Ziarenko” </w:t>
            </w:r>
          </w:p>
        </w:tc>
        <w:tc>
          <w:tcPr>
            <w:tcW w:w="3824" w:type="dxa"/>
            <w:gridSpan w:val="2"/>
            <w:hideMark/>
          </w:tcPr>
          <w:p w:rsidR="00525359" w:rsidRPr="00525359" w:rsidRDefault="00525359" w:rsidP="00525359">
            <w:pPr>
              <w:rPr>
                <w:sz w:val="18"/>
                <w:szCs w:val="18"/>
              </w:rPr>
            </w:pPr>
            <w:r w:rsidRPr="00525359">
              <w:rPr>
                <w:sz w:val="18"/>
                <w:szCs w:val="18"/>
              </w:rPr>
              <w:t>ul. Deotymy 52, 01-409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722</w:t>
            </w:r>
          </w:p>
        </w:tc>
        <w:tc>
          <w:tcPr>
            <w:tcW w:w="3176" w:type="dxa"/>
            <w:hideMark/>
          </w:tcPr>
          <w:p w:rsidR="00525359" w:rsidRPr="00525359" w:rsidRDefault="00525359" w:rsidP="00525359">
            <w:pPr>
              <w:rPr>
                <w:sz w:val="18"/>
                <w:szCs w:val="18"/>
              </w:rPr>
            </w:pPr>
            <w:r w:rsidRPr="00525359">
              <w:rPr>
                <w:sz w:val="18"/>
                <w:szCs w:val="18"/>
              </w:rPr>
              <w:t xml:space="preserve">Przedszkole Nr 234 </w:t>
            </w:r>
          </w:p>
        </w:tc>
        <w:tc>
          <w:tcPr>
            <w:tcW w:w="3824" w:type="dxa"/>
            <w:gridSpan w:val="2"/>
            <w:hideMark/>
          </w:tcPr>
          <w:p w:rsidR="00525359" w:rsidRPr="00525359" w:rsidRDefault="00525359" w:rsidP="00525359">
            <w:pPr>
              <w:rPr>
                <w:sz w:val="18"/>
                <w:szCs w:val="18"/>
              </w:rPr>
            </w:pPr>
            <w:r w:rsidRPr="00525359">
              <w:rPr>
                <w:sz w:val="18"/>
                <w:szCs w:val="18"/>
              </w:rPr>
              <w:t>ul. Ożarowska 59, 01-416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723</w:t>
            </w:r>
          </w:p>
        </w:tc>
        <w:tc>
          <w:tcPr>
            <w:tcW w:w="3176" w:type="dxa"/>
            <w:hideMark/>
          </w:tcPr>
          <w:p w:rsidR="00525359" w:rsidRPr="00525359" w:rsidRDefault="00525359" w:rsidP="00525359">
            <w:pPr>
              <w:rPr>
                <w:sz w:val="18"/>
                <w:szCs w:val="18"/>
              </w:rPr>
            </w:pPr>
            <w:r w:rsidRPr="00525359">
              <w:rPr>
                <w:sz w:val="18"/>
                <w:szCs w:val="18"/>
              </w:rPr>
              <w:t xml:space="preserve">Przedszkole Nr 237 im. Warszawskiej Syrenki </w:t>
            </w:r>
          </w:p>
        </w:tc>
        <w:tc>
          <w:tcPr>
            <w:tcW w:w="3824" w:type="dxa"/>
            <w:gridSpan w:val="2"/>
            <w:hideMark/>
          </w:tcPr>
          <w:p w:rsidR="00525359" w:rsidRPr="00525359" w:rsidRDefault="00525359" w:rsidP="00525359">
            <w:pPr>
              <w:rPr>
                <w:sz w:val="18"/>
                <w:szCs w:val="18"/>
              </w:rPr>
            </w:pPr>
            <w:r w:rsidRPr="00525359">
              <w:rPr>
                <w:sz w:val="18"/>
                <w:szCs w:val="18"/>
              </w:rPr>
              <w:t>ul. Tyszkiewicza 33, 01-172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724</w:t>
            </w:r>
          </w:p>
        </w:tc>
        <w:tc>
          <w:tcPr>
            <w:tcW w:w="3176" w:type="dxa"/>
            <w:hideMark/>
          </w:tcPr>
          <w:p w:rsidR="00525359" w:rsidRPr="00525359" w:rsidRDefault="00525359" w:rsidP="00525359">
            <w:pPr>
              <w:rPr>
                <w:sz w:val="18"/>
                <w:szCs w:val="18"/>
              </w:rPr>
            </w:pPr>
            <w:r w:rsidRPr="00525359">
              <w:rPr>
                <w:sz w:val="18"/>
                <w:szCs w:val="18"/>
              </w:rPr>
              <w:t xml:space="preserve">Przedszkole Nr 238 "Tęczowy Pajacyk" </w:t>
            </w:r>
          </w:p>
        </w:tc>
        <w:tc>
          <w:tcPr>
            <w:tcW w:w="3824" w:type="dxa"/>
            <w:gridSpan w:val="2"/>
            <w:hideMark/>
          </w:tcPr>
          <w:p w:rsidR="00525359" w:rsidRPr="00525359" w:rsidRDefault="00525359" w:rsidP="00525359">
            <w:pPr>
              <w:rPr>
                <w:sz w:val="18"/>
                <w:szCs w:val="18"/>
              </w:rPr>
            </w:pPr>
            <w:r w:rsidRPr="00525359">
              <w:rPr>
                <w:sz w:val="18"/>
                <w:szCs w:val="18"/>
              </w:rPr>
              <w:t>ul. Monte Cassino 5, 01-121 Warszawa</w:t>
            </w:r>
          </w:p>
        </w:tc>
        <w:tc>
          <w:tcPr>
            <w:tcW w:w="1780" w:type="dxa"/>
            <w:noWrap/>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725</w:t>
            </w:r>
          </w:p>
        </w:tc>
        <w:tc>
          <w:tcPr>
            <w:tcW w:w="3176" w:type="dxa"/>
            <w:hideMark/>
          </w:tcPr>
          <w:p w:rsidR="00525359" w:rsidRPr="00525359" w:rsidRDefault="00525359" w:rsidP="00525359">
            <w:pPr>
              <w:rPr>
                <w:sz w:val="18"/>
                <w:szCs w:val="18"/>
              </w:rPr>
            </w:pPr>
            <w:r w:rsidRPr="00525359">
              <w:rPr>
                <w:sz w:val="18"/>
                <w:szCs w:val="18"/>
              </w:rPr>
              <w:t xml:space="preserve">Przedszkole Nr 253 „Akademia Pana Kleksa” </w:t>
            </w:r>
          </w:p>
        </w:tc>
        <w:tc>
          <w:tcPr>
            <w:tcW w:w="3824" w:type="dxa"/>
            <w:gridSpan w:val="2"/>
            <w:hideMark/>
          </w:tcPr>
          <w:p w:rsidR="00525359" w:rsidRPr="00525359" w:rsidRDefault="00525359" w:rsidP="00525359">
            <w:pPr>
              <w:rPr>
                <w:sz w:val="18"/>
                <w:szCs w:val="18"/>
              </w:rPr>
            </w:pPr>
            <w:r w:rsidRPr="00525359">
              <w:rPr>
                <w:sz w:val="18"/>
                <w:szCs w:val="18"/>
              </w:rPr>
              <w:t>ul. Antka Rozpylacza 2, 01-107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726</w:t>
            </w:r>
          </w:p>
        </w:tc>
        <w:tc>
          <w:tcPr>
            <w:tcW w:w="3176" w:type="dxa"/>
            <w:hideMark/>
          </w:tcPr>
          <w:p w:rsidR="00525359" w:rsidRPr="00525359" w:rsidRDefault="00525359" w:rsidP="00525359">
            <w:pPr>
              <w:rPr>
                <w:sz w:val="18"/>
                <w:szCs w:val="18"/>
              </w:rPr>
            </w:pPr>
            <w:r w:rsidRPr="00525359">
              <w:rPr>
                <w:sz w:val="18"/>
                <w:szCs w:val="18"/>
              </w:rPr>
              <w:t xml:space="preserve">Przedszkole Nr 263 </w:t>
            </w:r>
          </w:p>
        </w:tc>
        <w:tc>
          <w:tcPr>
            <w:tcW w:w="3824" w:type="dxa"/>
            <w:gridSpan w:val="2"/>
            <w:hideMark/>
          </w:tcPr>
          <w:p w:rsidR="00525359" w:rsidRPr="00525359" w:rsidRDefault="00525359" w:rsidP="00525359">
            <w:pPr>
              <w:rPr>
                <w:sz w:val="18"/>
                <w:szCs w:val="18"/>
              </w:rPr>
            </w:pPr>
            <w:r w:rsidRPr="00525359">
              <w:rPr>
                <w:sz w:val="18"/>
                <w:szCs w:val="18"/>
              </w:rPr>
              <w:t>ul. Miła 39, 01-050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727</w:t>
            </w:r>
          </w:p>
        </w:tc>
        <w:tc>
          <w:tcPr>
            <w:tcW w:w="3176" w:type="dxa"/>
            <w:hideMark/>
          </w:tcPr>
          <w:p w:rsidR="00525359" w:rsidRPr="00525359" w:rsidRDefault="00525359" w:rsidP="00525359">
            <w:pPr>
              <w:rPr>
                <w:sz w:val="18"/>
                <w:szCs w:val="18"/>
              </w:rPr>
            </w:pPr>
            <w:r w:rsidRPr="00525359">
              <w:rPr>
                <w:sz w:val="18"/>
                <w:szCs w:val="18"/>
              </w:rPr>
              <w:t xml:space="preserve">Przedszkole Nr 269 </w:t>
            </w:r>
          </w:p>
        </w:tc>
        <w:tc>
          <w:tcPr>
            <w:tcW w:w="3824" w:type="dxa"/>
            <w:gridSpan w:val="2"/>
            <w:hideMark/>
          </w:tcPr>
          <w:p w:rsidR="00525359" w:rsidRPr="00525359" w:rsidRDefault="00525359" w:rsidP="00525359">
            <w:pPr>
              <w:rPr>
                <w:sz w:val="18"/>
                <w:szCs w:val="18"/>
              </w:rPr>
            </w:pPr>
            <w:r w:rsidRPr="00525359">
              <w:rPr>
                <w:sz w:val="18"/>
                <w:szCs w:val="18"/>
              </w:rPr>
              <w:t>ul. Smocza 22, 01-034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728</w:t>
            </w:r>
          </w:p>
        </w:tc>
        <w:tc>
          <w:tcPr>
            <w:tcW w:w="3176" w:type="dxa"/>
            <w:hideMark/>
          </w:tcPr>
          <w:p w:rsidR="00525359" w:rsidRPr="00525359" w:rsidRDefault="00525359" w:rsidP="00525359">
            <w:pPr>
              <w:rPr>
                <w:sz w:val="18"/>
                <w:szCs w:val="18"/>
              </w:rPr>
            </w:pPr>
            <w:r w:rsidRPr="00525359">
              <w:rPr>
                <w:sz w:val="18"/>
                <w:szCs w:val="18"/>
              </w:rPr>
              <w:t xml:space="preserve">Przedszkole Nr 273 </w:t>
            </w:r>
          </w:p>
        </w:tc>
        <w:tc>
          <w:tcPr>
            <w:tcW w:w="3824" w:type="dxa"/>
            <w:gridSpan w:val="2"/>
            <w:hideMark/>
          </w:tcPr>
          <w:p w:rsidR="00525359" w:rsidRPr="00525359" w:rsidRDefault="00525359" w:rsidP="00525359">
            <w:pPr>
              <w:rPr>
                <w:sz w:val="18"/>
                <w:szCs w:val="18"/>
              </w:rPr>
            </w:pPr>
            <w:r w:rsidRPr="00525359">
              <w:rPr>
                <w:sz w:val="18"/>
                <w:szCs w:val="18"/>
              </w:rPr>
              <w:t>ul. Jana Olbrachta 28, 01-111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729</w:t>
            </w:r>
          </w:p>
        </w:tc>
        <w:tc>
          <w:tcPr>
            <w:tcW w:w="3176" w:type="dxa"/>
            <w:hideMark/>
          </w:tcPr>
          <w:p w:rsidR="00525359" w:rsidRPr="00525359" w:rsidRDefault="00525359" w:rsidP="00525359">
            <w:pPr>
              <w:rPr>
                <w:sz w:val="18"/>
                <w:szCs w:val="18"/>
              </w:rPr>
            </w:pPr>
            <w:r w:rsidRPr="00525359">
              <w:rPr>
                <w:sz w:val="18"/>
                <w:szCs w:val="18"/>
              </w:rPr>
              <w:t xml:space="preserve">Przedszkole Nr 289 </w:t>
            </w:r>
          </w:p>
        </w:tc>
        <w:tc>
          <w:tcPr>
            <w:tcW w:w="3824" w:type="dxa"/>
            <w:gridSpan w:val="2"/>
            <w:hideMark/>
          </w:tcPr>
          <w:p w:rsidR="00525359" w:rsidRPr="00525359" w:rsidRDefault="00525359" w:rsidP="00525359">
            <w:pPr>
              <w:rPr>
                <w:sz w:val="18"/>
                <w:szCs w:val="18"/>
              </w:rPr>
            </w:pPr>
            <w:r w:rsidRPr="00525359">
              <w:rPr>
                <w:sz w:val="18"/>
                <w:szCs w:val="18"/>
              </w:rPr>
              <w:t>ul. Twarda 60A, 00-818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730</w:t>
            </w:r>
          </w:p>
        </w:tc>
        <w:tc>
          <w:tcPr>
            <w:tcW w:w="3176" w:type="dxa"/>
            <w:hideMark/>
          </w:tcPr>
          <w:p w:rsidR="00525359" w:rsidRPr="00525359" w:rsidRDefault="00525359" w:rsidP="00525359">
            <w:pPr>
              <w:rPr>
                <w:sz w:val="18"/>
                <w:szCs w:val="18"/>
              </w:rPr>
            </w:pPr>
            <w:r w:rsidRPr="00525359">
              <w:rPr>
                <w:sz w:val="18"/>
                <w:szCs w:val="18"/>
              </w:rPr>
              <w:t>Przedszkole z Oddziałami Integracyjnymi Nr 310</w:t>
            </w:r>
          </w:p>
        </w:tc>
        <w:tc>
          <w:tcPr>
            <w:tcW w:w="3824" w:type="dxa"/>
            <w:gridSpan w:val="2"/>
            <w:hideMark/>
          </w:tcPr>
          <w:p w:rsidR="00525359" w:rsidRPr="00525359" w:rsidRDefault="00525359" w:rsidP="00525359">
            <w:pPr>
              <w:rPr>
                <w:sz w:val="18"/>
                <w:szCs w:val="18"/>
              </w:rPr>
            </w:pPr>
            <w:r w:rsidRPr="00525359">
              <w:rPr>
                <w:sz w:val="18"/>
                <w:szCs w:val="18"/>
              </w:rPr>
              <w:t>ul. Jana Brożka 17, 01-451Warszawa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731</w:t>
            </w:r>
          </w:p>
        </w:tc>
        <w:tc>
          <w:tcPr>
            <w:tcW w:w="3176" w:type="dxa"/>
            <w:hideMark/>
          </w:tcPr>
          <w:p w:rsidR="00525359" w:rsidRPr="00525359" w:rsidRDefault="00525359" w:rsidP="00525359">
            <w:pPr>
              <w:rPr>
                <w:sz w:val="18"/>
                <w:szCs w:val="18"/>
              </w:rPr>
            </w:pPr>
            <w:r w:rsidRPr="00525359">
              <w:rPr>
                <w:sz w:val="18"/>
                <w:szCs w:val="18"/>
              </w:rPr>
              <w:t xml:space="preserve">Przedszkole Nr 350 „Jaśminowy Gaj” </w:t>
            </w:r>
          </w:p>
        </w:tc>
        <w:tc>
          <w:tcPr>
            <w:tcW w:w="3824" w:type="dxa"/>
            <w:gridSpan w:val="2"/>
            <w:hideMark/>
          </w:tcPr>
          <w:p w:rsidR="00525359" w:rsidRPr="00525359" w:rsidRDefault="00525359" w:rsidP="00525359">
            <w:pPr>
              <w:rPr>
                <w:sz w:val="18"/>
                <w:szCs w:val="18"/>
              </w:rPr>
            </w:pPr>
            <w:r w:rsidRPr="00525359">
              <w:rPr>
                <w:sz w:val="18"/>
                <w:szCs w:val="18"/>
              </w:rPr>
              <w:t>ul. Wieluńska 12, 01-240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732</w:t>
            </w:r>
          </w:p>
        </w:tc>
        <w:tc>
          <w:tcPr>
            <w:tcW w:w="3176" w:type="dxa"/>
            <w:hideMark/>
          </w:tcPr>
          <w:p w:rsidR="00525359" w:rsidRPr="00525359" w:rsidRDefault="00525359" w:rsidP="00525359">
            <w:pPr>
              <w:rPr>
                <w:sz w:val="18"/>
                <w:szCs w:val="18"/>
              </w:rPr>
            </w:pPr>
            <w:r w:rsidRPr="00525359">
              <w:rPr>
                <w:sz w:val="18"/>
                <w:szCs w:val="18"/>
              </w:rPr>
              <w:t xml:space="preserve">Przedszkole Nr 403 </w:t>
            </w:r>
          </w:p>
        </w:tc>
        <w:tc>
          <w:tcPr>
            <w:tcW w:w="3824" w:type="dxa"/>
            <w:gridSpan w:val="2"/>
            <w:hideMark/>
          </w:tcPr>
          <w:p w:rsidR="00525359" w:rsidRPr="00525359" w:rsidRDefault="00525359" w:rsidP="00525359">
            <w:pPr>
              <w:rPr>
                <w:sz w:val="18"/>
                <w:szCs w:val="18"/>
              </w:rPr>
            </w:pPr>
            <w:r w:rsidRPr="00525359">
              <w:rPr>
                <w:sz w:val="18"/>
                <w:szCs w:val="18"/>
              </w:rPr>
              <w:t>ul. Góralska 1, 01-112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733</w:t>
            </w:r>
          </w:p>
        </w:tc>
        <w:tc>
          <w:tcPr>
            <w:tcW w:w="3176" w:type="dxa"/>
            <w:hideMark/>
          </w:tcPr>
          <w:p w:rsidR="00525359" w:rsidRPr="00525359" w:rsidRDefault="00525359" w:rsidP="00525359">
            <w:pPr>
              <w:rPr>
                <w:sz w:val="18"/>
                <w:szCs w:val="18"/>
              </w:rPr>
            </w:pPr>
            <w:r w:rsidRPr="00525359">
              <w:rPr>
                <w:sz w:val="18"/>
                <w:szCs w:val="18"/>
              </w:rPr>
              <w:t>Przedszkole nr 426 "Kraina Odkrywców"</w:t>
            </w:r>
          </w:p>
        </w:tc>
        <w:tc>
          <w:tcPr>
            <w:tcW w:w="3824" w:type="dxa"/>
            <w:gridSpan w:val="2"/>
            <w:hideMark/>
          </w:tcPr>
          <w:p w:rsidR="00525359" w:rsidRPr="00525359" w:rsidRDefault="00525359" w:rsidP="00525359">
            <w:pPr>
              <w:rPr>
                <w:sz w:val="18"/>
                <w:szCs w:val="18"/>
              </w:rPr>
            </w:pPr>
            <w:r w:rsidRPr="00525359">
              <w:rPr>
                <w:sz w:val="18"/>
                <w:szCs w:val="18"/>
              </w:rPr>
              <w:t>ul. Boguszewska 4, 01-250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734</w:t>
            </w:r>
          </w:p>
        </w:tc>
        <w:tc>
          <w:tcPr>
            <w:tcW w:w="3176" w:type="dxa"/>
            <w:hideMark/>
          </w:tcPr>
          <w:p w:rsidR="00525359" w:rsidRPr="00525359" w:rsidRDefault="00525359" w:rsidP="00525359">
            <w:pPr>
              <w:rPr>
                <w:sz w:val="18"/>
                <w:szCs w:val="18"/>
              </w:rPr>
            </w:pPr>
            <w:r w:rsidRPr="00525359">
              <w:rPr>
                <w:sz w:val="18"/>
                <w:szCs w:val="18"/>
              </w:rPr>
              <w:t xml:space="preserve">Szkoła Podstawowa Nr 25 im. Komisji Edukacji Narodowej </w:t>
            </w:r>
          </w:p>
        </w:tc>
        <w:tc>
          <w:tcPr>
            <w:tcW w:w="3824" w:type="dxa"/>
            <w:gridSpan w:val="2"/>
            <w:hideMark/>
          </w:tcPr>
          <w:p w:rsidR="00525359" w:rsidRPr="00525359" w:rsidRDefault="00525359" w:rsidP="00525359">
            <w:pPr>
              <w:rPr>
                <w:sz w:val="18"/>
                <w:szCs w:val="18"/>
              </w:rPr>
            </w:pPr>
            <w:r w:rsidRPr="00525359">
              <w:rPr>
                <w:sz w:val="18"/>
                <w:szCs w:val="18"/>
              </w:rPr>
              <w:t>ul. Grzybowska 35, 00-855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735</w:t>
            </w:r>
          </w:p>
        </w:tc>
        <w:tc>
          <w:tcPr>
            <w:tcW w:w="3176" w:type="dxa"/>
            <w:hideMark/>
          </w:tcPr>
          <w:p w:rsidR="00525359" w:rsidRPr="00525359" w:rsidRDefault="00525359" w:rsidP="00525359">
            <w:pPr>
              <w:rPr>
                <w:sz w:val="18"/>
                <w:szCs w:val="18"/>
              </w:rPr>
            </w:pPr>
            <w:r w:rsidRPr="00525359">
              <w:rPr>
                <w:sz w:val="18"/>
                <w:szCs w:val="18"/>
              </w:rPr>
              <w:t xml:space="preserve">Szkoła Podstawowa Nr 26 im. Mirosława Biernackiego </w:t>
            </w:r>
          </w:p>
        </w:tc>
        <w:tc>
          <w:tcPr>
            <w:tcW w:w="3824" w:type="dxa"/>
            <w:gridSpan w:val="2"/>
            <w:hideMark/>
          </w:tcPr>
          <w:p w:rsidR="00525359" w:rsidRPr="00525359" w:rsidRDefault="00525359" w:rsidP="00525359">
            <w:pPr>
              <w:rPr>
                <w:sz w:val="18"/>
                <w:szCs w:val="18"/>
              </w:rPr>
            </w:pPr>
            <w:r w:rsidRPr="00525359">
              <w:rPr>
                <w:sz w:val="18"/>
                <w:szCs w:val="18"/>
              </w:rPr>
              <w:t>ul. Miedziana 8, 00-814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736</w:t>
            </w:r>
          </w:p>
        </w:tc>
        <w:tc>
          <w:tcPr>
            <w:tcW w:w="3176" w:type="dxa"/>
            <w:hideMark/>
          </w:tcPr>
          <w:p w:rsidR="00525359" w:rsidRPr="00525359" w:rsidRDefault="00525359" w:rsidP="00525359">
            <w:pPr>
              <w:rPr>
                <w:sz w:val="18"/>
                <w:szCs w:val="18"/>
              </w:rPr>
            </w:pPr>
            <w:r w:rsidRPr="00525359">
              <w:rPr>
                <w:sz w:val="18"/>
                <w:szCs w:val="18"/>
              </w:rPr>
              <w:t xml:space="preserve">Szkoła Podstawowa Nr 63 im. Zawiszy Czarnego </w:t>
            </w:r>
          </w:p>
        </w:tc>
        <w:tc>
          <w:tcPr>
            <w:tcW w:w="3824" w:type="dxa"/>
            <w:gridSpan w:val="2"/>
            <w:hideMark/>
          </w:tcPr>
          <w:p w:rsidR="00525359" w:rsidRPr="00525359" w:rsidRDefault="00525359" w:rsidP="00525359">
            <w:pPr>
              <w:rPr>
                <w:sz w:val="18"/>
                <w:szCs w:val="18"/>
              </w:rPr>
            </w:pPr>
            <w:r w:rsidRPr="00525359">
              <w:rPr>
                <w:sz w:val="18"/>
                <w:szCs w:val="18"/>
              </w:rPr>
              <w:t>ul. Płocka 30, 01-148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737</w:t>
            </w:r>
          </w:p>
        </w:tc>
        <w:tc>
          <w:tcPr>
            <w:tcW w:w="3176" w:type="dxa"/>
            <w:hideMark/>
          </w:tcPr>
          <w:p w:rsidR="00525359" w:rsidRPr="00525359" w:rsidRDefault="00525359" w:rsidP="00525359">
            <w:pPr>
              <w:rPr>
                <w:sz w:val="18"/>
                <w:szCs w:val="18"/>
              </w:rPr>
            </w:pPr>
            <w:r w:rsidRPr="00525359">
              <w:rPr>
                <w:sz w:val="18"/>
                <w:szCs w:val="18"/>
              </w:rPr>
              <w:t xml:space="preserve">Szkoła Podstawowa Nr 132 im. Sandora </w:t>
            </w:r>
            <w:proofErr w:type="spellStart"/>
            <w:r w:rsidRPr="00525359">
              <w:rPr>
                <w:sz w:val="18"/>
                <w:szCs w:val="18"/>
              </w:rPr>
              <w:t>Petöfiego</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Grabowska  1, 01-236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738</w:t>
            </w:r>
          </w:p>
        </w:tc>
        <w:tc>
          <w:tcPr>
            <w:tcW w:w="3176" w:type="dxa"/>
            <w:hideMark/>
          </w:tcPr>
          <w:p w:rsidR="00525359" w:rsidRPr="00525359" w:rsidRDefault="00525359" w:rsidP="00525359">
            <w:pPr>
              <w:rPr>
                <w:sz w:val="18"/>
                <w:szCs w:val="18"/>
              </w:rPr>
            </w:pPr>
            <w:r w:rsidRPr="00525359">
              <w:rPr>
                <w:sz w:val="18"/>
                <w:szCs w:val="18"/>
              </w:rPr>
              <w:t xml:space="preserve">Szkoła Podstawowa Nr 139 im. Ludwiki Wawrzyńskiej </w:t>
            </w:r>
          </w:p>
        </w:tc>
        <w:tc>
          <w:tcPr>
            <w:tcW w:w="3824" w:type="dxa"/>
            <w:gridSpan w:val="2"/>
            <w:hideMark/>
          </w:tcPr>
          <w:p w:rsidR="00525359" w:rsidRPr="00525359" w:rsidRDefault="00525359" w:rsidP="00525359">
            <w:pPr>
              <w:rPr>
                <w:sz w:val="18"/>
                <w:szCs w:val="18"/>
              </w:rPr>
            </w:pPr>
            <w:r w:rsidRPr="00525359">
              <w:rPr>
                <w:sz w:val="18"/>
                <w:szCs w:val="18"/>
              </w:rPr>
              <w:t>ul. Syreny 5/7, 01-132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739</w:t>
            </w:r>
          </w:p>
        </w:tc>
        <w:tc>
          <w:tcPr>
            <w:tcW w:w="3176" w:type="dxa"/>
            <w:hideMark/>
          </w:tcPr>
          <w:p w:rsidR="00525359" w:rsidRPr="00525359" w:rsidRDefault="00525359" w:rsidP="00525359">
            <w:pPr>
              <w:rPr>
                <w:sz w:val="18"/>
                <w:szCs w:val="18"/>
              </w:rPr>
            </w:pPr>
            <w:r w:rsidRPr="00525359">
              <w:rPr>
                <w:sz w:val="18"/>
                <w:szCs w:val="18"/>
              </w:rPr>
              <w:t xml:space="preserve">Szkoła Podstawowa Nr 148 im. Hugona Kołłątaja </w:t>
            </w:r>
          </w:p>
        </w:tc>
        <w:tc>
          <w:tcPr>
            <w:tcW w:w="3824" w:type="dxa"/>
            <w:gridSpan w:val="2"/>
            <w:hideMark/>
          </w:tcPr>
          <w:p w:rsidR="00525359" w:rsidRPr="00525359" w:rsidRDefault="00525359" w:rsidP="00525359">
            <w:pPr>
              <w:rPr>
                <w:sz w:val="18"/>
                <w:szCs w:val="18"/>
              </w:rPr>
            </w:pPr>
            <w:r w:rsidRPr="00525359">
              <w:rPr>
                <w:sz w:val="18"/>
                <w:szCs w:val="18"/>
              </w:rPr>
              <w:t>ul. Ożarowska 69, 01-408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740</w:t>
            </w:r>
          </w:p>
        </w:tc>
        <w:tc>
          <w:tcPr>
            <w:tcW w:w="3176" w:type="dxa"/>
            <w:hideMark/>
          </w:tcPr>
          <w:p w:rsidR="00525359" w:rsidRPr="00525359" w:rsidRDefault="00525359" w:rsidP="00525359">
            <w:pPr>
              <w:rPr>
                <w:sz w:val="18"/>
                <w:szCs w:val="18"/>
              </w:rPr>
            </w:pPr>
            <w:r w:rsidRPr="00525359">
              <w:rPr>
                <w:sz w:val="18"/>
                <w:szCs w:val="18"/>
              </w:rPr>
              <w:t xml:space="preserve">Szkoła Podstawowa Nr 166 im. Żwirki i Wigury </w:t>
            </w:r>
          </w:p>
        </w:tc>
        <w:tc>
          <w:tcPr>
            <w:tcW w:w="3824" w:type="dxa"/>
            <w:gridSpan w:val="2"/>
            <w:hideMark/>
          </w:tcPr>
          <w:p w:rsidR="00525359" w:rsidRPr="00525359" w:rsidRDefault="00525359" w:rsidP="00525359">
            <w:pPr>
              <w:rPr>
                <w:sz w:val="18"/>
                <w:szCs w:val="18"/>
              </w:rPr>
            </w:pPr>
            <w:r w:rsidRPr="00525359">
              <w:rPr>
                <w:sz w:val="18"/>
                <w:szCs w:val="18"/>
              </w:rPr>
              <w:t>ul. Żytnia 40, 01-198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2114ED" w:rsidP="00525359">
            <w:pPr>
              <w:jc w:val="right"/>
              <w:rPr>
                <w:sz w:val="18"/>
                <w:szCs w:val="18"/>
              </w:rPr>
            </w:pPr>
            <w:r>
              <w:rPr>
                <w:sz w:val="18"/>
                <w:szCs w:val="18"/>
              </w:rPr>
              <w:t>741</w:t>
            </w:r>
          </w:p>
        </w:tc>
        <w:tc>
          <w:tcPr>
            <w:tcW w:w="3176" w:type="dxa"/>
            <w:hideMark/>
          </w:tcPr>
          <w:p w:rsidR="00525359" w:rsidRPr="00525359" w:rsidRDefault="00525359" w:rsidP="00525359">
            <w:pPr>
              <w:rPr>
                <w:sz w:val="18"/>
                <w:szCs w:val="18"/>
              </w:rPr>
            </w:pPr>
            <w:r w:rsidRPr="00525359">
              <w:rPr>
                <w:sz w:val="18"/>
                <w:szCs w:val="18"/>
              </w:rPr>
              <w:t xml:space="preserve">Szkoła Podstawowa Nr 221 z Oddziałami Integracyjnymi im. Barbary Bronisławy Czarnowskiej </w:t>
            </w:r>
          </w:p>
        </w:tc>
        <w:tc>
          <w:tcPr>
            <w:tcW w:w="3824" w:type="dxa"/>
            <w:gridSpan w:val="2"/>
            <w:hideMark/>
          </w:tcPr>
          <w:p w:rsidR="00525359" w:rsidRPr="00525359" w:rsidRDefault="00525359" w:rsidP="00525359">
            <w:pPr>
              <w:rPr>
                <w:sz w:val="18"/>
                <w:szCs w:val="18"/>
              </w:rPr>
            </w:pPr>
            <w:r w:rsidRPr="00525359">
              <w:rPr>
                <w:sz w:val="18"/>
                <w:szCs w:val="18"/>
              </w:rPr>
              <w:t>ul. Ogrodowa 42/44, 00-876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742</w:t>
            </w:r>
          </w:p>
        </w:tc>
        <w:tc>
          <w:tcPr>
            <w:tcW w:w="3176" w:type="dxa"/>
            <w:hideMark/>
          </w:tcPr>
          <w:p w:rsidR="00525359" w:rsidRPr="00525359" w:rsidRDefault="00525359" w:rsidP="00525359">
            <w:pPr>
              <w:rPr>
                <w:sz w:val="18"/>
                <w:szCs w:val="18"/>
              </w:rPr>
            </w:pPr>
            <w:r w:rsidRPr="00525359">
              <w:rPr>
                <w:sz w:val="18"/>
                <w:szCs w:val="18"/>
              </w:rPr>
              <w:t xml:space="preserve">Szkoła Podstawowa Nr 222 im. Jana Brzechwy </w:t>
            </w:r>
          </w:p>
        </w:tc>
        <w:tc>
          <w:tcPr>
            <w:tcW w:w="3824" w:type="dxa"/>
            <w:gridSpan w:val="2"/>
            <w:hideMark/>
          </w:tcPr>
          <w:p w:rsidR="00525359" w:rsidRPr="00525359" w:rsidRDefault="00525359" w:rsidP="00525359">
            <w:pPr>
              <w:rPr>
                <w:sz w:val="18"/>
                <w:szCs w:val="18"/>
              </w:rPr>
            </w:pPr>
            <w:r w:rsidRPr="00525359">
              <w:rPr>
                <w:sz w:val="18"/>
                <w:szCs w:val="18"/>
              </w:rPr>
              <w:t>ul. Esperanto 7A, 01-049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743</w:t>
            </w:r>
          </w:p>
        </w:tc>
        <w:tc>
          <w:tcPr>
            <w:tcW w:w="3176" w:type="dxa"/>
            <w:hideMark/>
          </w:tcPr>
          <w:p w:rsidR="00525359" w:rsidRPr="00525359" w:rsidRDefault="00525359" w:rsidP="00525359">
            <w:pPr>
              <w:rPr>
                <w:sz w:val="18"/>
                <w:szCs w:val="18"/>
              </w:rPr>
            </w:pPr>
            <w:r w:rsidRPr="00525359">
              <w:rPr>
                <w:sz w:val="18"/>
                <w:szCs w:val="18"/>
              </w:rPr>
              <w:t xml:space="preserve">Szkoła Podstawowa Nr 225 im. Józefa </w:t>
            </w:r>
            <w:proofErr w:type="spellStart"/>
            <w:r w:rsidRPr="00525359">
              <w:rPr>
                <w:sz w:val="18"/>
                <w:szCs w:val="18"/>
              </w:rPr>
              <w:t>Gardeckiego</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Jana Brożka 15, 01-451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744</w:t>
            </w:r>
          </w:p>
        </w:tc>
        <w:tc>
          <w:tcPr>
            <w:tcW w:w="3176" w:type="dxa"/>
            <w:hideMark/>
          </w:tcPr>
          <w:p w:rsidR="00525359" w:rsidRPr="00525359" w:rsidRDefault="00525359" w:rsidP="00525359">
            <w:pPr>
              <w:rPr>
                <w:sz w:val="18"/>
                <w:szCs w:val="18"/>
              </w:rPr>
            </w:pPr>
            <w:r w:rsidRPr="00525359">
              <w:rPr>
                <w:sz w:val="18"/>
                <w:szCs w:val="18"/>
              </w:rPr>
              <w:t xml:space="preserve">Szkoła Podstawowa Nr 234 im. Juliana Tuwima </w:t>
            </w:r>
          </w:p>
        </w:tc>
        <w:tc>
          <w:tcPr>
            <w:tcW w:w="3824" w:type="dxa"/>
            <w:gridSpan w:val="2"/>
            <w:hideMark/>
          </w:tcPr>
          <w:p w:rsidR="00525359" w:rsidRPr="00525359" w:rsidRDefault="00525359" w:rsidP="00525359">
            <w:pPr>
              <w:rPr>
                <w:sz w:val="18"/>
                <w:szCs w:val="18"/>
              </w:rPr>
            </w:pPr>
            <w:r w:rsidRPr="00525359">
              <w:rPr>
                <w:sz w:val="18"/>
                <w:szCs w:val="18"/>
              </w:rPr>
              <w:t>ul. Esperanto 5, 01-049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745</w:t>
            </w:r>
          </w:p>
        </w:tc>
        <w:tc>
          <w:tcPr>
            <w:tcW w:w="3176" w:type="dxa"/>
            <w:hideMark/>
          </w:tcPr>
          <w:p w:rsidR="00525359" w:rsidRPr="00525359" w:rsidRDefault="00525359" w:rsidP="00525359">
            <w:pPr>
              <w:rPr>
                <w:sz w:val="18"/>
                <w:szCs w:val="18"/>
              </w:rPr>
            </w:pPr>
            <w:r w:rsidRPr="00525359">
              <w:rPr>
                <w:sz w:val="18"/>
                <w:szCs w:val="18"/>
              </w:rPr>
              <w:t xml:space="preserve">Szkoła Podstawowa  Nr 236 z Oddziałami Integracyjnymi im. Ireny </w:t>
            </w:r>
            <w:proofErr w:type="spellStart"/>
            <w:r w:rsidRPr="00525359">
              <w:rPr>
                <w:sz w:val="18"/>
                <w:szCs w:val="18"/>
              </w:rPr>
              <w:t>Sendlerowej</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Elekcyjna 21/23, 01-128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746</w:t>
            </w:r>
          </w:p>
        </w:tc>
        <w:tc>
          <w:tcPr>
            <w:tcW w:w="3176" w:type="dxa"/>
            <w:hideMark/>
          </w:tcPr>
          <w:p w:rsidR="00525359" w:rsidRPr="00525359" w:rsidRDefault="00525359" w:rsidP="00525359">
            <w:pPr>
              <w:rPr>
                <w:sz w:val="18"/>
                <w:szCs w:val="18"/>
              </w:rPr>
            </w:pPr>
            <w:r w:rsidRPr="00525359">
              <w:rPr>
                <w:sz w:val="18"/>
                <w:szCs w:val="18"/>
              </w:rPr>
              <w:t xml:space="preserve">Szkoła Podstawowa Nr 238 im. Christo </w:t>
            </w:r>
            <w:proofErr w:type="spellStart"/>
            <w:r w:rsidRPr="00525359">
              <w:rPr>
                <w:sz w:val="18"/>
                <w:szCs w:val="18"/>
              </w:rPr>
              <w:t>Botewa</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ul. Redutowa 37, 01-106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747</w:t>
            </w:r>
          </w:p>
        </w:tc>
        <w:tc>
          <w:tcPr>
            <w:tcW w:w="3176" w:type="dxa"/>
            <w:hideMark/>
          </w:tcPr>
          <w:p w:rsidR="00525359" w:rsidRPr="00525359" w:rsidRDefault="00525359" w:rsidP="00525359">
            <w:pPr>
              <w:rPr>
                <w:sz w:val="18"/>
                <w:szCs w:val="18"/>
              </w:rPr>
            </w:pPr>
            <w:r w:rsidRPr="00525359">
              <w:rPr>
                <w:sz w:val="18"/>
                <w:szCs w:val="18"/>
              </w:rPr>
              <w:t>Szkoła Podstawowa Integracyjna Nr 317 im. Edmunda Bojanowskiego</w:t>
            </w:r>
          </w:p>
        </w:tc>
        <w:tc>
          <w:tcPr>
            <w:tcW w:w="3824" w:type="dxa"/>
            <w:gridSpan w:val="2"/>
            <w:hideMark/>
          </w:tcPr>
          <w:p w:rsidR="00525359" w:rsidRPr="00525359" w:rsidRDefault="00525359" w:rsidP="00525359">
            <w:pPr>
              <w:rPr>
                <w:sz w:val="18"/>
                <w:szCs w:val="18"/>
              </w:rPr>
            </w:pPr>
            <w:r w:rsidRPr="00525359">
              <w:rPr>
                <w:sz w:val="18"/>
                <w:szCs w:val="18"/>
              </w:rPr>
              <w:t>ul. Deotymy 37, 01-409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748</w:t>
            </w:r>
          </w:p>
        </w:tc>
        <w:tc>
          <w:tcPr>
            <w:tcW w:w="3176" w:type="dxa"/>
            <w:hideMark/>
          </w:tcPr>
          <w:p w:rsidR="00525359" w:rsidRPr="00525359" w:rsidRDefault="00525359" w:rsidP="00525359">
            <w:pPr>
              <w:rPr>
                <w:sz w:val="18"/>
                <w:szCs w:val="18"/>
              </w:rPr>
            </w:pPr>
            <w:r w:rsidRPr="00525359">
              <w:rPr>
                <w:sz w:val="18"/>
                <w:szCs w:val="18"/>
              </w:rPr>
              <w:t>Szkoła Podstawowa Nr 351 im. Bolesława Prusa</w:t>
            </w:r>
          </w:p>
        </w:tc>
        <w:tc>
          <w:tcPr>
            <w:tcW w:w="3824" w:type="dxa"/>
            <w:gridSpan w:val="2"/>
            <w:hideMark/>
          </w:tcPr>
          <w:p w:rsidR="00525359" w:rsidRPr="00525359" w:rsidRDefault="00525359" w:rsidP="00525359">
            <w:pPr>
              <w:rPr>
                <w:sz w:val="18"/>
                <w:szCs w:val="18"/>
              </w:rPr>
            </w:pPr>
            <w:r w:rsidRPr="00525359">
              <w:rPr>
                <w:sz w:val="18"/>
                <w:szCs w:val="18"/>
              </w:rPr>
              <w:t>ul. Jana Olbrachta 48/56, 01-111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749</w:t>
            </w:r>
          </w:p>
        </w:tc>
        <w:tc>
          <w:tcPr>
            <w:tcW w:w="3176" w:type="dxa"/>
            <w:hideMark/>
          </w:tcPr>
          <w:p w:rsidR="00525359" w:rsidRPr="00525359" w:rsidRDefault="00525359" w:rsidP="00525359">
            <w:pPr>
              <w:rPr>
                <w:sz w:val="18"/>
                <w:szCs w:val="18"/>
              </w:rPr>
            </w:pPr>
            <w:r w:rsidRPr="00525359">
              <w:rPr>
                <w:sz w:val="18"/>
                <w:szCs w:val="18"/>
              </w:rPr>
              <w:t xml:space="preserve">Szkoła Podstawowa  Nr 386  im. Marszałka Józefa Piłsudskiego </w:t>
            </w:r>
          </w:p>
        </w:tc>
        <w:tc>
          <w:tcPr>
            <w:tcW w:w="3824" w:type="dxa"/>
            <w:gridSpan w:val="2"/>
            <w:hideMark/>
          </w:tcPr>
          <w:p w:rsidR="00525359" w:rsidRPr="00525359" w:rsidRDefault="00525359" w:rsidP="00525359">
            <w:pPr>
              <w:rPr>
                <w:sz w:val="18"/>
                <w:szCs w:val="18"/>
              </w:rPr>
            </w:pPr>
            <w:r w:rsidRPr="00525359">
              <w:rPr>
                <w:sz w:val="18"/>
                <w:szCs w:val="18"/>
              </w:rPr>
              <w:t>ul. Grenady 16, 01-154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750</w:t>
            </w:r>
          </w:p>
        </w:tc>
        <w:tc>
          <w:tcPr>
            <w:tcW w:w="3176" w:type="dxa"/>
            <w:hideMark/>
          </w:tcPr>
          <w:p w:rsidR="00525359" w:rsidRPr="00525359" w:rsidRDefault="00525359" w:rsidP="00525359">
            <w:pPr>
              <w:rPr>
                <w:sz w:val="18"/>
                <w:szCs w:val="18"/>
              </w:rPr>
            </w:pPr>
            <w:r w:rsidRPr="00525359">
              <w:rPr>
                <w:sz w:val="18"/>
                <w:szCs w:val="18"/>
              </w:rPr>
              <w:t xml:space="preserve">Szkoła Podstawowa  Nr 387 im. Szarych Szeregów </w:t>
            </w:r>
          </w:p>
        </w:tc>
        <w:tc>
          <w:tcPr>
            <w:tcW w:w="3824" w:type="dxa"/>
            <w:gridSpan w:val="2"/>
            <w:hideMark/>
          </w:tcPr>
          <w:p w:rsidR="00525359" w:rsidRPr="00525359" w:rsidRDefault="00525359" w:rsidP="00525359">
            <w:pPr>
              <w:rPr>
                <w:sz w:val="18"/>
                <w:szCs w:val="18"/>
              </w:rPr>
            </w:pPr>
            <w:r w:rsidRPr="00525359">
              <w:rPr>
                <w:sz w:val="18"/>
                <w:szCs w:val="18"/>
              </w:rPr>
              <w:t>ul. Kasprzaka 1/3, 01-211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751</w:t>
            </w:r>
          </w:p>
        </w:tc>
        <w:tc>
          <w:tcPr>
            <w:tcW w:w="3176" w:type="dxa"/>
            <w:hideMark/>
          </w:tcPr>
          <w:p w:rsidR="00525359" w:rsidRPr="00525359" w:rsidRDefault="00525359" w:rsidP="00525359">
            <w:pPr>
              <w:rPr>
                <w:sz w:val="18"/>
                <w:szCs w:val="18"/>
              </w:rPr>
            </w:pPr>
            <w:r w:rsidRPr="00525359">
              <w:rPr>
                <w:sz w:val="18"/>
                <w:szCs w:val="18"/>
              </w:rPr>
              <w:t xml:space="preserve">Szkoła Podstawowa Nr 388 im. Jana Pawła II </w:t>
            </w:r>
          </w:p>
        </w:tc>
        <w:tc>
          <w:tcPr>
            <w:tcW w:w="3824" w:type="dxa"/>
            <w:gridSpan w:val="2"/>
            <w:hideMark/>
          </w:tcPr>
          <w:p w:rsidR="00525359" w:rsidRPr="00525359" w:rsidRDefault="00525359" w:rsidP="00525359">
            <w:pPr>
              <w:rPr>
                <w:sz w:val="18"/>
                <w:szCs w:val="18"/>
              </w:rPr>
            </w:pPr>
            <w:r w:rsidRPr="00525359">
              <w:rPr>
                <w:sz w:val="18"/>
                <w:szCs w:val="18"/>
              </w:rPr>
              <w:t>ul. Deotymy 25/33, 01-407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752</w:t>
            </w:r>
          </w:p>
        </w:tc>
        <w:tc>
          <w:tcPr>
            <w:tcW w:w="3176" w:type="dxa"/>
            <w:hideMark/>
          </w:tcPr>
          <w:p w:rsidR="00525359" w:rsidRPr="00525359" w:rsidRDefault="00525359" w:rsidP="00525359">
            <w:pPr>
              <w:rPr>
                <w:sz w:val="18"/>
                <w:szCs w:val="18"/>
              </w:rPr>
            </w:pPr>
            <w:r w:rsidRPr="00525359">
              <w:rPr>
                <w:sz w:val="18"/>
                <w:szCs w:val="18"/>
              </w:rPr>
              <w:t xml:space="preserve">III  Liceum Ogólnokształcące im. gen. Józefa Sowińskiego </w:t>
            </w:r>
          </w:p>
        </w:tc>
        <w:tc>
          <w:tcPr>
            <w:tcW w:w="3824" w:type="dxa"/>
            <w:gridSpan w:val="2"/>
            <w:hideMark/>
          </w:tcPr>
          <w:p w:rsidR="00525359" w:rsidRPr="00525359" w:rsidRDefault="00525359" w:rsidP="00525359">
            <w:pPr>
              <w:rPr>
                <w:sz w:val="18"/>
                <w:szCs w:val="18"/>
              </w:rPr>
            </w:pPr>
            <w:r w:rsidRPr="00525359">
              <w:rPr>
                <w:sz w:val="18"/>
                <w:szCs w:val="18"/>
              </w:rPr>
              <w:t>ul. Rogalińska 2, 01-206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525359" w:rsidP="00525359">
            <w:pPr>
              <w:jc w:val="right"/>
              <w:rPr>
                <w:sz w:val="18"/>
                <w:szCs w:val="18"/>
              </w:rPr>
            </w:pPr>
            <w:r w:rsidRPr="00525359">
              <w:rPr>
                <w:sz w:val="18"/>
                <w:szCs w:val="18"/>
              </w:rPr>
              <w:t>75</w:t>
            </w:r>
            <w:r w:rsidR="002114ED">
              <w:rPr>
                <w:sz w:val="18"/>
                <w:szCs w:val="18"/>
              </w:rPr>
              <w:t>3</w:t>
            </w:r>
          </w:p>
        </w:tc>
        <w:tc>
          <w:tcPr>
            <w:tcW w:w="3176" w:type="dxa"/>
            <w:hideMark/>
          </w:tcPr>
          <w:p w:rsidR="00525359" w:rsidRPr="00525359" w:rsidRDefault="00525359" w:rsidP="00525359">
            <w:pPr>
              <w:rPr>
                <w:sz w:val="18"/>
                <w:szCs w:val="18"/>
              </w:rPr>
            </w:pPr>
            <w:r w:rsidRPr="00525359">
              <w:rPr>
                <w:sz w:val="18"/>
                <w:szCs w:val="18"/>
              </w:rPr>
              <w:t xml:space="preserve">XII Liceum Ogólnokształcące im. Henryka Sienkiewicza </w:t>
            </w:r>
          </w:p>
        </w:tc>
        <w:tc>
          <w:tcPr>
            <w:tcW w:w="3824" w:type="dxa"/>
            <w:gridSpan w:val="2"/>
            <w:hideMark/>
          </w:tcPr>
          <w:p w:rsidR="00525359" w:rsidRPr="00525359" w:rsidRDefault="00525359" w:rsidP="00525359">
            <w:pPr>
              <w:rPr>
                <w:sz w:val="18"/>
                <w:szCs w:val="18"/>
              </w:rPr>
            </w:pPr>
            <w:r w:rsidRPr="00525359">
              <w:rPr>
                <w:sz w:val="18"/>
                <w:szCs w:val="18"/>
              </w:rPr>
              <w:t>ul. Sienna 53, 00-820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754</w:t>
            </w:r>
          </w:p>
        </w:tc>
        <w:tc>
          <w:tcPr>
            <w:tcW w:w="3176" w:type="dxa"/>
            <w:hideMark/>
          </w:tcPr>
          <w:p w:rsidR="00525359" w:rsidRPr="00525359" w:rsidRDefault="00525359" w:rsidP="00525359">
            <w:pPr>
              <w:rPr>
                <w:sz w:val="18"/>
                <w:szCs w:val="18"/>
              </w:rPr>
            </w:pPr>
            <w:r w:rsidRPr="00525359">
              <w:rPr>
                <w:sz w:val="18"/>
                <w:szCs w:val="18"/>
              </w:rPr>
              <w:t xml:space="preserve">XXIV Liceum Ogólnokształcące im. Cypriana Kamila Norwida </w:t>
            </w:r>
          </w:p>
        </w:tc>
        <w:tc>
          <w:tcPr>
            <w:tcW w:w="3824" w:type="dxa"/>
            <w:gridSpan w:val="2"/>
            <w:hideMark/>
          </w:tcPr>
          <w:p w:rsidR="00525359" w:rsidRPr="00525359" w:rsidRDefault="00525359" w:rsidP="00525359">
            <w:pPr>
              <w:rPr>
                <w:sz w:val="18"/>
                <w:szCs w:val="18"/>
              </w:rPr>
            </w:pPr>
            <w:r w:rsidRPr="00525359">
              <w:rPr>
                <w:sz w:val="18"/>
                <w:szCs w:val="18"/>
              </w:rPr>
              <w:t>ul. Obozowa 60, 01-423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755</w:t>
            </w:r>
          </w:p>
        </w:tc>
        <w:tc>
          <w:tcPr>
            <w:tcW w:w="3176" w:type="dxa"/>
            <w:hideMark/>
          </w:tcPr>
          <w:p w:rsidR="00525359" w:rsidRPr="00525359" w:rsidRDefault="00525359" w:rsidP="00525359">
            <w:pPr>
              <w:rPr>
                <w:sz w:val="18"/>
                <w:szCs w:val="18"/>
              </w:rPr>
            </w:pPr>
            <w:r w:rsidRPr="00525359">
              <w:rPr>
                <w:sz w:val="18"/>
                <w:szCs w:val="18"/>
              </w:rPr>
              <w:t xml:space="preserve">XXX Liceum Ogólnokształcące im. Jana Śniadeckiego </w:t>
            </w:r>
          </w:p>
        </w:tc>
        <w:tc>
          <w:tcPr>
            <w:tcW w:w="3824" w:type="dxa"/>
            <w:gridSpan w:val="2"/>
            <w:hideMark/>
          </w:tcPr>
          <w:p w:rsidR="00525359" w:rsidRPr="00525359" w:rsidRDefault="00525359" w:rsidP="00525359">
            <w:pPr>
              <w:rPr>
                <w:sz w:val="18"/>
                <w:szCs w:val="18"/>
              </w:rPr>
            </w:pPr>
            <w:r w:rsidRPr="00525359">
              <w:rPr>
                <w:sz w:val="18"/>
                <w:szCs w:val="18"/>
              </w:rPr>
              <w:t>ul. Wolność 1/3, 01-018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756</w:t>
            </w:r>
          </w:p>
        </w:tc>
        <w:tc>
          <w:tcPr>
            <w:tcW w:w="3176" w:type="dxa"/>
            <w:hideMark/>
          </w:tcPr>
          <w:p w:rsidR="00525359" w:rsidRPr="00525359" w:rsidRDefault="00525359" w:rsidP="00525359">
            <w:pPr>
              <w:rPr>
                <w:sz w:val="18"/>
                <w:szCs w:val="18"/>
              </w:rPr>
            </w:pPr>
            <w:r w:rsidRPr="00525359">
              <w:rPr>
                <w:sz w:val="18"/>
                <w:szCs w:val="18"/>
              </w:rPr>
              <w:t xml:space="preserve">XXXIII Liceum Ogólnokształcące Dwujęzyczne im. Mikołaja Kopernika </w:t>
            </w:r>
          </w:p>
        </w:tc>
        <w:tc>
          <w:tcPr>
            <w:tcW w:w="3824" w:type="dxa"/>
            <w:gridSpan w:val="2"/>
            <w:hideMark/>
          </w:tcPr>
          <w:p w:rsidR="00525359" w:rsidRPr="00525359" w:rsidRDefault="00525359" w:rsidP="00525359">
            <w:pPr>
              <w:rPr>
                <w:sz w:val="18"/>
                <w:szCs w:val="18"/>
              </w:rPr>
            </w:pPr>
            <w:r w:rsidRPr="00525359">
              <w:rPr>
                <w:sz w:val="18"/>
                <w:szCs w:val="18"/>
              </w:rPr>
              <w:t>ul. Bema 76, 01-225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757</w:t>
            </w:r>
          </w:p>
        </w:tc>
        <w:tc>
          <w:tcPr>
            <w:tcW w:w="3176" w:type="dxa"/>
            <w:hideMark/>
          </w:tcPr>
          <w:p w:rsidR="00525359" w:rsidRPr="00525359" w:rsidRDefault="00525359" w:rsidP="00525359">
            <w:pPr>
              <w:rPr>
                <w:sz w:val="18"/>
                <w:szCs w:val="18"/>
              </w:rPr>
            </w:pPr>
            <w:r w:rsidRPr="00525359">
              <w:rPr>
                <w:sz w:val="18"/>
                <w:szCs w:val="18"/>
              </w:rPr>
              <w:t xml:space="preserve">XL Liceum Ogólnokształcące z Oddziałami Dwujęzycznymi im. Stefana Żeromskiego </w:t>
            </w:r>
          </w:p>
        </w:tc>
        <w:tc>
          <w:tcPr>
            <w:tcW w:w="3824" w:type="dxa"/>
            <w:gridSpan w:val="2"/>
            <w:hideMark/>
          </w:tcPr>
          <w:p w:rsidR="00525359" w:rsidRPr="00525359" w:rsidRDefault="00525359" w:rsidP="00525359">
            <w:pPr>
              <w:rPr>
                <w:sz w:val="18"/>
                <w:szCs w:val="18"/>
              </w:rPr>
            </w:pPr>
            <w:r w:rsidRPr="00525359">
              <w:rPr>
                <w:sz w:val="18"/>
                <w:szCs w:val="18"/>
              </w:rPr>
              <w:t>ul. Platynowa 1, 00-808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758</w:t>
            </w:r>
          </w:p>
        </w:tc>
        <w:tc>
          <w:tcPr>
            <w:tcW w:w="3176" w:type="dxa"/>
            <w:hideMark/>
          </w:tcPr>
          <w:p w:rsidR="00525359" w:rsidRPr="00525359" w:rsidRDefault="00525359" w:rsidP="00525359">
            <w:pPr>
              <w:rPr>
                <w:sz w:val="18"/>
                <w:szCs w:val="18"/>
              </w:rPr>
            </w:pPr>
            <w:r w:rsidRPr="00525359">
              <w:rPr>
                <w:sz w:val="18"/>
                <w:szCs w:val="18"/>
              </w:rPr>
              <w:t xml:space="preserve">XLV Liceum Ogólnokształcące im. Romualda Traugutta </w:t>
            </w:r>
          </w:p>
        </w:tc>
        <w:tc>
          <w:tcPr>
            <w:tcW w:w="3824" w:type="dxa"/>
            <w:gridSpan w:val="2"/>
            <w:hideMark/>
          </w:tcPr>
          <w:p w:rsidR="00525359" w:rsidRPr="00525359" w:rsidRDefault="00525359" w:rsidP="00525359">
            <w:pPr>
              <w:rPr>
                <w:sz w:val="18"/>
                <w:szCs w:val="18"/>
              </w:rPr>
            </w:pPr>
            <w:r w:rsidRPr="00525359">
              <w:rPr>
                <w:sz w:val="18"/>
                <w:szCs w:val="18"/>
              </w:rPr>
              <w:t>ul. Miła 26, 01-047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lastRenderedPageBreak/>
              <w:t>759</w:t>
            </w:r>
          </w:p>
        </w:tc>
        <w:tc>
          <w:tcPr>
            <w:tcW w:w="3176" w:type="dxa"/>
            <w:hideMark/>
          </w:tcPr>
          <w:p w:rsidR="00525359" w:rsidRPr="00525359" w:rsidRDefault="00525359" w:rsidP="00525359">
            <w:pPr>
              <w:rPr>
                <w:sz w:val="18"/>
                <w:szCs w:val="18"/>
              </w:rPr>
            </w:pPr>
            <w:r w:rsidRPr="00525359">
              <w:rPr>
                <w:sz w:val="18"/>
                <w:szCs w:val="18"/>
              </w:rPr>
              <w:t xml:space="preserve">LXXXVI Liceum Ogólnokształcące im. Batalionu „Zośka”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Garbińskiego</w:t>
            </w:r>
            <w:proofErr w:type="spellEnd"/>
            <w:r w:rsidRPr="00525359">
              <w:rPr>
                <w:sz w:val="18"/>
                <w:szCs w:val="18"/>
              </w:rPr>
              <w:t xml:space="preserve"> 1, 01-122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760</w:t>
            </w:r>
          </w:p>
        </w:tc>
        <w:tc>
          <w:tcPr>
            <w:tcW w:w="3176" w:type="dxa"/>
            <w:hideMark/>
          </w:tcPr>
          <w:p w:rsidR="00525359" w:rsidRPr="00525359" w:rsidRDefault="00525359" w:rsidP="00525359">
            <w:pPr>
              <w:rPr>
                <w:sz w:val="18"/>
                <w:szCs w:val="18"/>
              </w:rPr>
            </w:pPr>
            <w:r w:rsidRPr="00525359">
              <w:rPr>
                <w:sz w:val="18"/>
                <w:szCs w:val="18"/>
              </w:rPr>
              <w:t xml:space="preserve">CXIX Liceum Ogólnokształcące im. Jacka Kuronia </w:t>
            </w:r>
          </w:p>
        </w:tc>
        <w:tc>
          <w:tcPr>
            <w:tcW w:w="3824" w:type="dxa"/>
            <w:gridSpan w:val="2"/>
            <w:hideMark/>
          </w:tcPr>
          <w:p w:rsidR="00525359" w:rsidRPr="00525359" w:rsidRDefault="00525359" w:rsidP="00525359">
            <w:pPr>
              <w:rPr>
                <w:sz w:val="18"/>
                <w:szCs w:val="18"/>
              </w:rPr>
            </w:pPr>
            <w:r w:rsidRPr="00525359">
              <w:rPr>
                <w:sz w:val="18"/>
                <w:szCs w:val="18"/>
              </w:rPr>
              <w:t>ul. Złota 58, 00-821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761</w:t>
            </w:r>
          </w:p>
        </w:tc>
        <w:tc>
          <w:tcPr>
            <w:tcW w:w="3176" w:type="dxa"/>
            <w:hideMark/>
          </w:tcPr>
          <w:p w:rsidR="00525359" w:rsidRPr="00525359" w:rsidRDefault="00525359" w:rsidP="00525359">
            <w:pPr>
              <w:rPr>
                <w:sz w:val="18"/>
                <w:szCs w:val="18"/>
              </w:rPr>
            </w:pPr>
            <w:r w:rsidRPr="00525359">
              <w:rPr>
                <w:sz w:val="18"/>
                <w:szCs w:val="18"/>
              </w:rPr>
              <w:t xml:space="preserve">Zespół Poradni </w:t>
            </w:r>
            <w:proofErr w:type="spellStart"/>
            <w:r w:rsidRPr="00525359">
              <w:rPr>
                <w:sz w:val="18"/>
                <w:szCs w:val="18"/>
              </w:rPr>
              <w:t>Psychologiczno</w:t>
            </w:r>
            <w:proofErr w:type="spellEnd"/>
            <w:r w:rsidRPr="00525359">
              <w:rPr>
                <w:sz w:val="18"/>
                <w:szCs w:val="18"/>
              </w:rPr>
              <w:t xml:space="preserve"> – Pedagogicznych  Nr 1</w:t>
            </w:r>
          </w:p>
        </w:tc>
        <w:tc>
          <w:tcPr>
            <w:tcW w:w="3824" w:type="dxa"/>
            <w:gridSpan w:val="2"/>
            <w:hideMark/>
          </w:tcPr>
          <w:p w:rsidR="00525359" w:rsidRPr="00525359" w:rsidRDefault="00525359" w:rsidP="00525359">
            <w:pPr>
              <w:rPr>
                <w:sz w:val="18"/>
                <w:szCs w:val="18"/>
              </w:rPr>
            </w:pPr>
            <w:r w:rsidRPr="00525359">
              <w:rPr>
                <w:sz w:val="18"/>
                <w:szCs w:val="18"/>
              </w:rPr>
              <w:t>ul. Zawiszy 13, 01-167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762</w:t>
            </w:r>
          </w:p>
        </w:tc>
        <w:tc>
          <w:tcPr>
            <w:tcW w:w="3176" w:type="dxa"/>
            <w:hideMark/>
          </w:tcPr>
          <w:p w:rsidR="00525359" w:rsidRPr="00525359" w:rsidRDefault="00525359" w:rsidP="00525359">
            <w:pPr>
              <w:rPr>
                <w:sz w:val="18"/>
                <w:szCs w:val="18"/>
              </w:rPr>
            </w:pPr>
            <w:r w:rsidRPr="00525359">
              <w:rPr>
                <w:sz w:val="18"/>
                <w:szCs w:val="18"/>
              </w:rPr>
              <w:t xml:space="preserve">Zespół Szkół Fototechnicznych </w:t>
            </w:r>
          </w:p>
        </w:tc>
        <w:tc>
          <w:tcPr>
            <w:tcW w:w="3824" w:type="dxa"/>
            <w:gridSpan w:val="2"/>
            <w:hideMark/>
          </w:tcPr>
          <w:p w:rsidR="00525359" w:rsidRPr="00525359" w:rsidRDefault="00525359" w:rsidP="00525359">
            <w:pPr>
              <w:rPr>
                <w:sz w:val="18"/>
                <w:szCs w:val="18"/>
              </w:rPr>
            </w:pPr>
            <w:r w:rsidRPr="00525359">
              <w:rPr>
                <w:sz w:val="18"/>
                <w:szCs w:val="18"/>
              </w:rPr>
              <w:t>ul. Spokojna 13, 01-044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763</w:t>
            </w:r>
          </w:p>
        </w:tc>
        <w:tc>
          <w:tcPr>
            <w:tcW w:w="3176" w:type="dxa"/>
            <w:hideMark/>
          </w:tcPr>
          <w:p w:rsidR="00525359" w:rsidRPr="00525359" w:rsidRDefault="00525359" w:rsidP="00525359">
            <w:pPr>
              <w:rPr>
                <w:sz w:val="18"/>
                <w:szCs w:val="18"/>
              </w:rPr>
            </w:pPr>
            <w:r w:rsidRPr="00525359">
              <w:rPr>
                <w:sz w:val="18"/>
                <w:szCs w:val="18"/>
              </w:rPr>
              <w:t>Zespół Szkół im. Michała Konarskiego</w:t>
            </w:r>
          </w:p>
        </w:tc>
        <w:tc>
          <w:tcPr>
            <w:tcW w:w="3824" w:type="dxa"/>
            <w:gridSpan w:val="2"/>
            <w:hideMark/>
          </w:tcPr>
          <w:p w:rsidR="00525359" w:rsidRPr="00525359" w:rsidRDefault="00525359" w:rsidP="00525359">
            <w:pPr>
              <w:rPr>
                <w:sz w:val="18"/>
                <w:szCs w:val="18"/>
              </w:rPr>
            </w:pPr>
            <w:r w:rsidRPr="00525359">
              <w:rPr>
                <w:sz w:val="18"/>
                <w:szCs w:val="18"/>
              </w:rPr>
              <w:t>ul. Okopowa 55A, 01-043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764</w:t>
            </w:r>
          </w:p>
        </w:tc>
        <w:tc>
          <w:tcPr>
            <w:tcW w:w="3176" w:type="dxa"/>
            <w:hideMark/>
          </w:tcPr>
          <w:p w:rsidR="00525359" w:rsidRPr="00525359" w:rsidRDefault="00525359" w:rsidP="00525359">
            <w:pPr>
              <w:rPr>
                <w:sz w:val="18"/>
                <w:szCs w:val="18"/>
              </w:rPr>
            </w:pPr>
            <w:r w:rsidRPr="00525359">
              <w:rPr>
                <w:sz w:val="18"/>
                <w:szCs w:val="18"/>
              </w:rPr>
              <w:t xml:space="preserve">Zespół Szkół Stenotypii i Języków Obcych </w:t>
            </w:r>
          </w:p>
        </w:tc>
        <w:tc>
          <w:tcPr>
            <w:tcW w:w="3824" w:type="dxa"/>
            <w:gridSpan w:val="2"/>
            <w:hideMark/>
          </w:tcPr>
          <w:p w:rsidR="00525359" w:rsidRPr="00525359" w:rsidRDefault="00525359" w:rsidP="00525359">
            <w:pPr>
              <w:rPr>
                <w:sz w:val="18"/>
                <w:szCs w:val="18"/>
              </w:rPr>
            </w:pPr>
            <w:r w:rsidRPr="00525359">
              <w:rPr>
                <w:sz w:val="18"/>
                <w:szCs w:val="18"/>
              </w:rPr>
              <w:t>ul. Ogrodowa 16, 00-896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765</w:t>
            </w:r>
          </w:p>
        </w:tc>
        <w:tc>
          <w:tcPr>
            <w:tcW w:w="3176" w:type="dxa"/>
            <w:hideMark/>
          </w:tcPr>
          <w:p w:rsidR="00525359" w:rsidRPr="00525359" w:rsidRDefault="00525359" w:rsidP="00525359">
            <w:pPr>
              <w:rPr>
                <w:sz w:val="18"/>
                <w:szCs w:val="18"/>
              </w:rPr>
            </w:pPr>
            <w:r w:rsidRPr="00525359">
              <w:rPr>
                <w:sz w:val="18"/>
                <w:szCs w:val="18"/>
              </w:rPr>
              <w:t xml:space="preserve">Zespół Szkół Samochodowych i Licealnych Nr 2 </w:t>
            </w:r>
          </w:p>
        </w:tc>
        <w:tc>
          <w:tcPr>
            <w:tcW w:w="3824" w:type="dxa"/>
            <w:gridSpan w:val="2"/>
            <w:hideMark/>
          </w:tcPr>
          <w:p w:rsidR="00525359" w:rsidRPr="00525359" w:rsidRDefault="00525359" w:rsidP="00525359">
            <w:pPr>
              <w:rPr>
                <w:sz w:val="18"/>
                <w:szCs w:val="18"/>
              </w:rPr>
            </w:pPr>
            <w:r w:rsidRPr="00525359">
              <w:rPr>
                <w:sz w:val="18"/>
                <w:szCs w:val="18"/>
              </w:rPr>
              <w:t>Al. Jana Pawła II 69, 01-038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766</w:t>
            </w:r>
          </w:p>
        </w:tc>
        <w:tc>
          <w:tcPr>
            <w:tcW w:w="3176" w:type="dxa"/>
            <w:hideMark/>
          </w:tcPr>
          <w:p w:rsidR="00525359" w:rsidRPr="00525359" w:rsidRDefault="00525359" w:rsidP="00525359">
            <w:pPr>
              <w:rPr>
                <w:sz w:val="18"/>
                <w:szCs w:val="18"/>
              </w:rPr>
            </w:pPr>
            <w:r w:rsidRPr="00525359">
              <w:rPr>
                <w:sz w:val="18"/>
                <w:szCs w:val="18"/>
              </w:rPr>
              <w:t xml:space="preserve">Zespół Szkół Nr 7 im. Szczepana Bońkowskiego </w:t>
            </w:r>
          </w:p>
        </w:tc>
        <w:tc>
          <w:tcPr>
            <w:tcW w:w="3824" w:type="dxa"/>
            <w:gridSpan w:val="2"/>
            <w:hideMark/>
          </w:tcPr>
          <w:p w:rsidR="00525359" w:rsidRPr="00525359" w:rsidRDefault="00525359" w:rsidP="00525359">
            <w:pPr>
              <w:rPr>
                <w:sz w:val="18"/>
                <w:szCs w:val="18"/>
              </w:rPr>
            </w:pPr>
            <w:r w:rsidRPr="00525359">
              <w:rPr>
                <w:sz w:val="18"/>
                <w:szCs w:val="18"/>
              </w:rPr>
              <w:t>ul. Chłodna 36/46, 00-872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767</w:t>
            </w:r>
          </w:p>
        </w:tc>
        <w:tc>
          <w:tcPr>
            <w:tcW w:w="3176" w:type="dxa"/>
            <w:hideMark/>
          </w:tcPr>
          <w:p w:rsidR="00525359" w:rsidRPr="00525359" w:rsidRDefault="00525359" w:rsidP="00525359">
            <w:pPr>
              <w:rPr>
                <w:sz w:val="18"/>
                <w:szCs w:val="18"/>
              </w:rPr>
            </w:pPr>
            <w:r w:rsidRPr="00525359">
              <w:rPr>
                <w:sz w:val="18"/>
                <w:szCs w:val="18"/>
              </w:rPr>
              <w:t xml:space="preserve">Zespół Szkół Nr 32 im. Krzysztofa Kamila Baczyńskiego </w:t>
            </w:r>
          </w:p>
        </w:tc>
        <w:tc>
          <w:tcPr>
            <w:tcW w:w="3824" w:type="dxa"/>
            <w:gridSpan w:val="2"/>
            <w:hideMark/>
          </w:tcPr>
          <w:p w:rsidR="00525359" w:rsidRPr="00525359" w:rsidRDefault="00525359" w:rsidP="00525359">
            <w:pPr>
              <w:rPr>
                <w:sz w:val="18"/>
                <w:szCs w:val="18"/>
              </w:rPr>
            </w:pPr>
            <w:r w:rsidRPr="00525359">
              <w:rPr>
                <w:sz w:val="18"/>
                <w:szCs w:val="18"/>
              </w:rPr>
              <w:t>ul. Ożarowska 71, 01-408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768</w:t>
            </w:r>
          </w:p>
        </w:tc>
        <w:tc>
          <w:tcPr>
            <w:tcW w:w="3176" w:type="dxa"/>
            <w:hideMark/>
          </w:tcPr>
          <w:p w:rsidR="00525359" w:rsidRPr="00525359" w:rsidRDefault="00525359" w:rsidP="00525359">
            <w:pPr>
              <w:rPr>
                <w:sz w:val="18"/>
                <w:szCs w:val="18"/>
              </w:rPr>
            </w:pPr>
            <w:r w:rsidRPr="00525359">
              <w:rPr>
                <w:sz w:val="18"/>
                <w:szCs w:val="18"/>
              </w:rPr>
              <w:t xml:space="preserve">Zespół Szkół Nr 36 im. Marcina Kasprzaka </w:t>
            </w:r>
          </w:p>
        </w:tc>
        <w:tc>
          <w:tcPr>
            <w:tcW w:w="3824" w:type="dxa"/>
            <w:gridSpan w:val="2"/>
            <w:hideMark/>
          </w:tcPr>
          <w:p w:rsidR="00525359" w:rsidRPr="00525359" w:rsidRDefault="00525359" w:rsidP="00525359">
            <w:pPr>
              <w:rPr>
                <w:sz w:val="18"/>
                <w:szCs w:val="18"/>
              </w:rPr>
            </w:pPr>
            <w:r w:rsidRPr="00525359">
              <w:rPr>
                <w:sz w:val="18"/>
                <w:szCs w:val="18"/>
              </w:rPr>
              <w:t>ul. Kasprzaka 19/21, 01-211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769</w:t>
            </w:r>
          </w:p>
        </w:tc>
        <w:tc>
          <w:tcPr>
            <w:tcW w:w="3176" w:type="dxa"/>
            <w:hideMark/>
          </w:tcPr>
          <w:p w:rsidR="00525359" w:rsidRPr="00525359" w:rsidRDefault="00525359" w:rsidP="00525359">
            <w:pPr>
              <w:rPr>
                <w:sz w:val="18"/>
                <w:szCs w:val="18"/>
              </w:rPr>
            </w:pPr>
            <w:r w:rsidRPr="00525359">
              <w:rPr>
                <w:sz w:val="18"/>
                <w:szCs w:val="18"/>
              </w:rPr>
              <w:t>Zespół Szkół Nr 127</w:t>
            </w:r>
          </w:p>
        </w:tc>
        <w:tc>
          <w:tcPr>
            <w:tcW w:w="3824" w:type="dxa"/>
            <w:gridSpan w:val="2"/>
            <w:noWrap/>
            <w:hideMark/>
          </w:tcPr>
          <w:p w:rsidR="00525359" w:rsidRPr="00525359" w:rsidRDefault="00525359" w:rsidP="00525359">
            <w:pPr>
              <w:rPr>
                <w:sz w:val="18"/>
                <w:szCs w:val="18"/>
              </w:rPr>
            </w:pPr>
            <w:r w:rsidRPr="00525359">
              <w:rPr>
                <w:sz w:val="18"/>
                <w:szCs w:val="18"/>
              </w:rPr>
              <w:t xml:space="preserve">ul Smocza 19 , 01-051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770</w:t>
            </w:r>
          </w:p>
        </w:tc>
        <w:tc>
          <w:tcPr>
            <w:tcW w:w="3176" w:type="dxa"/>
            <w:hideMark/>
          </w:tcPr>
          <w:p w:rsidR="00525359" w:rsidRPr="00525359" w:rsidRDefault="00525359" w:rsidP="00525359">
            <w:pPr>
              <w:rPr>
                <w:sz w:val="18"/>
                <w:szCs w:val="18"/>
              </w:rPr>
            </w:pPr>
            <w:r w:rsidRPr="00525359">
              <w:rPr>
                <w:sz w:val="18"/>
                <w:szCs w:val="18"/>
              </w:rPr>
              <w:t>Zespół Wolskich Placówek Edukacji Kulturalnej</w:t>
            </w:r>
          </w:p>
        </w:tc>
        <w:tc>
          <w:tcPr>
            <w:tcW w:w="3824" w:type="dxa"/>
            <w:gridSpan w:val="2"/>
            <w:hideMark/>
          </w:tcPr>
          <w:p w:rsidR="00525359" w:rsidRPr="00525359" w:rsidRDefault="00525359" w:rsidP="00525359">
            <w:pPr>
              <w:rPr>
                <w:sz w:val="18"/>
                <w:szCs w:val="18"/>
              </w:rPr>
            </w:pPr>
            <w:r w:rsidRPr="00525359">
              <w:rPr>
                <w:sz w:val="18"/>
                <w:szCs w:val="18"/>
              </w:rPr>
              <w:t>ul. Jana Brożka 1A, 01-442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2114ED" w:rsidP="00525359">
            <w:pPr>
              <w:jc w:val="right"/>
              <w:rPr>
                <w:sz w:val="18"/>
                <w:szCs w:val="18"/>
              </w:rPr>
            </w:pPr>
            <w:r>
              <w:rPr>
                <w:sz w:val="18"/>
                <w:szCs w:val="18"/>
              </w:rPr>
              <w:t>771</w:t>
            </w:r>
          </w:p>
        </w:tc>
        <w:tc>
          <w:tcPr>
            <w:tcW w:w="3176" w:type="dxa"/>
            <w:hideMark/>
          </w:tcPr>
          <w:p w:rsidR="00525359" w:rsidRPr="00525359" w:rsidRDefault="00525359" w:rsidP="00525359">
            <w:pPr>
              <w:rPr>
                <w:b/>
                <w:bCs/>
                <w:sz w:val="18"/>
                <w:szCs w:val="18"/>
              </w:rPr>
            </w:pPr>
            <w:r w:rsidRPr="00525359">
              <w:rPr>
                <w:b/>
                <w:bCs/>
                <w:sz w:val="18"/>
                <w:szCs w:val="18"/>
              </w:rPr>
              <w:t>Ośrodek Sportu i Rekreacji m.st. Warszawy w Dzielnicy Wola</w:t>
            </w:r>
          </w:p>
        </w:tc>
        <w:tc>
          <w:tcPr>
            <w:tcW w:w="3824" w:type="dxa"/>
            <w:gridSpan w:val="2"/>
            <w:hideMark/>
          </w:tcPr>
          <w:p w:rsidR="00525359" w:rsidRPr="00525359" w:rsidRDefault="00525359" w:rsidP="00525359">
            <w:pPr>
              <w:rPr>
                <w:b/>
                <w:bCs/>
                <w:sz w:val="18"/>
                <w:szCs w:val="18"/>
              </w:rPr>
            </w:pPr>
            <w:r w:rsidRPr="00525359">
              <w:rPr>
                <w:b/>
                <w:bCs/>
                <w:sz w:val="18"/>
                <w:szCs w:val="18"/>
              </w:rPr>
              <w:t xml:space="preserve">01-049 Warszawa, ul. Esperanto 5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0B42B6" w:rsidRPr="00525359" w:rsidTr="000B42B6">
        <w:trPr>
          <w:trHeight w:val="288"/>
        </w:trPr>
        <w:tc>
          <w:tcPr>
            <w:tcW w:w="4640" w:type="dxa"/>
            <w:gridSpan w:val="3"/>
            <w:hideMark/>
          </w:tcPr>
          <w:p w:rsidR="000B42B6" w:rsidRPr="00525359" w:rsidRDefault="000B42B6" w:rsidP="00525359">
            <w:pPr>
              <w:jc w:val="center"/>
              <w:rPr>
                <w:b/>
                <w:bCs/>
                <w:sz w:val="18"/>
                <w:szCs w:val="18"/>
              </w:rPr>
            </w:pPr>
            <w:r w:rsidRPr="00525359">
              <w:rPr>
                <w:b/>
                <w:bCs/>
                <w:sz w:val="18"/>
                <w:szCs w:val="18"/>
              </w:rPr>
              <w:t>DZIELNICA ŻOLIBORZ</w:t>
            </w:r>
          </w:p>
        </w:tc>
        <w:tc>
          <w:tcPr>
            <w:tcW w:w="4640" w:type="dxa"/>
            <w:gridSpan w:val="2"/>
          </w:tcPr>
          <w:p w:rsidR="000B42B6" w:rsidRPr="00525359" w:rsidRDefault="000B42B6" w:rsidP="00525359">
            <w:pPr>
              <w:jc w:val="center"/>
              <w:rPr>
                <w:b/>
                <w:bCs/>
                <w:sz w:val="18"/>
                <w:szCs w:val="18"/>
              </w:rPr>
            </w:pPr>
          </w:p>
        </w:tc>
      </w:tr>
      <w:tr w:rsidR="00525359" w:rsidRPr="00525359" w:rsidTr="00C925B2">
        <w:trPr>
          <w:trHeight w:val="684"/>
        </w:trPr>
        <w:tc>
          <w:tcPr>
            <w:tcW w:w="500" w:type="dxa"/>
            <w:hideMark/>
          </w:tcPr>
          <w:p w:rsidR="00525359" w:rsidRPr="00525359" w:rsidRDefault="002114ED" w:rsidP="00525359">
            <w:pPr>
              <w:jc w:val="right"/>
              <w:rPr>
                <w:sz w:val="18"/>
                <w:szCs w:val="18"/>
              </w:rPr>
            </w:pPr>
            <w:r>
              <w:rPr>
                <w:sz w:val="18"/>
                <w:szCs w:val="18"/>
              </w:rPr>
              <w:t>772</w:t>
            </w:r>
          </w:p>
        </w:tc>
        <w:tc>
          <w:tcPr>
            <w:tcW w:w="3176" w:type="dxa"/>
            <w:hideMark/>
          </w:tcPr>
          <w:p w:rsidR="00525359" w:rsidRPr="00525359" w:rsidRDefault="00525359" w:rsidP="00525359">
            <w:pPr>
              <w:rPr>
                <w:b/>
                <w:bCs/>
                <w:sz w:val="18"/>
                <w:szCs w:val="18"/>
              </w:rPr>
            </w:pPr>
            <w:r w:rsidRPr="00525359">
              <w:rPr>
                <w:b/>
                <w:bCs/>
                <w:sz w:val="18"/>
                <w:szCs w:val="18"/>
              </w:rPr>
              <w:t>Ośrodek Pomocy Społecznej Dzielnicy Żoliborz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Dembińskiego 3, 01-644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2114ED" w:rsidP="00525359">
            <w:pPr>
              <w:jc w:val="right"/>
              <w:rPr>
                <w:sz w:val="18"/>
                <w:szCs w:val="18"/>
              </w:rPr>
            </w:pPr>
            <w:r>
              <w:rPr>
                <w:sz w:val="18"/>
                <w:szCs w:val="18"/>
              </w:rPr>
              <w:t>773</w:t>
            </w:r>
          </w:p>
        </w:tc>
        <w:tc>
          <w:tcPr>
            <w:tcW w:w="3176" w:type="dxa"/>
            <w:hideMark/>
          </w:tcPr>
          <w:p w:rsidR="00525359" w:rsidRPr="00525359" w:rsidRDefault="00525359" w:rsidP="00525359">
            <w:pPr>
              <w:rPr>
                <w:b/>
                <w:bCs/>
                <w:sz w:val="18"/>
                <w:szCs w:val="18"/>
              </w:rPr>
            </w:pPr>
            <w:r w:rsidRPr="00525359">
              <w:rPr>
                <w:b/>
                <w:bCs/>
                <w:sz w:val="18"/>
                <w:szCs w:val="18"/>
              </w:rPr>
              <w:t>Środowiskowy Dom Samopomocy w Warszawie przy ul. Rydygiera 3</w:t>
            </w:r>
          </w:p>
        </w:tc>
        <w:tc>
          <w:tcPr>
            <w:tcW w:w="3824" w:type="dxa"/>
            <w:gridSpan w:val="2"/>
            <w:hideMark/>
          </w:tcPr>
          <w:p w:rsidR="00525359" w:rsidRPr="00525359" w:rsidRDefault="00525359" w:rsidP="00525359">
            <w:pPr>
              <w:rPr>
                <w:b/>
                <w:bCs/>
                <w:sz w:val="18"/>
                <w:szCs w:val="18"/>
              </w:rPr>
            </w:pPr>
            <w:r w:rsidRPr="00525359">
              <w:rPr>
                <w:b/>
                <w:bCs/>
                <w:sz w:val="18"/>
                <w:szCs w:val="18"/>
              </w:rPr>
              <w:t>ul. Rydygiera 3, 01-793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525359" w:rsidP="00525359">
            <w:pPr>
              <w:jc w:val="right"/>
              <w:rPr>
                <w:sz w:val="18"/>
                <w:szCs w:val="18"/>
              </w:rPr>
            </w:pPr>
            <w:r w:rsidRPr="00525359">
              <w:rPr>
                <w:sz w:val="18"/>
                <w:szCs w:val="18"/>
              </w:rPr>
              <w:t>7</w:t>
            </w:r>
            <w:r w:rsidR="002114ED">
              <w:rPr>
                <w:sz w:val="18"/>
                <w:szCs w:val="18"/>
              </w:rPr>
              <w:t>74</w:t>
            </w:r>
          </w:p>
        </w:tc>
        <w:tc>
          <w:tcPr>
            <w:tcW w:w="3176" w:type="dxa"/>
            <w:hideMark/>
          </w:tcPr>
          <w:p w:rsidR="00525359" w:rsidRPr="00525359" w:rsidRDefault="00525359" w:rsidP="00525359">
            <w:pPr>
              <w:rPr>
                <w:b/>
                <w:bCs/>
                <w:sz w:val="18"/>
                <w:szCs w:val="18"/>
              </w:rPr>
            </w:pPr>
            <w:r w:rsidRPr="00525359">
              <w:rPr>
                <w:b/>
                <w:bCs/>
                <w:sz w:val="18"/>
                <w:szCs w:val="18"/>
              </w:rPr>
              <w:t>Zakład Gospodarowania Nieruchomościami w Dzielnicy Żoliborz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Marii Kazimiery 1, 01-641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2114ED" w:rsidP="00525359">
            <w:pPr>
              <w:jc w:val="right"/>
              <w:rPr>
                <w:sz w:val="18"/>
                <w:szCs w:val="18"/>
              </w:rPr>
            </w:pPr>
            <w:r>
              <w:rPr>
                <w:sz w:val="18"/>
                <w:szCs w:val="18"/>
              </w:rPr>
              <w:t>775</w:t>
            </w:r>
          </w:p>
        </w:tc>
        <w:tc>
          <w:tcPr>
            <w:tcW w:w="3176" w:type="dxa"/>
            <w:hideMark/>
          </w:tcPr>
          <w:p w:rsidR="00525359" w:rsidRPr="00525359" w:rsidRDefault="00525359" w:rsidP="00525359">
            <w:pPr>
              <w:rPr>
                <w:b/>
                <w:bCs/>
                <w:sz w:val="18"/>
                <w:szCs w:val="18"/>
              </w:rPr>
            </w:pPr>
            <w:r w:rsidRPr="00525359">
              <w:rPr>
                <w:b/>
                <w:bCs/>
                <w:sz w:val="18"/>
                <w:szCs w:val="18"/>
              </w:rPr>
              <w:t>Dzielnicowe Biuro Finansów Oświaty Żoliborz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Felińskiego 15, 01-513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776</w:t>
            </w:r>
          </w:p>
        </w:tc>
        <w:tc>
          <w:tcPr>
            <w:tcW w:w="3176" w:type="dxa"/>
            <w:hideMark/>
          </w:tcPr>
          <w:p w:rsidR="00525359" w:rsidRPr="00525359" w:rsidRDefault="00525359" w:rsidP="00525359">
            <w:pPr>
              <w:rPr>
                <w:sz w:val="18"/>
                <w:szCs w:val="18"/>
              </w:rPr>
            </w:pPr>
            <w:r w:rsidRPr="00525359">
              <w:rPr>
                <w:sz w:val="18"/>
                <w:szCs w:val="18"/>
              </w:rPr>
              <w:t>Ognisko Pracy Pozaszkolnej "Żoliborz"</w:t>
            </w:r>
          </w:p>
        </w:tc>
        <w:tc>
          <w:tcPr>
            <w:tcW w:w="3824" w:type="dxa"/>
            <w:gridSpan w:val="2"/>
            <w:hideMark/>
          </w:tcPr>
          <w:p w:rsidR="00525359" w:rsidRPr="00525359" w:rsidRDefault="00525359" w:rsidP="00525359">
            <w:pPr>
              <w:rPr>
                <w:sz w:val="18"/>
                <w:szCs w:val="18"/>
              </w:rPr>
            </w:pPr>
            <w:r w:rsidRPr="00525359">
              <w:rPr>
                <w:sz w:val="18"/>
                <w:szCs w:val="18"/>
              </w:rPr>
              <w:t>ul. Popiełuszki 13,  01-595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777</w:t>
            </w:r>
          </w:p>
        </w:tc>
        <w:tc>
          <w:tcPr>
            <w:tcW w:w="3176" w:type="dxa"/>
            <w:hideMark/>
          </w:tcPr>
          <w:p w:rsidR="00525359" w:rsidRPr="00525359" w:rsidRDefault="00525359" w:rsidP="00525359">
            <w:pPr>
              <w:rPr>
                <w:sz w:val="18"/>
                <w:szCs w:val="18"/>
              </w:rPr>
            </w:pPr>
            <w:r w:rsidRPr="00525359">
              <w:rPr>
                <w:sz w:val="18"/>
                <w:szCs w:val="18"/>
              </w:rPr>
              <w:t>Poradnia Psychologiczno-Pedagogiczna Nr 3</w:t>
            </w:r>
          </w:p>
        </w:tc>
        <w:tc>
          <w:tcPr>
            <w:tcW w:w="3824" w:type="dxa"/>
            <w:gridSpan w:val="2"/>
            <w:hideMark/>
          </w:tcPr>
          <w:p w:rsidR="00525359" w:rsidRPr="00525359" w:rsidRDefault="00525359" w:rsidP="00525359">
            <w:pPr>
              <w:rPr>
                <w:sz w:val="18"/>
                <w:szCs w:val="18"/>
              </w:rPr>
            </w:pPr>
            <w:r w:rsidRPr="00525359">
              <w:rPr>
                <w:sz w:val="18"/>
                <w:szCs w:val="18"/>
              </w:rPr>
              <w:t>ul. Felińskiego 15, 01-513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778</w:t>
            </w:r>
          </w:p>
        </w:tc>
        <w:tc>
          <w:tcPr>
            <w:tcW w:w="3176" w:type="dxa"/>
            <w:hideMark/>
          </w:tcPr>
          <w:p w:rsidR="00525359" w:rsidRPr="00525359" w:rsidRDefault="00525359" w:rsidP="00525359">
            <w:pPr>
              <w:rPr>
                <w:sz w:val="18"/>
                <w:szCs w:val="18"/>
              </w:rPr>
            </w:pPr>
            <w:r w:rsidRPr="00525359">
              <w:rPr>
                <w:sz w:val="18"/>
                <w:szCs w:val="18"/>
              </w:rPr>
              <w:t xml:space="preserve">Przedszkole Nr 87 </w:t>
            </w:r>
          </w:p>
        </w:tc>
        <w:tc>
          <w:tcPr>
            <w:tcW w:w="3824" w:type="dxa"/>
            <w:gridSpan w:val="2"/>
            <w:hideMark/>
          </w:tcPr>
          <w:p w:rsidR="00525359" w:rsidRPr="00525359" w:rsidRDefault="00525359" w:rsidP="00525359">
            <w:pPr>
              <w:rPr>
                <w:sz w:val="18"/>
                <w:szCs w:val="18"/>
              </w:rPr>
            </w:pPr>
            <w:r w:rsidRPr="00525359">
              <w:rPr>
                <w:sz w:val="18"/>
                <w:szCs w:val="18"/>
              </w:rPr>
              <w:t>ul. Broniewskiego 9D, 01-780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779</w:t>
            </w:r>
          </w:p>
        </w:tc>
        <w:tc>
          <w:tcPr>
            <w:tcW w:w="3176" w:type="dxa"/>
            <w:hideMark/>
          </w:tcPr>
          <w:p w:rsidR="00525359" w:rsidRPr="00525359" w:rsidRDefault="00525359" w:rsidP="00525359">
            <w:pPr>
              <w:rPr>
                <w:sz w:val="18"/>
                <w:szCs w:val="18"/>
              </w:rPr>
            </w:pPr>
            <w:r w:rsidRPr="00525359">
              <w:rPr>
                <w:sz w:val="18"/>
                <w:szCs w:val="18"/>
              </w:rPr>
              <w:t xml:space="preserve">Przedszkole Nr 96 </w:t>
            </w:r>
          </w:p>
        </w:tc>
        <w:tc>
          <w:tcPr>
            <w:tcW w:w="3824" w:type="dxa"/>
            <w:gridSpan w:val="2"/>
            <w:hideMark/>
          </w:tcPr>
          <w:p w:rsidR="00525359" w:rsidRPr="00525359" w:rsidRDefault="00525359" w:rsidP="00525359">
            <w:pPr>
              <w:rPr>
                <w:sz w:val="18"/>
                <w:szCs w:val="18"/>
              </w:rPr>
            </w:pPr>
            <w:r w:rsidRPr="00525359">
              <w:rPr>
                <w:sz w:val="18"/>
                <w:szCs w:val="18"/>
              </w:rPr>
              <w:t>ul. Wyspiańskiego 5, 01-577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780</w:t>
            </w:r>
          </w:p>
        </w:tc>
        <w:tc>
          <w:tcPr>
            <w:tcW w:w="3176" w:type="dxa"/>
            <w:hideMark/>
          </w:tcPr>
          <w:p w:rsidR="00525359" w:rsidRPr="00525359" w:rsidRDefault="00525359" w:rsidP="00525359">
            <w:pPr>
              <w:rPr>
                <w:sz w:val="18"/>
                <w:szCs w:val="18"/>
              </w:rPr>
            </w:pPr>
            <w:r w:rsidRPr="00525359">
              <w:rPr>
                <w:sz w:val="18"/>
                <w:szCs w:val="18"/>
              </w:rPr>
              <w:t>Przedszkole Nr 109 "</w:t>
            </w:r>
            <w:proofErr w:type="spellStart"/>
            <w:r w:rsidRPr="00525359">
              <w:rPr>
                <w:sz w:val="18"/>
                <w:szCs w:val="18"/>
              </w:rPr>
              <w:t>Ludeczkowo</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r w:rsidRPr="00525359">
              <w:rPr>
                <w:sz w:val="18"/>
                <w:szCs w:val="18"/>
              </w:rPr>
              <w:t>Plac Henkla 2, 01-578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781</w:t>
            </w:r>
          </w:p>
        </w:tc>
        <w:tc>
          <w:tcPr>
            <w:tcW w:w="3176" w:type="dxa"/>
            <w:hideMark/>
          </w:tcPr>
          <w:p w:rsidR="00525359" w:rsidRPr="00525359" w:rsidRDefault="00525359" w:rsidP="00525359">
            <w:pPr>
              <w:rPr>
                <w:sz w:val="18"/>
                <w:szCs w:val="18"/>
              </w:rPr>
            </w:pPr>
            <w:r w:rsidRPr="00525359">
              <w:rPr>
                <w:sz w:val="18"/>
                <w:szCs w:val="18"/>
              </w:rPr>
              <w:t xml:space="preserve">Przedszkole Nr 130 im. Marii Kownackiej </w:t>
            </w:r>
          </w:p>
        </w:tc>
        <w:tc>
          <w:tcPr>
            <w:tcW w:w="3824" w:type="dxa"/>
            <w:gridSpan w:val="2"/>
            <w:hideMark/>
          </w:tcPr>
          <w:p w:rsidR="00525359" w:rsidRPr="00525359" w:rsidRDefault="00525359" w:rsidP="00525359">
            <w:pPr>
              <w:rPr>
                <w:sz w:val="18"/>
                <w:szCs w:val="18"/>
              </w:rPr>
            </w:pPr>
            <w:r w:rsidRPr="00525359">
              <w:rPr>
                <w:sz w:val="18"/>
                <w:szCs w:val="18"/>
              </w:rPr>
              <w:t>ul. Suzina 4, 01-586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782</w:t>
            </w:r>
          </w:p>
        </w:tc>
        <w:tc>
          <w:tcPr>
            <w:tcW w:w="3176" w:type="dxa"/>
            <w:hideMark/>
          </w:tcPr>
          <w:p w:rsidR="00525359" w:rsidRPr="00525359" w:rsidRDefault="00525359" w:rsidP="00525359">
            <w:pPr>
              <w:rPr>
                <w:sz w:val="18"/>
                <w:szCs w:val="18"/>
              </w:rPr>
            </w:pPr>
            <w:r w:rsidRPr="00525359">
              <w:rPr>
                <w:sz w:val="18"/>
                <w:szCs w:val="18"/>
              </w:rPr>
              <w:t xml:space="preserve">Przedszkole Nr 131 </w:t>
            </w:r>
          </w:p>
        </w:tc>
        <w:tc>
          <w:tcPr>
            <w:tcW w:w="3824" w:type="dxa"/>
            <w:gridSpan w:val="2"/>
            <w:hideMark/>
          </w:tcPr>
          <w:p w:rsidR="00525359" w:rsidRPr="00525359" w:rsidRDefault="00525359" w:rsidP="00525359">
            <w:pPr>
              <w:rPr>
                <w:sz w:val="18"/>
                <w:szCs w:val="18"/>
              </w:rPr>
            </w:pPr>
            <w:r w:rsidRPr="00525359">
              <w:rPr>
                <w:sz w:val="18"/>
                <w:szCs w:val="18"/>
              </w:rPr>
              <w:t>ul. Sierpecka 9A, 01-589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783</w:t>
            </w:r>
          </w:p>
        </w:tc>
        <w:tc>
          <w:tcPr>
            <w:tcW w:w="3176" w:type="dxa"/>
            <w:hideMark/>
          </w:tcPr>
          <w:p w:rsidR="00525359" w:rsidRPr="00525359" w:rsidRDefault="00525359" w:rsidP="00525359">
            <w:pPr>
              <w:rPr>
                <w:sz w:val="18"/>
                <w:szCs w:val="18"/>
              </w:rPr>
            </w:pPr>
            <w:r w:rsidRPr="00525359">
              <w:rPr>
                <w:sz w:val="18"/>
                <w:szCs w:val="18"/>
              </w:rPr>
              <w:t xml:space="preserve">Przedszkole Nr 132 </w:t>
            </w:r>
          </w:p>
        </w:tc>
        <w:tc>
          <w:tcPr>
            <w:tcW w:w="3824" w:type="dxa"/>
            <w:gridSpan w:val="2"/>
            <w:hideMark/>
          </w:tcPr>
          <w:p w:rsidR="00525359" w:rsidRPr="00525359" w:rsidRDefault="00525359" w:rsidP="00525359">
            <w:pPr>
              <w:rPr>
                <w:sz w:val="18"/>
                <w:szCs w:val="18"/>
              </w:rPr>
            </w:pPr>
            <w:r w:rsidRPr="00525359">
              <w:rPr>
                <w:sz w:val="18"/>
                <w:szCs w:val="18"/>
              </w:rPr>
              <w:t>ul. Śmiała 20, 01-523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784</w:t>
            </w:r>
          </w:p>
        </w:tc>
        <w:tc>
          <w:tcPr>
            <w:tcW w:w="3176" w:type="dxa"/>
            <w:hideMark/>
          </w:tcPr>
          <w:p w:rsidR="00525359" w:rsidRPr="00525359" w:rsidRDefault="00525359" w:rsidP="00525359">
            <w:pPr>
              <w:rPr>
                <w:sz w:val="18"/>
                <w:szCs w:val="18"/>
              </w:rPr>
            </w:pPr>
            <w:r w:rsidRPr="00525359">
              <w:rPr>
                <w:sz w:val="18"/>
                <w:szCs w:val="18"/>
              </w:rPr>
              <w:t xml:space="preserve">Przedszkole Nr 197 "Do-Re-Mi" </w:t>
            </w:r>
          </w:p>
        </w:tc>
        <w:tc>
          <w:tcPr>
            <w:tcW w:w="3824" w:type="dxa"/>
            <w:gridSpan w:val="2"/>
            <w:hideMark/>
          </w:tcPr>
          <w:p w:rsidR="00525359" w:rsidRPr="00525359" w:rsidRDefault="00525359" w:rsidP="00525359">
            <w:pPr>
              <w:rPr>
                <w:sz w:val="18"/>
                <w:szCs w:val="18"/>
              </w:rPr>
            </w:pPr>
            <w:r w:rsidRPr="00525359">
              <w:rPr>
                <w:sz w:val="18"/>
                <w:szCs w:val="18"/>
              </w:rPr>
              <w:t>ul. Popiełuszki 3A, 01-786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785</w:t>
            </w:r>
          </w:p>
        </w:tc>
        <w:tc>
          <w:tcPr>
            <w:tcW w:w="3176" w:type="dxa"/>
            <w:hideMark/>
          </w:tcPr>
          <w:p w:rsidR="00525359" w:rsidRPr="00525359" w:rsidRDefault="00525359" w:rsidP="00525359">
            <w:pPr>
              <w:rPr>
                <w:sz w:val="18"/>
                <w:szCs w:val="18"/>
              </w:rPr>
            </w:pPr>
            <w:r w:rsidRPr="00525359">
              <w:rPr>
                <w:sz w:val="18"/>
                <w:szCs w:val="18"/>
              </w:rPr>
              <w:t xml:space="preserve">Przedszkole Nr 212 </w:t>
            </w:r>
          </w:p>
        </w:tc>
        <w:tc>
          <w:tcPr>
            <w:tcW w:w="3824" w:type="dxa"/>
            <w:gridSpan w:val="2"/>
            <w:hideMark/>
          </w:tcPr>
          <w:p w:rsidR="00525359" w:rsidRPr="00525359" w:rsidRDefault="00525359" w:rsidP="00525359">
            <w:pPr>
              <w:rPr>
                <w:sz w:val="18"/>
                <w:szCs w:val="18"/>
              </w:rPr>
            </w:pPr>
            <w:r w:rsidRPr="00525359">
              <w:rPr>
                <w:sz w:val="18"/>
                <w:szCs w:val="18"/>
              </w:rPr>
              <w:t>ul. Rybińskiego 2, 01-611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786</w:t>
            </w:r>
          </w:p>
        </w:tc>
        <w:tc>
          <w:tcPr>
            <w:tcW w:w="3176" w:type="dxa"/>
            <w:hideMark/>
          </w:tcPr>
          <w:p w:rsidR="00525359" w:rsidRPr="00525359" w:rsidRDefault="00525359" w:rsidP="00525359">
            <w:pPr>
              <w:rPr>
                <w:sz w:val="18"/>
                <w:szCs w:val="18"/>
              </w:rPr>
            </w:pPr>
            <w:r w:rsidRPr="00525359">
              <w:rPr>
                <w:sz w:val="18"/>
                <w:szCs w:val="18"/>
              </w:rPr>
              <w:t xml:space="preserve">Przedszkole Integracyjne Nr 247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Bieniewicka</w:t>
            </w:r>
            <w:proofErr w:type="spellEnd"/>
            <w:r w:rsidRPr="00525359">
              <w:rPr>
                <w:sz w:val="18"/>
                <w:szCs w:val="18"/>
              </w:rPr>
              <w:t xml:space="preserve"> 32, 01-632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787</w:t>
            </w:r>
          </w:p>
        </w:tc>
        <w:tc>
          <w:tcPr>
            <w:tcW w:w="3176" w:type="dxa"/>
            <w:hideMark/>
          </w:tcPr>
          <w:p w:rsidR="00525359" w:rsidRPr="00525359" w:rsidRDefault="00525359" w:rsidP="00525359">
            <w:pPr>
              <w:rPr>
                <w:sz w:val="18"/>
                <w:szCs w:val="18"/>
              </w:rPr>
            </w:pPr>
            <w:r w:rsidRPr="00525359">
              <w:rPr>
                <w:sz w:val="18"/>
                <w:szCs w:val="18"/>
              </w:rPr>
              <w:t xml:space="preserve">Przedszkole Nr 288 z Oddziałami Integracyjnymi </w:t>
            </w:r>
          </w:p>
        </w:tc>
        <w:tc>
          <w:tcPr>
            <w:tcW w:w="3824" w:type="dxa"/>
            <w:gridSpan w:val="2"/>
            <w:hideMark/>
          </w:tcPr>
          <w:p w:rsidR="00525359" w:rsidRPr="00525359" w:rsidRDefault="00525359" w:rsidP="00525359">
            <w:pPr>
              <w:rPr>
                <w:sz w:val="18"/>
                <w:szCs w:val="18"/>
              </w:rPr>
            </w:pPr>
            <w:r w:rsidRPr="00525359">
              <w:rPr>
                <w:sz w:val="18"/>
                <w:szCs w:val="18"/>
              </w:rPr>
              <w:t>ul. Elbląska 63A, 01-737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788</w:t>
            </w:r>
          </w:p>
        </w:tc>
        <w:tc>
          <w:tcPr>
            <w:tcW w:w="3176" w:type="dxa"/>
            <w:hideMark/>
          </w:tcPr>
          <w:p w:rsidR="00525359" w:rsidRPr="00525359" w:rsidRDefault="00525359" w:rsidP="00525359">
            <w:pPr>
              <w:rPr>
                <w:sz w:val="18"/>
                <w:szCs w:val="18"/>
              </w:rPr>
            </w:pPr>
            <w:r w:rsidRPr="00525359">
              <w:rPr>
                <w:sz w:val="18"/>
                <w:szCs w:val="18"/>
              </w:rPr>
              <w:t xml:space="preserve">Przedszkole Nr 361 </w:t>
            </w:r>
          </w:p>
        </w:tc>
        <w:tc>
          <w:tcPr>
            <w:tcW w:w="3824" w:type="dxa"/>
            <w:gridSpan w:val="2"/>
            <w:hideMark/>
          </w:tcPr>
          <w:p w:rsidR="00525359" w:rsidRPr="00525359" w:rsidRDefault="00525359" w:rsidP="00525359">
            <w:pPr>
              <w:rPr>
                <w:sz w:val="18"/>
                <w:szCs w:val="18"/>
              </w:rPr>
            </w:pPr>
            <w:r w:rsidRPr="00525359">
              <w:rPr>
                <w:sz w:val="18"/>
                <w:szCs w:val="18"/>
              </w:rPr>
              <w:t>ul. Włościańska 6A, 01-710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789</w:t>
            </w:r>
          </w:p>
        </w:tc>
        <w:tc>
          <w:tcPr>
            <w:tcW w:w="3176" w:type="dxa"/>
            <w:hideMark/>
          </w:tcPr>
          <w:p w:rsidR="00525359" w:rsidRPr="00525359" w:rsidRDefault="00525359" w:rsidP="00525359">
            <w:pPr>
              <w:rPr>
                <w:sz w:val="18"/>
                <w:szCs w:val="18"/>
              </w:rPr>
            </w:pPr>
            <w:r w:rsidRPr="00525359">
              <w:rPr>
                <w:sz w:val="18"/>
                <w:szCs w:val="18"/>
              </w:rPr>
              <w:t>Przedszkole Nr 433</w:t>
            </w:r>
          </w:p>
        </w:tc>
        <w:tc>
          <w:tcPr>
            <w:tcW w:w="3824" w:type="dxa"/>
            <w:gridSpan w:val="2"/>
            <w:hideMark/>
          </w:tcPr>
          <w:p w:rsidR="00525359" w:rsidRPr="00525359" w:rsidRDefault="00525359" w:rsidP="00525359">
            <w:pPr>
              <w:rPr>
                <w:sz w:val="18"/>
                <w:szCs w:val="18"/>
              </w:rPr>
            </w:pPr>
            <w:r w:rsidRPr="00525359">
              <w:rPr>
                <w:sz w:val="18"/>
                <w:szCs w:val="18"/>
              </w:rPr>
              <w:t>ul. Rydygiera 8A, 01-793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790</w:t>
            </w:r>
          </w:p>
        </w:tc>
        <w:tc>
          <w:tcPr>
            <w:tcW w:w="3176" w:type="dxa"/>
            <w:hideMark/>
          </w:tcPr>
          <w:p w:rsidR="00525359" w:rsidRPr="00525359" w:rsidRDefault="00525359" w:rsidP="00525359">
            <w:pPr>
              <w:rPr>
                <w:sz w:val="18"/>
                <w:szCs w:val="18"/>
              </w:rPr>
            </w:pPr>
            <w:r w:rsidRPr="00525359">
              <w:rPr>
                <w:sz w:val="18"/>
                <w:szCs w:val="18"/>
              </w:rPr>
              <w:t xml:space="preserve">Szkoła Podstawowa Nr 65 im. Władysława Orkana </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Mścisławska</w:t>
            </w:r>
            <w:proofErr w:type="spellEnd"/>
            <w:r w:rsidRPr="00525359">
              <w:rPr>
                <w:sz w:val="18"/>
                <w:szCs w:val="18"/>
              </w:rPr>
              <w:t xml:space="preserve"> 1, 01-647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791</w:t>
            </w:r>
          </w:p>
        </w:tc>
        <w:tc>
          <w:tcPr>
            <w:tcW w:w="3176" w:type="dxa"/>
            <w:hideMark/>
          </w:tcPr>
          <w:p w:rsidR="00525359" w:rsidRPr="00525359" w:rsidRDefault="00525359" w:rsidP="00525359">
            <w:pPr>
              <w:rPr>
                <w:sz w:val="18"/>
                <w:szCs w:val="18"/>
              </w:rPr>
            </w:pPr>
            <w:r w:rsidRPr="00525359">
              <w:rPr>
                <w:sz w:val="18"/>
                <w:szCs w:val="18"/>
              </w:rPr>
              <w:t xml:space="preserve">Szkoła Podstawowa z Oddziałami Integracyjnymi Nr 68 im. Artura Oppmana </w:t>
            </w:r>
          </w:p>
        </w:tc>
        <w:tc>
          <w:tcPr>
            <w:tcW w:w="3824" w:type="dxa"/>
            <w:gridSpan w:val="2"/>
            <w:hideMark/>
          </w:tcPr>
          <w:p w:rsidR="00525359" w:rsidRPr="00525359" w:rsidRDefault="00525359" w:rsidP="00525359">
            <w:pPr>
              <w:rPr>
                <w:sz w:val="18"/>
                <w:szCs w:val="18"/>
              </w:rPr>
            </w:pPr>
            <w:r w:rsidRPr="00525359">
              <w:rPr>
                <w:sz w:val="18"/>
                <w:szCs w:val="18"/>
              </w:rPr>
              <w:t>ul. Or-</w:t>
            </w:r>
            <w:proofErr w:type="spellStart"/>
            <w:r w:rsidRPr="00525359">
              <w:rPr>
                <w:sz w:val="18"/>
                <w:szCs w:val="18"/>
              </w:rPr>
              <w:t>Ota</w:t>
            </w:r>
            <w:proofErr w:type="spellEnd"/>
            <w:r w:rsidRPr="00525359">
              <w:rPr>
                <w:sz w:val="18"/>
                <w:szCs w:val="18"/>
              </w:rPr>
              <w:t xml:space="preserve"> 5, 01-507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792</w:t>
            </w:r>
          </w:p>
        </w:tc>
        <w:tc>
          <w:tcPr>
            <w:tcW w:w="3176" w:type="dxa"/>
            <w:hideMark/>
          </w:tcPr>
          <w:p w:rsidR="00525359" w:rsidRPr="00525359" w:rsidRDefault="00525359" w:rsidP="00525359">
            <w:pPr>
              <w:rPr>
                <w:sz w:val="18"/>
                <w:szCs w:val="18"/>
              </w:rPr>
            </w:pPr>
            <w:r w:rsidRPr="00525359">
              <w:rPr>
                <w:sz w:val="18"/>
                <w:szCs w:val="18"/>
              </w:rPr>
              <w:t>Szkoła Podstawowa Nr 92 im. Jana Brzechwy</w:t>
            </w:r>
          </w:p>
        </w:tc>
        <w:tc>
          <w:tcPr>
            <w:tcW w:w="3824" w:type="dxa"/>
            <w:gridSpan w:val="2"/>
            <w:hideMark/>
          </w:tcPr>
          <w:p w:rsidR="00525359" w:rsidRPr="00525359" w:rsidRDefault="00525359" w:rsidP="00525359">
            <w:pPr>
              <w:rPr>
                <w:sz w:val="18"/>
                <w:szCs w:val="18"/>
              </w:rPr>
            </w:pPr>
            <w:r w:rsidRPr="00525359">
              <w:rPr>
                <w:sz w:val="18"/>
                <w:szCs w:val="18"/>
              </w:rPr>
              <w:t>ul. Przasnyska 18a, 01-756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793</w:t>
            </w:r>
          </w:p>
        </w:tc>
        <w:tc>
          <w:tcPr>
            <w:tcW w:w="3176" w:type="dxa"/>
            <w:hideMark/>
          </w:tcPr>
          <w:p w:rsidR="00525359" w:rsidRPr="00525359" w:rsidRDefault="00525359" w:rsidP="00525359">
            <w:pPr>
              <w:rPr>
                <w:sz w:val="18"/>
                <w:szCs w:val="18"/>
              </w:rPr>
            </w:pPr>
            <w:r w:rsidRPr="00525359">
              <w:rPr>
                <w:sz w:val="18"/>
                <w:szCs w:val="18"/>
              </w:rPr>
              <w:t xml:space="preserve">Szkoła Podstawowa Nr 267 im. Juliusza Słowackiego </w:t>
            </w:r>
          </w:p>
        </w:tc>
        <w:tc>
          <w:tcPr>
            <w:tcW w:w="3824" w:type="dxa"/>
            <w:gridSpan w:val="2"/>
            <w:hideMark/>
          </w:tcPr>
          <w:p w:rsidR="00525359" w:rsidRPr="00525359" w:rsidRDefault="00525359" w:rsidP="00525359">
            <w:pPr>
              <w:rPr>
                <w:sz w:val="18"/>
                <w:szCs w:val="18"/>
              </w:rPr>
            </w:pPr>
            <w:r w:rsidRPr="00525359">
              <w:rPr>
                <w:sz w:val="18"/>
                <w:szCs w:val="18"/>
              </w:rPr>
              <w:t>ul. Braci Załuskich 1, 01-773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794</w:t>
            </w:r>
          </w:p>
        </w:tc>
        <w:tc>
          <w:tcPr>
            <w:tcW w:w="3176" w:type="dxa"/>
            <w:hideMark/>
          </w:tcPr>
          <w:p w:rsidR="00525359" w:rsidRPr="00525359" w:rsidRDefault="00525359" w:rsidP="00525359">
            <w:pPr>
              <w:rPr>
                <w:sz w:val="18"/>
                <w:szCs w:val="18"/>
              </w:rPr>
            </w:pPr>
            <w:r w:rsidRPr="00525359">
              <w:rPr>
                <w:sz w:val="18"/>
                <w:szCs w:val="18"/>
              </w:rPr>
              <w:t>Szkoła Podstawowa Nr 391 im. Aleksego Dawidowskiego ps. "Alek”</w:t>
            </w:r>
          </w:p>
        </w:tc>
        <w:tc>
          <w:tcPr>
            <w:tcW w:w="3824" w:type="dxa"/>
            <w:gridSpan w:val="2"/>
            <w:hideMark/>
          </w:tcPr>
          <w:p w:rsidR="00525359" w:rsidRPr="00525359" w:rsidRDefault="00525359" w:rsidP="00525359">
            <w:pPr>
              <w:rPr>
                <w:sz w:val="18"/>
                <w:szCs w:val="18"/>
              </w:rPr>
            </w:pPr>
            <w:r w:rsidRPr="00525359">
              <w:rPr>
                <w:sz w:val="18"/>
                <w:szCs w:val="18"/>
              </w:rPr>
              <w:t>ul. Filarecka 2, 01-582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795</w:t>
            </w:r>
          </w:p>
        </w:tc>
        <w:tc>
          <w:tcPr>
            <w:tcW w:w="3176" w:type="dxa"/>
            <w:hideMark/>
          </w:tcPr>
          <w:p w:rsidR="00525359" w:rsidRPr="00525359" w:rsidRDefault="00525359" w:rsidP="00525359">
            <w:pPr>
              <w:rPr>
                <w:sz w:val="18"/>
                <w:szCs w:val="18"/>
              </w:rPr>
            </w:pPr>
            <w:r w:rsidRPr="00525359">
              <w:rPr>
                <w:sz w:val="18"/>
                <w:szCs w:val="18"/>
              </w:rPr>
              <w:t xml:space="preserve">Szkoła Podstawowa  Nr 392 im. Jana Bytnara ps. "Rudy” </w:t>
            </w:r>
          </w:p>
        </w:tc>
        <w:tc>
          <w:tcPr>
            <w:tcW w:w="3824" w:type="dxa"/>
            <w:gridSpan w:val="2"/>
            <w:hideMark/>
          </w:tcPr>
          <w:p w:rsidR="00525359" w:rsidRPr="00525359" w:rsidRDefault="00525359" w:rsidP="00525359">
            <w:pPr>
              <w:rPr>
                <w:sz w:val="18"/>
                <w:szCs w:val="18"/>
              </w:rPr>
            </w:pPr>
            <w:r w:rsidRPr="00525359">
              <w:rPr>
                <w:sz w:val="18"/>
                <w:szCs w:val="18"/>
              </w:rPr>
              <w:t>Al. Wojska Polskiego 1A, 01-524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796</w:t>
            </w:r>
          </w:p>
        </w:tc>
        <w:tc>
          <w:tcPr>
            <w:tcW w:w="3176" w:type="dxa"/>
            <w:hideMark/>
          </w:tcPr>
          <w:p w:rsidR="00525359" w:rsidRPr="00525359" w:rsidRDefault="00525359" w:rsidP="00525359">
            <w:pPr>
              <w:rPr>
                <w:sz w:val="18"/>
                <w:szCs w:val="18"/>
              </w:rPr>
            </w:pPr>
            <w:r w:rsidRPr="00525359">
              <w:rPr>
                <w:sz w:val="18"/>
                <w:szCs w:val="18"/>
              </w:rPr>
              <w:t>I Liceum Ogólnokształcące z Oddziałami Integracyjnymi im. Bolesława Limanowskiego</w:t>
            </w:r>
          </w:p>
        </w:tc>
        <w:tc>
          <w:tcPr>
            <w:tcW w:w="3824" w:type="dxa"/>
            <w:gridSpan w:val="2"/>
            <w:hideMark/>
          </w:tcPr>
          <w:p w:rsidR="00525359" w:rsidRPr="00525359" w:rsidRDefault="00525359" w:rsidP="00525359">
            <w:pPr>
              <w:rPr>
                <w:sz w:val="18"/>
                <w:szCs w:val="18"/>
              </w:rPr>
            </w:pPr>
            <w:r w:rsidRPr="00525359">
              <w:rPr>
                <w:sz w:val="18"/>
                <w:szCs w:val="18"/>
              </w:rPr>
              <w:t>ul. Felińskiego 15, 01-513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797</w:t>
            </w:r>
          </w:p>
        </w:tc>
        <w:tc>
          <w:tcPr>
            <w:tcW w:w="3176" w:type="dxa"/>
            <w:hideMark/>
          </w:tcPr>
          <w:p w:rsidR="00525359" w:rsidRPr="00525359" w:rsidRDefault="00525359" w:rsidP="00525359">
            <w:pPr>
              <w:rPr>
                <w:sz w:val="18"/>
                <w:szCs w:val="18"/>
              </w:rPr>
            </w:pPr>
            <w:r w:rsidRPr="00525359">
              <w:rPr>
                <w:sz w:val="18"/>
                <w:szCs w:val="18"/>
              </w:rPr>
              <w:t xml:space="preserve">XVI Liceum Ogólnokształcące z Oddziałami Dwujęzycznymi im. Stefanii Sempołowskiej </w:t>
            </w:r>
          </w:p>
        </w:tc>
        <w:tc>
          <w:tcPr>
            <w:tcW w:w="3824" w:type="dxa"/>
            <w:gridSpan w:val="2"/>
            <w:hideMark/>
          </w:tcPr>
          <w:p w:rsidR="00525359" w:rsidRPr="00525359" w:rsidRDefault="00525359" w:rsidP="00525359">
            <w:pPr>
              <w:rPr>
                <w:sz w:val="18"/>
                <w:szCs w:val="18"/>
              </w:rPr>
            </w:pPr>
            <w:r w:rsidRPr="00525359">
              <w:rPr>
                <w:sz w:val="18"/>
                <w:szCs w:val="18"/>
              </w:rPr>
              <w:t>ul. Popiełuszki 5, 01-786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798</w:t>
            </w:r>
          </w:p>
        </w:tc>
        <w:tc>
          <w:tcPr>
            <w:tcW w:w="3176" w:type="dxa"/>
            <w:hideMark/>
          </w:tcPr>
          <w:p w:rsidR="00525359" w:rsidRPr="00525359" w:rsidRDefault="00525359" w:rsidP="00525359">
            <w:pPr>
              <w:rPr>
                <w:sz w:val="18"/>
                <w:szCs w:val="18"/>
              </w:rPr>
            </w:pPr>
            <w:r w:rsidRPr="00525359">
              <w:rPr>
                <w:sz w:val="18"/>
                <w:szCs w:val="18"/>
              </w:rPr>
              <w:t xml:space="preserve">LXIV Liceum Ogólnokształcące im. Stanisława Ignacego Witkiewicza  „Witkacego” </w:t>
            </w:r>
          </w:p>
        </w:tc>
        <w:tc>
          <w:tcPr>
            <w:tcW w:w="3824" w:type="dxa"/>
            <w:gridSpan w:val="2"/>
            <w:hideMark/>
          </w:tcPr>
          <w:p w:rsidR="00525359" w:rsidRPr="00525359" w:rsidRDefault="00525359" w:rsidP="00525359">
            <w:pPr>
              <w:rPr>
                <w:sz w:val="18"/>
                <w:szCs w:val="18"/>
              </w:rPr>
            </w:pPr>
            <w:r w:rsidRPr="00525359">
              <w:rPr>
                <w:sz w:val="18"/>
                <w:szCs w:val="18"/>
              </w:rPr>
              <w:t>ul. Elbląska 51, 01-737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799</w:t>
            </w:r>
          </w:p>
        </w:tc>
        <w:tc>
          <w:tcPr>
            <w:tcW w:w="3176" w:type="dxa"/>
            <w:hideMark/>
          </w:tcPr>
          <w:p w:rsidR="00525359" w:rsidRPr="00525359" w:rsidRDefault="00525359" w:rsidP="00525359">
            <w:pPr>
              <w:rPr>
                <w:sz w:val="18"/>
                <w:szCs w:val="18"/>
              </w:rPr>
            </w:pPr>
            <w:r w:rsidRPr="00525359">
              <w:rPr>
                <w:sz w:val="18"/>
                <w:szCs w:val="18"/>
              </w:rPr>
              <w:t xml:space="preserve">Zespół Szkół Samochodowych i Licealnych Nr 3 im. Ignacego Jana Paderewskiego </w:t>
            </w:r>
          </w:p>
        </w:tc>
        <w:tc>
          <w:tcPr>
            <w:tcW w:w="3824" w:type="dxa"/>
            <w:gridSpan w:val="2"/>
            <w:hideMark/>
          </w:tcPr>
          <w:p w:rsidR="00525359" w:rsidRPr="00525359" w:rsidRDefault="00525359" w:rsidP="00525359">
            <w:pPr>
              <w:rPr>
                <w:sz w:val="18"/>
                <w:szCs w:val="18"/>
              </w:rPr>
            </w:pPr>
            <w:r w:rsidRPr="00525359">
              <w:rPr>
                <w:sz w:val="18"/>
                <w:szCs w:val="18"/>
              </w:rPr>
              <w:t>ul. Włościańska 35, 01-710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800</w:t>
            </w:r>
          </w:p>
        </w:tc>
        <w:tc>
          <w:tcPr>
            <w:tcW w:w="3176" w:type="dxa"/>
            <w:hideMark/>
          </w:tcPr>
          <w:p w:rsidR="00525359" w:rsidRPr="00525359" w:rsidRDefault="00525359" w:rsidP="00525359">
            <w:pPr>
              <w:rPr>
                <w:sz w:val="18"/>
                <w:szCs w:val="18"/>
              </w:rPr>
            </w:pPr>
            <w:r w:rsidRPr="00525359">
              <w:rPr>
                <w:sz w:val="18"/>
                <w:szCs w:val="18"/>
              </w:rPr>
              <w:t>Zespół Szkół Nr 28</w:t>
            </w:r>
          </w:p>
        </w:tc>
        <w:tc>
          <w:tcPr>
            <w:tcW w:w="3824" w:type="dxa"/>
            <w:gridSpan w:val="2"/>
            <w:hideMark/>
          </w:tcPr>
          <w:p w:rsidR="00525359" w:rsidRPr="00525359" w:rsidRDefault="00525359" w:rsidP="00525359">
            <w:pPr>
              <w:rPr>
                <w:sz w:val="18"/>
                <w:szCs w:val="18"/>
              </w:rPr>
            </w:pPr>
            <w:r w:rsidRPr="00525359">
              <w:rPr>
                <w:sz w:val="18"/>
                <w:szCs w:val="18"/>
              </w:rPr>
              <w:t>ul. gen. Zajączka 7, 01-518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801</w:t>
            </w:r>
          </w:p>
        </w:tc>
        <w:tc>
          <w:tcPr>
            <w:tcW w:w="3176" w:type="dxa"/>
            <w:hideMark/>
          </w:tcPr>
          <w:p w:rsidR="00525359" w:rsidRPr="00525359" w:rsidRDefault="00525359" w:rsidP="00525359">
            <w:pPr>
              <w:rPr>
                <w:sz w:val="18"/>
                <w:szCs w:val="18"/>
              </w:rPr>
            </w:pPr>
            <w:r w:rsidRPr="00525359">
              <w:rPr>
                <w:sz w:val="18"/>
                <w:szCs w:val="18"/>
              </w:rPr>
              <w:t xml:space="preserve">Zespół Szkół Nr 31 im. Jana Kilińskiego </w:t>
            </w:r>
          </w:p>
        </w:tc>
        <w:tc>
          <w:tcPr>
            <w:tcW w:w="3824" w:type="dxa"/>
            <w:gridSpan w:val="2"/>
            <w:hideMark/>
          </w:tcPr>
          <w:p w:rsidR="00525359" w:rsidRPr="00525359" w:rsidRDefault="00525359" w:rsidP="00525359">
            <w:pPr>
              <w:rPr>
                <w:sz w:val="18"/>
                <w:szCs w:val="18"/>
              </w:rPr>
            </w:pPr>
            <w:r w:rsidRPr="00525359">
              <w:rPr>
                <w:sz w:val="18"/>
                <w:szCs w:val="18"/>
              </w:rPr>
              <w:t>ul. Felińskiego 13, 01-513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802</w:t>
            </w:r>
          </w:p>
        </w:tc>
        <w:tc>
          <w:tcPr>
            <w:tcW w:w="3176" w:type="dxa"/>
            <w:hideMark/>
          </w:tcPr>
          <w:p w:rsidR="00525359" w:rsidRPr="00525359" w:rsidRDefault="00525359" w:rsidP="00525359">
            <w:pPr>
              <w:rPr>
                <w:sz w:val="18"/>
                <w:szCs w:val="18"/>
              </w:rPr>
            </w:pPr>
            <w:r w:rsidRPr="00525359">
              <w:rPr>
                <w:sz w:val="18"/>
                <w:szCs w:val="18"/>
              </w:rPr>
              <w:t xml:space="preserve">Zespół Szkół Elektronicznych i Licealnych </w:t>
            </w:r>
          </w:p>
        </w:tc>
        <w:tc>
          <w:tcPr>
            <w:tcW w:w="3824" w:type="dxa"/>
            <w:gridSpan w:val="2"/>
            <w:hideMark/>
          </w:tcPr>
          <w:p w:rsidR="00525359" w:rsidRPr="00525359" w:rsidRDefault="00525359" w:rsidP="00525359">
            <w:pPr>
              <w:rPr>
                <w:sz w:val="18"/>
                <w:szCs w:val="18"/>
              </w:rPr>
            </w:pPr>
            <w:r w:rsidRPr="00525359">
              <w:rPr>
                <w:sz w:val="18"/>
                <w:szCs w:val="18"/>
              </w:rPr>
              <w:t>ul. gen. Zajączka 7, 01-518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684"/>
        </w:trPr>
        <w:tc>
          <w:tcPr>
            <w:tcW w:w="500" w:type="dxa"/>
            <w:hideMark/>
          </w:tcPr>
          <w:p w:rsidR="00525359" w:rsidRPr="00525359" w:rsidRDefault="002114ED" w:rsidP="00525359">
            <w:pPr>
              <w:jc w:val="right"/>
              <w:rPr>
                <w:sz w:val="18"/>
                <w:szCs w:val="18"/>
              </w:rPr>
            </w:pPr>
            <w:r>
              <w:rPr>
                <w:sz w:val="18"/>
                <w:szCs w:val="18"/>
              </w:rPr>
              <w:t>803</w:t>
            </w:r>
          </w:p>
        </w:tc>
        <w:tc>
          <w:tcPr>
            <w:tcW w:w="3176" w:type="dxa"/>
            <w:hideMark/>
          </w:tcPr>
          <w:p w:rsidR="00525359" w:rsidRPr="00525359" w:rsidRDefault="00525359" w:rsidP="00525359">
            <w:pPr>
              <w:rPr>
                <w:b/>
                <w:bCs/>
                <w:sz w:val="18"/>
                <w:szCs w:val="18"/>
              </w:rPr>
            </w:pPr>
            <w:r w:rsidRPr="00525359">
              <w:rPr>
                <w:b/>
                <w:bCs/>
                <w:sz w:val="18"/>
                <w:szCs w:val="18"/>
              </w:rPr>
              <w:t>Ośrodek Sportu i Rekreacji m.st. Warszawy w Dzielnicy Żoliborz</w:t>
            </w:r>
          </w:p>
        </w:tc>
        <w:tc>
          <w:tcPr>
            <w:tcW w:w="3824" w:type="dxa"/>
            <w:gridSpan w:val="2"/>
            <w:hideMark/>
          </w:tcPr>
          <w:p w:rsidR="00525359" w:rsidRPr="00525359" w:rsidRDefault="00525359" w:rsidP="00525359">
            <w:pPr>
              <w:rPr>
                <w:b/>
                <w:bCs/>
                <w:sz w:val="18"/>
                <w:szCs w:val="18"/>
              </w:rPr>
            </w:pPr>
            <w:r w:rsidRPr="00525359">
              <w:rPr>
                <w:b/>
                <w:bCs/>
                <w:sz w:val="18"/>
                <w:szCs w:val="18"/>
              </w:rPr>
              <w:t>ul. Potocka 1, 01-652 Warszawa</w:t>
            </w:r>
          </w:p>
        </w:tc>
        <w:tc>
          <w:tcPr>
            <w:tcW w:w="1780" w:type="dxa"/>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9280" w:type="dxa"/>
            <w:gridSpan w:val="5"/>
            <w:hideMark/>
          </w:tcPr>
          <w:p w:rsidR="00525359" w:rsidRPr="00525359" w:rsidRDefault="00525359" w:rsidP="00525359">
            <w:pPr>
              <w:jc w:val="center"/>
              <w:rPr>
                <w:b/>
                <w:bCs/>
                <w:sz w:val="18"/>
                <w:szCs w:val="18"/>
              </w:rPr>
            </w:pPr>
            <w:r w:rsidRPr="00525359">
              <w:rPr>
                <w:b/>
                <w:bCs/>
                <w:sz w:val="18"/>
                <w:szCs w:val="18"/>
              </w:rPr>
              <w:t>URZĄD MIASTA STOŁECZNEGO WARSZAWY</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804</w:t>
            </w:r>
          </w:p>
        </w:tc>
        <w:tc>
          <w:tcPr>
            <w:tcW w:w="3176" w:type="dxa"/>
            <w:hideMark/>
          </w:tcPr>
          <w:p w:rsidR="00525359" w:rsidRPr="00525359" w:rsidRDefault="00525359" w:rsidP="00525359">
            <w:pPr>
              <w:rPr>
                <w:sz w:val="18"/>
                <w:szCs w:val="18"/>
              </w:rPr>
            </w:pPr>
            <w:r w:rsidRPr="00525359">
              <w:rPr>
                <w:sz w:val="18"/>
                <w:szCs w:val="18"/>
              </w:rPr>
              <w:t>Urząd m.st. Warszawy</w:t>
            </w:r>
          </w:p>
        </w:tc>
        <w:tc>
          <w:tcPr>
            <w:tcW w:w="3824" w:type="dxa"/>
            <w:gridSpan w:val="2"/>
            <w:hideMark/>
          </w:tcPr>
          <w:p w:rsidR="00525359" w:rsidRPr="00525359" w:rsidRDefault="00525359" w:rsidP="00525359">
            <w:pPr>
              <w:rPr>
                <w:sz w:val="18"/>
                <w:szCs w:val="18"/>
              </w:rPr>
            </w:pPr>
            <w:r w:rsidRPr="00525359">
              <w:rPr>
                <w:sz w:val="18"/>
                <w:szCs w:val="18"/>
              </w:rPr>
              <w:t>Pl. Bankowy 3/5, 00-950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805</w:t>
            </w:r>
          </w:p>
        </w:tc>
        <w:tc>
          <w:tcPr>
            <w:tcW w:w="3176" w:type="dxa"/>
            <w:hideMark/>
          </w:tcPr>
          <w:p w:rsidR="00525359" w:rsidRPr="00525359" w:rsidRDefault="00525359" w:rsidP="00525359">
            <w:pPr>
              <w:rPr>
                <w:sz w:val="18"/>
                <w:szCs w:val="18"/>
              </w:rPr>
            </w:pPr>
            <w:r w:rsidRPr="00525359">
              <w:rPr>
                <w:sz w:val="18"/>
                <w:szCs w:val="18"/>
              </w:rPr>
              <w:t>Urząd Dzielnicy Bemowo</w:t>
            </w:r>
          </w:p>
        </w:tc>
        <w:tc>
          <w:tcPr>
            <w:tcW w:w="3824" w:type="dxa"/>
            <w:gridSpan w:val="2"/>
            <w:hideMark/>
          </w:tcPr>
          <w:p w:rsidR="00525359" w:rsidRPr="00525359" w:rsidRDefault="00525359" w:rsidP="00525359">
            <w:pPr>
              <w:rPr>
                <w:sz w:val="18"/>
                <w:szCs w:val="18"/>
              </w:rPr>
            </w:pPr>
            <w:r w:rsidRPr="00525359">
              <w:rPr>
                <w:sz w:val="18"/>
                <w:szCs w:val="18"/>
              </w:rPr>
              <w:t>ul. Powstańców Śląskich 70, 01-381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806</w:t>
            </w:r>
          </w:p>
        </w:tc>
        <w:tc>
          <w:tcPr>
            <w:tcW w:w="3176" w:type="dxa"/>
            <w:hideMark/>
          </w:tcPr>
          <w:p w:rsidR="00525359" w:rsidRPr="00525359" w:rsidRDefault="00525359" w:rsidP="00525359">
            <w:pPr>
              <w:rPr>
                <w:sz w:val="18"/>
                <w:szCs w:val="18"/>
              </w:rPr>
            </w:pPr>
            <w:r w:rsidRPr="00525359">
              <w:rPr>
                <w:sz w:val="18"/>
                <w:szCs w:val="18"/>
              </w:rPr>
              <w:t>Urząd Dzielnicy Białołęka</w:t>
            </w:r>
          </w:p>
        </w:tc>
        <w:tc>
          <w:tcPr>
            <w:tcW w:w="3824" w:type="dxa"/>
            <w:gridSpan w:val="2"/>
            <w:hideMark/>
          </w:tcPr>
          <w:p w:rsidR="00525359" w:rsidRPr="00525359" w:rsidRDefault="00525359" w:rsidP="00525359">
            <w:pPr>
              <w:rPr>
                <w:sz w:val="18"/>
                <w:szCs w:val="18"/>
              </w:rPr>
            </w:pPr>
            <w:r w:rsidRPr="00525359">
              <w:rPr>
                <w:sz w:val="18"/>
                <w:szCs w:val="18"/>
              </w:rPr>
              <w:t>ul. Modlińska 197, 03-122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807</w:t>
            </w:r>
          </w:p>
        </w:tc>
        <w:tc>
          <w:tcPr>
            <w:tcW w:w="3176" w:type="dxa"/>
            <w:hideMark/>
          </w:tcPr>
          <w:p w:rsidR="00525359" w:rsidRPr="00525359" w:rsidRDefault="00525359" w:rsidP="00525359">
            <w:pPr>
              <w:rPr>
                <w:sz w:val="18"/>
                <w:szCs w:val="18"/>
              </w:rPr>
            </w:pPr>
            <w:r w:rsidRPr="00525359">
              <w:rPr>
                <w:sz w:val="18"/>
                <w:szCs w:val="18"/>
              </w:rPr>
              <w:t>Urząd Dzielnicy Bielany</w:t>
            </w:r>
          </w:p>
        </w:tc>
        <w:tc>
          <w:tcPr>
            <w:tcW w:w="3824" w:type="dxa"/>
            <w:gridSpan w:val="2"/>
            <w:hideMark/>
          </w:tcPr>
          <w:p w:rsidR="00525359" w:rsidRPr="00525359" w:rsidRDefault="00525359" w:rsidP="00525359">
            <w:pPr>
              <w:rPr>
                <w:sz w:val="18"/>
                <w:szCs w:val="18"/>
              </w:rPr>
            </w:pPr>
            <w:r w:rsidRPr="00525359">
              <w:rPr>
                <w:sz w:val="18"/>
                <w:szCs w:val="18"/>
              </w:rPr>
              <w:t>ul. Stefana Żeromskiego 29, 01-882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808</w:t>
            </w:r>
          </w:p>
        </w:tc>
        <w:tc>
          <w:tcPr>
            <w:tcW w:w="3176" w:type="dxa"/>
            <w:hideMark/>
          </w:tcPr>
          <w:p w:rsidR="00525359" w:rsidRPr="00525359" w:rsidRDefault="00525359" w:rsidP="00525359">
            <w:pPr>
              <w:rPr>
                <w:sz w:val="18"/>
                <w:szCs w:val="18"/>
              </w:rPr>
            </w:pPr>
            <w:r w:rsidRPr="00525359">
              <w:rPr>
                <w:sz w:val="18"/>
                <w:szCs w:val="18"/>
              </w:rPr>
              <w:t>Urząd Dzielnicy Mokotów</w:t>
            </w:r>
          </w:p>
        </w:tc>
        <w:tc>
          <w:tcPr>
            <w:tcW w:w="3824" w:type="dxa"/>
            <w:gridSpan w:val="2"/>
            <w:hideMark/>
          </w:tcPr>
          <w:p w:rsidR="00525359" w:rsidRPr="00525359" w:rsidRDefault="00525359" w:rsidP="00525359">
            <w:pPr>
              <w:rPr>
                <w:sz w:val="18"/>
                <w:szCs w:val="18"/>
              </w:rPr>
            </w:pPr>
            <w:r w:rsidRPr="00525359">
              <w:rPr>
                <w:sz w:val="18"/>
                <w:szCs w:val="18"/>
              </w:rPr>
              <w:t>ul. Rakowiecka 25/27, 02-517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809</w:t>
            </w:r>
          </w:p>
        </w:tc>
        <w:tc>
          <w:tcPr>
            <w:tcW w:w="3176" w:type="dxa"/>
            <w:hideMark/>
          </w:tcPr>
          <w:p w:rsidR="00525359" w:rsidRPr="00525359" w:rsidRDefault="00525359" w:rsidP="00525359">
            <w:pPr>
              <w:rPr>
                <w:sz w:val="18"/>
                <w:szCs w:val="18"/>
              </w:rPr>
            </w:pPr>
            <w:r w:rsidRPr="00525359">
              <w:rPr>
                <w:sz w:val="18"/>
                <w:szCs w:val="18"/>
              </w:rPr>
              <w:t>Urząd Dzielnicy Ochota</w:t>
            </w:r>
          </w:p>
        </w:tc>
        <w:tc>
          <w:tcPr>
            <w:tcW w:w="3824" w:type="dxa"/>
            <w:gridSpan w:val="2"/>
            <w:hideMark/>
          </w:tcPr>
          <w:p w:rsidR="00525359" w:rsidRPr="00525359" w:rsidRDefault="00525359" w:rsidP="00525359">
            <w:pPr>
              <w:rPr>
                <w:sz w:val="18"/>
                <w:szCs w:val="18"/>
              </w:rPr>
            </w:pPr>
            <w:r w:rsidRPr="00525359">
              <w:rPr>
                <w:sz w:val="18"/>
                <w:szCs w:val="18"/>
              </w:rPr>
              <w:t>ul. Grójecka 17a, 02-021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810</w:t>
            </w:r>
          </w:p>
        </w:tc>
        <w:tc>
          <w:tcPr>
            <w:tcW w:w="3176" w:type="dxa"/>
            <w:hideMark/>
          </w:tcPr>
          <w:p w:rsidR="00525359" w:rsidRPr="00525359" w:rsidRDefault="00525359" w:rsidP="00525359">
            <w:pPr>
              <w:rPr>
                <w:sz w:val="18"/>
                <w:szCs w:val="18"/>
              </w:rPr>
            </w:pPr>
            <w:r w:rsidRPr="00525359">
              <w:rPr>
                <w:sz w:val="18"/>
                <w:szCs w:val="18"/>
              </w:rPr>
              <w:t>Urząd Dzielnicy Praga Północ</w:t>
            </w:r>
          </w:p>
        </w:tc>
        <w:tc>
          <w:tcPr>
            <w:tcW w:w="3824" w:type="dxa"/>
            <w:gridSpan w:val="2"/>
            <w:hideMark/>
          </w:tcPr>
          <w:p w:rsidR="00525359" w:rsidRPr="00525359" w:rsidRDefault="00525359" w:rsidP="00525359">
            <w:pPr>
              <w:rPr>
                <w:sz w:val="18"/>
                <w:szCs w:val="18"/>
              </w:rPr>
            </w:pPr>
            <w:r w:rsidRPr="00525359">
              <w:rPr>
                <w:sz w:val="18"/>
                <w:szCs w:val="18"/>
              </w:rPr>
              <w:t>ul. ks. Ignacego Kłopotowskiego 15, 03-708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811</w:t>
            </w:r>
          </w:p>
        </w:tc>
        <w:tc>
          <w:tcPr>
            <w:tcW w:w="3176" w:type="dxa"/>
            <w:hideMark/>
          </w:tcPr>
          <w:p w:rsidR="00525359" w:rsidRPr="00525359" w:rsidRDefault="00525359" w:rsidP="00525359">
            <w:pPr>
              <w:rPr>
                <w:sz w:val="18"/>
                <w:szCs w:val="18"/>
              </w:rPr>
            </w:pPr>
            <w:r w:rsidRPr="00525359">
              <w:rPr>
                <w:sz w:val="18"/>
                <w:szCs w:val="18"/>
              </w:rPr>
              <w:t>Urząd Dzielnicy Praga Południe</w:t>
            </w:r>
          </w:p>
        </w:tc>
        <w:tc>
          <w:tcPr>
            <w:tcW w:w="3824" w:type="dxa"/>
            <w:gridSpan w:val="2"/>
            <w:hideMark/>
          </w:tcPr>
          <w:p w:rsidR="00525359" w:rsidRPr="00525359" w:rsidRDefault="00525359" w:rsidP="00525359">
            <w:pPr>
              <w:rPr>
                <w:sz w:val="18"/>
                <w:szCs w:val="18"/>
              </w:rPr>
            </w:pPr>
            <w:r w:rsidRPr="00525359">
              <w:rPr>
                <w:sz w:val="18"/>
                <w:szCs w:val="18"/>
              </w:rPr>
              <w:t>ul. Grochowska 274, 03-841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812</w:t>
            </w:r>
          </w:p>
        </w:tc>
        <w:tc>
          <w:tcPr>
            <w:tcW w:w="3176" w:type="dxa"/>
            <w:hideMark/>
          </w:tcPr>
          <w:p w:rsidR="00525359" w:rsidRPr="00525359" w:rsidRDefault="00525359" w:rsidP="00525359">
            <w:pPr>
              <w:rPr>
                <w:sz w:val="18"/>
                <w:szCs w:val="18"/>
              </w:rPr>
            </w:pPr>
            <w:r w:rsidRPr="00525359">
              <w:rPr>
                <w:sz w:val="18"/>
                <w:szCs w:val="18"/>
              </w:rPr>
              <w:t>Urząd Dzielnicy Rembertów</w:t>
            </w:r>
          </w:p>
        </w:tc>
        <w:tc>
          <w:tcPr>
            <w:tcW w:w="3824" w:type="dxa"/>
            <w:gridSpan w:val="2"/>
            <w:hideMark/>
          </w:tcPr>
          <w:p w:rsidR="00525359" w:rsidRPr="00525359" w:rsidRDefault="00525359" w:rsidP="00525359">
            <w:pPr>
              <w:rPr>
                <w:sz w:val="18"/>
                <w:szCs w:val="18"/>
              </w:rPr>
            </w:pPr>
            <w:r w:rsidRPr="00525359">
              <w:rPr>
                <w:sz w:val="18"/>
                <w:szCs w:val="18"/>
              </w:rPr>
              <w:t>Al. gen. A. Chruściela "Montera" 28, 04-401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813</w:t>
            </w:r>
          </w:p>
        </w:tc>
        <w:tc>
          <w:tcPr>
            <w:tcW w:w="3176" w:type="dxa"/>
            <w:hideMark/>
          </w:tcPr>
          <w:p w:rsidR="00525359" w:rsidRPr="00525359" w:rsidRDefault="00525359" w:rsidP="00525359">
            <w:pPr>
              <w:rPr>
                <w:sz w:val="18"/>
                <w:szCs w:val="18"/>
              </w:rPr>
            </w:pPr>
            <w:r w:rsidRPr="00525359">
              <w:rPr>
                <w:sz w:val="18"/>
                <w:szCs w:val="18"/>
              </w:rPr>
              <w:t>Urząd Dzielnicy Śródmieście</w:t>
            </w:r>
          </w:p>
        </w:tc>
        <w:tc>
          <w:tcPr>
            <w:tcW w:w="3824" w:type="dxa"/>
            <w:gridSpan w:val="2"/>
            <w:hideMark/>
          </w:tcPr>
          <w:p w:rsidR="00525359" w:rsidRPr="00525359" w:rsidRDefault="00525359" w:rsidP="00525359">
            <w:pPr>
              <w:rPr>
                <w:sz w:val="18"/>
                <w:szCs w:val="18"/>
              </w:rPr>
            </w:pPr>
            <w:r w:rsidRPr="00525359">
              <w:rPr>
                <w:sz w:val="18"/>
                <w:szCs w:val="18"/>
              </w:rPr>
              <w:t>ul. Nowogrodzka 43, 00-691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814</w:t>
            </w:r>
          </w:p>
        </w:tc>
        <w:tc>
          <w:tcPr>
            <w:tcW w:w="3176" w:type="dxa"/>
            <w:hideMark/>
          </w:tcPr>
          <w:p w:rsidR="00525359" w:rsidRPr="00525359" w:rsidRDefault="00525359" w:rsidP="00525359">
            <w:pPr>
              <w:rPr>
                <w:sz w:val="18"/>
                <w:szCs w:val="18"/>
              </w:rPr>
            </w:pPr>
            <w:r w:rsidRPr="00525359">
              <w:rPr>
                <w:sz w:val="18"/>
                <w:szCs w:val="18"/>
              </w:rPr>
              <w:t>Urząd Dzielnicy Targówek</w:t>
            </w:r>
          </w:p>
        </w:tc>
        <w:tc>
          <w:tcPr>
            <w:tcW w:w="3824" w:type="dxa"/>
            <w:gridSpan w:val="2"/>
            <w:hideMark/>
          </w:tcPr>
          <w:p w:rsidR="00525359" w:rsidRPr="00525359" w:rsidRDefault="00525359" w:rsidP="00525359">
            <w:pPr>
              <w:rPr>
                <w:sz w:val="18"/>
                <w:szCs w:val="18"/>
              </w:rPr>
            </w:pPr>
            <w:r w:rsidRPr="00525359">
              <w:rPr>
                <w:sz w:val="18"/>
                <w:szCs w:val="18"/>
              </w:rPr>
              <w:t>ul. Ludwika Kondratowicza 20, 00-983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815</w:t>
            </w:r>
          </w:p>
        </w:tc>
        <w:tc>
          <w:tcPr>
            <w:tcW w:w="3176" w:type="dxa"/>
            <w:hideMark/>
          </w:tcPr>
          <w:p w:rsidR="00525359" w:rsidRPr="00525359" w:rsidRDefault="00525359" w:rsidP="00525359">
            <w:pPr>
              <w:rPr>
                <w:sz w:val="18"/>
                <w:szCs w:val="18"/>
              </w:rPr>
            </w:pPr>
            <w:r w:rsidRPr="00525359">
              <w:rPr>
                <w:sz w:val="18"/>
                <w:szCs w:val="18"/>
              </w:rPr>
              <w:t>Urząd Dzielnicy Ursus</w:t>
            </w:r>
          </w:p>
        </w:tc>
        <w:tc>
          <w:tcPr>
            <w:tcW w:w="3824" w:type="dxa"/>
            <w:gridSpan w:val="2"/>
            <w:hideMark/>
          </w:tcPr>
          <w:p w:rsidR="00525359" w:rsidRPr="00525359" w:rsidRDefault="00525359" w:rsidP="00525359">
            <w:pPr>
              <w:rPr>
                <w:sz w:val="18"/>
                <w:szCs w:val="18"/>
              </w:rPr>
            </w:pPr>
            <w:r w:rsidRPr="00525359">
              <w:rPr>
                <w:sz w:val="18"/>
                <w:szCs w:val="18"/>
              </w:rPr>
              <w:t>pl. Czerwca 1976 nr 1, 02-495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lastRenderedPageBreak/>
              <w:t>816</w:t>
            </w:r>
          </w:p>
        </w:tc>
        <w:tc>
          <w:tcPr>
            <w:tcW w:w="3176" w:type="dxa"/>
            <w:hideMark/>
          </w:tcPr>
          <w:p w:rsidR="00525359" w:rsidRPr="00525359" w:rsidRDefault="00525359" w:rsidP="00525359">
            <w:pPr>
              <w:rPr>
                <w:sz w:val="18"/>
                <w:szCs w:val="18"/>
              </w:rPr>
            </w:pPr>
            <w:r w:rsidRPr="00525359">
              <w:rPr>
                <w:sz w:val="18"/>
                <w:szCs w:val="18"/>
              </w:rPr>
              <w:t>Urząd Dzielnicy Ursynów</w:t>
            </w:r>
          </w:p>
        </w:tc>
        <w:tc>
          <w:tcPr>
            <w:tcW w:w="3824" w:type="dxa"/>
            <w:gridSpan w:val="2"/>
            <w:hideMark/>
          </w:tcPr>
          <w:p w:rsidR="00525359" w:rsidRPr="00525359" w:rsidRDefault="00525359" w:rsidP="00525359">
            <w:pPr>
              <w:rPr>
                <w:sz w:val="18"/>
                <w:szCs w:val="18"/>
              </w:rPr>
            </w:pPr>
            <w:r w:rsidRPr="00525359">
              <w:rPr>
                <w:sz w:val="18"/>
                <w:szCs w:val="18"/>
              </w:rPr>
              <w:t>al. Komisji Edukacji Narodowej 61, 02-777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817</w:t>
            </w:r>
          </w:p>
        </w:tc>
        <w:tc>
          <w:tcPr>
            <w:tcW w:w="3176" w:type="dxa"/>
            <w:hideMark/>
          </w:tcPr>
          <w:p w:rsidR="00525359" w:rsidRPr="00525359" w:rsidRDefault="00525359" w:rsidP="00525359">
            <w:pPr>
              <w:rPr>
                <w:sz w:val="18"/>
                <w:szCs w:val="18"/>
              </w:rPr>
            </w:pPr>
            <w:r w:rsidRPr="00525359">
              <w:rPr>
                <w:sz w:val="18"/>
                <w:szCs w:val="18"/>
              </w:rPr>
              <w:t>Urząd Dzielnicy Wawer</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Żegańska</w:t>
            </w:r>
            <w:proofErr w:type="spellEnd"/>
            <w:r w:rsidRPr="00525359">
              <w:rPr>
                <w:sz w:val="18"/>
                <w:szCs w:val="18"/>
              </w:rPr>
              <w:t xml:space="preserve"> 1, 04-713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818</w:t>
            </w:r>
          </w:p>
        </w:tc>
        <w:tc>
          <w:tcPr>
            <w:tcW w:w="3176" w:type="dxa"/>
            <w:hideMark/>
          </w:tcPr>
          <w:p w:rsidR="00525359" w:rsidRPr="00525359" w:rsidRDefault="00525359" w:rsidP="00525359">
            <w:pPr>
              <w:rPr>
                <w:sz w:val="18"/>
                <w:szCs w:val="18"/>
              </w:rPr>
            </w:pPr>
            <w:r w:rsidRPr="00525359">
              <w:rPr>
                <w:sz w:val="18"/>
                <w:szCs w:val="18"/>
              </w:rPr>
              <w:t>Urząd Dzielnicy Wesoła</w:t>
            </w:r>
          </w:p>
        </w:tc>
        <w:tc>
          <w:tcPr>
            <w:tcW w:w="3824" w:type="dxa"/>
            <w:gridSpan w:val="2"/>
            <w:hideMark/>
          </w:tcPr>
          <w:p w:rsidR="00525359" w:rsidRPr="00525359" w:rsidRDefault="00525359" w:rsidP="00525359">
            <w:pPr>
              <w:rPr>
                <w:sz w:val="18"/>
                <w:szCs w:val="18"/>
              </w:rPr>
            </w:pPr>
            <w:r w:rsidRPr="00525359">
              <w:rPr>
                <w:sz w:val="18"/>
                <w:szCs w:val="18"/>
              </w:rPr>
              <w:t>ul. W. Raczkiewicza 33, 05-075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819</w:t>
            </w:r>
          </w:p>
        </w:tc>
        <w:tc>
          <w:tcPr>
            <w:tcW w:w="3176" w:type="dxa"/>
            <w:hideMark/>
          </w:tcPr>
          <w:p w:rsidR="00525359" w:rsidRPr="00525359" w:rsidRDefault="00525359" w:rsidP="00525359">
            <w:pPr>
              <w:rPr>
                <w:sz w:val="18"/>
                <w:szCs w:val="18"/>
              </w:rPr>
            </w:pPr>
            <w:r w:rsidRPr="00525359">
              <w:rPr>
                <w:sz w:val="18"/>
                <w:szCs w:val="18"/>
              </w:rPr>
              <w:t>Urząd Dzielnicy Wilanów</w:t>
            </w:r>
          </w:p>
        </w:tc>
        <w:tc>
          <w:tcPr>
            <w:tcW w:w="3824" w:type="dxa"/>
            <w:gridSpan w:val="2"/>
            <w:hideMark/>
          </w:tcPr>
          <w:p w:rsidR="00525359" w:rsidRPr="00525359" w:rsidRDefault="00525359" w:rsidP="00525359">
            <w:pPr>
              <w:rPr>
                <w:sz w:val="18"/>
                <w:szCs w:val="18"/>
              </w:rPr>
            </w:pPr>
            <w:r w:rsidRPr="00525359">
              <w:rPr>
                <w:sz w:val="18"/>
                <w:szCs w:val="18"/>
              </w:rPr>
              <w:t>ul. Franciszka Klimczaka 2, 02-797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820</w:t>
            </w:r>
          </w:p>
        </w:tc>
        <w:tc>
          <w:tcPr>
            <w:tcW w:w="3176" w:type="dxa"/>
            <w:hideMark/>
          </w:tcPr>
          <w:p w:rsidR="00525359" w:rsidRPr="00525359" w:rsidRDefault="00525359" w:rsidP="00525359">
            <w:pPr>
              <w:rPr>
                <w:sz w:val="18"/>
                <w:szCs w:val="18"/>
              </w:rPr>
            </w:pPr>
            <w:r w:rsidRPr="00525359">
              <w:rPr>
                <w:sz w:val="18"/>
                <w:szCs w:val="18"/>
              </w:rPr>
              <w:t>Urząd Dzielnicy Włochy</w:t>
            </w:r>
          </w:p>
        </w:tc>
        <w:tc>
          <w:tcPr>
            <w:tcW w:w="3824" w:type="dxa"/>
            <w:gridSpan w:val="2"/>
            <w:hideMark/>
          </w:tcPr>
          <w:p w:rsidR="00525359" w:rsidRPr="00525359" w:rsidRDefault="00525359" w:rsidP="00525359">
            <w:pPr>
              <w:rPr>
                <w:sz w:val="18"/>
                <w:szCs w:val="18"/>
              </w:rPr>
            </w:pPr>
            <w:r w:rsidRPr="00525359">
              <w:rPr>
                <w:sz w:val="18"/>
                <w:szCs w:val="18"/>
              </w:rPr>
              <w:t>al. Krakowska 257, 02-133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821</w:t>
            </w:r>
          </w:p>
        </w:tc>
        <w:tc>
          <w:tcPr>
            <w:tcW w:w="3176" w:type="dxa"/>
            <w:hideMark/>
          </w:tcPr>
          <w:p w:rsidR="00525359" w:rsidRPr="00525359" w:rsidRDefault="00525359" w:rsidP="00525359">
            <w:pPr>
              <w:rPr>
                <w:sz w:val="18"/>
                <w:szCs w:val="18"/>
              </w:rPr>
            </w:pPr>
            <w:r w:rsidRPr="00525359">
              <w:rPr>
                <w:sz w:val="18"/>
                <w:szCs w:val="18"/>
              </w:rPr>
              <w:t>Urząd Dzielnicy Wola</w:t>
            </w:r>
          </w:p>
        </w:tc>
        <w:tc>
          <w:tcPr>
            <w:tcW w:w="3824" w:type="dxa"/>
            <w:gridSpan w:val="2"/>
            <w:hideMark/>
          </w:tcPr>
          <w:p w:rsidR="00525359" w:rsidRPr="00525359" w:rsidRDefault="00525359" w:rsidP="00525359">
            <w:pPr>
              <w:rPr>
                <w:sz w:val="18"/>
                <w:szCs w:val="18"/>
              </w:rPr>
            </w:pPr>
            <w:r w:rsidRPr="00525359">
              <w:rPr>
                <w:sz w:val="18"/>
                <w:szCs w:val="18"/>
              </w:rPr>
              <w:t>al. Solidarności 90, 01-003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822</w:t>
            </w:r>
          </w:p>
        </w:tc>
        <w:tc>
          <w:tcPr>
            <w:tcW w:w="3176" w:type="dxa"/>
            <w:hideMark/>
          </w:tcPr>
          <w:p w:rsidR="00525359" w:rsidRPr="00525359" w:rsidRDefault="00525359" w:rsidP="00525359">
            <w:pPr>
              <w:rPr>
                <w:sz w:val="18"/>
                <w:szCs w:val="18"/>
              </w:rPr>
            </w:pPr>
            <w:r w:rsidRPr="00525359">
              <w:rPr>
                <w:sz w:val="18"/>
                <w:szCs w:val="18"/>
              </w:rPr>
              <w:t>Urząd Dzielnicy Żoliborz</w:t>
            </w:r>
          </w:p>
        </w:tc>
        <w:tc>
          <w:tcPr>
            <w:tcW w:w="3824" w:type="dxa"/>
            <w:gridSpan w:val="2"/>
            <w:hideMark/>
          </w:tcPr>
          <w:p w:rsidR="00525359" w:rsidRPr="00525359" w:rsidRDefault="00525359" w:rsidP="00525359">
            <w:pPr>
              <w:rPr>
                <w:sz w:val="18"/>
                <w:szCs w:val="18"/>
              </w:rPr>
            </w:pPr>
            <w:r w:rsidRPr="00525359">
              <w:rPr>
                <w:sz w:val="18"/>
                <w:szCs w:val="18"/>
              </w:rPr>
              <w:t>ul. J. Słowackiego 6/8, 01-627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823</w:t>
            </w:r>
          </w:p>
        </w:tc>
        <w:tc>
          <w:tcPr>
            <w:tcW w:w="3176" w:type="dxa"/>
            <w:hideMark/>
          </w:tcPr>
          <w:p w:rsidR="00525359" w:rsidRPr="00525359" w:rsidRDefault="00525359" w:rsidP="00525359">
            <w:pPr>
              <w:rPr>
                <w:sz w:val="18"/>
                <w:szCs w:val="18"/>
              </w:rPr>
            </w:pPr>
            <w:r w:rsidRPr="00525359">
              <w:rPr>
                <w:sz w:val="18"/>
                <w:szCs w:val="18"/>
              </w:rPr>
              <w:t>Centrum Aktywności Międzypokoleniowej "Nowolipie"</w:t>
            </w:r>
          </w:p>
        </w:tc>
        <w:tc>
          <w:tcPr>
            <w:tcW w:w="3824" w:type="dxa"/>
            <w:gridSpan w:val="2"/>
            <w:hideMark/>
          </w:tcPr>
          <w:p w:rsidR="00525359" w:rsidRPr="00525359" w:rsidRDefault="00525359" w:rsidP="00525359">
            <w:pPr>
              <w:rPr>
                <w:sz w:val="18"/>
                <w:szCs w:val="18"/>
              </w:rPr>
            </w:pPr>
            <w:r w:rsidRPr="00525359">
              <w:rPr>
                <w:sz w:val="18"/>
                <w:szCs w:val="18"/>
              </w:rPr>
              <w:t>ul. Nowolipie 25B,  01-002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824</w:t>
            </w:r>
          </w:p>
        </w:tc>
        <w:tc>
          <w:tcPr>
            <w:tcW w:w="3176" w:type="dxa"/>
            <w:hideMark/>
          </w:tcPr>
          <w:p w:rsidR="00525359" w:rsidRPr="00525359" w:rsidRDefault="00525359" w:rsidP="00525359">
            <w:pPr>
              <w:rPr>
                <w:sz w:val="18"/>
                <w:szCs w:val="18"/>
              </w:rPr>
            </w:pPr>
            <w:r w:rsidRPr="00525359">
              <w:rPr>
                <w:sz w:val="18"/>
                <w:szCs w:val="18"/>
              </w:rPr>
              <w:t>Centrum Alzheimera</w:t>
            </w:r>
          </w:p>
        </w:tc>
        <w:tc>
          <w:tcPr>
            <w:tcW w:w="3824" w:type="dxa"/>
            <w:gridSpan w:val="2"/>
            <w:hideMark/>
          </w:tcPr>
          <w:p w:rsidR="00525359" w:rsidRPr="00525359" w:rsidRDefault="00525359" w:rsidP="00525359">
            <w:pPr>
              <w:rPr>
                <w:sz w:val="18"/>
                <w:szCs w:val="18"/>
              </w:rPr>
            </w:pPr>
            <w:r w:rsidRPr="00525359">
              <w:rPr>
                <w:sz w:val="18"/>
                <w:szCs w:val="18"/>
              </w:rPr>
              <w:t>al. Wilanowska 257, 02-730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825</w:t>
            </w:r>
          </w:p>
        </w:tc>
        <w:tc>
          <w:tcPr>
            <w:tcW w:w="3176" w:type="dxa"/>
            <w:hideMark/>
          </w:tcPr>
          <w:p w:rsidR="00525359" w:rsidRPr="00525359" w:rsidRDefault="00525359" w:rsidP="00525359">
            <w:pPr>
              <w:rPr>
                <w:sz w:val="18"/>
                <w:szCs w:val="18"/>
              </w:rPr>
            </w:pPr>
            <w:r w:rsidRPr="00525359">
              <w:rPr>
                <w:sz w:val="18"/>
                <w:szCs w:val="18"/>
              </w:rPr>
              <w:t>Centrum Usług Społecznych „Społeczna Warszawa”</w:t>
            </w:r>
          </w:p>
        </w:tc>
        <w:tc>
          <w:tcPr>
            <w:tcW w:w="3824" w:type="dxa"/>
            <w:gridSpan w:val="2"/>
            <w:hideMark/>
          </w:tcPr>
          <w:p w:rsidR="00525359" w:rsidRPr="00525359" w:rsidRDefault="00525359" w:rsidP="00525359">
            <w:pPr>
              <w:rPr>
                <w:sz w:val="18"/>
                <w:szCs w:val="18"/>
              </w:rPr>
            </w:pPr>
            <w:r w:rsidRPr="00525359">
              <w:rPr>
                <w:sz w:val="18"/>
                <w:szCs w:val="18"/>
              </w:rPr>
              <w:t>ul. Skaryszewska 3, 03-802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826</w:t>
            </w:r>
          </w:p>
        </w:tc>
        <w:tc>
          <w:tcPr>
            <w:tcW w:w="3176" w:type="dxa"/>
            <w:hideMark/>
          </w:tcPr>
          <w:p w:rsidR="00525359" w:rsidRPr="00525359" w:rsidRDefault="00525359" w:rsidP="00525359">
            <w:pPr>
              <w:rPr>
                <w:sz w:val="18"/>
                <w:szCs w:val="18"/>
              </w:rPr>
            </w:pPr>
            <w:r w:rsidRPr="00525359">
              <w:rPr>
                <w:sz w:val="18"/>
                <w:szCs w:val="18"/>
              </w:rPr>
              <w:t>Centrum Wspierania Rodzin Rodzinna Warszawa</w:t>
            </w:r>
          </w:p>
        </w:tc>
        <w:tc>
          <w:tcPr>
            <w:tcW w:w="3824" w:type="dxa"/>
            <w:gridSpan w:val="2"/>
            <w:hideMark/>
          </w:tcPr>
          <w:p w:rsidR="00525359" w:rsidRPr="00525359" w:rsidRDefault="00525359" w:rsidP="00525359">
            <w:pPr>
              <w:rPr>
                <w:sz w:val="18"/>
                <w:szCs w:val="18"/>
              </w:rPr>
            </w:pPr>
            <w:r w:rsidRPr="00525359">
              <w:rPr>
                <w:sz w:val="18"/>
                <w:szCs w:val="18"/>
              </w:rPr>
              <w:t>ul. Stara 4, 00-231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827</w:t>
            </w:r>
          </w:p>
        </w:tc>
        <w:tc>
          <w:tcPr>
            <w:tcW w:w="3176" w:type="dxa"/>
            <w:hideMark/>
          </w:tcPr>
          <w:p w:rsidR="00525359" w:rsidRPr="00525359" w:rsidRDefault="00525359" w:rsidP="00525359">
            <w:pPr>
              <w:rPr>
                <w:sz w:val="18"/>
                <w:szCs w:val="18"/>
              </w:rPr>
            </w:pPr>
            <w:r w:rsidRPr="00525359">
              <w:rPr>
                <w:sz w:val="18"/>
                <w:szCs w:val="18"/>
              </w:rPr>
              <w:t>Dom Dziecka Nr 1 „Nasz Dom” im. Maryny Falskiej</w:t>
            </w:r>
          </w:p>
        </w:tc>
        <w:tc>
          <w:tcPr>
            <w:tcW w:w="3824" w:type="dxa"/>
            <w:gridSpan w:val="2"/>
            <w:hideMark/>
          </w:tcPr>
          <w:p w:rsidR="00525359" w:rsidRPr="00525359" w:rsidRDefault="00525359" w:rsidP="00525359">
            <w:pPr>
              <w:rPr>
                <w:sz w:val="18"/>
                <w:szCs w:val="18"/>
              </w:rPr>
            </w:pPr>
            <w:r w:rsidRPr="00525359">
              <w:rPr>
                <w:sz w:val="18"/>
                <w:szCs w:val="18"/>
              </w:rPr>
              <w:t>Al. Zjednoczenia 34,  01-830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828</w:t>
            </w:r>
          </w:p>
        </w:tc>
        <w:tc>
          <w:tcPr>
            <w:tcW w:w="3176" w:type="dxa"/>
            <w:hideMark/>
          </w:tcPr>
          <w:p w:rsidR="00525359" w:rsidRPr="00525359" w:rsidRDefault="00525359" w:rsidP="00525359">
            <w:pPr>
              <w:rPr>
                <w:sz w:val="18"/>
                <w:szCs w:val="18"/>
              </w:rPr>
            </w:pPr>
            <w:r w:rsidRPr="00525359">
              <w:rPr>
                <w:sz w:val="18"/>
                <w:szCs w:val="18"/>
              </w:rPr>
              <w:t xml:space="preserve">Dom Dziecka Nr 15 im. ks. G.P. Baudouina </w:t>
            </w:r>
          </w:p>
        </w:tc>
        <w:tc>
          <w:tcPr>
            <w:tcW w:w="3824" w:type="dxa"/>
            <w:gridSpan w:val="2"/>
            <w:hideMark/>
          </w:tcPr>
          <w:p w:rsidR="00525359" w:rsidRPr="00525359" w:rsidRDefault="00525359" w:rsidP="00525359">
            <w:pPr>
              <w:rPr>
                <w:sz w:val="18"/>
                <w:szCs w:val="18"/>
              </w:rPr>
            </w:pPr>
            <w:r w:rsidRPr="00525359">
              <w:rPr>
                <w:sz w:val="18"/>
                <w:szCs w:val="18"/>
              </w:rPr>
              <w:t>ul. Nowogrodzka 75,  02-018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829</w:t>
            </w:r>
          </w:p>
        </w:tc>
        <w:tc>
          <w:tcPr>
            <w:tcW w:w="3176" w:type="dxa"/>
            <w:hideMark/>
          </w:tcPr>
          <w:p w:rsidR="00525359" w:rsidRPr="00525359" w:rsidRDefault="00525359" w:rsidP="00525359">
            <w:pPr>
              <w:rPr>
                <w:sz w:val="18"/>
                <w:szCs w:val="18"/>
              </w:rPr>
            </w:pPr>
            <w:r w:rsidRPr="00525359">
              <w:rPr>
                <w:sz w:val="18"/>
                <w:szCs w:val="18"/>
              </w:rPr>
              <w:t>Dom Dziecka Nr 16</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Międzyparkowa</w:t>
            </w:r>
            <w:proofErr w:type="spellEnd"/>
            <w:r w:rsidRPr="00525359">
              <w:rPr>
                <w:sz w:val="18"/>
                <w:szCs w:val="18"/>
              </w:rPr>
              <w:t xml:space="preserve"> 5, 00-208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830</w:t>
            </w:r>
          </w:p>
        </w:tc>
        <w:tc>
          <w:tcPr>
            <w:tcW w:w="3176" w:type="dxa"/>
            <w:hideMark/>
          </w:tcPr>
          <w:p w:rsidR="00525359" w:rsidRPr="00525359" w:rsidRDefault="00525359" w:rsidP="00525359">
            <w:pPr>
              <w:rPr>
                <w:sz w:val="18"/>
                <w:szCs w:val="18"/>
              </w:rPr>
            </w:pPr>
            <w:r w:rsidRPr="00525359">
              <w:rPr>
                <w:sz w:val="18"/>
                <w:szCs w:val="18"/>
              </w:rPr>
              <w:t xml:space="preserve">Dom Dziecka Nr 2 im. dr Janusza Korczaka </w:t>
            </w:r>
          </w:p>
        </w:tc>
        <w:tc>
          <w:tcPr>
            <w:tcW w:w="3824" w:type="dxa"/>
            <w:gridSpan w:val="2"/>
            <w:hideMark/>
          </w:tcPr>
          <w:p w:rsidR="00525359" w:rsidRPr="00525359" w:rsidRDefault="00525359" w:rsidP="00525359">
            <w:pPr>
              <w:rPr>
                <w:sz w:val="18"/>
                <w:szCs w:val="18"/>
              </w:rPr>
            </w:pPr>
            <w:r w:rsidRPr="00525359">
              <w:rPr>
                <w:sz w:val="18"/>
                <w:szCs w:val="18"/>
              </w:rPr>
              <w:t>ul. Jaktorowska 6,  01-202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831</w:t>
            </w:r>
          </w:p>
        </w:tc>
        <w:tc>
          <w:tcPr>
            <w:tcW w:w="3176" w:type="dxa"/>
            <w:hideMark/>
          </w:tcPr>
          <w:p w:rsidR="00525359" w:rsidRPr="00525359" w:rsidRDefault="00525359" w:rsidP="00525359">
            <w:pPr>
              <w:rPr>
                <w:sz w:val="18"/>
                <w:szCs w:val="18"/>
              </w:rPr>
            </w:pPr>
            <w:r w:rsidRPr="00525359">
              <w:rPr>
                <w:sz w:val="18"/>
                <w:szCs w:val="18"/>
              </w:rPr>
              <w:t xml:space="preserve">Dom Dziecka Nr 9 im. Lidii i Adama </w:t>
            </w:r>
            <w:proofErr w:type="spellStart"/>
            <w:r w:rsidRPr="00525359">
              <w:rPr>
                <w:sz w:val="18"/>
                <w:szCs w:val="18"/>
              </w:rPr>
              <w:t>Ciołkoszów</w:t>
            </w:r>
            <w:proofErr w:type="spellEnd"/>
          </w:p>
        </w:tc>
        <w:tc>
          <w:tcPr>
            <w:tcW w:w="3824" w:type="dxa"/>
            <w:gridSpan w:val="2"/>
            <w:hideMark/>
          </w:tcPr>
          <w:p w:rsidR="00525359" w:rsidRPr="00525359" w:rsidRDefault="00525359" w:rsidP="00525359">
            <w:pPr>
              <w:rPr>
                <w:sz w:val="18"/>
                <w:szCs w:val="18"/>
              </w:rPr>
            </w:pPr>
            <w:r w:rsidRPr="00525359">
              <w:rPr>
                <w:sz w:val="18"/>
                <w:szCs w:val="18"/>
              </w:rPr>
              <w:t>ul. Korotyńskiego 13, 02-121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832</w:t>
            </w:r>
          </w:p>
        </w:tc>
        <w:tc>
          <w:tcPr>
            <w:tcW w:w="3176" w:type="dxa"/>
            <w:hideMark/>
          </w:tcPr>
          <w:p w:rsidR="00525359" w:rsidRPr="00525359" w:rsidRDefault="00525359" w:rsidP="00525359">
            <w:pPr>
              <w:rPr>
                <w:sz w:val="18"/>
                <w:szCs w:val="18"/>
              </w:rPr>
            </w:pPr>
            <w:r w:rsidRPr="00525359">
              <w:rPr>
                <w:sz w:val="18"/>
                <w:szCs w:val="18"/>
              </w:rPr>
              <w:t xml:space="preserve">Dom Pomocy Społecznej </w:t>
            </w:r>
          </w:p>
        </w:tc>
        <w:tc>
          <w:tcPr>
            <w:tcW w:w="3824" w:type="dxa"/>
            <w:gridSpan w:val="2"/>
            <w:hideMark/>
          </w:tcPr>
          <w:p w:rsidR="00525359" w:rsidRPr="00525359" w:rsidRDefault="00525359" w:rsidP="00525359">
            <w:pPr>
              <w:rPr>
                <w:sz w:val="18"/>
                <w:szCs w:val="18"/>
              </w:rPr>
            </w:pPr>
            <w:r w:rsidRPr="00525359">
              <w:rPr>
                <w:sz w:val="18"/>
                <w:szCs w:val="18"/>
              </w:rPr>
              <w:t>ul. Wójtowska 13, 00-224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A136C7" w:rsidP="00525359">
            <w:pPr>
              <w:jc w:val="right"/>
              <w:rPr>
                <w:sz w:val="18"/>
                <w:szCs w:val="18"/>
              </w:rPr>
            </w:pPr>
            <w:r>
              <w:rPr>
                <w:sz w:val="18"/>
                <w:szCs w:val="18"/>
              </w:rPr>
              <w:t>83</w:t>
            </w:r>
            <w:r w:rsidR="002114ED">
              <w:rPr>
                <w:sz w:val="18"/>
                <w:szCs w:val="18"/>
              </w:rPr>
              <w:t>3</w:t>
            </w:r>
          </w:p>
        </w:tc>
        <w:tc>
          <w:tcPr>
            <w:tcW w:w="3176" w:type="dxa"/>
            <w:hideMark/>
          </w:tcPr>
          <w:p w:rsidR="00525359" w:rsidRPr="00525359" w:rsidRDefault="00525359" w:rsidP="00525359">
            <w:pPr>
              <w:rPr>
                <w:sz w:val="18"/>
                <w:szCs w:val="18"/>
              </w:rPr>
            </w:pPr>
            <w:r w:rsidRPr="00525359">
              <w:rPr>
                <w:sz w:val="18"/>
                <w:szCs w:val="18"/>
              </w:rPr>
              <w:t>Dom Pomocy Społecznej "Budowlani"</w:t>
            </w:r>
          </w:p>
        </w:tc>
        <w:tc>
          <w:tcPr>
            <w:tcW w:w="3824" w:type="dxa"/>
            <w:gridSpan w:val="2"/>
            <w:hideMark/>
          </w:tcPr>
          <w:p w:rsidR="00525359" w:rsidRPr="00525359" w:rsidRDefault="00525359" w:rsidP="00525359">
            <w:pPr>
              <w:rPr>
                <w:sz w:val="18"/>
                <w:szCs w:val="18"/>
              </w:rPr>
            </w:pPr>
            <w:r w:rsidRPr="00525359">
              <w:rPr>
                <w:sz w:val="18"/>
                <w:szCs w:val="18"/>
              </w:rPr>
              <w:t>ul. Elekcyjna 6, 01-128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834</w:t>
            </w:r>
          </w:p>
        </w:tc>
        <w:tc>
          <w:tcPr>
            <w:tcW w:w="3176" w:type="dxa"/>
            <w:hideMark/>
          </w:tcPr>
          <w:p w:rsidR="00525359" w:rsidRPr="00525359" w:rsidRDefault="00525359" w:rsidP="00525359">
            <w:pPr>
              <w:rPr>
                <w:sz w:val="18"/>
                <w:szCs w:val="18"/>
              </w:rPr>
            </w:pPr>
            <w:r w:rsidRPr="00525359">
              <w:rPr>
                <w:sz w:val="18"/>
                <w:szCs w:val="18"/>
              </w:rPr>
              <w:t>Dom Pomocy Społecznej "Chemik"</w:t>
            </w:r>
          </w:p>
        </w:tc>
        <w:tc>
          <w:tcPr>
            <w:tcW w:w="3824" w:type="dxa"/>
            <w:gridSpan w:val="2"/>
            <w:hideMark/>
          </w:tcPr>
          <w:p w:rsidR="00525359" w:rsidRPr="00525359" w:rsidRDefault="00525359" w:rsidP="00525359">
            <w:pPr>
              <w:rPr>
                <w:sz w:val="18"/>
                <w:szCs w:val="18"/>
              </w:rPr>
            </w:pPr>
            <w:r w:rsidRPr="00525359">
              <w:rPr>
                <w:sz w:val="18"/>
                <w:szCs w:val="18"/>
              </w:rPr>
              <w:t>ul. Korotyńskiego 10, 02-121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835</w:t>
            </w:r>
          </w:p>
        </w:tc>
        <w:tc>
          <w:tcPr>
            <w:tcW w:w="3176" w:type="dxa"/>
            <w:hideMark/>
          </w:tcPr>
          <w:p w:rsidR="00525359" w:rsidRPr="00525359" w:rsidRDefault="00525359" w:rsidP="00525359">
            <w:pPr>
              <w:rPr>
                <w:sz w:val="18"/>
                <w:szCs w:val="18"/>
              </w:rPr>
            </w:pPr>
            <w:r w:rsidRPr="00525359">
              <w:rPr>
                <w:sz w:val="18"/>
                <w:szCs w:val="18"/>
              </w:rPr>
              <w:t>Dom Pomocy Społecznej "Kombatant"</w:t>
            </w:r>
          </w:p>
        </w:tc>
        <w:tc>
          <w:tcPr>
            <w:tcW w:w="3824" w:type="dxa"/>
            <w:gridSpan w:val="2"/>
            <w:hideMark/>
          </w:tcPr>
          <w:p w:rsidR="00525359" w:rsidRPr="00525359" w:rsidRDefault="00525359" w:rsidP="00525359">
            <w:pPr>
              <w:rPr>
                <w:sz w:val="18"/>
                <w:szCs w:val="18"/>
              </w:rPr>
            </w:pPr>
            <w:r w:rsidRPr="00525359">
              <w:rPr>
                <w:sz w:val="18"/>
                <w:szCs w:val="18"/>
              </w:rPr>
              <w:t xml:space="preserve">ul. Sternicza 125, 01-350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836</w:t>
            </w:r>
          </w:p>
        </w:tc>
        <w:tc>
          <w:tcPr>
            <w:tcW w:w="3176" w:type="dxa"/>
            <w:hideMark/>
          </w:tcPr>
          <w:p w:rsidR="00525359" w:rsidRPr="00525359" w:rsidRDefault="00525359" w:rsidP="00525359">
            <w:pPr>
              <w:rPr>
                <w:sz w:val="18"/>
                <w:szCs w:val="18"/>
              </w:rPr>
            </w:pPr>
            <w:r w:rsidRPr="00525359">
              <w:rPr>
                <w:sz w:val="18"/>
                <w:szCs w:val="18"/>
              </w:rPr>
              <w:t>Dom Pomocy Społecznej "Leśny"</w:t>
            </w:r>
          </w:p>
        </w:tc>
        <w:tc>
          <w:tcPr>
            <w:tcW w:w="3824" w:type="dxa"/>
            <w:gridSpan w:val="2"/>
            <w:hideMark/>
          </w:tcPr>
          <w:p w:rsidR="00525359" w:rsidRPr="00525359" w:rsidRDefault="00525359" w:rsidP="00525359">
            <w:pPr>
              <w:rPr>
                <w:sz w:val="18"/>
                <w:szCs w:val="18"/>
              </w:rPr>
            </w:pPr>
            <w:r w:rsidRPr="00525359">
              <w:rPr>
                <w:sz w:val="18"/>
                <w:szCs w:val="18"/>
              </w:rPr>
              <w:t>ul. Tułowicka 3, 01-974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837</w:t>
            </w:r>
          </w:p>
        </w:tc>
        <w:tc>
          <w:tcPr>
            <w:tcW w:w="3176" w:type="dxa"/>
            <w:hideMark/>
          </w:tcPr>
          <w:p w:rsidR="00525359" w:rsidRPr="00525359" w:rsidRDefault="00525359" w:rsidP="00525359">
            <w:pPr>
              <w:rPr>
                <w:sz w:val="18"/>
                <w:szCs w:val="18"/>
              </w:rPr>
            </w:pPr>
            <w:r w:rsidRPr="00525359">
              <w:rPr>
                <w:sz w:val="18"/>
                <w:szCs w:val="18"/>
              </w:rPr>
              <w:t>Dom Pomocy Społecznej "Na Bachusa"</w:t>
            </w:r>
          </w:p>
        </w:tc>
        <w:tc>
          <w:tcPr>
            <w:tcW w:w="3824" w:type="dxa"/>
            <w:gridSpan w:val="2"/>
            <w:hideMark/>
          </w:tcPr>
          <w:p w:rsidR="00525359" w:rsidRPr="00525359" w:rsidRDefault="00525359" w:rsidP="00525359">
            <w:pPr>
              <w:rPr>
                <w:sz w:val="18"/>
                <w:szCs w:val="18"/>
              </w:rPr>
            </w:pPr>
            <w:r w:rsidRPr="00525359">
              <w:rPr>
                <w:sz w:val="18"/>
                <w:szCs w:val="18"/>
              </w:rPr>
              <w:t>ul. Bachusa 7, 04-814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838</w:t>
            </w:r>
          </w:p>
        </w:tc>
        <w:tc>
          <w:tcPr>
            <w:tcW w:w="3176" w:type="dxa"/>
            <w:hideMark/>
          </w:tcPr>
          <w:p w:rsidR="00525359" w:rsidRPr="00525359" w:rsidRDefault="00525359" w:rsidP="00525359">
            <w:pPr>
              <w:rPr>
                <w:sz w:val="18"/>
                <w:szCs w:val="18"/>
              </w:rPr>
            </w:pPr>
            <w:r w:rsidRPr="00525359">
              <w:rPr>
                <w:sz w:val="18"/>
                <w:szCs w:val="18"/>
              </w:rPr>
              <w:t>Dom Pomocy Społecznej "Na Przedwiośniu"</w:t>
            </w:r>
          </w:p>
        </w:tc>
        <w:tc>
          <w:tcPr>
            <w:tcW w:w="3824" w:type="dxa"/>
            <w:gridSpan w:val="2"/>
            <w:hideMark/>
          </w:tcPr>
          <w:p w:rsidR="00525359" w:rsidRPr="00525359" w:rsidRDefault="00525359" w:rsidP="00525359">
            <w:pPr>
              <w:rPr>
                <w:sz w:val="18"/>
                <w:szCs w:val="18"/>
              </w:rPr>
            </w:pPr>
            <w:r w:rsidRPr="00525359">
              <w:rPr>
                <w:sz w:val="18"/>
                <w:szCs w:val="18"/>
              </w:rPr>
              <w:t>ul. Przedwiośnie 1,  04-748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839</w:t>
            </w:r>
          </w:p>
        </w:tc>
        <w:tc>
          <w:tcPr>
            <w:tcW w:w="3176" w:type="dxa"/>
            <w:hideMark/>
          </w:tcPr>
          <w:p w:rsidR="00525359" w:rsidRPr="00525359" w:rsidRDefault="00525359" w:rsidP="00525359">
            <w:pPr>
              <w:rPr>
                <w:sz w:val="18"/>
                <w:szCs w:val="18"/>
              </w:rPr>
            </w:pPr>
            <w:r w:rsidRPr="00525359">
              <w:rPr>
                <w:sz w:val="18"/>
                <w:szCs w:val="18"/>
              </w:rPr>
              <w:t>Dom Pomocy Społecznej "Pod Brzozami"</w:t>
            </w:r>
          </w:p>
        </w:tc>
        <w:tc>
          <w:tcPr>
            <w:tcW w:w="3824" w:type="dxa"/>
            <w:gridSpan w:val="2"/>
            <w:hideMark/>
          </w:tcPr>
          <w:p w:rsidR="00525359" w:rsidRPr="00525359" w:rsidRDefault="00525359" w:rsidP="00525359">
            <w:pPr>
              <w:rPr>
                <w:sz w:val="18"/>
                <w:szCs w:val="18"/>
              </w:rPr>
            </w:pPr>
            <w:r w:rsidRPr="00525359">
              <w:rPr>
                <w:sz w:val="18"/>
                <w:szCs w:val="18"/>
              </w:rPr>
              <w:t>ul. Bohaterów 46/48, 03-007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840</w:t>
            </w:r>
          </w:p>
        </w:tc>
        <w:tc>
          <w:tcPr>
            <w:tcW w:w="3176" w:type="dxa"/>
            <w:hideMark/>
          </w:tcPr>
          <w:p w:rsidR="00525359" w:rsidRPr="00525359" w:rsidRDefault="00525359" w:rsidP="00525359">
            <w:pPr>
              <w:rPr>
                <w:sz w:val="18"/>
                <w:szCs w:val="18"/>
              </w:rPr>
            </w:pPr>
            <w:r w:rsidRPr="00525359">
              <w:rPr>
                <w:sz w:val="18"/>
                <w:szCs w:val="18"/>
              </w:rPr>
              <w:t>Dom Pomocy Społecznej "Syrena"</w:t>
            </w:r>
          </w:p>
        </w:tc>
        <w:tc>
          <w:tcPr>
            <w:tcW w:w="3824" w:type="dxa"/>
            <w:gridSpan w:val="2"/>
            <w:hideMark/>
          </w:tcPr>
          <w:p w:rsidR="00525359" w:rsidRPr="00525359" w:rsidRDefault="00525359" w:rsidP="00525359">
            <w:pPr>
              <w:rPr>
                <w:sz w:val="18"/>
                <w:szCs w:val="18"/>
              </w:rPr>
            </w:pPr>
            <w:r w:rsidRPr="00525359">
              <w:rPr>
                <w:sz w:val="18"/>
                <w:szCs w:val="18"/>
              </w:rPr>
              <w:t>ul. Syreny 26, 01-150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841</w:t>
            </w:r>
          </w:p>
        </w:tc>
        <w:tc>
          <w:tcPr>
            <w:tcW w:w="3176" w:type="dxa"/>
            <w:hideMark/>
          </w:tcPr>
          <w:p w:rsidR="00525359" w:rsidRPr="00525359" w:rsidRDefault="00525359" w:rsidP="00525359">
            <w:pPr>
              <w:rPr>
                <w:sz w:val="18"/>
                <w:szCs w:val="18"/>
              </w:rPr>
            </w:pPr>
            <w:r w:rsidRPr="00525359">
              <w:rPr>
                <w:sz w:val="18"/>
                <w:szCs w:val="18"/>
              </w:rPr>
              <w:t>Dom Pomocy Społecznej dla Kombatantów</w:t>
            </w:r>
          </w:p>
        </w:tc>
        <w:tc>
          <w:tcPr>
            <w:tcW w:w="3824" w:type="dxa"/>
            <w:gridSpan w:val="2"/>
            <w:hideMark/>
          </w:tcPr>
          <w:p w:rsidR="00525359" w:rsidRPr="00525359" w:rsidRDefault="00525359" w:rsidP="00525359">
            <w:pPr>
              <w:rPr>
                <w:sz w:val="18"/>
                <w:szCs w:val="18"/>
              </w:rPr>
            </w:pPr>
            <w:r w:rsidRPr="00525359">
              <w:rPr>
                <w:sz w:val="18"/>
                <w:szCs w:val="18"/>
              </w:rPr>
              <w:t>ul. Dickensa 25, 02-382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842</w:t>
            </w:r>
          </w:p>
        </w:tc>
        <w:tc>
          <w:tcPr>
            <w:tcW w:w="3176" w:type="dxa"/>
            <w:hideMark/>
          </w:tcPr>
          <w:p w:rsidR="00525359" w:rsidRPr="00525359" w:rsidRDefault="00525359" w:rsidP="00525359">
            <w:pPr>
              <w:rPr>
                <w:sz w:val="18"/>
                <w:szCs w:val="18"/>
              </w:rPr>
            </w:pPr>
            <w:r w:rsidRPr="00525359">
              <w:rPr>
                <w:sz w:val="18"/>
                <w:szCs w:val="18"/>
              </w:rPr>
              <w:t>Dom Pomocy Społecznej im. "Matysiaków"</w:t>
            </w:r>
          </w:p>
        </w:tc>
        <w:tc>
          <w:tcPr>
            <w:tcW w:w="3824" w:type="dxa"/>
            <w:gridSpan w:val="2"/>
            <w:hideMark/>
          </w:tcPr>
          <w:p w:rsidR="00525359" w:rsidRPr="00525359" w:rsidRDefault="00525359" w:rsidP="00525359">
            <w:pPr>
              <w:rPr>
                <w:sz w:val="18"/>
                <w:szCs w:val="18"/>
              </w:rPr>
            </w:pPr>
            <w:r w:rsidRPr="00525359">
              <w:rPr>
                <w:sz w:val="18"/>
                <w:szCs w:val="18"/>
              </w:rPr>
              <w:t>ul. Arabska 3, 03-977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843</w:t>
            </w:r>
          </w:p>
        </w:tc>
        <w:tc>
          <w:tcPr>
            <w:tcW w:w="3176" w:type="dxa"/>
            <w:hideMark/>
          </w:tcPr>
          <w:p w:rsidR="00525359" w:rsidRPr="00525359" w:rsidRDefault="00525359" w:rsidP="00525359">
            <w:pPr>
              <w:rPr>
                <w:sz w:val="18"/>
                <w:szCs w:val="18"/>
              </w:rPr>
            </w:pPr>
            <w:r w:rsidRPr="00525359">
              <w:rPr>
                <w:sz w:val="18"/>
                <w:szCs w:val="18"/>
              </w:rPr>
              <w:t>Dom Pomocy Społecznej im. św. Brata Alberta</w:t>
            </w:r>
          </w:p>
        </w:tc>
        <w:tc>
          <w:tcPr>
            <w:tcW w:w="3824" w:type="dxa"/>
            <w:gridSpan w:val="2"/>
            <w:hideMark/>
          </w:tcPr>
          <w:p w:rsidR="00525359" w:rsidRPr="00525359" w:rsidRDefault="00525359" w:rsidP="00525359">
            <w:pPr>
              <w:rPr>
                <w:sz w:val="18"/>
                <w:szCs w:val="18"/>
              </w:rPr>
            </w:pPr>
            <w:r w:rsidRPr="00525359">
              <w:rPr>
                <w:sz w:val="18"/>
                <w:szCs w:val="18"/>
              </w:rPr>
              <w:t>ul. Kawęczyńska 4b, 03-772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844</w:t>
            </w:r>
          </w:p>
        </w:tc>
        <w:tc>
          <w:tcPr>
            <w:tcW w:w="3176" w:type="dxa"/>
            <w:hideMark/>
          </w:tcPr>
          <w:p w:rsidR="00525359" w:rsidRPr="00525359" w:rsidRDefault="00525359" w:rsidP="00525359">
            <w:pPr>
              <w:rPr>
                <w:sz w:val="18"/>
                <w:szCs w:val="18"/>
              </w:rPr>
            </w:pPr>
            <w:r w:rsidRPr="00525359">
              <w:rPr>
                <w:sz w:val="18"/>
                <w:szCs w:val="18"/>
              </w:rPr>
              <w:t>Dom Pomocy Społecznej Pracownika Oświaty</w:t>
            </w:r>
          </w:p>
        </w:tc>
        <w:tc>
          <w:tcPr>
            <w:tcW w:w="3824" w:type="dxa"/>
            <w:gridSpan w:val="2"/>
            <w:hideMark/>
          </w:tcPr>
          <w:p w:rsidR="00525359" w:rsidRPr="00525359" w:rsidRDefault="00525359" w:rsidP="00525359">
            <w:pPr>
              <w:rPr>
                <w:sz w:val="18"/>
                <w:szCs w:val="18"/>
              </w:rPr>
            </w:pPr>
            <w:r w:rsidRPr="00525359">
              <w:rPr>
                <w:sz w:val="18"/>
                <w:szCs w:val="18"/>
              </w:rPr>
              <w:t>ul. Parkowa 7a, 00-759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845</w:t>
            </w:r>
          </w:p>
        </w:tc>
        <w:tc>
          <w:tcPr>
            <w:tcW w:w="3176" w:type="dxa"/>
            <w:hideMark/>
          </w:tcPr>
          <w:p w:rsidR="00525359" w:rsidRPr="00525359" w:rsidRDefault="00525359" w:rsidP="00525359">
            <w:pPr>
              <w:rPr>
                <w:sz w:val="18"/>
                <w:szCs w:val="18"/>
              </w:rPr>
            </w:pPr>
            <w:r w:rsidRPr="00525359">
              <w:rPr>
                <w:sz w:val="18"/>
                <w:szCs w:val="18"/>
              </w:rPr>
              <w:t>Komenda Miejska Państwowej Straży Pożarnej m.st. Warszawy</w:t>
            </w:r>
          </w:p>
        </w:tc>
        <w:tc>
          <w:tcPr>
            <w:tcW w:w="3824" w:type="dxa"/>
            <w:gridSpan w:val="2"/>
            <w:hideMark/>
          </w:tcPr>
          <w:p w:rsidR="00525359" w:rsidRPr="00525359" w:rsidRDefault="00525359" w:rsidP="00525359">
            <w:pPr>
              <w:rPr>
                <w:sz w:val="18"/>
                <w:szCs w:val="18"/>
              </w:rPr>
            </w:pPr>
            <w:r w:rsidRPr="00525359">
              <w:rPr>
                <w:sz w:val="18"/>
                <w:szCs w:val="18"/>
              </w:rPr>
              <w:t>ul. Polna 1, 00-622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846</w:t>
            </w:r>
          </w:p>
        </w:tc>
        <w:tc>
          <w:tcPr>
            <w:tcW w:w="3176" w:type="dxa"/>
            <w:hideMark/>
          </w:tcPr>
          <w:p w:rsidR="00525359" w:rsidRPr="00525359" w:rsidRDefault="00525359" w:rsidP="00525359">
            <w:pPr>
              <w:rPr>
                <w:sz w:val="18"/>
                <w:szCs w:val="18"/>
              </w:rPr>
            </w:pPr>
            <w:r w:rsidRPr="00525359">
              <w:rPr>
                <w:sz w:val="18"/>
                <w:szCs w:val="18"/>
              </w:rPr>
              <w:t>Lasy Miejskie - Warszawa</w:t>
            </w:r>
          </w:p>
        </w:tc>
        <w:tc>
          <w:tcPr>
            <w:tcW w:w="3824" w:type="dxa"/>
            <w:gridSpan w:val="2"/>
            <w:hideMark/>
          </w:tcPr>
          <w:p w:rsidR="00525359" w:rsidRPr="00525359" w:rsidRDefault="00525359" w:rsidP="00525359">
            <w:pPr>
              <w:rPr>
                <w:sz w:val="18"/>
                <w:szCs w:val="18"/>
              </w:rPr>
            </w:pPr>
            <w:r w:rsidRPr="00525359">
              <w:rPr>
                <w:sz w:val="18"/>
                <w:szCs w:val="18"/>
              </w:rPr>
              <w:t>ul. Korkowa 170 A, 04-549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847</w:t>
            </w:r>
          </w:p>
        </w:tc>
        <w:tc>
          <w:tcPr>
            <w:tcW w:w="3176" w:type="dxa"/>
            <w:hideMark/>
          </w:tcPr>
          <w:p w:rsidR="00525359" w:rsidRPr="00525359" w:rsidRDefault="00525359" w:rsidP="00525359">
            <w:pPr>
              <w:rPr>
                <w:sz w:val="18"/>
                <w:szCs w:val="18"/>
              </w:rPr>
            </w:pPr>
            <w:r w:rsidRPr="00525359">
              <w:rPr>
                <w:sz w:val="18"/>
                <w:szCs w:val="18"/>
              </w:rPr>
              <w:t xml:space="preserve">Miejska Pracownia Planowania Przestrzennego i Strategii Rozwoju </w:t>
            </w:r>
          </w:p>
        </w:tc>
        <w:tc>
          <w:tcPr>
            <w:tcW w:w="3824" w:type="dxa"/>
            <w:gridSpan w:val="2"/>
            <w:hideMark/>
          </w:tcPr>
          <w:p w:rsidR="00525359" w:rsidRPr="00525359" w:rsidRDefault="00525359" w:rsidP="00525359">
            <w:pPr>
              <w:rPr>
                <w:sz w:val="18"/>
                <w:szCs w:val="18"/>
              </w:rPr>
            </w:pPr>
            <w:r w:rsidRPr="00525359">
              <w:rPr>
                <w:sz w:val="18"/>
                <w:szCs w:val="18"/>
              </w:rPr>
              <w:t>Pl. Defilad 1, 00-901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848</w:t>
            </w:r>
          </w:p>
        </w:tc>
        <w:tc>
          <w:tcPr>
            <w:tcW w:w="3176" w:type="dxa"/>
            <w:hideMark/>
          </w:tcPr>
          <w:p w:rsidR="00525359" w:rsidRPr="00525359" w:rsidRDefault="00525359" w:rsidP="00525359">
            <w:pPr>
              <w:rPr>
                <w:sz w:val="18"/>
                <w:szCs w:val="18"/>
              </w:rPr>
            </w:pPr>
            <w:r w:rsidRPr="00525359">
              <w:rPr>
                <w:sz w:val="18"/>
                <w:szCs w:val="18"/>
              </w:rPr>
              <w:t xml:space="preserve">Miejski Ogród Zoologiczny </w:t>
            </w:r>
          </w:p>
        </w:tc>
        <w:tc>
          <w:tcPr>
            <w:tcW w:w="3824" w:type="dxa"/>
            <w:gridSpan w:val="2"/>
            <w:hideMark/>
          </w:tcPr>
          <w:p w:rsidR="00525359" w:rsidRPr="00525359" w:rsidRDefault="00525359" w:rsidP="00525359">
            <w:pPr>
              <w:rPr>
                <w:sz w:val="18"/>
                <w:szCs w:val="18"/>
              </w:rPr>
            </w:pPr>
            <w:r w:rsidRPr="00525359">
              <w:rPr>
                <w:sz w:val="18"/>
                <w:szCs w:val="18"/>
              </w:rPr>
              <w:t>ul. Ratuszowa 1/3, 03-461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849</w:t>
            </w:r>
          </w:p>
        </w:tc>
        <w:tc>
          <w:tcPr>
            <w:tcW w:w="3176" w:type="dxa"/>
            <w:hideMark/>
          </w:tcPr>
          <w:p w:rsidR="00525359" w:rsidRPr="00525359" w:rsidRDefault="00525359" w:rsidP="00525359">
            <w:pPr>
              <w:rPr>
                <w:sz w:val="18"/>
                <w:szCs w:val="18"/>
              </w:rPr>
            </w:pPr>
            <w:r w:rsidRPr="00525359">
              <w:rPr>
                <w:sz w:val="18"/>
                <w:szCs w:val="18"/>
              </w:rPr>
              <w:t>Ośrodek Wsparcia Dziecka i Rodziny "Koło"</w:t>
            </w:r>
          </w:p>
        </w:tc>
        <w:tc>
          <w:tcPr>
            <w:tcW w:w="3824" w:type="dxa"/>
            <w:gridSpan w:val="2"/>
            <w:hideMark/>
          </w:tcPr>
          <w:p w:rsidR="00525359" w:rsidRPr="00525359" w:rsidRDefault="00525359" w:rsidP="00525359">
            <w:pPr>
              <w:rPr>
                <w:sz w:val="18"/>
                <w:szCs w:val="18"/>
              </w:rPr>
            </w:pPr>
            <w:r w:rsidRPr="00525359">
              <w:rPr>
                <w:sz w:val="18"/>
                <w:szCs w:val="18"/>
              </w:rPr>
              <w:t>ul. Barcicka 2, 01-807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2114ED" w:rsidP="00525359">
            <w:pPr>
              <w:jc w:val="right"/>
              <w:rPr>
                <w:sz w:val="18"/>
                <w:szCs w:val="18"/>
              </w:rPr>
            </w:pPr>
            <w:r>
              <w:rPr>
                <w:sz w:val="18"/>
                <w:szCs w:val="18"/>
              </w:rPr>
              <w:t>850</w:t>
            </w:r>
          </w:p>
        </w:tc>
        <w:tc>
          <w:tcPr>
            <w:tcW w:w="3176" w:type="dxa"/>
            <w:hideMark/>
          </w:tcPr>
          <w:p w:rsidR="00525359" w:rsidRPr="00525359" w:rsidRDefault="00525359" w:rsidP="00525359">
            <w:pPr>
              <w:rPr>
                <w:sz w:val="18"/>
                <w:szCs w:val="18"/>
              </w:rPr>
            </w:pPr>
            <w:r w:rsidRPr="00525359">
              <w:rPr>
                <w:sz w:val="18"/>
                <w:szCs w:val="18"/>
              </w:rPr>
              <w:t xml:space="preserve">Park Kultury w Powsinie </w:t>
            </w:r>
          </w:p>
        </w:tc>
        <w:tc>
          <w:tcPr>
            <w:tcW w:w="3824" w:type="dxa"/>
            <w:gridSpan w:val="2"/>
            <w:hideMark/>
          </w:tcPr>
          <w:p w:rsidR="00525359" w:rsidRPr="00525359" w:rsidRDefault="00525359" w:rsidP="00525359">
            <w:pPr>
              <w:rPr>
                <w:sz w:val="18"/>
                <w:szCs w:val="18"/>
              </w:rPr>
            </w:pPr>
            <w:r w:rsidRPr="00525359">
              <w:rPr>
                <w:sz w:val="18"/>
                <w:szCs w:val="18"/>
              </w:rPr>
              <w:t>ul. Maślaków 1, 02-973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32"/>
        </w:trPr>
        <w:tc>
          <w:tcPr>
            <w:tcW w:w="500" w:type="dxa"/>
            <w:hideMark/>
          </w:tcPr>
          <w:p w:rsidR="00525359" w:rsidRPr="00525359" w:rsidRDefault="002114ED" w:rsidP="00525359">
            <w:pPr>
              <w:jc w:val="right"/>
              <w:rPr>
                <w:sz w:val="18"/>
                <w:szCs w:val="18"/>
              </w:rPr>
            </w:pPr>
            <w:r>
              <w:rPr>
                <w:sz w:val="18"/>
                <w:szCs w:val="18"/>
              </w:rPr>
              <w:t>851</w:t>
            </w:r>
          </w:p>
        </w:tc>
        <w:tc>
          <w:tcPr>
            <w:tcW w:w="3176" w:type="dxa"/>
            <w:hideMark/>
          </w:tcPr>
          <w:p w:rsidR="00525359" w:rsidRPr="00525359" w:rsidRDefault="00525359" w:rsidP="00525359">
            <w:pPr>
              <w:rPr>
                <w:sz w:val="18"/>
                <w:szCs w:val="18"/>
              </w:rPr>
            </w:pPr>
            <w:r w:rsidRPr="00525359">
              <w:rPr>
                <w:sz w:val="18"/>
                <w:szCs w:val="18"/>
              </w:rPr>
              <w:t>Placówka Opiekuńczo-Wychowawcza "Bajkowy Dworek"</w:t>
            </w:r>
          </w:p>
        </w:tc>
        <w:tc>
          <w:tcPr>
            <w:tcW w:w="3824" w:type="dxa"/>
            <w:gridSpan w:val="2"/>
            <w:hideMark/>
          </w:tcPr>
          <w:p w:rsidR="00525359" w:rsidRPr="00525359" w:rsidRDefault="00525359" w:rsidP="00525359">
            <w:pPr>
              <w:rPr>
                <w:sz w:val="18"/>
                <w:szCs w:val="18"/>
              </w:rPr>
            </w:pPr>
            <w:r w:rsidRPr="00525359">
              <w:rPr>
                <w:sz w:val="18"/>
                <w:szCs w:val="18"/>
              </w:rPr>
              <w:t>ul. Nowogrodzka 77, 02-018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32"/>
        </w:trPr>
        <w:tc>
          <w:tcPr>
            <w:tcW w:w="500" w:type="dxa"/>
            <w:hideMark/>
          </w:tcPr>
          <w:p w:rsidR="00525359" w:rsidRPr="00525359" w:rsidRDefault="002114ED" w:rsidP="00525359">
            <w:pPr>
              <w:jc w:val="right"/>
              <w:rPr>
                <w:sz w:val="18"/>
                <w:szCs w:val="18"/>
              </w:rPr>
            </w:pPr>
            <w:r>
              <w:rPr>
                <w:sz w:val="18"/>
                <w:szCs w:val="18"/>
              </w:rPr>
              <w:t>852</w:t>
            </w:r>
          </w:p>
        </w:tc>
        <w:tc>
          <w:tcPr>
            <w:tcW w:w="3176" w:type="dxa"/>
            <w:hideMark/>
          </w:tcPr>
          <w:p w:rsidR="00525359" w:rsidRPr="00525359" w:rsidRDefault="00525359" w:rsidP="00525359">
            <w:pPr>
              <w:rPr>
                <w:sz w:val="18"/>
                <w:szCs w:val="18"/>
              </w:rPr>
            </w:pPr>
            <w:r w:rsidRPr="00525359">
              <w:rPr>
                <w:sz w:val="18"/>
                <w:szCs w:val="18"/>
              </w:rPr>
              <w:t>Placówka Opiekuńczo-Wychowawcza "Bezpieczna Wyspa"</w:t>
            </w:r>
          </w:p>
        </w:tc>
        <w:tc>
          <w:tcPr>
            <w:tcW w:w="3824" w:type="dxa"/>
            <w:gridSpan w:val="2"/>
            <w:noWrap/>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Prałatowska</w:t>
            </w:r>
            <w:proofErr w:type="spellEnd"/>
            <w:r w:rsidRPr="00525359">
              <w:rPr>
                <w:sz w:val="18"/>
                <w:szCs w:val="18"/>
              </w:rPr>
              <w:t xml:space="preserve"> 2 lok. 3 i 52, 03-510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32"/>
        </w:trPr>
        <w:tc>
          <w:tcPr>
            <w:tcW w:w="500" w:type="dxa"/>
            <w:hideMark/>
          </w:tcPr>
          <w:p w:rsidR="00525359" w:rsidRPr="00525359" w:rsidRDefault="002114ED" w:rsidP="00525359">
            <w:pPr>
              <w:jc w:val="right"/>
              <w:rPr>
                <w:sz w:val="18"/>
                <w:szCs w:val="18"/>
              </w:rPr>
            </w:pPr>
            <w:r>
              <w:rPr>
                <w:sz w:val="18"/>
                <w:szCs w:val="18"/>
              </w:rPr>
              <w:t>853</w:t>
            </w:r>
          </w:p>
        </w:tc>
        <w:tc>
          <w:tcPr>
            <w:tcW w:w="3176" w:type="dxa"/>
            <w:hideMark/>
          </w:tcPr>
          <w:p w:rsidR="00525359" w:rsidRPr="00525359" w:rsidRDefault="00525359" w:rsidP="00525359">
            <w:pPr>
              <w:rPr>
                <w:sz w:val="18"/>
                <w:szCs w:val="18"/>
              </w:rPr>
            </w:pPr>
            <w:r w:rsidRPr="00525359">
              <w:rPr>
                <w:sz w:val="18"/>
                <w:szCs w:val="18"/>
              </w:rPr>
              <w:t>Placówka Opiekuńczo-Wychowawcza "Bezpieczny Dom"</w:t>
            </w:r>
          </w:p>
        </w:tc>
        <w:tc>
          <w:tcPr>
            <w:tcW w:w="3824" w:type="dxa"/>
            <w:gridSpan w:val="2"/>
            <w:noWrap/>
            <w:hideMark/>
          </w:tcPr>
          <w:p w:rsidR="00525359" w:rsidRPr="00525359" w:rsidRDefault="00525359" w:rsidP="00525359">
            <w:pPr>
              <w:rPr>
                <w:sz w:val="18"/>
                <w:szCs w:val="18"/>
              </w:rPr>
            </w:pPr>
            <w:r w:rsidRPr="00525359">
              <w:rPr>
                <w:sz w:val="18"/>
                <w:szCs w:val="18"/>
              </w:rPr>
              <w:t>ul. Oszmiańska 10 lok. 13 i 18, 03-503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854</w:t>
            </w:r>
          </w:p>
        </w:tc>
        <w:tc>
          <w:tcPr>
            <w:tcW w:w="3176" w:type="dxa"/>
            <w:hideMark/>
          </w:tcPr>
          <w:p w:rsidR="00525359" w:rsidRPr="00525359" w:rsidRDefault="00525359" w:rsidP="00525359">
            <w:pPr>
              <w:rPr>
                <w:sz w:val="18"/>
                <w:szCs w:val="18"/>
              </w:rPr>
            </w:pPr>
            <w:r w:rsidRPr="00525359">
              <w:rPr>
                <w:sz w:val="18"/>
                <w:szCs w:val="18"/>
              </w:rPr>
              <w:t>Placówka Opiekuńczo-Wychowawcza "Biały Domek”</w:t>
            </w:r>
          </w:p>
        </w:tc>
        <w:tc>
          <w:tcPr>
            <w:tcW w:w="3824" w:type="dxa"/>
            <w:gridSpan w:val="2"/>
            <w:hideMark/>
          </w:tcPr>
          <w:p w:rsidR="00525359" w:rsidRPr="00525359" w:rsidRDefault="00525359" w:rsidP="00525359">
            <w:pPr>
              <w:rPr>
                <w:sz w:val="18"/>
                <w:szCs w:val="18"/>
              </w:rPr>
            </w:pPr>
            <w:r w:rsidRPr="00525359">
              <w:rPr>
                <w:sz w:val="18"/>
                <w:szCs w:val="18"/>
              </w:rPr>
              <w:t>ul. św. Bonifacego 81a, 02-945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CA68A9" w:rsidRPr="00525359" w:rsidTr="00C925B2">
        <w:trPr>
          <w:trHeight w:val="480"/>
        </w:trPr>
        <w:tc>
          <w:tcPr>
            <w:tcW w:w="500" w:type="dxa"/>
            <w:hideMark/>
          </w:tcPr>
          <w:p w:rsidR="00CA68A9" w:rsidRPr="00525359" w:rsidRDefault="002114ED" w:rsidP="00254A6F">
            <w:pPr>
              <w:jc w:val="right"/>
              <w:rPr>
                <w:sz w:val="18"/>
                <w:szCs w:val="18"/>
              </w:rPr>
            </w:pPr>
            <w:r>
              <w:rPr>
                <w:sz w:val="18"/>
                <w:szCs w:val="18"/>
              </w:rPr>
              <w:t>855</w:t>
            </w:r>
          </w:p>
        </w:tc>
        <w:tc>
          <w:tcPr>
            <w:tcW w:w="3176" w:type="dxa"/>
            <w:hideMark/>
          </w:tcPr>
          <w:p w:rsidR="00CA68A9" w:rsidRPr="00525359" w:rsidRDefault="00CA68A9" w:rsidP="00254A6F">
            <w:pPr>
              <w:rPr>
                <w:sz w:val="18"/>
                <w:szCs w:val="18"/>
              </w:rPr>
            </w:pPr>
            <w:r w:rsidRPr="0076342C">
              <w:rPr>
                <w:sz w:val="18"/>
                <w:szCs w:val="18"/>
              </w:rPr>
              <w:t>Placów</w:t>
            </w:r>
            <w:r>
              <w:rPr>
                <w:sz w:val="18"/>
                <w:szCs w:val="18"/>
              </w:rPr>
              <w:t>ka Opiekuńczo-Wychowawcza "Chata</w:t>
            </w:r>
            <w:r w:rsidRPr="0076342C">
              <w:rPr>
                <w:sz w:val="18"/>
                <w:szCs w:val="18"/>
              </w:rPr>
              <w:t>"</w:t>
            </w:r>
          </w:p>
        </w:tc>
        <w:tc>
          <w:tcPr>
            <w:tcW w:w="3824" w:type="dxa"/>
            <w:gridSpan w:val="2"/>
            <w:hideMark/>
          </w:tcPr>
          <w:p w:rsidR="00CA68A9" w:rsidRPr="00525359" w:rsidRDefault="00CA68A9" w:rsidP="00254A6F">
            <w:pPr>
              <w:rPr>
                <w:sz w:val="18"/>
                <w:szCs w:val="18"/>
              </w:rPr>
            </w:pPr>
            <w:r w:rsidRPr="00525359">
              <w:rPr>
                <w:sz w:val="18"/>
                <w:szCs w:val="18"/>
              </w:rPr>
              <w:t>ul. Bohaterów 50, 03-007 Warszawa</w:t>
            </w:r>
          </w:p>
        </w:tc>
        <w:tc>
          <w:tcPr>
            <w:tcW w:w="1780" w:type="dxa"/>
            <w:hideMark/>
          </w:tcPr>
          <w:p w:rsidR="00CA68A9" w:rsidRPr="00525359" w:rsidRDefault="00CA68A9" w:rsidP="00254A6F">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A136C7" w:rsidP="00525359">
            <w:pPr>
              <w:jc w:val="right"/>
              <w:rPr>
                <w:sz w:val="18"/>
                <w:szCs w:val="18"/>
              </w:rPr>
            </w:pPr>
            <w:r>
              <w:rPr>
                <w:sz w:val="18"/>
                <w:szCs w:val="18"/>
              </w:rPr>
              <w:t>8</w:t>
            </w:r>
            <w:r w:rsidR="002114ED">
              <w:rPr>
                <w:sz w:val="18"/>
                <w:szCs w:val="18"/>
              </w:rPr>
              <w:t>56</w:t>
            </w:r>
          </w:p>
        </w:tc>
        <w:tc>
          <w:tcPr>
            <w:tcW w:w="3176" w:type="dxa"/>
            <w:hideMark/>
          </w:tcPr>
          <w:p w:rsidR="00525359" w:rsidRPr="00525359" w:rsidRDefault="00525359" w:rsidP="00525359">
            <w:pPr>
              <w:rPr>
                <w:sz w:val="18"/>
                <w:szCs w:val="18"/>
              </w:rPr>
            </w:pPr>
            <w:r w:rsidRPr="00525359">
              <w:rPr>
                <w:sz w:val="18"/>
                <w:szCs w:val="18"/>
              </w:rPr>
              <w:t>Placówka Opiekuńczo-Wychowawcza "Cichy Kąt”</w:t>
            </w:r>
          </w:p>
        </w:tc>
        <w:tc>
          <w:tcPr>
            <w:tcW w:w="3824" w:type="dxa"/>
            <w:gridSpan w:val="2"/>
            <w:hideMark/>
          </w:tcPr>
          <w:p w:rsidR="00525359" w:rsidRPr="00525359" w:rsidRDefault="00525359" w:rsidP="00525359">
            <w:pPr>
              <w:rPr>
                <w:sz w:val="18"/>
                <w:szCs w:val="18"/>
              </w:rPr>
            </w:pPr>
            <w:r w:rsidRPr="00525359">
              <w:rPr>
                <w:sz w:val="18"/>
                <w:szCs w:val="18"/>
              </w:rPr>
              <w:t>ul. Kontuszowa 18, 01-345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857</w:t>
            </w:r>
          </w:p>
        </w:tc>
        <w:tc>
          <w:tcPr>
            <w:tcW w:w="3176" w:type="dxa"/>
            <w:hideMark/>
          </w:tcPr>
          <w:p w:rsidR="00525359" w:rsidRPr="00525359" w:rsidRDefault="00525359" w:rsidP="00525359">
            <w:pPr>
              <w:rPr>
                <w:sz w:val="18"/>
                <w:szCs w:val="18"/>
              </w:rPr>
            </w:pPr>
            <w:r w:rsidRPr="00525359">
              <w:rPr>
                <w:sz w:val="18"/>
                <w:szCs w:val="18"/>
              </w:rPr>
              <w:t>Placówka Opiekuńczo-Wychowawcza "Cichy Port"</w:t>
            </w:r>
          </w:p>
        </w:tc>
        <w:tc>
          <w:tcPr>
            <w:tcW w:w="3824" w:type="dxa"/>
            <w:gridSpan w:val="2"/>
            <w:hideMark/>
          </w:tcPr>
          <w:p w:rsidR="00525359" w:rsidRPr="00525359" w:rsidRDefault="00525359" w:rsidP="00525359">
            <w:pPr>
              <w:rPr>
                <w:sz w:val="18"/>
                <w:szCs w:val="18"/>
              </w:rPr>
            </w:pPr>
            <w:r w:rsidRPr="00525359">
              <w:rPr>
                <w:sz w:val="18"/>
                <w:szCs w:val="18"/>
              </w:rPr>
              <w:t>ul. Łomżyńska 20 m. 47, 03-762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79073D" w:rsidRPr="00525359" w:rsidTr="00C925B2">
        <w:trPr>
          <w:trHeight w:val="288"/>
        </w:trPr>
        <w:tc>
          <w:tcPr>
            <w:tcW w:w="500" w:type="dxa"/>
            <w:hideMark/>
          </w:tcPr>
          <w:p w:rsidR="0079073D" w:rsidRPr="00525359" w:rsidRDefault="002114ED" w:rsidP="00254A6F">
            <w:pPr>
              <w:jc w:val="right"/>
              <w:rPr>
                <w:sz w:val="18"/>
                <w:szCs w:val="18"/>
              </w:rPr>
            </w:pPr>
            <w:r>
              <w:rPr>
                <w:sz w:val="18"/>
                <w:szCs w:val="18"/>
              </w:rPr>
              <w:t>858</w:t>
            </w:r>
          </w:p>
        </w:tc>
        <w:tc>
          <w:tcPr>
            <w:tcW w:w="3176" w:type="dxa"/>
            <w:hideMark/>
          </w:tcPr>
          <w:p w:rsidR="0079073D" w:rsidRPr="00525359" w:rsidRDefault="0079073D" w:rsidP="00254A6F">
            <w:pPr>
              <w:rPr>
                <w:sz w:val="18"/>
                <w:szCs w:val="18"/>
              </w:rPr>
            </w:pPr>
            <w:r w:rsidRPr="00FC4B6A">
              <w:rPr>
                <w:sz w:val="18"/>
                <w:szCs w:val="18"/>
              </w:rPr>
              <w:t>Placówka Opiekuńczo-Wychowawcza "Czwórka"</w:t>
            </w:r>
          </w:p>
        </w:tc>
        <w:tc>
          <w:tcPr>
            <w:tcW w:w="3824" w:type="dxa"/>
            <w:gridSpan w:val="2"/>
            <w:hideMark/>
          </w:tcPr>
          <w:p w:rsidR="0079073D" w:rsidRPr="00525359" w:rsidRDefault="0079073D" w:rsidP="00254A6F">
            <w:pPr>
              <w:rPr>
                <w:sz w:val="18"/>
                <w:szCs w:val="18"/>
              </w:rPr>
            </w:pPr>
            <w:r w:rsidRPr="00525359">
              <w:rPr>
                <w:sz w:val="18"/>
                <w:szCs w:val="18"/>
              </w:rPr>
              <w:t>ul. Łukowska 25, 04-133 Warszawa</w:t>
            </w:r>
          </w:p>
        </w:tc>
        <w:tc>
          <w:tcPr>
            <w:tcW w:w="1780" w:type="dxa"/>
            <w:hideMark/>
          </w:tcPr>
          <w:p w:rsidR="0079073D" w:rsidRPr="00525359" w:rsidRDefault="0079073D" w:rsidP="00254A6F">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859</w:t>
            </w:r>
          </w:p>
        </w:tc>
        <w:tc>
          <w:tcPr>
            <w:tcW w:w="3176" w:type="dxa"/>
            <w:hideMark/>
          </w:tcPr>
          <w:p w:rsidR="00525359" w:rsidRPr="00525359" w:rsidRDefault="00525359" w:rsidP="00525359">
            <w:pPr>
              <w:rPr>
                <w:sz w:val="18"/>
                <w:szCs w:val="18"/>
              </w:rPr>
            </w:pPr>
            <w:r w:rsidRPr="00525359">
              <w:rPr>
                <w:sz w:val="18"/>
                <w:szCs w:val="18"/>
              </w:rPr>
              <w:t>Placówka Opiekuńczo-Wychowawcza "Dom Na Jagiellońskiej"</w:t>
            </w:r>
          </w:p>
        </w:tc>
        <w:tc>
          <w:tcPr>
            <w:tcW w:w="3824" w:type="dxa"/>
            <w:gridSpan w:val="2"/>
            <w:hideMark/>
          </w:tcPr>
          <w:p w:rsidR="00525359" w:rsidRPr="00525359" w:rsidRDefault="00525359" w:rsidP="00525359">
            <w:pPr>
              <w:rPr>
                <w:sz w:val="18"/>
                <w:szCs w:val="18"/>
              </w:rPr>
            </w:pPr>
            <w:r w:rsidRPr="00525359">
              <w:rPr>
                <w:sz w:val="18"/>
                <w:szCs w:val="18"/>
              </w:rPr>
              <w:t>ul. Jagiellońska 47 c lok. 28, 03-301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32"/>
        </w:trPr>
        <w:tc>
          <w:tcPr>
            <w:tcW w:w="500" w:type="dxa"/>
            <w:hideMark/>
          </w:tcPr>
          <w:p w:rsidR="00525359" w:rsidRPr="00525359" w:rsidRDefault="002114ED" w:rsidP="00525359">
            <w:pPr>
              <w:jc w:val="right"/>
              <w:rPr>
                <w:sz w:val="18"/>
                <w:szCs w:val="18"/>
              </w:rPr>
            </w:pPr>
            <w:r>
              <w:rPr>
                <w:sz w:val="18"/>
                <w:szCs w:val="18"/>
              </w:rPr>
              <w:t>860</w:t>
            </w:r>
          </w:p>
        </w:tc>
        <w:tc>
          <w:tcPr>
            <w:tcW w:w="3176" w:type="dxa"/>
            <w:hideMark/>
          </w:tcPr>
          <w:p w:rsidR="00525359" w:rsidRPr="00525359" w:rsidRDefault="00525359" w:rsidP="00525359">
            <w:pPr>
              <w:rPr>
                <w:sz w:val="18"/>
                <w:szCs w:val="18"/>
              </w:rPr>
            </w:pPr>
            <w:r w:rsidRPr="00525359">
              <w:rPr>
                <w:sz w:val="18"/>
                <w:szCs w:val="18"/>
              </w:rPr>
              <w:t>Placówka Opiekuńczo-Wychowawcza "Dom przy Chełmżyńskiej"</w:t>
            </w:r>
          </w:p>
        </w:tc>
        <w:tc>
          <w:tcPr>
            <w:tcW w:w="3824" w:type="dxa"/>
            <w:gridSpan w:val="2"/>
            <w:noWrap/>
            <w:hideMark/>
          </w:tcPr>
          <w:p w:rsidR="00525359" w:rsidRPr="00525359" w:rsidRDefault="00525359" w:rsidP="00525359">
            <w:pPr>
              <w:rPr>
                <w:sz w:val="18"/>
                <w:szCs w:val="18"/>
              </w:rPr>
            </w:pPr>
            <w:r w:rsidRPr="00525359">
              <w:rPr>
                <w:sz w:val="18"/>
                <w:szCs w:val="18"/>
              </w:rPr>
              <w:t>ul. Chełmżyńska 27/35 lok. 34, 04-247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861</w:t>
            </w:r>
          </w:p>
        </w:tc>
        <w:tc>
          <w:tcPr>
            <w:tcW w:w="3176" w:type="dxa"/>
            <w:hideMark/>
          </w:tcPr>
          <w:p w:rsidR="00525359" w:rsidRPr="00525359" w:rsidRDefault="00525359" w:rsidP="00525359">
            <w:pPr>
              <w:rPr>
                <w:sz w:val="18"/>
                <w:szCs w:val="18"/>
              </w:rPr>
            </w:pPr>
            <w:r w:rsidRPr="00525359">
              <w:rPr>
                <w:sz w:val="18"/>
                <w:szCs w:val="18"/>
              </w:rPr>
              <w:t>Placówka Opiekuńczo-Wychowawcza "Dom przy Koszykowej”</w:t>
            </w:r>
          </w:p>
        </w:tc>
        <w:tc>
          <w:tcPr>
            <w:tcW w:w="3824" w:type="dxa"/>
            <w:gridSpan w:val="2"/>
            <w:hideMark/>
          </w:tcPr>
          <w:p w:rsidR="00525359" w:rsidRPr="00525359" w:rsidRDefault="00525359" w:rsidP="00525359">
            <w:pPr>
              <w:rPr>
                <w:sz w:val="18"/>
                <w:szCs w:val="18"/>
              </w:rPr>
            </w:pPr>
            <w:r w:rsidRPr="00525359">
              <w:rPr>
                <w:sz w:val="18"/>
                <w:szCs w:val="18"/>
              </w:rPr>
              <w:t>ul. Koszykowa 20 m. 7, 00-555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862</w:t>
            </w:r>
          </w:p>
        </w:tc>
        <w:tc>
          <w:tcPr>
            <w:tcW w:w="3176" w:type="dxa"/>
            <w:hideMark/>
          </w:tcPr>
          <w:p w:rsidR="00525359" w:rsidRPr="00525359" w:rsidRDefault="00525359" w:rsidP="00525359">
            <w:pPr>
              <w:rPr>
                <w:sz w:val="18"/>
                <w:szCs w:val="18"/>
              </w:rPr>
            </w:pPr>
            <w:r w:rsidRPr="00525359">
              <w:rPr>
                <w:sz w:val="18"/>
                <w:szCs w:val="18"/>
              </w:rPr>
              <w:t>Placówka Opiekuńczo-Wychowawcza "Dom przy Łazienkach Królewskich"</w:t>
            </w:r>
          </w:p>
        </w:tc>
        <w:tc>
          <w:tcPr>
            <w:tcW w:w="3824" w:type="dxa"/>
            <w:gridSpan w:val="2"/>
            <w:hideMark/>
          </w:tcPr>
          <w:p w:rsidR="00525359" w:rsidRPr="00525359" w:rsidRDefault="00525359" w:rsidP="00525359">
            <w:pPr>
              <w:rPr>
                <w:sz w:val="18"/>
                <w:szCs w:val="18"/>
              </w:rPr>
            </w:pPr>
            <w:r w:rsidRPr="00525359">
              <w:rPr>
                <w:sz w:val="18"/>
                <w:szCs w:val="18"/>
              </w:rPr>
              <w:t>ul. Gagarina 31 m. 8, 00-753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863</w:t>
            </w:r>
          </w:p>
        </w:tc>
        <w:tc>
          <w:tcPr>
            <w:tcW w:w="3176" w:type="dxa"/>
            <w:hideMark/>
          </w:tcPr>
          <w:p w:rsidR="00525359" w:rsidRPr="00525359" w:rsidRDefault="00525359" w:rsidP="00525359">
            <w:pPr>
              <w:rPr>
                <w:sz w:val="18"/>
                <w:szCs w:val="18"/>
              </w:rPr>
            </w:pPr>
            <w:r w:rsidRPr="00525359">
              <w:rPr>
                <w:sz w:val="18"/>
                <w:szCs w:val="18"/>
              </w:rPr>
              <w:t xml:space="preserve">Placówka Opiekuńczo-Wychowawcza "Dom przy Mickiewicza” </w:t>
            </w:r>
          </w:p>
        </w:tc>
        <w:tc>
          <w:tcPr>
            <w:tcW w:w="3824" w:type="dxa"/>
            <w:gridSpan w:val="2"/>
            <w:hideMark/>
          </w:tcPr>
          <w:p w:rsidR="00525359" w:rsidRPr="00525359" w:rsidRDefault="00525359" w:rsidP="00525359">
            <w:pPr>
              <w:rPr>
                <w:sz w:val="18"/>
                <w:szCs w:val="18"/>
              </w:rPr>
            </w:pPr>
            <w:r w:rsidRPr="00525359">
              <w:rPr>
                <w:sz w:val="18"/>
                <w:szCs w:val="18"/>
              </w:rPr>
              <w:t>ul. Mickiewicza 65 m 3 i 4, 01-625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864</w:t>
            </w:r>
          </w:p>
        </w:tc>
        <w:tc>
          <w:tcPr>
            <w:tcW w:w="3176" w:type="dxa"/>
            <w:hideMark/>
          </w:tcPr>
          <w:p w:rsidR="00525359" w:rsidRPr="00525359" w:rsidRDefault="00525359" w:rsidP="00525359">
            <w:pPr>
              <w:rPr>
                <w:sz w:val="18"/>
                <w:szCs w:val="18"/>
              </w:rPr>
            </w:pPr>
            <w:r w:rsidRPr="00525359">
              <w:rPr>
                <w:sz w:val="18"/>
                <w:szCs w:val="18"/>
              </w:rPr>
              <w:t>Placówka Opiekuńczo-Wychowawcza "Dom przy Tynieckiej”</w:t>
            </w:r>
          </w:p>
        </w:tc>
        <w:tc>
          <w:tcPr>
            <w:tcW w:w="3824" w:type="dxa"/>
            <w:gridSpan w:val="2"/>
            <w:hideMark/>
          </w:tcPr>
          <w:p w:rsidR="00525359" w:rsidRPr="00525359" w:rsidRDefault="00525359" w:rsidP="00525359">
            <w:pPr>
              <w:rPr>
                <w:sz w:val="18"/>
                <w:szCs w:val="18"/>
              </w:rPr>
            </w:pPr>
            <w:r w:rsidRPr="00525359">
              <w:rPr>
                <w:sz w:val="18"/>
                <w:szCs w:val="18"/>
              </w:rPr>
              <w:t>ul. Tyniecka 18 m.6, 02-630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79073D" w:rsidRPr="00525359" w:rsidTr="00C925B2">
        <w:trPr>
          <w:trHeight w:val="288"/>
        </w:trPr>
        <w:tc>
          <w:tcPr>
            <w:tcW w:w="500" w:type="dxa"/>
            <w:hideMark/>
          </w:tcPr>
          <w:p w:rsidR="0079073D" w:rsidRPr="00525359" w:rsidRDefault="002114ED" w:rsidP="00254A6F">
            <w:pPr>
              <w:jc w:val="right"/>
              <w:rPr>
                <w:sz w:val="18"/>
                <w:szCs w:val="18"/>
              </w:rPr>
            </w:pPr>
            <w:r>
              <w:rPr>
                <w:sz w:val="18"/>
                <w:szCs w:val="18"/>
              </w:rPr>
              <w:t>865</w:t>
            </w:r>
          </w:p>
        </w:tc>
        <w:tc>
          <w:tcPr>
            <w:tcW w:w="3176" w:type="dxa"/>
            <w:hideMark/>
          </w:tcPr>
          <w:p w:rsidR="0079073D" w:rsidRPr="00525359" w:rsidRDefault="0079073D" w:rsidP="00254A6F">
            <w:pPr>
              <w:rPr>
                <w:sz w:val="18"/>
                <w:szCs w:val="18"/>
              </w:rPr>
            </w:pPr>
            <w:r w:rsidRPr="00FC4B6A">
              <w:rPr>
                <w:sz w:val="18"/>
                <w:szCs w:val="18"/>
              </w:rPr>
              <w:t>Placówka Opiekuńczo-Wychowawcza „Dom u Brzechwy”</w:t>
            </w:r>
          </w:p>
        </w:tc>
        <w:tc>
          <w:tcPr>
            <w:tcW w:w="3824" w:type="dxa"/>
            <w:gridSpan w:val="2"/>
            <w:hideMark/>
          </w:tcPr>
          <w:p w:rsidR="0079073D" w:rsidRPr="00525359" w:rsidRDefault="0079073D" w:rsidP="00254A6F">
            <w:pPr>
              <w:rPr>
                <w:sz w:val="18"/>
                <w:szCs w:val="18"/>
              </w:rPr>
            </w:pPr>
            <w:r w:rsidRPr="00525359">
              <w:rPr>
                <w:sz w:val="18"/>
                <w:szCs w:val="18"/>
              </w:rPr>
              <w:t>ul. Tarczyńska 27,  02-023 Warszawa</w:t>
            </w:r>
          </w:p>
        </w:tc>
        <w:tc>
          <w:tcPr>
            <w:tcW w:w="1780" w:type="dxa"/>
            <w:hideMark/>
          </w:tcPr>
          <w:p w:rsidR="0079073D" w:rsidRPr="00525359" w:rsidRDefault="0079073D" w:rsidP="00254A6F">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866</w:t>
            </w:r>
          </w:p>
        </w:tc>
        <w:tc>
          <w:tcPr>
            <w:tcW w:w="3176" w:type="dxa"/>
            <w:hideMark/>
          </w:tcPr>
          <w:p w:rsidR="00525359" w:rsidRPr="00525359" w:rsidRDefault="00525359" w:rsidP="00525359">
            <w:pPr>
              <w:rPr>
                <w:sz w:val="18"/>
                <w:szCs w:val="18"/>
              </w:rPr>
            </w:pPr>
            <w:r w:rsidRPr="00525359">
              <w:rPr>
                <w:sz w:val="18"/>
                <w:szCs w:val="18"/>
              </w:rPr>
              <w:t>Placówka Opiekuńczo-Wychowawcza "Dom w pół drogi”</w:t>
            </w:r>
          </w:p>
        </w:tc>
        <w:tc>
          <w:tcPr>
            <w:tcW w:w="3824" w:type="dxa"/>
            <w:gridSpan w:val="2"/>
            <w:hideMark/>
          </w:tcPr>
          <w:p w:rsidR="00525359" w:rsidRPr="00525359" w:rsidRDefault="00525359" w:rsidP="00525359">
            <w:pPr>
              <w:rPr>
                <w:sz w:val="18"/>
                <w:szCs w:val="18"/>
              </w:rPr>
            </w:pPr>
            <w:r w:rsidRPr="00525359">
              <w:rPr>
                <w:sz w:val="18"/>
                <w:szCs w:val="18"/>
              </w:rPr>
              <w:t>ul. Kłobucka 18b m.11, 02-699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867</w:t>
            </w:r>
          </w:p>
        </w:tc>
        <w:tc>
          <w:tcPr>
            <w:tcW w:w="3176" w:type="dxa"/>
            <w:hideMark/>
          </w:tcPr>
          <w:p w:rsidR="00525359" w:rsidRPr="00525359" w:rsidRDefault="00525359" w:rsidP="00525359">
            <w:pPr>
              <w:rPr>
                <w:sz w:val="18"/>
                <w:szCs w:val="18"/>
              </w:rPr>
            </w:pPr>
            <w:r w:rsidRPr="00525359">
              <w:rPr>
                <w:sz w:val="18"/>
                <w:szCs w:val="18"/>
              </w:rPr>
              <w:t>Placówka Opiekuńczo-Wychowawcza "Domino”</w:t>
            </w:r>
          </w:p>
        </w:tc>
        <w:tc>
          <w:tcPr>
            <w:tcW w:w="3824" w:type="dxa"/>
            <w:gridSpan w:val="2"/>
            <w:hideMark/>
          </w:tcPr>
          <w:p w:rsidR="00525359" w:rsidRPr="00525359" w:rsidRDefault="00525359" w:rsidP="00525359">
            <w:pPr>
              <w:rPr>
                <w:sz w:val="18"/>
                <w:szCs w:val="18"/>
              </w:rPr>
            </w:pPr>
            <w:r w:rsidRPr="00525359">
              <w:rPr>
                <w:sz w:val="18"/>
                <w:szCs w:val="18"/>
              </w:rPr>
              <w:t>ul. Racławicka 17 m. 4, 02-601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t>868</w:t>
            </w:r>
          </w:p>
        </w:tc>
        <w:tc>
          <w:tcPr>
            <w:tcW w:w="3176" w:type="dxa"/>
            <w:hideMark/>
          </w:tcPr>
          <w:p w:rsidR="00525359" w:rsidRPr="00525359" w:rsidRDefault="00525359" w:rsidP="00525359">
            <w:pPr>
              <w:rPr>
                <w:sz w:val="18"/>
                <w:szCs w:val="18"/>
              </w:rPr>
            </w:pPr>
            <w:r w:rsidRPr="00525359">
              <w:rPr>
                <w:sz w:val="18"/>
                <w:szCs w:val="18"/>
              </w:rPr>
              <w:t>Placówka Opiekuńczo-Wychowawcza "Kameralna Grupa Usamodzielnienia”</w:t>
            </w:r>
          </w:p>
        </w:tc>
        <w:tc>
          <w:tcPr>
            <w:tcW w:w="3824" w:type="dxa"/>
            <w:gridSpan w:val="2"/>
            <w:hideMark/>
          </w:tcPr>
          <w:p w:rsidR="00525359" w:rsidRPr="00525359" w:rsidRDefault="00525359" w:rsidP="00525359">
            <w:pPr>
              <w:rPr>
                <w:sz w:val="18"/>
                <w:szCs w:val="18"/>
              </w:rPr>
            </w:pPr>
            <w:r w:rsidRPr="00525359">
              <w:rPr>
                <w:sz w:val="18"/>
                <w:szCs w:val="18"/>
              </w:rPr>
              <w:t>ul.  Wrzeciono 30 m. 1/2, 01-963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869</w:t>
            </w:r>
          </w:p>
        </w:tc>
        <w:tc>
          <w:tcPr>
            <w:tcW w:w="3176" w:type="dxa"/>
            <w:hideMark/>
          </w:tcPr>
          <w:p w:rsidR="00525359" w:rsidRPr="00525359" w:rsidRDefault="00525359" w:rsidP="00525359">
            <w:pPr>
              <w:rPr>
                <w:sz w:val="18"/>
                <w:szCs w:val="18"/>
              </w:rPr>
            </w:pPr>
            <w:r w:rsidRPr="00525359">
              <w:rPr>
                <w:sz w:val="18"/>
                <w:szCs w:val="18"/>
              </w:rPr>
              <w:t xml:space="preserve">Placówka Opiekuńczo-Wychowawcza "Kwadrat” </w:t>
            </w:r>
          </w:p>
        </w:tc>
        <w:tc>
          <w:tcPr>
            <w:tcW w:w="3824" w:type="dxa"/>
            <w:gridSpan w:val="2"/>
            <w:hideMark/>
          </w:tcPr>
          <w:p w:rsidR="00525359" w:rsidRPr="00525359" w:rsidRDefault="00525359" w:rsidP="00525359">
            <w:pPr>
              <w:rPr>
                <w:sz w:val="18"/>
                <w:szCs w:val="18"/>
              </w:rPr>
            </w:pPr>
            <w:r w:rsidRPr="00525359">
              <w:rPr>
                <w:sz w:val="18"/>
                <w:szCs w:val="18"/>
              </w:rPr>
              <w:t>ul. Mickiewicza 65 m. 2, 01-625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870</w:t>
            </w:r>
          </w:p>
        </w:tc>
        <w:tc>
          <w:tcPr>
            <w:tcW w:w="3176" w:type="dxa"/>
            <w:hideMark/>
          </w:tcPr>
          <w:p w:rsidR="00525359" w:rsidRPr="00525359" w:rsidRDefault="00525359" w:rsidP="00525359">
            <w:pPr>
              <w:rPr>
                <w:sz w:val="18"/>
                <w:szCs w:val="18"/>
              </w:rPr>
            </w:pPr>
            <w:r w:rsidRPr="00525359">
              <w:rPr>
                <w:sz w:val="18"/>
                <w:szCs w:val="18"/>
              </w:rPr>
              <w:t>Placówka Opiekuńczo-Wychowawcza "Mega Mocni”</w:t>
            </w:r>
          </w:p>
        </w:tc>
        <w:tc>
          <w:tcPr>
            <w:tcW w:w="3824" w:type="dxa"/>
            <w:gridSpan w:val="2"/>
            <w:hideMark/>
          </w:tcPr>
          <w:p w:rsidR="00525359" w:rsidRPr="00525359" w:rsidRDefault="00525359" w:rsidP="00525359">
            <w:pPr>
              <w:rPr>
                <w:sz w:val="18"/>
                <w:szCs w:val="18"/>
              </w:rPr>
            </w:pPr>
            <w:r w:rsidRPr="00525359">
              <w:rPr>
                <w:sz w:val="18"/>
                <w:szCs w:val="18"/>
              </w:rPr>
              <w:t>ul.  Płocka 31 m. 10, 01-231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2114ED" w:rsidP="00525359">
            <w:pPr>
              <w:jc w:val="right"/>
              <w:rPr>
                <w:sz w:val="18"/>
                <w:szCs w:val="18"/>
              </w:rPr>
            </w:pPr>
            <w:r>
              <w:rPr>
                <w:sz w:val="18"/>
                <w:szCs w:val="18"/>
              </w:rPr>
              <w:lastRenderedPageBreak/>
              <w:t>871</w:t>
            </w:r>
          </w:p>
        </w:tc>
        <w:tc>
          <w:tcPr>
            <w:tcW w:w="3176" w:type="dxa"/>
            <w:hideMark/>
          </w:tcPr>
          <w:p w:rsidR="00525359" w:rsidRPr="00525359" w:rsidRDefault="00525359" w:rsidP="00525359">
            <w:pPr>
              <w:rPr>
                <w:sz w:val="18"/>
                <w:szCs w:val="18"/>
              </w:rPr>
            </w:pPr>
            <w:r w:rsidRPr="00525359">
              <w:rPr>
                <w:sz w:val="18"/>
                <w:szCs w:val="18"/>
              </w:rPr>
              <w:t>Placówka Opiekuńczo-Wychowawcza "Nowa Ogrodowa”</w:t>
            </w:r>
          </w:p>
        </w:tc>
        <w:tc>
          <w:tcPr>
            <w:tcW w:w="3824" w:type="dxa"/>
            <w:gridSpan w:val="2"/>
            <w:hideMark/>
          </w:tcPr>
          <w:p w:rsidR="00525359" w:rsidRPr="00525359" w:rsidRDefault="00525359" w:rsidP="00525359">
            <w:pPr>
              <w:rPr>
                <w:sz w:val="18"/>
                <w:szCs w:val="18"/>
              </w:rPr>
            </w:pPr>
            <w:r w:rsidRPr="00525359">
              <w:rPr>
                <w:sz w:val="18"/>
                <w:szCs w:val="18"/>
              </w:rPr>
              <w:t>ul. Ogrodowa 13/29 m. 1, 00-893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2114ED" w:rsidP="00525359">
            <w:pPr>
              <w:jc w:val="right"/>
              <w:rPr>
                <w:sz w:val="18"/>
                <w:szCs w:val="18"/>
              </w:rPr>
            </w:pPr>
            <w:r>
              <w:rPr>
                <w:sz w:val="18"/>
                <w:szCs w:val="18"/>
              </w:rPr>
              <w:t>872</w:t>
            </w:r>
          </w:p>
        </w:tc>
        <w:tc>
          <w:tcPr>
            <w:tcW w:w="3176" w:type="dxa"/>
            <w:hideMark/>
          </w:tcPr>
          <w:p w:rsidR="00525359" w:rsidRPr="00525359" w:rsidRDefault="00525359" w:rsidP="00525359">
            <w:pPr>
              <w:rPr>
                <w:sz w:val="18"/>
                <w:szCs w:val="18"/>
              </w:rPr>
            </w:pPr>
            <w:r w:rsidRPr="00525359">
              <w:rPr>
                <w:sz w:val="18"/>
                <w:szCs w:val="18"/>
              </w:rPr>
              <w:t>Placówka Opiekuńczo-Wychowawcza "Przystań"</w:t>
            </w:r>
          </w:p>
        </w:tc>
        <w:tc>
          <w:tcPr>
            <w:tcW w:w="3824" w:type="dxa"/>
            <w:gridSpan w:val="2"/>
            <w:hideMark/>
          </w:tcPr>
          <w:p w:rsidR="00525359" w:rsidRPr="00525359" w:rsidRDefault="00525359" w:rsidP="00525359">
            <w:pPr>
              <w:rPr>
                <w:sz w:val="18"/>
                <w:szCs w:val="18"/>
              </w:rPr>
            </w:pPr>
            <w:r w:rsidRPr="00525359">
              <w:rPr>
                <w:sz w:val="18"/>
                <w:szCs w:val="18"/>
              </w:rPr>
              <w:t>ul. Grodzieńska 34 lok. 48 i 49, 03-750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873</w:t>
            </w:r>
          </w:p>
        </w:tc>
        <w:tc>
          <w:tcPr>
            <w:tcW w:w="3176" w:type="dxa"/>
            <w:hideMark/>
          </w:tcPr>
          <w:p w:rsidR="00525359" w:rsidRPr="00525359" w:rsidRDefault="00525359" w:rsidP="00525359">
            <w:pPr>
              <w:rPr>
                <w:sz w:val="18"/>
                <w:szCs w:val="18"/>
              </w:rPr>
            </w:pPr>
            <w:r w:rsidRPr="00525359">
              <w:rPr>
                <w:sz w:val="18"/>
                <w:szCs w:val="18"/>
              </w:rPr>
              <w:t>Placówka Opiekuńczo-Wychowawcza "Pszczółki”</w:t>
            </w:r>
          </w:p>
        </w:tc>
        <w:tc>
          <w:tcPr>
            <w:tcW w:w="3824" w:type="dxa"/>
            <w:gridSpan w:val="2"/>
            <w:hideMark/>
          </w:tcPr>
          <w:p w:rsidR="00525359" w:rsidRPr="00525359" w:rsidRDefault="00525359" w:rsidP="00525359">
            <w:pPr>
              <w:rPr>
                <w:sz w:val="18"/>
                <w:szCs w:val="18"/>
              </w:rPr>
            </w:pPr>
            <w:r w:rsidRPr="00525359">
              <w:rPr>
                <w:sz w:val="18"/>
                <w:szCs w:val="18"/>
              </w:rPr>
              <w:t>ul. Mickiewicza 27 m. 124, 01-562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874</w:t>
            </w:r>
          </w:p>
        </w:tc>
        <w:tc>
          <w:tcPr>
            <w:tcW w:w="3176" w:type="dxa"/>
            <w:hideMark/>
          </w:tcPr>
          <w:p w:rsidR="00525359" w:rsidRPr="00525359" w:rsidRDefault="00525359" w:rsidP="00525359">
            <w:pPr>
              <w:rPr>
                <w:sz w:val="18"/>
                <w:szCs w:val="18"/>
              </w:rPr>
            </w:pPr>
            <w:r w:rsidRPr="00525359">
              <w:rPr>
                <w:sz w:val="18"/>
                <w:szCs w:val="18"/>
              </w:rPr>
              <w:t>Placówka Opiekuńczo-Wychowawcza "Radosna”</w:t>
            </w:r>
          </w:p>
        </w:tc>
        <w:tc>
          <w:tcPr>
            <w:tcW w:w="3824" w:type="dxa"/>
            <w:gridSpan w:val="2"/>
            <w:hideMark/>
          </w:tcPr>
          <w:p w:rsidR="00525359" w:rsidRPr="00525359" w:rsidRDefault="00525359" w:rsidP="00525359">
            <w:pPr>
              <w:rPr>
                <w:sz w:val="18"/>
                <w:szCs w:val="18"/>
              </w:rPr>
            </w:pPr>
            <w:r w:rsidRPr="00525359">
              <w:rPr>
                <w:sz w:val="18"/>
                <w:szCs w:val="18"/>
              </w:rPr>
              <w:t>ul.   Ogrodowa 10/26 m. 10, 00-896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875</w:t>
            </w:r>
          </w:p>
        </w:tc>
        <w:tc>
          <w:tcPr>
            <w:tcW w:w="3176" w:type="dxa"/>
            <w:hideMark/>
          </w:tcPr>
          <w:p w:rsidR="00525359" w:rsidRPr="00525359" w:rsidRDefault="00525359" w:rsidP="00525359">
            <w:pPr>
              <w:rPr>
                <w:sz w:val="18"/>
                <w:szCs w:val="18"/>
              </w:rPr>
            </w:pPr>
            <w:r w:rsidRPr="00525359">
              <w:rPr>
                <w:sz w:val="18"/>
                <w:szCs w:val="18"/>
              </w:rPr>
              <w:t>Placówka Opiekuńczo-Wychowawcza "Radosny Dom”</w:t>
            </w:r>
          </w:p>
        </w:tc>
        <w:tc>
          <w:tcPr>
            <w:tcW w:w="3824" w:type="dxa"/>
            <w:gridSpan w:val="2"/>
            <w:hideMark/>
          </w:tcPr>
          <w:p w:rsidR="00525359" w:rsidRPr="00525359" w:rsidRDefault="00525359" w:rsidP="00525359">
            <w:pPr>
              <w:rPr>
                <w:sz w:val="18"/>
                <w:szCs w:val="18"/>
              </w:rPr>
            </w:pPr>
            <w:r w:rsidRPr="00525359">
              <w:rPr>
                <w:sz w:val="18"/>
                <w:szCs w:val="18"/>
              </w:rPr>
              <w:t>al. Jerozolimskie 47 m. 4, 00-697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876</w:t>
            </w:r>
          </w:p>
        </w:tc>
        <w:tc>
          <w:tcPr>
            <w:tcW w:w="3176" w:type="dxa"/>
            <w:hideMark/>
          </w:tcPr>
          <w:p w:rsidR="00525359" w:rsidRPr="00525359" w:rsidRDefault="00525359" w:rsidP="00525359">
            <w:pPr>
              <w:rPr>
                <w:sz w:val="18"/>
                <w:szCs w:val="18"/>
              </w:rPr>
            </w:pPr>
            <w:r w:rsidRPr="00525359">
              <w:rPr>
                <w:sz w:val="18"/>
                <w:szCs w:val="18"/>
              </w:rPr>
              <w:t>Placówka Opiekuńczo-Wychowawcza "Słoneczka”</w:t>
            </w:r>
          </w:p>
        </w:tc>
        <w:tc>
          <w:tcPr>
            <w:tcW w:w="3824" w:type="dxa"/>
            <w:gridSpan w:val="2"/>
            <w:hideMark/>
          </w:tcPr>
          <w:p w:rsidR="00525359" w:rsidRPr="00525359" w:rsidRDefault="00525359" w:rsidP="00525359">
            <w:pPr>
              <w:rPr>
                <w:sz w:val="18"/>
                <w:szCs w:val="18"/>
              </w:rPr>
            </w:pPr>
            <w:r w:rsidRPr="00525359">
              <w:rPr>
                <w:sz w:val="18"/>
                <w:szCs w:val="18"/>
              </w:rPr>
              <w:t xml:space="preserve">ul.  M. </w:t>
            </w:r>
            <w:proofErr w:type="spellStart"/>
            <w:r w:rsidRPr="00525359">
              <w:rPr>
                <w:sz w:val="18"/>
                <w:szCs w:val="18"/>
              </w:rPr>
              <w:t>Wolfkego</w:t>
            </w:r>
            <w:proofErr w:type="spellEnd"/>
            <w:r w:rsidRPr="00525359">
              <w:rPr>
                <w:sz w:val="18"/>
                <w:szCs w:val="18"/>
              </w:rPr>
              <w:t xml:space="preserve"> 20 m. 2, 01-494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378F5" w:rsidP="00525359">
            <w:pPr>
              <w:jc w:val="right"/>
              <w:rPr>
                <w:sz w:val="18"/>
                <w:szCs w:val="18"/>
              </w:rPr>
            </w:pPr>
            <w:r>
              <w:rPr>
                <w:sz w:val="18"/>
                <w:szCs w:val="18"/>
              </w:rPr>
              <w:t>877</w:t>
            </w:r>
          </w:p>
        </w:tc>
        <w:tc>
          <w:tcPr>
            <w:tcW w:w="3176" w:type="dxa"/>
            <w:hideMark/>
          </w:tcPr>
          <w:p w:rsidR="00525359" w:rsidRPr="00525359" w:rsidRDefault="00525359" w:rsidP="00525359">
            <w:pPr>
              <w:rPr>
                <w:sz w:val="18"/>
                <w:szCs w:val="18"/>
              </w:rPr>
            </w:pPr>
            <w:r w:rsidRPr="00525359">
              <w:rPr>
                <w:sz w:val="18"/>
                <w:szCs w:val="18"/>
              </w:rPr>
              <w:t>Placówka Opiekuńczo-Wychowawcza "Słoneczna ekipa”</w:t>
            </w:r>
          </w:p>
        </w:tc>
        <w:tc>
          <w:tcPr>
            <w:tcW w:w="3824" w:type="dxa"/>
            <w:gridSpan w:val="2"/>
            <w:hideMark/>
          </w:tcPr>
          <w:p w:rsidR="00525359" w:rsidRPr="00525359" w:rsidRDefault="00525359" w:rsidP="00525359">
            <w:pPr>
              <w:rPr>
                <w:sz w:val="18"/>
                <w:szCs w:val="18"/>
              </w:rPr>
            </w:pPr>
            <w:r w:rsidRPr="00525359">
              <w:rPr>
                <w:sz w:val="18"/>
                <w:szCs w:val="18"/>
              </w:rPr>
              <w:t>ul. Lipska 14 m. 6, 03-904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92"/>
        </w:trPr>
        <w:tc>
          <w:tcPr>
            <w:tcW w:w="500" w:type="dxa"/>
            <w:hideMark/>
          </w:tcPr>
          <w:p w:rsidR="00525359" w:rsidRPr="00525359" w:rsidRDefault="009378F5" w:rsidP="00525359">
            <w:pPr>
              <w:jc w:val="right"/>
              <w:rPr>
                <w:sz w:val="18"/>
                <w:szCs w:val="18"/>
              </w:rPr>
            </w:pPr>
            <w:r>
              <w:rPr>
                <w:sz w:val="18"/>
                <w:szCs w:val="18"/>
              </w:rPr>
              <w:t>878</w:t>
            </w:r>
          </w:p>
        </w:tc>
        <w:tc>
          <w:tcPr>
            <w:tcW w:w="3176" w:type="dxa"/>
            <w:hideMark/>
          </w:tcPr>
          <w:p w:rsidR="00525359" w:rsidRPr="00525359" w:rsidRDefault="00525359" w:rsidP="00525359">
            <w:pPr>
              <w:rPr>
                <w:sz w:val="18"/>
                <w:szCs w:val="18"/>
              </w:rPr>
            </w:pPr>
            <w:r w:rsidRPr="00525359">
              <w:rPr>
                <w:sz w:val="18"/>
                <w:szCs w:val="18"/>
              </w:rPr>
              <w:t xml:space="preserve">Placówka Opiekuńczo-Wychowawcza "Słoneczny Dom" </w:t>
            </w:r>
          </w:p>
        </w:tc>
        <w:tc>
          <w:tcPr>
            <w:tcW w:w="3824" w:type="dxa"/>
            <w:gridSpan w:val="2"/>
            <w:hideMark/>
          </w:tcPr>
          <w:p w:rsidR="00525359" w:rsidRPr="00525359" w:rsidRDefault="00525359" w:rsidP="00525359">
            <w:pPr>
              <w:rPr>
                <w:sz w:val="18"/>
                <w:szCs w:val="18"/>
              </w:rPr>
            </w:pPr>
            <w:r w:rsidRPr="00525359">
              <w:rPr>
                <w:sz w:val="18"/>
                <w:szCs w:val="18"/>
              </w:rPr>
              <w:t>ul. Wilanowska 6 lok.11, 00-422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879</w:t>
            </w:r>
          </w:p>
        </w:tc>
        <w:tc>
          <w:tcPr>
            <w:tcW w:w="3176" w:type="dxa"/>
            <w:hideMark/>
          </w:tcPr>
          <w:p w:rsidR="00525359" w:rsidRPr="00525359" w:rsidRDefault="00525359" w:rsidP="00525359">
            <w:pPr>
              <w:rPr>
                <w:sz w:val="18"/>
                <w:szCs w:val="18"/>
              </w:rPr>
            </w:pPr>
            <w:r w:rsidRPr="00525359">
              <w:rPr>
                <w:sz w:val="18"/>
                <w:szCs w:val="18"/>
              </w:rPr>
              <w:t>Placówka Opiekuńczo-Wychowawcza "Stalówka"</w:t>
            </w:r>
          </w:p>
        </w:tc>
        <w:tc>
          <w:tcPr>
            <w:tcW w:w="3824" w:type="dxa"/>
            <w:gridSpan w:val="2"/>
            <w:hideMark/>
          </w:tcPr>
          <w:p w:rsidR="00525359" w:rsidRPr="00525359" w:rsidRDefault="00525359" w:rsidP="00525359">
            <w:pPr>
              <w:rPr>
                <w:sz w:val="18"/>
                <w:szCs w:val="18"/>
              </w:rPr>
            </w:pPr>
            <w:r w:rsidRPr="00525359">
              <w:rPr>
                <w:sz w:val="18"/>
                <w:szCs w:val="18"/>
              </w:rPr>
              <w:t>ul. Stalowa 29 m. 13, 03-425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880</w:t>
            </w:r>
          </w:p>
        </w:tc>
        <w:tc>
          <w:tcPr>
            <w:tcW w:w="3176" w:type="dxa"/>
            <w:hideMark/>
          </w:tcPr>
          <w:p w:rsidR="00525359" w:rsidRPr="00525359" w:rsidRDefault="00525359" w:rsidP="00525359">
            <w:pPr>
              <w:rPr>
                <w:sz w:val="18"/>
                <w:szCs w:val="18"/>
              </w:rPr>
            </w:pPr>
            <w:r w:rsidRPr="00525359">
              <w:rPr>
                <w:sz w:val="18"/>
                <w:szCs w:val="18"/>
              </w:rPr>
              <w:t xml:space="preserve">Placówka Opiekuńczo-Wychowawcza "Tęcza” </w:t>
            </w:r>
          </w:p>
        </w:tc>
        <w:tc>
          <w:tcPr>
            <w:tcW w:w="3824" w:type="dxa"/>
            <w:gridSpan w:val="2"/>
            <w:hideMark/>
          </w:tcPr>
          <w:p w:rsidR="00525359" w:rsidRPr="00525359" w:rsidRDefault="00525359" w:rsidP="00525359">
            <w:pPr>
              <w:rPr>
                <w:sz w:val="18"/>
                <w:szCs w:val="18"/>
              </w:rPr>
            </w:pPr>
            <w:r w:rsidRPr="00525359">
              <w:rPr>
                <w:sz w:val="18"/>
                <w:szCs w:val="18"/>
              </w:rPr>
              <w:t>ul. Racławicka 17 m. 3, 02-601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881</w:t>
            </w:r>
          </w:p>
        </w:tc>
        <w:tc>
          <w:tcPr>
            <w:tcW w:w="3176" w:type="dxa"/>
            <w:hideMark/>
          </w:tcPr>
          <w:p w:rsidR="00525359" w:rsidRPr="00525359" w:rsidRDefault="00525359" w:rsidP="00525359">
            <w:pPr>
              <w:rPr>
                <w:sz w:val="18"/>
                <w:szCs w:val="18"/>
              </w:rPr>
            </w:pPr>
            <w:r w:rsidRPr="00525359">
              <w:rPr>
                <w:sz w:val="18"/>
                <w:szCs w:val="18"/>
              </w:rPr>
              <w:t xml:space="preserve">Placówka Opiekuńczo-Wychowawcza "Wiśniowa” </w:t>
            </w:r>
          </w:p>
        </w:tc>
        <w:tc>
          <w:tcPr>
            <w:tcW w:w="3824" w:type="dxa"/>
            <w:gridSpan w:val="2"/>
            <w:hideMark/>
          </w:tcPr>
          <w:p w:rsidR="00525359" w:rsidRPr="00525359" w:rsidRDefault="00525359" w:rsidP="00525359">
            <w:pPr>
              <w:rPr>
                <w:sz w:val="18"/>
                <w:szCs w:val="18"/>
              </w:rPr>
            </w:pPr>
            <w:r w:rsidRPr="00525359">
              <w:rPr>
                <w:sz w:val="18"/>
                <w:szCs w:val="18"/>
              </w:rPr>
              <w:t>ul. Wiśniowa 48 lok. 19, 02-520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CA68A9" w:rsidRPr="00525359" w:rsidTr="00C925B2">
        <w:trPr>
          <w:trHeight w:val="288"/>
        </w:trPr>
        <w:tc>
          <w:tcPr>
            <w:tcW w:w="500" w:type="dxa"/>
            <w:hideMark/>
          </w:tcPr>
          <w:p w:rsidR="00CA68A9" w:rsidRPr="00525359" w:rsidRDefault="009378F5" w:rsidP="00254A6F">
            <w:pPr>
              <w:jc w:val="right"/>
              <w:rPr>
                <w:sz w:val="18"/>
                <w:szCs w:val="18"/>
              </w:rPr>
            </w:pPr>
            <w:r>
              <w:rPr>
                <w:sz w:val="18"/>
                <w:szCs w:val="18"/>
              </w:rPr>
              <w:t>882</w:t>
            </w:r>
          </w:p>
        </w:tc>
        <w:tc>
          <w:tcPr>
            <w:tcW w:w="3176" w:type="dxa"/>
            <w:hideMark/>
          </w:tcPr>
          <w:p w:rsidR="00CA68A9" w:rsidRPr="00525359" w:rsidRDefault="00CA68A9" w:rsidP="00254A6F">
            <w:pPr>
              <w:rPr>
                <w:sz w:val="18"/>
                <w:szCs w:val="18"/>
              </w:rPr>
            </w:pPr>
            <w:r w:rsidRPr="00FC4B6A">
              <w:rPr>
                <w:sz w:val="18"/>
                <w:szCs w:val="18"/>
              </w:rPr>
              <w:t>Placówka Opiekuńczo-Wychowawcza „Wspólny Dom”</w:t>
            </w:r>
          </w:p>
        </w:tc>
        <w:tc>
          <w:tcPr>
            <w:tcW w:w="3824" w:type="dxa"/>
            <w:gridSpan w:val="2"/>
            <w:hideMark/>
          </w:tcPr>
          <w:p w:rsidR="00CA68A9" w:rsidRPr="00525359" w:rsidRDefault="00CA68A9" w:rsidP="00254A6F">
            <w:pPr>
              <w:rPr>
                <w:sz w:val="18"/>
                <w:szCs w:val="18"/>
              </w:rPr>
            </w:pPr>
            <w:r w:rsidRPr="00525359">
              <w:rPr>
                <w:sz w:val="18"/>
                <w:szCs w:val="18"/>
              </w:rPr>
              <w:t>ul. Al. Niepodległości 132/136, 02-554 Warszawa</w:t>
            </w:r>
          </w:p>
        </w:tc>
        <w:tc>
          <w:tcPr>
            <w:tcW w:w="1780" w:type="dxa"/>
            <w:hideMark/>
          </w:tcPr>
          <w:p w:rsidR="00CA68A9" w:rsidRPr="00525359" w:rsidRDefault="00CA68A9" w:rsidP="00254A6F">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883</w:t>
            </w:r>
          </w:p>
        </w:tc>
        <w:tc>
          <w:tcPr>
            <w:tcW w:w="3176" w:type="dxa"/>
            <w:hideMark/>
          </w:tcPr>
          <w:p w:rsidR="00525359" w:rsidRPr="00525359" w:rsidRDefault="00525359" w:rsidP="00525359">
            <w:pPr>
              <w:rPr>
                <w:sz w:val="18"/>
                <w:szCs w:val="18"/>
              </w:rPr>
            </w:pPr>
            <w:r w:rsidRPr="00525359">
              <w:rPr>
                <w:sz w:val="18"/>
                <w:szCs w:val="18"/>
              </w:rPr>
              <w:t>Placówka Opiekuńczo-Wychowawcza "Zakątek"</w:t>
            </w:r>
          </w:p>
        </w:tc>
        <w:tc>
          <w:tcPr>
            <w:tcW w:w="3824" w:type="dxa"/>
            <w:gridSpan w:val="2"/>
            <w:hideMark/>
          </w:tcPr>
          <w:p w:rsidR="00525359" w:rsidRPr="00525359" w:rsidRDefault="00525359" w:rsidP="00525359">
            <w:pPr>
              <w:rPr>
                <w:sz w:val="18"/>
                <w:szCs w:val="18"/>
              </w:rPr>
            </w:pPr>
            <w:r w:rsidRPr="00525359">
              <w:rPr>
                <w:sz w:val="18"/>
                <w:szCs w:val="18"/>
              </w:rPr>
              <w:t>ul. 11-go Listopada 15B, 03-446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884</w:t>
            </w:r>
          </w:p>
        </w:tc>
        <w:tc>
          <w:tcPr>
            <w:tcW w:w="3176" w:type="dxa"/>
            <w:hideMark/>
          </w:tcPr>
          <w:p w:rsidR="00525359" w:rsidRPr="00525359" w:rsidRDefault="00525359" w:rsidP="00525359">
            <w:pPr>
              <w:rPr>
                <w:sz w:val="18"/>
                <w:szCs w:val="18"/>
              </w:rPr>
            </w:pPr>
            <w:r w:rsidRPr="00525359">
              <w:rPr>
                <w:sz w:val="18"/>
                <w:szCs w:val="18"/>
              </w:rPr>
              <w:t xml:space="preserve">Placówka Opiekuńczo-Wychowawcza "Zielona dolina” </w:t>
            </w:r>
          </w:p>
        </w:tc>
        <w:tc>
          <w:tcPr>
            <w:tcW w:w="3824" w:type="dxa"/>
            <w:gridSpan w:val="2"/>
            <w:hideMark/>
          </w:tcPr>
          <w:p w:rsidR="00525359" w:rsidRPr="00525359" w:rsidRDefault="00525359" w:rsidP="00525359">
            <w:pPr>
              <w:rPr>
                <w:sz w:val="18"/>
                <w:szCs w:val="18"/>
              </w:rPr>
            </w:pPr>
            <w:r w:rsidRPr="00525359">
              <w:rPr>
                <w:sz w:val="18"/>
                <w:szCs w:val="18"/>
              </w:rPr>
              <w:t>ul.  Szczotkarska 19, 01-349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32"/>
        </w:trPr>
        <w:tc>
          <w:tcPr>
            <w:tcW w:w="500" w:type="dxa"/>
            <w:hideMark/>
          </w:tcPr>
          <w:p w:rsidR="00525359" w:rsidRPr="00525359" w:rsidRDefault="009378F5" w:rsidP="00525359">
            <w:pPr>
              <w:jc w:val="right"/>
              <w:rPr>
                <w:sz w:val="18"/>
                <w:szCs w:val="18"/>
              </w:rPr>
            </w:pPr>
            <w:r>
              <w:rPr>
                <w:sz w:val="18"/>
                <w:szCs w:val="18"/>
              </w:rPr>
              <w:t>885</w:t>
            </w:r>
          </w:p>
        </w:tc>
        <w:tc>
          <w:tcPr>
            <w:tcW w:w="3176" w:type="dxa"/>
            <w:hideMark/>
          </w:tcPr>
          <w:p w:rsidR="00525359" w:rsidRPr="00525359" w:rsidRDefault="00525359" w:rsidP="00525359">
            <w:pPr>
              <w:rPr>
                <w:sz w:val="18"/>
                <w:szCs w:val="18"/>
              </w:rPr>
            </w:pPr>
            <w:r w:rsidRPr="00525359">
              <w:rPr>
                <w:sz w:val="18"/>
                <w:szCs w:val="18"/>
              </w:rPr>
              <w:t>Placówka Opiekuńczo-Wychowawcza "Zielona Sąsiedzka"</w:t>
            </w:r>
          </w:p>
        </w:tc>
        <w:tc>
          <w:tcPr>
            <w:tcW w:w="3824" w:type="dxa"/>
            <w:gridSpan w:val="2"/>
            <w:noWrap/>
            <w:hideMark/>
          </w:tcPr>
          <w:p w:rsidR="00525359" w:rsidRPr="00525359" w:rsidRDefault="00525359" w:rsidP="00525359">
            <w:pPr>
              <w:rPr>
                <w:sz w:val="18"/>
                <w:szCs w:val="18"/>
              </w:rPr>
            </w:pPr>
            <w:r w:rsidRPr="00525359">
              <w:rPr>
                <w:sz w:val="18"/>
                <w:szCs w:val="18"/>
              </w:rPr>
              <w:t xml:space="preserve">ul. Sąsiedzka 11D, 03-168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886</w:t>
            </w:r>
          </w:p>
        </w:tc>
        <w:tc>
          <w:tcPr>
            <w:tcW w:w="3176" w:type="dxa"/>
            <w:hideMark/>
          </w:tcPr>
          <w:p w:rsidR="00525359" w:rsidRPr="00525359" w:rsidRDefault="00525359" w:rsidP="00525359">
            <w:pPr>
              <w:rPr>
                <w:sz w:val="18"/>
                <w:szCs w:val="18"/>
              </w:rPr>
            </w:pPr>
            <w:r w:rsidRPr="00525359">
              <w:rPr>
                <w:sz w:val="18"/>
                <w:szCs w:val="18"/>
              </w:rPr>
              <w:t>Placówka Opiekuńczo-Wychowawcza "Zielona”</w:t>
            </w:r>
          </w:p>
        </w:tc>
        <w:tc>
          <w:tcPr>
            <w:tcW w:w="3824" w:type="dxa"/>
            <w:gridSpan w:val="2"/>
            <w:hideMark/>
          </w:tcPr>
          <w:p w:rsidR="00525359" w:rsidRPr="00525359" w:rsidRDefault="00525359" w:rsidP="00525359">
            <w:pPr>
              <w:rPr>
                <w:sz w:val="18"/>
                <w:szCs w:val="18"/>
              </w:rPr>
            </w:pPr>
            <w:r w:rsidRPr="00525359">
              <w:rPr>
                <w:sz w:val="18"/>
                <w:szCs w:val="18"/>
              </w:rPr>
              <w:t>ul.  Nowowiejska 6 m. 26, 00-649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378F5" w:rsidP="00525359">
            <w:pPr>
              <w:jc w:val="right"/>
              <w:rPr>
                <w:sz w:val="18"/>
                <w:szCs w:val="18"/>
              </w:rPr>
            </w:pPr>
            <w:r>
              <w:rPr>
                <w:sz w:val="18"/>
                <w:szCs w:val="18"/>
              </w:rPr>
              <w:t>887</w:t>
            </w:r>
          </w:p>
        </w:tc>
        <w:tc>
          <w:tcPr>
            <w:tcW w:w="3176" w:type="dxa"/>
            <w:hideMark/>
          </w:tcPr>
          <w:p w:rsidR="00525359" w:rsidRPr="00525359" w:rsidRDefault="00525359" w:rsidP="00525359">
            <w:pPr>
              <w:rPr>
                <w:sz w:val="18"/>
                <w:szCs w:val="18"/>
              </w:rPr>
            </w:pPr>
            <w:r w:rsidRPr="00525359">
              <w:rPr>
                <w:sz w:val="18"/>
                <w:szCs w:val="18"/>
              </w:rPr>
              <w:t>Placówka Rodzinna przy Al. Jerozolimskich 99m. 15 w Warszawie</w:t>
            </w:r>
          </w:p>
        </w:tc>
        <w:tc>
          <w:tcPr>
            <w:tcW w:w="3824" w:type="dxa"/>
            <w:gridSpan w:val="2"/>
            <w:hideMark/>
          </w:tcPr>
          <w:p w:rsidR="00525359" w:rsidRPr="00525359" w:rsidRDefault="00525359" w:rsidP="00525359">
            <w:pPr>
              <w:rPr>
                <w:sz w:val="18"/>
                <w:szCs w:val="18"/>
              </w:rPr>
            </w:pPr>
            <w:r w:rsidRPr="00525359">
              <w:rPr>
                <w:sz w:val="18"/>
                <w:szCs w:val="18"/>
              </w:rPr>
              <w:t>Al. Jerozolimskie 99 m.15, 02-001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378F5" w:rsidP="00525359">
            <w:pPr>
              <w:jc w:val="right"/>
              <w:rPr>
                <w:sz w:val="18"/>
                <w:szCs w:val="18"/>
              </w:rPr>
            </w:pPr>
            <w:r>
              <w:rPr>
                <w:sz w:val="18"/>
                <w:szCs w:val="18"/>
              </w:rPr>
              <w:t>888</w:t>
            </w:r>
          </w:p>
        </w:tc>
        <w:tc>
          <w:tcPr>
            <w:tcW w:w="3176" w:type="dxa"/>
            <w:hideMark/>
          </w:tcPr>
          <w:p w:rsidR="00525359" w:rsidRPr="00525359" w:rsidRDefault="00525359" w:rsidP="00525359">
            <w:pPr>
              <w:rPr>
                <w:sz w:val="18"/>
                <w:szCs w:val="18"/>
              </w:rPr>
            </w:pPr>
            <w:r w:rsidRPr="00525359">
              <w:rPr>
                <w:sz w:val="18"/>
                <w:szCs w:val="18"/>
              </w:rPr>
              <w:t>Placówka Rodzinna przy ul. Juliusza Słowackiego 75 w Warszawie</w:t>
            </w:r>
          </w:p>
        </w:tc>
        <w:tc>
          <w:tcPr>
            <w:tcW w:w="3824" w:type="dxa"/>
            <w:gridSpan w:val="2"/>
            <w:hideMark/>
          </w:tcPr>
          <w:p w:rsidR="00525359" w:rsidRPr="00525359" w:rsidRDefault="00525359" w:rsidP="00525359">
            <w:pPr>
              <w:rPr>
                <w:sz w:val="18"/>
                <w:szCs w:val="18"/>
              </w:rPr>
            </w:pPr>
            <w:r w:rsidRPr="00525359">
              <w:rPr>
                <w:sz w:val="18"/>
                <w:szCs w:val="18"/>
              </w:rPr>
              <w:t>ul. Słowackiego 75, 05-075 Warszawa-Wesoła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889</w:t>
            </w:r>
          </w:p>
        </w:tc>
        <w:tc>
          <w:tcPr>
            <w:tcW w:w="3176" w:type="dxa"/>
            <w:hideMark/>
          </w:tcPr>
          <w:p w:rsidR="00525359" w:rsidRPr="00525359" w:rsidRDefault="00525359" w:rsidP="00525359">
            <w:pPr>
              <w:rPr>
                <w:sz w:val="18"/>
                <w:szCs w:val="18"/>
              </w:rPr>
            </w:pPr>
            <w:r w:rsidRPr="00525359">
              <w:rPr>
                <w:sz w:val="18"/>
                <w:szCs w:val="18"/>
              </w:rPr>
              <w:t>Placówka Rodzinna przy ul. Warzelniczej 23b w Warszawie</w:t>
            </w:r>
          </w:p>
        </w:tc>
        <w:tc>
          <w:tcPr>
            <w:tcW w:w="3824" w:type="dxa"/>
            <w:gridSpan w:val="2"/>
            <w:hideMark/>
          </w:tcPr>
          <w:p w:rsidR="00525359" w:rsidRPr="00525359" w:rsidRDefault="00525359" w:rsidP="00525359">
            <w:pPr>
              <w:rPr>
                <w:sz w:val="18"/>
                <w:szCs w:val="18"/>
              </w:rPr>
            </w:pPr>
            <w:r w:rsidRPr="00525359">
              <w:rPr>
                <w:sz w:val="18"/>
                <w:szCs w:val="18"/>
              </w:rPr>
              <w:t>ul. Warzelnicza 23 B, 03-255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890</w:t>
            </w:r>
          </w:p>
        </w:tc>
        <w:tc>
          <w:tcPr>
            <w:tcW w:w="3176" w:type="dxa"/>
            <w:hideMark/>
          </w:tcPr>
          <w:p w:rsidR="00525359" w:rsidRPr="00525359" w:rsidRDefault="00525359" w:rsidP="00525359">
            <w:pPr>
              <w:rPr>
                <w:sz w:val="18"/>
                <w:szCs w:val="18"/>
              </w:rPr>
            </w:pPr>
            <w:r w:rsidRPr="00525359">
              <w:rPr>
                <w:sz w:val="18"/>
                <w:szCs w:val="18"/>
              </w:rPr>
              <w:t>Placówka Rodzinna przy ul. Wilczej 23 m.27 w Warszawie</w:t>
            </w:r>
          </w:p>
        </w:tc>
        <w:tc>
          <w:tcPr>
            <w:tcW w:w="3824" w:type="dxa"/>
            <w:gridSpan w:val="2"/>
            <w:hideMark/>
          </w:tcPr>
          <w:p w:rsidR="00525359" w:rsidRPr="00525359" w:rsidRDefault="00525359" w:rsidP="00525359">
            <w:pPr>
              <w:rPr>
                <w:sz w:val="18"/>
                <w:szCs w:val="18"/>
              </w:rPr>
            </w:pPr>
            <w:r w:rsidRPr="00525359">
              <w:rPr>
                <w:sz w:val="18"/>
                <w:szCs w:val="18"/>
              </w:rPr>
              <w:t>ul. Wilcza 23 m.27, 00-544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378F5" w:rsidP="00525359">
            <w:pPr>
              <w:jc w:val="right"/>
              <w:rPr>
                <w:sz w:val="18"/>
                <w:szCs w:val="18"/>
              </w:rPr>
            </w:pPr>
            <w:r>
              <w:rPr>
                <w:sz w:val="18"/>
                <w:szCs w:val="18"/>
              </w:rPr>
              <w:t>891</w:t>
            </w:r>
          </w:p>
        </w:tc>
        <w:tc>
          <w:tcPr>
            <w:tcW w:w="3176" w:type="dxa"/>
            <w:hideMark/>
          </w:tcPr>
          <w:p w:rsidR="00525359" w:rsidRPr="00525359" w:rsidRDefault="00525359" w:rsidP="00525359">
            <w:pPr>
              <w:rPr>
                <w:sz w:val="18"/>
                <w:szCs w:val="18"/>
              </w:rPr>
            </w:pPr>
            <w:r w:rsidRPr="00525359">
              <w:rPr>
                <w:sz w:val="18"/>
                <w:szCs w:val="18"/>
              </w:rPr>
              <w:t>Placówka Rodzinna przy ul. Ząbkowskiej 23/25 m.53 w Warszawie</w:t>
            </w:r>
          </w:p>
        </w:tc>
        <w:tc>
          <w:tcPr>
            <w:tcW w:w="3824" w:type="dxa"/>
            <w:gridSpan w:val="2"/>
            <w:hideMark/>
          </w:tcPr>
          <w:p w:rsidR="00525359" w:rsidRPr="00525359" w:rsidRDefault="00525359" w:rsidP="00525359">
            <w:pPr>
              <w:rPr>
                <w:sz w:val="18"/>
                <w:szCs w:val="18"/>
              </w:rPr>
            </w:pPr>
            <w:r w:rsidRPr="00525359">
              <w:rPr>
                <w:sz w:val="18"/>
                <w:szCs w:val="18"/>
              </w:rPr>
              <w:t>ul. Ząbkowska 23/25 m.53, 03-736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378F5" w:rsidP="00525359">
            <w:pPr>
              <w:jc w:val="right"/>
              <w:rPr>
                <w:sz w:val="18"/>
                <w:szCs w:val="18"/>
              </w:rPr>
            </w:pPr>
            <w:r>
              <w:rPr>
                <w:sz w:val="18"/>
                <w:szCs w:val="18"/>
              </w:rPr>
              <w:t>892</w:t>
            </w:r>
          </w:p>
        </w:tc>
        <w:tc>
          <w:tcPr>
            <w:tcW w:w="3176" w:type="dxa"/>
            <w:hideMark/>
          </w:tcPr>
          <w:p w:rsidR="00525359" w:rsidRPr="00525359" w:rsidRDefault="00525359" w:rsidP="00525359">
            <w:pPr>
              <w:rPr>
                <w:sz w:val="18"/>
                <w:szCs w:val="18"/>
              </w:rPr>
            </w:pPr>
            <w:r w:rsidRPr="00525359">
              <w:rPr>
                <w:sz w:val="18"/>
                <w:szCs w:val="18"/>
              </w:rPr>
              <w:t>Pogotowie Opiekuńcze Nr 1</w:t>
            </w:r>
          </w:p>
        </w:tc>
        <w:tc>
          <w:tcPr>
            <w:tcW w:w="3824" w:type="dxa"/>
            <w:gridSpan w:val="2"/>
            <w:hideMark/>
          </w:tcPr>
          <w:p w:rsidR="00525359" w:rsidRPr="00525359" w:rsidRDefault="00525359" w:rsidP="00525359">
            <w:pPr>
              <w:rPr>
                <w:sz w:val="18"/>
                <w:szCs w:val="18"/>
              </w:rPr>
            </w:pPr>
            <w:r w:rsidRPr="00525359">
              <w:rPr>
                <w:sz w:val="18"/>
                <w:szCs w:val="18"/>
              </w:rPr>
              <w:t>ul. Dembińskiego 1, 01-644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893</w:t>
            </w:r>
          </w:p>
        </w:tc>
        <w:tc>
          <w:tcPr>
            <w:tcW w:w="3176" w:type="dxa"/>
            <w:hideMark/>
          </w:tcPr>
          <w:p w:rsidR="00525359" w:rsidRPr="00525359" w:rsidRDefault="00525359" w:rsidP="00525359">
            <w:pPr>
              <w:rPr>
                <w:sz w:val="18"/>
                <w:szCs w:val="18"/>
              </w:rPr>
            </w:pPr>
            <w:r w:rsidRPr="00525359">
              <w:rPr>
                <w:sz w:val="18"/>
                <w:szCs w:val="18"/>
              </w:rPr>
              <w:t>Pogotowie Opiekuńcze Nr 2 im. Józefa Czesława Babickiego</w:t>
            </w:r>
          </w:p>
        </w:tc>
        <w:tc>
          <w:tcPr>
            <w:tcW w:w="3824" w:type="dxa"/>
            <w:gridSpan w:val="2"/>
            <w:hideMark/>
          </w:tcPr>
          <w:p w:rsidR="00525359" w:rsidRPr="00525359" w:rsidRDefault="00525359" w:rsidP="00525359">
            <w:pPr>
              <w:rPr>
                <w:sz w:val="18"/>
                <w:szCs w:val="18"/>
              </w:rPr>
            </w:pPr>
            <w:r w:rsidRPr="00525359">
              <w:rPr>
                <w:sz w:val="18"/>
                <w:szCs w:val="18"/>
              </w:rPr>
              <w:t>ul. Św. Bonifacego 81, 02-945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525359" w:rsidP="00525359">
            <w:pPr>
              <w:jc w:val="right"/>
              <w:rPr>
                <w:sz w:val="18"/>
                <w:szCs w:val="18"/>
              </w:rPr>
            </w:pPr>
            <w:r w:rsidRPr="00525359">
              <w:rPr>
                <w:sz w:val="18"/>
                <w:szCs w:val="18"/>
              </w:rPr>
              <w:t>89</w:t>
            </w:r>
            <w:r w:rsidR="009378F5">
              <w:rPr>
                <w:sz w:val="18"/>
                <w:szCs w:val="18"/>
              </w:rPr>
              <w:t>4</w:t>
            </w:r>
          </w:p>
        </w:tc>
        <w:tc>
          <w:tcPr>
            <w:tcW w:w="3176" w:type="dxa"/>
            <w:hideMark/>
          </w:tcPr>
          <w:p w:rsidR="00525359" w:rsidRPr="00525359" w:rsidRDefault="00525359" w:rsidP="00525359">
            <w:pPr>
              <w:rPr>
                <w:sz w:val="18"/>
                <w:szCs w:val="18"/>
              </w:rPr>
            </w:pPr>
            <w:r w:rsidRPr="00525359">
              <w:rPr>
                <w:sz w:val="18"/>
                <w:szCs w:val="18"/>
              </w:rPr>
              <w:t>Powiatowy Inspektorat Nadzoru Budowlanego dla m.st. Warszawy</w:t>
            </w:r>
          </w:p>
        </w:tc>
        <w:tc>
          <w:tcPr>
            <w:tcW w:w="3824" w:type="dxa"/>
            <w:gridSpan w:val="2"/>
            <w:hideMark/>
          </w:tcPr>
          <w:p w:rsidR="00525359" w:rsidRPr="00525359" w:rsidRDefault="00525359" w:rsidP="00525359">
            <w:pPr>
              <w:rPr>
                <w:sz w:val="18"/>
                <w:szCs w:val="18"/>
              </w:rPr>
            </w:pPr>
            <w:r w:rsidRPr="00525359">
              <w:rPr>
                <w:sz w:val="18"/>
                <w:szCs w:val="18"/>
              </w:rPr>
              <w:t>ul. Bitwy Warszawskiej 1920 r. 11, 02-366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895</w:t>
            </w:r>
          </w:p>
        </w:tc>
        <w:tc>
          <w:tcPr>
            <w:tcW w:w="3176" w:type="dxa"/>
            <w:hideMark/>
          </w:tcPr>
          <w:p w:rsidR="00525359" w:rsidRPr="00525359" w:rsidRDefault="00525359" w:rsidP="00525359">
            <w:pPr>
              <w:rPr>
                <w:sz w:val="18"/>
                <w:szCs w:val="18"/>
              </w:rPr>
            </w:pPr>
            <w:r w:rsidRPr="00525359">
              <w:rPr>
                <w:sz w:val="18"/>
                <w:szCs w:val="18"/>
              </w:rPr>
              <w:t>Schronisko dla Bezdomnych Zwierząt w Warszawie</w:t>
            </w:r>
          </w:p>
        </w:tc>
        <w:tc>
          <w:tcPr>
            <w:tcW w:w="3824" w:type="dxa"/>
            <w:gridSpan w:val="2"/>
            <w:hideMark/>
          </w:tcPr>
          <w:p w:rsidR="00525359" w:rsidRPr="00525359" w:rsidRDefault="00525359" w:rsidP="00525359">
            <w:pPr>
              <w:rPr>
                <w:sz w:val="18"/>
                <w:szCs w:val="18"/>
              </w:rPr>
            </w:pPr>
            <w:r w:rsidRPr="00525359">
              <w:rPr>
                <w:sz w:val="18"/>
                <w:szCs w:val="18"/>
              </w:rPr>
              <w:t>ul. Paluch 2,  02-147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378F5" w:rsidP="00525359">
            <w:pPr>
              <w:jc w:val="right"/>
              <w:rPr>
                <w:sz w:val="18"/>
                <w:szCs w:val="18"/>
              </w:rPr>
            </w:pPr>
            <w:r>
              <w:rPr>
                <w:sz w:val="18"/>
                <w:szCs w:val="18"/>
              </w:rPr>
              <w:t>896</w:t>
            </w:r>
          </w:p>
        </w:tc>
        <w:tc>
          <w:tcPr>
            <w:tcW w:w="3176" w:type="dxa"/>
            <w:hideMark/>
          </w:tcPr>
          <w:p w:rsidR="00525359" w:rsidRPr="00525359" w:rsidRDefault="00525359" w:rsidP="00525359">
            <w:pPr>
              <w:rPr>
                <w:sz w:val="18"/>
                <w:szCs w:val="18"/>
              </w:rPr>
            </w:pPr>
            <w:r w:rsidRPr="00525359">
              <w:rPr>
                <w:sz w:val="18"/>
                <w:szCs w:val="18"/>
              </w:rPr>
              <w:t xml:space="preserve">Stołeczne Biuro Turystyki </w:t>
            </w:r>
          </w:p>
        </w:tc>
        <w:tc>
          <w:tcPr>
            <w:tcW w:w="3824" w:type="dxa"/>
            <w:gridSpan w:val="2"/>
            <w:hideMark/>
          </w:tcPr>
          <w:p w:rsidR="00525359" w:rsidRPr="00525359" w:rsidRDefault="00525359" w:rsidP="00525359">
            <w:pPr>
              <w:rPr>
                <w:sz w:val="18"/>
                <w:szCs w:val="18"/>
              </w:rPr>
            </w:pPr>
            <w:r w:rsidRPr="00525359">
              <w:rPr>
                <w:sz w:val="18"/>
                <w:szCs w:val="18"/>
              </w:rPr>
              <w:t>Pl. Defilad 1, 00-901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897</w:t>
            </w:r>
          </w:p>
        </w:tc>
        <w:tc>
          <w:tcPr>
            <w:tcW w:w="3176" w:type="dxa"/>
            <w:hideMark/>
          </w:tcPr>
          <w:p w:rsidR="00525359" w:rsidRPr="00525359" w:rsidRDefault="00525359" w:rsidP="00525359">
            <w:pPr>
              <w:rPr>
                <w:sz w:val="18"/>
                <w:szCs w:val="18"/>
              </w:rPr>
            </w:pPr>
            <w:r w:rsidRPr="00525359">
              <w:rPr>
                <w:sz w:val="18"/>
                <w:szCs w:val="18"/>
              </w:rPr>
              <w:t>Stołeczne Centrum Sportu "AKTYWNA WARSZAWA"</w:t>
            </w:r>
          </w:p>
        </w:tc>
        <w:tc>
          <w:tcPr>
            <w:tcW w:w="3824" w:type="dxa"/>
            <w:gridSpan w:val="2"/>
            <w:hideMark/>
          </w:tcPr>
          <w:p w:rsidR="00525359" w:rsidRPr="00525359" w:rsidRDefault="00525359" w:rsidP="00525359">
            <w:pPr>
              <w:rPr>
                <w:sz w:val="18"/>
                <w:szCs w:val="18"/>
              </w:rPr>
            </w:pPr>
            <w:r w:rsidRPr="00525359">
              <w:rPr>
                <w:sz w:val="18"/>
                <w:szCs w:val="18"/>
              </w:rPr>
              <w:t xml:space="preserve">ul. Rozbrat 26, 00-429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898</w:t>
            </w:r>
          </w:p>
        </w:tc>
        <w:tc>
          <w:tcPr>
            <w:tcW w:w="3176" w:type="dxa"/>
            <w:hideMark/>
          </w:tcPr>
          <w:p w:rsidR="00525359" w:rsidRPr="00525359" w:rsidRDefault="00525359" w:rsidP="00525359">
            <w:pPr>
              <w:rPr>
                <w:sz w:val="18"/>
                <w:szCs w:val="18"/>
              </w:rPr>
            </w:pPr>
            <w:r w:rsidRPr="00525359">
              <w:rPr>
                <w:sz w:val="18"/>
                <w:szCs w:val="18"/>
              </w:rPr>
              <w:t xml:space="preserve">Stołeczny Ośrodek dla Osób Nietrzeźwych </w:t>
            </w:r>
          </w:p>
        </w:tc>
        <w:tc>
          <w:tcPr>
            <w:tcW w:w="3824" w:type="dxa"/>
            <w:gridSpan w:val="2"/>
            <w:hideMark/>
          </w:tcPr>
          <w:p w:rsidR="00525359" w:rsidRPr="00525359" w:rsidRDefault="00525359" w:rsidP="00525359">
            <w:pPr>
              <w:rPr>
                <w:sz w:val="18"/>
                <w:szCs w:val="18"/>
              </w:rPr>
            </w:pPr>
            <w:r w:rsidRPr="00525359">
              <w:rPr>
                <w:sz w:val="18"/>
                <w:szCs w:val="18"/>
              </w:rPr>
              <w:t>ul. Kolska 2/4, 01-045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378F5" w:rsidP="00525359">
            <w:pPr>
              <w:jc w:val="right"/>
              <w:rPr>
                <w:sz w:val="18"/>
                <w:szCs w:val="18"/>
              </w:rPr>
            </w:pPr>
            <w:r>
              <w:rPr>
                <w:sz w:val="18"/>
                <w:szCs w:val="18"/>
              </w:rPr>
              <w:t>899</w:t>
            </w:r>
          </w:p>
        </w:tc>
        <w:tc>
          <w:tcPr>
            <w:tcW w:w="3176" w:type="dxa"/>
            <w:hideMark/>
          </w:tcPr>
          <w:p w:rsidR="00525359" w:rsidRPr="00525359" w:rsidRDefault="00525359" w:rsidP="00525359">
            <w:pPr>
              <w:rPr>
                <w:sz w:val="18"/>
                <w:szCs w:val="18"/>
              </w:rPr>
            </w:pPr>
            <w:r w:rsidRPr="00525359">
              <w:rPr>
                <w:sz w:val="18"/>
                <w:szCs w:val="18"/>
              </w:rPr>
              <w:t xml:space="preserve">Stołeczny Zarząd Rozbudowy Miasta </w:t>
            </w:r>
          </w:p>
        </w:tc>
        <w:tc>
          <w:tcPr>
            <w:tcW w:w="3824" w:type="dxa"/>
            <w:gridSpan w:val="2"/>
            <w:hideMark/>
          </w:tcPr>
          <w:p w:rsidR="00525359" w:rsidRPr="00525359" w:rsidRDefault="00525359" w:rsidP="00525359">
            <w:pPr>
              <w:rPr>
                <w:sz w:val="18"/>
                <w:szCs w:val="18"/>
              </w:rPr>
            </w:pPr>
            <w:r w:rsidRPr="00525359">
              <w:rPr>
                <w:sz w:val="18"/>
                <w:szCs w:val="18"/>
              </w:rPr>
              <w:t>ul. Senatorska 29/31, 00-099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9378F5" w:rsidP="00525359">
            <w:pPr>
              <w:jc w:val="right"/>
              <w:rPr>
                <w:sz w:val="18"/>
                <w:szCs w:val="18"/>
              </w:rPr>
            </w:pPr>
            <w:r>
              <w:rPr>
                <w:sz w:val="18"/>
                <w:szCs w:val="18"/>
              </w:rPr>
              <w:t>900</w:t>
            </w:r>
          </w:p>
        </w:tc>
        <w:tc>
          <w:tcPr>
            <w:tcW w:w="3176" w:type="dxa"/>
            <w:hideMark/>
          </w:tcPr>
          <w:p w:rsidR="00525359" w:rsidRPr="00525359" w:rsidRDefault="00525359" w:rsidP="00525359">
            <w:pPr>
              <w:rPr>
                <w:sz w:val="18"/>
                <w:szCs w:val="18"/>
              </w:rPr>
            </w:pPr>
            <w:r w:rsidRPr="00525359">
              <w:rPr>
                <w:sz w:val="18"/>
                <w:szCs w:val="18"/>
              </w:rPr>
              <w:t xml:space="preserve">Straż Miejska m.st. Warszawy </w:t>
            </w:r>
          </w:p>
        </w:tc>
        <w:tc>
          <w:tcPr>
            <w:tcW w:w="3824" w:type="dxa"/>
            <w:gridSpan w:val="2"/>
            <w:hideMark/>
          </w:tcPr>
          <w:p w:rsidR="00525359" w:rsidRPr="00525359" w:rsidRDefault="00525359" w:rsidP="00525359">
            <w:pPr>
              <w:rPr>
                <w:sz w:val="18"/>
                <w:szCs w:val="18"/>
              </w:rPr>
            </w:pPr>
            <w:r w:rsidRPr="00525359">
              <w:rPr>
                <w:sz w:val="18"/>
                <w:szCs w:val="18"/>
              </w:rPr>
              <w:t>ul. Młynarska 43/45, 01-170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901</w:t>
            </w:r>
          </w:p>
        </w:tc>
        <w:tc>
          <w:tcPr>
            <w:tcW w:w="3176" w:type="dxa"/>
            <w:hideMark/>
          </w:tcPr>
          <w:p w:rsidR="00525359" w:rsidRPr="00525359" w:rsidRDefault="00525359" w:rsidP="00525359">
            <w:pPr>
              <w:rPr>
                <w:sz w:val="18"/>
                <w:szCs w:val="18"/>
              </w:rPr>
            </w:pPr>
            <w:r w:rsidRPr="00525359">
              <w:rPr>
                <w:sz w:val="18"/>
                <w:szCs w:val="18"/>
              </w:rPr>
              <w:t xml:space="preserve">Urząd Pracy m.st. Warszawy </w:t>
            </w:r>
          </w:p>
        </w:tc>
        <w:tc>
          <w:tcPr>
            <w:tcW w:w="3824" w:type="dxa"/>
            <w:gridSpan w:val="2"/>
            <w:hideMark/>
          </w:tcPr>
          <w:p w:rsidR="00525359" w:rsidRPr="00525359" w:rsidRDefault="00525359" w:rsidP="00525359">
            <w:pPr>
              <w:rPr>
                <w:sz w:val="18"/>
                <w:szCs w:val="18"/>
              </w:rPr>
            </w:pPr>
            <w:r w:rsidRPr="00525359">
              <w:rPr>
                <w:sz w:val="18"/>
                <w:szCs w:val="18"/>
              </w:rPr>
              <w:t>ul. Grochowska 171B, 04-111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902</w:t>
            </w:r>
          </w:p>
        </w:tc>
        <w:tc>
          <w:tcPr>
            <w:tcW w:w="3176" w:type="dxa"/>
            <w:hideMark/>
          </w:tcPr>
          <w:p w:rsidR="00525359" w:rsidRPr="00525359" w:rsidRDefault="00525359" w:rsidP="00525359">
            <w:pPr>
              <w:rPr>
                <w:sz w:val="18"/>
                <w:szCs w:val="18"/>
              </w:rPr>
            </w:pPr>
            <w:r w:rsidRPr="00525359">
              <w:rPr>
                <w:sz w:val="18"/>
                <w:szCs w:val="18"/>
              </w:rPr>
              <w:t xml:space="preserve">Warszawski Ośrodek Interwencji Kryzysowej </w:t>
            </w:r>
          </w:p>
        </w:tc>
        <w:tc>
          <w:tcPr>
            <w:tcW w:w="3824" w:type="dxa"/>
            <w:gridSpan w:val="2"/>
            <w:hideMark/>
          </w:tcPr>
          <w:p w:rsidR="00525359" w:rsidRPr="00525359" w:rsidRDefault="00525359" w:rsidP="00525359">
            <w:pPr>
              <w:rPr>
                <w:sz w:val="18"/>
                <w:szCs w:val="18"/>
              </w:rPr>
            </w:pPr>
            <w:r w:rsidRPr="00525359">
              <w:rPr>
                <w:sz w:val="18"/>
                <w:szCs w:val="18"/>
              </w:rPr>
              <w:t>ul. 6-go Sierpnia 1/5, 02-843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903</w:t>
            </w:r>
          </w:p>
        </w:tc>
        <w:tc>
          <w:tcPr>
            <w:tcW w:w="3176" w:type="dxa"/>
            <w:hideMark/>
          </w:tcPr>
          <w:p w:rsidR="00525359" w:rsidRPr="00525359" w:rsidRDefault="00525359" w:rsidP="00525359">
            <w:pPr>
              <w:rPr>
                <w:sz w:val="18"/>
                <w:szCs w:val="18"/>
              </w:rPr>
            </w:pPr>
            <w:r w:rsidRPr="00525359">
              <w:rPr>
                <w:sz w:val="18"/>
                <w:szCs w:val="18"/>
              </w:rPr>
              <w:t>Warszawskie Centrum Integracji "Integracyjna Warszawa"</w:t>
            </w:r>
          </w:p>
        </w:tc>
        <w:tc>
          <w:tcPr>
            <w:tcW w:w="3824" w:type="dxa"/>
            <w:gridSpan w:val="2"/>
            <w:hideMark/>
          </w:tcPr>
          <w:p w:rsidR="00525359" w:rsidRPr="00525359" w:rsidRDefault="00525359" w:rsidP="00525359">
            <w:pPr>
              <w:rPr>
                <w:sz w:val="18"/>
                <w:szCs w:val="18"/>
              </w:rPr>
            </w:pPr>
            <w:r w:rsidRPr="00525359">
              <w:rPr>
                <w:sz w:val="18"/>
                <w:szCs w:val="18"/>
              </w:rPr>
              <w:t>ul.  Nałkowskiej 11, 01-886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904</w:t>
            </w:r>
          </w:p>
        </w:tc>
        <w:tc>
          <w:tcPr>
            <w:tcW w:w="3176" w:type="dxa"/>
            <w:hideMark/>
          </w:tcPr>
          <w:p w:rsidR="00525359" w:rsidRPr="00525359" w:rsidRDefault="00525359" w:rsidP="00525359">
            <w:pPr>
              <w:rPr>
                <w:sz w:val="18"/>
                <w:szCs w:val="18"/>
              </w:rPr>
            </w:pPr>
            <w:r w:rsidRPr="00525359">
              <w:rPr>
                <w:sz w:val="18"/>
                <w:szCs w:val="18"/>
              </w:rPr>
              <w:t xml:space="preserve">Warszawskie Centrum Pomocy Rodzinie </w:t>
            </w:r>
          </w:p>
        </w:tc>
        <w:tc>
          <w:tcPr>
            <w:tcW w:w="3824" w:type="dxa"/>
            <w:gridSpan w:val="2"/>
            <w:hideMark/>
          </w:tcPr>
          <w:p w:rsidR="00525359" w:rsidRPr="00525359" w:rsidRDefault="00525359" w:rsidP="00525359">
            <w:pPr>
              <w:rPr>
                <w:sz w:val="18"/>
                <w:szCs w:val="18"/>
              </w:rPr>
            </w:pPr>
            <w:r w:rsidRPr="00525359">
              <w:rPr>
                <w:sz w:val="18"/>
                <w:szCs w:val="18"/>
              </w:rPr>
              <w:t>ul. Lipińska 2,  01-833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905</w:t>
            </w:r>
          </w:p>
        </w:tc>
        <w:tc>
          <w:tcPr>
            <w:tcW w:w="3176" w:type="dxa"/>
            <w:hideMark/>
          </w:tcPr>
          <w:p w:rsidR="00525359" w:rsidRPr="00525359" w:rsidRDefault="00525359" w:rsidP="00525359">
            <w:pPr>
              <w:rPr>
                <w:sz w:val="18"/>
                <w:szCs w:val="18"/>
              </w:rPr>
            </w:pPr>
            <w:r w:rsidRPr="00525359">
              <w:rPr>
                <w:sz w:val="18"/>
                <w:szCs w:val="18"/>
              </w:rPr>
              <w:t xml:space="preserve">Zakład Obsługi Systemu Monitoringu </w:t>
            </w:r>
          </w:p>
        </w:tc>
        <w:tc>
          <w:tcPr>
            <w:tcW w:w="3824" w:type="dxa"/>
            <w:gridSpan w:val="2"/>
            <w:hideMark/>
          </w:tcPr>
          <w:p w:rsidR="00525359" w:rsidRPr="00525359" w:rsidRDefault="00525359" w:rsidP="00525359">
            <w:pPr>
              <w:rPr>
                <w:sz w:val="18"/>
                <w:szCs w:val="18"/>
              </w:rPr>
            </w:pPr>
            <w:r w:rsidRPr="00525359">
              <w:rPr>
                <w:sz w:val="18"/>
                <w:szCs w:val="18"/>
              </w:rPr>
              <w:t>ul. Młynarska 43/45, 01-170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906</w:t>
            </w:r>
          </w:p>
        </w:tc>
        <w:tc>
          <w:tcPr>
            <w:tcW w:w="3176" w:type="dxa"/>
            <w:hideMark/>
          </w:tcPr>
          <w:p w:rsidR="00525359" w:rsidRPr="00525359" w:rsidRDefault="00525359" w:rsidP="00525359">
            <w:pPr>
              <w:rPr>
                <w:sz w:val="18"/>
                <w:szCs w:val="18"/>
              </w:rPr>
            </w:pPr>
            <w:r w:rsidRPr="00525359">
              <w:rPr>
                <w:sz w:val="18"/>
                <w:szCs w:val="18"/>
              </w:rPr>
              <w:t>Zakład Remontów i Konserwacji Dróg</w:t>
            </w:r>
          </w:p>
        </w:tc>
        <w:tc>
          <w:tcPr>
            <w:tcW w:w="3824" w:type="dxa"/>
            <w:gridSpan w:val="2"/>
            <w:hideMark/>
          </w:tcPr>
          <w:p w:rsidR="00525359" w:rsidRPr="00525359" w:rsidRDefault="00525359" w:rsidP="00525359">
            <w:pPr>
              <w:rPr>
                <w:sz w:val="18"/>
                <w:szCs w:val="18"/>
              </w:rPr>
            </w:pPr>
            <w:r w:rsidRPr="00525359">
              <w:rPr>
                <w:sz w:val="18"/>
                <w:szCs w:val="18"/>
              </w:rPr>
              <w:t>Plac Czerwca 1976 r. nr 1, 02-495 Warszawa</w:t>
            </w:r>
          </w:p>
        </w:tc>
        <w:tc>
          <w:tcPr>
            <w:tcW w:w="1780" w:type="dxa"/>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907</w:t>
            </w:r>
          </w:p>
        </w:tc>
        <w:tc>
          <w:tcPr>
            <w:tcW w:w="3176" w:type="dxa"/>
            <w:hideMark/>
          </w:tcPr>
          <w:p w:rsidR="00525359" w:rsidRPr="00525359" w:rsidRDefault="00525359" w:rsidP="00525359">
            <w:pPr>
              <w:rPr>
                <w:sz w:val="18"/>
                <w:szCs w:val="18"/>
              </w:rPr>
            </w:pPr>
            <w:r w:rsidRPr="00525359">
              <w:rPr>
                <w:sz w:val="18"/>
                <w:szCs w:val="18"/>
              </w:rPr>
              <w:t>Zarząd Cmentarzy Komunalnych</w:t>
            </w:r>
          </w:p>
        </w:tc>
        <w:tc>
          <w:tcPr>
            <w:tcW w:w="3824" w:type="dxa"/>
            <w:gridSpan w:val="2"/>
            <w:hideMark/>
          </w:tcPr>
          <w:p w:rsidR="00525359" w:rsidRPr="00525359" w:rsidRDefault="00525359" w:rsidP="00525359">
            <w:pPr>
              <w:rPr>
                <w:sz w:val="18"/>
                <w:szCs w:val="18"/>
              </w:rPr>
            </w:pPr>
            <w:r w:rsidRPr="00525359">
              <w:rPr>
                <w:sz w:val="18"/>
                <w:szCs w:val="18"/>
              </w:rPr>
              <w:t>ul. Powązkowska 43/45, 01-797 Warszawa</w:t>
            </w:r>
          </w:p>
        </w:tc>
        <w:tc>
          <w:tcPr>
            <w:tcW w:w="1780" w:type="dxa"/>
            <w:hideMark/>
          </w:tcPr>
          <w:p w:rsidR="00525359" w:rsidRPr="00525359" w:rsidRDefault="00525359" w:rsidP="00525359">
            <w:pPr>
              <w:rPr>
                <w:sz w:val="18"/>
                <w:szCs w:val="18"/>
              </w:rPr>
            </w:pPr>
            <w:r w:rsidRPr="00525359">
              <w:rPr>
                <w:sz w:val="18"/>
                <w:szCs w:val="18"/>
              </w:rPr>
              <w:t>Zakład budżetowy</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908</w:t>
            </w:r>
          </w:p>
        </w:tc>
        <w:tc>
          <w:tcPr>
            <w:tcW w:w="3176" w:type="dxa"/>
            <w:hideMark/>
          </w:tcPr>
          <w:p w:rsidR="00525359" w:rsidRPr="00525359" w:rsidRDefault="00525359" w:rsidP="00525359">
            <w:pPr>
              <w:rPr>
                <w:sz w:val="18"/>
                <w:szCs w:val="18"/>
              </w:rPr>
            </w:pPr>
            <w:r w:rsidRPr="00525359">
              <w:rPr>
                <w:sz w:val="18"/>
                <w:szCs w:val="18"/>
              </w:rPr>
              <w:t xml:space="preserve">Zarząd Dróg Miejskich </w:t>
            </w:r>
          </w:p>
        </w:tc>
        <w:tc>
          <w:tcPr>
            <w:tcW w:w="3824" w:type="dxa"/>
            <w:gridSpan w:val="2"/>
            <w:hideMark/>
          </w:tcPr>
          <w:p w:rsidR="00525359" w:rsidRPr="00525359" w:rsidRDefault="00525359" w:rsidP="00525359">
            <w:pPr>
              <w:rPr>
                <w:sz w:val="18"/>
                <w:szCs w:val="18"/>
              </w:rPr>
            </w:pPr>
            <w:r w:rsidRPr="00525359">
              <w:rPr>
                <w:sz w:val="18"/>
                <w:szCs w:val="18"/>
              </w:rPr>
              <w:t>ul. Chmielna 120, 00-801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909</w:t>
            </w:r>
          </w:p>
        </w:tc>
        <w:tc>
          <w:tcPr>
            <w:tcW w:w="3176" w:type="dxa"/>
            <w:hideMark/>
          </w:tcPr>
          <w:p w:rsidR="00525359" w:rsidRPr="00525359" w:rsidRDefault="00525359" w:rsidP="00525359">
            <w:pPr>
              <w:rPr>
                <w:sz w:val="18"/>
                <w:szCs w:val="18"/>
              </w:rPr>
            </w:pPr>
            <w:r w:rsidRPr="00525359">
              <w:rPr>
                <w:sz w:val="18"/>
                <w:szCs w:val="18"/>
              </w:rPr>
              <w:t xml:space="preserve">Zarząd Miejskich Inwestycji Drogowych </w:t>
            </w:r>
          </w:p>
        </w:tc>
        <w:tc>
          <w:tcPr>
            <w:tcW w:w="3824" w:type="dxa"/>
            <w:gridSpan w:val="2"/>
            <w:hideMark/>
          </w:tcPr>
          <w:p w:rsidR="00525359" w:rsidRPr="00525359" w:rsidRDefault="00525359" w:rsidP="00525359">
            <w:pPr>
              <w:rPr>
                <w:sz w:val="18"/>
                <w:szCs w:val="18"/>
              </w:rPr>
            </w:pPr>
            <w:r w:rsidRPr="00525359">
              <w:rPr>
                <w:sz w:val="18"/>
                <w:szCs w:val="18"/>
              </w:rPr>
              <w:t>ul. Sokratesa 15, 01-909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910</w:t>
            </w:r>
          </w:p>
        </w:tc>
        <w:tc>
          <w:tcPr>
            <w:tcW w:w="3176" w:type="dxa"/>
            <w:hideMark/>
          </w:tcPr>
          <w:p w:rsidR="00525359" w:rsidRPr="00525359" w:rsidRDefault="00525359" w:rsidP="00525359">
            <w:pPr>
              <w:rPr>
                <w:sz w:val="18"/>
                <w:szCs w:val="18"/>
              </w:rPr>
            </w:pPr>
            <w:r w:rsidRPr="00525359">
              <w:rPr>
                <w:sz w:val="18"/>
                <w:szCs w:val="18"/>
              </w:rPr>
              <w:t xml:space="preserve">Zarząd Mienia m.st. Warszawy </w:t>
            </w:r>
          </w:p>
        </w:tc>
        <w:tc>
          <w:tcPr>
            <w:tcW w:w="3824" w:type="dxa"/>
            <w:gridSpan w:val="2"/>
            <w:hideMark/>
          </w:tcPr>
          <w:p w:rsidR="00525359" w:rsidRPr="00525359" w:rsidRDefault="00525359" w:rsidP="00525359">
            <w:pPr>
              <w:rPr>
                <w:sz w:val="18"/>
                <w:szCs w:val="18"/>
              </w:rPr>
            </w:pPr>
            <w:r w:rsidRPr="00525359">
              <w:rPr>
                <w:sz w:val="18"/>
                <w:szCs w:val="18"/>
              </w:rPr>
              <w:t>ul. Jana Kazimierza 62, 01-248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911</w:t>
            </w:r>
          </w:p>
        </w:tc>
        <w:tc>
          <w:tcPr>
            <w:tcW w:w="3176" w:type="dxa"/>
            <w:hideMark/>
          </w:tcPr>
          <w:p w:rsidR="00525359" w:rsidRPr="00525359" w:rsidRDefault="00525359" w:rsidP="00525359">
            <w:pPr>
              <w:rPr>
                <w:sz w:val="18"/>
                <w:szCs w:val="18"/>
              </w:rPr>
            </w:pPr>
            <w:r w:rsidRPr="00525359">
              <w:rPr>
                <w:sz w:val="18"/>
                <w:szCs w:val="18"/>
              </w:rPr>
              <w:t xml:space="preserve">Zarząd Mienia Skarbu Państwa </w:t>
            </w:r>
          </w:p>
        </w:tc>
        <w:tc>
          <w:tcPr>
            <w:tcW w:w="3824" w:type="dxa"/>
            <w:gridSpan w:val="2"/>
            <w:hideMark/>
          </w:tcPr>
          <w:p w:rsidR="00525359" w:rsidRPr="00525359" w:rsidRDefault="00525359" w:rsidP="00525359">
            <w:pPr>
              <w:rPr>
                <w:sz w:val="18"/>
                <w:szCs w:val="18"/>
              </w:rPr>
            </w:pPr>
            <w:r w:rsidRPr="00525359">
              <w:rPr>
                <w:sz w:val="18"/>
                <w:szCs w:val="18"/>
              </w:rPr>
              <w:t>ul. Prosta 69, 00-838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912</w:t>
            </w:r>
          </w:p>
        </w:tc>
        <w:tc>
          <w:tcPr>
            <w:tcW w:w="3176" w:type="dxa"/>
            <w:hideMark/>
          </w:tcPr>
          <w:p w:rsidR="00525359" w:rsidRPr="00525359" w:rsidRDefault="00525359" w:rsidP="00525359">
            <w:pPr>
              <w:rPr>
                <w:sz w:val="18"/>
                <w:szCs w:val="18"/>
              </w:rPr>
            </w:pPr>
            <w:r w:rsidRPr="00525359">
              <w:rPr>
                <w:sz w:val="18"/>
                <w:szCs w:val="18"/>
              </w:rPr>
              <w:t xml:space="preserve">Zarząd Oczyszczania Miasta </w:t>
            </w:r>
          </w:p>
        </w:tc>
        <w:tc>
          <w:tcPr>
            <w:tcW w:w="3824" w:type="dxa"/>
            <w:gridSpan w:val="2"/>
            <w:hideMark/>
          </w:tcPr>
          <w:p w:rsidR="00525359" w:rsidRPr="00525359" w:rsidRDefault="00525359" w:rsidP="00525359">
            <w:pPr>
              <w:rPr>
                <w:sz w:val="18"/>
                <w:szCs w:val="18"/>
              </w:rPr>
            </w:pPr>
            <w:r w:rsidRPr="00525359">
              <w:rPr>
                <w:sz w:val="18"/>
                <w:szCs w:val="18"/>
              </w:rPr>
              <w:t>Al. Jerozolimskie 11/19, 00-508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913</w:t>
            </w:r>
          </w:p>
        </w:tc>
        <w:tc>
          <w:tcPr>
            <w:tcW w:w="3176" w:type="dxa"/>
            <w:hideMark/>
          </w:tcPr>
          <w:p w:rsidR="00525359" w:rsidRPr="00525359" w:rsidRDefault="00525359" w:rsidP="00525359">
            <w:pPr>
              <w:rPr>
                <w:sz w:val="18"/>
                <w:szCs w:val="18"/>
              </w:rPr>
            </w:pPr>
            <w:r w:rsidRPr="00525359">
              <w:rPr>
                <w:sz w:val="18"/>
                <w:szCs w:val="18"/>
              </w:rPr>
              <w:t xml:space="preserve">Zarząd Transportu Miejskiego </w:t>
            </w:r>
          </w:p>
        </w:tc>
        <w:tc>
          <w:tcPr>
            <w:tcW w:w="3824" w:type="dxa"/>
            <w:gridSpan w:val="2"/>
            <w:hideMark/>
          </w:tcPr>
          <w:p w:rsidR="00525359" w:rsidRPr="00525359" w:rsidRDefault="00525359" w:rsidP="00525359">
            <w:pPr>
              <w:rPr>
                <w:sz w:val="18"/>
                <w:szCs w:val="18"/>
              </w:rPr>
            </w:pPr>
            <w:r w:rsidRPr="00525359">
              <w:rPr>
                <w:sz w:val="18"/>
                <w:szCs w:val="18"/>
              </w:rPr>
              <w:t>ul. Żelazna 61, 00-848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914</w:t>
            </w:r>
          </w:p>
        </w:tc>
        <w:tc>
          <w:tcPr>
            <w:tcW w:w="3176" w:type="dxa"/>
            <w:hideMark/>
          </w:tcPr>
          <w:p w:rsidR="00525359" w:rsidRPr="00525359" w:rsidRDefault="00525359" w:rsidP="00525359">
            <w:pPr>
              <w:rPr>
                <w:sz w:val="18"/>
                <w:szCs w:val="18"/>
              </w:rPr>
            </w:pPr>
            <w:r w:rsidRPr="00525359">
              <w:rPr>
                <w:sz w:val="18"/>
                <w:szCs w:val="18"/>
              </w:rPr>
              <w:t>Zarząd Zieleni m.st. Warszawy</w:t>
            </w:r>
          </w:p>
        </w:tc>
        <w:tc>
          <w:tcPr>
            <w:tcW w:w="3824" w:type="dxa"/>
            <w:gridSpan w:val="2"/>
            <w:hideMark/>
          </w:tcPr>
          <w:p w:rsidR="00525359" w:rsidRPr="00525359" w:rsidRDefault="00525359" w:rsidP="00525359">
            <w:pPr>
              <w:rPr>
                <w:sz w:val="18"/>
                <w:szCs w:val="18"/>
              </w:rPr>
            </w:pPr>
            <w:r w:rsidRPr="00525359">
              <w:rPr>
                <w:sz w:val="18"/>
                <w:szCs w:val="18"/>
              </w:rPr>
              <w:t>ul. Hoża 13A, 00-528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911894" w:rsidP="00525359">
            <w:pPr>
              <w:jc w:val="right"/>
              <w:rPr>
                <w:sz w:val="18"/>
                <w:szCs w:val="18"/>
              </w:rPr>
            </w:pPr>
            <w:r>
              <w:rPr>
                <w:sz w:val="18"/>
                <w:szCs w:val="18"/>
              </w:rPr>
              <w:t>91</w:t>
            </w:r>
            <w:r w:rsidR="00D46D33">
              <w:rPr>
                <w:sz w:val="18"/>
                <w:szCs w:val="18"/>
              </w:rPr>
              <w:t>5</w:t>
            </w:r>
          </w:p>
        </w:tc>
        <w:tc>
          <w:tcPr>
            <w:tcW w:w="3176" w:type="dxa"/>
            <w:hideMark/>
          </w:tcPr>
          <w:p w:rsidR="00525359" w:rsidRPr="00525359" w:rsidRDefault="00525359" w:rsidP="00525359">
            <w:pPr>
              <w:rPr>
                <w:sz w:val="18"/>
                <w:szCs w:val="18"/>
              </w:rPr>
            </w:pPr>
            <w:r w:rsidRPr="00525359">
              <w:rPr>
                <w:sz w:val="18"/>
                <w:szCs w:val="18"/>
              </w:rPr>
              <w:t xml:space="preserve">Zespół do obsługi placówek opiekuńczo - wychowawczych nr 1 </w:t>
            </w:r>
          </w:p>
        </w:tc>
        <w:tc>
          <w:tcPr>
            <w:tcW w:w="3824" w:type="dxa"/>
            <w:gridSpan w:val="2"/>
            <w:hideMark/>
          </w:tcPr>
          <w:p w:rsidR="00525359" w:rsidRPr="00525359" w:rsidRDefault="00525359" w:rsidP="00525359">
            <w:pPr>
              <w:rPr>
                <w:sz w:val="18"/>
                <w:szCs w:val="18"/>
              </w:rPr>
            </w:pPr>
            <w:r w:rsidRPr="00525359">
              <w:rPr>
                <w:sz w:val="18"/>
                <w:szCs w:val="18"/>
              </w:rPr>
              <w:t>ul. Św. Bonifacego 81, 02-945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916</w:t>
            </w:r>
          </w:p>
        </w:tc>
        <w:tc>
          <w:tcPr>
            <w:tcW w:w="3176" w:type="dxa"/>
            <w:hideMark/>
          </w:tcPr>
          <w:p w:rsidR="00525359" w:rsidRPr="00525359" w:rsidRDefault="00525359" w:rsidP="00525359">
            <w:pPr>
              <w:rPr>
                <w:sz w:val="18"/>
                <w:szCs w:val="18"/>
              </w:rPr>
            </w:pPr>
            <w:r w:rsidRPr="00525359">
              <w:rPr>
                <w:sz w:val="18"/>
                <w:szCs w:val="18"/>
              </w:rPr>
              <w:t>Zespół do obsługi placówek opiekuńczo - wychowawczych nr 2</w:t>
            </w:r>
          </w:p>
        </w:tc>
        <w:tc>
          <w:tcPr>
            <w:tcW w:w="3824" w:type="dxa"/>
            <w:gridSpan w:val="2"/>
            <w:hideMark/>
          </w:tcPr>
          <w:p w:rsidR="00525359" w:rsidRPr="00525359" w:rsidRDefault="00525359" w:rsidP="00525359">
            <w:pPr>
              <w:rPr>
                <w:sz w:val="18"/>
                <w:szCs w:val="18"/>
              </w:rPr>
            </w:pPr>
            <w:r w:rsidRPr="00525359">
              <w:rPr>
                <w:sz w:val="18"/>
                <w:szCs w:val="18"/>
              </w:rPr>
              <w:t>ul. Jaktorowska 6, 01-202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917</w:t>
            </w:r>
          </w:p>
        </w:tc>
        <w:tc>
          <w:tcPr>
            <w:tcW w:w="3176" w:type="dxa"/>
            <w:hideMark/>
          </w:tcPr>
          <w:p w:rsidR="00525359" w:rsidRPr="00525359" w:rsidRDefault="00525359" w:rsidP="00525359">
            <w:pPr>
              <w:rPr>
                <w:sz w:val="18"/>
                <w:szCs w:val="18"/>
              </w:rPr>
            </w:pPr>
            <w:r w:rsidRPr="00525359">
              <w:rPr>
                <w:sz w:val="18"/>
                <w:szCs w:val="18"/>
              </w:rPr>
              <w:t>Zespół do obsługi placówek opiekuńczo - wychowawczych nr 3</w:t>
            </w:r>
          </w:p>
        </w:tc>
        <w:tc>
          <w:tcPr>
            <w:tcW w:w="3824" w:type="dxa"/>
            <w:gridSpan w:val="2"/>
            <w:hideMark/>
          </w:tcPr>
          <w:p w:rsidR="00525359" w:rsidRPr="00525359" w:rsidRDefault="00525359" w:rsidP="00525359">
            <w:pPr>
              <w:rPr>
                <w:sz w:val="18"/>
                <w:szCs w:val="18"/>
              </w:rPr>
            </w:pPr>
            <w:r w:rsidRPr="00525359">
              <w:rPr>
                <w:sz w:val="18"/>
                <w:szCs w:val="18"/>
              </w:rPr>
              <w:t>ul. Łukowska 25, 04-133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918</w:t>
            </w:r>
          </w:p>
        </w:tc>
        <w:tc>
          <w:tcPr>
            <w:tcW w:w="3176" w:type="dxa"/>
            <w:hideMark/>
          </w:tcPr>
          <w:p w:rsidR="00525359" w:rsidRPr="00525359" w:rsidRDefault="00525359" w:rsidP="00525359">
            <w:pPr>
              <w:rPr>
                <w:sz w:val="18"/>
                <w:szCs w:val="18"/>
              </w:rPr>
            </w:pPr>
            <w:r w:rsidRPr="00525359">
              <w:rPr>
                <w:sz w:val="18"/>
                <w:szCs w:val="18"/>
              </w:rPr>
              <w:t>Zespół Żłobków m.st. Warszawy</w:t>
            </w:r>
          </w:p>
        </w:tc>
        <w:tc>
          <w:tcPr>
            <w:tcW w:w="3824" w:type="dxa"/>
            <w:gridSpan w:val="2"/>
            <w:hideMark/>
          </w:tcPr>
          <w:p w:rsidR="00525359" w:rsidRPr="00525359" w:rsidRDefault="00525359" w:rsidP="00525359">
            <w:pPr>
              <w:rPr>
                <w:sz w:val="18"/>
                <w:szCs w:val="18"/>
              </w:rPr>
            </w:pPr>
            <w:r w:rsidRPr="00525359">
              <w:rPr>
                <w:sz w:val="18"/>
                <w:szCs w:val="18"/>
              </w:rPr>
              <w:t>ul. Belgijska 4, 02-511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56"/>
        </w:trPr>
        <w:tc>
          <w:tcPr>
            <w:tcW w:w="500" w:type="dxa"/>
            <w:hideMark/>
          </w:tcPr>
          <w:p w:rsidR="00525359" w:rsidRPr="00525359" w:rsidRDefault="00D46D33" w:rsidP="00525359">
            <w:pPr>
              <w:jc w:val="right"/>
              <w:rPr>
                <w:sz w:val="18"/>
                <w:szCs w:val="18"/>
              </w:rPr>
            </w:pPr>
            <w:r>
              <w:rPr>
                <w:sz w:val="18"/>
                <w:szCs w:val="18"/>
              </w:rPr>
              <w:t>919</w:t>
            </w:r>
          </w:p>
        </w:tc>
        <w:tc>
          <w:tcPr>
            <w:tcW w:w="3176" w:type="dxa"/>
            <w:hideMark/>
          </w:tcPr>
          <w:p w:rsidR="00525359" w:rsidRPr="00525359" w:rsidRDefault="00525359" w:rsidP="00525359">
            <w:pPr>
              <w:rPr>
                <w:b/>
                <w:bCs/>
                <w:sz w:val="18"/>
                <w:szCs w:val="18"/>
              </w:rPr>
            </w:pPr>
            <w:r w:rsidRPr="00525359">
              <w:rPr>
                <w:b/>
                <w:bCs/>
                <w:sz w:val="18"/>
                <w:szCs w:val="18"/>
              </w:rPr>
              <w:t>Miejskie Biuro Finansów Oświaty m.st. Warszawy</w:t>
            </w:r>
          </w:p>
        </w:tc>
        <w:tc>
          <w:tcPr>
            <w:tcW w:w="3824" w:type="dxa"/>
            <w:gridSpan w:val="2"/>
            <w:hideMark/>
          </w:tcPr>
          <w:p w:rsidR="00525359" w:rsidRPr="00525359" w:rsidRDefault="00525359" w:rsidP="00525359">
            <w:pPr>
              <w:rPr>
                <w:b/>
                <w:bCs/>
                <w:sz w:val="18"/>
                <w:szCs w:val="18"/>
              </w:rPr>
            </w:pPr>
            <w:r w:rsidRPr="00525359">
              <w:rPr>
                <w:b/>
                <w:bCs/>
                <w:sz w:val="18"/>
                <w:szCs w:val="18"/>
              </w:rPr>
              <w:t>ul. Mokotowska 55, 00-542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920</w:t>
            </w:r>
          </w:p>
        </w:tc>
        <w:tc>
          <w:tcPr>
            <w:tcW w:w="3176" w:type="dxa"/>
            <w:hideMark/>
          </w:tcPr>
          <w:p w:rsidR="00525359" w:rsidRPr="00525359" w:rsidRDefault="00525359" w:rsidP="00525359">
            <w:pPr>
              <w:rPr>
                <w:sz w:val="18"/>
                <w:szCs w:val="18"/>
              </w:rPr>
            </w:pPr>
            <w:r w:rsidRPr="00525359">
              <w:rPr>
                <w:sz w:val="18"/>
                <w:szCs w:val="18"/>
              </w:rPr>
              <w:t>Bursa Szkolna Nr 4</w:t>
            </w:r>
          </w:p>
        </w:tc>
        <w:tc>
          <w:tcPr>
            <w:tcW w:w="3824" w:type="dxa"/>
            <w:gridSpan w:val="2"/>
            <w:hideMark/>
          </w:tcPr>
          <w:p w:rsidR="00525359" w:rsidRPr="00525359" w:rsidRDefault="00525359" w:rsidP="00525359">
            <w:pPr>
              <w:rPr>
                <w:sz w:val="18"/>
                <w:szCs w:val="18"/>
              </w:rPr>
            </w:pPr>
            <w:r w:rsidRPr="00525359">
              <w:rPr>
                <w:sz w:val="18"/>
                <w:szCs w:val="18"/>
              </w:rPr>
              <w:t>ul. Ks. Janusza 45/47, 01-452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921</w:t>
            </w:r>
          </w:p>
        </w:tc>
        <w:tc>
          <w:tcPr>
            <w:tcW w:w="3176" w:type="dxa"/>
            <w:hideMark/>
          </w:tcPr>
          <w:p w:rsidR="00525359" w:rsidRPr="00525359" w:rsidRDefault="00525359" w:rsidP="00525359">
            <w:pPr>
              <w:rPr>
                <w:sz w:val="18"/>
                <w:szCs w:val="18"/>
              </w:rPr>
            </w:pPr>
            <w:r w:rsidRPr="00525359">
              <w:rPr>
                <w:sz w:val="18"/>
                <w:szCs w:val="18"/>
              </w:rPr>
              <w:t>Bursa Nr 5 im. ppłk mgr inż. Grażyny Lipińskiej</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Zagójska</w:t>
            </w:r>
            <w:proofErr w:type="spellEnd"/>
            <w:r w:rsidRPr="00525359">
              <w:rPr>
                <w:sz w:val="18"/>
                <w:szCs w:val="18"/>
              </w:rPr>
              <w:t xml:space="preserve"> 3, 04-160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922</w:t>
            </w:r>
          </w:p>
        </w:tc>
        <w:tc>
          <w:tcPr>
            <w:tcW w:w="3176" w:type="dxa"/>
            <w:hideMark/>
          </w:tcPr>
          <w:p w:rsidR="00525359" w:rsidRPr="00525359" w:rsidRDefault="00525359" w:rsidP="00525359">
            <w:pPr>
              <w:rPr>
                <w:sz w:val="18"/>
                <w:szCs w:val="18"/>
              </w:rPr>
            </w:pPr>
            <w:r w:rsidRPr="00525359">
              <w:rPr>
                <w:sz w:val="18"/>
                <w:szCs w:val="18"/>
              </w:rPr>
              <w:t>Bursa Nr 6</w:t>
            </w:r>
          </w:p>
        </w:tc>
        <w:tc>
          <w:tcPr>
            <w:tcW w:w="3824" w:type="dxa"/>
            <w:gridSpan w:val="2"/>
            <w:hideMark/>
          </w:tcPr>
          <w:p w:rsidR="00525359" w:rsidRPr="00525359" w:rsidRDefault="00525359" w:rsidP="00525359">
            <w:pPr>
              <w:rPr>
                <w:sz w:val="18"/>
                <w:szCs w:val="18"/>
              </w:rPr>
            </w:pPr>
            <w:r w:rsidRPr="00525359">
              <w:rPr>
                <w:sz w:val="18"/>
                <w:szCs w:val="18"/>
              </w:rPr>
              <w:t>ul. Okopowa 55a, 01-043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923</w:t>
            </w:r>
          </w:p>
        </w:tc>
        <w:tc>
          <w:tcPr>
            <w:tcW w:w="3176" w:type="dxa"/>
            <w:hideMark/>
          </w:tcPr>
          <w:p w:rsidR="00525359" w:rsidRPr="00525359" w:rsidRDefault="00525359" w:rsidP="00525359">
            <w:pPr>
              <w:rPr>
                <w:sz w:val="18"/>
                <w:szCs w:val="18"/>
              </w:rPr>
            </w:pPr>
            <w:r w:rsidRPr="00525359">
              <w:rPr>
                <w:sz w:val="18"/>
                <w:szCs w:val="18"/>
              </w:rPr>
              <w:t>Instytut Głuchoniemych im. Jakuba Falkowskiego</w:t>
            </w:r>
          </w:p>
        </w:tc>
        <w:tc>
          <w:tcPr>
            <w:tcW w:w="3824" w:type="dxa"/>
            <w:gridSpan w:val="2"/>
            <w:hideMark/>
          </w:tcPr>
          <w:p w:rsidR="00525359" w:rsidRPr="00525359" w:rsidRDefault="00525359" w:rsidP="00525359">
            <w:pPr>
              <w:rPr>
                <w:sz w:val="18"/>
                <w:szCs w:val="18"/>
              </w:rPr>
            </w:pPr>
            <w:r w:rsidRPr="00525359">
              <w:rPr>
                <w:sz w:val="18"/>
                <w:szCs w:val="18"/>
              </w:rPr>
              <w:t>Pl. Trzech Krzyży 4/6, 00-499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924</w:t>
            </w:r>
          </w:p>
        </w:tc>
        <w:tc>
          <w:tcPr>
            <w:tcW w:w="3176" w:type="dxa"/>
            <w:hideMark/>
          </w:tcPr>
          <w:p w:rsidR="00525359" w:rsidRPr="00525359" w:rsidRDefault="00525359" w:rsidP="00525359">
            <w:pPr>
              <w:rPr>
                <w:sz w:val="18"/>
                <w:szCs w:val="18"/>
              </w:rPr>
            </w:pPr>
            <w:r w:rsidRPr="00525359">
              <w:rPr>
                <w:sz w:val="18"/>
                <w:szCs w:val="18"/>
              </w:rPr>
              <w:t>Młodzieżowy Ośrodek Socjoterapii Nr 1 SOS</w:t>
            </w:r>
          </w:p>
        </w:tc>
        <w:tc>
          <w:tcPr>
            <w:tcW w:w="3824" w:type="dxa"/>
            <w:gridSpan w:val="2"/>
            <w:hideMark/>
          </w:tcPr>
          <w:p w:rsidR="00525359" w:rsidRPr="00525359" w:rsidRDefault="00525359" w:rsidP="00525359">
            <w:pPr>
              <w:rPr>
                <w:sz w:val="18"/>
                <w:szCs w:val="18"/>
              </w:rPr>
            </w:pPr>
            <w:r w:rsidRPr="00525359">
              <w:rPr>
                <w:sz w:val="18"/>
                <w:szCs w:val="18"/>
              </w:rPr>
              <w:t>ul. Różana 22/24</w:t>
            </w:r>
            <w:r w:rsidR="009C241B">
              <w:rPr>
                <w:sz w:val="18"/>
                <w:szCs w:val="18"/>
              </w:rPr>
              <w:t>,</w:t>
            </w:r>
            <w:r w:rsidRPr="00525359">
              <w:rPr>
                <w:sz w:val="18"/>
                <w:szCs w:val="18"/>
              </w:rPr>
              <w:t xml:space="preserve"> 02-569 Warszawa, </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925</w:t>
            </w:r>
          </w:p>
        </w:tc>
        <w:tc>
          <w:tcPr>
            <w:tcW w:w="3176" w:type="dxa"/>
            <w:hideMark/>
          </w:tcPr>
          <w:p w:rsidR="00525359" w:rsidRPr="00525359" w:rsidRDefault="00525359" w:rsidP="00525359">
            <w:pPr>
              <w:rPr>
                <w:sz w:val="18"/>
                <w:szCs w:val="18"/>
              </w:rPr>
            </w:pPr>
            <w:r w:rsidRPr="00525359">
              <w:rPr>
                <w:sz w:val="18"/>
                <w:szCs w:val="18"/>
              </w:rPr>
              <w:t>Młodzieżowy Ośrodek Socjoterapii Nr 2 "Kąt"</w:t>
            </w:r>
          </w:p>
        </w:tc>
        <w:tc>
          <w:tcPr>
            <w:tcW w:w="3824" w:type="dxa"/>
            <w:gridSpan w:val="2"/>
            <w:hideMark/>
          </w:tcPr>
          <w:p w:rsidR="00525359" w:rsidRPr="00525359" w:rsidRDefault="00525359" w:rsidP="00525359">
            <w:pPr>
              <w:rPr>
                <w:sz w:val="18"/>
                <w:szCs w:val="18"/>
              </w:rPr>
            </w:pPr>
            <w:r w:rsidRPr="00525359">
              <w:rPr>
                <w:sz w:val="18"/>
                <w:szCs w:val="18"/>
              </w:rPr>
              <w:t>ul. Zorzy 17, 04-639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D46D33" w:rsidP="00525359">
            <w:pPr>
              <w:jc w:val="right"/>
              <w:rPr>
                <w:sz w:val="18"/>
                <w:szCs w:val="18"/>
              </w:rPr>
            </w:pPr>
            <w:r>
              <w:rPr>
                <w:sz w:val="18"/>
                <w:szCs w:val="18"/>
              </w:rPr>
              <w:lastRenderedPageBreak/>
              <w:t>926</w:t>
            </w:r>
          </w:p>
        </w:tc>
        <w:tc>
          <w:tcPr>
            <w:tcW w:w="3176" w:type="dxa"/>
            <w:hideMark/>
          </w:tcPr>
          <w:p w:rsidR="00525359" w:rsidRPr="00525359" w:rsidRDefault="00525359" w:rsidP="00525359">
            <w:pPr>
              <w:rPr>
                <w:sz w:val="18"/>
                <w:szCs w:val="18"/>
              </w:rPr>
            </w:pPr>
            <w:r w:rsidRPr="00525359">
              <w:rPr>
                <w:sz w:val="18"/>
                <w:szCs w:val="18"/>
              </w:rPr>
              <w:t>Młodzieżowy Ośrodek Socjoterapii Nr 3 „Dom Na Trakcie” im. prof. dr Stanisława Jedlewskiego</w:t>
            </w:r>
          </w:p>
        </w:tc>
        <w:tc>
          <w:tcPr>
            <w:tcW w:w="3824" w:type="dxa"/>
            <w:gridSpan w:val="2"/>
            <w:hideMark/>
          </w:tcPr>
          <w:p w:rsidR="00525359" w:rsidRPr="00525359" w:rsidRDefault="00525359" w:rsidP="00525359">
            <w:pPr>
              <w:rPr>
                <w:sz w:val="18"/>
                <w:szCs w:val="18"/>
              </w:rPr>
            </w:pPr>
            <w:r w:rsidRPr="00525359">
              <w:rPr>
                <w:sz w:val="18"/>
                <w:szCs w:val="18"/>
              </w:rPr>
              <w:t>ul. Trakt Lubelski 40, 04-870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911894" w:rsidP="00525359">
            <w:pPr>
              <w:jc w:val="right"/>
              <w:rPr>
                <w:sz w:val="18"/>
                <w:szCs w:val="18"/>
              </w:rPr>
            </w:pPr>
            <w:r>
              <w:rPr>
                <w:sz w:val="18"/>
                <w:szCs w:val="18"/>
              </w:rPr>
              <w:t>9</w:t>
            </w:r>
            <w:r w:rsidR="00D46D33">
              <w:rPr>
                <w:sz w:val="18"/>
                <w:szCs w:val="18"/>
              </w:rPr>
              <w:t>27</w:t>
            </w:r>
          </w:p>
        </w:tc>
        <w:tc>
          <w:tcPr>
            <w:tcW w:w="3176" w:type="dxa"/>
            <w:hideMark/>
          </w:tcPr>
          <w:p w:rsidR="00525359" w:rsidRPr="00525359" w:rsidRDefault="00525359" w:rsidP="00525359">
            <w:pPr>
              <w:rPr>
                <w:sz w:val="18"/>
                <w:szCs w:val="18"/>
              </w:rPr>
            </w:pPr>
            <w:r w:rsidRPr="00525359">
              <w:rPr>
                <w:sz w:val="18"/>
                <w:szCs w:val="18"/>
              </w:rPr>
              <w:t>Młodzieżowy Ośrodek Socjoterapii Nr 6</w:t>
            </w:r>
          </w:p>
        </w:tc>
        <w:tc>
          <w:tcPr>
            <w:tcW w:w="3824" w:type="dxa"/>
            <w:gridSpan w:val="2"/>
            <w:hideMark/>
          </w:tcPr>
          <w:p w:rsidR="00525359" w:rsidRPr="00525359" w:rsidRDefault="00525359" w:rsidP="00525359">
            <w:pPr>
              <w:rPr>
                <w:sz w:val="18"/>
                <w:szCs w:val="18"/>
              </w:rPr>
            </w:pPr>
            <w:r w:rsidRPr="00525359">
              <w:rPr>
                <w:sz w:val="18"/>
                <w:szCs w:val="18"/>
              </w:rPr>
              <w:t>ul. Brożka 26, 01-451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928</w:t>
            </w:r>
          </w:p>
        </w:tc>
        <w:tc>
          <w:tcPr>
            <w:tcW w:w="3176" w:type="dxa"/>
            <w:hideMark/>
          </w:tcPr>
          <w:p w:rsidR="00525359" w:rsidRPr="00525359" w:rsidRDefault="00525359" w:rsidP="00525359">
            <w:pPr>
              <w:rPr>
                <w:sz w:val="18"/>
                <w:szCs w:val="18"/>
              </w:rPr>
            </w:pPr>
            <w:r w:rsidRPr="00525359">
              <w:rPr>
                <w:sz w:val="18"/>
                <w:szCs w:val="18"/>
              </w:rPr>
              <w:t>Młodzieżowy Ośrodek Socjoterapii Nr 7</w:t>
            </w:r>
          </w:p>
        </w:tc>
        <w:tc>
          <w:tcPr>
            <w:tcW w:w="3824" w:type="dxa"/>
            <w:gridSpan w:val="2"/>
            <w:hideMark/>
          </w:tcPr>
          <w:p w:rsidR="00525359" w:rsidRPr="00525359" w:rsidRDefault="00525359" w:rsidP="00525359">
            <w:pPr>
              <w:rPr>
                <w:sz w:val="18"/>
                <w:szCs w:val="18"/>
              </w:rPr>
            </w:pPr>
            <w:r w:rsidRPr="00525359">
              <w:rPr>
                <w:sz w:val="18"/>
                <w:szCs w:val="18"/>
              </w:rPr>
              <w:t>ul. Osowska 81, 04-351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929</w:t>
            </w:r>
          </w:p>
        </w:tc>
        <w:tc>
          <w:tcPr>
            <w:tcW w:w="3176" w:type="dxa"/>
            <w:hideMark/>
          </w:tcPr>
          <w:p w:rsidR="00525359" w:rsidRPr="00525359" w:rsidRDefault="00525359" w:rsidP="00525359">
            <w:pPr>
              <w:rPr>
                <w:sz w:val="18"/>
                <w:szCs w:val="18"/>
              </w:rPr>
            </w:pPr>
            <w:r w:rsidRPr="00525359">
              <w:rPr>
                <w:sz w:val="18"/>
                <w:szCs w:val="18"/>
              </w:rPr>
              <w:t>Młodzieżowy Ośrodek Socjoterapii Nr 8</w:t>
            </w:r>
          </w:p>
        </w:tc>
        <w:tc>
          <w:tcPr>
            <w:tcW w:w="3824" w:type="dxa"/>
            <w:gridSpan w:val="2"/>
            <w:hideMark/>
          </w:tcPr>
          <w:p w:rsidR="00525359" w:rsidRPr="00525359" w:rsidRDefault="00525359" w:rsidP="00525359">
            <w:pPr>
              <w:rPr>
                <w:sz w:val="18"/>
                <w:szCs w:val="18"/>
              </w:rPr>
            </w:pPr>
            <w:r w:rsidRPr="00525359">
              <w:rPr>
                <w:sz w:val="18"/>
                <w:szCs w:val="18"/>
              </w:rPr>
              <w:t>ul. Podmokła 4, 04-819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930</w:t>
            </w:r>
          </w:p>
        </w:tc>
        <w:tc>
          <w:tcPr>
            <w:tcW w:w="3176" w:type="dxa"/>
            <w:hideMark/>
          </w:tcPr>
          <w:p w:rsidR="00525359" w:rsidRPr="00525359" w:rsidRDefault="00525359" w:rsidP="00525359">
            <w:pPr>
              <w:rPr>
                <w:sz w:val="18"/>
                <w:szCs w:val="18"/>
              </w:rPr>
            </w:pPr>
            <w:r w:rsidRPr="00525359">
              <w:rPr>
                <w:sz w:val="18"/>
                <w:szCs w:val="18"/>
              </w:rPr>
              <w:t>Młodzieżowy Ośrodek Wychowawczy Nr 2</w:t>
            </w:r>
          </w:p>
        </w:tc>
        <w:tc>
          <w:tcPr>
            <w:tcW w:w="3824" w:type="dxa"/>
            <w:gridSpan w:val="2"/>
            <w:hideMark/>
          </w:tcPr>
          <w:p w:rsidR="00525359" w:rsidRPr="00525359" w:rsidRDefault="00525359" w:rsidP="00525359">
            <w:pPr>
              <w:rPr>
                <w:sz w:val="18"/>
                <w:szCs w:val="18"/>
              </w:rPr>
            </w:pPr>
            <w:r w:rsidRPr="00525359">
              <w:rPr>
                <w:sz w:val="18"/>
                <w:szCs w:val="18"/>
              </w:rPr>
              <w:t>ul. Strażacka 57, 04-462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931</w:t>
            </w:r>
          </w:p>
        </w:tc>
        <w:tc>
          <w:tcPr>
            <w:tcW w:w="3176" w:type="dxa"/>
            <w:hideMark/>
          </w:tcPr>
          <w:p w:rsidR="00525359" w:rsidRPr="00525359" w:rsidRDefault="00525359" w:rsidP="00525359">
            <w:pPr>
              <w:rPr>
                <w:sz w:val="18"/>
                <w:szCs w:val="18"/>
              </w:rPr>
            </w:pPr>
            <w:r w:rsidRPr="00525359">
              <w:rPr>
                <w:sz w:val="18"/>
                <w:szCs w:val="18"/>
              </w:rPr>
              <w:t>Młodzieżowy Ośrodek Wychowawczy Nr 3 im. dr Grzegorza Maja</w:t>
            </w:r>
          </w:p>
        </w:tc>
        <w:tc>
          <w:tcPr>
            <w:tcW w:w="3824" w:type="dxa"/>
            <w:gridSpan w:val="2"/>
            <w:hideMark/>
          </w:tcPr>
          <w:p w:rsidR="00525359" w:rsidRPr="00525359" w:rsidRDefault="00525359" w:rsidP="00525359">
            <w:pPr>
              <w:rPr>
                <w:sz w:val="18"/>
                <w:szCs w:val="18"/>
              </w:rPr>
            </w:pPr>
            <w:r w:rsidRPr="00525359">
              <w:rPr>
                <w:sz w:val="18"/>
                <w:szCs w:val="18"/>
              </w:rPr>
              <w:t>ul. Patriotów 90, 04-844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932</w:t>
            </w:r>
          </w:p>
        </w:tc>
        <w:tc>
          <w:tcPr>
            <w:tcW w:w="3176" w:type="dxa"/>
            <w:hideMark/>
          </w:tcPr>
          <w:p w:rsidR="00525359" w:rsidRPr="00525359" w:rsidRDefault="00525359" w:rsidP="00525359">
            <w:pPr>
              <w:rPr>
                <w:sz w:val="18"/>
                <w:szCs w:val="18"/>
              </w:rPr>
            </w:pPr>
            <w:r w:rsidRPr="00525359">
              <w:rPr>
                <w:sz w:val="18"/>
                <w:szCs w:val="18"/>
              </w:rPr>
              <w:t>Młodzieżowy Ośrodek Wychowawczy Nr 4</w:t>
            </w:r>
          </w:p>
        </w:tc>
        <w:tc>
          <w:tcPr>
            <w:tcW w:w="3824" w:type="dxa"/>
            <w:gridSpan w:val="2"/>
            <w:hideMark/>
          </w:tcPr>
          <w:p w:rsidR="00525359" w:rsidRPr="00525359" w:rsidRDefault="00525359" w:rsidP="00525359">
            <w:pPr>
              <w:rPr>
                <w:sz w:val="18"/>
                <w:szCs w:val="18"/>
              </w:rPr>
            </w:pPr>
            <w:r w:rsidRPr="00525359">
              <w:rPr>
                <w:sz w:val="18"/>
                <w:szCs w:val="18"/>
              </w:rPr>
              <w:t>ul. Dolna 19, 00-773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933</w:t>
            </w:r>
          </w:p>
        </w:tc>
        <w:tc>
          <w:tcPr>
            <w:tcW w:w="3176" w:type="dxa"/>
            <w:hideMark/>
          </w:tcPr>
          <w:p w:rsidR="00525359" w:rsidRPr="00525359" w:rsidRDefault="00525359" w:rsidP="00525359">
            <w:pPr>
              <w:rPr>
                <w:sz w:val="18"/>
                <w:szCs w:val="18"/>
              </w:rPr>
            </w:pPr>
            <w:r w:rsidRPr="00525359">
              <w:rPr>
                <w:sz w:val="18"/>
                <w:szCs w:val="18"/>
              </w:rPr>
              <w:t xml:space="preserve">Ośrodek Oświatowo-Szkoleniowy "Arkadia" </w:t>
            </w:r>
          </w:p>
        </w:tc>
        <w:tc>
          <w:tcPr>
            <w:tcW w:w="3824" w:type="dxa"/>
            <w:gridSpan w:val="2"/>
            <w:hideMark/>
          </w:tcPr>
          <w:p w:rsidR="00525359" w:rsidRPr="00525359" w:rsidRDefault="00525359" w:rsidP="00525359">
            <w:pPr>
              <w:rPr>
                <w:sz w:val="18"/>
                <w:szCs w:val="18"/>
              </w:rPr>
            </w:pPr>
            <w:r w:rsidRPr="00525359">
              <w:rPr>
                <w:sz w:val="18"/>
                <w:szCs w:val="18"/>
              </w:rPr>
              <w:t>ul. Czerniawy 1, 24-120 Kazimierz Dolny</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D46D33" w:rsidP="00525359">
            <w:pPr>
              <w:jc w:val="right"/>
              <w:rPr>
                <w:sz w:val="18"/>
                <w:szCs w:val="18"/>
              </w:rPr>
            </w:pPr>
            <w:r>
              <w:rPr>
                <w:sz w:val="18"/>
                <w:szCs w:val="18"/>
              </w:rPr>
              <w:t>934</w:t>
            </w:r>
          </w:p>
        </w:tc>
        <w:tc>
          <w:tcPr>
            <w:tcW w:w="3176" w:type="dxa"/>
            <w:hideMark/>
          </w:tcPr>
          <w:p w:rsidR="00525359" w:rsidRPr="00525359" w:rsidRDefault="00525359" w:rsidP="00525359">
            <w:pPr>
              <w:rPr>
                <w:sz w:val="18"/>
                <w:szCs w:val="18"/>
              </w:rPr>
            </w:pPr>
            <w:r w:rsidRPr="00525359">
              <w:rPr>
                <w:sz w:val="18"/>
                <w:szCs w:val="18"/>
              </w:rPr>
              <w:t xml:space="preserve">Pozaszkolna Placówka Specjalistyczna Ośrodek </w:t>
            </w:r>
            <w:proofErr w:type="spellStart"/>
            <w:r w:rsidRPr="00525359">
              <w:rPr>
                <w:sz w:val="18"/>
                <w:szCs w:val="18"/>
              </w:rPr>
              <w:t>Rehabilitacyjno</w:t>
            </w:r>
            <w:proofErr w:type="spellEnd"/>
            <w:r w:rsidRPr="00525359">
              <w:rPr>
                <w:sz w:val="18"/>
                <w:szCs w:val="18"/>
              </w:rPr>
              <w:t xml:space="preserve"> -Wypoczynkowy "Syrena" w Mielnie</w:t>
            </w:r>
          </w:p>
        </w:tc>
        <w:tc>
          <w:tcPr>
            <w:tcW w:w="3824" w:type="dxa"/>
            <w:gridSpan w:val="2"/>
            <w:hideMark/>
          </w:tcPr>
          <w:p w:rsidR="00525359" w:rsidRPr="00525359" w:rsidRDefault="00525359" w:rsidP="00525359">
            <w:pPr>
              <w:rPr>
                <w:sz w:val="18"/>
                <w:szCs w:val="18"/>
              </w:rPr>
            </w:pPr>
            <w:r w:rsidRPr="00525359">
              <w:rPr>
                <w:sz w:val="18"/>
                <w:szCs w:val="18"/>
              </w:rPr>
              <w:t>ul. Piastów 10, 76-032 Mielno</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32"/>
        </w:trPr>
        <w:tc>
          <w:tcPr>
            <w:tcW w:w="500" w:type="dxa"/>
            <w:hideMark/>
          </w:tcPr>
          <w:p w:rsidR="00525359" w:rsidRPr="00525359" w:rsidRDefault="00D46D33" w:rsidP="00525359">
            <w:pPr>
              <w:jc w:val="right"/>
              <w:rPr>
                <w:sz w:val="18"/>
                <w:szCs w:val="18"/>
              </w:rPr>
            </w:pPr>
            <w:r>
              <w:rPr>
                <w:sz w:val="18"/>
                <w:szCs w:val="18"/>
              </w:rPr>
              <w:t>935</w:t>
            </w:r>
          </w:p>
        </w:tc>
        <w:tc>
          <w:tcPr>
            <w:tcW w:w="3176" w:type="dxa"/>
            <w:hideMark/>
          </w:tcPr>
          <w:p w:rsidR="00525359" w:rsidRPr="00525359" w:rsidRDefault="00525359" w:rsidP="00525359">
            <w:pPr>
              <w:rPr>
                <w:color w:val="000000"/>
                <w:sz w:val="18"/>
                <w:szCs w:val="18"/>
              </w:rPr>
            </w:pPr>
            <w:r w:rsidRPr="00525359">
              <w:rPr>
                <w:color w:val="000000"/>
                <w:sz w:val="18"/>
                <w:szCs w:val="18"/>
              </w:rPr>
              <w:t xml:space="preserve">Specjalny Ośrodek Szkolno-Wychowawczy dla Głuchych im. Jana </w:t>
            </w:r>
            <w:proofErr w:type="spellStart"/>
            <w:r w:rsidRPr="00525359">
              <w:rPr>
                <w:color w:val="000000"/>
                <w:sz w:val="18"/>
                <w:szCs w:val="18"/>
              </w:rPr>
              <w:t>Siestrzyńskiego</w:t>
            </w:r>
            <w:proofErr w:type="spellEnd"/>
          </w:p>
        </w:tc>
        <w:tc>
          <w:tcPr>
            <w:tcW w:w="3824" w:type="dxa"/>
            <w:gridSpan w:val="2"/>
            <w:hideMark/>
          </w:tcPr>
          <w:p w:rsidR="00525359" w:rsidRPr="00525359" w:rsidRDefault="00525359" w:rsidP="00525359">
            <w:pPr>
              <w:rPr>
                <w:sz w:val="18"/>
                <w:szCs w:val="18"/>
              </w:rPr>
            </w:pPr>
            <w:r w:rsidRPr="00525359">
              <w:rPr>
                <w:sz w:val="18"/>
                <w:szCs w:val="18"/>
              </w:rPr>
              <w:t>ul. Łucka 17/23, 00-842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936</w:t>
            </w:r>
          </w:p>
        </w:tc>
        <w:tc>
          <w:tcPr>
            <w:tcW w:w="3176" w:type="dxa"/>
            <w:hideMark/>
          </w:tcPr>
          <w:p w:rsidR="00525359" w:rsidRPr="00525359" w:rsidRDefault="00525359" w:rsidP="00525359">
            <w:pPr>
              <w:rPr>
                <w:sz w:val="18"/>
                <w:szCs w:val="18"/>
              </w:rPr>
            </w:pPr>
            <w:r w:rsidRPr="00525359">
              <w:rPr>
                <w:sz w:val="18"/>
                <w:szCs w:val="18"/>
              </w:rPr>
              <w:t>Pałac Młodzieży PKiN</w:t>
            </w:r>
          </w:p>
        </w:tc>
        <w:tc>
          <w:tcPr>
            <w:tcW w:w="3824" w:type="dxa"/>
            <w:gridSpan w:val="2"/>
            <w:hideMark/>
          </w:tcPr>
          <w:p w:rsidR="00525359" w:rsidRPr="00525359" w:rsidRDefault="00525359" w:rsidP="00525359">
            <w:pPr>
              <w:rPr>
                <w:sz w:val="18"/>
                <w:szCs w:val="18"/>
              </w:rPr>
            </w:pPr>
            <w:r w:rsidRPr="00525359">
              <w:rPr>
                <w:sz w:val="18"/>
                <w:szCs w:val="18"/>
              </w:rPr>
              <w:t>Pl. Defilad 1, 00-901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937</w:t>
            </w:r>
          </w:p>
        </w:tc>
        <w:tc>
          <w:tcPr>
            <w:tcW w:w="3176" w:type="dxa"/>
            <w:hideMark/>
          </w:tcPr>
          <w:p w:rsidR="00525359" w:rsidRPr="00525359" w:rsidRDefault="00525359" w:rsidP="00525359">
            <w:pPr>
              <w:rPr>
                <w:sz w:val="18"/>
                <w:szCs w:val="18"/>
              </w:rPr>
            </w:pPr>
            <w:r w:rsidRPr="00525359">
              <w:rPr>
                <w:sz w:val="18"/>
                <w:szCs w:val="18"/>
              </w:rPr>
              <w:t>Państwowe Ognisko Artystyczne „Nowolipki”</w:t>
            </w:r>
          </w:p>
        </w:tc>
        <w:tc>
          <w:tcPr>
            <w:tcW w:w="3824" w:type="dxa"/>
            <w:gridSpan w:val="2"/>
            <w:hideMark/>
          </w:tcPr>
          <w:p w:rsidR="00525359" w:rsidRPr="00525359" w:rsidRDefault="00525359" w:rsidP="00525359">
            <w:pPr>
              <w:rPr>
                <w:sz w:val="18"/>
                <w:szCs w:val="18"/>
              </w:rPr>
            </w:pPr>
            <w:r w:rsidRPr="00525359">
              <w:rPr>
                <w:sz w:val="18"/>
                <w:szCs w:val="18"/>
              </w:rPr>
              <w:t>ul. Nowolipki 9B, 00-150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1200"/>
        </w:trPr>
        <w:tc>
          <w:tcPr>
            <w:tcW w:w="500" w:type="dxa"/>
            <w:hideMark/>
          </w:tcPr>
          <w:p w:rsidR="00525359" w:rsidRPr="00525359" w:rsidRDefault="00D46D33" w:rsidP="00525359">
            <w:pPr>
              <w:jc w:val="right"/>
              <w:rPr>
                <w:sz w:val="18"/>
                <w:szCs w:val="18"/>
              </w:rPr>
            </w:pPr>
            <w:r>
              <w:rPr>
                <w:sz w:val="18"/>
                <w:szCs w:val="18"/>
              </w:rPr>
              <w:t>938</w:t>
            </w:r>
          </w:p>
        </w:tc>
        <w:tc>
          <w:tcPr>
            <w:tcW w:w="3176" w:type="dxa"/>
            <w:hideMark/>
          </w:tcPr>
          <w:p w:rsidR="00525359" w:rsidRPr="00525359" w:rsidRDefault="00525359" w:rsidP="00525359">
            <w:pPr>
              <w:rPr>
                <w:sz w:val="18"/>
                <w:szCs w:val="18"/>
              </w:rPr>
            </w:pPr>
            <w:r w:rsidRPr="00525359">
              <w:rPr>
                <w:sz w:val="18"/>
                <w:szCs w:val="18"/>
              </w:rPr>
              <w:t xml:space="preserve">Pozaszkolna Placówka Specjalistyczna Młodzieżowy Ośrodek </w:t>
            </w:r>
            <w:proofErr w:type="spellStart"/>
            <w:r w:rsidRPr="00525359">
              <w:rPr>
                <w:sz w:val="18"/>
                <w:szCs w:val="18"/>
              </w:rPr>
              <w:t>Edukacyjno</w:t>
            </w:r>
            <w:proofErr w:type="spellEnd"/>
            <w:r w:rsidRPr="00525359">
              <w:rPr>
                <w:sz w:val="18"/>
                <w:szCs w:val="18"/>
              </w:rPr>
              <w:t xml:space="preserve"> -  Wypoczynkowy "Zatoka Uklei" w Gawrych Rudzie</w:t>
            </w:r>
          </w:p>
        </w:tc>
        <w:tc>
          <w:tcPr>
            <w:tcW w:w="3824" w:type="dxa"/>
            <w:gridSpan w:val="2"/>
            <w:hideMark/>
          </w:tcPr>
          <w:p w:rsidR="00525359" w:rsidRPr="00525359" w:rsidRDefault="00525359" w:rsidP="00525359">
            <w:pPr>
              <w:rPr>
                <w:sz w:val="18"/>
                <w:szCs w:val="18"/>
              </w:rPr>
            </w:pPr>
            <w:r w:rsidRPr="00525359">
              <w:rPr>
                <w:sz w:val="18"/>
                <w:szCs w:val="18"/>
              </w:rPr>
              <w:t>Gawrych Ruda, 16-402 Suwałki</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D46D33" w:rsidP="00525359">
            <w:pPr>
              <w:jc w:val="right"/>
              <w:rPr>
                <w:sz w:val="18"/>
                <w:szCs w:val="18"/>
              </w:rPr>
            </w:pPr>
            <w:r>
              <w:rPr>
                <w:sz w:val="18"/>
                <w:szCs w:val="18"/>
              </w:rPr>
              <w:t>939</w:t>
            </w:r>
          </w:p>
        </w:tc>
        <w:tc>
          <w:tcPr>
            <w:tcW w:w="3176" w:type="dxa"/>
            <w:hideMark/>
          </w:tcPr>
          <w:p w:rsidR="00525359" w:rsidRPr="00525359" w:rsidRDefault="00525359" w:rsidP="00525359">
            <w:pPr>
              <w:rPr>
                <w:sz w:val="18"/>
                <w:szCs w:val="18"/>
              </w:rPr>
            </w:pPr>
            <w:r w:rsidRPr="00525359">
              <w:rPr>
                <w:sz w:val="18"/>
                <w:szCs w:val="18"/>
              </w:rPr>
              <w:t xml:space="preserve">Pozaszkolna Placówka Specjalistyczna Szkolny Ośrodek Wypoczynkowy "Syrenka" w </w:t>
            </w:r>
            <w:proofErr w:type="spellStart"/>
            <w:r w:rsidRPr="00525359">
              <w:rPr>
                <w:sz w:val="18"/>
                <w:szCs w:val="18"/>
              </w:rPr>
              <w:t>Marózie</w:t>
            </w:r>
            <w:proofErr w:type="spellEnd"/>
            <w:r w:rsidRPr="00525359">
              <w:rPr>
                <w:sz w:val="18"/>
                <w:szCs w:val="18"/>
              </w:rPr>
              <w:t xml:space="preserve"> </w:t>
            </w:r>
          </w:p>
        </w:tc>
        <w:tc>
          <w:tcPr>
            <w:tcW w:w="3824" w:type="dxa"/>
            <w:gridSpan w:val="2"/>
            <w:hideMark/>
          </w:tcPr>
          <w:p w:rsidR="00525359" w:rsidRPr="00525359" w:rsidRDefault="00525359" w:rsidP="00525359">
            <w:pPr>
              <w:rPr>
                <w:sz w:val="18"/>
                <w:szCs w:val="18"/>
              </w:rPr>
            </w:pPr>
            <w:proofErr w:type="spellStart"/>
            <w:r w:rsidRPr="00525359">
              <w:rPr>
                <w:sz w:val="18"/>
                <w:szCs w:val="18"/>
              </w:rPr>
              <w:t>Maróz</w:t>
            </w:r>
            <w:proofErr w:type="spellEnd"/>
            <w:r w:rsidRPr="00525359">
              <w:rPr>
                <w:sz w:val="18"/>
                <w:szCs w:val="18"/>
              </w:rPr>
              <w:t xml:space="preserve"> 5, 11-015 Olsztynek</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940</w:t>
            </w:r>
          </w:p>
        </w:tc>
        <w:tc>
          <w:tcPr>
            <w:tcW w:w="3176" w:type="dxa"/>
            <w:hideMark/>
          </w:tcPr>
          <w:p w:rsidR="00525359" w:rsidRPr="00525359" w:rsidRDefault="00525359" w:rsidP="00525359">
            <w:pPr>
              <w:rPr>
                <w:sz w:val="18"/>
                <w:szCs w:val="18"/>
              </w:rPr>
            </w:pPr>
            <w:r w:rsidRPr="00525359">
              <w:rPr>
                <w:sz w:val="18"/>
                <w:szCs w:val="18"/>
              </w:rPr>
              <w:t>Przedszkole Specjalne Nr 68 w Mazowieckim Centrum Rehabilitacji „STOCER”</w:t>
            </w:r>
          </w:p>
        </w:tc>
        <w:tc>
          <w:tcPr>
            <w:tcW w:w="3824" w:type="dxa"/>
            <w:gridSpan w:val="2"/>
            <w:hideMark/>
          </w:tcPr>
          <w:p w:rsidR="00525359" w:rsidRPr="00525359" w:rsidRDefault="00525359" w:rsidP="00525359">
            <w:pPr>
              <w:rPr>
                <w:sz w:val="18"/>
                <w:szCs w:val="18"/>
              </w:rPr>
            </w:pPr>
            <w:r w:rsidRPr="00525359">
              <w:rPr>
                <w:sz w:val="18"/>
                <w:szCs w:val="18"/>
              </w:rPr>
              <w:t>ul. Ożarowska 75a, 01-444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D46D33" w:rsidP="00525359">
            <w:pPr>
              <w:jc w:val="right"/>
              <w:rPr>
                <w:sz w:val="18"/>
                <w:szCs w:val="18"/>
              </w:rPr>
            </w:pPr>
            <w:r>
              <w:rPr>
                <w:sz w:val="18"/>
                <w:szCs w:val="18"/>
              </w:rPr>
              <w:t>941</w:t>
            </w:r>
          </w:p>
        </w:tc>
        <w:tc>
          <w:tcPr>
            <w:tcW w:w="3176" w:type="dxa"/>
            <w:hideMark/>
          </w:tcPr>
          <w:p w:rsidR="00525359" w:rsidRPr="00525359" w:rsidRDefault="00525359" w:rsidP="00525359">
            <w:pPr>
              <w:rPr>
                <w:sz w:val="18"/>
                <w:szCs w:val="18"/>
              </w:rPr>
            </w:pPr>
            <w:r w:rsidRPr="00525359">
              <w:rPr>
                <w:sz w:val="18"/>
                <w:szCs w:val="18"/>
              </w:rPr>
              <w:t>Poradnia Specjalistyczna Młodzieżowy Ośrodek Profilaktyki i Psychoterapii "MOP"</w:t>
            </w:r>
          </w:p>
        </w:tc>
        <w:tc>
          <w:tcPr>
            <w:tcW w:w="3824" w:type="dxa"/>
            <w:gridSpan w:val="2"/>
            <w:hideMark/>
          </w:tcPr>
          <w:p w:rsidR="00525359" w:rsidRPr="00525359" w:rsidRDefault="00525359" w:rsidP="00525359">
            <w:pPr>
              <w:rPr>
                <w:sz w:val="18"/>
                <w:szCs w:val="18"/>
              </w:rPr>
            </w:pPr>
            <w:r w:rsidRPr="00525359">
              <w:rPr>
                <w:sz w:val="18"/>
                <w:szCs w:val="18"/>
              </w:rPr>
              <w:t>ul. Boryszewska 4, 00-781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1200"/>
        </w:trPr>
        <w:tc>
          <w:tcPr>
            <w:tcW w:w="500" w:type="dxa"/>
            <w:hideMark/>
          </w:tcPr>
          <w:p w:rsidR="00525359" w:rsidRPr="00525359" w:rsidRDefault="00D46D33" w:rsidP="00525359">
            <w:pPr>
              <w:jc w:val="right"/>
              <w:rPr>
                <w:sz w:val="18"/>
                <w:szCs w:val="18"/>
              </w:rPr>
            </w:pPr>
            <w:r>
              <w:rPr>
                <w:sz w:val="18"/>
                <w:szCs w:val="18"/>
              </w:rPr>
              <w:t>942</w:t>
            </w:r>
          </w:p>
        </w:tc>
        <w:tc>
          <w:tcPr>
            <w:tcW w:w="3176" w:type="dxa"/>
            <w:hideMark/>
          </w:tcPr>
          <w:p w:rsidR="00525359" w:rsidRPr="00525359" w:rsidRDefault="00525359" w:rsidP="00525359">
            <w:pPr>
              <w:rPr>
                <w:sz w:val="18"/>
                <w:szCs w:val="18"/>
              </w:rPr>
            </w:pPr>
            <w:r w:rsidRPr="00525359">
              <w:rPr>
                <w:sz w:val="18"/>
                <w:szCs w:val="18"/>
              </w:rPr>
              <w:t>Specjalistyczna Poradnia Profilaktyczno- Terapeutyczna dla Dzieci i Młodzieży ze Środowisk Zagrożonych Alkoholizmem "OPTA"</w:t>
            </w:r>
          </w:p>
        </w:tc>
        <w:tc>
          <w:tcPr>
            <w:tcW w:w="3824" w:type="dxa"/>
            <w:gridSpan w:val="2"/>
            <w:hideMark/>
          </w:tcPr>
          <w:p w:rsidR="00525359" w:rsidRPr="00525359" w:rsidRDefault="00525359" w:rsidP="00525359">
            <w:pPr>
              <w:rPr>
                <w:sz w:val="18"/>
                <w:szCs w:val="18"/>
              </w:rPr>
            </w:pPr>
            <w:r w:rsidRPr="00525359">
              <w:rPr>
                <w:sz w:val="18"/>
                <w:szCs w:val="18"/>
              </w:rPr>
              <w:t>ul. Wiśniowa 56, 02-520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943</w:t>
            </w:r>
          </w:p>
        </w:tc>
        <w:tc>
          <w:tcPr>
            <w:tcW w:w="3176" w:type="dxa"/>
            <w:hideMark/>
          </w:tcPr>
          <w:p w:rsidR="00525359" w:rsidRPr="00525359" w:rsidRDefault="00525359" w:rsidP="00525359">
            <w:pPr>
              <w:rPr>
                <w:sz w:val="18"/>
                <w:szCs w:val="18"/>
              </w:rPr>
            </w:pPr>
            <w:r w:rsidRPr="00525359">
              <w:rPr>
                <w:sz w:val="18"/>
                <w:szCs w:val="18"/>
              </w:rPr>
              <w:t>Specjalistyczna Poradnia Psychologiczno- Pedagogiczna "TOP"</w:t>
            </w:r>
          </w:p>
        </w:tc>
        <w:tc>
          <w:tcPr>
            <w:tcW w:w="3824" w:type="dxa"/>
            <w:gridSpan w:val="2"/>
            <w:hideMark/>
          </w:tcPr>
          <w:p w:rsidR="00525359" w:rsidRPr="00525359" w:rsidRDefault="00525359" w:rsidP="00525359">
            <w:pPr>
              <w:rPr>
                <w:sz w:val="18"/>
                <w:szCs w:val="18"/>
              </w:rPr>
            </w:pPr>
            <w:r w:rsidRPr="00525359">
              <w:rPr>
                <w:sz w:val="18"/>
                <w:szCs w:val="18"/>
              </w:rPr>
              <w:t>ul. Raszyńska 8/10, 02-026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944</w:t>
            </w:r>
          </w:p>
        </w:tc>
        <w:tc>
          <w:tcPr>
            <w:tcW w:w="3176" w:type="dxa"/>
            <w:hideMark/>
          </w:tcPr>
          <w:p w:rsidR="00525359" w:rsidRPr="00525359" w:rsidRDefault="00525359" w:rsidP="00525359">
            <w:pPr>
              <w:rPr>
                <w:sz w:val="18"/>
                <w:szCs w:val="18"/>
              </w:rPr>
            </w:pPr>
            <w:r w:rsidRPr="00525359">
              <w:rPr>
                <w:sz w:val="18"/>
                <w:szCs w:val="18"/>
              </w:rPr>
              <w:t>Specjalistyczna Poradnia Psychologiczno- Pedagogiczna "Uniwersytet dla Rodziców"</w:t>
            </w:r>
          </w:p>
        </w:tc>
        <w:tc>
          <w:tcPr>
            <w:tcW w:w="3824" w:type="dxa"/>
            <w:gridSpan w:val="2"/>
            <w:hideMark/>
          </w:tcPr>
          <w:p w:rsidR="00525359" w:rsidRPr="00525359" w:rsidRDefault="00525359" w:rsidP="00525359">
            <w:pPr>
              <w:rPr>
                <w:sz w:val="18"/>
                <w:szCs w:val="18"/>
              </w:rPr>
            </w:pPr>
            <w:r w:rsidRPr="00525359">
              <w:rPr>
                <w:sz w:val="18"/>
                <w:szCs w:val="18"/>
              </w:rPr>
              <w:t>ul. Raszyńska 8/10, 02-026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D46D33" w:rsidP="00525359">
            <w:pPr>
              <w:jc w:val="right"/>
              <w:rPr>
                <w:sz w:val="18"/>
                <w:szCs w:val="18"/>
              </w:rPr>
            </w:pPr>
            <w:r>
              <w:rPr>
                <w:sz w:val="18"/>
                <w:szCs w:val="18"/>
              </w:rPr>
              <w:t>945</w:t>
            </w:r>
          </w:p>
        </w:tc>
        <w:tc>
          <w:tcPr>
            <w:tcW w:w="3176" w:type="dxa"/>
            <w:hideMark/>
          </w:tcPr>
          <w:p w:rsidR="00525359" w:rsidRPr="00525359" w:rsidRDefault="00525359" w:rsidP="00525359">
            <w:pPr>
              <w:rPr>
                <w:sz w:val="18"/>
                <w:szCs w:val="18"/>
              </w:rPr>
            </w:pPr>
            <w:r w:rsidRPr="00525359">
              <w:rPr>
                <w:sz w:val="18"/>
                <w:szCs w:val="18"/>
              </w:rPr>
              <w:t>Specjalny Ośrodek Szkolno-Wychowawczy dla Dzieci Słabosłyszących Nr 15 im. Ottona Lipkowskiego</w:t>
            </w:r>
          </w:p>
        </w:tc>
        <w:tc>
          <w:tcPr>
            <w:tcW w:w="3824" w:type="dxa"/>
            <w:gridSpan w:val="2"/>
            <w:hideMark/>
          </w:tcPr>
          <w:p w:rsidR="00525359" w:rsidRPr="00525359" w:rsidRDefault="00525359" w:rsidP="00525359">
            <w:pPr>
              <w:rPr>
                <w:sz w:val="18"/>
                <w:szCs w:val="18"/>
              </w:rPr>
            </w:pPr>
            <w:r w:rsidRPr="00525359">
              <w:rPr>
                <w:sz w:val="18"/>
                <w:szCs w:val="18"/>
              </w:rPr>
              <w:t>ul. Twarda 8/12, 00-105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D46D33" w:rsidP="00525359">
            <w:pPr>
              <w:jc w:val="right"/>
              <w:rPr>
                <w:sz w:val="18"/>
                <w:szCs w:val="18"/>
              </w:rPr>
            </w:pPr>
            <w:r>
              <w:rPr>
                <w:sz w:val="18"/>
                <w:szCs w:val="18"/>
              </w:rPr>
              <w:t>946</w:t>
            </w:r>
          </w:p>
        </w:tc>
        <w:tc>
          <w:tcPr>
            <w:tcW w:w="3176" w:type="dxa"/>
            <w:hideMark/>
          </w:tcPr>
          <w:p w:rsidR="00525359" w:rsidRPr="00525359" w:rsidRDefault="00525359" w:rsidP="00525359">
            <w:pPr>
              <w:rPr>
                <w:sz w:val="18"/>
                <w:szCs w:val="18"/>
              </w:rPr>
            </w:pPr>
            <w:r w:rsidRPr="00525359">
              <w:rPr>
                <w:sz w:val="18"/>
                <w:szCs w:val="18"/>
              </w:rPr>
              <w:t>Specjalny Ośrodek Szkolno-Wychowawczy dla Dzieci Słabowidzących Nr 8 im. dr Z. Galewskiej</w:t>
            </w:r>
          </w:p>
        </w:tc>
        <w:tc>
          <w:tcPr>
            <w:tcW w:w="3824" w:type="dxa"/>
            <w:gridSpan w:val="2"/>
            <w:hideMark/>
          </w:tcPr>
          <w:p w:rsidR="00525359" w:rsidRPr="00525359" w:rsidRDefault="00525359" w:rsidP="00525359">
            <w:pPr>
              <w:rPr>
                <w:sz w:val="18"/>
                <w:szCs w:val="18"/>
              </w:rPr>
            </w:pPr>
            <w:r w:rsidRPr="00525359">
              <w:rPr>
                <w:sz w:val="18"/>
                <w:szCs w:val="18"/>
              </w:rPr>
              <w:t>ul. Koźmińska 7, 00-448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947</w:t>
            </w:r>
          </w:p>
        </w:tc>
        <w:tc>
          <w:tcPr>
            <w:tcW w:w="3176" w:type="dxa"/>
            <w:hideMark/>
          </w:tcPr>
          <w:p w:rsidR="00525359" w:rsidRPr="00525359" w:rsidRDefault="00525359" w:rsidP="00525359">
            <w:pPr>
              <w:rPr>
                <w:sz w:val="18"/>
                <w:szCs w:val="18"/>
              </w:rPr>
            </w:pPr>
            <w:r w:rsidRPr="00525359">
              <w:rPr>
                <w:sz w:val="18"/>
                <w:szCs w:val="18"/>
              </w:rPr>
              <w:t>Specjalny Ośrodek Szkolno-Wychowawczy Nr 9</w:t>
            </w:r>
          </w:p>
        </w:tc>
        <w:tc>
          <w:tcPr>
            <w:tcW w:w="3824" w:type="dxa"/>
            <w:gridSpan w:val="2"/>
            <w:hideMark/>
          </w:tcPr>
          <w:p w:rsidR="00525359" w:rsidRPr="00525359" w:rsidRDefault="00525359" w:rsidP="00525359">
            <w:pPr>
              <w:rPr>
                <w:sz w:val="18"/>
                <w:szCs w:val="18"/>
              </w:rPr>
            </w:pPr>
            <w:r w:rsidRPr="00525359">
              <w:rPr>
                <w:sz w:val="18"/>
                <w:szCs w:val="18"/>
              </w:rPr>
              <w:t>ul. Jana Paska 10, 01-640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948</w:t>
            </w:r>
          </w:p>
        </w:tc>
        <w:tc>
          <w:tcPr>
            <w:tcW w:w="3176" w:type="dxa"/>
            <w:hideMark/>
          </w:tcPr>
          <w:p w:rsidR="00525359" w:rsidRPr="00525359" w:rsidRDefault="00525359" w:rsidP="00525359">
            <w:pPr>
              <w:rPr>
                <w:sz w:val="18"/>
                <w:szCs w:val="18"/>
              </w:rPr>
            </w:pPr>
            <w:r w:rsidRPr="00525359">
              <w:rPr>
                <w:sz w:val="18"/>
                <w:szCs w:val="18"/>
              </w:rPr>
              <w:t>Specjalny Ośrodek Wychowawczy "Dom przy Rynku"</w:t>
            </w:r>
          </w:p>
        </w:tc>
        <w:tc>
          <w:tcPr>
            <w:tcW w:w="3824" w:type="dxa"/>
            <w:gridSpan w:val="2"/>
            <w:hideMark/>
          </w:tcPr>
          <w:p w:rsidR="00525359" w:rsidRPr="00525359" w:rsidRDefault="00525359" w:rsidP="00525359">
            <w:pPr>
              <w:rPr>
                <w:sz w:val="18"/>
                <w:szCs w:val="18"/>
              </w:rPr>
            </w:pPr>
            <w:r w:rsidRPr="00525359">
              <w:rPr>
                <w:sz w:val="18"/>
                <w:szCs w:val="18"/>
              </w:rPr>
              <w:t>ul. Rynek Nowego Miasta 4, 00-229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949</w:t>
            </w:r>
          </w:p>
        </w:tc>
        <w:tc>
          <w:tcPr>
            <w:tcW w:w="3176" w:type="dxa"/>
            <w:hideMark/>
          </w:tcPr>
          <w:p w:rsidR="00525359" w:rsidRPr="00525359" w:rsidRDefault="00525359" w:rsidP="00525359">
            <w:pPr>
              <w:rPr>
                <w:sz w:val="18"/>
                <w:szCs w:val="18"/>
              </w:rPr>
            </w:pPr>
            <w:r w:rsidRPr="00525359">
              <w:rPr>
                <w:sz w:val="18"/>
                <w:szCs w:val="18"/>
              </w:rPr>
              <w:t>Stołeczne Centrum Edukacji Kulturalnej im. Komisji Edukacji Narodowej</w:t>
            </w:r>
          </w:p>
        </w:tc>
        <w:tc>
          <w:tcPr>
            <w:tcW w:w="3824" w:type="dxa"/>
            <w:gridSpan w:val="2"/>
            <w:hideMark/>
          </w:tcPr>
          <w:p w:rsidR="00525359" w:rsidRPr="00525359" w:rsidRDefault="00525359" w:rsidP="00525359">
            <w:pPr>
              <w:rPr>
                <w:sz w:val="18"/>
                <w:szCs w:val="18"/>
              </w:rPr>
            </w:pPr>
            <w:r w:rsidRPr="00525359">
              <w:rPr>
                <w:sz w:val="18"/>
                <w:szCs w:val="18"/>
              </w:rPr>
              <w:t>ul. Jezuicka 4, 00-281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950</w:t>
            </w:r>
          </w:p>
        </w:tc>
        <w:tc>
          <w:tcPr>
            <w:tcW w:w="3176" w:type="dxa"/>
            <w:hideMark/>
          </w:tcPr>
          <w:p w:rsidR="00525359" w:rsidRPr="00525359" w:rsidRDefault="00525359" w:rsidP="00525359">
            <w:pPr>
              <w:rPr>
                <w:sz w:val="18"/>
                <w:szCs w:val="18"/>
              </w:rPr>
            </w:pPr>
            <w:r w:rsidRPr="00525359">
              <w:rPr>
                <w:sz w:val="18"/>
                <w:szCs w:val="18"/>
              </w:rPr>
              <w:t>Szkolne Schronisko Młodzieżowe Nr 3 Syrenka</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Karolkowa</w:t>
            </w:r>
            <w:proofErr w:type="spellEnd"/>
            <w:r w:rsidRPr="00525359">
              <w:rPr>
                <w:sz w:val="18"/>
                <w:szCs w:val="18"/>
              </w:rPr>
              <w:t xml:space="preserve"> 53A, 01-197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D46D33" w:rsidP="00525359">
            <w:pPr>
              <w:jc w:val="right"/>
              <w:rPr>
                <w:sz w:val="18"/>
                <w:szCs w:val="18"/>
              </w:rPr>
            </w:pPr>
            <w:r>
              <w:rPr>
                <w:sz w:val="18"/>
                <w:szCs w:val="18"/>
              </w:rPr>
              <w:t>951</w:t>
            </w:r>
          </w:p>
        </w:tc>
        <w:tc>
          <w:tcPr>
            <w:tcW w:w="3176" w:type="dxa"/>
            <w:hideMark/>
          </w:tcPr>
          <w:p w:rsidR="00525359" w:rsidRPr="00525359" w:rsidRDefault="00525359" w:rsidP="00525359">
            <w:pPr>
              <w:rPr>
                <w:sz w:val="18"/>
                <w:szCs w:val="18"/>
              </w:rPr>
            </w:pPr>
            <w:r w:rsidRPr="00525359">
              <w:rPr>
                <w:sz w:val="18"/>
                <w:szCs w:val="18"/>
              </w:rPr>
              <w:t>Pozaszkolna Placówka Specjalistyczna</w:t>
            </w:r>
            <w:r w:rsidRPr="00525359">
              <w:rPr>
                <w:sz w:val="18"/>
                <w:szCs w:val="18"/>
              </w:rPr>
              <w:br/>
              <w:t xml:space="preserve">Szkolny Ośrodek Wypoczynkowy "Orle Gniazdo" </w:t>
            </w:r>
          </w:p>
        </w:tc>
        <w:tc>
          <w:tcPr>
            <w:tcW w:w="3824" w:type="dxa"/>
            <w:gridSpan w:val="2"/>
            <w:hideMark/>
          </w:tcPr>
          <w:p w:rsidR="00525359" w:rsidRPr="00525359" w:rsidRDefault="00525359" w:rsidP="00525359">
            <w:pPr>
              <w:rPr>
                <w:sz w:val="18"/>
                <w:szCs w:val="18"/>
              </w:rPr>
            </w:pPr>
            <w:r w:rsidRPr="00525359">
              <w:rPr>
                <w:sz w:val="18"/>
                <w:szCs w:val="18"/>
              </w:rPr>
              <w:t xml:space="preserve">ul. Nad Zalew 7, 34-443 Sromowce </w:t>
            </w:r>
            <w:proofErr w:type="spellStart"/>
            <w:r w:rsidRPr="00525359">
              <w:rPr>
                <w:sz w:val="18"/>
                <w:szCs w:val="18"/>
              </w:rPr>
              <w:t>Wyżne</w:t>
            </w:r>
            <w:proofErr w:type="spellEnd"/>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952</w:t>
            </w:r>
          </w:p>
        </w:tc>
        <w:tc>
          <w:tcPr>
            <w:tcW w:w="3176" w:type="dxa"/>
            <w:hideMark/>
          </w:tcPr>
          <w:p w:rsidR="00525359" w:rsidRPr="00525359" w:rsidRDefault="00525359" w:rsidP="00525359">
            <w:pPr>
              <w:rPr>
                <w:sz w:val="18"/>
                <w:szCs w:val="18"/>
              </w:rPr>
            </w:pPr>
            <w:r w:rsidRPr="00525359">
              <w:rPr>
                <w:sz w:val="18"/>
                <w:szCs w:val="18"/>
              </w:rPr>
              <w:t>Szkoła Podstawowa Specjalna Nr 302 w Ośrodku Terapii Dziecka w Środowisku</w:t>
            </w:r>
          </w:p>
        </w:tc>
        <w:tc>
          <w:tcPr>
            <w:tcW w:w="3824" w:type="dxa"/>
            <w:gridSpan w:val="2"/>
            <w:hideMark/>
          </w:tcPr>
          <w:p w:rsidR="00525359" w:rsidRPr="00525359" w:rsidRDefault="00525359" w:rsidP="00525359">
            <w:pPr>
              <w:rPr>
                <w:sz w:val="18"/>
                <w:szCs w:val="18"/>
              </w:rPr>
            </w:pPr>
            <w:r w:rsidRPr="00525359">
              <w:rPr>
                <w:sz w:val="18"/>
                <w:szCs w:val="18"/>
              </w:rPr>
              <w:t>ul. Sobieskiego 93, 00-763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953</w:t>
            </w:r>
          </w:p>
        </w:tc>
        <w:tc>
          <w:tcPr>
            <w:tcW w:w="3176" w:type="dxa"/>
            <w:hideMark/>
          </w:tcPr>
          <w:p w:rsidR="00525359" w:rsidRPr="00525359" w:rsidRDefault="00525359" w:rsidP="00525359">
            <w:pPr>
              <w:rPr>
                <w:sz w:val="18"/>
                <w:szCs w:val="18"/>
              </w:rPr>
            </w:pPr>
            <w:r w:rsidRPr="00525359">
              <w:rPr>
                <w:sz w:val="18"/>
                <w:szCs w:val="18"/>
              </w:rPr>
              <w:t>Warszawskie Centrum Innowacji Edukacyjno-Społecznych i Szkoleń</w:t>
            </w:r>
          </w:p>
        </w:tc>
        <w:tc>
          <w:tcPr>
            <w:tcW w:w="3824" w:type="dxa"/>
            <w:gridSpan w:val="2"/>
            <w:hideMark/>
          </w:tcPr>
          <w:p w:rsidR="00525359" w:rsidRPr="00525359" w:rsidRDefault="00525359" w:rsidP="00525359">
            <w:pPr>
              <w:rPr>
                <w:sz w:val="18"/>
                <w:szCs w:val="18"/>
              </w:rPr>
            </w:pPr>
            <w:r w:rsidRPr="00525359">
              <w:rPr>
                <w:sz w:val="18"/>
                <w:szCs w:val="18"/>
              </w:rPr>
              <w:t>ul. Stara 4, 00-231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954</w:t>
            </w:r>
          </w:p>
        </w:tc>
        <w:tc>
          <w:tcPr>
            <w:tcW w:w="3176" w:type="dxa"/>
            <w:hideMark/>
          </w:tcPr>
          <w:p w:rsidR="00525359" w:rsidRPr="00525359" w:rsidRDefault="00525359" w:rsidP="00525359">
            <w:pPr>
              <w:rPr>
                <w:sz w:val="18"/>
                <w:szCs w:val="18"/>
              </w:rPr>
            </w:pPr>
            <w:r w:rsidRPr="00525359">
              <w:rPr>
                <w:sz w:val="18"/>
                <w:szCs w:val="18"/>
              </w:rPr>
              <w:t>Warszawskie Centrum Sportu Młodzieżowego AGRYKOLA</w:t>
            </w:r>
          </w:p>
        </w:tc>
        <w:tc>
          <w:tcPr>
            <w:tcW w:w="3824" w:type="dxa"/>
            <w:gridSpan w:val="2"/>
            <w:hideMark/>
          </w:tcPr>
          <w:p w:rsidR="00525359" w:rsidRPr="00525359" w:rsidRDefault="00525359" w:rsidP="00525359">
            <w:pPr>
              <w:rPr>
                <w:sz w:val="18"/>
                <w:szCs w:val="18"/>
              </w:rPr>
            </w:pPr>
            <w:r w:rsidRPr="00525359">
              <w:rPr>
                <w:sz w:val="18"/>
                <w:szCs w:val="18"/>
              </w:rPr>
              <w:t>ul. Myśliwiecka 9, 00-459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955</w:t>
            </w:r>
          </w:p>
        </w:tc>
        <w:tc>
          <w:tcPr>
            <w:tcW w:w="3176" w:type="dxa"/>
            <w:hideMark/>
          </w:tcPr>
          <w:p w:rsidR="00525359" w:rsidRPr="00525359" w:rsidRDefault="00525359" w:rsidP="00525359">
            <w:pPr>
              <w:rPr>
                <w:sz w:val="18"/>
                <w:szCs w:val="18"/>
              </w:rPr>
            </w:pPr>
            <w:r w:rsidRPr="00525359">
              <w:rPr>
                <w:sz w:val="18"/>
                <w:szCs w:val="18"/>
              </w:rPr>
              <w:t>Zespół Placówek Europejski Dom Spotkań Młodzieży w Warszawie</w:t>
            </w:r>
          </w:p>
        </w:tc>
        <w:tc>
          <w:tcPr>
            <w:tcW w:w="3824" w:type="dxa"/>
            <w:gridSpan w:val="2"/>
            <w:hideMark/>
          </w:tcPr>
          <w:p w:rsidR="00525359" w:rsidRPr="00525359" w:rsidRDefault="00525359" w:rsidP="00525359">
            <w:pPr>
              <w:rPr>
                <w:sz w:val="18"/>
                <w:szCs w:val="18"/>
              </w:rPr>
            </w:pPr>
            <w:r w:rsidRPr="00525359">
              <w:rPr>
                <w:sz w:val="18"/>
                <w:szCs w:val="18"/>
              </w:rPr>
              <w:t>ul. Długa 18/20, 00-238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956</w:t>
            </w:r>
          </w:p>
        </w:tc>
        <w:tc>
          <w:tcPr>
            <w:tcW w:w="3176" w:type="dxa"/>
            <w:hideMark/>
          </w:tcPr>
          <w:p w:rsidR="00525359" w:rsidRPr="00525359" w:rsidRDefault="00525359" w:rsidP="00525359">
            <w:pPr>
              <w:rPr>
                <w:sz w:val="18"/>
                <w:szCs w:val="18"/>
              </w:rPr>
            </w:pPr>
            <w:r w:rsidRPr="00525359">
              <w:rPr>
                <w:sz w:val="18"/>
                <w:szCs w:val="18"/>
              </w:rPr>
              <w:t>Zespół Placówek Opiekuńczo-Wychowawczych</w:t>
            </w:r>
          </w:p>
        </w:tc>
        <w:tc>
          <w:tcPr>
            <w:tcW w:w="3824" w:type="dxa"/>
            <w:gridSpan w:val="2"/>
            <w:hideMark/>
          </w:tcPr>
          <w:p w:rsidR="00525359" w:rsidRPr="00525359" w:rsidRDefault="00525359" w:rsidP="00525359">
            <w:pPr>
              <w:rPr>
                <w:sz w:val="18"/>
                <w:szCs w:val="18"/>
              </w:rPr>
            </w:pPr>
            <w:r w:rsidRPr="00525359">
              <w:rPr>
                <w:sz w:val="18"/>
                <w:szCs w:val="18"/>
              </w:rPr>
              <w:t>ul. Al. W. Reymonta 16, 01-842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957</w:t>
            </w:r>
          </w:p>
        </w:tc>
        <w:tc>
          <w:tcPr>
            <w:tcW w:w="3176" w:type="dxa"/>
            <w:hideMark/>
          </w:tcPr>
          <w:p w:rsidR="00525359" w:rsidRPr="00525359" w:rsidRDefault="00525359" w:rsidP="00525359">
            <w:pPr>
              <w:rPr>
                <w:sz w:val="18"/>
                <w:szCs w:val="18"/>
              </w:rPr>
            </w:pPr>
            <w:r w:rsidRPr="00525359">
              <w:rPr>
                <w:sz w:val="18"/>
                <w:szCs w:val="18"/>
              </w:rPr>
              <w:t>Zespół Placówek Szkolno- Wychowawczo- Rewalidacyjnych Nr 1</w:t>
            </w:r>
          </w:p>
        </w:tc>
        <w:tc>
          <w:tcPr>
            <w:tcW w:w="3824" w:type="dxa"/>
            <w:gridSpan w:val="2"/>
            <w:hideMark/>
          </w:tcPr>
          <w:p w:rsidR="00525359" w:rsidRPr="00525359" w:rsidRDefault="00525359" w:rsidP="00525359">
            <w:pPr>
              <w:rPr>
                <w:sz w:val="18"/>
                <w:szCs w:val="18"/>
              </w:rPr>
            </w:pPr>
            <w:r w:rsidRPr="00525359">
              <w:rPr>
                <w:sz w:val="18"/>
                <w:szCs w:val="18"/>
              </w:rPr>
              <w:t>ul. Bełska 5, 02-638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958</w:t>
            </w:r>
          </w:p>
        </w:tc>
        <w:tc>
          <w:tcPr>
            <w:tcW w:w="3176" w:type="dxa"/>
            <w:hideMark/>
          </w:tcPr>
          <w:p w:rsidR="00525359" w:rsidRPr="00525359" w:rsidRDefault="00525359" w:rsidP="00525359">
            <w:pPr>
              <w:rPr>
                <w:sz w:val="18"/>
                <w:szCs w:val="18"/>
              </w:rPr>
            </w:pPr>
            <w:r w:rsidRPr="00525359">
              <w:rPr>
                <w:sz w:val="18"/>
                <w:szCs w:val="18"/>
              </w:rPr>
              <w:t>Zespół Szkolno-Przedszkolny nr 10</w:t>
            </w:r>
          </w:p>
        </w:tc>
        <w:tc>
          <w:tcPr>
            <w:tcW w:w="3824" w:type="dxa"/>
            <w:gridSpan w:val="2"/>
            <w:hideMark/>
          </w:tcPr>
          <w:p w:rsidR="00525359" w:rsidRPr="00525359" w:rsidRDefault="00525359" w:rsidP="00525359">
            <w:pPr>
              <w:rPr>
                <w:sz w:val="18"/>
                <w:szCs w:val="18"/>
              </w:rPr>
            </w:pPr>
            <w:r w:rsidRPr="00525359">
              <w:rPr>
                <w:sz w:val="18"/>
                <w:szCs w:val="18"/>
              </w:rPr>
              <w:t>ul. Tarchomińska 4, 03-746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1200"/>
        </w:trPr>
        <w:tc>
          <w:tcPr>
            <w:tcW w:w="500" w:type="dxa"/>
            <w:hideMark/>
          </w:tcPr>
          <w:p w:rsidR="00525359" w:rsidRPr="00525359" w:rsidRDefault="00D46D33" w:rsidP="00525359">
            <w:pPr>
              <w:jc w:val="right"/>
              <w:rPr>
                <w:sz w:val="18"/>
                <w:szCs w:val="18"/>
              </w:rPr>
            </w:pPr>
            <w:r>
              <w:rPr>
                <w:sz w:val="18"/>
                <w:szCs w:val="18"/>
              </w:rPr>
              <w:t>959</w:t>
            </w:r>
          </w:p>
        </w:tc>
        <w:tc>
          <w:tcPr>
            <w:tcW w:w="3176" w:type="dxa"/>
            <w:hideMark/>
          </w:tcPr>
          <w:p w:rsidR="00525359" w:rsidRPr="00525359" w:rsidRDefault="00525359" w:rsidP="00525359">
            <w:pPr>
              <w:rPr>
                <w:sz w:val="18"/>
                <w:szCs w:val="18"/>
              </w:rPr>
            </w:pPr>
            <w:r w:rsidRPr="00525359">
              <w:rPr>
                <w:sz w:val="18"/>
                <w:szCs w:val="18"/>
              </w:rPr>
              <w:t xml:space="preserve">Szkoła Podstawowa Specjalna Nr 22 w Narodowym Instytucie Geriatrii, Reumatologii i Rehabilitacji im. prof. dr hab. med. Eleonory </w:t>
            </w:r>
            <w:proofErr w:type="spellStart"/>
            <w:r w:rsidRPr="00525359">
              <w:rPr>
                <w:sz w:val="18"/>
                <w:szCs w:val="18"/>
              </w:rPr>
              <w:t>Reicher</w:t>
            </w:r>
            <w:proofErr w:type="spellEnd"/>
          </w:p>
        </w:tc>
        <w:tc>
          <w:tcPr>
            <w:tcW w:w="3824" w:type="dxa"/>
            <w:gridSpan w:val="2"/>
            <w:hideMark/>
          </w:tcPr>
          <w:p w:rsidR="00525359" w:rsidRPr="00525359" w:rsidRDefault="00525359" w:rsidP="00525359">
            <w:pPr>
              <w:rPr>
                <w:sz w:val="18"/>
                <w:szCs w:val="18"/>
              </w:rPr>
            </w:pPr>
            <w:r w:rsidRPr="00525359">
              <w:rPr>
                <w:sz w:val="18"/>
                <w:szCs w:val="18"/>
              </w:rPr>
              <w:t>ul. Spartańska 1, 02-637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960</w:t>
            </w:r>
          </w:p>
        </w:tc>
        <w:tc>
          <w:tcPr>
            <w:tcW w:w="3176" w:type="dxa"/>
            <w:hideMark/>
          </w:tcPr>
          <w:p w:rsidR="00525359" w:rsidRPr="00525359" w:rsidRDefault="00525359" w:rsidP="00525359">
            <w:pPr>
              <w:rPr>
                <w:sz w:val="18"/>
                <w:szCs w:val="18"/>
              </w:rPr>
            </w:pPr>
            <w:r w:rsidRPr="00525359">
              <w:rPr>
                <w:sz w:val="18"/>
                <w:szCs w:val="18"/>
              </w:rPr>
              <w:t>Szkoła Podstawowa Specjalna Nr 99 im. Małego Powstańca</w:t>
            </w:r>
          </w:p>
        </w:tc>
        <w:tc>
          <w:tcPr>
            <w:tcW w:w="3824" w:type="dxa"/>
            <w:gridSpan w:val="2"/>
            <w:hideMark/>
          </w:tcPr>
          <w:p w:rsidR="00525359" w:rsidRPr="00525359" w:rsidRDefault="00525359" w:rsidP="00525359">
            <w:pPr>
              <w:rPr>
                <w:sz w:val="18"/>
                <w:szCs w:val="18"/>
              </w:rPr>
            </w:pPr>
            <w:r w:rsidRPr="00525359">
              <w:rPr>
                <w:sz w:val="18"/>
                <w:szCs w:val="18"/>
              </w:rPr>
              <w:t>ul. Bartnicza 2, 03-358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961</w:t>
            </w:r>
          </w:p>
        </w:tc>
        <w:tc>
          <w:tcPr>
            <w:tcW w:w="3176" w:type="dxa"/>
            <w:hideMark/>
          </w:tcPr>
          <w:p w:rsidR="00525359" w:rsidRPr="00525359" w:rsidRDefault="00525359" w:rsidP="00525359">
            <w:pPr>
              <w:rPr>
                <w:sz w:val="18"/>
                <w:szCs w:val="18"/>
              </w:rPr>
            </w:pPr>
            <w:r w:rsidRPr="00525359">
              <w:rPr>
                <w:sz w:val="18"/>
                <w:szCs w:val="18"/>
              </w:rPr>
              <w:t>Szkoła Podstawowa Specjalna Nr 111 im. Stefana Starzyńskiego</w:t>
            </w:r>
          </w:p>
        </w:tc>
        <w:tc>
          <w:tcPr>
            <w:tcW w:w="3824" w:type="dxa"/>
            <w:gridSpan w:val="2"/>
            <w:hideMark/>
          </w:tcPr>
          <w:p w:rsidR="00525359" w:rsidRPr="00525359" w:rsidRDefault="00525359" w:rsidP="00525359">
            <w:pPr>
              <w:rPr>
                <w:sz w:val="18"/>
                <w:szCs w:val="18"/>
              </w:rPr>
            </w:pPr>
            <w:r w:rsidRPr="00525359">
              <w:rPr>
                <w:sz w:val="18"/>
                <w:szCs w:val="18"/>
              </w:rPr>
              <w:t>ul. Różana 22/24, 02-569 Warszawa</w:t>
            </w:r>
            <w:r w:rsidRPr="00525359">
              <w:rPr>
                <w:sz w:val="18"/>
                <w:szCs w:val="18"/>
              </w:rPr>
              <w:br/>
              <w:t>siedziba tymczasowa:  ul. Wiśniowa 56, PAWILON A, 02-520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962</w:t>
            </w:r>
          </w:p>
        </w:tc>
        <w:tc>
          <w:tcPr>
            <w:tcW w:w="3176" w:type="dxa"/>
            <w:hideMark/>
          </w:tcPr>
          <w:p w:rsidR="00525359" w:rsidRPr="00525359" w:rsidRDefault="00525359" w:rsidP="00525359">
            <w:pPr>
              <w:rPr>
                <w:sz w:val="18"/>
                <w:szCs w:val="18"/>
              </w:rPr>
            </w:pPr>
            <w:r w:rsidRPr="00525359">
              <w:rPr>
                <w:sz w:val="18"/>
                <w:szCs w:val="18"/>
              </w:rPr>
              <w:t>Szkoła Podstawowa Specjalna Nr 123 im. Kornela Makuszyńskiego</w:t>
            </w:r>
          </w:p>
        </w:tc>
        <w:tc>
          <w:tcPr>
            <w:tcW w:w="3824" w:type="dxa"/>
            <w:gridSpan w:val="2"/>
            <w:hideMark/>
          </w:tcPr>
          <w:p w:rsidR="00525359" w:rsidRPr="00525359" w:rsidRDefault="00525359" w:rsidP="00525359">
            <w:pPr>
              <w:rPr>
                <w:sz w:val="18"/>
                <w:szCs w:val="18"/>
              </w:rPr>
            </w:pPr>
            <w:r w:rsidRPr="00525359">
              <w:rPr>
                <w:sz w:val="18"/>
                <w:szCs w:val="18"/>
              </w:rPr>
              <w:t>ul. St. Czarnieckiego 49, 01-548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963</w:t>
            </w:r>
          </w:p>
        </w:tc>
        <w:tc>
          <w:tcPr>
            <w:tcW w:w="3176" w:type="dxa"/>
            <w:hideMark/>
          </w:tcPr>
          <w:p w:rsidR="00525359" w:rsidRPr="00525359" w:rsidRDefault="00525359" w:rsidP="00525359">
            <w:pPr>
              <w:rPr>
                <w:sz w:val="18"/>
                <w:szCs w:val="18"/>
              </w:rPr>
            </w:pPr>
            <w:r w:rsidRPr="00525359">
              <w:rPr>
                <w:sz w:val="18"/>
                <w:szCs w:val="18"/>
              </w:rPr>
              <w:t>Szkoła Podstawowa Specjalna Nr 147</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Karolkowa</w:t>
            </w:r>
            <w:proofErr w:type="spellEnd"/>
            <w:r w:rsidRPr="00525359">
              <w:rPr>
                <w:sz w:val="18"/>
                <w:szCs w:val="18"/>
              </w:rPr>
              <w:t xml:space="preserve"> 56, 01-193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lastRenderedPageBreak/>
              <w:t>964</w:t>
            </w:r>
          </w:p>
        </w:tc>
        <w:tc>
          <w:tcPr>
            <w:tcW w:w="3176" w:type="dxa"/>
            <w:hideMark/>
          </w:tcPr>
          <w:p w:rsidR="00525359" w:rsidRPr="00525359" w:rsidRDefault="00525359" w:rsidP="00525359">
            <w:pPr>
              <w:rPr>
                <w:sz w:val="18"/>
                <w:szCs w:val="18"/>
              </w:rPr>
            </w:pPr>
            <w:r w:rsidRPr="00525359">
              <w:rPr>
                <w:sz w:val="18"/>
                <w:szCs w:val="18"/>
              </w:rPr>
              <w:t>Szkoła Podstawowa Specjalna Nr 167</w:t>
            </w:r>
          </w:p>
        </w:tc>
        <w:tc>
          <w:tcPr>
            <w:tcW w:w="3824" w:type="dxa"/>
            <w:gridSpan w:val="2"/>
            <w:hideMark/>
          </w:tcPr>
          <w:p w:rsidR="00525359" w:rsidRPr="00525359" w:rsidRDefault="00525359" w:rsidP="00525359">
            <w:pPr>
              <w:rPr>
                <w:sz w:val="18"/>
                <w:szCs w:val="18"/>
              </w:rPr>
            </w:pPr>
            <w:r w:rsidRPr="00525359">
              <w:rPr>
                <w:sz w:val="18"/>
                <w:szCs w:val="18"/>
              </w:rPr>
              <w:t>ul. Św. Bonifacego 81, 02-945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965</w:t>
            </w:r>
          </w:p>
        </w:tc>
        <w:tc>
          <w:tcPr>
            <w:tcW w:w="3176" w:type="dxa"/>
            <w:hideMark/>
          </w:tcPr>
          <w:p w:rsidR="00525359" w:rsidRPr="00525359" w:rsidRDefault="00525359" w:rsidP="00525359">
            <w:pPr>
              <w:rPr>
                <w:sz w:val="18"/>
                <w:szCs w:val="18"/>
              </w:rPr>
            </w:pPr>
            <w:r w:rsidRPr="00525359">
              <w:rPr>
                <w:sz w:val="18"/>
                <w:szCs w:val="18"/>
              </w:rPr>
              <w:t>Szkoła Podstawowa Specjalna Nr 177 im. M. Konopnickiej</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Szczęśliwicka</w:t>
            </w:r>
            <w:proofErr w:type="spellEnd"/>
            <w:r w:rsidRPr="00525359">
              <w:rPr>
                <w:sz w:val="18"/>
                <w:szCs w:val="18"/>
              </w:rPr>
              <w:t xml:space="preserve"> 45/47, 02-353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966</w:t>
            </w:r>
          </w:p>
        </w:tc>
        <w:tc>
          <w:tcPr>
            <w:tcW w:w="3176" w:type="dxa"/>
            <w:hideMark/>
          </w:tcPr>
          <w:p w:rsidR="00525359" w:rsidRPr="00525359" w:rsidRDefault="00525359" w:rsidP="00525359">
            <w:pPr>
              <w:rPr>
                <w:sz w:val="18"/>
                <w:szCs w:val="18"/>
              </w:rPr>
            </w:pPr>
            <w:r w:rsidRPr="00525359">
              <w:rPr>
                <w:sz w:val="18"/>
                <w:szCs w:val="18"/>
              </w:rPr>
              <w:t xml:space="preserve">Szkoła Podstawowa Specjalna Nr 213 im. Ireny </w:t>
            </w:r>
            <w:proofErr w:type="spellStart"/>
            <w:r w:rsidRPr="00525359">
              <w:rPr>
                <w:sz w:val="18"/>
                <w:szCs w:val="18"/>
              </w:rPr>
              <w:t>Sendlerowej</w:t>
            </w:r>
            <w:proofErr w:type="spellEnd"/>
          </w:p>
        </w:tc>
        <w:tc>
          <w:tcPr>
            <w:tcW w:w="3824" w:type="dxa"/>
            <w:gridSpan w:val="2"/>
            <w:hideMark/>
          </w:tcPr>
          <w:p w:rsidR="00525359" w:rsidRPr="00525359" w:rsidRDefault="00525359" w:rsidP="00525359">
            <w:pPr>
              <w:rPr>
                <w:sz w:val="18"/>
                <w:szCs w:val="18"/>
              </w:rPr>
            </w:pPr>
            <w:r w:rsidRPr="00525359">
              <w:rPr>
                <w:sz w:val="18"/>
                <w:szCs w:val="18"/>
              </w:rPr>
              <w:t>ul. Elektoralna 12/14, 00-139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967</w:t>
            </w:r>
          </w:p>
        </w:tc>
        <w:tc>
          <w:tcPr>
            <w:tcW w:w="3176" w:type="dxa"/>
            <w:hideMark/>
          </w:tcPr>
          <w:p w:rsidR="00525359" w:rsidRPr="00525359" w:rsidRDefault="00525359" w:rsidP="00525359">
            <w:pPr>
              <w:rPr>
                <w:sz w:val="18"/>
                <w:szCs w:val="18"/>
              </w:rPr>
            </w:pPr>
            <w:r w:rsidRPr="00525359">
              <w:rPr>
                <w:sz w:val="18"/>
                <w:szCs w:val="18"/>
              </w:rPr>
              <w:t>Szkoła Podstawowa Specjalna Nr 240</w:t>
            </w:r>
          </w:p>
        </w:tc>
        <w:tc>
          <w:tcPr>
            <w:tcW w:w="3824" w:type="dxa"/>
            <w:gridSpan w:val="2"/>
            <w:hideMark/>
          </w:tcPr>
          <w:p w:rsidR="00525359" w:rsidRPr="00525359" w:rsidRDefault="00525359" w:rsidP="00525359">
            <w:pPr>
              <w:rPr>
                <w:sz w:val="18"/>
                <w:szCs w:val="18"/>
              </w:rPr>
            </w:pPr>
            <w:r w:rsidRPr="00525359">
              <w:rPr>
                <w:sz w:val="18"/>
                <w:szCs w:val="18"/>
              </w:rPr>
              <w:t>ul. Weterynaryjna 3, 03-838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968</w:t>
            </w:r>
          </w:p>
        </w:tc>
        <w:tc>
          <w:tcPr>
            <w:tcW w:w="3176" w:type="dxa"/>
            <w:hideMark/>
          </w:tcPr>
          <w:p w:rsidR="00525359" w:rsidRPr="00525359" w:rsidRDefault="00525359" w:rsidP="00525359">
            <w:pPr>
              <w:rPr>
                <w:sz w:val="18"/>
                <w:szCs w:val="18"/>
              </w:rPr>
            </w:pPr>
            <w:r w:rsidRPr="00525359">
              <w:rPr>
                <w:sz w:val="18"/>
                <w:szCs w:val="18"/>
              </w:rPr>
              <w:t>Szkoła Podstawowa Specjalna Nr 244</w:t>
            </w:r>
          </w:p>
        </w:tc>
        <w:tc>
          <w:tcPr>
            <w:tcW w:w="3824" w:type="dxa"/>
            <w:gridSpan w:val="2"/>
            <w:hideMark/>
          </w:tcPr>
          <w:p w:rsidR="00525359" w:rsidRPr="00525359" w:rsidRDefault="00525359" w:rsidP="00525359">
            <w:pPr>
              <w:rPr>
                <w:sz w:val="18"/>
                <w:szCs w:val="18"/>
              </w:rPr>
            </w:pPr>
            <w:r w:rsidRPr="00525359">
              <w:rPr>
                <w:sz w:val="18"/>
                <w:szCs w:val="18"/>
              </w:rPr>
              <w:t>ul. Hafciarska 80/86, 04-725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1200"/>
        </w:trPr>
        <w:tc>
          <w:tcPr>
            <w:tcW w:w="500" w:type="dxa"/>
            <w:hideMark/>
          </w:tcPr>
          <w:p w:rsidR="00525359" w:rsidRPr="00525359" w:rsidRDefault="00D46D33" w:rsidP="00525359">
            <w:pPr>
              <w:jc w:val="right"/>
              <w:rPr>
                <w:sz w:val="18"/>
                <w:szCs w:val="18"/>
              </w:rPr>
            </w:pPr>
            <w:r>
              <w:rPr>
                <w:sz w:val="18"/>
                <w:szCs w:val="18"/>
              </w:rPr>
              <w:t>969</w:t>
            </w:r>
          </w:p>
        </w:tc>
        <w:tc>
          <w:tcPr>
            <w:tcW w:w="3176" w:type="dxa"/>
            <w:hideMark/>
          </w:tcPr>
          <w:p w:rsidR="00525359" w:rsidRPr="00525359" w:rsidRDefault="00525359" w:rsidP="00525359">
            <w:pPr>
              <w:rPr>
                <w:sz w:val="18"/>
                <w:szCs w:val="18"/>
              </w:rPr>
            </w:pPr>
            <w:r w:rsidRPr="00525359">
              <w:rPr>
                <w:sz w:val="18"/>
                <w:szCs w:val="18"/>
              </w:rPr>
              <w:t>Szkoła Podstawowa Specjalna Nr 282 w Samodzielnym Zespole Publicznych Zakładów Opieki Zdrowotnej im. prof. dr Jana Bogdanowicza</w:t>
            </w:r>
          </w:p>
        </w:tc>
        <w:tc>
          <w:tcPr>
            <w:tcW w:w="3824" w:type="dxa"/>
            <w:gridSpan w:val="2"/>
            <w:hideMark/>
          </w:tcPr>
          <w:p w:rsidR="00525359" w:rsidRPr="00525359" w:rsidRDefault="00525359" w:rsidP="00525359">
            <w:pPr>
              <w:rPr>
                <w:sz w:val="18"/>
                <w:szCs w:val="18"/>
              </w:rPr>
            </w:pPr>
            <w:r w:rsidRPr="00525359">
              <w:rPr>
                <w:sz w:val="18"/>
                <w:szCs w:val="18"/>
              </w:rPr>
              <w:t>ul. Niekłańska 4/24, 03-924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970</w:t>
            </w:r>
          </w:p>
        </w:tc>
        <w:tc>
          <w:tcPr>
            <w:tcW w:w="3176" w:type="dxa"/>
            <w:hideMark/>
          </w:tcPr>
          <w:p w:rsidR="00525359" w:rsidRPr="00525359" w:rsidRDefault="00525359" w:rsidP="00525359">
            <w:pPr>
              <w:rPr>
                <w:sz w:val="18"/>
                <w:szCs w:val="18"/>
              </w:rPr>
            </w:pPr>
            <w:r w:rsidRPr="00525359">
              <w:rPr>
                <w:sz w:val="18"/>
                <w:szCs w:val="18"/>
              </w:rPr>
              <w:t xml:space="preserve">Szkoła Podstawowa Specjalna Nr 283 w Instytucie Matki i Dziecka </w:t>
            </w:r>
          </w:p>
        </w:tc>
        <w:tc>
          <w:tcPr>
            <w:tcW w:w="3824" w:type="dxa"/>
            <w:gridSpan w:val="2"/>
            <w:hideMark/>
          </w:tcPr>
          <w:p w:rsidR="00525359" w:rsidRPr="00525359" w:rsidRDefault="00525359" w:rsidP="00525359">
            <w:pPr>
              <w:rPr>
                <w:sz w:val="18"/>
                <w:szCs w:val="18"/>
              </w:rPr>
            </w:pPr>
            <w:r w:rsidRPr="00525359">
              <w:rPr>
                <w:sz w:val="18"/>
                <w:szCs w:val="18"/>
              </w:rPr>
              <w:t>ul. Kasprzaka 17a, 01-211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1200"/>
        </w:trPr>
        <w:tc>
          <w:tcPr>
            <w:tcW w:w="500" w:type="dxa"/>
            <w:hideMark/>
          </w:tcPr>
          <w:p w:rsidR="00525359" w:rsidRPr="00525359" w:rsidRDefault="00D46D33" w:rsidP="00525359">
            <w:pPr>
              <w:jc w:val="right"/>
              <w:rPr>
                <w:sz w:val="18"/>
                <w:szCs w:val="18"/>
              </w:rPr>
            </w:pPr>
            <w:r>
              <w:rPr>
                <w:sz w:val="18"/>
                <w:szCs w:val="18"/>
              </w:rPr>
              <w:t>971</w:t>
            </w:r>
          </w:p>
        </w:tc>
        <w:tc>
          <w:tcPr>
            <w:tcW w:w="3176" w:type="dxa"/>
            <w:hideMark/>
          </w:tcPr>
          <w:p w:rsidR="00525359" w:rsidRPr="00525359" w:rsidRDefault="00525359" w:rsidP="00525359">
            <w:pPr>
              <w:rPr>
                <w:sz w:val="18"/>
                <w:szCs w:val="18"/>
              </w:rPr>
            </w:pPr>
            <w:r w:rsidRPr="00525359">
              <w:rPr>
                <w:sz w:val="18"/>
                <w:szCs w:val="18"/>
              </w:rPr>
              <w:t>Szkoła Podstawowa w Dziecięcym Szpitalu Klinicznym im. Józefa Polikarpa Brudzińskiego Specjalna Nr 287 w Warszawie</w:t>
            </w:r>
          </w:p>
        </w:tc>
        <w:tc>
          <w:tcPr>
            <w:tcW w:w="3824" w:type="dxa"/>
            <w:gridSpan w:val="2"/>
            <w:hideMark/>
          </w:tcPr>
          <w:p w:rsidR="00525359" w:rsidRPr="00525359" w:rsidRDefault="00525359" w:rsidP="00525359">
            <w:pPr>
              <w:rPr>
                <w:sz w:val="18"/>
                <w:szCs w:val="18"/>
              </w:rPr>
            </w:pPr>
            <w:r w:rsidRPr="00525359">
              <w:rPr>
                <w:sz w:val="18"/>
                <w:szCs w:val="18"/>
              </w:rPr>
              <w:t>ul. Żwirki i Wigury 63A, 02-091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972</w:t>
            </w:r>
          </w:p>
        </w:tc>
        <w:tc>
          <w:tcPr>
            <w:tcW w:w="3176" w:type="dxa"/>
            <w:hideMark/>
          </w:tcPr>
          <w:p w:rsidR="00525359" w:rsidRPr="00525359" w:rsidRDefault="00525359" w:rsidP="00525359">
            <w:pPr>
              <w:rPr>
                <w:sz w:val="18"/>
                <w:szCs w:val="18"/>
              </w:rPr>
            </w:pPr>
            <w:r w:rsidRPr="00525359">
              <w:rPr>
                <w:sz w:val="18"/>
                <w:szCs w:val="18"/>
              </w:rPr>
              <w:t>Szkoła Podstawowa Specjalna Nr 291</w:t>
            </w:r>
          </w:p>
        </w:tc>
        <w:tc>
          <w:tcPr>
            <w:tcW w:w="3824" w:type="dxa"/>
            <w:gridSpan w:val="2"/>
            <w:hideMark/>
          </w:tcPr>
          <w:p w:rsidR="00525359" w:rsidRPr="00525359" w:rsidRDefault="00525359" w:rsidP="00525359">
            <w:pPr>
              <w:rPr>
                <w:sz w:val="18"/>
                <w:szCs w:val="18"/>
              </w:rPr>
            </w:pPr>
            <w:r w:rsidRPr="00525359">
              <w:rPr>
                <w:sz w:val="18"/>
                <w:szCs w:val="18"/>
              </w:rPr>
              <w:t>ul. Dembińskiego 1, 01-644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1200"/>
        </w:trPr>
        <w:tc>
          <w:tcPr>
            <w:tcW w:w="500" w:type="dxa"/>
            <w:hideMark/>
          </w:tcPr>
          <w:p w:rsidR="00525359" w:rsidRPr="00525359" w:rsidRDefault="00D46D33" w:rsidP="00525359">
            <w:pPr>
              <w:jc w:val="right"/>
              <w:rPr>
                <w:sz w:val="18"/>
                <w:szCs w:val="18"/>
              </w:rPr>
            </w:pPr>
            <w:r>
              <w:rPr>
                <w:sz w:val="18"/>
                <w:szCs w:val="18"/>
              </w:rPr>
              <w:t>973</w:t>
            </w:r>
          </w:p>
        </w:tc>
        <w:tc>
          <w:tcPr>
            <w:tcW w:w="3176" w:type="dxa"/>
            <w:hideMark/>
          </w:tcPr>
          <w:p w:rsidR="00525359" w:rsidRPr="00525359" w:rsidRDefault="00525359" w:rsidP="00525359">
            <w:pPr>
              <w:rPr>
                <w:sz w:val="18"/>
                <w:szCs w:val="18"/>
              </w:rPr>
            </w:pPr>
            <w:r w:rsidRPr="00525359">
              <w:rPr>
                <w:sz w:val="18"/>
                <w:szCs w:val="18"/>
              </w:rPr>
              <w:t>Szkoła Podstawowa Specjalna Nr 346 w Szpitalu Bielańskim im. ks. J. Popiełuszki w Samodzielnym Publicznym Zakładzie Opieki Zdrowotnej</w:t>
            </w:r>
          </w:p>
        </w:tc>
        <w:tc>
          <w:tcPr>
            <w:tcW w:w="3824" w:type="dxa"/>
            <w:gridSpan w:val="2"/>
            <w:hideMark/>
          </w:tcPr>
          <w:p w:rsidR="00525359" w:rsidRPr="00525359" w:rsidRDefault="00525359" w:rsidP="00525359">
            <w:pPr>
              <w:rPr>
                <w:sz w:val="18"/>
                <w:szCs w:val="18"/>
              </w:rPr>
            </w:pPr>
            <w:r w:rsidRPr="00525359">
              <w:rPr>
                <w:sz w:val="18"/>
                <w:szCs w:val="18"/>
              </w:rPr>
              <w:t>ul. Cegłowska 80, 01-809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974</w:t>
            </w:r>
          </w:p>
        </w:tc>
        <w:tc>
          <w:tcPr>
            <w:tcW w:w="3176" w:type="dxa"/>
            <w:hideMark/>
          </w:tcPr>
          <w:p w:rsidR="00525359" w:rsidRPr="00525359" w:rsidRDefault="00525359" w:rsidP="00525359">
            <w:pPr>
              <w:rPr>
                <w:sz w:val="18"/>
                <w:szCs w:val="18"/>
              </w:rPr>
            </w:pPr>
            <w:r w:rsidRPr="00525359">
              <w:rPr>
                <w:sz w:val="18"/>
                <w:szCs w:val="18"/>
              </w:rPr>
              <w:t>Szkoła Podstawowa Specjalna Nr 327 im. dr Anny Lechowicz</w:t>
            </w:r>
          </w:p>
        </w:tc>
        <w:tc>
          <w:tcPr>
            <w:tcW w:w="3824" w:type="dxa"/>
            <w:gridSpan w:val="2"/>
            <w:hideMark/>
          </w:tcPr>
          <w:p w:rsidR="00525359" w:rsidRPr="00525359" w:rsidRDefault="00525359" w:rsidP="00525359">
            <w:pPr>
              <w:rPr>
                <w:sz w:val="18"/>
                <w:szCs w:val="18"/>
              </w:rPr>
            </w:pPr>
            <w:r w:rsidRPr="00525359">
              <w:rPr>
                <w:sz w:val="18"/>
                <w:szCs w:val="18"/>
              </w:rPr>
              <w:t>ul. Białobrzeska 44, 02-325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975</w:t>
            </w:r>
          </w:p>
        </w:tc>
        <w:tc>
          <w:tcPr>
            <w:tcW w:w="3176" w:type="dxa"/>
            <w:hideMark/>
          </w:tcPr>
          <w:p w:rsidR="00525359" w:rsidRPr="00525359" w:rsidRDefault="00525359" w:rsidP="00525359">
            <w:pPr>
              <w:rPr>
                <w:sz w:val="18"/>
                <w:szCs w:val="18"/>
              </w:rPr>
            </w:pPr>
            <w:r w:rsidRPr="00525359">
              <w:rPr>
                <w:sz w:val="18"/>
                <w:szCs w:val="18"/>
              </w:rPr>
              <w:t>Szkoła Podstawowa Specjalna Nr 394</w:t>
            </w:r>
          </w:p>
        </w:tc>
        <w:tc>
          <w:tcPr>
            <w:tcW w:w="3824" w:type="dxa"/>
            <w:gridSpan w:val="2"/>
            <w:hideMark/>
          </w:tcPr>
          <w:p w:rsidR="00525359" w:rsidRPr="00525359" w:rsidRDefault="00525359" w:rsidP="00525359">
            <w:pPr>
              <w:rPr>
                <w:sz w:val="18"/>
                <w:szCs w:val="18"/>
              </w:rPr>
            </w:pPr>
            <w:r w:rsidRPr="00525359">
              <w:rPr>
                <w:sz w:val="18"/>
                <w:szCs w:val="18"/>
              </w:rPr>
              <w:t>ul. Gandhiego 13, 02-645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976</w:t>
            </w:r>
          </w:p>
        </w:tc>
        <w:tc>
          <w:tcPr>
            <w:tcW w:w="3176" w:type="dxa"/>
            <w:hideMark/>
          </w:tcPr>
          <w:p w:rsidR="00525359" w:rsidRPr="00525359" w:rsidRDefault="00525359" w:rsidP="00525359">
            <w:pPr>
              <w:rPr>
                <w:sz w:val="18"/>
                <w:szCs w:val="18"/>
              </w:rPr>
            </w:pPr>
            <w:r w:rsidRPr="00525359">
              <w:rPr>
                <w:sz w:val="18"/>
                <w:szCs w:val="18"/>
              </w:rPr>
              <w:t>Zespół Szkół Specjalnych Nr 38</w:t>
            </w:r>
          </w:p>
        </w:tc>
        <w:tc>
          <w:tcPr>
            <w:tcW w:w="3824" w:type="dxa"/>
            <w:gridSpan w:val="2"/>
            <w:hideMark/>
          </w:tcPr>
          <w:p w:rsidR="00525359" w:rsidRPr="00525359" w:rsidRDefault="00525359" w:rsidP="00525359">
            <w:pPr>
              <w:rPr>
                <w:sz w:val="18"/>
                <w:szCs w:val="18"/>
              </w:rPr>
            </w:pPr>
            <w:r w:rsidRPr="00525359">
              <w:rPr>
                <w:sz w:val="18"/>
                <w:szCs w:val="18"/>
              </w:rPr>
              <w:t>ul. Namysłowska 10, 03-455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960"/>
        </w:trPr>
        <w:tc>
          <w:tcPr>
            <w:tcW w:w="500" w:type="dxa"/>
            <w:hideMark/>
          </w:tcPr>
          <w:p w:rsidR="00525359" w:rsidRPr="00525359" w:rsidRDefault="00D46D33" w:rsidP="00525359">
            <w:pPr>
              <w:jc w:val="right"/>
              <w:rPr>
                <w:sz w:val="18"/>
                <w:szCs w:val="18"/>
              </w:rPr>
            </w:pPr>
            <w:r>
              <w:rPr>
                <w:sz w:val="18"/>
                <w:szCs w:val="18"/>
              </w:rPr>
              <w:t>977</w:t>
            </w:r>
          </w:p>
        </w:tc>
        <w:tc>
          <w:tcPr>
            <w:tcW w:w="3176" w:type="dxa"/>
            <w:hideMark/>
          </w:tcPr>
          <w:p w:rsidR="00525359" w:rsidRPr="00525359" w:rsidRDefault="00525359" w:rsidP="00525359">
            <w:pPr>
              <w:rPr>
                <w:sz w:val="18"/>
                <w:szCs w:val="18"/>
              </w:rPr>
            </w:pPr>
            <w:r w:rsidRPr="00525359">
              <w:rPr>
                <w:sz w:val="18"/>
                <w:szCs w:val="18"/>
              </w:rPr>
              <w:t>Zespół Szkół Specjalnych Nr 78 im. Ewy Szelburg-Zarembiny w Instytucie „Pomnik-Centrum Zdrowia Dziecka”</w:t>
            </w:r>
          </w:p>
        </w:tc>
        <w:tc>
          <w:tcPr>
            <w:tcW w:w="3824" w:type="dxa"/>
            <w:gridSpan w:val="2"/>
            <w:hideMark/>
          </w:tcPr>
          <w:p w:rsidR="00525359" w:rsidRPr="00525359" w:rsidRDefault="00525359" w:rsidP="00525359">
            <w:pPr>
              <w:rPr>
                <w:sz w:val="18"/>
                <w:szCs w:val="18"/>
              </w:rPr>
            </w:pPr>
            <w:r w:rsidRPr="00525359">
              <w:rPr>
                <w:sz w:val="18"/>
                <w:szCs w:val="18"/>
              </w:rPr>
              <w:t>Al. Dzieci Polskich 20, 04-730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978</w:t>
            </w:r>
          </w:p>
        </w:tc>
        <w:tc>
          <w:tcPr>
            <w:tcW w:w="3176" w:type="dxa"/>
            <w:hideMark/>
          </w:tcPr>
          <w:p w:rsidR="00525359" w:rsidRPr="00525359" w:rsidRDefault="00525359" w:rsidP="00525359">
            <w:pPr>
              <w:rPr>
                <w:sz w:val="18"/>
                <w:szCs w:val="18"/>
              </w:rPr>
            </w:pPr>
            <w:r w:rsidRPr="00525359">
              <w:rPr>
                <w:sz w:val="18"/>
                <w:szCs w:val="18"/>
              </w:rPr>
              <w:t>Zespół Szkół Specjalnych Nr 85</w:t>
            </w:r>
          </w:p>
        </w:tc>
        <w:tc>
          <w:tcPr>
            <w:tcW w:w="3824" w:type="dxa"/>
            <w:gridSpan w:val="2"/>
            <w:hideMark/>
          </w:tcPr>
          <w:p w:rsidR="00525359" w:rsidRPr="00525359" w:rsidRDefault="00525359" w:rsidP="00525359">
            <w:pPr>
              <w:rPr>
                <w:sz w:val="18"/>
                <w:szCs w:val="18"/>
              </w:rPr>
            </w:pPr>
            <w:r w:rsidRPr="00525359">
              <w:rPr>
                <w:sz w:val="18"/>
                <w:szCs w:val="18"/>
              </w:rPr>
              <w:t>ul. Elektoralna 12/14, 00-139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979</w:t>
            </w:r>
          </w:p>
        </w:tc>
        <w:tc>
          <w:tcPr>
            <w:tcW w:w="3176" w:type="dxa"/>
            <w:hideMark/>
          </w:tcPr>
          <w:p w:rsidR="00525359" w:rsidRPr="00525359" w:rsidRDefault="00525359" w:rsidP="00525359">
            <w:pPr>
              <w:rPr>
                <w:sz w:val="18"/>
                <w:szCs w:val="18"/>
              </w:rPr>
            </w:pPr>
            <w:r w:rsidRPr="00525359">
              <w:rPr>
                <w:sz w:val="18"/>
                <w:szCs w:val="18"/>
              </w:rPr>
              <w:t>Zespół Szkół Specjalnych Nr 89</w:t>
            </w:r>
          </w:p>
        </w:tc>
        <w:tc>
          <w:tcPr>
            <w:tcW w:w="3824" w:type="dxa"/>
            <w:gridSpan w:val="2"/>
            <w:hideMark/>
          </w:tcPr>
          <w:p w:rsidR="00525359" w:rsidRPr="00525359" w:rsidRDefault="00525359" w:rsidP="00525359">
            <w:pPr>
              <w:rPr>
                <w:sz w:val="18"/>
                <w:szCs w:val="18"/>
              </w:rPr>
            </w:pPr>
            <w:r w:rsidRPr="00525359">
              <w:rPr>
                <w:sz w:val="18"/>
                <w:szCs w:val="18"/>
              </w:rPr>
              <w:t>ul. Skaryszewska 8, 03-802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980</w:t>
            </w:r>
          </w:p>
        </w:tc>
        <w:tc>
          <w:tcPr>
            <w:tcW w:w="3176" w:type="dxa"/>
            <w:hideMark/>
          </w:tcPr>
          <w:p w:rsidR="00525359" w:rsidRPr="00525359" w:rsidRDefault="00525359" w:rsidP="00525359">
            <w:pPr>
              <w:rPr>
                <w:sz w:val="18"/>
                <w:szCs w:val="18"/>
              </w:rPr>
            </w:pPr>
            <w:r w:rsidRPr="00525359">
              <w:rPr>
                <w:sz w:val="18"/>
                <w:szCs w:val="18"/>
              </w:rPr>
              <w:t>Zespół Szkół Specjalnych Nr 90</w:t>
            </w:r>
          </w:p>
        </w:tc>
        <w:tc>
          <w:tcPr>
            <w:tcW w:w="3824" w:type="dxa"/>
            <w:gridSpan w:val="2"/>
            <w:hideMark/>
          </w:tcPr>
          <w:p w:rsidR="00525359" w:rsidRPr="00525359" w:rsidRDefault="00525359" w:rsidP="00525359">
            <w:pPr>
              <w:rPr>
                <w:sz w:val="18"/>
                <w:szCs w:val="18"/>
              </w:rPr>
            </w:pPr>
            <w:r w:rsidRPr="00525359">
              <w:rPr>
                <w:sz w:val="18"/>
                <w:szCs w:val="18"/>
              </w:rPr>
              <w:t>ul. Kordeckiego 54, 04-330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720"/>
        </w:trPr>
        <w:tc>
          <w:tcPr>
            <w:tcW w:w="500" w:type="dxa"/>
            <w:hideMark/>
          </w:tcPr>
          <w:p w:rsidR="00525359" w:rsidRPr="00525359" w:rsidRDefault="00D46D33" w:rsidP="00525359">
            <w:pPr>
              <w:jc w:val="right"/>
              <w:rPr>
                <w:sz w:val="18"/>
                <w:szCs w:val="18"/>
              </w:rPr>
            </w:pPr>
            <w:r>
              <w:rPr>
                <w:sz w:val="18"/>
                <w:szCs w:val="18"/>
              </w:rPr>
              <w:t>981</w:t>
            </w:r>
          </w:p>
        </w:tc>
        <w:tc>
          <w:tcPr>
            <w:tcW w:w="3176" w:type="dxa"/>
            <w:hideMark/>
          </w:tcPr>
          <w:p w:rsidR="00525359" w:rsidRPr="00525359" w:rsidRDefault="00525359" w:rsidP="00525359">
            <w:pPr>
              <w:rPr>
                <w:sz w:val="18"/>
                <w:szCs w:val="18"/>
              </w:rPr>
            </w:pPr>
            <w:r w:rsidRPr="00525359">
              <w:rPr>
                <w:sz w:val="18"/>
                <w:szCs w:val="18"/>
              </w:rPr>
              <w:t>Zespół Szkół Specjalnych Nr 96 w Instytucie Psychiatrii i Neurologii</w:t>
            </w:r>
          </w:p>
        </w:tc>
        <w:tc>
          <w:tcPr>
            <w:tcW w:w="3824" w:type="dxa"/>
            <w:gridSpan w:val="2"/>
            <w:hideMark/>
          </w:tcPr>
          <w:p w:rsidR="00525359" w:rsidRPr="00525359" w:rsidRDefault="00525359" w:rsidP="00525359">
            <w:pPr>
              <w:rPr>
                <w:sz w:val="18"/>
                <w:szCs w:val="18"/>
              </w:rPr>
            </w:pPr>
            <w:r w:rsidRPr="00525359">
              <w:rPr>
                <w:sz w:val="18"/>
                <w:szCs w:val="18"/>
              </w:rPr>
              <w:t>ul. Sobieskiego 9, 02-957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288"/>
        </w:trPr>
        <w:tc>
          <w:tcPr>
            <w:tcW w:w="500" w:type="dxa"/>
            <w:hideMark/>
          </w:tcPr>
          <w:p w:rsidR="00525359" w:rsidRPr="00525359" w:rsidRDefault="00D46D33" w:rsidP="00525359">
            <w:pPr>
              <w:jc w:val="right"/>
              <w:rPr>
                <w:sz w:val="18"/>
                <w:szCs w:val="18"/>
              </w:rPr>
            </w:pPr>
            <w:r>
              <w:rPr>
                <w:sz w:val="18"/>
                <w:szCs w:val="18"/>
              </w:rPr>
              <w:t>982</w:t>
            </w:r>
          </w:p>
        </w:tc>
        <w:tc>
          <w:tcPr>
            <w:tcW w:w="3176" w:type="dxa"/>
            <w:hideMark/>
          </w:tcPr>
          <w:p w:rsidR="00525359" w:rsidRPr="00525359" w:rsidRDefault="00525359" w:rsidP="00525359">
            <w:pPr>
              <w:rPr>
                <w:sz w:val="18"/>
                <w:szCs w:val="18"/>
              </w:rPr>
            </w:pPr>
            <w:r w:rsidRPr="00525359">
              <w:rPr>
                <w:sz w:val="18"/>
                <w:szCs w:val="18"/>
              </w:rPr>
              <w:t>Zespół Szkół Specjalnych Nr 102</w:t>
            </w:r>
          </w:p>
        </w:tc>
        <w:tc>
          <w:tcPr>
            <w:tcW w:w="3824" w:type="dxa"/>
            <w:gridSpan w:val="2"/>
            <w:hideMark/>
          </w:tcPr>
          <w:p w:rsidR="00525359" w:rsidRPr="00525359" w:rsidRDefault="00525359" w:rsidP="00525359">
            <w:pPr>
              <w:rPr>
                <w:sz w:val="18"/>
                <w:szCs w:val="18"/>
              </w:rPr>
            </w:pPr>
            <w:r w:rsidRPr="00525359">
              <w:rPr>
                <w:sz w:val="18"/>
                <w:szCs w:val="18"/>
              </w:rPr>
              <w:t xml:space="preserve">ul. </w:t>
            </w:r>
            <w:proofErr w:type="spellStart"/>
            <w:r w:rsidRPr="00525359">
              <w:rPr>
                <w:sz w:val="18"/>
                <w:szCs w:val="18"/>
              </w:rPr>
              <w:t>Halna</w:t>
            </w:r>
            <w:proofErr w:type="spellEnd"/>
            <w:r w:rsidRPr="00525359">
              <w:rPr>
                <w:sz w:val="18"/>
                <w:szCs w:val="18"/>
              </w:rPr>
              <w:t xml:space="preserve"> 32, 04-961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r w:rsidR="00525359" w:rsidRPr="00525359" w:rsidTr="00C925B2">
        <w:trPr>
          <w:trHeight w:val="480"/>
        </w:trPr>
        <w:tc>
          <w:tcPr>
            <w:tcW w:w="500" w:type="dxa"/>
            <w:hideMark/>
          </w:tcPr>
          <w:p w:rsidR="00525359" w:rsidRPr="00525359" w:rsidRDefault="00D46D33" w:rsidP="00525359">
            <w:pPr>
              <w:jc w:val="right"/>
              <w:rPr>
                <w:sz w:val="18"/>
                <w:szCs w:val="18"/>
              </w:rPr>
            </w:pPr>
            <w:r>
              <w:rPr>
                <w:sz w:val="18"/>
                <w:szCs w:val="18"/>
              </w:rPr>
              <w:t>983</w:t>
            </w:r>
          </w:p>
        </w:tc>
        <w:tc>
          <w:tcPr>
            <w:tcW w:w="3176" w:type="dxa"/>
            <w:hideMark/>
          </w:tcPr>
          <w:p w:rsidR="00525359" w:rsidRPr="00525359" w:rsidRDefault="00525359" w:rsidP="00525359">
            <w:pPr>
              <w:rPr>
                <w:sz w:val="18"/>
                <w:szCs w:val="18"/>
              </w:rPr>
            </w:pPr>
            <w:r w:rsidRPr="00525359">
              <w:rPr>
                <w:sz w:val="18"/>
                <w:szCs w:val="18"/>
              </w:rPr>
              <w:t>Zespół Szkół Specjalnych Nr 105 im. Kazimierza Kirejczyka</w:t>
            </w:r>
          </w:p>
        </w:tc>
        <w:tc>
          <w:tcPr>
            <w:tcW w:w="3824" w:type="dxa"/>
            <w:gridSpan w:val="2"/>
            <w:hideMark/>
          </w:tcPr>
          <w:p w:rsidR="00525359" w:rsidRPr="00525359" w:rsidRDefault="00525359" w:rsidP="00525359">
            <w:pPr>
              <w:rPr>
                <w:sz w:val="18"/>
                <w:szCs w:val="18"/>
              </w:rPr>
            </w:pPr>
            <w:r w:rsidRPr="00525359">
              <w:rPr>
                <w:sz w:val="18"/>
                <w:szCs w:val="18"/>
              </w:rPr>
              <w:t>ul. Długa 9, 00-238 Warszawa</w:t>
            </w:r>
          </w:p>
        </w:tc>
        <w:tc>
          <w:tcPr>
            <w:tcW w:w="1780" w:type="dxa"/>
            <w:hideMark/>
          </w:tcPr>
          <w:p w:rsidR="00525359" w:rsidRPr="00525359" w:rsidRDefault="00525359" w:rsidP="00525359">
            <w:pPr>
              <w:rPr>
                <w:sz w:val="18"/>
                <w:szCs w:val="18"/>
              </w:rPr>
            </w:pPr>
            <w:r w:rsidRPr="00525359">
              <w:rPr>
                <w:sz w:val="18"/>
                <w:szCs w:val="18"/>
              </w:rPr>
              <w:t>Jednostka budżetowa</w:t>
            </w:r>
          </w:p>
        </w:tc>
      </w:tr>
    </w:tbl>
    <w:p w:rsidR="00525359" w:rsidRPr="00525359" w:rsidRDefault="00525359" w:rsidP="00525359">
      <w:pPr>
        <w:spacing w:line="256" w:lineRule="auto"/>
        <w:rPr>
          <w:rFonts w:ascii="Calibri" w:eastAsia="Calibri" w:hAnsi="Calibri" w:cs="Times New Roman"/>
        </w:rPr>
      </w:pPr>
    </w:p>
    <w:p w:rsidR="00223FA1" w:rsidRPr="00223FA1" w:rsidRDefault="00223FA1" w:rsidP="00223FA1">
      <w:pPr>
        <w:keepLines/>
        <w:spacing w:after="0" w:line="240" w:lineRule="auto"/>
        <w:jc w:val="both"/>
        <w:rPr>
          <w:rFonts w:ascii="Times New Roman" w:eastAsia="Times New Roman" w:hAnsi="Times New Roman" w:cs="Times New Roman"/>
          <w:color w:val="000000"/>
        </w:rPr>
      </w:pPr>
    </w:p>
    <w:p w:rsidR="00223FA1" w:rsidRPr="00223FA1" w:rsidRDefault="00223FA1" w:rsidP="00223FA1">
      <w:pPr>
        <w:spacing w:after="0" w:line="240" w:lineRule="auto"/>
        <w:rPr>
          <w:rFonts w:ascii="Times New Roman" w:eastAsia="Times New Roman" w:hAnsi="Times New Roman" w:cs="Times New Roman"/>
          <w:sz w:val="18"/>
          <w:szCs w:val="18"/>
        </w:rPr>
      </w:pPr>
    </w:p>
    <w:p w:rsidR="00223FA1" w:rsidRPr="00223FA1" w:rsidRDefault="00223FA1" w:rsidP="00223FA1">
      <w:pPr>
        <w:spacing w:after="0" w:line="240" w:lineRule="auto"/>
        <w:rPr>
          <w:rFonts w:ascii="Times New Roman" w:eastAsia="Times New Roman" w:hAnsi="Times New Roman" w:cs="Times New Roman"/>
          <w:sz w:val="18"/>
          <w:szCs w:val="18"/>
        </w:rPr>
      </w:pPr>
    </w:p>
    <w:p w:rsidR="00223FA1" w:rsidRPr="00223FA1" w:rsidRDefault="00223FA1" w:rsidP="00223FA1">
      <w:pPr>
        <w:spacing w:after="0" w:line="240" w:lineRule="auto"/>
        <w:rPr>
          <w:rFonts w:ascii="Times New Roman" w:eastAsia="Times New Roman" w:hAnsi="Times New Roman" w:cs="Times New Roman"/>
          <w:sz w:val="18"/>
          <w:szCs w:val="18"/>
        </w:rPr>
      </w:pPr>
      <w:r w:rsidRPr="00223FA1">
        <w:rPr>
          <w:rFonts w:ascii="Times New Roman" w:eastAsia="Times New Roman" w:hAnsi="Times New Roman" w:cs="Times New Roman"/>
          <w:sz w:val="18"/>
          <w:szCs w:val="18"/>
        </w:rPr>
        <w:t>-------------------------------------------------------------------------------------------------------------------------------------------------------</w:t>
      </w:r>
    </w:p>
    <w:p w:rsidR="00223FA1" w:rsidRPr="00223FA1" w:rsidRDefault="00223FA1" w:rsidP="00223FA1">
      <w:pPr>
        <w:spacing w:after="0" w:line="240" w:lineRule="auto"/>
        <w:jc w:val="both"/>
        <w:rPr>
          <w:rFonts w:ascii="Times New Roman" w:eastAsia="Times New Roman" w:hAnsi="Times New Roman" w:cs="Times New Roman"/>
          <w:sz w:val="18"/>
          <w:szCs w:val="18"/>
        </w:rPr>
      </w:pPr>
      <w:r w:rsidRPr="00E15BCE">
        <w:rPr>
          <w:rFonts w:ascii="Times New Roman" w:eastAsia="Times New Roman" w:hAnsi="Times New Roman" w:cs="Times New Roman"/>
          <w:sz w:val="18"/>
          <w:szCs w:val="18"/>
        </w:rPr>
        <w:t>Niniejsze sprawozdanie finansowe jest zgodne ze sprawozdaniem finansowym Miasta Stołecznego Warszawy za 20</w:t>
      </w:r>
      <w:r w:rsidR="007C3F8F" w:rsidRPr="00E15BCE">
        <w:rPr>
          <w:rFonts w:ascii="Times New Roman" w:eastAsia="Times New Roman" w:hAnsi="Times New Roman" w:cs="Times New Roman"/>
          <w:sz w:val="18"/>
          <w:szCs w:val="18"/>
        </w:rPr>
        <w:t>20</w:t>
      </w:r>
      <w:r w:rsidRPr="00E15BCE">
        <w:rPr>
          <w:rFonts w:ascii="Times New Roman" w:eastAsia="Times New Roman" w:hAnsi="Times New Roman" w:cs="Times New Roman"/>
          <w:sz w:val="18"/>
          <w:szCs w:val="18"/>
        </w:rPr>
        <w:t xml:space="preserve"> rok, przekazanym do Regionalnej Izby Obrachunkowej w Warszawie z wykorzystaniem aplikacji </w:t>
      </w:r>
      <w:proofErr w:type="spellStart"/>
      <w:r w:rsidRPr="00E15BCE">
        <w:rPr>
          <w:rFonts w:ascii="Times New Roman" w:eastAsia="Times New Roman" w:hAnsi="Times New Roman" w:cs="Times New Roman"/>
          <w:sz w:val="18"/>
          <w:szCs w:val="18"/>
        </w:rPr>
        <w:t>BeSTi</w:t>
      </w:r>
      <w:proofErr w:type="spellEnd"/>
      <w:r w:rsidRPr="00E15BCE">
        <w:rPr>
          <w:rFonts w:ascii="Times New Roman" w:eastAsia="Times New Roman" w:hAnsi="Times New Roman" w:cs="Times New Roman"/>
          <w:sz w:val="18"/>
          <w:szCs w:val="18"/>
        </w:rPr>
        <w:t>@, w postaci dokumentu elektronicznego opatrzonego kwalifikowanym podpisem elektronicznym.</w:t>
      </w:r>
    </w:p>
    <w:bookmarkEnd w:id="1"/>
    <w:p w:rsidR="00223FA1" w:rsidRPr="00223FA1" w:rsidRDefault="00223FA1" w:rsidP="00223FA1">
      <w:pPr>
        <w:spacing w:after="0" w:line="240" w:lineRule="auto"/>
        <w:rPr>
          <w:rFonts w:ascii="Times New Roman" w:eastAsia="Times New Roman" w:hAnsi="Times New Roman" w:cs="Times New Roman"/>
          <w:sz w:val="18"/>
          <w:szCs w:val="18"/>
        </w:rPr>
      </w:pPr>
    </w:p>
    <w:p w:rsidR="00CE59CB" w:rsidRDefault="00CE59CB"/>
    <w:sectPr w:rsidR="00CE59CB" w:rsidSect="00B061E2">
      <w:headerReference w:type="default" r:id="rId11"/>
      <w:pgSz w:w="16840" w:h="11907" w:orient="landscape" w:code="9"/>
      <w:pgMar w:top="1701" w:right="1418" w:bottom="1134" w:left="851" w:header="851"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5E" w:rsidRDefault="0029165E">
      <w:pPr>
        <w:spacing w:after="0" w:line="240" w:lineRule="auto"/>
      </w:pPr>
      <w:r>
        <w:separator/>
      </w:r>
    </w:p>
  </w:endnote>
  <w:endnote w:type="continuationSeparator" w:id="0">
    <w:p w:rsidR="0029165E" w:rsidRDefault="0029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5E" w:rsidRDefault="0029165E">
      <w:pPr>
        <w:spacing w:after="0" w:line="240" w:lineRule="auto"/>
      </w:pPr>
      <w:r>
        <w:separator/>
      </w:r>
    </w:p>
  </w:footnote>
  <w:footnote w:type="continuationSeparator" w:id="0">
    <w:p w:rsidR="0029165E" w:rsidRDefault="00291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A6" w:rsidRPr="00E43A13" w:rsidRDefault="00066BA6" w:rsidP="00E43A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A6" w:rsidRPr="00E43A13" w:rsidRDefault="00066BA6" w:rsidP="00E43A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A6" w:rsidRPr="00E43A13" w:rsidRDefault="00066BA6" w:rsidP="00E43A1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A6" w:rsidRPr="00E43A13" w:rsidRDefault="00066BA6" w:rsidP="00E43A1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A6" w:rsidRPr="00E43A13" w:rsidRDefault="00066BA6" w:rsidP="00E43A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D7D"/>
    <w:multiLevelType w:val="hybridMultilevel"/>
    <w:tmpl w:val="6952D3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47A67A3"/>
    <w:multiLevelType w:val="hybridMultilevel"/>
    <w:tmpl w:val="3A7C37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68679E6"/>
    <w:multiLevelType w:val="hybridMultilevel"/>
    <w:tmpl w:val="7986AE8E"/>
    <w:lvl w:ilvl="0" w:tplc="1C067E82">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 w15:restartNumberingAfterBreak="0">
    <w:nsid w:val="108210EA"/>
    <w:multiLevelType w:val="hybridMultilevel"/>
    <w:tmpl w:val="166EB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D4CC1"/>
    <w:multiLevelType w:val="hybridMultilevel"/>
    <w:tmpl w:val="74882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C274B1E"/>
    <w:multiLevelType w:val="multilevel"/>
    <w:tmpl w:val="D1F8A240"/>
    <w:lvl w:ilvl="0">
      <w:start w:val="1"/>
      <w:numFmt w:val="bullet"/>
      <w:lvlText w:val=""/>
      <w:lvlJc w:val="left"/>
      <w:pPr>
        <w:tabs>
          <w:tab w:val="num" w:pos="360"/>
        </w:tabs>
        <w:ind w:left="360" w:hanging="360"/>
      </w:pPr>
      <w:rPr>
        <w:rFonts w:ascii="Symbol" w:hAnsi="Symbol" w:hint="default"/>
      </w:rPr>
    </w:lvl>
    <w:lvl w:ilvl="1">
      <w:start w:val="8"/>
      <w:numFmt w:val="bullet"/>
      <w:lvlText w:val="-"/>
      <w:lvlJc w:val="left"/>
      <w:pPr>
        <w:tabs>
          <w:tab w:val="num" w:pos="720"/>
        </w:tabs>
        <w:ind w:left="720" w:hanging="360"/>
      </w:pPr>
      <w:rPr>
        <w:rFonts w:ascii="Times New Roman" w:eastAsia="Times New Roman" w:hAnsi="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928"/>
        </w:tabs>
        <w:ind w:left="928"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E043222"/>
    <w:multiLevelType w:val="multilevel"/>
    <w:tmpl w:val="DA4E80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50B53AE"/>
    <w:multiLevelType w:val="hybridMultilevel"/>
    <w:tmpl w:val="03CE2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6020BF"/>
    <w:multiLevelType w:val="hybridMultilevel"/>
    <w:tmpl w:val="FEC2EF2E"/>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2E90085E"/>
    <w:multiLevelType w:val="multilevel"/>
    <w:tmpl w:val="8AC40A4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560"/>
        </w:tabs>
        <w:ind w:left="560" w:hanging="360"/>
      </w:pPr>
      <w:rPr>
        <w:rFonts w:hint="default"/>
      </w:rPr>
    </w:lvl>
    <w:lvl w:ilvl="2">
      <w:start w:val="2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71C9E"/>
    <w:multiLevelType w:val="hybridMultilevel"/>
    <w:tmpl w:val="1D64DF9E"/>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01">
      <w:start w:val="1"/>
      <w:numFmt w:val="bullet"/>
      <w:lvlText w:val=""/>
      <w:lvlJc w:val="left"/>
      <w:pPr>
        <w:ind w:left="2685" w:hanging="705"/>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37F20D49"/>
    <w:multiLevelType w:val="hybridMultilevel"/>
    <w:tmpl w:val="76B68EFA"/>
    <w:lvl w:ilvl="0" w:tplc="00ECDD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11BA5"/>
    <w:multiLevelType w:val="hybridMultilevel"/>
    <w:tmpl w:val="9324773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488E3D0D"/>
    <w:multiLevelType w:val="hybridMultilevel"/>
    <w:tmpl w:val="89725CC4"/>
    <w:lvl w:ilvl="0" w:tplc="8A06894A">
      <w:start w:val="30"/>
      <w:numFmt w:val="decimal"/>
      <w:lvlText w:val="%1."/>
      <w:lvlJc w:val="left"/>
      <w:pPr>
        <w:tabs>
          <w:tab w:val="num" w:pos="597"/>
        </w:tabs>
        <w:ind w:left="597" w:hanging="397"/>
      </w:pPr>
      <w:rPr>
        <w:rFonts w:ascii="Times New (W1)" w:hAnsi="Times New (W1)" w:hint="default"/>
        <w:b/>
        <w:i w:val="0"/>
        <w:strike w:val="0"/>
        <w:color w:val="auto"/>
        <w:sz w:val="20"/>
      </w:rPr>
    </w:lvl>
    <w:lvl w:ilvl="1" w:tplc="C6E86612">
      <w:start w:val="35"/>
      <w:numFmt w:val="none"/>
      <w:lvlText w:val=""/>
      <w:lvlJc w:val="left"/>
      <w:pPr>
        <w:tabs>
          <w:tab w:val="num" w:pos="1440"/>
        </w:tabs>
        <w:ind w:left="1440" w:hanging="360"/>
      </w:pPr>
      <w:rPr>
        <w:rFonts w:ascii="Symbol" w:eastAsia="Arial Unicode MS" w:hAnsi="Symbol" w:hint="default"/>
        <w:b/>
        <w:i w:val="0"/>
        <w:strike w:val="0"/>
        <w:color w:val="auto"/>
        <w:sz w:val="20"/>
      </w:rPr>
    </w:lvl>
    <w:lvl w:ilvl="2" w:tplc="40C42962">
      <w:start w:val="3"/>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4C34BE"/>
    <w:multiLevelType w:val="hybridMultilevel"/>
    <w:tmpl w:val="2F320E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EE900A9"/>
    <w:multiLevelType w:val="hybridMultilevel"/>
    <w:tmpl w:val="E1D0778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20" w15:restartNumberingAfterBreak="0">
    <w:nsid w:val="53831950"/>
    <w:multiLevelType w:val="hybridMultilevel"/>
    <w:tmpl w:val="7082C52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36AA783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4557F70"/>
    <w:multiLevelType w:val="multilevel"/>
    <w:tmpl w:val="741CCFE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A512160"/>
    <w:multiLevelType w:val="hybridMultilevel"/>
    <w:tmpl w:val="213EC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B2713E"/>
    <w:multiLevelType w:val="hybridMultilevel"/>
    <w:tmpl w:val="218450EA"/>
    <w:lvl w:ilvl="0" w:tplc="E982E0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5" w15:restartNumberingAfterBreak="0">
    <w:nsid w:val="5E9A0AE1"/>
    <w:multiLevelType w:val="hybridMultilevel"/>
    <w:tmpl w:val="0A20CA2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01A058B"/>
    <w:multiLevelType w:val="hybridMultilevel"/>
    <w:tmpl w:val="52B2D4D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608937B0"/>
    <w:multiLevelType w:val="hybridMultilevel"/>
    <w:tmpl w:val="3DD2EC90"/>
    <w:lvl w:ilvl="0" w:tplc="1C067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542819"/>
    <w:multiLevelType w:val="hybridMultilevel"/>
    <w:tmpl w:val="6BEC947A"/>
    <w:lvl w:ilvl="0" w:tplc="C6E86612">
      <w:start w:val="35"/>
      <w:numFmt w:val="none"/>
      <w:lvlText w:val=""/>
      <w:lvlJc w:val="left"/>
      <w:pPr>
        <w:tabs>
          <w:tab w:val="num" w:pos="1440"/>
        </w:tabs>
        <w:ind w:left="1440" w:hanging="360"/>
      </w:pPr>
      <w:rPr>
        <w:rFonts w:ascii="Symbol" w:eastAsia="Arial Unicode MS" w:hAnsi="Symbol" w:hint="default"/>
        <w:b/>
        <w:i w:val="0"/>
        <w:strike w:val="0"/>
        <w:dstrike w:val="0"/>
        <w:color w:val="auto"/>
        <w:sz w:val="20"/>
        <w:u w:val="none"/>
        <w:effect w:val="none"/>
      </w:rPr>
    </w:lvl>
    <w:lvl w:ilvl="1" w:tplc="77DA6AEE">
      <w:numFmt w:val="bullet"/>
      <w:lvlText w:val="•"/>
      <w:lvlJc w:val="left"/>
      <w:pPr>
        <w:ind w:left="1788" w:hanging="708"/>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DF4A84"/>
    <w:multiLevelType w:val="hybridMultilevel"/>
    <w:tmpl w:val="EB941472"/>
    <w:lvl w:ilvl="0" w:tplc="A90A6D32">
      <w:start w:val="2"/>
      <w:numFmt w:val="decimal"/>
      <w:lvlText w:val="%1."/>
      <w:lvlJc w:val="left"/>
      <w:pPr>
        <w:tabs>
          <w:tab w:val="num" w:pos="360"/>
        </w:tabs>
        <w:ind w:left="360" w:hanging="360"/>
      </w:pPr>
      <w:rPr>
        <w:rFonts w:hint="default"/>
        <w:b/>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0" w15:restartNumberingAfterBreak="0">
    <w:nsid w:val="7281086F"/>
    <w:multiLevelType w:val="multilevel"/>
    <w:tmpl w:val="1B7608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4511F06"/>
    <w:multiLevelType w:val="hybridMultilevel"/>
    <w:tmpl w:val="CEBA4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DA0D3E"/>
    <w:multiLevelType w:val="hybridMultilevel"/>
    <w:tmpl w:val="FB360620"/>
    <w:lvl w:ilvl="0" w:tplc="A90A6D32">
      <w:start w:val="2"/>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3" w15:restartNumberingAfterBreak="0">
    <w:nsid w:val="7F331E82"/>
    <w:multiLevelType w:val="hybridMultilevel"/>
    <w:tmpl w:val="2CF2A3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4"/>
  </w:num>
  <w:num w:numId="4">
    <w:abstractNumId w:val="10"/>
  </w:num>
  <w:num w:numId="5">
    <w:abstractNumId w:val="30"/>
  </w:num>
  <w:num w:numId="6">
    <w:abstractNumId w:val="4"/>
  </w:num>
  <w:num w:numId="7">
    <w:abstractNumId w:val="5"/>
  </w:num>
  <w:num w:numId="8">
    <w:abstractNumId w:val="18"/>
  </w:num>
  <w:num w:numId="9">
    <w:abstractNumId w:val="16"/>
  </w:num>
  <w:num w:numId="10">
    <w:abstractNumId w:val="17"/>
  </w:num>
  <w:num w:numId="11">
    <w:abstractNumId w:val="32"/>
  </w:num>
  <w:num w:numId="12">
    <w:abstractNumId w:val="19"/>
  </w:num>
  <w:num w:numId="13">
    <w:abstractNumId w:val="2"/>
  </w:num>
  <w:num w:numId="14">
    <w:abstractNumId w:val="15"/>
  </w:num>
  <w:num w:numId="15">
    <w:abstractNumId w:val="20"/>
  </w:num>
  <w:num w:numId="16">
    <w:abstractNumId w:val="7"/>
  </w:num>
  <w:num w:numId="17">
    <w:abstractNumId w:val="8"/>
  </w:num>
  <w:num w:numId="18">
    <w:abstractNumId w:val="29"/>
  </w:num>
  <w:num w:numId="19">
    <w:abstractNumId w:val="23"/>
  </w:num>
  <w:num w:numId="20">
    <w:abstractNumId w:val="6"/>
  </w:num>
  <w:num w:numId="21">
    <w:abstractNumId w:val="13"/>
  </w:num>
  <w:num w:numId="22">
    <w:abstractNumId w:val="21"/>
  </w:num>
  <w:num w:numId="23">
    <w:abstractNumId w:val="9"/>
  </w:num>
  <w:num w:numId="24">
    <w:abstractNumId w:val="31"/>
  </w:num>
  <w:num w:numId="25">
    <w:abstractNumId w:val="11"/>
  </w:num>
  <w:num w:numId="26">
    <w:abstractNumId w:val="28"/>
  </w:num>
  <w:num w:numId="27">
    <w:abstractNumId w:val="27"/>
  </w:num>
  <w:num w:numId="28">
    <w:abstractNumId w:val="22"/>
  </w:num>
  <w:num w:numId="29">
    <w:abstractNumId w:val="1"/>
  </w:num>
  <w:num w:numId="30">
    <w:abstractNumId w:val="25"/>
  </w:num>
  <w:num w:numId="31">
    <w:abstractNumId w:val="3"/>
  </w:num>
  <w:num w:numId="32">
    <w:abstractNumId w:val="33"/>
  </w:num>
  <w:num w:numId="33">
    <w:abstractNumId w:val="0"/>
  </w:num>
  <w:num w:numId="34">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A1"/>
    <w:rsid w:val="00000B46"/>
    <w:rsid w:val="0000265F"/>
    <w:rsid w:val="00003BFC"/>
    <w:rsid w:val="00007938"/>
    <w:rsid w:val="00012303"/>
    <w:rsid w:val="00012C4C"/>
    <w:rsid w:val="00012E0F"/>
    <w:rsid w:val="00013140"/>
    <w:rsid w:val="00014B34"/>
    <w:rsid w:val="000229B5"/>
    <w:rsid w:val="000257E6"/>
    <w:rsid w:val="00027E87"/>
    <w:rsid w:val="00031B1B"/>
    <w:rsid w:val="000323B2"/>
    <w:rsid w:val="0003626E"/>
    <w:rsid w:val="00040B3D"/>
    <w:rsid w:val="00041796"/>
    <w:rsid w:val="000438F6"/>
    <w:rsid w:val="00056822"/>
    <w:rsid w:val="00056FDB"/>
    <w:rsid w:val="000574EF"/>
    <w:rsid w:val="00060CA3"/>
    <w:rsid w:val="000635A4"/>
    <w:rsid w:val="0006638B"/>
    <w:rsid w:val="00066BA6"/>
    <w:rsid w:val="00066F0C"/>
    <w:rsid w:val="00067FFC"/>
    <w:rsid w:val="00070AFD"/>
    <w:rsid w:val="00075664"/>
    <w:rsid w:val="00075D1E"/>
    <w:rsid w:val="0008001C"/>
    <w:rsid w:val="00081E28"/>
    <w:rsid w:val="000828FC"/>
    <w:rsid w:val="0008345A"/>
    <w:rsid w:val="00085A53"/>
    <w:rsid w:val="00086B01"/>
    <w:rsid w:val="00087791"/>
    <w:rsid w:val="00087CC1"/>
    <w:rsid w:val="00087E07"/>
    <w:rsid w:val="00093CD7"/>
    <w:rsid w:val="00096744"/>
    <w:rsid w:val="00096E2F"/>
    <w:rsid w:val="00097D80"/>
    <w:rsid w:val="000A1E0D"/>
    <w:rsid w:val="000A7345"/>
    <w:rsid w:val="000B0156"/>
    <w:rsid w:val="000B2B91"/>
    <w:rsid w:val="000B3ECB"/>
    <w:rsid w:val="000B413F"/>
    <w:rsid w:val="000B42B6"/>
    <w:rsid w:val="000B53DE"/>
    <w:rsid w:val="000B5671"/>
    <w:rsid w:val="000B79B4"/>
    <w:rsid w:val="000C366F"/>
    <w:rsid w:val="000D0DA6"/>
    <w:rsid w:val="000D7644"/>
    <w:rsid w:val="000E60A9"/>
    <w:rsid w:val="000E72D6"/>
    <w:rsid w:val="000F097D"/>
    <w:rsid w:val="000F0DE8"/>
    <w:rsid w:val="000F2C51"/>
    <w:rsid w:val="000F55B1"/>
    <w:rsid w:val="0010169F"/>
    <w:rsid w:val="00103DD0"/>
    <w:rsid w:val="00106294"/>
    <w:rsid w:val="00117599"/>
    <w:rsid w:val="0012083E"/>
    <w:rsid w:val="001224F6"/>
    <w:rsid w:val="00127984"/>
    <w:rsid w:val="00127B9D"/>
    <w:rsid w:val="00130BEC"/>
    <w:rsid w:val="001312F5"/>
    <w:rsid w:val="0013140B"/>
    <w:rsid w:val="00132989"/>
    <w:rsid w:val="00135A37"/>
    <w:rsid w:val="001407E5"/>
    <w:rsid w:val="0014146E"/>
    <w:rsid w:val="00141F29"/>
    <w:rsid w:val="00142C0C"/>
    <w:rsid w:val="00146945"/>
    <w:rsid w:val="00153F68"/>
    <w:rsid w:val="00156272"/>
    <w:rsid w:val="00160022"/>
    <w:rsid w:val="00163B44"/>
    <w:rsid w:val="00164FFC"/>
    <w:rsid w:val="00165A5A"/>
    <w:rsid w:val="00166F21"/>
    <w:rsid w:val="0016755A"/>
    <w:rsid w:val="0017075D"/>
    <w:rsid w:val="00171707"/>
    <w:rsid w:val="001736DE"/>
    <w:rsid w:val="00174CAE"/>
    <w:rsid w:val="00181BFE"/>
    <w:rsid w:val="00181D3C"/>
    <w:rsid w:val="00181EA0"/>
    <w:rsid w:val="00183753"/>
    <w:rsid w:val="00184586"/>
    <w:rsid w:val="00184FF4"/>
    <w:rsid w:val="001872DA"/>
    <w:rsid w:val="00194667"/>
    <w:rsid w:val="00194DC7"/>
    <w:rsid w:val="0019647D"/>
    <w:rsid w:val="00197FA0"/>
    <w:rsid w:val="001A1D79"/>
    <w:rsid w:val="001A3646"/>
    <w:rsid w:val="001A3BC2"/>
    <w:rsid w:val="001A40C4"/>
    <w:rsid w:val="001A73E6"/>
    <w:rsid w:val="001B0EA1"/>
    <w:rsid w:val="001B469A"/>
    <w:rsid w:val="001B5A2A"/>
    <w:rsid w:val="001C1029"/>
    <w:rsid w:val="001C4553"/>
    <w:rsid w:val="001D0B44"/>
    <w:rsid w:val="001D42E3"/>
    <w:rsid w:val="001D43E7"/>
    <w:rsid w:val="001D54BA"/>
    <w:rsid w:val="001D7D85"/>
    <w:rsid w:val="001D7EC2"/>
    <w:rsid w:val="001E3CC2"/>
    <w:rsid w:val="001E4D0F"/>
    <w:rsid w:val="001E4EB9"/>
    <w:rsid w:val="001E546E"/>
    <w:rsid w:val="001E54FF"/>
    <w:rsid w:val="001E5890"/>
    <w:rsid w:val="001E66C5"/>
    <w:rsid w:val="001E7837"/>
    <w:rsid w:val="001E7F52"/>
    <w:rsid w:val="001F0FC8"/>
    <w:rsid w:val="001F4D2B"/>
    <w:rsid w:val="001F7685"/>
    <w:rsid w:val="00201EF5"/>
    <w:rsid w:val="002039F9"/>
    <w:rsid w:val="00205F1F"/>
    <w:rsid w:val="002114ED"/>
    <w:rsid w:val="0021220D"/>
    <w:rsid w:val="002152F8"/>
    <w:rsid w:val="00215897"/>
    <w:rsid w:val="00215925"/>
    <w:rsid w:val="002172C2"/>
    <w:rsid w:val="00223FA1"/>
    <w:rsid w:val="002244EC"/>
    <w:rsid w:val="00224AD8"/>
    <w:rsid w:val="00224F13"/>
    <w:rsid w:val="0022640F"/>
    <w:rsid w:val="00234D3F"/>
    <w:rsid w:val="002350DE"/>
    <w:rsid w:val="00235B2A"/>
    <w:rsid w:val="0023690C"/>
    <w:rsid w:val="00240A12"/>
    <w:rsid w:val="00240E01"/>
    <w:rsid w:val="002425DA"/>
    <w:rsid w:val="00244098"/>
    <w:rsid w:val="00246AA0"/>
    <w:rsid w:val="00254A6F"/>
    <w:rsid w:val="00261817"/>
    <w:rsid w:val="0026546F"/>
    <w:rsid w:val="00265B6A"/>
    <w:rsid w:val="00266799"/>
    <w:rsid w:val="002669BD"/>
    <w:rsid w:val="002742FB"/>
    <w:rsid w:val="00276A1F"/>
    <w:rsid w:val="00282A4E"/>
    <w:rsid w:val="00283776"/>
    <w:rsid w:val="00283FD9"/>
    <w:rsid w:val="0028440A"/>
    <w:rsid w:val="00285D37"/>
    <w:rsid w:val="00286B6C"/>
    <w:rsid w:val="00291640"/>
    <w:rsid w:val="0029165E"/>
    <w:rsid w:val="0029477D"/>
    <w:rsid w:val="0029702F"/>
    <w:rsid w:val="002975CA"/>
    <w:rsid w:val="002A0F2C"/>
    <w:rsid w:val="002B0D20"/>
    <w:rsid w:val="002B2975"/>
    <w:rsid w:val="002B64A0"/>
    <w:rsid w:val="002C07AF"/>
    <w:rsid w:val="002C4ABD"/>
    <w:rsid w:val="002C4CEB"/>
    <w:rsid w:val="002C7CFA"/>
    <w:rsid w:val="002D462B"/>
    <w:rsid w:val="002D5075"/>
    <w:rsid w:val="002D76A0"/>
    <w:rsid w:val="002E100F"/>
    <w:rsid w:val="002E1C1E"/>
    <w:rsid w:val="002E253D"/>
    <w:rsid w:val="002F25C7"/>
    <w:rsid w:val="002F4570"/>
    <w:rsid w:val="002F49F3"/>
    <w:rsid w:val="00303942"/>
    <w:rsid w:val="00305A7C"/>
    <w:rsid w:val="00306C99"/>
    <w:rsid w:val="00307734"/>
    <w:rsid w:val="00310854"/>
    <w:rsid w:val="00312A47"/>
    <w:rsid w:val="00313989"/>
    <w:rsid w:val="003153FD"/>
    <w:rsid w:val="00317173"/>
    <w:rsid w:val="00317556"/>
    <w:rsid w:val="00320BA6"/>
    <w:rsid w:val="00321741"/>
    <w:rsid w:val="00323BAC"/>
    <w:rsid w:val="0032599D"/>
    <w:rsid w:val="003259B9"/>
    <w:rsid w:val="0032697A"/>
    <w:rsid w:val="003360AE"/>
    <w:rsid w:val="0034561D"/>
    <w:rsid w:val="00345F01"/>
    <w:rsid w:val="003466C2"/>
    <w:rsid w:val="003472E6"/>
    <w:rsid w:val="00347BB6"/>
    <w:rsid w:val="00354ECE"/>
    <w:rsid w:val="003578A9"/>
    <w:rsid w:val="00357AA4"/>
    <w:rsid w:val="003636C0"/>
    <w:rsid w:val="00363AA3"/>
    <w:rsid w:val="00363F9C"/>
    <w:rsid w:val="003676AF"/>
    <w:rsid w:val="003714A4"/>
    <w:rsid w:val="00372DEF"/>
    <w:rsid w:val="003742BA"/>
    <w:rsid w:val="00376C5E"/>
    <w:rsid w:val="0038024F"/>
    <w:rsid w:val="00386553"/>
    <w:rsid w:val="00391495"/>
    <w:rsid w:val="003943E5"/>
    <w:rsid w:val="00394850"/>
    <w:rsid w:val="00395C84"/>
    <w:rsid w:val="00397F7F"/>
    <w:rsid w:val="003A1322"/>
    <w:rsid w:val="003A2B25"/>
    <w:rsid w:val="003A7A38"/>
    <w:rsid w:val="003B2717"/>
    <w:rsid w:val="003B5986"/>
    <w:rsid w:val="003B6915"/>
    <w:rsid w:val="003B7319"/>
    <w:rsid w:val="003C0053"/>
    <w:rsid w:val="003C3BE2"/>
    <w:rsid w:val="003D09FB"/>
    <w:rsid w:val="003D0FBF"/>
    <w:rsid w:val="003D1920"/>
    <w:rsid w:val="003D3033"/>
    <w:rsid w:val="003E0D2E"/>
    <w:rsid w:val="003E4A0B"/>
    <w:rsid w:val="003F3949"/>
    <w:rsid w:val="003F6A4B"/>
    <w:rsid w:val="004019F0"/>
    <w:rsid w:val="00403D0E"/>
    <w:rsid w:val="00404EC9"/>
    <w:rsid w:val="00410B50"/>
    <w:rsid w:val="00412EEB"/>
    <w:rsid w:val="00420363"/>
    <w:rsid w:val="00422653"/>
    <w:rsid w:val="00422C92"/>
    <w:rsid w:val="00424F5F"/>
    <w:rsid w:val="0042593C"/>
    <w:rsid w:val="00426217"/>
    <w:rsid w:val="004277F8"/>
    <w:rsid w:val="00430D05"/>
    <w:rsid w:val="00431B81"/>
    <w:rsid w:val="00440742"/>
    <w:rsid w:val="0044127C"/>
    <w:rsid w:val="00441ACD"/>
    <w:rsid w:val="00446453"/>
    <w:rsid w:val="004469E9"/>
    <w:rsid w:val="0045667B"/>
    <w:rsid w:val="004574FF"/>
    <w:rsid w:val="00457531"/>
    <w:rsid w:val="00457825"/>
    <w:rsid w:val="00460628"/>
    <w:rsid w:val="00462C3C"/>
    <w:rsid w:val="00463A29"/>
    <w:rsid w:val="00467548"/>
    <w:rsid w:val="00474A54"/>
    <w:rsid w:val="00475A2D"/>
    <w:rsid w:val="0048196E"/>
    <w:rsid w:val="004842CC"/>
    <w:rsid w:val="00485156"/>
    <w:rsid w:val="00486765"/>
    <w:rsid w:val="0048708A"/>
    <w:rsid w:val="00492663"/>
    <w:rsid w:val="004946A0"/>
    <w:rsid w:val="004958DC"/>
    <w:rsid w:val="004963A4"/>
    <w:rsid w:val="00496C02"/>
    <w:rsid w:val="004970A9"/>
    <w:rsid w:val="004972A7"/>
    <w:rsid w:val="004A054A"/>
    <w:rsid w:val="004A076C"/>
    <w:rsid w:val="004A1EF2"/>
    <w:rsid w:val="004A49B7"/>
    <w:rsid w:val="004A5D5C"/>
    <w:rsid w:val="004B0119"/>
    <w:rsid w:val="004B615D"/>
    <w:rsid w:val="004B6C25"/>
    <w:rsid w:val="004C026B"/>
    <w:rsid w:val="004C0E63"/>
    <w:rsid w:val="004C34A8"/>
    <w:rsid w:val="004C360A"/>
    <w:rsid w:val="004C361E"/>
    <w:rsid w:val="004D1943"/>
    <w:rsid w:val="004D1CC8"/>
    <w:rsid w:val="004D2DE7"/>
    <w:rsid w:val="004D3DA2"/>
    <w:rsid w:val="004D72D1"/>
    <w:rsid w:val="004D7924"/>
    <w:rsid w:val="004E1097"/>
    <w:rsid w:val="004E1A8D"/>
    <w:rsid w:val="004E4A38"/>
    <w:rsid w:val="004E6993"/>
    <w:rsid w:val="004F0AFD"/>
    <w:rsid w:val="004F1C10"/>
    <w:rsid w:val="004F1E95"/>
    <w:rsid w:val="004F2C1B"/>
    <w:rsid w:val="004F65F4"/>
    <w:rsid w:val="0050028D"/>
    <w:rsid w:val="005011F9"/>
    <w:rsid w:val="005027BF"/>
    <w:rsid w:val="00504675"/>
    <w:rsid w:val="005047A2"/>
    <w:rsid w:val="005105B6"/>
    <w:rsid w:val="0051077E"/>
    <w:rsid w:val="00513C4C"/>
    <w:rsid w:val="0051587C"/>
    <w:rsid w:val="00520F2C"/>
    <w:rsid w:val="00521714"/>
    <w:rsid w:val="00522F59"/>
    <w:rsid w:val="00523FBD"/>
    <w:rsid w:val="00525359"/>
    <w:rsid w:val="005270E8"/>
    <w:rsid w:val="0052788F"/>
    <w:rsid w:val="00527D4B"/>
    <w:rsid w:val="0053060E"/>
    <w:rsid w:val="005311B6"/>
    <w:rsid w:val="0053209E"/>
    <w:rsid w:val="00534CD4"/>
    <w:rsid w:val="0053788F"/>
    <w:rsid w:val="00541479"/>
    <w:rsid w:val="005428D6"/>
    <w:rsid w:val="00543883"/>
    <w:rsid w:val="00544B78"/>
    <w:rsid w:val="005453AC"/>
    <w:rsid w:val="00550BF2"/>
    <w:rsid w:val="00551363"/>
    <w:rsid w:val="005535AA"/>
    <w:rsid w:val="00555442"/>
    <w:rsid w:val="00555503"/>
    <w:rsid w:val="00555F94"/>
    <w:rsid w:val="0055689D"/>
    <w:rsid w:val="0055736A"/>
    <w:rsid w:val="005606E0"/>
    <w:rsid w:val="005639F5"/>
    <w:rsid w:val="005658AE"/>
    <w:rsid w:val="0056629E"/>
    <w:rsid w:val="00572B1E"/>
    <w:rsid w:val="005745B0"/>
    <w:rsid w:val="00574CC2"/>
    <w:rsid w:val="00574F80"/>
    <w:rsid w:val="00576A2E"/>
    <w:rsid w:val="00577D68"/>
    <w:rsid w:val="00581943"/>
    <w:rsid w:val="00582E9B"/>
    <w:rsid w:val="00585E0C"/>
    <w:rsid w:val="0059342A"/>
    <w:rsid w:val="0059361B"/>
    <w:rsid w:val="00596D68"/>
    <w:rsid w:val="005976FE"/>
    <w:rsid w:val="005A0F9E"/>
    <w:rsid w:val="005A60D7"/>
    <w:rsid w:val="005B1C6E"/>
    <w:rsid w:val="005B376D"/>
    <w:rsid w:val="005B5502"/>
    <w:rsid w:val="005B5EE4"/>
    <w:rsid w:val="005C2DEB"/>
    <w:rsid w:val="005D1EAB"/>
    <w:rsid w:val="005D3464"/>
    <w:rsid w:val="005D3B5F"/>
    <w:rsid w:val="005D45EA"/>
    <w:rsid w:val="005D57FA"/>
    <w:rsid w:val="005D58B2"/>
    <w:rsid w:val="005E07F2"/>
    <w:rsid w:val="005E2488"/>
    <w:rsid w:val="005E28DB"/>
    <w:rsid w:val="005E3AC1"/>
    <w:rsid w:val="005E3F1F"/>
    <w:rsid w:val="005E4891"/>
    <w:rsid w:val="005E4CCA"/>
    <w:rsid w:val="005E6388"/>
    <w:rsid w:val="005E7070"/>
    <w:rsid w:val="005E71E6"/>
    <w:rsid w:val="005E725E"/>
    <w:rsid w:val="005F4CB8"/>
    <w:rsid w:val="005F58F2"/>
    <w:rsid w:val="005F74F0"/>
    <w:rsid w:val="0060576B"/>
    <w:rsid w:val="0060650B"/>
    <w:rsid w:val="00607617"/>
    <w:rsid w:val="00607D58"/>
    <w:rsid w:val="00611182"/>
    <w:rsid w:val="00611F2B"/>
    <w:rsid w:val="00612D7C"/>
    <w:rsid w:val="006150A3"/>
    <w:rsid w:val="00615CE0"/>
    <w:rsid w:val="00615F7E"/>
    <w:rsid w:val="00620575"/>
    <w:rsid w:val="00622567"/>
    <w:rsid w:val="00625BE9"/>
    <w:rsid w:val="006304ED"/>
    <w:rsid w:val="006329DA"/>
    <w:rsid w:val="00632FA7"/>
    <w:rsid w:val="00633BE0"/>
    <w:rsid w:val="00635DA5"/>
    <w:rsid w:val="006467C0"/>
    <w:rsid w:val="00650C42"/>
    <w:rsid w:val="00653F6F"/>
    <w:rsid w:val="006545CD"/>
    <w:rsid w:val="00657FF7"/>
    <w:rsid w:val="00660733"/>
    <w:rsid w:val="00661F04"/>
    <w:rsid w:val="00663711"/>
    <w:rsid w:val="00663E8C"/>
    <w:rsid w:val="006649A3"/>
    <w:rsid w:val="0066576B"/>
    <w:rsid w:val="00666927"/>
    <w:rsid w:val="00671807"/>
    <w:rsid w:val="00672640"/>
    <w:rsid w:val="006733ED"/>
    <w:rsid w:val="00675BCC"/>
    <w:rsid w:val="00677AFE"/>
    <w:rsid w:val="00680394"/>
    <w:rsid w:val="006826EF"/>
    <w:rsid w:val="00682918"/>
    <w:rsid w:val="00683AB6"/>
    <w:rsid w:val="00684248"/>
    <w:rsid w:val="00687E72"/>
    <w:rsid w:val="006925B5"/>
    <w:rsid w:val="00692960"/>
    <w:rsid w:val="006A0BDC"/>
    <w:rsid w:val="006A5112"/>
    <w:rsid w:val="006B08C4"/>
    <w:rsid w:val="006B114F"/>
    <w:rsid w:val="006B14C3"/>
    <w:rsid w:val="006B36C0"/>
    <w:rsid w:val="006B505B"/>
    <w:rsid w:val="006B509C"/>
    <w:rsid w:val="006B658B"/>
    <w:rsid w:val="006C1717"/>
    <w:rsid w:val="006C2F30"/>
    <w:rsid w:val="006C3241"/>
    <w:rsid w:val="006C7317"/>
    <w:rsid w:val="006C7F7F"/>
    <w:rsid w:val="006D03D6"/>
    <w:rsid w:val="006D0814"/>
    <w:rsid w:val="006D0956"/>
    <w:rsid w:val="006D12E9"/>
    <w:rsid w:val="006D170E"/>
    <w:rsid w:val="006D1BE2"/>
    <w:rsid w:val="006D2345"/>
    <w:rsid w:val="006D33F1"/>
    <w:rsid w:val="006D3CF9"/>
    <w:rsid w:val="006D45E3"/>
    <w:rsid w:val="006E415B"/>
    <w:rsid w:val="006E4302"/>
    <w:rsid w:val="006E4B4D"/>
    <w:rsid w:val="006F22B9"/>
    <w:rsid w:val="006F4368"/>
    <w:rsid w:val="006F4FDD"/>
    <w:rsid w:val="006F6BB3"/>
    <w:rsid w:val="006F6CF9"/>
    <w:rsid w:val="006F7B7E"/>
    <w:rsid w:val="006F7BD0"/>
    <w:rsid w:val="007006DA"/>
    <w:rsid w:val="00701C5F"/>
    <w:rsid w:val="007040A7"/>
    <w:rsid w:val="00704FA8"/>
    <w:rsid w:val="00706C12"/>
    <w:rsid w:val="007075AF"/>
    <w:rsid w:val="00707774"/>
    <w:rsid w:val="007078EE"/>
    <w:rsid w:val="007127B4"/>
    <w:rsid w:val="00713079"/>
    <w:rsid w:val="007171C2"/>
    <w:rsid w:val="00720C63"/>
    <w:rsid w:val="00721AD0"/>
    <w:rsid w:val="007256D2"/>
    <w:rsid w:val="007304F5"/>
    <w:rsid w:val="007309AD"/>
    <w:rsid w:val="00730EF0"/>
    <w:rsid w:val="00732ECA"/>
    <w:rsid w:val="00741456"/>
    <w:rsid w:val="00743E94"/>
    <w:rsid w:val="00744E0E"/>
    <w:rsid w:val="00745BBB"/>
    <w:rsid w:val="00745D38"/>
    <w:rsid w:val="00747DBD"/>
    <w:rsid w:val="00751A3E"/>
    <w:rsid w:val="00754090"/>
    <w:rsid w:val="00755D0C"/>
    <w:rsid w:val="007561CA"/>
    <w:rsid w:val="00760D27"/>
    <w:rsid w:val="00761DD4"/>
    <w:rsid w:val="0076342C"/>
    <w:rsid w:val="007660CB"/>
    <w:rsid w:val="007664DC"/>
    <w:rsid w:val="00766795"/>
    <w:rsid w:val="0077137A"/>
    <w:rsid w:val="007719F6"/>
    <w:rsid w:val="007729E9"/>
    <w:rsid w:val="00776B62"/>
    <w:rsid w:val="0078275A"/>
    <w:rsid w:val="007831EA"/>
    <w:rsid w:val="00783CF7"/>
    <w:rsid w:val="00786305"/>
    <w:rsid w:val="00786502"/>
    <w:rsid w:val="0079073D"/>
    <w:rsid w:val="00790F6A"/>
    <w:rsid w:val="0079612E"/>
    <w:rsid w:val="00796C86"/>
    <w:rsid w:val="00797DB2"/>
    <w:rsid w:val="007A15FC"/>
    <w:rsid w:val="007A2C18"/>
    <w:rsid w:val="007A348F"/>
    <w:rsid w:val="007A4FEF"/>
    <w:rsid w:val="007A698A"/>
    <w:rsid w:val="007A710D"/>
    <w:rsid w:val="007B5B7F"/>
    <w:rsid w:val="007C3F8F"/>
    <w:rsid w:val="007C7EC8"/>
    <w:rsid w:val="007D1505"/>
    <w:rsid w:val="007D4BBC"/>
    <w:rsid w:val="007E19DB"/>
    <w:rsid w:val="007E2614"/>
    <w:rsid w:val="007E2AC3"/>
    <w:rsid w:val="007E497F"/>
    <w:rsid w:val="007E7396"/>
    <w:rsid w:val="007F0A82"/>
    <w:rsid w:val="007F2259"/>
    <w:rsid w:val="007F3E27"/>
    <w:rsid w:val="007F3E4E"/>
    <w:rsid w:val="007F41FD"/>
    <w:rsid w:val="007F7BCB"/>
    <w:rsid w:val="00802752"/>
    <w:rsid w:val="00805427"/>
    <w:rsid w:val="00806846"/>
    <w:rsid w:val="00810AA3"/>
    <w:rsid w:val="00810AB0"/>
    <w:rsid w:val="0081382B"/>
    <w:rsid w:val="00815839"/>
    <w:rsid w:val="008207A9"/>
    <w:rsid w:val="00820B82"/>
    <w:rsid w:val="00820CA7"/>
    <w:rsid w:val="00822A99"/>
    <w:rsid w:val="008231A7"/>
    <w:rsid w:val="00823D3D"/>
    <w:rsid w:val="00824FC7"/>
    <w:rsid w:val="00830ED2"/>
    <w:rsid w:val="00832F41"/>
    <w:rsid w:val="008379C5"/>
    <w:rsid w:val="00846560"/>
    <w:rsid w:val="00851A41"/>
    <w:rsid w:val="00854B41"/>
    <w:rsid w:val="00861957"/>
    <w:rsid w:val="008661A1"/>
    <w:rsid w:val="00866B25"/>
    <w:rsid w:val="0087002D"/>
    <w:rsid w:val="008709BE"/>
    <w:rsid w:val="00871F32"/>
    <w:rsid w:val="008729F3"/>
    <w:rsid w:val="0087456F"/>
    <w:rsid w:val="0087466E"/>
    <w:rsid w:val="0087555F"/>
    <w:rsid w:val="008765C6"/>
    <w:rsid w:val="00876C1A"/>
    <w:rsid w:val="008777E9"/>
    <w:rsid w:val="008811C8"/>
    <w:rsid w:val="00890ED2"/>
    <w:rsid w:val="00891AFA"/>
    <w:rsid w:val="00892596"/>
    <w:rsid w:val="0089514A"/>
    <w:rsid w:val="0089772F"/>
    <w:rsid w:val="008A0317"/>
    <w:rsid w:val="008A140F"/>
    <w:rsid w:val="008A2084"/>
    <w:rsid w:val="008A50F6"/>
    <w:rsid w:val="008A5309"/>
    <w:rsid w:val="008A642B"/>
    <w:rsid w:val="008A7A49"/>
    <w:rsid w:val="008A7D0B"/>
    <w:rsid w:val="008B3208"/>
    <w:rsid w:val="008C0A84"/>
    <w:rsid w:val="008C1F05"/>
    <w:rsid w:val="008C3682"/>
    <w:rsid w:val="008C3D59"/>
    <w:rsid w:val="008C4322"/>
    <w:rsid w:val="008C5E0C"/>
    <w:rsid w:val="008D04C8"/>
    <w:rsid w:val="008D094F"/>
    <w:rsid w:val="008D5490"/>
    <w:rsid w:val="008D5C55"/>
    <w:rsid w:val="008D69F3"/>
    <w:rsid w:val="008E1019"/>
    <w:rsid w:val="008E1402"/>
    <w:rsid w:val="008E14C3"/>
    <w:rsid w:val="008E2270"/>
    <w:rsid w:val="008E26A5"/>
    <w:rsid w:val="008E7746"/>
    <w:rsid w:val="008E7E72"/>
    <w:rsid w:val="008F0DF9"/>
    <w:rsid w:val="008F2692"/>
    <w:rsid w:val="008F26F2"/>
    <w:rsid w:val="008F2EAB"/>
    <w:rsid w:val="008F3B26"/>
    <w:rsid w:val="00907ED4"/>
    <w:rsid w:val="00910443"/>
    <w:rsid w:val="009111CB"/>
    <w:rsid w:val="00911894"/>
    <w:rsid w:val="00912416"/>
    <w:rsid w:val="0092023A"/>
    <w:rsid w:val="009217CE"/>
    <w:rsid w:val="009233F3"/>
    <w:rsid w:val="009309B3"/>
    <w:rsid w:val="009323EB"/>
    <w:rsid w:val="00936A27"/>
    <w:rsid w:val="009378F5"/>
    <w:rsid w:val="00943613"/>
    <w:rsid w:val="00943D2A"/>
    <w:rsid w:val="00944268"/>
    <w:rsid w:val="00944286"/>
    <w:rsid w:val="009443F5"/>
    <w:rsid w:val="00944A56"/>
    <w:rsid w:val="00946EFB"/>
    <w:rsid w:val="0094729C"/>
    <w:rsid w:val="0095047E"/>
    <w:rsid w:val="00950BCC"/>
    <w:rsid w:val="00952308"/>
    <w:rsid w:val="0096723E"/>
    <w:rsid w:val="0097032F"/>
    <w:rsid w:val="00971750"/>
    <w:rsid w:val="00972482"/>
    <w:rsid w:val="00972675"/>
    <w:rsid w:val="009732B7"/>
    <w:rsid w:val="0097379E"/>
    <w:rsid w:val="00976415"/>
    <w:rsid w:val="00977094"/>
    <w:rsid w:val="009779DF"/>
    <w:rsid w:val="009832BB"/>
    <w:rsid w:val="009844B4"/>
    <w:rsid w:val="00984725"/>
    <w:rsid w:val="00985D92"/>
    <w:rsid w:val="00994DCD"/>
    <w:rsid w:val="009A0DB7"/>
    <w:rsid w:val="009A109F"/>
    <w:rsid w:val="009A147A"/>
    <w:rsid w:val="009A1B76"/>
    <w:rsid w:val="009A2ACE"/>
    <w:rsid w:val="009A34FD"/>
    <w:rsid w:val="009A459A"/>
    <w:rsid w:val="009A6254"/>
    <w:rsid w:val="009A6DAA"/>
    <w:rsid w:val="009A70BE"/>
    <w:rsid w:val="009A713B"/>
    <w:rsid w:val="009A7C3D"/>
    <w:rsid w:val="009B1B4C"/>
    <w:rsid w:val="009B4CB2"/>
    <w:rsid w:val="009B5986"/>
    <w:rsid w:val="009B65F7"/>
    <w:rsid w:val="009B705F"/>
    <w:rsid w:val="009B7F22"/>
    <w:rsid w:val="009C0923"/>
    <w:rsid w:val="009C0E45"/>
    <w:rsid w:val="009C14F7"/>
    <w:rsid w:val="009C16E8"/>
    <w:rsid w:val="009C241B"/>
    <w:rsid w:val="009C264C"/>
    <w:rsid w:val="009C34C3"/>
    <w:rsid w:val="009C555E"/>
    <w:rsid w:val="009C5B63"/>
    <w:rsid w:val="009C772C"/>
    <w:rsid w:val="009D0F6B"/>
    <w:rsid w:val="009D6B91"/>
    <w:rsid w:val="009D7948"/>
    <w:rsid w:val="009D7F1F"/>
    <w:rsid w:val="009E0931"/>
    <w:rsid w:val="009E3816"/>
    <w:rsid w:val="009E53BE"/>
    <w:rsid w:val="009E5ED7"/>
    <w:rsid w:val="009E61FA"/>
    <w:rsid w:val="009F0FB8"/>
    <w:rsid w:val="009F1BF5"/>
    <w:rsid w:val="009F61EF"/>
    <w:rsid w:val="00A003AF"/>
    <w:rsid w:val="00A00878"/>
    <w:rsid w:val="00A0485B"/>
    <w:rsid w:val="00A07071"/>
    <w:rsid w:val="00A113FB"/>
    <w:rsid w:val="00A12D8C"/>
    <w:rsid w:val="00A12E2E"/>
    <w:rsid w:val="00A13413"/>
    <w:rsid w:val="00A136C7"/>
    <w:rsid w:val="00A148F2"/>
    <w:rsid w:val="00A236F9"/>
    <w:rsid w:val="00A26808"/>
    <w:rsid w:val="00A27600"/>
    <w:rsid w:val="00A30548"/>
    <w:rsid w:val="00A307E5"/>
    <w:rsid w:val="00A311EC"/>
    <w:rsid w:val="00A3537B"/>
    <w:rsid w:val="00A367B5"/>
    <w:rsid w:val="00A42669"/>
    <w:rsid w:val="00A46230"/>
    <w:rsid w:val="00A50E11"/>
    <w:rsid w:val="00A55C13"/>
    <w:rsid w:val="00A6447B"/>
    <w:rsid w:val="00A72917"/>
    <w:rsid w:val="00A734B6"/>
    <w:rsid w:val="00A75088"/>
    <w:rsid w:val="00A77260"/>
    <w:rsid w:val="00A81E2B"/>
    <w:rsid w:val="00A83186"/>
    <w:rsid w:val="00A9114D"/>
    <w:rsid w:val="00A92D31"/>
    <w:rsid w:val="00A93974"/>
    <w:rsid w:val="00A975CE"/>
    <w:rsid w:val="00A97AF3"/>
    <w:rsid w:val="00AA6A49"/>
    <w:rsid w:val="00AB2AF4"/>
    <w:rsid w:val="00AB3CE3"/>
    <w:rsid w:val="00AB3DDF"/>
    <w:rsid w:val="00AB52C0"/>
    <w:rsid w:val="00AB624F"/>
    <w:rsid w:val="00AC238C"/>
    <w:rsid w:val="00AC5D00"/>
    <w:rsid w:val="00AC6DEC"/>
    <w:rsid w:val="00AD255E"/>
    <w:rsid w:val="00AD733B"/>
    <w:rsid w:val="00AD7772"/>
    <w:rsid w:val="00AE07AA"/>
    <w:rsid w:val="00AE5454"/>
    <w:rsid w:val="00AE73BA"/>
    <w:rsid w:val="00AF2F91"/>
    <w:rsid w:val="00AF47F1"/>
    <w:rsid w:val="00AF7012"/>
    <w:rsid w:val="00AF75A9"/>
    <w:rsid w:val="00AF7B2B"/>
    <w:rsid w:val="00B00115"/>
    <w:rsid w:val="00B01568"/>
    <w:rsid w:val="00B061E2"/>
    <w:rsid w:val="00B0665E"/>
    <w:rsid w:val="00B06B66"/>
    <w:rsid w:val="00B12193"/>
    <w:rsid w:val="00B1236C"/>
    <w:rsid w:val="00B12C19"/>
    <w:rsid w:val="00B130B6"/>
    <w:rsid w:val="00B148F7"/>
    <w:rsid w:val="00B20066"/>
    <w:rsid w:val="00B206CB"/>
    <w:rsid w:val="00B21F2A"/>
    <w:rsid w:val="00B302DE"/>
    <w:rsid w:val="00B33C90"/>
    <w:rsid w:val="00B36083"/>
    <w:rsid w:val="00B44E3B"/>
    <w:rsid w:val="00B51EA5"/>
    <w:rsid w:val="00B52C4D"/>
    <w:rsid w:val="00B55F70"/>
    <w:rsid w:val="00B56101"/>
    <w:rsid w:val="00B60164"/>
    <w:rsid w:val="00B60C0B"/>
    <w:rsid w:val="00B6247B"/>
    <w:rsid w:val="00B64C5C"/>
    <w:rsid w:val="00B65118"/>
    <w:rsid w:val="00B71E75"/>
    <w:rsid w:val="00B74BC9"/>
    <w:rsid w:val="00B765A8"/>
    <w:rsid w:val="00B767AE"/>
    <w:rsid w:val="00B771C1"/>
    <w:rsid w:val="00B77271"/>
    <w:rsid w:val="00B81520"/>
    <w:rsid w:val="00B83140"/>
    <w:rsid w:val="00B8480F"/>
    <w:rsid w:val="00B84C15"/>
    <w:rsid w:val="00B854F3"/>
    <w:rsid w:val="00B85543"/>
    <w:rsid w:val="00B856ED"/>
    <w:rsid w:val="00B8581B"/>
    <w:rsid w:val="00B85F26"/>
    <w:rsid w:val="00B909DE"/>
    <w:rsid w:val="00B91278"/>
    <w:rsid w:val="00B9197B"/>
    <w:rsid w:val="00B94706"/>
    <w:rsid w:val="00B9490B"/>
    <w:rsid w:val="00B95591"/>
    <w:rsid w:val="00B97A16"/>
    <w:rsid w:val="00BA021A"/>
    <w:rsid w:val="00BA125F"/>
    <w:rsid w:val="00BA4E86"/>
    <w:rsid w:val="00BA5DE6"/>
    <w:rsid w:val="00BA5EB0"/>
    <w:rsid w:val="00BA7802"/>
    <w:rsid w:val="00BA7917"/>
    <w:rsid w:val="00BA794D"/>
    <w:rsid w:val="00BB43CE"/>
    <w:rsid w:val="00BC4D0B"/>
    <w:rsid w:val="00BD0EED"/>
    <w:rsid w:val="00BD32C0"/>
    <w:rsid w:val="00BD4F9A"/>
    <w:rsid w:val="00BD55F3"/>
    <w:rsid w:val="00BE5FB3"/>
    <w:rsid w:val="00BF442A"/>
    <w:rsid w:val="00BF5FDB"/>
    <w:rsid w:val="00C00EF5"/>
    <w:rsid w:val="00C02D0E"/>
    <w:rsid w:val="00C045D2"/>
    <w:rsid w:val="00C10710"/>
    <w:rsid w:val="00C10E62"/>
    <w:rsid w:val="00C115CE"/>
    <w:rsid w:val="00C12D9B"/>
    <w:rsid w:val="00C14738"/>
    <w:rsid w:val="00C17893"/>
    <w:rsid w:val="00C24DB7"/>
    <w:rsid w:val="00C25FA0"/>
    <w:rsid w:val="00C26444"/>
    <w:rsid w:val="00C26A73"/>
    <w:rsid w:val="00C26E2D"/>
    <w:rsid w:val="00C30AC8"/>
    <w:rsid w:val="00C341F8"/>
    <w:rsid w:val="00C3559C"/>
    <w:rsid w:val="00C35D54"/>
    <w:rsid w:val="00C36D73"/>
    <w:rsid w:val="00C41192"/>
    <w:rsid w:val="00C42018"/>
    <w:rsid w:val="00C4257E"/>
    <w:rsid w:val="00C53C0C"/>
    <w:rsid w:val="00C563A5"/>
    <w:rsid w:val="00C5689C"/>
    <w:rsid w:val="00C57B12"/>
    <w:rsid w:val="00C57EA3"/>
    <w:rsid w:val="00C60675"/>
    <w:rsid w:val="00C637EA"/>
    <w:rsid w:val="00C659AB"/>
    <w:rsid w:val="00C67EAF"/>
    <w:rsid w:val="00C71013"/>
    <w:rsid w:val="00C725FC"/>
    <w:rsid w:val="00C739E1"/>
    <w:rsid w:val="00C76E04"/>
    <w:rsid w:val="00C801FD"/>
    <w:rsid w:val="00C8173B"/>
    <w:rsid w:val="00C81D0F"/>
    <w:rsid w:val="00C82FB3"/>
    <w:rsid w:val="00C84846"/>
    <w:rsid w:val="00C853F4"/>
    <w:rsid w:val="00C86DCA"/>
    <w:rsid w:val="00C90470"/>
    <w:rsid w:val="00C925B2"/>
    <w:rsid w:val="00C93CB7"/>
    <w:rsid w:val="00C96E22"/>
    <w:rsid w:val="00C97D7A"/>
    <w:rsid w:val="00CA68A9"/>
    <w:rsid w:val="00CB096D"/>
    <w:rsid w:val="00CB4307"/>
    <w:rsid w:val="00CC1BB8"/>
    <w:rsid w:val="00CC20CE"/>
    <w:rsid w:val="00CC2E40"/>
    <w:rsid w:val="00CC6B33"/>
    <w:rsid w:val="00CD1029"/>
    <w:rsid w:val="00CD29FA"/>
    <w:rsid w:val="00CD3441"/>
    <w:rsid w:val="00CD3C89"/>
    <w:rsid w:val="00CD4CEA"/>
    <w:rsid w:val="00CD596D"/>
    <w:rsid w:val="00CD7DD3"/>
    <w:rsid w:val="00CE3F04"/>
    <w:rsid w:val="00CE3F26"/>
    <w:rsid w:val="00CE59CB"/>
    <w:rsid w:val="00CF0C75"/>
    <w:rsid w:val="00CF4734"/>
    <w:rsid w:val="00CF4F08"/>
    <w:rsid w:val="00CF5164"/>
    <w:rsid w:val="00CF524E"/>
    <w:rsid w:val="00D0139F"/>
    <w:rsid w:val="00D01DAF"/>
    <w:rsid w:val="00D02015"/>
    <w:rsid w:val="00D02829"/>
    <w:rsid w:val="00D06A50"/>
    <w:rsid w:val="00D127E9"/>
    <w:rsid w:val="00D13105"/>
    <w:rsid w:val="00D13D6D"/>
    <w:rsid w:val="00D15398"/>
    <w:rsid w:val="00D17CCF"/>
    <w:rsid w:val="00D24E6A"/>
    <w:rsid w:val="00D273E2"/>
    <w:rsid w:val="00D2741B"/>
    <w:rsid w:val="00D32692"/>
    <w:rsid w:val="00D35142"/>
    <w:rsid w:val="00D36BF2"/>
    <w:rsid w:val="00D41148"/>
    <w:rsid w:val="00D41CE0"/>
    <w:rsid w:val="00D43AF3"/>
    <w:rsid w:val="00D43BD3"/>
    <w:rsid w:val="00D46D33"/>
    <w:rsid w:val="00D4732A"/>
    <w:rsid w:val="00D52740"/>
    <w:rsid w:val="00D54D1F"/>
    <w:rsid w:val="00D5525E"/>
    <w:rsid w:val="00D57F29"/>
    <w:rsid w:val="00D61914"/>
    <w:rsid w:val="00D62318"/>
    <w:rsid w:val="00D640E3"/>
    <w:rsid w:val="00D6684A"/>
    <w:rsid w:val="00D7416B"/>
    <w:rsid w:val="00D80371"/>
    <w:rsid w:val="00D83B44"/>
    <w:rsid w:val="00D864A9"/>
    <w:rsid w:val="00D87006"/>
    <w:rsid w:val="00D8706C"/>
    <w:rsid w:val="00D901BB"/>
    <w:rsid w:val="00D91A10"/>
    <w:rsid w:val="00D93F8F"/>
    <w:rsid w:val="00D94B12"/>
    <w:rsid w:val="00D94FF4"/>
    <w:rsid w:val="00D95EB8"/>
    <w:rsid w:val="00DA23CA"/>
    <w:rsid w:val="00DA58A6"/>
    <w:rsid w:val="00DA5B86"/>
    <w:rsid w:val="00DA6DCF"/>
    <w:rsid w:val="00DB052B"/>
    <w:rsid w:val="00DB16C7"/>
    <w:rsid w:val="00DB3B1D"/>
    <w:rsid w:val="00DB4CF2"/>
    <w:rsid w:val="00DB75AA"/>
    <w:rsid w:val="00DB7807"/>
    <w:rsid w:val="00DC022A"/>
    <w:rsid w:val="00DC027C"/>
    <w:rsid w:val="00DC084B"/>
    <w:rsid w:val="00DC3E9B"/>
    <w:rsid w:val="00DC446A"/>
    <w:rsid w:val="00DD0779"/>
    <w:rsid w:val="00DD3F26"/>
    <w:rsid w:val="00DD4EF7"/>
    <w:rsid w:val="00DD61B9"/>
    <w:rsid w:val="00DE0C08"/>
    <w:rsid w:val="00DE2D29"/>
    <w:rsid w:val="00DE36D6"/>
    <w:rsid w:val="00DE453A"/>
    <w:rsid w:val="00DF0A7F"/>
    <w:rsid w:val="00DF5594"/>
    <w:rsid w:val="00DF5E15"/>
    <w:rsid w:val="00E010EE"/>
    <w:rsid w:val="00E03718"/>
    <w:rsid w:val="00E03F56"/>
    <w:rsid w:val="00E0588B"/>
    <w:rsid w:val="00E06BEF"/>
    <w:rsid w:val="00E06C2D"/>
    <w:rsid w:val="00E06EC8"/>
    <w:rsid w:val="00E112B7"/>
    <w:rsid w:val="00E13106"/>
    <w:rsid w:val="00E15BCE"/>
    <w:rsid w:val="00E1644F"/>
    <w:rsid w:val="00E207DD"/>
    <w:rsid w:val="00E20A7B"/>
    <w:rsid w:val="00E311C6"/>
    <w:rsid w:val="00E3394F"/>
    <w:rsid w:val="00E33A0E"/>
    <w:rsid w:val="00E3570F"/>
    <w:rsid w:val="00E374B9"/>
    <w:rsid w:val="00E4017C"/>
    <w:rsid w:val="00E438F3"/>
    <w:rsid w:val="00E43A13"/>
    <w:rsid w:val="00E4545A"/>
    <w:rsid w:val="00E454A1"/>
    <w:rsid w:val="00E5089B"/>
    <w:rsid w:val="00E517AC"/>
    <w:rsid w:val="00E527E4"/>
    <w:rsid w:val="00E5305A"/>
    <w:rsid w:val="00E53B44"/>
    <w:rsid w:val="00E54C1A"/>
    <w:rsid w:val="00E65891"/>
    <w:rsid w:val="00E706D7"/>
    <w:rsid w:val="00E7137D"/>
    <w:rsid w:val="00E75157"/>
    <w:rsid w:val="00E75445"/>
    <w:rsid w:val="00E837E4"/>
    <w:rsid w:val="00E84649"/>
    <w:rsid w:val="00E86B66"/>
    <w:rsid w:val="00E911BF"/>
    <w:rsid w:val="00E935CF"/>
    <w:rsid w:val="00E94D99"/>
    <w:rsid w:val="00E969B3"/>
    <w:rsid w:val="00E9754E"/>
    <w:rsid w:val="00EA019D"/>
    <w:rsid w:val="00EA068A"/>
    <w:rsid w:val="00EA1499"/>
    <w:rsid w:val="00EA311B"/>
    <w:rsid w:val="00EA73AF"/>
    <w:rsid w:val="00EA73E0"/>
    <w:rsid w:val="00EB040D"/>
    <w:rsid w:val="00EB2564"/>
    <w:rsid w:val="00EB2F43"/>
    <w:rsid w:val="00EB32EB"/>
    <w:rsid w:val="00EB4E9C"/>
    <w:rsid w:val="00EC04B9"/>
    <w:rsid w:val="00EC2F68"/>
    <w:rsid w:val="00EC3478"/>
    <w:rsid w:val="00EC650A"/>
    <w:rsid w:val="00EC696B"/>
    <w:rsid w:val="00ED0B7E"/>
    <w:rsid w:val="00ED168D"/>
    <w:rsid w:val="00ED7629"/>
    <w:rsid w:val="00EE039B"/>
    <w:rsid w:val="00EE4557"/>
    <w:rsid w:val="00EE4A3C"/>
    <w:rsid w:val="00EF01CE"/>
    <w:rsid w:val="00EF4EC0"/>
    <w:rsid w:val="00EF57AC"/>
    <w:rsid w:val="00EF6AD2"/>
    <w:rsid w:val="00EF7BF3"/>
    <w:rsid w:val="00F00CA5"/>
    <w:rsid w:val="00F0526D"/>
    <w:rsid w:val="00F100B1"/>
    <w:rsid w:val="00F10F79"/>
    <w:rsid w:val="00F1490D"/>
    <w:rsid w:val="00F1736F"/>
    <w:rsid w:val="00F2173E"/>
    <w:rsid w:val="00F252A5"/>
    <w:rsid w:val="00F25D39"/>
    <w:rsid w:val="00F31E85"/>
    <w:rsid w:val="00F346EA"/>
    <w:rsid w:val="00F448CB"/>
    <w:rsid w:val="00F4573C"/>
    <w:rsid w:val="00F46000"/>
    <w:rsid w:val="00F5029E"/>
    <w:rsid w:val="00F516B0"/>
    <w:rsid w:val="00F51772"/>
    <w:rsid w:val="00F55018"/>
    <w:rsid w:val="00F55384"/>
    <w:rsid w:val="00F56278"/>
    <w:rsid w:val="00F57A7C"/>
    <w:rsid w:val="00F6028E"/>
    <w:rsid w:val="00F618D4"/>
    <w:rsid w:val="00F6256F"/>
    <w:rsid w:val="00F63A6F"/>
    <w:rsid w:val="00F6438F"/>
    <w:rsid w:val="00F7189D"/>
    <w:rsid w:val="00F725C9"/>
    <w:rsid w:val="00F74736"/>
    <w:rsid w:val="00F756B8"/>
    <w:rsid w:val="00F76856"/>
    <w:rsid w:val="00F80270"/>
    <w:rsid w:val="00F8115F"/>
    <w:rsid w:val="00F81414"/>
    <w:rsid w:val="00F83FE5"/>
    <w:rsid w:val="00F85CEE"/>
    <w:rsid w:val="00F86F1D"/>
    <w:rsid w:val="00F93853"/>
    <w:rsid w:val="00F940F4"/>
    <w:rsid w:val="00F94551"/>
    <w:rsid w:val="00F9617F"/>
    <w:rsid w:val="00F970DA"/>
    <w:rsid w:val="00F97CC6"/>
    <w:rsid w:val="00FA0151"/>
    <w:rsid w:val="00FA0EA5"/>
    <w:rsid w:val="00FA283C"/>
    <w:rsid w:val="00FA7DD2"/>
    <w:rsid w:val="00FB32A5"/>
    <w:rsid w:val="00FB3EF1"/>
    <w:rsid w:val="00FB494F"/>
    <w:rsid w:val="00FB60D6"/>
    <w:rsid w:val="00FC0F1B"/>
    <w:rsid w:val="00FC4B6A"/>
    <w:rsid w:val="00FC646A"/>
    <w:rsid w:val="00FC7F43"/>
    <w:rsid w:val="00FD097E"/>
    <w:rsid w:val="00FD149B"/>
    <w:rsid w:val="00FD3BE5"/>
    <w:rsid w:val="00FD4B00"/>
    <w:rsid w:val="00FD53EA"/>
    <w:rsid w:val="00FE0305"/>
    <w:rsid w:val="00FE51D0"/>
    <w:rsid w:val="00FE6FCC"/>
    <w:rsid w:val="00FF0EDE"/>
    <w:rsid w:val="00FF18A3"/>
    <w:rsid w:val="00FF191C"/>
    <w:rsid w:val="00FF20BF"/>
    <w:rsid w:val="00FF213B"/>
    <w:rsid w:val="00FF30FE"/>
    <w:rsid w:val="00FF3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23FA1"/>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223FA1"/>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223FA1"/>
    <w:pPr>
      <w:keepNext/>
      <w:numPr>
        <w:numId w:val="2"/>
      </w:numPr>
      <w:tabs>
        <w:tab w:val="left" w:pos="709"/>
      </w:tabs>
      <w:spacing w:after="0" w:line="240" w:lineRule="auto"/>
      <w:outlineLvl w:val="2"/>
    </w:pPr>
    <w:rPr>
      <w:rFonts w:ascii="Times New Roman" w:eastAsia="Times New Roman" w:hAnsi="Times New Roman" w:cs="Times New Roman"/>
      <w:b/>
      <w:sz w:val="24"/>
      <w:szCs w:val="20"/>
      <w:lang w:val="x-none"/>
    </w:rPr>
  </w:style>
  <w:style w:type="paragraph" w:styleId="Nagwek4">
    <w:name w:val="heading 4"/>
    <w:basedOn w:val="Normalny"/>
    <w:next w:val="Normalny"/>
    <w:link w:val="Nagwek4Znak"/>
    <w:qFormat/>
    <w:rsid w:val="00223FA1"/>
    <w:pPr>
      <w:keepNext/>
      <w:spacing w:after="0" w:line="240" w:lineRule="auto"/>
      <w:outlineLvl w:val="3"/>
    </w:pPr>
    <w:rPr>
      <w:rFonts w:ascii="Times New Roman" w:eastAsia="Times New Roman" w:hAnsi="Times New Roman" w:cs="Times New Roman"/>
      <w:b/>
      <w:sz w:val="20"/>
      <w:szCs w:val="20"/>
      <w:lang w:val="en-AU"/>
    </w:rPr>
  </w:style>
  <w:style w:type="paragraph" w:styleId="Nagwek5">
    <w:name w:val="heading 5"/>
    <w:basedOn w:val="Normalny"/>
    <w:next w:val="Normalny"/>
    <w:link w:val="Nagwek5Znak"/>
    <w:qFormat/>
    <w:rsid w:val="00223FA1"/>
    <w:pPr>
      <w:keepNext/>
      <w:spacing w:after="0" w:line="240" w:lineRule="auto"/>
      <w:jc w:val="both"/>
      <w:outlineLvl w:val="4"/>
    </w:pPr>
    <w:rPr>
      <w:rFonts w:ascii="Times New Roman" w:eastAsia="Times New Roman" w:hAnsi="Times New Roman" w:cs="Times New Roman"/>
      <w:b/>
      <w:sz w:val="20"/>
      <w:szCs w:val="20"/>
    </w:rPr>
  </w:style>
  <w:style w:type="paragraph" w:styleId="Nagwek6">
    <w:name w:val="heading 6"/>
    <w:basedOn w:val="Normalny"/>
    <w:next w:val="Normalny"/>
    <w:link w:val="Nagwek6Znak"/>
    <w:qFormat/>
    <w:rsid w:val="00223FA1"/>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outlineLvl w:val="5"/>
    </w:pPr>
    <w:rPr>
      <w:rFonts w:ascii="Times New Roman" w:eastAsia="Times New Roman" w:hAnsi="Times New Roman" w:cs="Times New Roman"/>
      <w:b/>
      <w:sz w:val="28"/>
      <w:szCs w:val="20"/>
    </w:rPr>
  </w:style>
  <w:style w:type="paragraph" w:styleId="Nagwek7">
    <w:name w:val="heading 7"/>
    <w:basedOn w:val="Normalny"/>
    <w:next w:val="Normalny"/>
    <w:link w:val="Nagwek7Znak"/>
    <w:qFormat/>
    <w:rsid w:val="00223FA1"/>
    <w:pPr>
      <w:keepNext/>
      <w:spacing w:after="0" w:line="240" w:lineRule="auto"/>
      <w:outlineLvl w:val="6"/>
    </w:pPr>
    <w:rPr>
      <w:rFonts w:ascii="Times New Roman" w:eastAsia="Times New Roman" w:hAnsi="Times New Roman" w:cs="Times New Roman"/>
      <w:b/>
      <w:sz w:val="18"/>
      <w:szCs w:val="20"/>
    </w:rPr>
  </w:style>
  <w:style w:type="paragraph" w:styleId="Nagwek8">
    <w:name w:val="heading 8"/>
    <w:basedOn w:val="Normalny"/>
    <w:next w:val="Normalny"/>
    <w:link w:val="Nagwek8Znak"/>
    <w:qFormat/>
    <w:rsid w:val="00223FA1"/>
    <w:pPr>
      <w:keepNext/>
      <w:spacing w:after="0" w:line="240" w:lineRule="auto"/>
      <w:ind w:left="425" w:hanging="425"/>
      <w:outlineLvl w:val="7"/>
    </w:pPr>
    <w:rPr>
      <w:rFonts w:ascii="Times New Roman" w:eastAsia="Times New Roman" w:hAnsi="Times New Roman" w:cs="Times New Roman"/>
      <w:b/>
      <w:sz w:val="18"/>
      <w:szCs w:val="20"/>
    </w:rPr>
  </w:style>
  <w:style w:type="paragraph" w:styleId="Nagwek9">
    <w:name w:val="heading 9"/>
    <w:basedOn w:val="Normalny"/>
    <w:next w:val="Normalny"/>
    <w:link w:val="Nagwek9Znak"/>
    <w:qFormat/>
    <w:rsid w:val="00223FA1"/>
    <w:pPr>
      <w:keepNext/>
      <w:spacing w:after="0" w:line="240" w:lineRule="auto"/>
      <w:ind w:left="850" w:hanging="425"/>
      <w:outlineLvl w:val="8"/>
    </w:pPr>
    <w:rPr>
      <w:rFonts w:ascii="Times New Roman" w:eastAsia="Times New Roman" w:hAnsi="Times New Roman"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FA1"/>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223FA1"/>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223FA1"/>
    <w:rPr>
      <w:rFonts w:ascii="Times New Roman" w:eastAsia="Times New Roman" w:hAnsi="Times New Roman" w:cs="Times New Roman"/>
      <w:b/>
      <w:sz w:val="24"/>
      <w:szCs w:val="20"/>
      <w:lang w:val="x-none"/>
    </w:rPr>
  </w:style>
  <w:style w:type="character" w:customStyle="1" w:styleId="Nagwek4Znak">
    <w:name w:val="Nagłówek 4 Znak"/>
    <w:basedOn w:val="Domylnaczcionkaakapitu"/>
    <w:link w:val="Nagwek4"/>
    <w:rsid w:val="00223FA1"/>
    <w:rPr>
      <w:rFonts w:ascii="Times New Roman" w:eastAsia="Times New Roman" w:hAnsi="Times New Roman" w:cs="Times New Roman"/>
      <w:b/>
      <w:sz w:val="20"/>
      <w:szCs w:val="20"/>
      <w:lang w:val="en-AU"/>
    </w:rPr>
  </w:style>
  <w:style w:type="character" w:customStyle="1" w:styleId="Nagwek5Znak">
    <w:name w:val="Nagłówek 5 Znak"/>
    <w:basedOn w:val="Domylnaczcionkaakapitu"/>
    <w:link w:val="Nagwek5"/>
    <w:rsid w:val="00223FA1"/>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223FA1"/>
    <w:rPr>
      <w:rFonts w:ascii="Times New Roman" w:eastAsia="Times New Roman" w:hAnsi="Times New Roman" w:cs="Times New Roman"/>
      <w:b/>
      <w:sz w:val="28"/>
      <w:szCs w:val="20"/>
    </w:rPr>
  </w:style>
  <w:style w:type="character" w:customStyle="1" w:styleId="Nagwek7Znak">
    <w:name w:val="Nagłówek 7 Znak"/>
    <w:basedOn w:val="Domylnaczcionkaakapitu"/>
    <w:link w:val="Nagwek7"/>
    <w:rsid w:val="00223FA1"/>
    <w:rPr>
      <w:rFonts w:ascii="Times New Roman" w:eastAsia="Times New Roman" w:hAnsi="Times New Roman" w:cs="Times New Roman"/>
      <w:b/>
      <w:sz w:val="18"/>
      <w:szCs w:val="20"/>
    </w:rPr>
  </w:style>
  <w:style w:type="character" w:customStyle="1" w:styleId="Nagwek8Znak">
    <w:name w:val="Nagłówek 8 Znak"/>
    <w:basedOn w:val="Domylnaczcionkaakapitu"/>
    <w:link w:val="Nagwek8"/>
    <w:rsid w:val="00223FA1"/>
    <w:rPr>
      <w:rFonts w:ascii="Times New Roman" w:eastAsia="Times New Roman" w:hAnsi="Times New Roman" w:cs="Times New Roman"/>
      <w:b/>
      <w:sz w:val="18"/>
      <w:szCs w:val="20"/>
    </w:rPr>
  </w:style>
  <w:style w:type="character" w:customStyle="1" w:styleId="Nagwek9Znak">
    <w:name w:val="Nagłówek 9 Znak"/>
    <w:basedOn w:val="Domylnaczcionkaakapitu"/>
    <w:link w:val="Nagwek9"/>
    <w:rsid w:val="00223FA1"/>
    <w:rPr>
      <w:rFonts w:ascii="Times New Roman" w:eastAsia="Times New Roman" w:hAnsi="Times New Roman" w:cs="Times New Roman"/>
      <w:b/>
      <w:sz w:val="18"/>
      <w:szCs w:val="20"/>
    </w:rPr>
  </w:style>
  <w:style w:type="numbering" w:customStyle="1" w:styleId="Bezlisty1">
    <w:name w:val="Bez listy1"/>
    <w:next w:val="Bezlisty"/>
    <w:uiPriority w:val="99"/>
    <w:semiHidden/>
    <w:rsid w:val="00223FA1"/>
  </w:style>
  <w:style w:type="paragraph" w:styleId="Tekstpodstawowy">
    <w:name w:val="Body Text"/>
    <w:basedOn w:val="Normalny"/>
    <w:link w:val="TekstpodstawowyZnak"/>
    <w:rsid w:val="00223FA1"/>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23FA1"/>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223FA1"/>
    <w:rPr>
      <w:rFonts w:ascii="Times New Roman" w:eastAsia="Times New Roman" w:hAnsi="Times New Roman" w:cs="Times New Roman"/>
      <w:sz w:val="20"/>
      <w:szCs w:val="20"/>
      <w:lang w:val="en-AU"/>
    </w:rPr>
  </w:style>
  <w:style w:type="paragraph" w:styleId="Tekstpodstawowywcity">
    <w:name w:val="Body Text Indent"/>
    <w:basedOn w:val="Normalny"/>
    <w:link w:val="TekstpodstawowywcityZnak"/>
    <w:rsid w:val="00223FA1"/>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rsid w:val="00223FA1"/>
    <w:rPr>
      <w:rFonts w:ascii="Times New Roman" w:eastAsia="Times New Roman" w:hAnsi="Times New Roman" w:cs="Times New Roman"/>
      <w:szCs w:val="20"/>
    </w:rPr>
  </w:style>
  <w:style w:type="paragraph" w:styleId="Spistreci1">
    <w:name w:val="toc 1"/>
    <w:basedOn w:val="Normalny"/>
    <w:next w:val="Normalny"/>
    <w:autoRedefine/>
    <w:rsid w:val="00223FA1"/>
    <w:pPr>
      <w:tabs>
        <w:tab w:val="right" w:leader="dot" w:pos="8778"/>
      </w:tabs>
      <w:spacing w:before="20" w:after="0" w:line="240" w:lineRule="auto"/>
      <w:jc w:val="both"/>
    </w:pPr>
    <w:rPr>
      <w:rFonts w:ascii="Times New Roman" w:eastAsia="Times New Roman" w:hAnsi="Times New Roman" w:cs="Times New Roman"/>
      <w:i/>
      <w:iCs/>
      <w:noProof/>
      <w:color w:val="000000"/>
      <w:sz w:val="20"/>
      <w:szCs w:val="20"/>
    </w:rPr>
  </w:style>
  <w:style w:type="paragraph" w:customStyle="1" w:styleId="TableText">
    <w:name w:val="Table Text"/>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odysingle4">
    <w:name w:val="Body single 4"/>
    <w:basedOn w:val="Normalny"/>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ullet">
    <w:name w:val="Bullet"/>
    <w:rsid w:val="00223FA1"/>
    <w:pPr>
      <w:spacing w:after="288" w:line="240" w:lineRule="auto"/>
      <w:ind w:left="720"/>
    </w:pPr>
    <w:rPr>
      <w:rFonts w:ascii="Times New Roman" w:eastAsia="Times New Roman" w:hAnsi="Times New Roman" w:cs="Times New Roman"/>
      <w:color w:val="000000"/>
      <w:sz w:val="24"/>
      <w:szCs w:val="20"/>
      <w:lang w:val="en-AU"/>
    </w:rPr>
  </w:style>
  <w:style w:type="paragraph" w:customStyle="1" w:styleId="bulletsmall">
    <w:name w:val="bullet small"/>
    <w:rsid w:val="00223FA1"/>
    <w:pPr>
      <w:spacing w:after="0" w:line="240" w:lineRule="auto"/>
      <w:ind w:left="720"/>
    </w:pPr>
    <w:rPr>
      <w:rFonts w:ascii="Times New Roman" w:eastAsia="Times New Roman" w:hAnsi="Times New Roman" w:cs="Times New Roman"/>
      <w:color w:val="000000"/>
      <w:sz w:val="24"/>
      <w:szCs w:val="20"/>
      <w:lang w:val="en-AU"/>
    </w:rPr>
  </w:style>
  <w:style w:type="paragraph" w:customStyle="1" w:styleId="BodySingle">
    <w:name w:val="Body Single"/>
    <w:rsid w:val="00223FA1"/>
    <w:pPr>
      <w:spacing w:after="0" w:line="240" w:lineRule="auto"/>
    </w:pPr>
    <w:rPr>
      <w:rFonts w:ascii="Times New Roman" w:eastAsia="Times New Roman" w:hAnsi="Times New Roman" w:cs="Times New Roman"/>
      <w:color w:val="000000"/>
      <w:sz w:val="24"/>
      <w:szCs w:val="20"/>
      <w:lang w:val="en-AU"/>
    </w:rPr>
  </w:style>
  <w:style w:type="paragraph" w:styleId="Stopka">
    <w:name w:val="footer"/>
    <w:basedOn w:val="Normalny"/>
    <w:link w:val="StopkaZnak"/>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StopkaZnak">
    <w:name w:val="Stopka Znak"/>
    <w:basedOn w:val="Domylnaczcionkaakapitu"/>
    <w:link w:val="Stopka"/>
    <w:rsid w:val="00223FA1"/>
    <w:rPr>
      <w:rFonts w:ascii="Times New Roman" w:eastAsia="Times New Roman" w:hAnsi="Times New Roman" w:cs="Times New Roman"/>
      <w:sz w:val="20"/>
      <w:szCs w:val="20"/>
      <w:lang w:val="en-AU"/>
    </w:rPr>
  </w:style>
  <w:style w:type="paragraph" w:customStyle="1" w:styleId="Notkia">
    <w:name w:val="Notki (a)"/>
    <w:rsid w:val="00223FA1"/>
    <w:pPr>
      <w:spacing w:after="288" w:line="240" w:lineRule="auto"/>
      <w:ind w:left="720"/>
    </w:pPr>
    <w:rPr>
      <w:rFonts w:ascii="Times New Roman" w:eastAsia="Times New Roman" w:hAnsi="Times New Roman" w:cs="Times New Roman"/>
      <w:b/>
      <w:color w:val="000000"/>
      <w:sz w:val="28"/>
      <w:szCs w:val="20"/>
      <w:lang w:val="en-AU"/>
    </w:rPr>
  </w:style>
  <w:style w:type="paragraph" w:styleId="Tekstpodstawowywcity2">
    <w:name w:val="Body Text Indent 2"/>
    <w:basedOn w:val="Normalny"/>
    <w:link w:val="Tekstpodstawowywcity2Znak"/>
    <w:rsid w:val="00223FA1"/>
    <w:pPr>
      <w:spacing w:after="0" w:line="240" w:lineRule="auto"/>
      <w:ind w:left="567"/>
    </w:pPr>
    <w:rPr>
      <w:rFonts w:ascii="Times New Roman" w:eastAsia="Times New Roman" w:hAnsi="Times New Roman" w:cs="Times New Roman"/>
      <w:szCs w:val="20"/>
    </w:rPr>
  </w:style>
  <w:style w:type="character" w:customStyle="1" w:styleId="Tekstpodstawowywcity2Znak">
    <w:name w:val="Tekst podstawowy wcięty 2 Znak"/>
    <w:basedOn w:val="Domylnaczcionkaakapitu"/>
    <w:link w:val="Tekstpodstawowywcity2"/>
    <w:rsid w:val="00223FA1"/>
    <w:rPr>
      <w:rFonts w:ascii="Times New Roman" w:eastAsia="Times New Roman" w:hAnsi="Times New Roman" w:cs="Times New Roman"/>
      <w:szCs w:val="20"/>
    </w:rPr>
  </w:style>
  <w:style w:type="paragraph" w:customStyle="1" w:styleId="Bullet05">
    <w:name w:val="Bullet 0.5&quot;"/>
    <w:rsid w:val="00223FA1"/>
    <w:pPr>
      <w:spacing w:after="216" w:line="240" w:lineRule="auto"/>
      <w:ind w:left="1008"/>
    </w:pPr>
    <w:rPr>
      <w:rFonts w:ascii="Times New Roman" w:eastAsia="Times New Roman" w:hAnsi="Times New Roman" w:cs="Times New Roman"/>
      <w:color w:val="000000"/>
      <w:sz w:val="24"/>
      <w:szCs w:val="20"/>
      <w:lang w:val="en-AU"/>
    </w:rPr>
  </w:style>
  <w:style w:type="character" w:styleId="Numerstrony">
    <w:name w:val="page number"/>
    <w:rsid w:val="00223FA1"/>
    <w:rPr>
      <w:rFonts w:cs="Times New Roman"/>
    </w:rPr>
  </w:style>
  <w:style w:type="paragraph" w:styleId="Tekstpodstawowy2">
    <w:name w:val="Body Text 2"/>
    <w:basedOn w:val="Normalny"/>
    <w:link w:val="Tekstpodstawowy2Znak"/>
    <w:rsid w:val="00223FA1"/>
    <w:pPr>
      <w:tabs>
        <w:tab w:val="left" w:pos="1"/>
        <w:tab w:val="left" w:pos="255"/>
        <w:tab w:val="left" w:pos="766"/>
        <w:tab w:val="left" w:pos="1192"/>
        <w:tab w:val="left" w:pos="1618"/>
        <w:tab w:val="left" w:pos="2044"/>
        <w:tab w:val="left" w:pos="8222"/>
      </w:tabs>
      <w:spacing w:after="0" w:line="240" w:lineRule="auto"/>
    </w:pPr>
    <w:rPr>
      <w:rFonts w:ascii="Times New Roman" w:eastAsia="Times New Roman" w:hAnsi="Times New Roman" w:cs="Times New Roman"/>
      <w:color w:val="000000"/>
      <w:szCs w:val="20"/>
    </w:rPr>
  </w:style>
  <w:style w:type="character" w:customStyle="1" w:styleId="Tekstpodstawowy2Znak">
    <w:name w:val="Tekst podstawowy 2 Znak"/>
    <w:basedOn w:val="Domylnaczcionkaakapitu"/>
    <w:link w:val="Tekstpodstawowy2"/>
    <w:rsid w:val="00223FA1"/>
    <w:rPr>
      <w:rFonts w:ascii="Times New Roman" w:eastAsia="Times New Roman" w:hAnsi="Times New Roman" w:cs="Times New Roman"/>
      <w:color w:val="000000"/>
      <w:szCs w:val="20"/>
    </w:rPr>
  </w:style>
  <w:style w:type="paragraph" w:styleId="Tekstpodstawowy3">
    <w:name w:val="Body Text 3"/>
    <w:basedOn w:val="Normalny"/>
    <w:link w:val="Tekstpodstawowy3Znak"/>
    <w:rsid w:val="00223FA1"/>
    <w:pPr>
      <w:spacing w:after="0" w:line="240" w:lineRule="auto"/>
    </w:pPr>
    <w:rPr>
      <w:rFonts w:ascii="Times New Roman" w:eastAsia="Times New Roman" w:hAnsi="Times New Roman" w:cs="Times New Roman"/>
      <w:color w:val="FF0000"/>
      <w:sz w:val="20"/>
      <w:szCs w:val="20"/>
    </w:rPr>
  </w:style>
  <w:style w:type="character" w:customStyle="1" w:styleId="Tekstpodstawowy3Znak">
    <w:name w:val="Tekst podstawowy 3 Znak"/>
    <w:basedOn w:val="Domylnaczcionkaakapitu"/>
    <w:link w:val="Tekstpodstawowy3"/>
    <w:rsid w:val="00223FA1"/>
    <w:rPr>
      <w:rFonts w:ascii="Times New Roman" w:eastAsia="Times New Roman" w:hAnsi="Times New Roman" w:cs="Times New Roman"/>
      <w:color w:val="FF0000"/>
      <w:sz w:val="20"/>
      <w:szCs w:val="20"/>
    </w:rPr>
  </w:style>
  <w:style w:type="paragraph" w:styleId="Tekstpodstawowywcity3">
    <w:name w:val="Body Text Indent 3"/>
    <w:basedOn w:val="Normalny"/>
    <w:link w:val="Tekstpodstawowywcity3Znak"/>
    <w:rsid w:val="00223FA1"/>
    <w:pPr>
      <w:spacing w:after="0" w:line="240" w:lineRule="auto"/>
      <w:ind w:left="567"/>
      <w:jc w:val="both"/>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rsid w:val="00223FA1"/>
    <w:rPr>
      <w:rFonts w:ascii="Times New Roman" w:eastAsia="Times New Roman" w:hAnsi="Times New Roman" w:cs="Times New Roman"/>
      <w:sz w:val="20"/>
      <w:szCs w:val="20"/>
    </w:rPr>
  </w:style>
  <w:style w:type="paragraph" w:styleId="Wcicienormalne">
    <w:name w:val="Normal Indent"/>
    <w:basedOn w:val="Normalny"/>
    <w:rsid w:val="00223FA1"/>
    <w:pPr>
      <w:spacing w:after="0" w:line="240" w:lineRule="auto"/>
      <w:ind w:left="567"/>
      <w:jc w:val="both"/>
    </w:pPr>
    <w:rPr>
      <w:rFonts w:ascii="Times New Roman" w:eastAsia="Times New Roman" w:hAnsi="Times New Roman" w:cs="Times New Roman"/>
      <w:szCs w:val="20"/>
    </w:rPr>
  </w:style>
  <w:style w:type="paragraph" w:customStyle="1" w:styleId="Podpunkt">
    <w:name w:val="Podpunkt"/>
    <w:basedOn w:val="Normalny"/>
    <w:rsid w:val="00223FA1"/>
    <w:pPr>
      <w:tabs>
        <w:tab w:val="num" w:pos="567"/>
      </w:tabs>
      <w:spacing w:after="0" w:line="259" w:lineRule="atLeast"/>
      <w:ind w:left="567" w:hanging="567"/>
      <w:jc w:val="both"/>
    </w:pPr>
    <w:rPr>
      <w:rFonts w:ascii="Times New Roman" w:eastAsia="Times New Roman" w:hAnsi="Times New Roman" w:cs="Times New Roman"/>
      <w:szCs w:val="20"/>
    </w:rPr>
  </w:style>
  <w:style w:type="paragraph" w:customStyle="1" w:styleId="Heading1a">
    <w:name w:val="Heading1a"/>
    <w:basedOn w:val="Nagwek1"/>
    <w:rsid w:val="00223FA1"/>
    <w:rPr>
      <w:bCs/>
      <w:kern w:val="0"/>
      <w:lang w:val="pl-PL"/>
    </w:rPr>
  </w:style>
  <w:style w:type="paragraph" w:styleId="Tekstkomentarza">
    <w:name w:val="annotation text"/>
    <w:basedOn w:val="Normalny"/>
    <w:link w:val="TekstkomentarzaZnak"/>
    <w:semiHidden/>
    <w:rsid w:val="00223FA1"/>
    <w:pPr>
      <w:spacing w:after="0" w:line="240" w:lineRule="auto"/>
    </w:pPr>
    <w:rPr>
      <w:rFonts w:ascii="Times New Roman" w:eastAsia="Times New Roman" w:hAnsi="Times New Roman" w:cs="Times New Roman"/>
      <w:sz w:val="20"/>
      <w:szCs w:val="20"/>
      <w:lang w:val="en-GB"/>
    </w:rPr>
  </w:style>
  <w:style w:type="character" w:customStyle="1" w:styleId="TekstkomentarzaZnak">
    <w:name w:val="Tekst komentarza Znak"/>
    <w:basedOn w:val="Domylnaczcionkaakapitu"/>
    <w:link w:val="Tekstkomentarza"/>
    <w:semiHidden/>
    <w:rsid w:val="00223FA1"/>
    <w:rPr>
      <w:rFonts w:ascii="Times New Roman" w:eastAsia="Times New Roman" w:hAnsi="Times New Roman" w:cs="Times New Roman"/>
      <w:sz w:val="20"/>
      <w:szCs w:val="20"/>
      <w:lang w:val="en-GB"/>
    </w:rPr>
  </w:style>
  <w:style w:type="paragraph" w:styleId="Spistreci3">
    <w:name w:val="toc 3"/>
    <w:basedOn w:val="Normalny"/>
    <w:next w:val="Normalny"/>
    <w:autoRedefine/>
    <w:rsid w:val="00223FA1"/>
    <w:pPr>
      <w:spacing w:after="0" w:line="240" w:lineRule="auto"/>
      <w:ind w:left="400"/>
    </w:pPr>
    <w:rPr>
      <w:rFonts w:ascii="Times New Roman" w:eastAsia="Times New Roman" w:hAnsi="Times New Roman" w:cs="Times New Roman"/>
      <w:sz w:val="20"/>
      <w:szCs w:val="20"/>
    </w:rPr>
  </w:style>
  <w:style w:type="paragraph" w:customStyle="1" w:styleId="Heading0">
    <w:name w:val="Heading 0"/>
    <w:basedOn w:val="Nagwek1"/>
    <w:rsid w:val="00223FA1"/>
    <w:rPr>
      <w:bCs/>
      <w:lang w:val="pl-PL"/>
    </w:rPr>
  </w:style>
  <w:style w:type="paragraph" w:styleId="Spistreci2">
    <w:name w:val="toc 2"/>
    <w:basedOn w:val="Normalny"/>
    <w:next w:val="Normalny"/>
    <w:autoRedefine/>
    <w:rsid w:val="00223FA1"/>
    <w:pPr>
      <w:spacing w:after="0" w:line="240" w:lineRule="auto"/>
    </w:pPr>
    <w:rPr>
      <w:rFonts w:ascii="Times New Roman" w:eastAsia="Times New Roman" w:hAnsi="Times New Roman" w:cs="Times New Roman"/>
      <w:noProof/>
      <w:sz w:val="20"/>
      <w:szCs w:val="20"/>
    </w:rPr>
  </w:style>
  <w:style w:type="paragraph" w:styleId="Spistreci4">
    <w:name w:val="toc 4"/>
    <w:basedOn w:val="Normalny"/>
    <w:next w:val="Normalny"/>
    <w:autoRedefine/>
    <w:semiHidden/>
    <w:rsid w:val="00223FA1"/>
    <w:pPr>
      <w:spacing w:after="0" w:line="240" w:lineRule="auto"/>
      <w:ind w:left="600"/>
    </w:pPr>
    <w:rPr>
      <w:rFonts w:ascii="Times New Roman" w:eastAsia="Times New Roman" w:hAnsi="Times New Roman" w:cs="Times New Roman"/>
      <w:sz w:val="20"/>
      <w:szCs w:val="20"/>
    </w:rPr>
  </w:style>
  <w:style w:type="paragraph" w:styleId="Spistreci5">
    <w:name w:val="toc 5"/>
    <w:basedOn w:val="Normalny"/>
    <w:next w:val="Normalny"/>
    <w:autoRedefine/>
    <w:semiHidden/>
    <w:rsid w:val="00223FA1"/>
    <w:pPr>
      <w:spacing w:after="0" w:line="240" w:lineRule="auto"/>
      <w:ind w:left="800"/>
    </w:pPr>
    <w:rPr>
      <w:rFonts w:ascii="Times New Roman" w:eastAsia="Times New Roman" w:hAnsi="Times New Roman" w:cs="Times New Roman"/>
      <w:sz w:val="20"/>
      <w:szCs w:val="20"/>
    </w:rPr>
  </w:style>
  <w:style w:type="paragraph" w:styleId="Spistreci6">
    <w:name w:val="toc 6"/>
    <w:basedOn w:val="Normalny"/>
    <w:next w:val="Normalny"/>
    <w:autoRedefine/>
    <w:semiHidden/>
    <w:rsid w:val="00223FA1"/>
    <w:pPr>
      <w:spacing w:after="0" w:line="240" w:lineRule="auto"/>
      <w:ind w:left="1000"/>
    </w:pPr>
    <w:rPr>
      <w:rFonts w:ascii="Times New Roman" w:eastAsia="Times New Roman" w:hAnsi="Times New Roman" w:cs="Times New Roman"/>
      <w:sz w:val="20"/>
      <w:szCs w:val="20"/>
    </w:rPr>
  </w:style>
  <w:style w:type="paragraph" w:styleId="Spistreci7">
    <w:name w:val="toc 7"/>
    <w:basedOn w:val="Normalny"/>
    <w:next w:val="Normalny"/>
    <w:autoRedefine/>
    <w:semiHidden/>
    <w:rsid w:val="00223FA1"/>
    <w:pPr>
      <w:spacing w:after="0" w:line="240" w:lineRule="auto"/>
      <w:ind w:left="1200"/>
    </w:pPr>
    <w:rPr>
      <w:rFonts w:ascii="Times New Roman" w:eastAsia="Times New Roman" w:hAnsi="Times New Roman" w:cs="Times New Roman"/>
      <w:sz w:val="20"/>
      <w:szCs w:val="20"/>
    </w:rPr>
  </w:style>
  <w:style w:type="paragraph" w:styleId="Spistreci8">
    <w:name w:val="toc 8"/>
    <w:basedOn w:val="Normalny"/>
    <w:next w:val="Normalny"/>
    <w:autoRedefine/>
    <w:semiHidden/>
    <w:rsid w:val="00223FA1"/>
    <w:pPr>
      <w:spacing w:after="0" w:line="240" w:lineRule="auto"/>
      <w:ind w:left="1400"/>
    </w:pPr>
    <w:rPr>
      <w:rFonts w:ascii="Times New Roman" w:eastAsia="Times New Roman" w:hAnsi="Times New Roman" w:cs="Times New Roman"/>
      <w:sz w:val="20"/>
      <w:szCs w:val="20"/>
    </w:rPr>
  </w:style>
  <w:style w:type="paragraph" w:styleId="Spistreci9">
    <w:name w:val="toc 9"/>
    <w:basedOn w:val="Normalny"/>
    <w:next w:val="Normalny"/>
    <w:autoRedefine/>
    <w:semiHidden/>
    <w:rsid w:val="00223FA1"/>
    <w:pPr>
      <w:spacing w:after="0" w:line="240" w:lineRule="auto"/>
      <w:ind w:left="1600"/>
    </w:pPr>
    <w:rPr>
      <w:rFonts w:ascii="Times New Roman" w:eastAsia="Times New Roman" w:hAnsi="Times New Roman" w:cs="Times New Roman"/>
      <w:sz w:val="20"/>
      <w:szCs w:val="20"/>
    </w:rPr>
  </w:style>
  <w:style w:type="character" w:styleId="Hipercze">
    <w:name w:val="Hyperlink"/>
    <w:uiPriority w:val="99"/>
    <w:rsid w:val="00223FA1"/>
    <w:rPr>
      <w:rFonts w:cs="Times New Roman"/>
      <w:color w:val="0000FF"/>
      <w:u w:val="single"/>
    </w:rPr>
  </w:style>
  <w:style w:type="paragraph" w:styleId="Tekstprzypisudolnego">
    <w:name w:val="footnote text"/>
    <w:basedOn w:val="Normalny"/>
    <w:link w:val="Tekstprzypisudoln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basedOn w:val="Domylnaczcionkaakapitu"/>
    <w:link w:val="Tekstprzypisudolnego"/>
    <w:rsid w:val="00223FA1"/>
    <w:rPr>
      <w:rFonts w:ascii="Times New Roman" w:eastAsia="Times New Roman" w:hAnsi="Times New Roman" w:cs="Times New Roman"/>
      <w:sz w:val="20"/>
      <w:szCs w:val="20"/>
      <w:lang w:val="en-GB"/>
    </w:rPr>
  </w:style>
  <w:style w:type="paragraph" w:styleId="Lista2">
    <w:name w:val="List 2"/>
    <w:basedOn w:val="Normalny"/>
    <w:rsid w:val="00223FA1"/>
    <w:pPr>
      <w:spacing w:after="0" w:line="240" w:lineRule="auto"/>
      <w:ind w:left="566" w:hanging="283"/>
    </w:pPr>
    <w:rPr>
      <w:rFonts w:ascii="Times New Roman" w:eastAsia="Times New Roman" w:hAnsi="Times New Roman" w:cs="Times New Roman"/>
      <w:sz w:val="20"/>
      <w:szCs w:val="20"/>
    </w:rPr>
  </w:style>
  <w:style w:type="paragraph" w:styleId="Listapunktowana2">
    <w:name w:val="List Bullet 2"/>
    <w:basedOn w:val="Normalny"/>
    <w:autoRedefine/>
    <w:rsid w:val="00223FA1"/>
    <w:pPr>
      <w:numPr>
        <w:numId w:val="1"/>
      </w:numPr>
      <w:tabs>
        <w:tab w:val="num" w:pos="926"/>
      </w:tabs>
      <w:spacing w:after="0" w:line="240" w:lineRule="auto"/>
    </w:pPr>
    <w:rPr>
      <w:rFonts w:ascii="Times New Roman" w:eastAsia="Times New Roman" w:hAnsi="Times New Roman" w:cs="Times New Roman"/>
      <w:sz w:val="20"/>
      <w:szCs w:val="20"/>
    </w:rPr>
  </w:style>
  <w:style w:type="paragraph" w:styleId="Listapunktowana3">
    <w:name w:val="List Bullet 3"/>
    <w:basedOn w:val="Normalny"/>
    <w:autoRedefine/>
    <w:rsid w:val="00223FA1"/>
    <w:pPr>
      <w:tabs>
        <w:tab w:val="left" w:pos="993"/>
      </w:tabs>
      <w:spacing w:after="0" w:line="240" w:lineRule="auto"/>
      <w:jc w:val="both"/>
    </w:pPr>
    <w:rPr>
      <w:rFonts w:ascii="Times New Roman" w:eastAsia="Times New Roman" w:hAnsi="Times New Roman" w:cs="Times New Roman"/>
      <w:b/>
    </w:rPr>
  </w:style>
  <w:style w:type="paragraph" w:styleId="Lista-kontynuacja2">
    <w:name w:val="List Continue 2"/>
    <w:basedOn w:val="Normalny"/>
    <w:rsid w:val="00223FA1"/>
    <w:pPr>
      <w:spacing w:after="120" w:line="240" w:lineRule="auto"/>
      <w:ind w:left="566"/>
    </w:pPr>
    <w:rPr>
      <w:rFonts w:ascii="Times New Roman" w:eastAsia="Times New Roman" w:hAnsi="Times New Roman" w:cs="Times New Roman"/>
      <w:sz w:val="20"/>
      <w:szCs w:val="20"/>
    </w:rPr>
  </w:style>
  <w:style w:type="paragraph" w:styleId="Lista-kontynuacja3">
    <w:name w:val="List Continue 3"/>
    <w:basedOn w:val="Normalny"/>
    <w:rsid w:val="00223FA1"/>
    <w:pPr>
      <w:spacing w:after="120" w:line="240" w:lineRule="auto"/>
      <w:ind w:left="849"/>
    </w:pPr>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223FA1"/>
    <w:pPr>
      <w:spacing w:after="0" w:line="240" w:lineRule="auto"/>
    </w:pPr>
    <w:rPr>
      <w:rFonts w:ascii="Times New Roman" w:eastAsia="Times New Roman" w:hAnsi="Times New Roman" w:cs="Times New Roman"/>
      <w:sz w:val="20"/>
      <w:szCs w:val="20"/>
      <w:lang w:val="en-GB"/>
    </w:rPr>
  </w:style>
  <w:style w:type="character" w:customStyle="1" w:styleId="TekstprzypisukocowegoZnak">
    <w:name w:val="Tekst przypisu końcowego Znak"/>
    <w:basedOn w:val="Domylnaczcionkaakapitu"/>
    <w:link w:val="Tekstprzypisukocowego"/>
    <w:semiHidden/>
    <w:rsid w:val="00223FA1"/>
    <w:rPr>
      <w:rFonts w:ascii="Times New Roman" w:eastAsia="Times New Roman" w:hAnsi="Times New Roman" w:cs="Times New Roman"/>
      <w:sz w:val="20"/>
      <w:szCs w:val="20"/>
      <w:lang w:val="en-GB"/>
    </w:rPr>
  </w:style>
  <w:style w:type="paragraph" w:styleId="Tematkomentarza">
    <w:name w:val="annotation subject"/>
    <w:basedOn w:val="Tekstkomentarza"/>
    <w:next w:val="Tekstkomentarza"/>
    <w:link w:val="TematkomentarzaZnak"/>
    <w:semiHidden/>
    <w:rsid w:val="00223FA1"/>
    <w:rPr>
      <w:b/>
      <w:bCs/>
    </w:rPr>
  </w:style>
  <w:style w:type="character" w:customStyle="1" w:styleId="TematkomentarzaZnak">
    <w:name w:val="Temat komentarza Znak"/>
    <w:basedOn w:val="TekstkomentarzaZnak"/>
    <w:link w:val="Tematkomentarza"/>
    <w:semiHidden/>
    <w:rsid w:val="00223FA1"/>
    <w:rPr>
      <w:rFonts w:ascii="Times New Roman" w:eastAsia="Times New Roman" w:hAnsi="Times New Roman" w:cs="Times New Roman"/>
      <w:b/>
      <w:bCs/>
      <w:sz w:val="20"/>
      <w:szCs w:val="20"/>
      <w:lang w:val="en-GB"/>
    </w:rPr>
  </w:style>
  <w:style w:type="paragraph" w:styleId="Tekstdymka">
    <w:name w:val="Balloon Text"/>
    <w:basedOn w:val="Normalny"/>
    <w:link w:val="TekstdymkaZnak"/>
    <w:semiHidden/>
    <w:rsid w:val="00223FA1"/>
    <w:pPr>
      <w:spacing w:after="0" w:line="240" w:lineRule="auto"/>
    </w:pPr>
    <w:rPr>
      <w:rFonts w:ascii="Tahoma" w:eastAsia="Times New Roman" w:hAnsi="Tahoma" w:cs="Tahoma"/>
      <w:sz w:val="16"/>
      <w:szCs w:val="16"/>
      <w:lang w:val="en-GB"/>
    </w:rPr>
  </w:style>
  <w:style w:type="character" w:customStyle="1" w:styleId="TekstdymkaZnak">
    <w:name w:val="Tekst dymka Znak"/>
    <w:basedOn w:val="Domylnaczcionkaakapitu"/>
    <w:link w:val="Tekstdymka"/>
    <w:semiHidden/>
    <w:rsid w:val="00223FA1"/>
    <w:rPr>
      <w:rFonts w:ascii="Tahoma" w:eastAsia="Times New Roman" w:hAnsi="Tahoma" w:cs="Tahoma"/>
      <w:sz w:val="16"/>
      <w:szCs w:val="16"/>
      <w:lang w:val="en-GB"/>
    </w:rPr>
  </w:style>
  <w:style w:type="paragraph" w:customStyle="1" w:styleId="Akapitzlist1">
    <w:name w:val="Akapit z listą1"/>
    <w:basedOn w:val="Normalny"/>
    <w:rsid w:val="00223FA1"/>
    <w:pPr>
      <w:spacing w:after="240" w:line="240" w:lineRule="atLeast"/>
      <w:ind w:left="720"/>
      <w:contextualSpacing/>
    </w:pPr>
    <w:rPr>
      <w:rFonts w:ascii="Georgia" w:eastAsia="Times New Roman" w:hAnsi="Georgia" w:cs="Times New Roman"/>
      <w:sz w:val="20"/>
      <w:szCs w:val="20"/>
    </w:rPr>
  </w:style>
  <w:style w:type="paragraph" w:styleId="Mapadokumentu">
    <w:name w:val="Document Map"/>
    <w:aliases w:val="Plan dokumentu"/>
    <w:basedOn w:val="Normalny"/>
    <w:link w:val="MapadokumentuZnak"/>
    <w:semiHidden/>
    <w:rsid w:val="00223FA1"/>
    <w:pPr>
      <w:shd w:val="clear" w:color="auto" w:fill="000080"/>
      <w:spacing w:after="0" w:line="240" w:lineRule="auto"/>
    </w:pPr>
    <w:rPr>
      <w:rFonts w:ascii="Tahoma" w:eastAsia="Times New Roman" w:hAnsi="Tahoma" w:cs="Tahoma"/>
      <w:sz w:val="20"/>
      <w:szCs w:val="20"/>
      <w:lang w:val="en-GB"/>
    </w:rPr>
  </w:style>
  <w:style w:type="character" w:customStyle="1" w:styleId="MapadokumentuZnak">
    <w:name w:val="Mapa dokumentu Znak"/>
    <w:aliases w:val="Plan dokumentu Znak"/>
    <w:basedOn w:val="Domylnaczcionkaakapitu"/>
    <w:link w:val="Mapadokumentu"/>
    <w:semiHidden/>
    <w:rsid w:val="00223FA1"/>
    <w:rPr>
      <w:rFonts w:ascii="Tahoma" w:eastAsia="Times New Roman" w:hAnsi="Tahoma" w:cs="Tahoma"/>
      <w:sz w:val="20"/>
      <w:szCs w:val="20"/>
      <w:shd w:val="clear" w:color="auto" w:fill="000080"/>
      <w:lang w:val="en-GB"/>
    </w:rPr>
  </w:style>
  <w:style w:type="paragraph" w:customStyle="1" w:styleId="Bezodstpw1">
    <w:name w:val="Bez odstępów1"/>
    <w:rsid w:val="00223FA1"/>
    <w:pPr>
      <w:spacing w:after="0" w:line="240" w:lineRule="auto"/>
    </w:pPr>
    <w:rPr>
      <w:rFonts w:ascii="Times New Roman" w:eastAsia="Times New Roman" w:hAnsi="Times New Roman" w:cs="Times New Roman"/>
      <w:sz w:val="20"/>
      <w:szCs w:val="20"/>
      <w:lang w:val="en-GB"/>
    </w:rPr>
  </w:style>
  <w:style w:type="paragraph" w:customStyle="1" w:styleId="Nagwekspisutreci1">
    <w:name w:val="Nagłówek spisu treści1"/>
    <w:basedOn w:val="Nagwek1"/>
    <w:next w:val="Normalny"/>
    <w:rsid w:val="00223FA1"/>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223FA1"/>
    <w:rPr>
      <w:rFonts w:cs="Times New Roman"/>
      <w:b/>
      <w:bCs/>
    </w:rPr>
  </w:style>
  <w:style w:type="character" w:customStyle="1" w:styleId="tabulatory">
    <w:name w:val="tabulatory"/>
    <w:rsid w:val="00223FA1"/>
    <w:rPr>
      <w:rFonts w:cs="Times New Roman"/>
    </w:rPr>
  </w:style>
  <w:style w:type="character" w:customStyle="1" w:styleId="ZnakZnak">
    <w:name w:val="Znak Znak"/>
    <w:semiHidden/>
    <w:locked/>
    <w:rsid w:val="00223FA1"/>
    <w:rPr>
      <w:sz w:val="24"/>
      <w:szCs w:val="24"/>
      <w:lang w:val="pl-PL" w:eastAsia="pl-PL" w:bidi="ar-SA"/>
    </w:rPr>
  </w:style>
  <w:style w:type="character" w:customStyle="1" w:styleId="h2">
    <w:name w:val="h2"/>
    <w:basedOn w:val="Domylnaczcionkaakapitu"/>
    <w:rsid w:val="00223FA1"/>
  </w:style>
  <w:style w:type="character" w:customStyle="1" w:styleId="Teksttreci">
    <w:name w:val="Tekst treści_"/>
    <w:link w:val="Teksttreci0"/>
    <w:rsid w:val="00223FA1"/>
    <w:rPr>
      <w:shd w:val="clear" w:color="auto" w:fill="FFFFFF"/>
    </w:rPr>
  </w:style>
  <w:style w:type="paragraph" w:customStyle="1" w:styleId="Teksttreci0">
    <w:name w:val="Tekst treści"/>
    <w:basedOn w:val="Normalny"/>
    <w:link w:val="Teksttreci"/>
    <w:rsid w:val="00223FA1"/>
    <w:pPr>
      <w:widowControl w:val="0"/>
      <w:shd w:val="clear" w:color="auto" w:fill="FFFFFF"/>
      <w:spacing w:after="240" w:line="274" w:lineRule="exact"/>
      <w:ind w:hanging="360"/>
      <w:jc w:val="both"/>
    </w:pPr>
  </w:style>
  <w:style w:type="character" w:styleId="Odwoanieprzypisudolnego">
    <w:name w:val="footnote reference"/>
    <w:rsid w:val="00223FA1"/>
    <w:rPr>
      <w:vertAlign w:val="superscript"/>
    </w:rPr>
  </w:style>
  <w:style w:type="character" w:styleId="Odwoanieprzypisukocowego">
    <w:name w:val="endnote reference"/>
    <w:rsid w:val="00223FA1"/>
    <w:rPr>
      <w:vertAlign w:val="superscript"/>
    </w:rPr>
  </w:style>
  <w:style w:type="paragraph" w:customStyle="1" w:styleId="Default">
    <w:name w:val="Default"/>
    <w:rsid w:val="00223FA1"/>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8">
    <w:name w:val="Font Style28"/>
    <w:rsid w:val="00223FA1"/>
    <w:rPr>
      <w:rFonts w:ascii="Times New Roman" w:hAnsi="Times New Roman" w:cs="Times New Roman" w:hint="default"/>
    </w:rPr>
  </w:style>
  <w:style w:type="paragraph" w:styleId="Akapitzlist">
    <w:name w:val="List Paragraph"/>
    <w:basedOn w:val="Normalny"/>
    <w:uiPriority w:val="34"/>
    <w:qFormat/>
    <w:rsid w:val="00223FA1"/>
    <w:pPr>
      <w:spacing w:after="0" w:line="240" w:lineRule="auto"/>
      <w:ind w:left="708"/>
    </w:pPr>
    <w:rPr>
      <w:rFonts w:ascii="Times New Roman" w:eastAsia="Times New Roman" w:hAnsi="Times New Roman" w:cs="Times New Roman"/>
      <w:sz w:val="20"/>
      <w:szCs w:val="20"/>
      <w:lang w:eastAsia="pl-PL"/>
    </w:rPr>
  </w:style>
  <w:style w:type="character" w:customStyle="1" w:styleId="Bodytext">
    <w:name w:val="Body text_"/>
    <w:link w:val="Tekstpodstawowy1"/>
    <w:rsid w:val="00223FA1"/>
    <w:rPr>
      <w:rFonts w:ascii="Arial" w:eastAsia="Arial" w:hAnsi="Arial" w:cs="Arial"/>
      <w:shd w:val="clear" w:color="auto" w:fill="FFFFFF"/>
    </w:rPr>
  </w:style>
  <w:style w:type="paragraph" w:customStyle="1" w:styleId="Tekstpodstawowy1">
    <w:name w:val="Tekst podstawowy1"/>
    <w:basedOn w:val="Normalny"/>
    <w:link w:val="Bodytext"/>
    <w:rsid w:val="00223FA1"/>
    <w:pPr>
      <w:widowControl w:val="0"/>
      <w:shd w:val="clear" w:color="auto" w:fill="FFFFFF"/>
      <w:spacing w:before="300" w:after="0" w:line="274" w:lineRule="exact"/>
      <w:ind w:hanging="280"/>
      <w:jc w:val="both"/>
    </w:pPr>
    <w:rPr>
      <w:rFonts w:ascii="Arial" w:eastAsia="Arial" w:hAnsi="Arial" w:cs="Arial"/>
    </w:rPr>
  </w:style>
  <w:style w:type="paragraph" w:styleId="Zagicieoddouformularza">
    <w:name w:val="HTML Bottom of Form"/>
    <w:basedOn w:val="Normalny"/>
    <w:next w:val="Normalny"/>
    <w:link w:val="ZagicieoddouformularzaZnak"/>
    <w:hidden/>
    <w:uiPriority w:val="99"/>
    <w:unhideWhenUsed/>
    <w:rsid w:val="00223FA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223FA1"/>
    <w:rPr>
      <w:rFonts w:ascii="Arial" w:eastAsia="Times New Roman" w:hAnsi="Arial" w:cs="Times New Roman"/>
      <w:vanish/>
      <w:sz w:val="16"/>
      <w:szCs w:val="16"/>
      <w:lang w:val="x-none" w:eastAsia="x-none"/>
    </w:rPr>
  </w:style>
  <w:style w:type="character" w:customStyle="1" w:styleId="h1">
    <w:name w:val="h1"/>
    <w:basedOn w:val="Domylnaczcionkaakapitu"/>
    <w:rsid w:val="00223FA1"/>
  </w:style>
  <w:style w:type="table" w:styleId="Tabela-Siatka">
    <w:name w:val="Table Grid"/>
    <w:basedOn w:val="Standardowy"/>
    <w:rsid w:val="00223F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223FA1"/>
    <w:rPr>
      <w:color w:val="954F72"/>
      <w:u w:val="single"/>
    </w:rPr>
  </w:style>
  <w:style w:type="paragraph" w:customStyle="1" w:styleId="msonormal0">
    <w:name w:val="msonormal"/>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5">
    <w:name w:val="xl65"/>
    <w:basedOn w:val="Normalny"/>
    <w:rsid w:val="00223FA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223FA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68">
    <w:name w:val="xl68"/>
    <w:basedOn w:val="Normalny"/>
    <w:rsid w:val="00223FA1"/>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9">
    <w:name w:val="xl69"/>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0">
    <w:name w:val="xl70"/>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2">
    <w:name w:val="xl72"/>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3">
    <w:name w:val="xl73"/>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6">
    <w:name w:val="xl76"/>
    <w:basedOn w:val="Normalny"/>
    <w:rsid w:val="00223F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7">
    <w:name w:val="xl77"/>
    <w:basedOn w:val="Normalny"/>
    <w:rsid w:val="00223FA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223F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styleId="Odwoaniedokomentarza">
    <w:name w:val="annotation reference"/>
    <w:rsid w:val="00223FA1"/>
    <w:rPr>
      <w:sz w:val="16"/>
      <w:szCs w:val="16"/>
    </w:rPr>
  </w:style>
  <w:style w:type="paragraph" w:customStyle="1" w:styleId="xl79">
    <w:name w:val="xl79"/>
    <w:basedOn w:val="Normalny"/>
    <w:rsid w:val="00223FA1"/>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numbering" w:customStyle="1" w:styleId="Bezlisty2">
    <w:name w:val="Bez listy2"/>
    <w:next w:val="Bezlisty"/>
    <w:uiPriority w:val="99"/>
    <w:semiHidden/>
    <w:unhideWhenUsed/>
    <w:rsid w:val="00525359"/>
  </w:style>
  <w:style w:type="paragraph" w:customStyle="1" w:styleId="xl80">
    <w:name w:val="xl8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1">
    <w:name w:val="xl8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2">
    <w:name w:val="xl82"/>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3">
    <w:name w:val="xl83"/>
    <w:basedOn w:val="Normalny"/>
    <w:rsid w:val="00525359"/>
    <w:pP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84">
    <w:name w:val="xl84"/>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5">
    <w:name w:val="xl85"/>
    <w:basedOn w:val="Normalny"/>
    <w:rsid w:val="0052535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6">
    <w:name w:val="xl86"/>
    <w:basedOn w:val="Normalny"/>
    <w:rsid w:val="00525359"/>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7">
    <w:name w:val="xl87"/>
    <w:basedOn w:val="Normalny"/>
    <w:rsid w:val="00525359"/>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8">
    <w:name w:val="xl88"/>
    <w:basedOn w:val="Normalny"/>
    <w:rsid w:val="00525359"/>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9">
    <w:name w:val="xl89"/>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0">
    <w:name w:val="xl9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1">
    <w:name w:val="xl9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2">
    <w:name w:val="xl92"/>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3">
    <w:name w:val="xl93"/>
    <w:basedOn w:val="Normalny"/>
    <w:rsid w:val="0052535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4">
    <w:name w:val="xl94"/>
    <w:basedOn w:val="Normalny"/>
    <w:rsid w:val="0052535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5">
    <w:name w:val="xl95"/>
    <w:basedOn w:val="Normalny"/>
    <w:rsid w:val="0052535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6">
    <w:name w:val="xl96"/>
    <w:basedOn w:val="Normalny"/>
    <w:rsid w:val="0052535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table" w:styleId="Siatkatabelijasna">
    <w:name w:val="Grid Table Light"/>
    <w:basedOn w:val="Standardowy"/>
    <w:uiPriority w:val="40"/>
    <w:rsid w:val="00E43A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E43A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E43A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E43A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E43A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E43A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955771">
      <w:bodyDiv w:val="1"/>
      <w:marLeft w:val="0"/>
      <w:marRight w:val="0"/>
      <w:marTop w:val="0"/>
      <w:marBottom w:val="0"/>
      <w:divBdr>
        <w:top w:val="none" w:sz="0" w:space="0" w:color="auto"/>
        <w:left w:val="none" w:sz="0" w:space="0" w:color="auto"/>
        <w:bottom w:val="none" w:sz="0" w:space="0" w:color="auto"/>
        <w:right w:val="none" w:sz="0" w:space="0" w:color="auto"/>
      </w:divBdr>
    </w:div>
    <w:div w:id="1109734673">
      <w:bodyDiv w:val="1"/>
      <w:marLeft w:val="0"/>
      <w:marRight w:val="0"/>
      <w:marTop w:val="0"/>
      <w:marBottom w:val="0"/>
      <w:divBdr>
        <w:top w:val="none" w:sz="0" w:space="0" w:color="auto"/>
        <w:left w:val="none" w:sz="0" w:space="0" w:color="auto"/>
        <w:bottom w:val="none" w:sz="0" w:space="0" w:color="auto"/>
        <w:right w:val="none" w:sz="0" w:space="0" w:color="auto"/>
      </w:divBdr>
    </w:div>
    <w:div w:id="1552762247">
      <w:bodyDiv w:val="1"/>
      <w:marLeft w:val="0"/>
      <w:marRight w:val="0"/>
      <w:marTop w:val="0"/>
      <w:marBottom w:val="0"/>
      <w:divBdr>
        <w:top w:val="none" w:sz="0" w:space="0" w:color="auto"/>
        <w:left w:val="none" w:sz="0" w:space="0" w:color="auto"/>
        <w:bottom w:val="none" w:sz="0" w:space="0" w:color="auto"/>
        <w:right w:val="none" w:sz="0" w:space="0" w:color="auto"/>
      </w:divBdr>
    </w:div>
    <w:div w:id="1724595177">
      <w:bodyDiv w:val="1"/>
      <w:marLeft w:val="0"/>
      <w:marRight w:val="0"/>
      <w:marTop w:val="0"/>
      <w:marBottom w:val="0"/>
      <w:divBdr>
        <w:top w:val="none" w:sz="0" w:space="0" w:color="auto"/>
        <w:left w:val="none" w:sz="0" w:space="0" w:color="auto"/>
        <w:bottom w:val="none" w:sz="0" w:space="0" w:color="auto"/>
        <w:right w:val="none" w:sz="0" w:space="0" w:color="auto"/>
      </w:divBdr>
    </w:div>
    <w:div w:id="19317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34503</Words>
  <Characters>207020</Characters>
  <Application>Microsoft Office Word</Application>
  <DocSecurity>4</DocSecurity>
  <Lines>1725</Lines>
  <Paragraphs>482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2021-06-02T13:04:00Z</dcterms:created>
  <dcterms:modified xsi:type="dcterms:W3CDTF">2021-06-02T13:04:00Z</dcterms:modified>
</cp:coreProperties>
</file>