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23" w:rsidRPr="0033755D" w:rsidRDefault="00722123" w:rsidP="00722123">
      <w:pPr>
        <w:jc w:val="center"/>
        <w:rPr>
          <w:b/>
          <w:i/>
          <w:sz w:val="48"/>
          <w:szCs w:val="48"/>
        </w:rPr>
      </w:pPr>
    </w:p>
    <w:p w:rsidR="00722123" w:rsidRPr="0033755D" w:rsidRDefault="00722123" w:rsidP="00722123">
      <w:pPr>
        <w:jc w:val="center"/>
        <w:rPr>
          <w:b/>
          <w:i/>
          <w:sz w:val="48"/>
          <w:szCs w:val="48"/>
        </w:rPr>
      </w:pPr>
    </w:p>
    <w:p w:rsidR="00722123" w:rsidRPr="0033755D" w:rsidRDefault="00722123" w:rsidP="00722123">
      <w:pPr>
        <w:jc w:val="center"/>
        <w:rPr>
          <w:b/>
          <w:i/>
          <w:sz w:val="48"/>
          <w:szCs w:val="48"/>
        </w:rPr>
      </w:pPr>
    </w:p>
    <w:p w:rsidR="00722123" w:rsidRPr="0033755D" w:rsidRDefault="001E331B" w:rsidP="00722123">
      <w:pPr>
        <w:jc w:val="center"/>
        <w:rPr>
          <w:b/>
          <w:i/>
          <w:sz w:val="48"/>
          <w:szCs w:val="48"/>
        </w:rPr>
      </w:pPr>
      <w:r>
        <w:rPr>
          <w:b/>
          <w:i/>
          <w:sz w:val="48"/>
          <w:szCs w:val="48"/>
        </w:rPr>
        <w:t>SPRAWOZDANIE</w:t>
      </w:r>
      <w:r w:rsidR="00722123">
        <w:rPr>
          <w:b/>
          <w:i/>
          <w:sz w:val="48"/>
          <w:szCs w:val="48"/>
        </w:rPr>
        <w:t xml:space="preserve"> </w:t>
      </w:r>
    </w:p>
    <w:p w:rsidR="00722123" w:rsidRPr="0033755D" w:rsidRDefault="001E331B" w:rsidP="00722123">
      <w:pPr>
        <w:jc w:val="center"/>
        <w:rPr>
          <w:b/>
          <w:i/>
          <w:sz w:val="48"/>
          <w:szCs w:val="48"/>
        </w:rPr>
      </w:pPr>
      <w:r>
        <w:rPr>
          <w:b/>
          <w:i/>
          <w:sz w:val="48"/>
          <w:szCs w:val="48"/>
        </w:rPr>
        <w:t xml:space="preserve">Z </w:t>
      </w:r>
      <w:r w:rsidR="00722123" w:rsidRPr="0033755D">
        <w:rPr>
          <w:b/>
          <w:i/>
          <w:sz w:val="48"/>
          <w:szCs w:val="48"/>
        </w:rPr>
        <w:t>WYKONANIA BUDŻETU</w:t>
      </w:r>
    </w:p>
    <w:p w:rsidR="00722123" w:rsidRPr="0033755D" w:rsidRDefault="00E94782" w:rsidP="00722123">
      <w:pPr>
        <w:jc w:val="center"/>
        <w:rPr>
          <w:b/>
          <w:i/>
          <w:sz w:val="48"/>
          <w:szCs w:val="48"/>
        </w:rPr>
      </w:pPr>
      <w:r>
        <w:rPr>
          <w:b/>
          <w:i/>
          <w:sz w:val="48"/>
          <w:szCs w:val="48"/>
        </w:rPr>
        <w:t>M.</w:t>
      </w:r>
      <w:r w:rsidR="00722123" w:rsidRPr="0033755D">
        <w:rPr>
          <w:b/>
          <w:i/>
          <w:sz w:val="48"/>
          <w:szCs w:val="48"/>
        </w:rPr>
        <w:t>ST. WARSZAWY</w:t>
      </w:r>
    </w:p>
    <w:p w:rsidR="00722123" w:rsidRPr="0033755D" w:rsidRDefault="00722123" w:rsidP="00DC22C5">
      <w:pPr>
        <w:jc w:val="center"/>
        <w:rPr>
          <w:b/>
          <w:i/>
          <w:sz w:val="48"/>
          <w:szCs w:val="48"/>
        </w:rPr>
      </w:pPr>
      <w:r w:rsidRPr="0033755D">
        <w:rPr>
          <w:b/>
          <w:i/>
          <w:sz w:val="48"/>
          <w:szCs w:val="48"/>
        </w:rPr>
        <w:t>ZA 20</w:t>
      </w:r>
      <w:r w:rsidR="00556F69">
        <w:rPr>
          <w:b/>
          <w:i/>
          <w:sz w:val="48"/>
          <w:szCs w:val="48"/>
        </w:rPr>
        <w:t>20</w:t>
      </w:r>
      <w:r w:rsidRPr="0033755D">
        <w:rPr>
          <w:b/>
          <w:i/>
          <w:sz w:val="48"/>
          <w:szCs w:val="48"/>
        </w:rPr>
        <w:t xml:space="preserve"> r.</w:t>
      </w:r>
    </w:p>
    <w:p w:rsidR="00722123" w:rsidRPr="0033755D" w:rsidRDefault="00722123" w:rsidP="00722123">
      <w:pPr>
        <w:jc w:val="center"/>
        <w:rPr>
          <w:b/>
          <w:i/>
          <w:sz w:val="48"/>
          <w:szCs w:val="48"/>
        </w:rPr>
      </w:pPr>
    </w:p>
    <w:p w:rsidR="00722123" w:rsidRPr="0033755D" w:rsidRDefault="00722123" w:rsidP="00722123">
      <w:pPr>
        <w:jc w:val="center"/>
        <w:rPr>
          <w:b/>
          <w:i/>
          <w:sz w:val="48"/>
          <w:szCs w:val="48"/>
        </w:rPr>
      </w:pPr>
    </w:p>
    <w:p w:rsidR="00722123" w:rsidRPr="0033755D" w:rsidRDefault="00722123" w:rsidP="00722123">
      <w:pPr>
        <w:jc w:val="center"/>
        <w:rPr>
          <w:b/>
          <w:i/>
          <w:sz w:val="48"/>
          <w:szCs w:val="48"/>
        </w:rPr>
      </w:pPr>
      <w:r w:rsidRPr="0033755D">
        <w:rPr>
          <w:b/>
          <w:i/>
          <w:sz w:val="48"/>
          <w:szCs w:val="48"/>
        </w:rPr>
        <w:t xml:space="preserve">DZIELNICA </w:t>
      </w:r>
      <w:r>
        <w:rPr>
          <w:b/>
          <w:i/>
          <w:sz w:val="48"/>
          <w:szCs w:val="48"/>
        </w:rPr>
        <w:t>BIAŁOŁĘKA</w:t>
      </w:r>
    </w:p>
    <w:p w:rsidR="00722123" w:rsidRPr="0033755D" w:rsidRDefault="00722123" w:rsidP="00722123">
      <w:pPr>
        <w:jc w:val="center"/>
        <w:rPr>
          <w:b/>
          <w:i/>
          <w:sz w:val="48"/>
          <w:szCs w:val="48"/>
        </w:rPr>
      </w:pPr>
    </w:p>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DC22C5">
      <w:pPr>
        <w:jc w:val="center"/>
        <w:rPr>
          <w:b/>
          <w:i/>
          <w:sz w:val="32"/>
          <w:szCs w:val="32"/>
        </w:rPr>
      </w:pPr>
      <w:r w:rsidRPr="0033755D">
        <w:rPr>
          <w:b/>
          <w:i/>
          <w:sz w:val="32"/>
          <w:szCs w:val="32"/>
        </w:rPr>
        <w:t xml:space="preserve">WARSZAWA, </w:t>
      </w:r>
      <w:r w:rsidR="001E331B">
        <w:rPr>
          <w:b/>
          <w:i/>
          <w:sz w:val="32"/>
          <w:szCs w:val="32"/>
        </w:rPr>
        <w:t>MARZEC</w:t>
      </w:r>
      <w:r w:rsidRPr="0033755D">
        <w:rPr>
          <w:b/>
          <w:i/>
          <w:sz w:val="32"/>
          <w:szCs w:val="32"/>
        </w:rPr>
        <w:t xml:space="preserve"> 20</w:t>
      </w:r>
      <w:r w:rsidR="00B7408F">
        <w:rPr>
          <w:b/>
          <w:i/>
          <w:sz w:val="32"/>
          <w:szCs w:val="32"/>
        </w:rPr>
        <w:t>2</w:t>
      </w:r>
      <w:r w:rsidR="00556F69">
        <w:rPr>
          <w:b/>
          <w:i/>
          <w:sz w:val="32"/>
          <w:szCs w:val="32"/>
        </w:rPr>
        <w:t>1</w:t>
      </w:r>
      <w:r w:rsidRPr="00B7408F">
        <w:rPr>
          <w:i/>
          <w:sz w:val="32"/>
          <w:szCs w:val="32"/>
        </w:rPr>
        <w:t xml:space="preserve"> </w:t>
      </w:r>
      <w:r w:rsidRPr="0033755D">
        <w:rPr>
          <w:b/>
          <w:i/>
          <w:sz w:val="32"/>
          <w:szCs w:val="32"/>
        </w:rPr>
        <w:t>ROK</w:t>
      </w:r>
    </w:p>
    <w:p w:rsidR="00722123" w:rsidRDefault="00722123" w:rsidP="00722123">
      <w:pPr>
        <w:jc w:val="center"/>
        <w:rPr>
          <w:b/>
          <w:i/>
          <w:sz w:val="32"/>
          <w:szCs w:val="32"/>
        </w:rPr>
        <w:sectPr w:rsidR="00722123">
          <w:footerReference w:type="even" r:id="rId8"/>
          <w:pgSz w:w="11906" w:h="16838"/>
          <w:pgMar w:top="1417" w:right="1417" w:bottom="1417" w:left="1417" w:header="708" w:footer="708" w:gutter="0"/>
          <w:cols w:space="708"/>
          <w:docGrid w:linePitch="360"/>
        </w:sectPr>
      </w:pPr>
    </w:p>
    <w:p w:rsidR="00722123" w:rsidRDefault="00722123" w:rsidP="00722123">
      <w:pPr>
        <w:jc w:val="center"/>
        <w:rPr>
          <w:b/>
          <w:sz w:val="20"/>
          <w:szCs w:val="20"/>
        </w:rPr>
      </w:pPr>
      <w:r w:rsidRPr="00E13D84">
        <w:rPr>
          <w:b/>
          <w:sz w:val="20"/>
          <w:szCs w:val="20"/>
        </w:rPr>
        <w:lastRenderedPageBreak/>
        <w:t>SPIS TREŚCI</w:t>
      </w:r>
    </w:p>
    <w:p w:rsidR="00722123" w:rsidRPr="00E13D84" w:rsidRDefault="00722123" w:rsidP="00722123">
      <w:pPr>
        <w:jc w:val="center"/>
        <w:rPr>
          <w:b/>
          <w:sz w:val="20"/>
          <w:szCs w:val="20"/>
        </w:rPr>
      </w:pPr>
    </w:p>
    <w:bookmarkStart w:id="0" w:name="_GoBack"/>
    <w:bookmarkEnd w:id="0"/>
    <w:p w:rsidR="0021701D" w:rsidRDefault="0072212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66777383" w:history="1">
        <w:r w:rsidR="0021701D" w:rsidRPr="0053757B">
          <w:rPr>
            <w:rStyle w:val="Hipercze"/>
          </w:rPr>
          <w:t>1.</w:t>
        </w:r>
        <w:r w:rsidR="0021701D">
          <w:rPr>
            <w:rFonts w:asciiTheme="minorHAnsi" w:eastAsiaTheme="minorEastAsia" w:hAnsiTheme="minorHAnsi" w:cstheme="minorBidi"/>
            <w:b w:val="0"/>
            <w:sz w:val="22"/>
            <w:szCs w:val="22"/>
          </w:rPr>
          <w:tab/>
        </w:r>
        <w:r w:rsidR="0021701D" w:rsidRPr="0053757B">
          <w:rPr>
            <w:rStyle w:val="Hipercze"/>
          </w:rPr>
          <w:t>WPROWADZENIE</w:t>
        </w:r>
        <w:r w:rsidR="0021701D">
          <w:rPr>
            <w:webHidden/>
          </w:rPr>
          <w:tab/>
        </w:r>
        <w:r w:rsidR="0021701D">
          <w:rPr>
            <w:webHidden/>
          </w:rPr>
          <w:fldChar w:fldCharType="begin"/>
        </w:r>
        <w:r w:rsidR="0021701D">
          <w:rPr>
            <w:webHidden/>
          </w:rPr>
          <w:instrText xml:space="preserve"> PAGEREF _Toc66777383 \h </w:instrText>
        </w:r>
        <w:r w:rsidR="0021701D">
          <w:rPr>
            <w:webHidden/>
          </w:rPr>
        </w:r>
        <w:r w:rsidR="0021701D">
          <w:rPr>
            <w:webHidden/>
          </w:rPr>
          <w:fldChar w:fldCharType="separate"/>
        </w:r>
        <w:r w:rsidR="0021701D">
          <w:rPr>
            <w:webHidden/>
          </w:rPr>
          <w:t>5</w:t>
        </w:r>
        <w:r w:rsidR="0021701D">
          <w:rPr>
            <w:webHidden/>
          </w:rPr>
          <w:fldChar w:fldCharType="end"/>
        </w:r>
      </w:hyperlink>
    </w:p>
    <w:p w:rsidR="0021701D" w:rsidRDefault="0021701D">
      <w:pPr>
        <w:pStyle w:val="Spistreci1"/>
        <w:rPr>
          <w:rFonts w:asciiTheme="minorHAnsi" w:eastAsiaTheme="minorEastAsia" w:hAnsiTheme="minorHAnsi" w:cstheme="minorBidi"/>
          <w:b w:val="0"/>
          <w:sz w:val="22"/>
          <w:szCs w:val="22"/>
        </w:rPr>
      </w:pPr>
      <w:hyperlink w:anchor="_Toc66777384" w:history="1">
        <w:r w:rsidRPr="0053757B">
          <w:rPr>
            <w:rStyle w:val="Hipercze"/>
          </w:rPr>
          <w:t>2.</w:t>
        </w:r>
        <w:r>
          <w:rPr>
            <w:rFonts w:asciiTheme="minorHAnsi" w:eastAsiaTheme="minorEastAsia" w:hAnsiTheme="minorHAnsi" w:cstheme="minorBidi"/>
            <w:b w:val="0"/>
            <w:sz w:val="22"/>
            <w:szCs w:val="22"/>
          </w:rPr>
          <w:tab/>
        </w:r>
        <w:r w:rsidRPr="0053757B">
          <w:rPr>
            <w:rStyle w:val="Hipercze"/>
          </w:rPr>
          <w:t>INFORMACJE OBOWIĄZKOWE</w:t>
        </w:r>
        <w:r>
          <w:rPr>
            <w:webHidden/>
          </w:rPr>
          <w:tab/>
        </w:r>
        <w:r>
          <w:rPr>
            <w:webHidden/>
          </w:rPr>
          <w:fldChar w:fldCharType="begin"/>
        </w:r>
        <w:r>
          <w:rPr>
            <w:webHidden/>
          </w:rPr>
          <w:instrText xml:space="preserve"> PAGEREF _Toc66777384 \h </w:instrText>
        </w:r>
        <w:r>
          <w:rPr>
            <w:webHidden/>
          </w:rPr>
        </w:r>
        <w:r>
          <w:rPr>
            <w:webHidden/>
          </w:rPr>
          <w:fldChar w:fldCharType="separate"/>
        </w:r>
        <w:r>
          <w:rPr>
            <w:webHidden/>
          </w:rPr>
          <w:t>9</w:t>
        </w:r>
        <w:r>
          <w:rPr>
            <w:webHidden/>
          </w:rPr>
          <w:fldChar w:fldCharType="end"/>
        </w:r>
      </w:hyperlink>
    </w:p>
    <w:p w:rsidR="0021701D" w:rsidRDefault="0021701D">
      <w:pPr>
        <w:pStyle w:val="Spistreci4"/>
        <w:rPr>
          <w:rFonts w:asciiTheme="minorHAnsi" w:eastAsiaTheme="minorEastAsia" w:hAnsiTheme="minorHAnsi" w:cstheme="minorBidi"/>
          <w:sz w:val="22"/>
          <w:szCs w:val="22"/>
        </w:rPr>
      </w:pPr>
      <w:hyperlink w:anchor="_Toc66777385" w:history="1">
        <w:r w:rsidRPr="0053757B">
          <w:rPr>
            <w:rStyle w:val="Hipercze"/>
          </w:rPr>
          <w:t>A.</w:t>
        </w:r>
        <w:r>
          <w:rPr>
            <w:rFonts w:asciiTheme="minorHAnsi" w:eastAsiaTheme="minorEastAsia" w:hAnsiTheme="minorHAnsi" w:cstheme="minorBidi"/>
            <w:sz w:val="22"/>
            <w:szCs w:val="22"/>
          </w:rPr>
          <w:tab/>
        </w:r>
        <w:r w:rsidRPr="0053757B">
          <w:rPr>
            <w:rStyle w:val="Hipercze"/>
          </w:rPr>
          <w:t>DOCHODY MIASTA STOŁECZNEGO WARSZAWY DO REALIZACJI PRZEZ DZIELNICĘ</w:t>
        </w:r>
        <w:r>
          <w:rPr>
            <w:webHidden/>
          </w:rPr>
          <w:tab/>
        </w:r>
        <w:r>
          <w:rPr>
            <w:webHidden/>
          </w:rPr>
          <w:fldChar w:fldCharType="begin"/>
        </w:r>
        <w:r>
          <w:rPr>
            <w:webHidden/>
          </w:rPr>
          <w:instrText xml:space="preserve"> PAGEREF _Toc66777385 \h </w:instrText>
        </w:r>
        <w:r>
          <w:rPr>
            <w:webHidden/>
          </w:rPr>
        </w:r>
        <w:r>
          <w:rPr>
            <w:webHidden/>
          </w:rPr>
          <w:fldChar w:fldCharType="separate"/>
        </w:r>
        <w:r>
          <w:rPr>
            <w:webHidden/>
          </w:rPr>
          <w:t>11</w:t>
        </w:r>
        <w:r>
          <w:rPr>
            <w:webHidden/>
          </w:rPr>
          <w:fldChar w:fldCharType="end"/>
        </w:r>
      </w:hyperlink>
    </w:p>
    <w:p w:rsidR="0021701D" w:rsidRDefault="0021701D">
      <w:pPr>
        <w:pStyle w:val="Spistreci5"/>
        <w:rPr>
          <w:rFonts w:asciiTheme="minorHAnsi" w:eastAsiaTheme="minorEastAsia" w:hAnsiTheme="minorHAnsi" w:cstheme="minorBidi"/>
          <w:i w:val="0"/>
          <w:sz w:val="22"/>
          <w:szCs w:val="22"/>
        </w:rPr>
      </w:pPr>
      <w:hyperlink w:anchor="_Toc66777386" w:history="1">
        <w:r w:rsidRPr="0053757B">
          <w:rPr>
            <w:rStyle w:val="Hipercze"/>
          </w:rPr>
          <w:t>A.1.</w:t>
        </w:r>
        <w:r>
          <w:rPr>
            <w:rFonts w:asciiTheme="minorHAnsi" w:eastAsiaTheme="minorEastAsia" w:hAnsiTheme="minorHAnsi" w:cstheme="minorBidi"/>
            <w:i w:val="0"/>
            <w:sz w:val="22"/>
            <w:szCs w:val="22"/>
          </w:rPr>
          <w:tab/>
        </w:r>
        <w:r w:rsidRPr="0053757B">
          <w:rPr>
            <w:rStyle w:val="Hipercze"/>
          </w:rPr>
          <w:t>Dochody wg źródeł</w:t>
        </w:r>
        <w:r>
          <w:rPr>
            <w:webHidden/>
          </w:rPr>
          <w:tab/>
        </w:r>
        <w:r>
          <w:rPr>
            <w:webHidden/>
          </w:rPr>
          <w:fldChar w:fldCharType="begin"/>
        </w:r>
        <w:r>
          <w:rPr>
            <w:webHidden/>
          </w:rPr>
          <w:instrText xml:space="preserve"> PAGEREF _Toc66777386 \h </w:instrText>
        </w:r>
        <w:r>
          <w:rPr>
            <w:webHidden/>
          </w:rPr>
        </w:r>
        <w:r>
          <w:rPr>
            <w:webHidden/>
          </w:rPr>
          <w:fldChar w:fldCharType="separate"/>
        </w:r>
        <w:r>
          <w:rPr>
            <w:webHidden/>
          </w:rPr>
          <w:t>11</w:t>
        </w:r>
        <w:r>
          <w:rPr>
            <w:webHidden/>
          </w:rPr>
          <w:fldChar w:fldCharType="end"/>
        </w:r>
      </w:hyperlink>
    </w:p>
    <w:p w:rsidR="0021701D" w:rsidRDefault="0021701D">
      <w:pPr>
        <w:pStyle w:val="Spistreci5"/>
        <w:rPr>
          <w:rFonts w:asciiTheme="minorHAnsi" w:eastAsiaTheme="minorEastAsia" w:hAnsiTheme="minorHAnsi" w:cstheme="minorBidi"/>
          <w:i w:val="0"/>
          <w:sz w:val="22"/>
          <w:szCs w:val="22"/>
        </w:rPr>
      </w:pPr>
      <w:hyperlink w:anchor="_Toc66777387" w:history="1">
        <w:r w:rsidRPr="0053757B">
          <w:rPr>
            <w:rStyle w:val="Hipercze"/>
          </w:rPr>
          <w:t>A.2.</w:t>
        </w:r>
        <w:r>
          <w:rPr>
            <w:rFonts w:asciiTheme="minorHAnsi" w:eastAsiaTheme="minorEastAsia" w:hAnsiTheme="minorHAnsi" w:cstheme="minorBidi"/>
            <w:i w:val="0"/>
            <w:sz w:val="22"/>
            <w:szCs w:val="22"/>
          </w:rPr>
          <w:tab/>
        </w:r>
        <w:r w:rsidRPr="0053757B">
          <w:rPr>
            <w:rStyle w:val="Hipercze"/>
          </w:rPr>
          <w:t>Dochody wg działów klasyfikacji budżetowej</w:t>
        </w:r>
        <w:r>
          <w:rPr>
            <w:webHidden/>
          </w:rPr>
          <w:tab/>
        </w:r>
        <w:r>
          <w:rPr>
            <w:webHidden/>
          </w:rPr>
          <w:fldChar w:fldCharType="begin"/>
        </w:r>
        <w:r>
          <w:rPr>
            <w:webHidden/>
          </w:rPr>
          <w:instrText xml:space="preserve"> PAGEREF _Toc66777387 \h </w:instrText>
        </w:r>
        <w:r>
          <w:rPr>
            <w:webHidden/>
          </w:rPr>
        </w:r>
        <w:r>
          <w:rPr>
            <w:webHidden/>
          </w:rPr>
          <w:fldChar w:fldCharType="separate"/>
        </w:r>
        <w:r>
          <w:rPr>
            <w:webHidden/>
          </w:rPr>
          <w:t>12</w:t>
        </w:r>
        <w:r>
          <w:rPr>
            <w:webHidden/>
          </w:rPr>
          <w:fldChar w:fldCharType="end"/>
        </w:r>
      </w:hyperlink>
    </w:p>
    <w:p w:rsidR="0021701D" w:rsidRDefault="0021701D">
      <w:pPr>
        <w:pStyle w:val="Spistreci4"/>
        <w:rPr>
          <w:rFonts w:asciiTheme="minorHAnsi" w:eastAsiaTheme="minorEastAsia" w:hAnsiTheme="minorHAnsi" w:cstheme="minorBidi"/>
          <w:sz w:val="22"/>
          <w:szCs w:val="22"/>
        </w:rPr>
      </w:pPr>
      <w:hyperlink w:anchor="_Toc66777388" w:history="1">
        <w:r w:rsidRPr="0053757B">
          <w:rPr>
            <w:rStyle w:val="Hipercze"/>
          </w:rPr>
          <w:t>B.</w:t>
        </w:r>
        <w:r>
          <w:rPr>
            <w:rFonts w:asciiTheme="minorHAnsi" w:eastAsiaTheme="minorEastAsia" w:hAnsiTheme="minorHAnsi" w:cstheme="minorBidi"/>
            <w:sz w:val="22"/>
            <w:szCs w:val="22"/>
          </w:rPr>
          <w:tab/>
        </w:r>
        <w:r w:rsidRPr="0053757B">
          <w:rPr>
            <w:rStyle w:val="Hipercze"/>
          </w:rPr>
          <w:t>WYDATKI M.ST. WARSZAWY</w:t>
        </w:r>
        <w:r>
          <w:rPr>
            <w:webHidden/>
          </w:rPr>
          <w:tab/>
        </w:r>
        <w:r>
          <w:rPr>
            <w:webHidden/>
          </w:rPr>
          <w:fldChar w:fldCharType="begin"/>
        </w:r>
        <w:r>
          <w:rPr>
            <w:webHidden/>
          </w:rPr>
          <w:instrText xml:space="preserve"> PAGEREF _Toc66777388 \h </w:instrText>
        </w:r>
        <w:r>
          <w:rPr>
            <w:webHidden/>
          </w:rPr>
        </w:r>
        <w:r>
          <w:rPr>
            <w:webHidden/>
          </w:rPr>
          <w:fldChar w:fldCharType="separate"/>
        </w:r>
        <w:r>
          <w:rPr>
            <w:webHidden/>
          </w:rPr>
          <w:t>13</w:t>
        </w:r>
        <w:r>
          <w:rPr>
            <w:webHidden/>
          </w:rPr>
          <w:fldChar w:fldCharType="end"/>
        </w:r>
      </w:hyperlink>
    </w:p>
    <w:p w:rsidR="0021701D" w:rsidRDefault="0021701D">
      <w:pPr>
        <w:pStyle w:val="Spistreci4"/>
        <w:rPr>
          <w:rFonts w:asciiTheme="minorHAnsi" w:eastAsiaTheme="minorEastAsia" w:hAnsiTheme="minorHAnsi" w:cstheme="minorBidi"/>
          <w:sz w:val="22"/>
          <w:szCs w:val="22"/>
        </w:rPr>
      </w:pPr>
      <w:hyperlink w:anchor="_Toc66777389" w:history="1">
        <w:r w:rsidRPr="0053757B">
          <w:rPr>
            <w:rStyle w:val="Hipercze"/>
          </w:rPr>
          <w:t>C.</w:t>
        </w:r>
        <w:r>
          <w:rPr>
            <w:rFonts w:asciiTheme="minorHAnsi" w:eastAsiaTheme="minorEastAsia" w:hAnsiTheme="minorHAnsi" w:cstheme="minorBidi"/>
            <w:sz w:val="22"/>
            <w:szCs w:val="22"/>
          </w:rPr>
          <w:tab/>
        </w:r>
        <w:r w:rsidRPr="0053757B">
          <w:rPr>
            <w:rStyle w:val="Hipercze"/>
          </w:rPr>
          <w:t>SPIS ZADAŃ INWESTYCYJNYCH</w:t>
        </w:r>
        <w:r>
          <w:rPr>
            <w:webHidden/>
          </w:rPr>
          <w:tab/>
        </w:r>
        <w:r>
          <w:rPr>
            <w:webHidden/>
          </w:rPr>
          <w:fldChar w:fldCharType="begin"/>
        </w:r>
        <w:r>
          <w:rPr>
            <w:webHidden/>
          </w:rPr>
          <w:instrText xml:space="preserve"> PAGEREF _Toc66777389 \h </w:instrText>
        </w:r>
        <w:r>
          <w:rPr>
            <w:webHidden/>
          </w:rPr>
        </w:r>
        <w:r>
          <w:rPr>
            <w:webHidden/>
          </w:rPr>
          <w:fldChar w:fldCharType="separate"/>
        </w:r>
        <w:r>
          <w:rPr>
            <w:webHidden/>
          </w:rPr>
          <w:t>37</w:t>
        </w:r>
        <w:r>
          <w:rPr>
            <w:webHidden/>
          </w:rPr>
          <w:fldChar w:fldCharType="end"/>
        </w:r>
      </w:hyperlink>
    </w:p>
    <w:p w:rsidR="0021701D" w:rsidRDefault="0021701D">
      <w:pPr>
        <w:pStyle w:val="Spistreci4"/>
        <w:rPr>
          <w:rFonts w:asciiTheme="minorHAnsi" w:eastAsiaTheme="minorEastAsia" w:hAnsiTheme="minorHAnsi" w:cstheme="minorBidi"/>
          <w:sz w:val="22"/>
          <w:szCs w:val="22"/>
        </w:rPr>
      </w:pPr>
      <w:hyperlink w:anchor="_Toc66777390" w:history="1">
        <w:r w:rsidRPr="0053757B">
          <w:rPr>
            <w:rStyle w:val="Hipercze"/>
          </w:rPr>
          <w:t>D.</w:t>
        </w:r>
        <w:r>
          <w:rPr>
            <w:rFonts w:asciiTheme="minorHAnsi" w:eastAsiaTheme="minorEastAsia" w:hAnsiTheme="minorHAnsi" w:cstheme="minorBidi"/>
            <w:sz w:val="22"/>
            <w:szCs w:val="22"/>
          </w:rPr>
          <w:tab/>
        </w:r>
        <w:r w:rsidRPr="0053757B">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_Toc66777390 \h </w:instrText>
        </w:r>
        <w:r>
          <w:rPr>
            <w:webHidden/>
          </w:rPr>
        </w:r>
        <w:r>
          <w:rPr>
            <w:webHidden/>
          </w:rPr>
          <w:fldChar w:fldCharType="separate"/>
        </w:r>
        <w:r>
          <w:rPr>
            <w:webHidden/>
          </w:rPr>
          <w:t>41</w:t>
        </w:r>
        <w:r>
          <w:rPr>
            <w:webHidden/>
          </w:rPr>
          <w:fldChar w:fldCharType="end"/>
        </w:r>
      </w:hyperlink>
    </w:p>
    <w:p w:rsidR="0021701D" w:rsidRDefault="0021701D">
      <w:pPr>
        <w:pStyle w:val="Spistreci5"/>
        <w:rPr>
          <w:rFonts w:asciiTheme="minorHAnsi" w:eastAsiaTheme="minorEastAsia" w:hAnsiTheme="minorHAnsi" w:cstheme="minorBidi"/>
          <w:i w:val="0"/>
          <w:sz w:val="22"/>
          <w:szCs w:val="22"/>
        </w:rPr>
      </w:pPr>
      <w:hyperlink w:anchor="_Toc66777391" w:history="1">
        <w:r w:rsidRPr="0053757B">
          <w:rPr>
            <w:rStyle w:val="Hipercze"/>
          </w:rPr>
          <w:t>D.1.</w:t>
        </w:r>
        <w:r>
          <w:rPr>
            <w:rFonts w:asciiTheme="minorHAnsi" w:eastAsiaTheme="minorEastAsia" w:hAnsiTheme="minorHAnsi" w:cstheme="minorBidi"/>
            <w:i w:val="0"/>
            <w:sz w:val="22"/>
            <w:szCs w:val="22"/>
          </w:rPr>
          <w:tab/>
        </w:r>
        <w:r w:rsidRPr="0053757B">
          <w:rPr>
            <w:rStyle w:val="Hipercze"/>
          </w:rPr>
          <w:t>Oświata i wychowanie</w:t>
        </w:r>
        <w:r>
          <w:rPr>
            <w:webHidden/>
          </w:rPr>
          <w:tab/>
        </w:r>
        <w:r>
          <w:rPr>
            <w:webHidden/>
          </w:rPr>
          <w:fldChar w:fldCharType="begin"/>
        </w:r>
        <w:r>
          <w:rPr>
            <w:webHidden/>
          </w:rPr>
          <w:instrText xml:space="preserve"> PAGEREF _Toc66777391 \h </w:instrText>
        </w:r>
        <w:r>
          <w:rPr>
            <w:webHidden/>
          </w:rPr>
        </w:r>
        <w:r>
          <w:rPr>
            <w:webHidden/>
          </w:rPr>
          <w:fldChar w:fldCharType="separate"/>
        </w:r>
        <w:r>
          <w:rPr>
            <w:webHidden/>
          </w:rPr>
          <w:t>41</w:t>
        </w:r>
        <w:r>
          <w:rPr>
            <w:webHidden/>
          </w:rPr>
          <w:fldChar w:fldCharType="end"/>
        </w:r>
      </w:hyperlink>
    </w:p>
    <w:p w:rsidR="0021701D" w:rsidRDefault="0021701D">
      <w:pPr>
        <w:pStyle w:val="Spistreci6"/>
        <w:rPr>
          <w:rFonts w:asciiTheme="minorHAnsi" w:eastAsiaTheme="minorEastAsia" w:hAnsiTheme="minorHAnsi" w:cstheme="minorBidi"/>
          <w:i w:val="0"/>
          <w:sz w:val="22"/>
          <w:szCs w:val="22"/>
        </w:rPr>
      </w:pPr>
      <w:hyperlink w:anchor="_Toc66777392" w:history="1">
        <w:r w:rsidRPr="0053757B">
          <w:rPr>
            <w:rStyle w:val="Hipercze"/>
          </w:rPr>
          <w:t>D.1.1.</w:t>
        </w:r>
        <w:r>
          <w:rPr>
            <w:rFonts w:asciiTheme="minorHAnsi" w:eastAsiaTheme="minorEastAsia" w:hAnsiTheme="minorHAnsi" w:cstheme="minorBidi"/>
            <w:i w:val="0"/>
            <w:sz w:val="22"/>
            <w:szCs w:val="22"/>
          </w:rPr>
          <w:tab/>
        </w:r>
        <w:r w:rsidRPr="0053757B">
          <w:rPr>
            <w:rStyle w:val="Hipercze"/>
          </w:rPr>
          <w:t>Szkoły podstawowe</w:t>
        </w:r>
        <w:r>
          <w:rPr>
            <w:webHidden/>
          </w:rPr>
          <w:tab/>
        </w:r>
        <w:r>
          <w:rPr>
            <w:webHidden/>
          </w:rPr>
          <w:fldChar w:fldCharType="begin"/>
        </w:r>
        <w:r>
          <w:rPr>
            <w:webHidden/>
          </w:rPr>
          <w:instrText xml:space="preserve"> PAGEREF _Toc66777392 \h </w:instrText>
        </w:r>
        <w:r>
          <w:rPr>
            <w:webHidden/>
          </w:rPr>
        </w:r>
        <w:r>
          <w:rPr>
            <w:webHidden/>
          </w:rPr>
          <w:fldChar w:fldCharType="separate"/>
        </w:r>
        <w:r>
          <w:rPr>
            <w:webHidden/>
          </w:rPr>
          <w:t>42</w:t>
        </w:r>
        <w:r>
          <w:rPr>
            <w:webHidden/>
          </w:rPr>
          <w:fldChar w:fldCharType="end"/>
        </w:r>
      </w:hyperlink>
    </w:p>
    <w:p w:rsidR="0021701D" w:rsidRDefault="0021701D">
      <w:pPr>
        <w:pStyle w:val="Spistreci6"/>
        <w:rPr>
          <w:rFonts w:asciiTheme="minorHAnsi" w:eastAsiaTheme="minorEastAsia" w:hAnsiTheme="minorHAnsi" w:cstheme="minorBidi"/>
          <w:i w:val="0"/>
          <w:sz w:val="22"/>
          <w:szCs w:val="22"/>
        </w:rPr>
      </w:pPr>
      <w:hyperlink w:anchor="_Toc66777393" w:history="1">
        <w:r w:rsidRPr="0053757B">
          <w:rPr>
            <w:rStyle w:val="Hipercze"/>
          </w:rPr>
          <w:t>D.1.2.</w:t>
        </w:r>
        <w:r>
          <w:rPr>
            <w:rFonts w:asciiTheme="minorHAnsi" w:eastAsiaTheme="minorEastAsia" w:hAnsiTheme="minorHAnsi" w:cstheme="minorBidi"/>
            <w:i w:val="0"/>
            <w:sz w:val="22"/>
            <w:szCs w:val="22"/>
          </w:rPr>
          <w:tab/>
        </w:r>
        <w:r w:rsidRPr="0053757B">
          <w:rPr>
            <w:rStyle w:val="Hipercze"/>
          </w:rPr>
          <w:t>Przedszkola</w:t>
        </w:r>
        <w:r>
          <w:rPr>
            <w:webHidden/>
          </w:rPr>
          <w:tab/>
        </w:r>
        <w:r>
          <w:rPr>
            <w:webHidden/>
          </w:rPr>
          <w:fldChar w:fldCharType="begin"/>
        </w:r>
        <w:r>
          <w:rPr>
            <w:webHidden/>
          </w:rPr>
          <w:instrText xml:space="preserve"> PAGEREF _Toc66777393 \h </w:instrText>
        </w:r>
        <w:r>
          <w:rPr>
            <w:webHidden/>
          </w:rPr>
        </w:r>
        <w:r>
          <w:rPr>
            <w:webHidden/>
          </w:rPr>
          <w:fldChar w:fldCharType="separate"/>
        </w:r>
        <w:r>
          <w:rPr>
            <w:webHidden/>
          </w:rPr>
          <w:t>43</w:t>
        </w:r>
        <w:r>
          <w:rPr>
            <w:webHidden/>
          </w:rPr>
          <w:fldChar w:fldCharType="end"/>
        </w:r>
      </w:hyperlink>
    </w:p>
    <w:p w:rsidR="0021701D" w:rsidRDefault="0021701D">
      <w:pPr>
        <w:pStyle w:val="Spistreci6"/>
        <w:rPr>
          <w:rFonts w:asciiTheme="minorHAnsi" w:eastAsiaTheme="minorEastAsia" w:hAnsiTheme="minorHAnsi" w:cstheme="minorBidi"/>
          <w:i w:val="0"/>
          <w:sz w:val="22"/>
          <w:szCs w:val="22"/>
        </w:rPr>
      </w:pPr>
      <w:hyperlink w:anchor="_Toc66777394" w:history="1">
        <w:r w:rsidRPr="0053757B">
          <w:rPr>
            <w:rStyle w:val="Hipercze"/>
          </w:rPr>
          <w:t>D.1.3.</w:t>
        </w:r>
        <w:r>
          <w:rPr>
            <w:rFonts w:asciiTheme="minorHAnsi" w:eastAsiaTheme="minorEastAsia" w:hAnsiTheme="minorHAnsi" w:cstheme="minorBidi"/>
            <w:i w:val="0"/>
            <w:sz w:val="22"/>
            <w:szCs w:val="22"/>
          </w:rPr>
          <w:tab/>
        </w:r>
        <w:r w:rsidRPr="0053757B">
          <w:rPr>
            <w:rStyle w:val="Hipercze"/>
          </w:rPr>
          <w:t>Licea ogólnokształcące</w:t>
        </w:r>
        <w:r>
          <w:rPr>
            <w:webHidden/>
          </w:rPr>
          <w:tab/>
        </w:r>
        <w:r>
          <w:rPr>
            <w:webHidden/>
          </w:rPr>
          <w:fldChar w:fldCharType="begin"/>
        </w:r>
        <w:r>
          <w:rPr>
            <w:webHidden/>
          </w:rPr>
          <w:instrText xml:space="preserve"> PAGEREF _Toc66777394 \h </w:instrText>
        </w:r>
        <w:r>
          <w:rPr>
            <w:webHidden/>
          </w:rPr>
        </w:r>
        <w:r>
          <w:rPr>
            <w:webHidden/>
          </w:rPr>
          <w:fldChar w:fldCharType="separate"/>
        </w:r>
        <w:r>
          <w:rPr>
            <w:webHidden/>
          </w:rPr>
          <w:t>44</w:t>
        </w:r>
        <w:r>
          <w:rPr>
            <w:webHidden/>
          </w:rPr>
          <w:fldChar w:fldCharType="end"/>
        </w:r>
      </w:hyperlink>
    </w:p>
    <w:p w:rsidR="0021701D" w:rsidRDefault="0021701D">
      <w:pPr>
        <w:pStyle w:val="Spistreci6"/>
        <w:rPr>
          <w:rFonts w:asciiTheme="minorHAnsi" w:eastAsiaTheme="minorEastAsia" w:hAnsiTheme="minorHAnsi" w:cstheme="minorBidi"/>
          <w:i w:val="0"/>
          <w:sz w:val="22"/>
          <w:szCs w:val="22"/>
        </w:rPr>
      </w:pPr>
      <w:hyperlink w:anchor="_Toc66777395" w:history="1">
        <w:r w:rsidRPr="0053757B">
          <w:rPr>
            <w:rStyle w:val="Hipercze"/>
          </w:rPr>
          <w:t>D.1.4.</w:t>
        </w:r>
        <w:r>
          <w:rPr>
            <w:rFonts w:asciiTheme="minorHAnsi" w:eastAsiaTheme="minorEastAsia" w:hAnsiTheme="minorHAnsi" w:cstheme="minorBidi"/>
            <w:i w:val="0"/>
            <w:sz w:val="22"/>
            <w:szCs w:val="22"/>
          </w:rPr>
          <w:tab/>
        </w:r>
        <w:r w:rsidRPr="0053757B">
          <w:rPr>
            <w:rStyle w:val="Hipercze"/>
          </w:rPr>
          <w:t>Stołówki szkolne i przedszkolne</w:t>
        </w:r>
        <w:r>
          <w:rPr>
            <w:webHidden/>
          </w:rPr>
          <w:tab/>
        </w:r>
        <w:r>
          <w:rPr>
            <w:webHidden/>
          </w:rPr>
          <w:fldChar w:fldCharType="begin"/>
        </w:r>
        <w:r>
          <w:rPr>
            <w:webHidden/>
          </w:rPr>
          <w:instrText xml:space="preserve"> PAGEREF _Toc66777395 \h </w:instrText>
        </w:r>
        <w:r>
          <w:rPr>
            <w:webHidden/>
          </w:rPr>
        </w:r>
        <w:r>
          <w:rPr>
            <w:webHidden/>
          </w:rPr>
          <w:fldChar w:fldCharType="separate"/>
        </w:r>
        <w:r>
          <w:rPr>
            <w:webHidden/>
          </w:rPr>
          <w:t>45</w:t>
        </w:r>
        <w:r>
          <w:rPr>
            <w:webHidden/>
          </w:rPr>
          <w:fldChar w:fldCharType="end"/>
        </w:r>
      </w:hyperlink>
    </w:p>
    <w:p w:rsidR="0021701D" w:rsidRDefault="0021701D">
      <w:pPr>
        <w:pStyle w:val="Spistreci5"/>
        <w:rPr>
          <w:rFonts w:asciiTheme="minorHAnsi" w:eastAsiaTheme="minorEastAsia" w:hAnsiTheme="minorHAnsi" w:cstheme="minorBidi"/>
          <w:i w:val="0"/>
          <w:sz w:val="22"/>
          <w:szCs w:val="22"/>
        </w:rPr>
      </w:pPr>
      <w:hyperlink w:anchor="_Toc66777396" w:history="1">
        <w:r w:rsidRPr="0053757B">
          <w:rPr>
            <w:rStyle w:val="Hipercze"/>
          </w:rPr>
          <w:t>D.2.</w:t>
        </w:r>
        <w:r>
          <w:rPr>
            <w:rFonts w:asciiTheme="minorHAnsi" w:eastAsiaTheme="minorEastAsia" w:hAnsiTheme="minorHAnsi" w:cstheme="minorBidi"/>
            <w:i w:val="0"/>
            <w:sz w:val="22"/>
            <w:szCs w:val="22"/>
          </w:rPr>
          <w:tab/>
        </w:r>
        <w:r w:rsidRPr="0053757B">
          <w:rPr>
            <w:rStyle w:val="Hipercze"/>
          </w:rPr>
          <w:t>Edukacyjna opieka wychowawcza - Poradnie psychologiczno-pedagogiczne, w tym poradnie specjalistyczne</w:t>
        </w:r>
        <w:r>
          <w:rPr>
            <w:webHidden/>
          </w:rPr>
          <w:tab/>
        </w:r>
        <w:r>
          <w:rPr>
            <w:webHidden/>
          </w:rPr>
          <w:fldChar w:fldCharType="begin"/>
        </w:r>
        <w:r>
          <w:rPr>
            <w:webHidden/>
          </w:rPr>
          <w:instrText xml:space="preserve"> PAGEREF _Toc66777396 \h </w:instrText>
        </w:r>
        <w:r>
          <w:rPr>
            <w:webHidden/>
          </w:rPr>
        </w:r>
        <w:r>
          <w:rPr>
            <w:webHidden/>
          </w:rPr>
          <w:fldChar w:fldCharType="separate"/>
        </w:r>
        <w:r>
          <w:rPr>
            <w:webHidden/>
          </w:rPr>
          <w:t>46</w:t>
        </w:r>
        <w:r>
          <w:rPr>
            <w:webHidden/>
          </w:rPr>
          <w:fldChar w:fldCharType="end"/>
        </w:r>
      </w:hyperlink>
    </w:p>
    <w:p w:rsidR="0021701D" w:rsidRDefault="0021701D">
      <w:pPr>
        <w:pStyle w:val="Spistreci4"/>
        <w:rPr>
          <w:rFonts w:asciiTheme="minorHAnsi" w:eastAsiaTheme="minorEastAsia" w:hAnsiTheme="minorHAnsi" w:cstheme="minorBidi"/>
          <w:sz w:val="22"/>
          <w:szCs w:val="22"/>
        </w:rPr>
      </w:pPr>
      <w:hyperlink w:anchor="_Toc66777397" w:history="1">
        <w:r w:rsidRPr="0053757B">
          <w:rPr>
            <w:rStyle w:val="Hipercze"/>
          </w:rPr>
          <w:t>E.</w:t>
        </w:r>
        <w:r>
          <w:rPr>
            <w:rFonts w:asciiTheme="minorHAnsi" w:eastAsiaTheme="minorEastAsia" w:hAnsiTheme="minorHAnsi" w:cstheme="minorBidi"/>
            <w:sz w:val="22"/>
            <w:szCs w:val="22"/>
          </w:rPr>
          <w:tab/>
        </w:r>
        <w:r w:rsidRPr="0053757B">
          <w:rPr>
            <w:rStyle w:val="Hipercze"/>
          </w:rPr>
          <w:t>INFORMACJA Z WYKONANIA PLANÓW FINANSOWYCH INSTYTUCJI KULTURY</w:t>
        </w:r>
        <w:r>
          <w:rPr>
            <w:webHidden/>
          </w:rPr>
          <w:tab/>
        </w:r>
        <w:r>
          <w:rPr>
            <w:webHidden/>
          </w:rPr>
          <w:fldChar w:fldCharType="begin"/>
        </w:r>
        <w:r>
          <w:rPr>
            <w:webHidden/>
          </w:rPr>
          <w:instrText xml:space="preserve"> PAGEREF _Toc66777397 \h </w:instrText>
        </w:r>
        <w:r>
          <w:rPr>
            <w:webHidden/>
          </w:rPr>
        </w:r>
        <w:r>
          <w:rPr>
            <w:webHidden/>
          </w:rPr>
          <w:fldChar w:fldCharType="separate"/>
        </w:r>
        <w:r>
          <w:rPr>
            <w:webHidden/>
          </w:rPr>
          <w:t>47</w:t>
        </w:r>
        <w:r>
          <w:rPr>
            <w:webHidden/>
          </w:rPr>
          <w:fldChar w:fldCharType="end"/>
        </w:r>
      </w:hyperlink>
    </w:p>
    <w:p w:rsidR="0021701D" w:rsidRDefault="0021701D">
      <w:pPr>
        <w:pStyle w:val="Spistreci5"/>
        <w:rPr>
          <w:rFonts w:asciiTheme="minorHAnsi" w:eastAsiaTheme="minorEastAsia" w:hAnsiTheme="minorHAnsi" w:cstheme="minorBidi"/>
          <w:i w:val="0"/>
          <w:sz w:val="22"/>
          <w:szCs w:val="22"/>
        </w:rPr>
      </w:pPr>
      <w:hyperlink w:anchor="_Toc66777398" w:history="1">
        <w:r w:rsidRPr="0053757B">
          <w:rPr>
            <w:rStyle w:val="Hipercze"/>
          </w:rPr>
          <w:t>E.1.</w:t>
        </w:r>
        <w:r>
          <w:rPr>
            <w:rFonts w:asciiTheme="minorHAnsi" w:eastAsiaTheme="minorEastAsia" w:hAnsiTheme="minorHAnsi" w:cstheme="minorBidi"/>
            <w:i w:val="0"/>
            <w:sz w:val="22"/>
            <w:szCs w:val="22"/>
          </w:rPr>
          <w:tab/>
        </w:r>
        <w:r w:rsidRPr="0053757B">
          <w:rPr>
            <w:rStyle w:val="Hipercze"/>
          </w:rPr>
          <w:t>Białołęcki Ośrodek Kultury</w:t>
        </w:r>
        <w:r>
          <w:rPr>
            <w:webHidden/>
          </w:rPr>
          <w:tab/>
        </w:r>
        <w:r>
          <w:rPr>
            <w:webHidden/>
          </w:rPr>
          <w:fldChar w:fldCharType="begin"/>
        </w:r>
        <w:r>
          <w:rPr>
            <w:webHidden/>
          </w:rPr>
          <w:instrText xml:space="preserve"> PAGEREF _Toc66777398 \h </w:instrText>
        </w:r>
        <w:r>
          <w:rPr>
            <w:webHidden/>
          </w:rPr>
        </w:r>
        <w:r>
          <w:rPr>
            <w:webHidden/>
          </w:rPr>
          <w:fldChar w:fldCharType="separate"/>
        </w:r>
        <w:r>
          <w:rPr>
            <w:webHidden/>
          </w:rPr>
          <w:t>47</w:t>
        </w:r>
        <w:r>
          <w:rPr>
            <w:webHidden/>
          </w:rPr>
          <w:fldChar w:fldCharType="end"/>
        </w:r>
      </w:hyperlink>
    </w:p>
    <w:p w:rsidR="0021701D" w:rsidRDefault="0021701D">
      <w:pPr>
        <w:pStyle w:val="Spistreci5"/>
        <w:rPr>
          <w:rFonts w:asciiTheme="minorHAnsi" w:eastAsiaTheme="minorEastAsia" w:hAnsiTheme="minorHAnsi" w:cstheme="minorBidi"/>
          <w:i w:val="0"/>
          <w:sz w:val="22"/>
          <w:szCs w:val="22"/>
        </w:rPr>
      </w:pPr>
      <w:hyperlink w:anchor="_Toc66777399" w:history="1">
        <w:r w:rsidRPr="0053757B">
          <w:rPr>
            <w:rStyle w:val="Hipercze"/>
          </w:rPr>
          <w:t>E.2.</w:t>
        </w:r>
        <w:r>
          <w:rPr>
            <w:rFonts w:asciiTheme="minorHAnsi" w:eastAsiaTheme="minorEastAsia" w:hAnsiTheme="minorHAnsi" w:cstheme="minorBidi"/>
            <w:i w:val="0"/>
            <w:sz w:val="22"/>
            <w:szCs w:val="22"/>
          </w:rPr>
          <w:tab/>
        </w:r>
        <w:r w:rsidRPr="0053757B">
          <w:rPr>
            <w:rStyle w:val="Hipercze"/>
          </w:rPr>
          <w:t>Biblioteka Publiczna w Dzielnicy Białołęka</w:t>
        </w:r>
        <w:r>
          <w:rPr>
            <w:webHidden/>
          </w:rPr>
          <w:tab/>
        </w:r>
        <w:r>
          <w:rPr>
            <w:webHidden/>
          </w:rPr>
          <w:fldChar w:fldCharType="begin"/>
        </w:r>
        <w:r>
          <w:rPr>
            <w:webHidden/>
          </w:rPr>
          <w:instrText xml:space="preserve"> PAGEREF _Toc66777399 \h </w:instrText>
        </w:r>
        <w:r>
          <w:rPr>
            <w:webHidden/>
          </w:rPr>
        </w:r>
        <w:r>
          <w:rPr>
            <w:webHidden/>
          </w:rPr>
          <w:fldChar w:fldCharType="separate"/>
        </w:r>
        <w:r>
          <w:rPr>
            <w:webHidden/>
          </w:rPr>
          <w:t>48</w:t>
        </w:r>
        <w:r>
          <w:rPr>
            <w:webHidden/>
          </w:rPr>
          <w:fldChar w:fldCharType="end"/>
        </w:r>
      </w:hyperlink>
    </w:p>
    <w:p w:rsidR="0021701D" w:rsidRDefault="0021701D">
      <w:pPr>
        <w:pStyle w:val="Spistreci1"/>
        <w:rPr>
          <w:rFonts w:asciiTheme="minorHAnsi" w:eastAsiaTheme="minorEastAsia" w:hAnsiTheme="minorHAnsi" w:cstheme="minorBidi"/>
          <w:b w:val="0"/>
          <w:sz w:val="22"/>
          <w:szCs w:val="22"/>
        </w:rPr>
      </w:pPr>
      <w:hyperlink w:anchor="_Toc66777400" w:history="1">
        <w:r w:rsidRPr="0053757B">
          <w:rPr>
            <w:rStyle w:val="Hipercze"/>
          </w:rPr>
          <w:t>3.</w:t>
        </w:r>
        <w:r>
          <w:rPr>
            <w:rFonts w:asciiTheme="minorHAnsi" w:eastAsiaTheme="minorEastAsia" w:hAnsiTheme="minorHAnsi" w:cstheme="minorBidi"/>
            <w:b w:val="0"/>
            <w:sz w:val="22"/>
            <w:szCs w:val="22"/>
          </w:rPr>
          <w:tab/>
        </w:r>
        <w:r w:rsidRPr="0053757B">
          <w:rPr>
            <w:rStyle w:val="Hipercze"/>
          </w:rPr>
          <w:t>TABLICE ZBIORCZE</w:t>
        </w:r>
        <w:r>
          <w:rPr>
            <w:webHidden/>
          </w:rPr>
          <w:tab/>
        </w:r>
        <w:r>
          <w:rPr>
            <w:webHidden/>
          </w:rPr>
          <w:fldChar w:fldCharType="begin"/>
        </w:r>
        <w:r>
          <w:rPr>
            <w:webHidden/>
          </w:rPr>
          <w:instrText xml:space="preserve"> PAGEREF _Toc66777400 \h </w:instrText>
        </w:r>
        <w:r>
          <w:rPr>
            <w:webHidden/>
          </w:rPr>
        </w:r>
        <w:r>
          <w:rPr>
            <w:webHidden/>
          </w:rPr>
          <w:fldChar w:fldCharType="separate"/>
        </w:r>
        <w:r>
          <w:rPr>
            <w:webHidden/>
          </w:rPr>
          <w:t>49</w:t>
        </w:r>
        <w:r>
          <w:rPr>
            <w:webHidden/>
          </w:rPr>
          <w:fldChar w:fldCharType="end"/>
        </w:r>
      </w:hyperlink>
    </w:p>
    <w:p w:rsidR="0021701D" w:rsidRDefault="0021701D">
      <w:pPr>
        <w:pStyle w:val="Spistreci2"/>
        <w:rPr>
          <w:rFonts w:asciiTheme="minorHAnsi" w:eastAsiaTheme="minorEastAsia" w:hAnsiTheme="minorHAnsi" w:cstheme="minorBidi"/>
          <w:caps w:val="0"/>
          <w:sz w:val="22"/>
          <w:szCs w:val="22"/>
        </w:rPr>
      </w:pPr>
      <w:hyperlink w:anchor="_Toc66777401" w:history="1">
        <w:r w:rsidRPr="0053757B">
          <w:rPr>
            <w:rStyle w:val="Hipercze"/>
          </w:rPr>
          <w:t>3.1.</w:t>
        </w:r>
        <w:r>
          <w:rPr>
            <w:rFonts w:asciiTheme="minorHAnsi" w:eastAsiaTheme="minorEastAsia" w:hAnsiTheme="minorHAnsi" w:cstheme="minorBidi"/>
            <w:caps w:val="0"/>
            <w:sz w:val="22"/>
            <w:szCs w:val="22"/>
          </w:rPr>
          <w:tab/>
        </w:r>
        <w:r w:rsidRPr="0053757B">
          <w:rPr>
            <w:rStyle w:val="Hipercze"/>
          </w:rPr>
          <w:t>Wydatki ogółem w układzie zadań</w:t>
        </w:r>
        <w:r>
          <w:rPr>
            <w:webHidden/>
          </w:rPr>
          <w:tab/>
        </w:r>
        <w:r>
          <w:rPr>
            <w:webHidden/>
          </w:rPr>
          <w:fldChar w:fldCharType="begin"/>
        </w:r>
        <w:r>
          <w:rPr>
            <w:webHidden/>
          </w:rPr>
          <w:instrText xml:space="preserve"> PAGEREF _Toc66777401 \h </w:instrText>
        </w:r>
        <w:r>
          <w:rPr>
            <w:webHidden/>
          </w:rPr>
        </w:r>
        <w:r>
          <w:rPr>
            <w:webHidden/>
          </w:rPr>
          <w:fldChar w:fldCharType="separate"/>
        </w:r>
        <w:r>
          <w:rPr>
            <w:webHidden/>
          </w:rPr>
          <w:t>51</w:t>
        </w:r>
        <w:r>
          <w:rPr>
            <w:webHidden/>
          </w:rPr>
          <w:fldChar w:fldCharType="end"/>
        </w:r>
      </w:hyperlink>
    </w:p>
    <w:p w:rsidR="0021701D" w:rsidRDefault="0021701D">
      <w:pPr>
        <w:pStyle w:val="Spistreci2"/>
        <w:rPr>
          <w:rFonts w:asciiTheme="minorHAnsi" w:eastAsiaTheme="minorEastAsia" w:hAnsiTheme="minorHAnsi" w:cstheme="minorBidi"/>
          <w:caps w:val="0"/>
          <w:sz w:val="22"/>
          <w:szCs w:val="22"/>
        </w:rPr>
      </w:pPr>
      <w:hyperlink w:anchor="_Toc66777402" w:history="1">
        <w:r w:rsidRPr="0053757B">
          <w:rPr>
            <w:rStyle w:val="Hipercze"/>
          </w:rPr>
          <w:t>3.2.</w:t>
        </w:r>
        <w:r>
          <w:rPr>
            <w:rFonts w:asciiTheme="minorHAnsi" w:eastAsiaTheme="minorEastAsia" w:hAnsiTheme="minorHAnsi" w:cstheme="minorBidi"/>
            <w:caps w:val="0"/>
            <w:sz w:val="22"/>
            <w:szCs w:val="22"/>
          </w:rPr>
          <w:tab/>
        </w:r>
        <w:r w:rsidRPr="0053757B">
          <w:rPr>
            <w:rStyle w:val="Hipercze"/>
          </w:rPr>
          <w:t>Wydatki bieżące w układzie zadań</w:t>
        </w:r>
        <w:r>
          <w:rPr>
            <w:webHidden/>
          </w:rPr>
          <w:tab/>
        </w:r>
        <w:r>
          <w:rPr>
            <w:webHidden/>
          </w:rPr>
          <w:fldChar w:fldCharType="begin"/>
        </w:r>
        <w:r>
          <w:rPr>
            <w:webHidden/>
          </w:rPr>
          <w:instrText xml:space="preserve"> PAGEREF _Toc66777402 \h </w:instrText>
        </w:r>
        <w:r>
          <w:rPr>
            <w:webHidden/>
          </w:rPr>
        </w:r>
        <w:r>
          <w:rPr>
            <w:webHidden/>
          </w:rPr>
          <w:fldChar w:fldCharType="separate"/>
        </w:r>
        <w:r>
          <w:rPr>
            <w:webHidden/>
          </w:rPr>
          <w:t>53</w:t>
        </w:r>
        <w:r>
          <w:rPr>
            <w:webHidden/>
          </w:rPr>
          <w:fldChar w:fldCharType="end"/>
        </w:r>
      </w:hyperlink>
    </w:p>
    <w:p w:rsidR="0021701D" w:rsidRDefault="0021701D">
      <w:pPr>
        <w:pStyle w:val="Spistreci2"/>
        <w:rPr>
          <w:rFonts w:asciiTheme="minorHAnsi" w:eastAsiaTheme="minorEastAsia" w:hAnsiTheme="minorHAnsi" w:cstheme="minorBidi"/>
          <w:caps w:val="0"/>
          <w:sz w:val="22"/>
          <w:szCs w:val="22"/>
        </w:rPr>
      </w:pPr>
      <w:hyperlink w:anchor="_Toc66777403" w:history="1">
        <w:r w:rsidRPr="0053757B">
          <w:rPr>
            <w:rStyle w:val="Hipercze"/>
          </w:rPr>
          <w:t>3.3.</w:t>
        </w:r>
        <w:r>
          <w:rPr>
            <w:rFonts w:asciiTheme="minorHAnsi" w:eastAsiaTheme="minorEastAsia" w:hAnsiTheme="minorHAnsi" w:cstheme="minorBidi"/>
            <w:caps w:val="0"/>
            <w:sz w:val="22"/>
            <w:szCs w:val="22"/>
          </w:rPr>
          <w:tab/>
        </w:r>
        <w:r w:rsidRPr="0053757B">
          <w:rPr>
            <w:rStyle w:val="Hipercze"/>
          </w:rPr>
          <w:t>Wydatki inwestycyjne w układzie zadań</w:t>
        </w:r>
        <w:r>
          <w:rPr>
            <w:webHidden/>
          </w:rPr>
          <w:tab/>
        </w:r>
        <w:r>
          <w:rPr>
            <w:webHidden/>
          </w:rPr>
          <w:fldChar w:fldCharType="begin"/>
        </w:r>
        <w:r>
          <w:rPr>
            <w:webHidden/>
          </w:rPr>
          <w:instrText xml:space="preserve"> PAGEREF _Toc66777403 \h </w:instrText>
        </w:r>
        <w:r>
          <w:rPr>
            <w:webHidden/>
          </w:rPr>
        </w:r>
        <w:r>
          <w:rPr>
            <w:webHidden/>
          </w:rPr>
          <w:fldChar w:fldCharType="separate"/>
        </w:r>
        <w:r>
          <w:rPr>
            <w:webHidden/>
          </w:rPr>
          <w:t>57</w:t>
        </w:r>
        <w:r>
          <w:rPr>
            <w:webHidden/>
          </w:rPr>
          <w:fldChar w:fldCharType="end"/>
        </w:r>
      </w:hyperlink>
    </w:p>
    <w:p w:rsidR="0021701D" w:rsidRDefault="0021701D">
      <w:pPr>
        <w:pStyle w:val="Spistreci1"/>
        <w:rPr>
          <w:rFonts w:asciiTheme="minorHAnsi" w:eastAsiaTheme="minorEastAsia" w:hAnsiTheme="minorHAnsi" w:cstheme="minorBidi"/>
          <w:b w:val="0"/>
          <w:sz w:val="22"/>
          <w:szCs w:val="22"/>
        </w:rPr>
      </w:pPr>
      <w:hyperlink w:anchor="_Toc66777404" w:history="1">
        <w:r w:rsidRPr="0053757B">
          <w:rPr>
            <w:rStyle w:val="Hipercze"/>
          </w:rPr>
          <w:t>4.</w:t>
        </w:r>
        <w:r>
          <w:rPr>
            <w:rFonts w:asciiTheme="minorHAnsi" w:eastAsiaTheme="minorEastAsia" w:hAnsiTheme="minorHAnsi" w:cstheme="minorBidi"/>
            <w:b w:val="0"/>
            <w:sz w:val="22"/>
            <w:szCs w:val="22"/>
          </w:rPr>
          <w:tab/>
        </w:r>
        <w:r w:rsidRPr="0053757B">
          <w:rPr>
            <w:rStyle w:val="Hipercze"/>
          </w:rPr>
          <w:t>OBJAŚNIENIA W UKŁADZIE ZADAŃ</w:t>
        </w:r>
        <w:r>
          <w:rPr>
            <w:webHidden/>
          </w:rPr>
          <w:tab/>
        </w:r>
        <w:r>
          <w:rPr>
            <w:webHidden/>
          </w:rPr>
          <w:fldChar w:fldCharType="begin"/>
        </w:r>
        <w:r>
          <w:rPr>
            <w:webHidden/>
          </w:rPr>
          <w:instrText xml:space="preserve"> PAGEREF _Toc66777404 \h </w:instrText>
        </w:r>
        <w:r>
          <w:rPr>
            <w:webHidden/>
          </w:rPr>
        </w:r>
        <w:r>
          <w:rPr>
            <w:webHidden/>
          </w:rPr>
          <w:fldChar w:fldCharType="separate"/>
        </w:r>
        <w:r>
          <w:rPr>
            <w:webHidden/>
          </w:rPr>
          <w:t>59</w:t>
        </w:r>
        <w:r>
          <w:rPr>
            <w:webHidden/>
          </w:rPr>
          <w:fldChar w:fldCharType="end"/>
        </w:r>
      </w:hyperlink>
    </w:p>
    <w:p w:rsidR="0021701D" w:rsidRDefault="0021701D">
      <w:pPr>
        <w:pStyle w:val="Spistreci2"/>
        <w:rPr>
          <w:rFonts w:asciiTheme="minorHAnsi" w:eastAsiaTheme="minorEastAsia" w:hAnsiTheme="minorHAnsi" w:cstheme="minorBidi"/>
          <w:caps w:val="0"/>
          <w:sz w:val="22"/>
          <w:szCs w:val="22"/>
        </w:rPr>
      </w:pPr>
      <w:hyperlink w:anchor="_Toc66777405" w:history="1">
        <w:r w:rsidRPr="0053757B">
          <w:rPr>
            <w:rStyle w:val="Hipercze"/>
          </w:rPr>
          <w:t>4.1.</w:t>
        </w:r>
        <w:r>
          <w:rPr>
            <w:rFonts w:asciiTheme="minorHAnsi" w:eastAsiaTheme="minorEastAsia" w:hAnsiTheme="minorHAnsi" w:cstheme="minorBidi"/>
            <w:caps w:val="0"/>
            <w:sz w:val="22"/>
            <w:szCs w:val="22"/>
          </w:rPr>
          <w:tab/>
        </w:r>
        <w:r w:rsidRPr="0053757B">
          <w:rPr>
            <w:rStyle w:val="Hipercze"/>
          </w:rPr>
          <w:t>Dochody</w:t>
        </w:r>
        <w:r>
          <w:rPr>
            <w:webHidden/>
          </w:rPr>
          <w:tab/>
        </w:r>
        <w:r>
          <w:rPr>
            <w:webHidden/>
          </w:rPr>
          <w:fldChar w:fldCharType="begin"/>
        </w:r>
        <w:r>
          <w:rPr>
            <w:webHidden/>
          </w:rPr>
          <w:instrText xml:space="preserve"> PAGEREF _Toc66777405 \h </w:instrText>
        </w:r>
        <w:r>
          <w:rPr>
            <w:webHidden/>
          </w:rPr>
        </w:r>
        <w:r>
          <w:rPr>
            <w:webHidden/>
          </w:rPr>
          <w:fldChar w:fldCharType="separate"/>
        </w:r>
        <w:r>
          <w:rPr>
            <w:webHidden/>
          </w:rPr>
          <w:t>61</w:t>
        </w:r>
        <w:r>
          <w:rPr>
            <w:webHidden/>
          </w:rPr>
          <w:fldChar w:fldCharType="end"/>
        </w:r>
      </w:hyperlink>
    </w:p>
    <w:p w:rsidR="0021701D" w:rsidRDefault="0021701D">
      <w:pPr>
        <w:pStyle w:val="Spistreci2"/>
        <w:rPr>
          <w:rFonts w:asciiTheme="minorHAnsi" w:eastAsiaTheme="minorEastAsia" w:hAnsiTheme="minorHAnsi" w:cstheme="minorBidi"/>
          <w:caps w:val="0"/>
          <w:sz w:val="22"/>
          <w:szCs w:val="22"/>
        </w:rPr>
      </w:pPr>
      <w:hyperlink w:anchor="_Toc66777406" w:history="1">
        <w:r w:rsidRPr="0053757B">
          <w:rPr>
            <w:rStyle w:val="Hipercze"/>
          </w:rPr>
          <w:t>4.2.</w:t>
        </w:r>
        <w:r>
          <w:rPr>
            <w:rFonts w:asciiTheme="minorHAnsi" w:eastAsiaTheme="minorEastAsia" w:hAnsiTheme="minorHAnsi" w:cstheme="minorBidi"/>
            <w:caps w:val="0"/>
            <w:sz w:val="22"/>
            <w:szCs w:val="22"/>
          </w:rPr>
          <w:tab/>
        </w:r>
        <w:r w:rsidRPr="0053757B">
          <w:rPr>
            <w:rStyle w:val="Hipercze"/>
          </w:rPr>
          <w:t>Charakterystyka wydatków bieżących w układzie zadań</w:t>
        </w:r>
        <w:r>
          <w:rPr>
            <w:webHidden/>
          </w:rPr>
          <w:tab/>
        </w:r>
        <w:r>
          <w:rPr>
            <w:webHidden/>
          </w:rPr>
          <w:fldChar w:fldCharType="begin"/>
        </w:r>
        <w:r>
          <w:rPr>
            <w:webHidden/>
          </w:rPr>
          <w:instrText xml:space="preserve"> PAGEREF _Toc66777406 \h </w:instrText>
        </w:r>
        <w:r>
          <w:rPr>
            <w:webHidden/>
          </w:rPr>
        </w:r>
        <w:r>
          <w:rPr>
            <w:webHidden/>
          </w:rPr>
          <w:fldChar w:fldCharType="separate"/>
        </w:r>
        <w:r>
          <w:rPr>
            <w:webHidden/>
          </w:rPr>
          <w:t>65</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07" w:history="1">
        <w:r w:rsidRPr="0053757B">
          <w:rPr>
            <w:rStyle w:val="Hipercze"/>
          </w:rPr>
          <w:t>4.2.1.</w:t>
        </w:r>
        <w:r>
          <w:rPr>
            <w:rFonts w:asciiTheme="minorHAnsi" w:eastAsiaTheme="minorEastAsia" w:hAnsiTheme="minorHAnsi" w:cstheme="minorBidi"/>
            <w:i w:val="0"/>
            <w:sz w:val="22"/>
            <w:szCs w:val="22"/>
          </w:rPr>
          <w:tab/>
        </w:r>
        <w:r w:rsidRPr="0053757B">
          <w:rPr>
            <w:rStyle w:val="Hipercze"/>
          </w:rPr>
          <w:t>Transport i komunikacja</w:t>
        </w:r>
        <w:r>
          <w:rPr>
            <w:webHidden/>
          </w:rPr>
          <w:tab/>
        </w:r>
        <w:r>
          <w:rPr>
            <w:webHidden/>
          </w:rPr>
          <w:fldChar w:fldCharType="begin"/>
        </w:r>
        <w:r>
          <w:rPr>
            <w:webHidden/>
          </w:rPr>
          <w:instrText xml:space="preserve"> PAGEREF _Toc66777407 \h </w:instrText>
        </w:r>
        <w:r>
          <w:rPr>
            <w:webHidden/>
          </w:rPr>
        </w:r>
        <w:r>
          <w:rPr>
            <w:webHidden/>
          </w:rPr>
          <w:fldChar w:fldCharType="separate"/>
        </w:r>
        <w:r>
          <w:rPr>
            <w:webHidden/>
          </w:rPr>
          <w:t>65</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08" w:history="1">
        <w:r w:rsidRPr="0053757B">
          <w:rPr>
            <w:rStyle w:val="Hipercze"/>
          </w:rPr>
          <w:t>4.2.2.</w:t>
        </w:r>
        <w:r>
          <w:rPr>
            <w:rFonts w:asciiTheme="minorHAnsi" w:eastAsiaTheme="minorEastAsia" w:hAnsiTheme="minorHAnsi" w:cstheme="minorBidi"/>
            <w:i w:val="0"/>
            <w:sz w:val="22"/>
            <w:szCs w:val="22"/>
          </w:rPr>
          <w:tab/>
        </w:r>
        <w:r w:rsidRPr="0053757B">
          <w:rPr>
            <w:rStyle w:val="Hipercze"/>
          </w:rPr>
          <w:t>Ład przestrzenny i gospodarka nieruchomościami</w:t>
        </w:r>
        <w:r>
          <w:rPr>
            <w:webHidden/>
          </w:rPr>
          <w:tab/>
        </w:r>
        <w:r>
          <w:rPr>
            <w:webHidden/>
          </w:rPr>
          <w:fldChar w:fldCharType="begin"/>
        </w:r>
        <w:r>
          <w:rPr>
            <w:webHidden/>
          </w:rPr>
          <w:instrText xml:space="preserve"> PAGEREF _Toc66777408 \h </w:instrText>
        </w:r>
        <w:r>
          <w:rPr>
            <w:webHidden/>
          </w:rPr>
        </w:r>
        <w:r>
          <w:rPr>
            <w:webHidden/>
          </w:rPr>
          <w:fldChar w:fldCharType="separate"/>
        </w:r>
        <w:r>
          <w:rPr>
            <w:webHidden/>
          </w:rPr>
          <w:t>67</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09" w:history="1">
        <w:r w:rsidRPr="0053757B">
          <w:rPr>
            <w:rStyle w:val="Hipercze"/>
          </w:rPr>
          <w:t>4.2.3.</w:t>
        </w:r>
        <w:r>
          <w:rPr>
            <w:rFonts w:asciiTheme="minorHAnsi" w:eastAsiaTheme="minorEastAsia" w:hAnsiTheme="minorHAnsi" w:cstheme="minorBidi"/>
            <w:i w:val="0"/>
            <w:sz w:val="22"/>
            <w:szCs w:val="22"/>
          </w:rPr>
          <w:tab/>
        </w:r>
        <w:r w:rsidRPr="0053757B">
          <w:rPr>
            <w:rStyle w:val="Hipercze"/>
          </w:rPr>
          <w:t>Gospodarka komunalna i ochrona środowiska</w:t>
        </w:r>
        <w:r>
          <w:rPr>
            <w:webHidden/>
          </w:rPr>
          <w:tab/>
        </w:r>
        <w:r>
          <w:rPr>
            <w:webHidden/>
          </w:rPr>
          <w:fldChar w:fldCharType="begin"/>
        </w:r>
        <w:r>
          <w:rPr>
            <w:webHidden/>
          </w:rPr>
          <w:instrText xml:space="preserve"> PAGEREF _Toc66777409 \h </w:instrText>
        </w:r>
        <w:r>
          <w:rPr>
            <w:webHidden/>
          </w:rPr>
        </w:r>
        <w:r>
          <w:rPr>
            <w:webHidden/>
          </w:rPr>
          <w:fldChar w:fldCharType="separate"/>
        </w:r>
        <w:r>
          <w:rPr>
            <w:webHidden/>
          </w:rPr>
          <w:t>70</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10" w:history="1">
        <w:r w:rsidRPr="0053757B">
          <w:rPr>
            <w:rStyle w:val="Hipercze"/>
          </w:rPr>
          <w:t>4.2.4.</w:t>
        </w:r>
        <w:r>
          <w:rPr>
            <w:rFonts w:asciiTheme="minorHAnsi" w:eastAsiaTheme="minorEastAsia" w:hAnsiTheme="minorHAnsi" w:cstheme="minorBidi"/>
            <w:i w:val="0"/>
            <w:sz w:val="22"/>
            <w:szCs w:val="22"/>
          </w:rPr>
          <w:tab/>
        </w:r>
        <w:r w:rsidRPr="0053757B">
          <w:rPr>
            <w:rStyle w:val="Hipercze"/>
          </w:rPr>
          <w:t>Edukacja</w:t>
        </w:r>
        <w:r>
          <w:rPr>
            <w:webHidden/>
          </w:rPr>
          <w:tab/>
        </w:r>
        <w:r>
          <w:rPr>
            <w:webHidden/>
          </w:rPr>
          <w:fldChar w:fldCharType="begin"/>
        </w:r>
        <w:r>
          <w:rPr>
            <w:webHidden/>
          </w:rPr>
          <w:instrText xml:space="preserve"> PAGEREF _Toc66777410 \h </w:instrText>
        </w:r>
        <w:r>
          <w:rPr>
            <w:webHidden/>
          </w:rPr>
        </w:r>
        <w:r>
          <w:rPr>
            <w:webHidden/>
          </w:rPr>
          <w:fldChar w:fldCharType="separate"/>
        </w:r>
        <w:r>
          <w:rPr>
            <w:webHidden/>
          </w:rPr>
          <w:t>75</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11" w:history="1">
        <w:r w:rsidRPr="0053757B">
          <w:rPr>
            <w:rStyle w:val="Hipercze"/>
          </w:rPr>
          <w:t>4.2.5.</w:t>
        </w:r>
        <w:r>
          <w:rPr>
            <w:rFonts w:asciiTheme="minorHAnsi" w:eastAsiaTheme="minorEastAsia" w:hAnsiTheme="minorHAnsi" w:cstheme="minorBidi"/>
            <w:i w:val="0"/>
            <w:sz w:val="22"/>
            <w:szCs w:val="22"/>
          </w:rPr>
          <w:tab/>
        </w:r>
        <w:r w:rsidRPr="0053757B">
          <w:rPr>
            <w:rStyle w:val="Hipercze"/>
          </w:rPr>
          <w:t>Ochrona zdrowia i pomoc społeczna</w:t>
        </w:r>
        <w:r>
          <w:rPr>
            <w:webHidden/>
          </w:rPr>
          <w:tab/>
        </w:r>
        <w:r>
          <w:rPr>
            <w:webHidden/>
          </w:rPr>
          <w:fldChar w:fldCharType="begin"/>
        </w:r>
        <w:r>
          <w:rPr>
            <w:webHidden/>
          </w:rPr>
          <w:instrText xml:space="preserve"> PAGEREF _Toc66777411 \h </w:instrText>
        </w:r>
        <w:r>
          <w:rPr>
            <w:webHidden/>
          </w:rPr>
        </w:r>
        <w:r>
          <w:rPr>
            <w:webHidden/>
          </w:rPr>
          <w:fldChar w:fldCharType="separate"/>
        </w:r>
        <w:r>
          <w:rPr>
            <w:webHidden/>
          </w:rPr>
          <w:t>84</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12" w:history="1">
        <w:r w:rsidRPr="0053757B">
          <w:rPr>
            <w:rStyle w:val="Hipercze"/>
          </w:rPr>
          <w:t>4.2.6.</w:t>
        </w:r>
        <w:r>
          <w:rPr>
            <w:rFonts w:asciiTheme="minorHAnsi" w:eastAsiaTheme="minorEastAsia" w:hAnsiTheme="minorHAnsi" w:cstheme="minorBidi"/>
            <w:i w:val="0"/>
            <w:sz w:val="22"/>
            <w:szCs w:val="22"/>
          </w:rPr>
          <w:tab/>
        </w:r>
        <w:r w:rsidRPr="0053757B">
          <w:rPr>
            <w:rStyle w:val="Hipercze"/>
          </w:rPr>
          <w:t>Kultura i ochrona dziedzictwa kulturowego</w:t>
        </w:r>
        <w:r>
          <w:rPr>
            <w:webHidden/>
          </w:rPr>
          <w:tab/>
        </w:r>
        <w:r>
          <w:rPr>
            <w:webHidden/>
          </w:rPr>
          <w:fldChar w:fldCharType="begin"/>
        </w:r>
        <w:r>
          <w:rPr>
            <w:webHidden/>
          </w:rPr>
          <w:instrText xml:space="preserve"> PAGEREF _Toc66777412 \h </w:instrText>
        </w:r>
        <w:r>
          <w:rPr>
            <w:webHidden/>
          </w:rPr>
        </w:r>
        <w:r>
          <w:rPr>
            <w:webHidden/>
          </w:rPr>
          <w:fldChar w:fldCharType="separate"/>
        </w:r>
        <w:r>
          <w:rPr>
            <w:webHidden/>
          </w:rPr>
          <w:t>90</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13" w:history="1">
        <w:r w:rsidRPr="0053757B">
          <w:rPr>
            <w:rStyle w:val="Hipercze"/>
          </w:rPr>
          <w:t>4.2.7.</w:t>
        </w:r>
        <w:r>
          <w:rPr>
            <w:rFonts w:asciiTheme="minorHAnsi" w:eastAsiaTheme="minorEastAsia" w:hAnsiTheme="minorHAnsi" w:cstheme="minorBidi"/>
            <w:i w:val="0"/>
            <w:sz w:val="22"/>
            <w:szCs w:val="22"/>
          </w:rPr>
          <w:tab/>
        </w:r>
        <w:r w:rsidRPr="0053757B">
          <w:rPr>
            <w:rStyle w:val="Hipercze"/>
          </w:rPr>
          <w:t>Rekreacja, sport i turystyka</w:t>
        </w:r>
        <w:r>
          <w:rPr>
            <w:webHidden/>
          </w:rPr>
          <w:tab/>
        </w:r>
        <w:r>
          <w:rPr>
            <w:webHidden/>
          </w:rPr>
          <w:fldChar w:fldCharType="begin"/>
        </w:r>
        <w:r>
          <w:rPr>
            <w:webHidden/>
          </w:rPr>
          <w:instrText xml:space="preserve"> PAGEREF _Toc66777413 \h </w:instrText>
        </w:r>
        <w:r>
          <w:rPr>
            <w:webHidden/>
          </w:rPr>
        </w:r>
        <w:r>
          <w:rPr>
            <w:webHidden/>
          </w:rPr>
          <w:fldChar w:fldCharType="separate"/>
        </w:r>
        <w:r>
          <w:rPr>
            <w:webHidden/>
          </w:rPr>
          <w:t>92</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14" w:history="1">
        <w:r w:rsidRPr="0053757B">
          <w:rPr>
            <w:rStyle w:val="Hipercze"/>
          </w:rPr>
          <w:t>4.2.8.</w:t>
        </w:r>
        <w:r>
          <w:rPr>
            <w:rFonts w:asciiTheme="minorHAnsi" w:eastAsiaTheme="minorEastAsia" w:hAnsiTheme="minorHAnsi" w:cstheme="minorBidi"/>
            <w:i w:val="0"/>
            <w:sz w:val="22"/>
            <w:szCs w:val="22"/>
          </w:rPr>
          <w:tab/>
        </w:r>
        <w:r w:rsidRPr="0053757B">
          <w:rPr>
            <w:rStyle w:val="Hipercze"/>
          </w:rPr>
          <w:t>Działalność promocyjna i wspieranie rozwoju gospodarczego</w:t>
        </w:r>
        <w:r>
          <w:rPr>
            <w:webHidden/>
          </w:rPr>
          <w:tab/>
        </w:r>
        <w:r>
          <w:rPr>
            <w:webHidden/>
          </w:rPr>
          <w:fldChar w:fldCharType="begin"/>
        </w:r>
        <w:r>
          <w:rPr>
            <w:webHidden/>
          </w:rPr>
          <w:instrText xml:space="preserve"> PAGEREF _Toc66777414 \h </w:instrText>
        </w:r>
        <w:r>
          <w:rPr>
            <w:webHidden/>
          </w:rPr>
        </w:r>
        <w:r>
          <w:rPr>
            <w:webHidden/>
          </w:rPr>
          <w:fldChar w:fldCharType="separate"/>
        </w:r>
        <w:r>
          <w:rPr>
            <w:webHidden/>
          </w:rPr>
          <w:t>94</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15" w:history="1">
        <w:r w:rsidRPr="0053757B">
          <w:rPr>
            <w:rStyle w:val="Hipercze"/>
          </w:rPr>
          <w:t>4.2.9.</w:t>
        </w:r>
        <w:r>
          <w:rPr>
            <w:rFonts w:asciiTheme="minorHAnsi" w:eastAsiaTheme="minorEastAsia" w:hAnsiTheme="minorHAnsi" w:cstheme="minorBidi"/>
            <w:i w:val="0"/>
            <w:sz w:val="22"/>
            <w:szCs w:val="22"/>
          </w:rPr>
          <w:tab/>
        </w:r>
        <w:r w:rsidRPr="0053757B">
          <w:rPr>
            <w:rStyle w:val="Hipercze"/>
          </w:rPr>
          <w:t>Zarządzanie strukturami samorządowymi</w:t>
        </w:r>
        <w:r>
          <w:rPr>
            <w:webHidden/>
          </w:rPr>
          <w:tab/>
        </w:r>
        <w:r>
          <w:rPr>
            <w:webHidden/>
          </w:rPr>
          <w:fldChar w:fldCharType="begin"/>
        </w:r>
        <w:r>
          <w:rPr>
            <w:webHidden/>
          </w:rPr>
          <w:instrText xml:space="preserve"> PAGEREF _Toc66777415 \h </w:instrText>
        </w:r>
        <w:r>
          <w:rPr>
            <w:webHidden/>
          </w:rPr>
        </w:r>
        <w:r>
          <w:rPr>
            <w:webHidden/>
          </w:rPr>
          <w:fldChar w:fldCharType="separate"/>
        </w:r>
        <w:r>
          <w:rPr>
            <w:webHidden/>
          </w:rPr>
          <w:t>95</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16" w:history="1">
        <w:r w:rsidRPr="0053757B">
          <w:rPr>
            <w:rStyle w:val="Hipercze"/>
          </w:rPr>
          <w:t>4.2.10.</w:t>
        </w:r>
        <w:r>
          <w:rPr>
            <w:rFonts w:asciiTheme="minorHAnsi" w:eastAsiaTheme="minorEastAsia" w:hAnsiTheme="minorHAnsi" w:cstheme="minorBidi"/>
            <w:i w:val="0"/>
            <w:sz w:val="22"/>
            <w:szCs w:val="22"/>
          </w:rPr>
          <w:tab/>
        </w:r>
        <w:r w:rsidRPr="0053757B">
          <w:rPr>
            <w:rStyle w:val="Hipercze"/>
          </w:rPr>
          <w:t>Finanse i różne rozliczenia</w:t>
        </w:r>
        <w:r>
          <w:rPr>
            <w:webHidden/>
          </w:rPr>
          <w:tab/>
        </w:r>
        <w:r>
          <w:rPr>
            <w:webHidden/>
          </w:rPr>
          <w:fldChar w:fldCharType="begin"/>
        </w:r>
        <w:r>
          <w:rPr>
            <w:webHidden/>
          </w:rPr>
          <w:instrText xml:space="preserve"> PAGEREF _Toc66777416 \h </w:instrText>
        </w:r>
        <w:r>
          <w:rPr>
            <w:webHidden/>
          </w:rPr>
        </w:r>
        <w:r>
          <w:rPr>
            <w:webHidden/>
          </w:rPr>
          <w:fldChar w:fldCharType="separate"/>
        </w:r>
        <w:r>
          <w:rPr>
            <w:webHidden/>
          </w:rPr>
          <w:t>99</w:t>
        </w:r>
        <w:r>
          <w:rPr>
            <w:webHidden/>
          </w:rPr>
          <w:fldChar w:fldCharType="end"/>
        </w:r>
      </w:hyperlink>
    </w:p>
    <w:p w:rsidR="0021701D" w:rsidRDefault="0021701D">
      <w:pPr>
        <w:pStyle w:val="Spistreci2"/>
        <w:rPr>
          <w:rFonts w:asciiTheme="minorHAnsi" w:eastAsiaTheme="minorEastAsia" w:hAnsiTheme="minorHAnsi" w:cstheme="minorBidi"/>
          <w:caps w:val="0"/>
          <w:sz w:val="22"/>
          <w:szCs w:val="22"/>
        </w:rPr>
      </w:pPr>
      <w:hyperlink w:anchor="_Toc66777417" w:history="1">
        <w:r w:rsidRPr="0053757B">
          <w:rPr>
            <w:rStyle w:val="Hipercze"/>
          </w:rPr>
          <w:t>4.3.</w:t>
        </w:r>
        <w:r>
          <w:rPr>
            <w:rFonts w:asciiTheme="minorHAnsi" w:eastAsiaTheme="minorEastAsia" w:hAnsiTheme="minorHAnsi" w:cstheme="minorBidi"/>
            <w:caps w:val="0"/>
            <w:sz w:val="22"/>
            <w:szCs w:val="22"/>
          </w:rPr>
          <w:tab/>
        </w:r>
        <w:r w:rsidRPr="0053757B">
          <w:rPr>
            <w:rStyle w:val="Hipercze"/>
          </w:rPr>
          <w:t>Mierniki realizacji celów zadań bieżących</w:t>
        </w:r>
        <w:r>
          <w:rPr>
            <w:webHidden/>
          </w:rPr>
          <w:tab/>
        </w:r>
        <w:r>
          <w:rPr>
            <w:webHidden/>
          </w:rPr>
          <w:fldChar w:fldCharType="begin"/>
        </w:r>
        <w:r>
          <w:rPr>
            <w:webHidden/>
          </w:rPr>
          <w:instrText xml:space="preserve"> PAGEREF _Toc66777417 \h </w:instrText>
        </w:r>
        <w:r>
          <w:rPr>
            <w:webHidden/>
          </w:rPr>
        </w:r>
        <w:r>
          <w:rPr>
            <w:webHidden/>
          </w:rPr>
          <w:fldChar w:fldCharType="separate"/>
        </w:r>
        <w:r>
          <w:rPr>
            <w:webHidden/>
          </w:rPr>
          <w:t>101</w:t>
        </w:r>
        <w:r>
          <w:rPr>
            <w:webHidden/>
          </w:rPr>
          <w:fldChar w:fldCharType="end"/>
        </w:r>
      </w:hyperlink>
    </w:p>
    <w:p w:rsidR="0021701D" w:rsidRDefault="0021701D">
      <w:pPr>
        <w:pStyle w:val="Spistreci2"/>
        <w:rPr>
          <w:rFonts w:asciiTheme="minorHAnsi" w:eastAsiaTheme="minorEastAsia" w:hAnsiTheme="minorHAnsi" w:cstheme="minorBidi"/>
          <w:caps w:val="0"/>
          <w:sz w:val="22"/>
          <w:szCs w:val="22"/>
        </w:rPr>
      </w:pPr>
      <w:hyperlink w:anchor="_Toc66777418" w:history="1">
        <w:r w:rsidRPr="0053757B">
          <w:rPr>
            <w:rStyle w:val="Hipercze"/>
          </w:rPr>
          <w:t>4.4.</w:t>
        </w:r>
        <w:r>
          <w:rPr>
            <w:rFonts w:asciiTheme="minorHAnsi" w:eastAsiaTheme="minorEastAsia" w:hAnsiTheme="minorHAnsi" w:cstheme="minorBidi"/>
            <w:caps w:val="0"/>
            <w:sz w:val="22"/>
            <w:szCs w:val="22"/>
          </w:rPr>
          <w:tab/>
        </w:r>
        <w:r w:rsidRPr="0053757B">
          <w:rPr>
            <w:rStyle w:val="Hipercze"/>
          </w:rPr>
          <w:t>Charakterystyka wydatków inwestycyjnych w układzie zadań</w:t>
        </w:r>
        <w:r>
          <w:rPr>
            <w:webHidden/>
          </w:rPr>
          <w:tab/>
        </w:r>
        <w:r>
          <w:rPr>
            <w:webHidden/>
          </w:rPr>
          <w:fldChar w:fldCharType="begin"/>
        </w:r>
        <w:r>
          <w:rPr>
            <w:webHidden/>
          </w:rPr>
          <w:instrText xml:space="preserve"> PAGEREF _Toc66777418 \h </w:instrText>
        </w:r>
        <w:r>
          <w:rPr>
            <w:webHidden/>
          </w:rPr>
        </w:r>
        <w:r>
          <w:rPr>
            <w:webHidden/>
          </w:rPr>
          <w:fldChar w:fldCharType="separate"/>
        </w:r>
        <w:r>
          <w:rPr>
            <w:webHidden/>
          </w:rPr>
          <w:t>111</w:t>
        </w:r>
        <w:r>
          <w:rPr>
            <w:webHidden/>
          </w:rPr>
          <w:fldChar w:fldCharType="end"/>
        </w:r>
      </w:hyperlink>
    </w:p>
    <w:p w:rsidR="0021701D" w:rsidRDefault="0021701D">
      <w:pPr>
        <w:pStyle w:val="Spistreci1"/>
        <w:rPr>
          <w:rFonts w:asciiTheme="minorHAnsi" w:eastAsiaTheme="minorEastAsia" w:hAnsiTheme="minorHAnsi" w:cstheme="minorBidi"/>
          <w:b w:val="0"/>
          <w:sz w:val="22"/>
          <w:szCs w:val="22"/>
        </w:rPr>
      </w:pPr>
      <w:hyperlink w:anchor="_Toc66777419" w:history="1">
        <w:r w:rsidRPr="0053757B">
          <w:rPr>
            <w:rStyle w:val="Hipercze"/>
          </w:rPr>
          <w:t>5.</w:t>
        </w:r>
        <w:r>
          <w:rPr>
            <w:rFonts w:asciiTheme="minorHAnsi" w:eastAsiaTheme="minorEastAsia" w:hAnsiTheme="minorHAnsi" w:cstheme="minorBidi"/>
            <w:b w:val="0"/>
            <w:sz w:val="22"/>
            <w:szCs w:val="22"/>
          </w:rPr>
          <w:tab/>
        </w:r>
        <w:r w:rsidRPr="0053757B">
          <w:rPr>
            <w:rStyle w:val="Hipercze"/>
          </w:rPr>
          <w:t>STOPIEŃ ZAAWANSOWANIA REALIZACJI PROGRAMÓW WIELOLETNICH  – wyciąg z kompendium</w:t>
        </w:r>
        <w:r>
          <w:rPr>
            <w:webHidden/>
          </w:rPr>
          <w:tab/>
        </w:r>
        <w:r>
          <w:rPr>
            <w:webHidden/>
          </w:rPr>
          <w:fldChar w:fldCharType="begin"/>
        </w:r>
        <w:r>
          <w:rPr>
            <w:webHidden/>
          </w:rPr>
          <w:instrText xml:space="preserve"> PAGEREF _Toc66777419 \h </w:instrText>
        </w:r>
        <w:r>
          <w:rPr>
            <w:webHidden/>
          </w:rPr>
        </w:r>
        <w:r>
          <w:rPr>
            <w:webHidden/>
          </w:rPr>
          <w:fldChar w:fldCharType="separate"/>
        </w:r>
        <w:r>
          <w:rPr>
            <w:webHidden/>
          </w:rPr>
          <w:t>117</w:t>
        </w:r>
        <w:r>
          <w:rPr>
            <w:webHidden/>
          </w:rPr>
          <w:fldChar w:fldCharType="end"/>
        </w:r>
      </w:hyperlink>
    </w:p>
    <w:p w:rsidR="0021701D" w:rsidRDefault="0021701D">
      <w:pPr>
        <w:pStyle w:val="Spistreci2"/>
        <w:rPr>
          <w:rFonts w:asciiTheme="minorHAnsi" w:eastAsiaTheme="minorEastAsia" w:hAnsiTheme="minorHAnsi" w:cstheme="minorBidi"/>
          <w:caps w:val="0"/>
          <w:sz w:val="22"/>
          <w:szCs w:val="22"/>
        </w:rPr>
      </w:pPr>
      <w:hyperlink w:anchor="_Toc66777420" w:history="1">
        <w:r w:rsidRPr="0053757B">
          <w:rPr>
            <w:rStyle w:val="Hipercze"/>
          </w:rPr>
          <w:t>5.1.</w:t>
        </w:r>
        <w:r>
          <w:rPr>
            <w:rFonts w:asciiTheme="minorHAnsi" w:eastAsiaTheme="minorEastAsia" w:hAnsiTheme="minorHAnsi" w:cstheme="minorBidi"/>
            <w:caps w:val="0"/>
            <w:sz w:val="22"/>
            <w:szCs w:val="22"/>
          </w:rPr>
          <w:tab/>
        </w:r>
        <w:r w:rsidRPr="0053757B">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_Toc66777420 \h </w:instrText>
        </w:r>
        <w:r>
          <w:rPr>
            <w:webHidden/>
          </w:rPr>
        </w:r>
        <w:r>
          <w:rPr>
            <w:webHidden/>
          </w:rPr>
          <w:fldChar w:fldCharType="separate"/>
        </w:r>
        <w:r>
          <w:rPr>
            <w:webHidden/>
          </w:rPr>
          <w:t>119</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21" w:history="1">
        <w:r w:rsidRPr="0053757B">
          <w:rPr>
            <w:rStyle w:val="Hipercze"/>
          </w:rPr>
          <w:t>5.1.1.</w:t>
        </w:r>
        <w:r>
          <w:rPr>
            <w:rFonts w:asciiTheme="minorHAnsi" w:eastAsiaTheme="minorEastAsia" w:hAnsiTheme="minorHAnsi" w:cstheme="minorBidi"/>
            <w:i w:val="0"/>
            <w:sz w:val="22"/>
            <w:szCs w:val="22"/>
          </w:rPr>
          <w:tab/>
        </w:r>
        <w:r w:rsidRPr="0053757B">
          <w:rPr>
            <w:rStyle w:val="Hipercze"/>
          </w:rPr>
          <w:t>Wydatki bieżące</w:t>
        </w:r>
        <w:r>
          <w:rPr>
            <w:webHidden/>
          </w:rPr>
          <w:tab/>
        </w:r>
        <w:r>
          <w:rPr>
            <w:webHidden/>
          </w:rPr>
          <w:fldChar w:fldCharType="begin"/>
        </w:r>
        <w:r>
          <w:rPr>
            <w:webHidden/>
          </w:rPr>
          <w:instrText xml:space="preserve"> PAGEREF _Toc66777421 \h </w:instrText>
        </w:r>
        <w:r>
          <w:rPr>
            <w:webHidden/>
          </w:rPr>
        </w:r>
        <w:r>
          <w:rPr>
            <w:webHidden/>
          </w:rPr>
          <w:fldChar w:fldCharType="separate"/>
        </w:r>
        <w:r>
          <w:rPr>
            <w:webHidden/>
          </w:rPr>
          <w:t>119</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22" w:history="1">
        <w:r w:rsidRPr="0053757B">
          <w:rPr>
            <w:rStyle w:val="Hipercze"/>
          </w:rPr>
          <w:t>5.1.2.</w:t>
        </w:r>
        <w:r>
          <w:rPr>
            <w:rFonts w:asciiTheme="minorHAnsi" w:eastAsiaTheme="minorEastAsia" w:hAnsiTheme="minorHAnsi" w:cstheme="minorBidi"/>
            <w:i w:val="0"/>
            <w:sz w:val="22"/>
            <w:szCs w:val="22"/>
          </w:rPr>
          <w:tab/>
        </w:r>
        <w:r w:rsidRPr="0053757B">
          <w:rPr>
            <w:rStyle w:val="Hipercze"/>
          </w:rPr>
          <w:t>Wydatki majątkowe</w:t>
        </w:r>
        <w:r>
          <w:rPr>
            <w:webHidden/>
          </w:rPr>
          <w:tab/>
        </w:r>
        <w:r>
          <w:rPr>
            <w:webHidden/>
          </w:rPr>
          <w:fldChar w:fldCharType="begin"/>
        </w:r>
        <w:r>
          <w:rPr>
            <w:webHidden/>
          </w:rPr>
          <w:instrText xml:space="preserve"> PAGEREF _Toc66777422 \h </w:instrText>
        </w:r>
        <w:r>
          <w:rPr>
            <w:webHidden/>
          </w:rPr>
        </w:r>
        <w:r>
          <w:rPr>
            <w:webHidden/>
          </w:rPr>
          <w:fldChar w:fldCharType="separate"/>
        </w:r>
        <w:r>
          <w:rPr>
            <w:webHidden/>
          </w:rPr>
          <w:t>121</w:t>
        </w:r>
        <w:r>
          <w:rPr>
            <w:webHidden/>
          </w:rPr>
          <w:fldChar w:fldCharType="end"/>
        </w:r>
      </w:hyperlink>
    </w:p>
    <w:p w:rsidR="0021701D" w:rsidRDefault="0021701D">
      <w:pPr>
        <w:pStyle w:val="Spistreci2"/>
        <w:rPr>
          <w:rFonts w:asciiTheme="minorHAnsi" w:eastAsiaTheme="minorEastAsia" w:hAnsiTheme="minorHAnsi" w:cstheme="minorBidi"/>
          <w:caps w:val="0"/>
          <w:sz w:val="22"/>
          <w:szCs w:val="22"/>
        </w:rPr>
      </w:pPr>
      <w:hyperlink w:anchor="_Toc66777423" w:history="1">
        <w:r w:rsidRPr="0053757B">
          <w:rPr>
            <w:rStyle w:val="Hipercze"/>
          </w:rPr>
          <w:t>5.2.</w:t>
        </w:r>
        <w:r>
          <w:rPr>
            <w:rFonts w:asciiTheme="minorHAnsi" w:eastAsiaTheme="minorEastAsia" w:hAnsiTheme="minorHAnsi" w:cstheme="minorBidi"/>
            <w:caps w:val="0"/>
            <w:sz w:val="22"/>
            <w:szCs w:val="22"/>
          </w:rPr>
          <w:tab/>
        </w:r>
        <w:r w:rsidRPr="0053757B">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_Toc66777423 \h </w:instrText>
        </w:r>
        <w:r>
          <w:rPr>
            <w:webHidden/>
          </w:rPr>
        </w:r>
        <w:r>
          <w:rPr>
            <w:webHidden/>
          </w:rPr>
          <w:fldChar w:fldCharType="separate"/>
        </w:r>
        <w:r>
          <w:rPr>
            <w:webHidden/>
          </w:rPr>
          <w:t>122</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24" w:history="1">
        <w:r w:rsidRPr="0053757B">
          <w:rPr>
            <w:rStyle w:val="Hipercze"/>
          </w:rPr>
          <w:t>5.2.1. Wydatki bieżące</w:t>
        </w:r>
        <w:r>
          <w:rPr>
            <w:webHidden/>
          </w:rPr>
          <w:tab/>
        </w:r>
        <w:r>
          <w:rPr>
            <w:webHidden/>
          </w:rPr>
          <w:fldChar w:fldCharType="begin"/>
        </w:r>
        <w:r>
          <w:rPr>
            <w:webHidden/>
          </w:rPr>
          <w:instrText xml:space="preserve"> PAGEREF _Toc66777424 \h </w:instrText>
        </w:r>
        <w:r>
          <w:rPr>
            <w:webHidden/>
          </w:rPr>
        </w:r>
        <w:r>
          <w:rPr>
            <w:webHidden/>
          </w:rPr>
          <w:fldChar w:fldCharType="separate"/>
        </w:r>
        <w:r>
          <w:rPr>
            <w:webHidden/>
          </w:rPr>
          <w:t>122</w:t>
        </w:r>
        <w:r>
          <w:rPr>
            <w:webHidden/>
          </w:rPr>
          <w:fldChar w:fldCharType="end"/>
        </w:r>
      </w:hyperlink>
    </w:p>
    <w:p w:rsidR="0021701D" w:rsidRDefault="0021701D">
      <w:pPr>
        <w:pStyle w:val="Spistreci3"/>
        <w:rPr>
          <w:rFonts w:asciiTheme="minorHAnsi" w:eastAsiaTheme="minorEastAsia" w:hAnsiTheme="minorHAnsi" w:cstheme="minorBidi"/>
          <w:i w:val="0"/>
          <w:sz w:val="22"/>
          <w:szCs w:val="22"/>
        </w:rPr>
      </w:pPr>
      <w:hyperlink w:anchor="_Toc66777425" w:history="1">
        <w:r w:rsidRPr="0053757B">
          <w:rPr>
            <w:rStyle w:val="Hipercze"/>
          </w:rPr>
          <w:t>5.2.2. Wydatki majątkowe</w:t>
        </w:r>
        <w:r>
          <w:rPr>
            <w:webHidden/>
          </w:rPr>
          <w:tab/>
        </w:r>
        <w:r>
          <w:rPr>
            <w:webHidden/>
          </w:rPr>
          <w:fldChar w:fldCharType="begin"/>
        </w:r>
        <w:r>
          <w:rPr>
            <w:webHidden/>
          </w:rPr>
          <w:instrText xml:space="preserve"> PAGEREF _Toc66777425 \h </w:instrText>
        </w:r>
        <w:r>
          <w:rPr>
            <w:webHidden/>
          </w:rPr>
        </w:r>
        <w:r>
          <w:rPr>
            <w:webHidden/>
          </w:rPr>
          <w:fldChar w:fldCharType="separate"/>
        </w:r>
        <w:r>
          <w:rPr>
            <w:webHidden/>
          </w:rPr>
          <w:t>124</w:t>
        </w:r>
        <w:r>
          <w:rPr>
            <w:webHidden/>
          </w:rPr>
          <w:fldChar w:fldCharType="end"/>
        </w:r>
      </w:hyperlink>
    </w:p>
    <w:p w:rsidR="00722123" w:rsidRDefault="00722123" w:rsidP="00722123">
      <w:r>
        <w:fldChar w:fldCharType="end"/>
      </w:r>
    </w:p>
    <w:p w:rsidR="00722123" w:rsidRDefault="00722123" w:rsidP="00722123">
      <w:pPr>
        <w:sectPr w:rsidR="00722123" w:rsidSect="00722123">
          <w:headerReference w:type="default" r:id="rId9"/>
          <w:footerReference w:type="default" r:id="rId10"/>
          <w:type w:val="oddPage"/>
          <w:pgSz w:w="11906" w:h="16838"/>
          <w:pgMar w:top="1417" w:right="1417" w:bottom="1417" w:left="1417" w:header="708" w:footer="708" w:gutter="0"/>
          <w:cols w:space="708"/>
          <w:docGrid w:linePitch="360"/>
        </w:sectPr>
      </w:pPr>
    </w:p>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Pr="0012041D" w:rsidRDefault="004A5AB8" w:rsidP="004A5AB8">
      <w:pPr>
        <w:pStyle w:val="Nagwek1"/>
      </w:pPr>
      <w:bookmarkStart w:id="1" w:name="_Toc2875912"/>
      <w:bookmarkStart w:id="2" w:name="_Toc66777383"/>
      <w:r w:rsidRPr="0012041D">
        <w:t>1.</w:t>
      </w:r>
      <w:r w:rsidRPr="0012041D">
        <w:tab/>
      </w:r>
      <w:r>
        <w:t>WPROWADZENIE</w:t>
      </w:r>
      <w:bookmarkEnd w:id="1"/>
      <w:bookmarkEnd w:id="2"/>
    </w:p>
    <w:p w:rsidR="004A5AB8" w:rsidRDefault="004A5AB8" w:rsidP="00722123"/>
    <w:p w:rsidR="004A5AB8" w:rsidRDefault="004A5AB8" w:rsidP="00722123"/>
    <w:p w:rsidR="004A5AB8" w:rsidRDefault="004A5AB8" w:rsidP="00722123">
      <w:pPr>
        <w:sectPr w:rsidR="004A5AB8" w:rsidSect="00722123">
          <w:headerReference w:type="default" r:id="rId11"/>
          <w:type w:val="oddPage"/>
          <w:pgSz w:w="11906" w:h="16838"/>
          <w:pgMar w:top="1417" w:right="1417" w:bottom="1417" w:left="1417" w:header="708" w:footer="708" w:gutter="0"/>
          <w:cols w:space="708"/>
          <w:docGrid w:linePitch="360"/>
        </w:sectPr>
      </w:pPr>
    </w:p>
    <w:p w:rsidR="00AF0673" w:rsidRDefault="00AF0673" w:rsidP="00AF0673">
      <w:pPr>
        <w:tabs>
          <w:tab w:val="left" w:pos="360"/>
        </w:tabs>
        <w:spacing w:before="120" w:after="240"/>
        <w:jc w:val="both"/>
        <w:rPr>
          <w:rFonts w:ascii="Verdana" w:hAnsi="Verdana"/>
          <w:sz w:val="16"/>
          <w:szCs w:val="16"/>
        </w:rPr>
      </w:pPr>
    </w:p>
    <w:p w:rsidR="0010520B" w:rsidRDefault="0010520B" w:rsidP="0010520B">
      <w:pPr>
        <w:tabs>
          <w:tab w:val="left" w:pos="284"/>
        </w:tabs>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10520B" w:rsidRPr="00E50F93" w:rsidRDefault="0010520B" w:rsidP="0010520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dnia 15 marca 2012 r. o ustroju miasta stołecznego Warszawy </w:t>
      </w:r>
      <w:r w:rsidRPr="00E50F93">
        <w:rPr>
          <w:rFonts w:ascii="Verdana" w:hAnsi="Verdana"/>
          <w:sz w:val="16"/>
          <w:szCs w:val="15"/>
        </w:rPr>
        <w:br/>
        <w:t xml:space="preserve">(Dz. U. z 2018 r. poz. 1817) gospodarka finansowa dzielnicy prowadzona jest na podstawie załącznika dzielnicowego do uchwały budżetowej miasta stołecznego Warszawy, stanowiącego integralną część tej uchwały. </w:t>
      </w:r>
    </w:p>
    <w:p w:rsidR="0010520B" w:rsidRPr="00E50F93" w:rsidRDefault="0010520B" w:rsidP="0010520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Zarząd jednostki samorządu terytorialnego zgodnie z art. 267 ustawy z dnia 27 sierpnia 2009 r. o finansach publicznych (Dz. U. z 2021 r. poz. 305) w terminie do dnia 31 marca roku następującego po roku budżetowym, przedstawia organowi stanowiącemu tej jednostki oraz regionalnej izbie obrachunkowej sprawozdanie roczne </w:t>
      </w:r>
      <w:r>
        <w:rPr>
          <w:rFonts w:ascii="Verdana" w:hAnsi="Verdana"/>
          <w:sz w:val="16"/>
          <w:szCs w:val="15"/>
        </w:rPr>
        <w:br/>
      </w:r>
      <w:r w:rsidRPr="00E50F93">
        <w:rPr>
          <w:rFonts w:ascii="Verdana" w:hAnsi="Verdana"/>
          <w:sz w:val="16"/>
          <w:szCs w:val="15"/>
        </w:rPr>
        <w:t>z wykonania budżetu jednostki, zawierające zestawienie dochodów i wydatków wynikające z zamknięć rachunków budżetu jednostki, w szczegółowości nie mniejszej niż w uchwale budżetowej.</w:t>
      </w:r>
    </w:p>
    <w:p w:rsidR="0010520B" w:rsidRPr="00E50F93" w:rsidRDefault="0010520B" w:rsidP="0010520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EE51C4">
        <w:rPr>
          <w:rFonts w:ascii="Verdana" w:eastAsiaTheme="minorEastAsia" w:hAnsi="Verdana" w:cs="Verdana"/>
          <w:color w:val="000000"/>
          <w:sz w:val="16"/>
          <w:szCs w:val="15"/>
        </w:rPr>
        <w:t>2020</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EE51C4">
        <w:rPr>
          <w:rFonts w:ascii="Verdana" w:eastAsiaTheme="minorEastAsia" w:hAnsi="Verdana" w:cs="Verdana"/>
          <w:b/>
          <w:bCs/>
          <w:color w:val="000000"/>
          <w:sz w:val="16"/>
          <w:szCs w:val="15"/>
        </w:rPr>
        <w:t>Białołęka</w:t>
      </w:r>
      <w:r w:rsidRPr="00E50F93">
        <w:rPr>
          <w:rFonts w:ascii="Verdana" w:hAnsi="Verdana"/>
          <w:sz w:val="16"/>
          <w:szCs w:val="15"/>
        </w:rPr>
        <w:t xml:space="preserve">. </w:t>
      </w:r>
    </w:p>
    <w:p w:rsidR="0010520B" w:rsidRDefault="0010520B" w:rsidP="0010520B">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EE51C4">
        <w:rPr>
          <w:rFonts w:ascii="Verdana" w:eastAsiaTheme="minorEastAsia" w:hAnsi="Verdana" w:cs="Verdana"/>
          <w:color w:val="000000"/>
          <w:sz w:val="16"/>
          <w:szCs w:val="15"/>
        </w:rPr>
        <w:t>2020</w:t>
      </w:r>
      <w:r w:rsidRPr="00E50F93">
        <w:rPr>
          <w:rFonts w:ascii="Verdana" w:hAnsi="Verdana"/>
          <w:sz w:val="16"/>
          <w:szCs w:val="15"/>
        </w:rPr>
        <w:t xml:space="preserve"> r. w dzielnicy </w:t>
      </w:r>
      <w:r w:rsidRPr="00EE51C4">
        <w:rPr>
          <w:rFonts w:ascii="Verdana" w:eastAsiaTheme="minorEastAsia" w:hAnsi="Verdana" w:cs="Verdana"/>
          <w:b/>
          <w:bCs/>
          <w:color w:val="000000"/>
          <w:sz w:val="16"/>
          <w:szCs w:val="15"/>
        </w:rPr>
        <w:t>Białołęka</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10520B" w:rsidRDefault="0010520B" w:rsidP="0010520B">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EE51C4">
        <w:rPr>
          <w:rFonts w:eastAsiaTheme="minorEastAsia" w:cs="Arial"/>
          <w:b/>
          <w:bCs/>
          <w:color w:val="000000"/>
          <w:sz w:val="14"/>
          <w:szCs w:val="14"/>
        </w:rPr>
        <w:t>BIAŁOŁĘKA</w:t>
      </w:r>
      <w:r>
        <w:rPr>
          <w:rFonts w:ascii="Arial,Bold" w:hAnsi="Arial,Bold" w:cs="Arial,Bold"/>
          <w:b/>
          <w:bCs/>
          <w:sz w:val="14"/>
          <w:szCs w:val="14"/>
        </w:rPr>
        <w:t xml:space="preserve"> </w:t>
      </w:r>
      <w:r>
        <w:rPr>
          <w:rFonts w:cs="Arial"/>
          <w:b/>
          <w:bCs/>
          <w:sz w:val="14"/>
          <w:szCs w:val="14"/>
        </w:rPr>
        <w:t xml:space="preserve">W LATACH </w:t>
      </w:r>
      <w:r w:rsidRPr="00EE51C4">
        <w:rPr>
          <w:rFonts w:eastAsiaTheme="minorEastAsia" w:cs="Arial"/>
          <w:b/>
          <w:bCs/>
          <w:color w:val="000000"/>
          <w:sz w:val="14"/>
          <w:szCs w:val="14"/>
        </w:rPr>
        <w:t>2019</w:t>
      </w:r>
      <w:r>
        <w:rPr>
          <w:rFonts w:cs="Arial"/>
          <w:b/>
          <w:bCs/>
          <w:sz w:val="14"/>
          <w:szCs w:val="14"/>
        </w:rPr>
        <w:t>-</w:t>
      </w:r>
      <w:r w:rsidRPr="00EE51C4">
        <w:rPr>
          <w:rFonts w:eastAsiaTheme="minorEastAsia" w:cs="Arial"/>
          <w:b/>
          <w:bCs/>
          <w:color w:val="000000"/>
          <w:sz w:val="14"/>
          <w:szCs w:val="14"/>
        </w:rPr>
        <w:t>2020</w:t>
      </w:r>
      <w:r>
        <w:rPr>
          <w:rFonts w:cs="Arial"/>
          <w:b/>
          <w:bCs/>
          <w:sz w:val="14"/>
          <w:szCs w:val="14"/>
        </w:rPr>
        <w:t xml:space="preserve"> [zł]</w:t>
      </w:r>
    </w:p>
    <w:p w:rsidR="0010520B" w:rsidRDefault="0010520B" w:rsidP="0010520B">
      <w:pPr>
        <w:spacing w:before="120" w:after="120" w:line="240" w:lineRule="auto"/>
        <w:rPr>
          <w:noProof/>
        </w:rPr>
      </w:pPr>
      <w:r>
        <w:rPr>
          <w:noProof/>
        </w:rPr>
        <w:drawing>
          <wp:inline distT="0" distB="0" distL="0" distR="0">
            <wp:extent cx="5759450" cy="24904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490470"/>
                    </a:xfrm>
                    <a:prstGeom prst="rect">
                      <a:avLst/>
                    </a:prstGeom>
                    <a:noFill/>
                    <a:ln>
                      <a:noFill/>
                    </a:ln>
                  </pic:spPr>
                </pic:pic>
              </a:graphicData>
            </a:graphic>
          </wp:inline>
        </w:drawing>
      </w:r>
    </w:p>
    <w:p w:rsidR="0010520B" w:rsidRDefault="0010520B" w:rsidP="0010520B">
      <w:pPr>
        <w:spacing w:line="276" w:lineRule="auto"/>
        <w:rPr>
          <w:rFonts w:ascii="Verdana" w:hAnsi="Verdana"/>
          <w:noProof/>
          <w:sz w:val="12"/>
          <w:szCs w:val="12"/>
        </w:rPr>
      </w:pPr>
      <w:r w:rsidRPr="00EA746F">
        <w:rPr>
          <w:rFonts w:ascii="Verdana" w:hAnsi="Verdana"/>
          <w:noProof/>
          <w:sz w:val="12"/>
          <w:szCs w:val="12"/>
        </w:rPr>
        <w:t>*</w:t>
      </w:r>
      <w:r>
        <w:rPr>
          <w:rFonts w:ascii="Verdana" w:hAnsi="Verdana"/>
          <w:noProof/>
          <w:sz w:val="12"/>
          <w:szCs w:val="12"/>
        </w:rPr>
        <w:t xml:space="preserve"> </w:t>
      </w:r>
      <w:r w:rsidRPr="00EA746F">
        <w:rPr>
          <w:rFonts w:ascii="Verdana" w:hAnsi="Verdana"/>
          <w:noProof/>
          <w:sz w:val="12"/>
          <w:szCs w:val="12"/>
        </w:rPr>
        <w:t>Od lipca 2019 r. zniesionne zostało kryterium dochodowe przy wypłacie świadczeń wychowawczych z programu „Rodzina 500 plus”.</w:t>
      </w:r>
    </w:p>
    <w:p w:rsidR="0010520B" w:rsidRPr="00E50F93" w:rsidRDefault="0010520B" w:rsidP="0010520B">
      <w:pPr>
        <w:spacing w:line="276" w:lineRule="auto"/>
        <w:rPr>
          <w:rFonts w:ascii="Verdana" w:hAnsi="Verdana"/>
          <w:noProof/>
          <w:sz w:val="16"/>
          <w:szCs w:val="9"/>
        </w:rPr>
      </w:pPr>
    </w:p>
    <w:p w:rsidR="0010520B" w:rsidRPr="00E50F93" w:rsidRDefault="0010520B" w:rsidP="0010520B">
      <w:pPr>
        <w:tabs>
          <w:tab w:val="left" w:pos="360"/>
        </w:tabs>
        <w:spacing w:before="120" w:after="120"/>
        <w:ind w:firstLine="567"/>
        <w:jc w:val="both"/>
        <w:rPr>
          <w:rFonts w:ascii="Verdana" w:hAnsi="Verdana"/>
          <w:sz w:val="16"/>
          <w:szCs w:val="15"/>
        </w:rPr>
      </w:pPr>
      <w:r w:rsidRPr="00E50F93">
        <w:rPr>
          <w:rFonts w:ascii="Verdana" w:hAnsi="Verdana"/>
          <w:sz w:val="18"/>
          <w:szCs w:val="16"/>
        </w:rPr>
        <w:tab/>
      </w:r>
      <w:r w:rsidRPr="00E50F93">
        <w:rPr>
          <w:rFonts w:ascii="Verdana" w:hAnsi="Verdana"/>
          <w:sz w:val="16"/>
          <w:szCs w:val="15"/>
        </w:rPr>
        <w:t xml:space="preserve">Dzielnica zrealizowała w </w:t>
      </w:r>
      <w:r w:rsidRPr="00EE51C4">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EE51C4">
        <w:rPr>
          <w:rFonts w:ascii="Verdana" w:eastAsiaTheme="minorEastAsia" w:hAnsi="Verdana" w:cs="Verdana"/>
          <w:b/>
          <w:bCs/>
          <w:color w:val="000000"/>
          <w:sz w:val="16"/>
          <w:szCs w:val="15"/>
        </w:rPr>
        <w:t>44,4</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EE51C4">
        <w:rPr>
          <w:rFonts w:ascii="Verdana" w:eastAsiaTheme="minorEastAsia" w:hAnsi="Verdana" w:cs="Verdana"/>
          <w:b/>
          <w:bCs/>
          <w:color w:val="000000"/>
          <w:sz w:val="16"/>
          <w:szCs w:val="15"/>
        </w:rPr>
        <w:t>108,1</w:t>
      </w:r>
      <w:r w:rsidRPr="00E50F93">
        <w:rPr>
          <w:rFonts w:ascii="Verdana" w:hAnsi="Verdana"/>
          <w:b/>
          <w:sz w:val="16"/>
          <w:szCs w:val="15"/>
        </w:rPr>
        <w:t>%</w:t>
      </w:r>
      <w:r w:rsidRPr="00E50F93">
        <w:rPr>
          <w:rFonts w:ascii="Verdana" w:hAnsi="Verdana"/>
          <w:sz w:val="16"/>
          <w:szCs w:val="15"/>
        </w:rPr>
        <w:t xml:space="preserve"> planu, tj. na poziomie </w:t>
      </w:r>
      <w:r w:rsidRPr="00EE51C4">
        <w:rPr>
          <w:rFonts w:ascii="Verdana" w:eastAsiaTheme="minorEastAsia" w:hAnsi="Verdana" w:cs="Verdana"/>
          <w:color w:val="000000"/>
          <w:sz w:val="16"/>
          <w:szCs w:val="15"/>
        </w:rPr>
        <w:t>wyższym</w:t>
      </w:r>
      <w:r w:rsidRPr="00E50F93">
        <w:rPr>
          <w:rFonts w:ascii="Verdana" w:hAnsi="Verdana"/>
          <w:sz w:val="16"/>
          <w:szCs w:val="15"/>
        </w:rPr>
        <w:t xml:space="preserve"> od planowanego o </w:t>
      </w:r>
      <w:r w:rsidRPr="00EE51C4">
        <w:rPr>
          <w:rFonts w:ascii="Verdana" w:eastAsiaTheme="minorEastAsia" w:hAnsi="Verdana" w:cs="Verdana"/>
          <w:b/>
          <w:bCs/>
          <w:color w:val="000000"/>
          <w:sz w:val="16"/>
          <w:szCs w:val="15"/>
        </w:rPr>
        <w:t>3,3</w:t>
      </w:r>
      <w:r w:rsidRPr="00E50F93">
        <w:rPr>
          <w:rFonts w:ascii="Verdana" w:hAnsi="Verdana"/>
          <w:b/>
          <w:sz w:val="16"/>
          <w:szCs w:val="15"/>
        </w:rPr>
        <w:t xml:space="preserve"> mln zł</w:t>
      </w:r>
      <w:r w:rsidRPr="00E50F93">
        <w:rPr>
          <w:rFonts w:ascii="Verdana" w:hAnsi="Verdana"/>
          <w:sz w:val="16"/>
          <w:szCs w:val="15"/>
        </w:rPr>
        <w:t>.</w:t>
      </w:r>
    </w:p>
    <w:p w:rsidR="0010520B" w:rsidRPr="00E50F93" w:rsidRDefault="0010520B" w:rsidP="0010520B">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EE51C4">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EE51C4">
        <w:rPr>
          <w:rFonts w:ascii="Verdana" w:eastAsiaTheme="minorEastAsia" w:hAnsi="Verdana" w:cs="Verdana"/>
          <w:b/>
          <w:bCs/>
          <w:color w:val="000000"/>
          <w:sz w:val="16"/>
          <w:szCs w:val="15"/>
        </w:rPr>
        <w:t>711,3</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EE51C4">
        <w:rPr>
          <w:rFonts w:ascii="Verdana" w:eastAsiaTheme="minorEastAsia" w:hAnsi="Verdana" w:cs="Verdana"/>
          <w:b/>
          <w:bCs/>
          <w:color w:val="000000"/>
          <w:sz w:val="16"/>
          <w:szCs w:val="15"/>
        </w:rPr>
        <w:t>98,1</w:t>
      </w:r>
      <w:r w:rsidRPr="00E50F93">
        <w:rPr>
          <w:rFonts w:ascii="Verdana" w:hAnsi="Verdana"/>
          <w:b/>
          <w:sz w:val="16"/>
          <w:szCs w:val="15"/>
        </w:rPr>
        <w:t>%</w:t>
      </w:r>
      <w:r w:rsidRPr="00E50F93">
        <w:rPr>
          <w:rFonts w:ascii="Verdana" w:hAnsi="Verdana"/>
          <w:sz w:val="16"/>
          <w:szCs w:val="15"/>
        </w:rPr>
        <w:t xml:space="preserve"> planu, tj. odchylenie od planu o </w:t>
      </w:r>
      <w:r w:rsidRPr="00EE51C4">
        <w:rPr>
          <w:rFonts w:ascii="Verdana" w:eastAsiaTheme="minorEastAsia" w:hAnsi="Verdana" w:cs="Verdana"/>
          <w:b/>
          <w:bCs/>
          <w:color w:val="000000"/>
          <w:sz w:val="16"/>
          <w:szCs w:val="15"/>
        </w:rPr>
        <w:t>13,9</w:t>
      </w:r>
      <w:r w:rsidRPr="00E50F93">
        <w:rPr>
          <w:rFonts w:ascii="Verdana" w:hAnsi="Verdana"/>
          <w:b/>
          <w:sz w:val="16"/>
          <w:szCs w:val="15"/>
        </w:rPr>
        <w:t xml:space="preserve"> mln zł</w:t>
      </w:r>
      <w:r w:rsidRPr="00E50F93">
        <w:rPr>
          <w:rFonts w:ascii="Verdana" w:hAnsi="Verdana"/>
          <w:sz w:val="16"/>
          <w:szCs w:val="15"/>
        </w:rPr>
        <w:t xml:space="preserve">. W stosunku do </w:t>
      </w:r>
      <w:r w:rsidRPr="00EE51C4">
        <w:rPr>
          <w:rFonts w:ascii="Verdana" w:eastAsiaTheme="minorEastAsia" w:hAnsi="Verdana" w:cs="Verdana"/>
          <w:color w:val="000000"/>
          <w:sz w:val="16"/>
          <w:szCs w:val="15"/>
        </w:rPr>
        <w:t>2019</w:t>
      </w:r>
      <w:r w:rsidRPr="00E50F93">
        <w:rPr>
          <w:rFonts w:ascii="Verdana" w:hAnsi="Verdana"/>
          <w:sz w:val="16"/>
          <w:szCs w:val="15"/>
        </w:rPr>
        <w:t xml:space="preserve"> r. wydatki bieżące były </w:t>
      </w:r>
      <w:r w:rsidRPr="00EE51C4">
        <w:rPr>
          <w:rFonts w:ascii="Verdana" w:eastAsiaTheme="minorEastAsia" w:hAnsi="Verdana" w:cs="Verdana"/>
          <w:color w:val="000000"/>
          <w:sz w:val="16"/>
          <w:szCs w:val="15"/>
        </w:rPr>
        <w:t>wyższe</w:t>
      </w:r>
      <w:r w:rsidRPr="00E50F93">
        <w:rPr>
          <w:rFonts w:ascii="Verdana" w:hAnsi="Verdana"/>
          <w:sz w:val="16"/>
          <w:szCs w:val="15"/>
        </w:rPr>
        <w:t xml:space="preserve"> o </w:t>
      </w:r>
      <w:r w:rsidRPr="00EE51C4">
        <w:rPr>
          <w:rFonts w:ascii="Verdana" w:eastAsiaTheme="minorEastAsia" w:hAnsi="Verdana" w:cs="Verdana"/>
          <w:b/>
          <w:bCs/>
          <w:color w:val="000000"/>
          <w:sz w:val="16"/>
          <w:szCs w:val="15"/>
        </w:rPr>
        <w:t>15,1</w:t>
      </w:r>
      <w:r w:rsidRPr="00E50F93">
        <w:rPr>
          <w:rFonts w:ascii="Verdana" w:hAnsi="Verdana"/>
          <w:b/>
          <w:sz w:val="16"/>
          <w:szCs w:val="15"/>
        </w:rPr>
        <w:t>%</w:t>
      </w:r>
      <w:r w:rsidRPr="00E50F93">
        <w:rPr>
          <w:rFonts w:ascii="Verdana" w:hAnsi="Verdana"/>
          <w:sz w:val="16"/>
          <w:szCs w:val="15"/>
        </w:rPr>
        <w:t xml:space="preserve">, tj. o </w:t>
      </w:r>
      <w:r w:rsidRPr="00EE51C4">
        <w:rPr>
          <w:rFonts w:ascii="Verdana" w:eastAsiaTheme="minorEastAsia" w:hAnsi="Verdana" w:cs="Verdana"/>
          <w:b/>
          <w:bCs/>
          <w:color w:val="000000"/>
          <w:sz w:val="16"/>
          <w:szCs w:val="15"/>
        </w:rPr>
        <w:t>93,6</w:t>
      </w:r>
      <w:r w:rsidRPr="00E50F93">
        <w:rPr>
          <w:rFonts w:ascii="Verdana" w:hAnsi="Verdana"/>
          <w:b/>
          <w:sz w:val="16"/>
          <w:szCs w:val="15"/>
        </w:rPr>
        <w:t xml:space="preserve"> mln zł </w:t>
      </w:r>
      <w:r w:rsidRPr="00E50F93">
        <w:rPr>
          <w:rFonts w:ascii="Verdana" w:hAnsi="Verdana"/>
          <w:sz w:val="16"/>
          <w:szCs w:val="15"/>
        </w:rPr>
        <w:t xml:space="preserve">(z tego </w:t>
      </w:r>
      <w:r w:rsidRPr="00EE51C4">
        <w:rPr>
          <w:rFonts w:ascii="Verdana" w:eastAsiaTheme="minorEastAsia" w:hAnsi="Verdana" w:cs="Verdana"/>
          <w:b/>
          <w:bCs/>
          <w:color w:val="000000"/>
          <w:sz w:val="16"/>
          <w:szCs w:val="15"/>
        </w:rPr>
        <w:t>71,8</w:t>
      </w:r>
      <w:r w:rsidRPr="00E50F93">
        <w:rPr>
          <w:rFonts w:ascii="Verdana" w:hAnsi="Verdana"/>
          <w:b/>
          <w:sz w:val="16"/>
          <w:szCs w:val="15"/>
        </w:rPr>
        <w:t xml:space="preserve"> mln zł</w:t>
      </w:r>
      <w:r w:rsidRPr="00E50F93">
        <w:rPr>
          <w:rFonts w:ascii="Verdana" w:hAnsi="Verdana"/>
          <w:sz w:val="16"/>
          <w:szCs w:val="15"/>
        </w:rPr>
        <w:t xml:space="preserve"> wynikało ze wzrostu wydatków związanych z realizacją Programu „Rodzina 500 plus”, co było związane z objęciem począwszy od lipca 2019 r. świadczeniem wszystkich dzieci bez względu na dochody uzyskiwane przez rodzinę). W </w:t>
      </w:r>
      <w:r w:rsidRPr="00EE51C4">
        <w:rPr>
          <w:rFonts w:ascii="Verdana" w:eastAsiaTheme="minorEastAsia" w:hAnsi="Verdana" w:cs="Verdana"/>
          <w:color w:val="000000"/>
          <w:sz w:val="16"/>
          <w:szCs w:val="15"/>
        </w:rPr>
        <w:t>2020</w:t>
      </w:r>
      <w:r w:rsidRPr="00E50F93">
        <w:rPr>
          <w:rFonts w:ascii="Verdana" w:hAnsi="Verdana"/>
          <w:sz w:val="16"/>
          <w:szCs w:val="15"/>
        </w:rPr>
        <w:t xml:space="preserve"> r. Dzielnica poniosła wydatki bieżące związane z przeciwdziałaniem skutkom COVID-19 w kwocie </w:t>
      </w:r>
      <w:r w:rsidRPr="00EE51C4">
        <w:rPr>
          <w:rFonts w:ascii="Verdana" w:eastAsiaTheme="minorEastAsia" w:hAnsi="Verdana" w:cs="Verdana"/>
          <w:b/>
          <w:bCs/>
          <w:color w:val="000000"/>
          <w:sz w:val="16"/>
          <w:szCs w:val="15"/>
        </w:rPr>
        <w:t>1,7</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10520B" w:rsidRPr="00E50F93" w:rsidRDefault="0010520B" w:rsidP="0010520B">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EE51C4">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EE51C4">
        <w:rPr>
          <w:rFonts w:ascii="Verdana" w:eastAsiaTheme="minorEastAsia" w:hAnsi="Verdana" w:cs="Verdana"/>
          <w:b/>
          <w:bCs/>
          <w:color w:val="000000"/>
          <w:sz w:val="16"/>
          <w:szCs w:val="15"/>
        </w:rPr>
        <w:t>53,0</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EE51C4">
        <w:rPr>
          <w:rFonts w:ascii="Verdana" w:eastAsiaTheme="minorEastAsia" w:hAnsi="Verdana" w:cs="Verdana"/>
          <w:b/>
          <w:bCs/>
          <w:color w:val="000000"/>
          <w:sz w:val="16"/>
          <w:szCs w:val="15"/>
        </w:rPr>
        <w:t>90,5</w:t>
      </w:r>
      <w:r w:rsidRPr="00E50F93">
        <w:rPr>
          <w:rFonts w:ascii="Verdana" w:hAnsi="Verdana"/>
          <w:b/>
          <w:sz w:val="16"/>
          <w:szCs w:val="15"/>
        </w:rPr>
        <w:t>%</w:t>
      </w:r>
      <w:r w:rsidRPr="00E50F93">
        <w:rPr>
          <w:rFonts w:ascii="Verdana" w:hAnsi="Verdana"/>
          <w:sz w:val="16"/>
          <w:szCs w:val="15"/>
        </w:rPr>
        <w:t xml:space="preserve"> planu, tj. odchylenie od planu o </w:t>
      </w:r>
      <w:r w:rsidRPr="00EE51C4">
        <w:rPr>
          <w:rFonts w:ascii="Verdana" w:eastAsiaTheme="minorEastAsia" w:hAnsi="Verdana" w:cs="Verdana"/>
          <w:b/>
          <w:bCs/>
          <w:color w:val="000000"/>
          <w:sz w:val="16"/>
          <w:szCs w:val="15"/>
        </w:rPr>
        <w:t>5,5</w:t>
      </w:r>
      <w:r w:rsidRPr="00E50F93">
        <w:rPr>
          <w:rFonts w:ascii="Verdana" w:hAnsi="Verdana"/>
          <w:b/>
          <w:sz w:val="16"/>
          <w:szCs w:val="15"/>
        </w:rPr>
        <w:t xml:space="preserve"> mln zł</w:t>
      </w:r>
      <w:r w:rsidRPr="00E50F93">
        <w:rPr>
          <w:rFonts w:ascii="Verdana" w:hAnsi="Verdana"/>
          <w:sz w:val="16"/>
          <w:szCs w:val="15"/>
        </w:rPr>
        <w:t xml:space="preserve">. W stosunku do </w:t>
      </w:r>
      <w:r w:rsidRPr="00EE51C4">
        <w:rPr>
          <w:rFonts w:ascii="Verdana" w:eastAsiaTheme="minorEastAsia" w:hAnsi="Verdana" w:cs="Verdana"/>
          <w:color w:val="000000"/>
          <w:sz w:val="16"/>
          <w:szCs w:val="15"/>
        </w:rPr>
        <w:t>2019</w:t>
      </w:r>
      <w:r w:rsidRPr="00E50F93">
        <w:rPr>
          <w:rFonts w:ascii="Verdana" w:hAnsi="Verdana"/>
          <w:sz w:val="16"/>
          <w:szCs w:val="15"/>
        </w:rPr>
        <w:t xml:space="preserve"> r. wydatki majątkowe były </w:t>
      </w:r>
      <w:r w:rsidRPr="00EE51C4">
        <w:rPr>
          <w:rFonts w:ascii="Verdana" w:eastAsiaTheme="minorEastAsia" w:hAnsi="Verdana" w:cs="Verdana"/>
          <w:color w:val="000000"/>
          <w:sz w:val="16"/>
          <w:szCs w:val="15"/>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EE51C4">
        <w:rPr>
          <w:rFonts w:ascii="Verdana" w:eastAsiaTheme="minorEastAsia" w:hAnsi="Verdana" w:cs="Verdana"/>
          <w:b/>
          <w:bCs/>
          <w:color w:val="000000"/>
          <w:sz w:val="16"/>
          <w:szCs w:val="15"/>
        </w:rPr>
        <w:t>32,7</w:t>
      </w:r>
      <w:r w:rsidRPr="00E50F93">
        <w:rPr>
          <w:rFonts w:ascii="Verdana" w:hAnsi="Verdana"/>
          <w:b/>
          <w:sz w:val="16"/>
          <w:szCs w:val="15"/>
        </w:rPr>
        <w:t>%</w:t>
      </w:r>
      <w:r w:rsidRPr="00E50F93">
        <w:rPr>
          <w:rFonts w:ascii="Verdana" w:hAnsi="Verdana"/>
          <w:sz w:val="16"/>
          <w:szCs w:val="15"/>
        </w:rPr>
        <w:t xml:space="preserve">, tj. o </w:t>
      </w:r>
      <w:r w:rsidRPr="00EE51C4">
        <w:rPr>
          <w:rFonts w:ascii="Verdana" w:eastAsiaTheme="minorEastAsia" w:hAnsi="Verdana" w:cs="Verdana"/>
          <w:b/>
          <w:bCs/>
          <w:color w:val="000000"/>
          <w:sz w:val="16"/>
          <w:szCs w:val="15"/>
        </w:rPr>
        <w:t>25,7</w:t>
      </w:r>
      <w:r w:rsidRPr="00E50F93">
        <w:rPr>
          <w:rFonts w:ascii="Verdana" w:hAnsi="Verdana"/>
          <w:b/>
          <w:sz w:val="16"/>
          <w:szCs w:val="15"/>
        </w:rPr>
        <w:t xml:space="preserve"> mln zł</w:t>
      </w:r>
      <w:r w:rsidRPr="00E50F93">
        <w:rPr>
          <w:rFonts w:ascii="Verdana" w:hAnsi="Verdana"/>
          <w:sz w:val="16"/>
          <w:szCs w:val="15"/>
        </w:rPr>
        <w:t xml:space="preserve">. </w:t>
      </w:r>
    </w:p>
    <w:p w:rsidR="004A5AB8" w:rsidRDefault="004A5AB8" w:rsidP="00722123">
      <w:pPr>
        <w:sectPr w:rsidR="004A5AB8" w:rsidSect="00722123">
          <w:type w:val="oddPage"/>
          <w:pgSz w:w="11906" w:h="16838"/>
          <w:pgMar w:top="1417" w:right="1417" w:bottom="1417" w:left="1417" w:header="708" w:footer="708" w:gutter="0"/>
          <w:cols w:space="708"/>
          <w:docGrid w:linePitch="360"/>
        </w:sectPr>
      </w:pPr>
    </w:p>
    <w:p w:rsidR="00722123" w:rsidRDefault="00722123"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Pr="0012041D" w:rsidRDefault="004A5AB8" w:rsidP="00722123">
      <w:pPr>
        <w:pStyle w:val="Nagwek1"/>
      </w:pPr>
      <w:bookmarkStart w:id="3" w:name="_Toc224547506"/>
      <w:bookmarkStart w:id="4" w:name="_Toc224547708"/>
      <w:bookmarkStart w:id="5" w:name="_Toc224548660"/>
      <w:bookmarkStart w:id="6" w:name="_Toc66777384"/>
      <w:r>
        <w:t>2</w:t>
      </w:r>
      <w:r w:rsidR="00722123" w:rsidRPr="0012041D">
        <w:t>.</w:t>
      </w:r>
      <w:r w:rsidR="00722123" w:rsidRPr="0012041D">
        <w:tab/>
        <w:t>INFORMACJE OBOWIĄZKOWE</w:t>
      </w:r>
      <w:bookmarkEnd w:id="3"/>
      <w:bookmarkEnd w:id="4"/>
      <w:bookmarkEnd w:id="5"/>
      <w:bookmarkEnd w:id="6"/>
    </w:p>
    <w:p w:rsidR="00722123" w:rsidRPr="00F250DA" w:rsidRDefault="00722123" w:rsidP="00722123"/>
    <w:p w:rsidR="00722123" w:rsidRPr="00F250DA" w:rsidRDefault="00722123" w:rsidP="00722123"/>
    <w:p w:rsidR="00722123" w:rsidRDefault="00722123" w:rsidP="00722123">
      <w:pPr>
        <w:sectPr w:rsidR="00722123" w:rsidSect="00722123">
          <w:headerReference w:type="default" r:id="rId13"/>
          <w:type w:val="oddPage"/>
          <w:pgSz w:w="11906" w:h="16838"/>
          <w:pgMar w:top="1417" w:right="1417" w:bottom="1417" w:left="1417" w:header="708" w:footer="708" w:gutter="0"/>
          <w:cols w:space="708"/>
          <w:docGrid w:linePitch="360"/>
        </w:sectPr>
      </w:pPr>
    </w:p>
    <w:p w:rsidR="00722123" w:rsidRPr="00BA4DFF" w:rsidRDefault="00722123" w:rsidP="00722123"/>
    <w:p w:rsidR="00722123" w:rsidRDefault="002C5AD7" w:rsidP="00722123">
      <w:pPr>
        <w:jc w:val="center"/>
      </w:pPr>
      <w:r>
        <w:t>Zestawienie nr</w:t>
      </w:r>
      <w:r w:rsidR="00722123">
        <w:t xml:space="preserve"> II/1</w:t>
      </w:r>
    </w:p>
    <w:p w:rsidR="00722123" w:rsidRDefault="00722123" w:rsidP="00722123">
      <w:pPr>
        <w:pStyle w:val="Nagwek4"/>
      </w:pPr>
      <w:bookmarkStart w:id="7" w:name="_Toc224547507"/>
      <w:bookmarkStart w:id="8" w:name="_Toc224547709"/>
      <w:bookmarkStart w:id="9" w:name="_Toc224548661"/>
      <w:bookmarkStart w:id="10" w:name="_Toc66777385"/>
      <w:r>
        <w:t>A.</w:t>
      </w:r>
      <w:r>
        <w:tab/>
        <w:t xml:space="preserve">DOCHODY MIASTA STOŁECZNEGO WARSZAWY DO </w:t>
      </w:r>
      <w:r w:rsidRPr="005C3983">
        <w:t>REALIZACJI</w:t>
      </w:r>
      <w:r>
        <w:t xml:space="preserve"> PRZEZ DZIELNICĘ</w:t>
      </w:r>
      <w:bookmarkEnd w:id="7"/>
      <w:bookmarkEnd w:id="8"/>
      <w:bookmarkEnd w:id="9"/>
      <w:bookmarkEnd w:id="10"/>
    </w:p>
    <w:p w:rsidR="00722123" w:rsidRDefault="00722123" w:rsidP="00722123"/>
    <w:p w:rsidR="00722123" w:rsidRDefault="00E24CA2" w:rsidP="00722123">
      <w:pPr>
        <w:pStyle w:val="Nagwek5"/>
      </w:pPr>
      <w:bookmarkStart w:id="11" w:name="_Toc224548662"/>
      <w:bookmarkStart w:id="12" w:name="_Toc66777386"/>
      <w:r>
        <w:t>A.1.</w:t>
      </w:r>
      <w:r>
        <w:tab/>
        <w:t xml:space="preserve">Dochody </w:t>
      </w:r>
      <w:r w:rsidR="00722123">
        <w:t>wg źródeł</w:t>
      </w:r>
      <w:bookmarkEnd w:id="11"/>
      <w:bookmarkEnd w:id="12"/>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CE7B29" w:rsidRPr="00CE7B29" w:rsidTr="00CE7B29">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 % (kol. 3/2)</w:t>
            </w:r>
          </w:p>
        </w:tc>
      </w:tr>
      <w:tr w:rsidR="00CE7B29" w:rsidRPr="00CE7B29" w:rsidTr="00CE7B29">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4</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41 068 738</w:t>
            </w:r>
          </w:p>
        </w:tc>
        <w:tc>
          <w:tcPr>
            <w:tcW w:w="808" w:type="pct"/>
            <w:tcBorders>
              <w:top w:val="nil"/>
              <w:left w:val="nil"/>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44 391 031,45</w:t>
            </w:r>
          </w:p>
        </w:tc>
        <w:tc>
          <w:tcPr>
            <w:tcW w:w="641"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108,1</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39 401 715</w:t>
            </w:r>
          </w:p>
        </w:tc>
        <w:tc>
          <w:tcPr>
            <w:tcW w:w="808" w:type="pct"/>
            <w:tcBorders>
              <w:top w:val="nil"/>
              <w:left w:val="nil"/>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42 681 337,07</w:t>
            </w:r>
          </w:p>
        </w:tc>
        <w:tc>
          <w:tcPr>
            <w:tcW w:w="641"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108,3</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39 401 715</w:t>
            </w:r>
          </w:p>
        </w:tc>
        <w:tc>
          <w:tcPr>
            <w:tcW w:w="8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42 681 337,07</w:t>
            </w:r>
          </w:p>
        </w:tc>
        <w:tc>
          <w:tcPr>
            <w:tcW w:w="641"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108,3</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2 330 000</w:t>
            </w:r>
          </w:p>
        </w:tc>
        <w:tc>
          <w:tcPr>
            <w:tcW w:w="8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2 378 150,94</w:t>
            </w:r>
          </w:p>
        </w:tc>
        <w:tc>
          <w:tcPr>
            <w:tcW w:w="641"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102,1</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Opłaty </w:t>
            </w:r>
            <w:proofErr w:type="spellStart"/>
            <w:r w:rsidRPr="00CE7B29">
              <w:rPr>
                <w:rFonts w:cs="Arial"/>
                <w:sz w:val="12"/>
                <w:szCs w:val="12"/>
              </w:rPr>
              <w:t>adiacenckie</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300 000</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234 746,16</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78,2</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30 000</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400 021,00</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1 333,4</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2 000 000</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1 743 383,78</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87,2</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32 154 215</w:t>
            </w:r>
          </w:p>
        </w:tc>
        <w:tc>
          <w:tcPr>
            <w:tcW w:w="8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34 806 455,52</w:t>
            </w:r>
          </w:p>
        </w:tc>
        <w:tc>
          <w:tcPr>
            <w:tcW w:w="641"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108,2</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5 000</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46 108,89</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922,2</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7 800 000</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12 831 043,92</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164,5</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24 349 215</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21 929 302,71</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90,1</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4 917 500</w:t>
            </w:r>
          </w:p>
        </w:tc>
        <w:tc>
          <w:tcPr>
            <w:tcW w:w="8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5 496 730,61</w:t>
            </w:r>
          </w:p>
        </w:tc>
        <w:tc>
          <w:tcPr>
            <w:tcW w:w="641"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111,8</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6 711,53</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51 005</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1 093 057,22</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2 143,0</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172 500</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471 294,70</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273,2</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125 698,61</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22 319,60</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408 000</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80 478,03</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19,7</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4 285 995</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3 697 170,92</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86,3</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1 667 023</w:t>
            </w:r>
          </w:p>
        </w:tc>
        <w:tc>
          <w:tcPr>
            <w:tcW w:w="808" w:type="pct"/>
            <w:tcBorders>
              <w:top w:val="nil"/>
              <w:left w:val="nil"/>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1 709 694,38</w:t>
            </w:r>
          </w:p>
        </w:tc>
        <w:tc>
          <w:tcPr>
            <w:tcW w:w="641"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102,6</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788 007</w:t>
            </w:r>
          </w:p>
        </w:tc>
        <w:tc>
          <w:tcPr>
            <w:tcW w:w="8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1 259 893,48</w:t>
            </w:r>
          </w:p>
        </w:tc>
        <w:tc>
          <w:tcPr>
            <w:tcW w:w="641"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159,9</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85 167,65</w:t>
            </w:r>
          </w:p>
        </w:tc>
        <w:tc>
          <w:tcPr>
            <w:tcW w:w="641"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color w:val="FF1818"/>
                <w:sz w:val="12"/>
                <w:szCs w:val="12"/>
              </w:rPr>
            </w:pPr>
            <w:r w:rsidRPr="00CE7B29">
              <w:rPr>
                <w:rFonts w:cs="Arial"/>
                <w:b/>
                <w:bCs/>
                <w:i/>
                <w:iCs/>
                <w:color w:val="FF1818"/>
                <w:sz w:val="12"/>
                <w:szCs w:val="12"/>
              </w:rPr>
              <w:t>-</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w:t>
            </w:r>
          </w:p>
        </w:tc>
        <w:tc>
          <w:tcPr>
            <w:tcW w:w="8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332 044,72</w:t>
            </w:r>
          </w:p>
        </w:tc>
        <w:tc>
          <w:tcPr>
            <w:tcW w:w="641"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color w:val="FF1818"/>
                <w:sz w:val="12"/>
                <w:szCs w:val="12"/>
              </w:rPr>
            </w:pPr>
            <w:r w:rsidRPr="00CE7B29">
              <w:rPr>
                <w:rFonts w:cs="Arial"/>
                <w:b/>
                <w:bCs/>
                <w:i/>
                <w:iCs/>
                <w:color w:val="FF1818"/>
                <w:sz w:val="12"/>
                <w:szCs w:val="12"/>
              </w:rPr>
              <w:t>-</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332 044,72</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788 007</w:t>
            </w:r>
          </w:p>
        </w:tc>
        <w:tc>
          <w:tcPr>
            <w:tcW w:w="8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842 681,11</w:t>
            </w:r>
          </w:p>
        </w:tc>
        <w:tc>
          <w:tcPr>
            <w:tcW w:w="641"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106,9</w:t>
            </w:r>
          </w:p>
        </w:tc>
      </w:tr>
      <w:tr w:rsidR="00CE7B29" w:rsidRPr="00CE7B29" w:rsidTr="00CE7B29">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597 163</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558 277,24</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93,5</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Wpływy z rocznej opłaty </w:t>
            </w:r>
            <w:proofErr w:type="spellStart"/>
            <w:r w:rsidRPr="00CE7B29">
              <w:rPr>
                <w:rFonts w:cs="Arial"/>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190 844</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346 769,29</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181,7</w:t>
            </w:r>
          </w:p>
        </w:tc>
      </w:tr>
      <w:tr w:rsidR="00CE7B29" w:rsidRPr="00CE7B29" w:rsidTr="00CE7B29">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Wpływy z opłaty jednorazowej za przekształcenie </w:t>
            </w:r>
            <w:proofErr w:type="spellStart"/>
            <w:r w:rsidRPr="00CE7B29">
              <w:rPr>
                <w:rFonts w:cs="Arial"/>
                <w:sz w:val="12"/>
                <w:szCs w:val="12"/>
              </w:rPr>
              <w:t>użytkowaniawieczystego</w:t>
            </w:r>
            <w:proofErr w:type="spellEnd"/>
            <w:r w:rsidRPr="00CE7B29">
              <w:rPr>
                <w:rFonts w:cs="Arial"/>
                <w:sz w:val="12"/>
                <w:szCs w:val="12"/>
              </w:rPr>
              <w:t xml:space="preserve">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-62 365,42</w:t>
            </w:r>
          </w:p>
        </w:tc>
        <w:tc>
          <w:tcPr>
            <w:tcW w:w="64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312"/>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DOTACJE CELOWE, ŚRODKI Z UNII EUROPEJSKIEJ I Z INNYCH ŹRÓDEŁ OTRZYMANE NA INWESTYCJE</w:t>
            </w:r>
          </w:p>
        </w:tc>
        <w:tc>
          <w:tcPr>
            <w:tcW w:w="80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879 016</w:t>
            </w:r>
          </w:p>
        </w:tc>
        <w:tc>
          <w:tcPr>
            <w:tcW w:w="8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449 800,90</w:t>
            </w:r>
          </w:p>
        </w:tc>
        <w:tc>
          <w:tcPr>
            <w:tcW w:w="641"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51,2</w:t>
            </w:r>
          </w:p>
        </w:tc>
      </w:tr>
      <w:tr w:rsidR="00CE7B29" w:rsidRPr="00CE7B29" w:rsidTr="00CE7B29">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Środki na inwestycje pozyskane z innych źródeł</w:t>
            </w:r>
          </w:p>
        </w:tc>
        <w:tc>
          <w:tcPr>
            <w:tcW w:w="808"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879 016</w:t>
            </w:r>
          </w:p>
        </w:tc>
        <w:tc>
          <w:tcPr>
            <w:tcW w:w="8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449 800,90</w:t>
            </w:r>
          </w:p>
        </w:tc>
        <w:tc>
          <w:tcPr>
            <w:tcW w:w="641" w:type="pct"/>
            <w:tcBorders>
              <w:top w:val="nil"/>
              <w:left w:val="nil"/>
              <w:bottom w:val="single" w:sz="4" w:space="0" w:color="auto"/>
              <w:right w:val="single" w:sz="4" w:space="0" w:color="auto"/>
            </w:tcBorders>
            <w:shd w:val="clear" w:color="000000" w:fill="FFFDC1"/>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51,2</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II/1a</w:t>
      </w:r>
    </w:p>
    <w:p w:rsidR="00722123" w:rsidRPr="003539A5" w:rsidRDefault="00722123" w:rsidP="00722123">
      <w:pPr>
        <w:jc w:val="center"/>
        <w:rPr>
          <w:sz w:val="20"/>
          <w:szCs w:val="20"/>
        </w:rPr>
      </w:pPr>
      <w:bookmarkStart w:id="13" w:name="_Toc224547508"/>
      <w:bookmarkStart w:id="14" w:name="_Toc224547710"/>
      <w:r w:rsidRPr="003539A5">
        <w:rPr>
          <w:sz w:val="20"/>
          <w:szCs w:val="20"/>
        </w:rPr>
        <w:t>DOCHODY MIASTA STOŁECZNEGO WARSZAWY DO REALIZACJI PRZEZ</w:t>
      </w:r>
      <w:bookmarkEnd w:id="13"/>
      <w:bookmarkEnd w:id="14"/>
      <w:r w:rsidRPr="003539A5">
        <w:rPr>
          <w:sz w:val="20"/>
          <w:szCs w:val="20"/>
        </w:rPr>
        <w:t xml:space="preserve"> DZIELNICĘ</w:t>
      </w:r>
    </w:p>
    <w:p w:rsidR="00722123" w:rsidRDefault="00722123" w:rsidP="00722123"/>
    <w:p w:rsidR="00722123" w:rsidRDefault="00E94782" w:rsidP="00722123">
      <w:pPr>
        <w:pStyle w:val="Nagwek5"/>
      </w:pPr>
      <w:bookmarkStart w:id="15" w:name="_Toc224547509"/>
      <w:bookmarkStart w:id="16" w:name="_Toc224547711"/>
      <w:bookmarkStart w:id="17" w:name="_Toc224548663"/>
      <w:bookmarkStart w:id="18" w:name="_Toc66777387"/>
      <w:r>
        <w:t>A.2.</w:t>
      </w:r>
      <w:r w:rsidR="00E24CA2">
        <w:tab/>
        <w:t xml:space="preserve">Dochody </w:t>
      </w:r>
      <w:r w:rsidR="00722123">
        <w:t>wg działów klasyfikacji budżetowej</w:t>
      </w:r>
      <w:bookmarkEnd w:id="15"/>
      <w:bookmarkEnd w:id="16"/>
      <w:bookmarkEnd w:id="17"/>
      <w:bookmarkEnd w:id="18"/>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CE7B29" w:rsidRPr="00CE7B29" w:rsidTr="00CE7B29">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 % (kol. 4/3)</w:t>
            </w:r>
          </w:p>
        </w:tc>
      </w:tr>
      <w:tr w:rsidR="00CE7B29" w:rsidRPr="00CE7B29" w:rsidTr="00CE7B29">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5</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ind w:firstLineChars="100" w:firstLine="120"/>
              <w:rPr>
                <w:rFonts w:cs="Arial"/>
                <w:b/>
                <w:bCs/>
                <w:sz w:val="12"/>
                <w:szCs w:val="12"/>
              </w:rPr>
            </w:pPr>
            <w:r w:rsidRPr="00CE7B29">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41 068 738</w:t>
            </w:r>
          </w:p>
        </w:tc>
        <w:tc>
          <w:tcPr>
            <w:tcW w:w="799"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44 391 031,45</w:t>
            </w:r>
          </w:p>
        </w:tc>
        <w:tc>
          <w:tcPr>
            <w:tcW w:w="634"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108,1</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020</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513,36</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336"/>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400</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280,07</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879 016</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446 250,90</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50,8</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35 029 722</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38 762 879,24</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110,7</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160 625,65</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2 330 000</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2 399 449,77</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103,0</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270 766,29</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16 674,11</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30 000</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124 509,00</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415,0</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853</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167,14</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262 595,87</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855</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87,00</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CE7B29">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2 800 000</w:t>
            </w:r>
          </w:p>
        </w:tc>
        <w:tc>
          <w:tcPr>
            <w:tcW w:w="799"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1 946 233,05</w:t>
            </w:r>
          </w:p>
        </w:tc>
        <w:tc>
          <w:tcPr>
            <w:tcW w:w="6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69,5</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II/2</w:t>
      </w:r>
    </w:p>
    <w:p w:rsidR="00722123" w:rsidRDefault="00E94782" w:rsidP="00722123">
      <w:pPr>
        <w:pStyle w:val="Nagwek4"/>
      </w:pPr>
      <w:bookmarkStart w:id="19" w:name="_Toc66777388"/>
      <w:r>
        <w:t>B.</w:t>
      </w:r>
      <w:r>
        <w:tab/>
        <w:t>WYDATKI M.</w:t>
      </w:r>
      <w:r w:rsidR="00722123">
        <w:t>ST. WARSZAWY</w:t>
      </w:r>
      <w:bookmarkEnd w:id="19"/>
    </w:p>
    <w:p w:rsidR="00722123" w:rsidRDefault="00722123" w:rsidP="00722123">
      <w:pPr>
        <w:jc w:val="right"/>
        <w:rPr>
          <w:sz w:val="16"/>
          <w:szCs w:val="16"/>
        </w:rPr>
      </w:pPr>
      <w:r w:rsidRPr="00FA7CCC">
        <w:rPr>
          <w:sz w:val="16"/>
          <w:szCs w:val="16"/>
        </w:rPr>
        <w:t>[zł]</w:t>
      </w:r>
    </w:p>
    <w:tbl>
      <w:tblPr>
        <w:tblW w:w="5013" w:type="pct"/>
        <w:tblCellMar>
          <w:left w:w="70" w:type="dxa"/>
          <w:right w:w="70" w:type="dxa"/>
        </w:tblCellMar>
        <w:tblLook w:val="04A0" w:firstRow="1" w:lastRow="0" w:firstColumn="1" w:lastColumn="0" w:noHBand="0" w:noVBand="1"/>
      </w:tblPr>
      <w:tblGrid>
        <w:gridCol w:w="495"/>
        <w:gridCol w:w="752"/>
        <w:gridCol w:w="1858"/>
        <w:gridCol w:w="971"/>
        <w:gridCol w:w="1022"/>
        <w:gridCol w:w="990"/>
        <w:gridCol w:w="970"/>
        <w:gridCol w:w="1018"/>
        <w:gridCol w:w="1010"/>
      </w:tblGrid>
      <w:tr w:rsidR="00EC07BF" w:rsidRPr="00CE7B29" w:rsidTr="00EC07BF">
        <w:trPr>
          <w:trHeight w:val="384"/>
          <w:tblHeader/>
        </w:trPr>
        <w:tc>
          <w:tcPr>
            <w:tcW w:w="2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Dział</w:t>
            </w:r>
          </w:p>
        </w:tc>
        <w:tc>
          <w:tcPr>
            <w:tcW w:w="413"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Rozdział</w:t>
            </w:r>
          </w:p>
        </w:tc>
        <w:tc>
          <w:tcPr>
            <w:tcW w:w="1022"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Wyszczególnienie</w:t>
            </w:r>
          </w:p>
        </w:tc>
        <w:tc>
          <w:tcPr>
            <w:tcW w:w="534"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w:t>
            </w:r>
          </w:p>
        </w:tc>
        <w:tc>
          <w:tcPr>
            <w:tcW w:w="545"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 % (kol. 5/4)</w:t>
            </w:r>
          </w:p>
        </w:tc>
        <w:tc>
          <w:tcPr>
            <w:tcW w:w="534"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 w tym Urząd</w:t>
            </w:r>
          </w:p>
        </w:tc>
        <w:tc>
          <w:tcPr>
            <w:tcW w:w="560"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 w tym Urząd</w:t>
            </w:r>
          </w:p>
        </w:tc>
        <w:tc>
          <w:tcPr>
            <w:tcW w:w="556"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 % (kol. 8/7)</w:t>
            </w:r>
          </w:p>
        </w:tc>
      </w:tr>
      <w:tr w:rsidR="00CE7B29" w:rsidRPr="00CE7B29" w:rsidTr="00EC07BF">
        <w:trPr>
          <w:trHeight w:val="168"/>
          <w:tblHeader/>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1</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9</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OGÓŁEM</w:t>
            </w:r>
          </w:p>
        </w:tc>
        <w:tc>
          <w:tcPr>
            <w:tcW w:w="534"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783 792 116</w:t>
            </w:r>
          </w:p>
        </w:tc>
        <w:tc>
          <w:tcPr>
            <w:tcW w:w="562"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764 314 212,65</w:t>
            </w:r>
          </w:p>
        </w:tc>
        <w:tc>
          <w:tcPr>
            <w:tcW w:w="54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97,5</w:t>
            </w:r>
          </w:p>
        </w:tc>
        <w:tc>
          <w:tcPr>
            <w:tcW w:w="534"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484 044 868</w:t>
            </w:r>
          </w:p>
        </w:tc>
        <w:tc>
          <w:tcPr>
            <w:tcW w:w="560"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469 849 524,75</w:t>
            </w:r>
          </w:p>
        </w:tc>
        <w:tc>
          <w:tcPr>
            <w:tcW w:w="556"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725 275 697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711 337 781,54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427 437 254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418 272 051,79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357 040 307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346 294 177,09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65 919 634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58 892 513,36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89,3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279 811 454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277 202 601,92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37 148 719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35 141 714,01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94,6</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77 228 853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69 091 575,17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89,5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28 770 915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23 750 799,35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114 453 461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113 556 757,82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114 453 461</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113 556 757,82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251 521 529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250 937 261,09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245 870 039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245 594 267,57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2 260 400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549 585,54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1 194 120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228 513,04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58 516 419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52 976 431,11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56 607 614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51 577 472,96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91,1</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010</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Rolnictwo i łowiectwo</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1 563</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1 561,84</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1 563</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1 561,84</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01095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1 563</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1 561,84</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1 563</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1 561,84</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1 561,84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468"/>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400</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Wytwarzanie i zaopatrywanie w energię elektryczną, gaz i wodę</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222 300</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149 161,18</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67,1</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222 300</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149 161,18</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40002</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Dostarczanie wody</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222 300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149 161,18</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67,1</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222 300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149 161,18</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222 300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149 161,18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600</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Transport i łączność</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19 695 749</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14 869 475,55</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75,5</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19 695 749</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14 869 475,55</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75,5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10 305 666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8 861 242,36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10 305 666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8 861 242,36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10 305 666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8 861 242,36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10 305 666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8 861 242,36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4 101,65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4 101,65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10 301 564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8 857 140,71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10 301 564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8 857 140,71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9 390 083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6 008 233,19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64,0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9 390 083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6 008 233,19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64,0</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60016</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Drogi publiczne gminne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19 284 092</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14 462 813,86</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75,0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19 284 092</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14 462 813,86</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75,0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9 894 009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8 454 580,67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9 894 009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8 454 580,67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9 894 009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8 454 580,67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9 894 009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8 454 580,67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4 101,65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4 101,65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9 889 907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8 450 479,02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9 889 907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8 450 479,02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85,4</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9 390 083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6 008 233,19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64,0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9 390 083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6 008 233,19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64,0</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60017</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Drogi wewnętrzne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310 000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307 219,69</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99,1</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310 000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307 219,69</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307 219,69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307 219,69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307 219,69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307 219,69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307 219,69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307 219,69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60095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101 657</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99 442,00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97,8</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101 657</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99 442,00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101 657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99 442,00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101 657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99 442,00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101 657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99 442,00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101 657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99 442,00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101 657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99 442,00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101 657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99 442,00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700</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mieszkaniowa</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10 092 925</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8 143 378,33</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80,7</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2 696 694</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1 754 895,58</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65,1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9 921 547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8 010 806,71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2 636 694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1 733 700,38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9 919 547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8 010 489,62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2 636 694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1 733 700,38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2 337 428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1 989 580,77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7 582 119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6 020 908,85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2 616 694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1 733 700,38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66,3</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317,09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171 378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132 571,62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21 195,20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35,3</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70004</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Różne jednostki obsługi gospodarki mieszkaniowej</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2 886 853</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2 419 033,25</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83,8</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2 886 853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2 419 033,25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2 884 853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2 418 716,16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2 302 428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1 974 580,77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582 425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444 135,39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317,09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70005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gruntami i nieruchomościami</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7 206 072</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5 724 345,08</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79,4</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2 696 694</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1 754 895,58</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65,1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7 034 694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5 591 773,46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2 636 694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1 733 700,38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7 034 694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5 591 773,46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2 636 694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1 733 700,38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6 999 694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5 576 773,46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2 616 694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1 733 700,38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66,3</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171 378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132 571,62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21 195,20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35,3</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710</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Działalność usługowa</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37 500</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5 458,74</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14,6</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37 500</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5 458,74</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71095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37 500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5 458,74</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14,6</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37 500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5 458,74</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5 458,74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750</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Administracja publiczna</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45 883 265</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42 307 277,74</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92,2</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38 573 006</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35 554 506,95</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92,2</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45 753 265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42 179 871,30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38 443 006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35 427 100,51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44 797 699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41 357 956,43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37 488 340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34 606 085,64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37 210 807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35 426 262,57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32 505 001</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30 735 519,28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94,6</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7 586 892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5 931 693,86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4 983 339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3 870 566,36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910 050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783 012,89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909 150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782 112,89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45 516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38 901,98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45 516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38 901,98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127 406,44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127 406,44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75022</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Rady gmin (miast i miast na prawach powiatu)</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776 697</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715 895,24</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92,2</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776 697</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715 895,24</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92,2</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776 697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715 895,24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776 697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715 895,24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37 697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11 816,04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37 697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11 816,04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9 686,59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9 686,59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77,5</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25 197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2 129,45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25 197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2 129,45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739 000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704 079,20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739 000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704 079,20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75023</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Urzędy gmin (miast i miast na prawach powiatu)</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38 421 620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35 159 829,51</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91,5</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37 376 473</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34 649 065,25</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38 291 620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35 032 423,07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37 246 473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34 521 658,81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38 075 954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34 915 487,40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37 030 807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34 404 723,14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32 491 065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30 738 449,99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32 434 665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30 685 329,83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94,6</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5 584 889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4 177 037,41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4 596 142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3 719 393,31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170 150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78 033,69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170 150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78 033,69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45 516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38 901,98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45 516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38 901,98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127 406,44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127 406,44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75051</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Wybory Prezydenta Rzeczypospolitej Polskiej</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40 836</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40 502,86</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99,2</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40 836</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40 502,86</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99,2</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40 836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40 502,86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40 836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40 502,86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40 836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40 502,86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40 836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40 502,86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40 836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40 502,86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40 836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40 502,86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75075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Promocja jednostek samorządu terytorialnego</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379 000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149 043,60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39,3</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379 000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149 043,60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39,3</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379 000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149 043,60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379 000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149 043,60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379 000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149 043,60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379 000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149 043,60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362 000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149 043,60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362 000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149 043,60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41,2</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75085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Wspólna obsługa jednostek samorządu terytorialnego</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6 265 112</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6 242 006,53</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99,6</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6 265 112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6 242 006,53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6 264 212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6 241 106,53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4 649 406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4 637 623,13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1 614 806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1 603 483,40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62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751</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Urzędy naczelnych organów władzy państwowej, kontroli i ochrony prawa oraz sądownictwa</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586 686</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502 504,73</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85,7</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586 686</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502 504,73</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586 686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502 504,73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586 686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502 504,73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232 936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232 604,73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232 936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232 604,73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209 573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209 242,64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209 573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209 242,64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23 363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23 362,09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23 363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23 362,09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353 750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269 900,00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353 750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269 900,00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75107</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Wybory Prezydenta Rzeczypospolitej Polskiej</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584 718</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500 536,73</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85,6</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584 718</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500 536,73</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584 718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500 536,73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584 718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500 536,73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230 968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230 636,73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230 968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230 636,73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209 573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209 242,64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209 573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209 242,64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21 395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21 394,09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21 395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21 394,09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353 750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269 900,00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353 750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269 900,00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109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75109</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Wybory do rad gmin, rad powiatów i sejmików województw, wybory wójtów, burmistrzów i prezydentów miast oraz referenda gminne, powiatowe i wojewódzkie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1 968</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1 968,00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1 968</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1 968,00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1 968,00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755</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Wymiar sprawiedliwości</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7 585</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3 301,58</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43,5</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7 585</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3 301,58</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43,5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75515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Nieodpłatna pomoc prawna</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7 585</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3 301,58</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43,5</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7 585</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3 301,58</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43,5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3 301,58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Oświata i wychowanie</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382 615 335</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377 136 687,80</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98,6</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149 128 928</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145 785 206,50</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340 268 274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336 120 815,44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106 863 844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104 850 210,51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235 597 222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233 420 702,80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4 112 855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3 634 801,79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88,4</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199 037 800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199 027 160,64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187 168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187 161,96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36 559 422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34 393 542,16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3 925 687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3 447 639,83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101 602 385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101 025 797,66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101 602 385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101 025 797,66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99,4</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1 510 418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1 326 375,09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1 558 249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347 939,89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1 148 604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189 611,06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42 347 061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41 015 872,36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42 265 084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40 934 995,99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96,9</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80101</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Szkoły podstawowe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192 988 354</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191 256 806,84</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99,1</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48 654 436</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47 248 423,11</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151 055 392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150 641 032,66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6 777 474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6 687 548,93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145 711 008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145 327 758,04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1 836 476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1 765 517,63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128 831 708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128 831 699,96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16 879 300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16 496 058,08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1 836 476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1 765 517,63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4 940 998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4 922 031,30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4 940 998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4 922 031,30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403 386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391 243,32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41 932 962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40 615 774,18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41 876 962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40 560 874,18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96,9</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80103</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Oddziały przedszkolne w szkołach podstawowych</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9 791 549</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9 733 376,18</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99,4</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334 054</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289 301,28</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86,6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9 791 549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9 733 376,18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334 054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289 301,28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9 583 376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9 568 210,90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147 500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145 755,00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7 518 440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7 518 432,22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2 064 936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2 049 778,68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147 500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145 755,00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186 554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143 546,28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186 554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143 546,28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21 619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21 619,00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80104</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Przedszkola</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129 351 344</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128 719 295,57</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99,5</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86 049 297</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85 600 542,15</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128 963 222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128 345 173,76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85 661 175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85 226 420,34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43 553 447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43 325 931,57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384 000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332 900,00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34 132 325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34 132 319,62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9 421 122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9 193 611,95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384 000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332 900,00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85 277 175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84 893 520,34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85 277 175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84 893 520,34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132 600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125 721,85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388 122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374 121,81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388 122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374 121,81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96,4</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80105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Przedszkola specjalne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846 390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835 154,82</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98,7</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846 390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835 154,82</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846 390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835 154,82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846 390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835 154,82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846 390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835 154,82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846 390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835 154,82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80106</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Inne formy wychowania przedszkolnego</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639 560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581 748,44</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91,0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639 560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581 748,44</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91,0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639 560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581 748,44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639 560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581 748,44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639 560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581 748,44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639 560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581 748,44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80113</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Dowożenie uczniów do szkół</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1 272 628</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919 444,89</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72,2</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1 272 628</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919 444,89</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72,2</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1 272 628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919 444,89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1 272 628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919 444,89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1 272 628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919 444,89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1 272 628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919 444,89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1 272 628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919 444,89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1 272 628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919 444,89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72,2</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80120</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Licea ogólnokształcące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8 829 576</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8 808 685,39</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90 420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83 846,80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8 829 576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8 808 685,39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90 420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83 846,80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8 699 356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8 685 038,59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7 076 377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7 076 376,94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1 622 979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1 608 661,65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90 420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83 846,80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90 420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83 846,80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39 800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39 800,00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80146</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Dokształcanie i doskonalenie nauczycieli</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635 857</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623 185,07</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219 692</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218 834,78</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635 857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623 185,07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219 692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218 834,78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635 857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623 185,07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219 692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218 834,78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106 432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95 866,61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529 425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527 318,46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219 692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218 834,78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80148</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Stołówki szkolne i przedszkolne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1 471 988</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1 470 367,70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1 446 011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1 444 391,33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1 444 181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1 442 561,33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1 225 053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1 225 050,38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219 128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217 510,95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1 830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1 830,00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25 977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25 976,37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1560"/>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80149</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12 323 188</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12 308 839,69</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7 967 310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7 953 006,64</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12 323 188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12 308 839,69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7 967 310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7 953 006,64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4 355 878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4 355 833,05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4 117 940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4 117 928,92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237 938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237 904,13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7 967 310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7 953 006,64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7 967 310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7 953 006,64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936"/>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80150</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Realizacja zadań wymagających stosowania specjalnej organizacji nauki i metod pracy dla dzieci i młodzieży w szkołach podstawowych</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18 038 643</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18 026 341,75</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1 514 450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1 502 155,18</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99,2</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18 038 643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18 026 341,75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1 514 450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1 502 155,18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16 495 510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16 495 504,17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15 778 190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15 778 184,51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717 320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717 319,66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1 514 450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1 502 155,18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1 514 450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1 502 155,18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28 683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28 682,40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0"/>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80152</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CE7B29">
              <w:rPr>
                <w:rFonts w:cs="Arial"/>
                <w:b/>
                <w:bCs/>
                <w:sz w:val="12"/>
                <w:szCs w:val="12"/>
              </w:rPr>
              <w:t>i</w:t>
            </w:r>
            <w:proofErr w:type="spellEnd"/>
            <w:r w:rsidRPr="00CE7B29">
              <w:rPr>
                <w:rFonts w:cs="Arial"/>
                <w:b/>
                <w:bCs/>
                <w:sz w:val="12"/>
                <w:szCs w:val="12"/>
              </w:rPr>
              <w:t xml:space="preserve"> II stopnia i klasach dotychczasowej zasadniczej szkoły zawodowej prowadzonych w branżowych szkołach I stopnia oraz szkołach artystycznych</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31 331</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21 327,55</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68,1</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0,00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31 331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21 327,55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68,1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21 331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21 327,55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21 331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21 327,55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936"/>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80153</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Zapewnienie uczniom prawa do bezpłatnego dostępu do podręczników, materiałów edukacyjnych lub materiałów ćwiczeniowych</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1 854 685</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1 806 147,59</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97,4</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98 188</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88 776,62</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90,4</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1 854 685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1 806 147,59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98 188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88 776,62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90,4</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1 758 657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1 719 525,47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2 160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2 154,50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5 400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5 377,76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2 160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2 154,50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1 753 257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1 714 147,71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96 028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86 622,12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96 028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86 622,12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80195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4 540 242</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2 025 966,32</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44,6</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1 432 503</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463 971,79</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32,4</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4 540 242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2 025 966,32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1 432 503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463 971,79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32,4</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2 065 993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936 382,17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250 399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250 194,99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224 604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224 596,17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185 008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185 007,46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1 841 389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711 786,00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65 391</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65 187,53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24 165,74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24 165,74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882 500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717 478,52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1 558 249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347 939,89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1 148 604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189 611,06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851</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Ochrona zdrowia</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1 186 121</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1 138 136,98</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96,0</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1 159 166</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1 111 181,98</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1 186 121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1 138 136,98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1 159 166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1 111 181,98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276 121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256 436,78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249 166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229 481,78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81 987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79 157,00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56 430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53 600,00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194 134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177 279,78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192 736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175 881,78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91,3</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881 700,20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881 700,20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85154</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Przeciwdziałanie alkoholizmowi</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1 159 166</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1 111 181,98</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95,9</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1 159 166</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1 111 181,98</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1 159 166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1 111 181,98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1 159 166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1 111 181,98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249 166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229 481,78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249 166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229 481,78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56 430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53 600,00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56 430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53 600,00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192 736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175 881,78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192 736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175 881,78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91,3</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881 700,20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881 700,20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85195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26 955</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26 955,00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26 955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26 955,00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26 955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26 955,00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25 557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25 557,00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1 398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1 398,00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Pomoc społeczna</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10 069 821</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9 980 143,23</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99,1</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440 561</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405 265,21</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9 913 610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9 828 362,23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384 350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349 054,21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6 136 464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6 126 853,60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9 566,96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5 379 370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5 374 684,41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81,45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95,8</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757 094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752 169,19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9 485,51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3 777 146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3 701 508,63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374 265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339 487,25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156 211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151 781,00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56 211</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56 211,00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85203</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Ośrodki wsparcia</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56 211</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56 211,00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56 211</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56 211,00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56 211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56 211,00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56 211</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56 211,00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EC07BF" w:rsidRPr="00CE7B29" w:rsidTr="00EC07BF">
        <w:trPr>
          <w:trHeight w:val="468"/>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85205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Zadania w zakresie przeciwdziałania przemocy w rodzinie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10 000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9 485,51</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94,9</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9 485,51</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94,9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9 485,51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9 485,51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9 485,51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9 485,51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9 485,51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9 485,51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1248"/>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85213</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xml:space="preserve">Składki na ubezpieczenie zdrowotne opłacane za osoby pobierające niektóre świadczenia z pomocy społecznej oraz za </w:t>
            </w:r>
            <w:proofErr w:type="spellStart"/>
            <w:r w:rsidRPr="00CE7B29">
              <w:rPr>
                <w:rFonts w:cs="Arial"/>
                <w:b/>
                <w:bCs/>
                <w:sz w:val="12"/>
                <w:szCs w:val="12"/>
              </w:rPr>
              <w:t>osobyuczestniczące</w:t>
            </w:r>
            <w:proofErr w:type="spellEnd"/>
            <w:r w:rsidRPr="00CE7B29">
              <w:rPr>
                <w:rFonts w:cs="Arial"/>
                <w:b/>
                <w:bCs/>
                <w:sz w:val="12"/>
                <w:szCs w:val="12"/>
              </w:rPr>
              <w:t xml:space="preserve"> w zajęciach w centrum integracji społecznej</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97 501</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96 272,10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98,7</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97 501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96 272,10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97 501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96 272,10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97 501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96 272,10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62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85214</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Zasiłki okresowe, celowe i pomoc w naturze oraz składki na ubezpieczenia emerytalne i rentowe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1 943 834</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1 943 830,73</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1 943 834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1 943 830,73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54 528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54 527,12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54 528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54 527,12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1 889 306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1 889 303,61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85215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Dodatki mieszkaniowe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374 350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339 568,70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90,7</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374 350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339 568,70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90,7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374 350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339 568,70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374 350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339 568,70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81,45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81,45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81,45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81,45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95,8</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374 265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339 487,25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374 265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339 487,25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85216</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Zasiłki stałe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1 190 372</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1 151 516,63</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96,7</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1 190 372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1 151 516,63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1 190 372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1 151 516,63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85219</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Ośrodki pomocy społecznej</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6 019 925</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6 007 991,26</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5 919 925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5 912 421,26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5 885 606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5 878 103,56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5 358 671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5 354 029,26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526 935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524 074,30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34 319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34 317,70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95 570,00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85230</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Pomoc w zakresie dożywiania</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273 331</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273 330,44</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273 331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273 330,44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273 331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273 330,44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85231</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Pomoc dla cudzoziemców</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15 553</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13 553,00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87,1</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15 553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13 553,00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15 553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13 553,00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85295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88 744</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88 383,86</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99,6</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88 744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88 383,86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88 744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88 383,86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20 614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20 573,70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68 130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67 810,16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853</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Pozostałe zadania w zakresie polityki społecznej</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881 054</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293 760,62</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33,3</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155 500</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112 597,80</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72,4</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881 054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293 760,62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155 500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112 597,80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72,4</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154 419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61 019,75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42 600,60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49,8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14 101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2 601</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140 318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61 019,75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82 899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42 600,60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51,4</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69 997,20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69 997,20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656 635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162 743,67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85395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881 054</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293 760,62</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33,3</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155 500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112 597,80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72,4</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881 054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293 760,62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155 500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112 597,80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72,4</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154 419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61 019,75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42 600,60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49,8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14 101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2 601</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140 318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61 019,75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82 899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42 600,60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51,4</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69 997,20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69 997,20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656 635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162 743,67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854</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Edukacyjna opieka wychowawcza</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31 826 602</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31 636 265,44</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99,4</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1 223 751</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1 174 607,68</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31 826 602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31 636 265,44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1 223 751</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1 174 607,68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30 209 527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30 147 398,11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309 767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308 058,67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99,4</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25 871 951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25 871 125,87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268 325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267 578,57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4 337 576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4 276 272,24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41 442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40 480,10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731 000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713 023,96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731 000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713 023,96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886 075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775 843,37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182 984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153 525,05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85401</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Świetlice szkolne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22 482 159</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22 422 374,89</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99,7</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22 482 159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22 422 374,89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22 416 611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22 357 310,37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19 056 458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19 056 451,27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3 360 153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3 300 859,10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65 548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65 064,52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85404</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Wczesne wspomaganie rozwoju dziecka</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728 658</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721 174,26</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671 000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663 520,03</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728 658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721 174,26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663 520,03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57 658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57 654,23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53 795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53 791,23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3 863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3 863,00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663 520,03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663 520,03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468"/>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85406</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Poradnie psychologiczno-pedagogiczne, w tym poradnie specjalistyczne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6 575 395</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6 574 596,23</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6 575 395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6 574 596,23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6 561 928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6 561 129,23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5 896 137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5 896 136,22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665 791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664 993,01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13 467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13 467,00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62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85412</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Kolonie i obozy oraz inne formy wypoczynku dzieci i młodzieży szkolnej, a także szkolenia młodzieży</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1 029 827</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1 018 319,19</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98,9</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236 855</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225 613,28</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95,3</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1 029 827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1 018 319,19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236 855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225 613,28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969 827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968 815,26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176 855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176 109,35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770 133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769 370,98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176 855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176 109,35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199 694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199 444,28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49 503,93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49 503,93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468"/>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85415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Pomoc materialna dla uczniów o charakterze socjalnym</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625 555</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525 567,14</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84,0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182 984</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153 525,05</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625 555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525 567,14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182 984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153 525,05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625 555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525 567,14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182 984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153 525,05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468"/>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85416</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Pomoc materialna dla uczniów o charakterze motywacyjnym</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149 005</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148 871,00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149 005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148 871,00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149 005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148 871,00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85446</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Dokształcanie i doskonalenie nauczycieli</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88 877</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87 914,85</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98,9</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41 442</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40 480,10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88 877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87 914,85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41 442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40 480,10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88 877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87 914,85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41 442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40 480,10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88 877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87 914,85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41 442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40 480,10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85495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147 126</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137 447,88</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93,4</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91 470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91 469,22</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147 126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137 447,88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91 470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91 469,22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114 626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114 574,17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91 470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91 469,22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95 428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95 376,17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91 470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91 469,22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19 198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19 198,00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22 873,71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855</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Rodzina</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248 471 947</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248 433 728,99</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248 067 666</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248 033 600,42</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248 471 947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248 433 728,99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248 067 666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248 033 600,42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4 420 057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4 382 500,61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4 017 776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3 984 358,04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3 973 498</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3 953 954,43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3 588 234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3 572 576,75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446 559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428 546,18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429 542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411 781,29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244 051 890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244 051 228,38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244 049 890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244 049 242,38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85501</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Świadczenie wychowawcze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221 526 315</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221 501 936,08</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221 526 315</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221 501 936,08</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221 526 315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221 501 936,08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221 526 315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221 501 936,08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1 705 085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1 680 835,58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1 705 085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1 680 835,58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1 450 585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1 442 170,07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1 450 585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1 442 170,07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99,4</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254 500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238 665,51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254 500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238 665,51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219 821 230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219 821 100,50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219 821 230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219 821 100,50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936"/>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85502</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Świadczenia rodzinne, świadczenia z funduszu alimentacyjnego  oraz składki na ubezpieczenie emerytalne i rentowe z ubezpieczenia społecznego</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19 899 576</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19 898 555,25</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19 899 576</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19 898 555,25</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19 899 576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19 898 555,25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19 899 576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19 898 555,25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1 940 016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1 939 513,37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1 940 016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1 939 513,37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1 940 016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1 939 513,37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1 940 016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1 939 513,37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17 959 560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17 959 041,88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17 959 560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17 959 041,88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85503</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Karta Dużej Rodziny</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3 545</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3 545,00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3 545</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3 545,00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3 545,00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85504</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Wspieranie rodziny</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6 880 741</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6 869 814,14</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6 476 460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6 469 685,57</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6 880 741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6 869 814,14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6 476 460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6 469 685,57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609 641</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598 728,14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207 360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200 585,57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579 352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568 725,99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194 088</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187 348,31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96,5</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30 289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30 002,15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13 272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13 237,26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6 271 100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6 271 086,00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6 269 100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6 269 100,00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28"/>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85513</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161 770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159 878,52</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98,8</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161 770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159 878,52</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161 770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159 878,52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161 770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159 878,52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161 770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159 878,52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161 770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159 878,52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161 770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159 878,52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161 770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159 878,52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900</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komunalna i ochrona środowiska</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8 702 902</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8 064 438,95</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92,7</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8 682 902</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8 047 559,57</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4 475 502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4 104 487,86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4 455 502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4 087 608,48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4 475 502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4 104 487,86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4 455 502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4 087 608,48</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60 752,01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60 752,01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75,9</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4 395 502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4 043 735,85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4 375 502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4 026 856,47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4 227 400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3 959 951,09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4 227 400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3 959 951,09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93,7</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90001</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ściekowa i ochrona wód</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1 141 660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1 121 781,93</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98,3</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1 141 660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1 121 781,93</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98,3</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1 141 660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1 121 781,93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1 141 660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1 121 781,93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1 141 660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1 121 781,93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1 141 660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1 121 781,93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1 141 660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1 121 781,93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1 141 660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1 121 781,93</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98,3</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90003</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Oczyszczanie miast i wsi</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785 442</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747 223,14</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95,1</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785 442</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747 223,14</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785 442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747 223,14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785 442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747 223,14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785 442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747 223,14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785 442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747 223,14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95,1</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785 442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747 223,14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785 442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747 223,14</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95,1</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90004</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zieleni w miastach i gminach</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998 600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925 635,45</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92,7</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998 600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925 635,45</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998 600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925 635,45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998 600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925 635,45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998 600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925 635,45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998 600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925 635,45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998 600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925 635,45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998 600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925 635,45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90005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Ochrona powietrza atmosferycznego i klimatu</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83 000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60 752,01</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73,2</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60 752,01</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73,2</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60 752,01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60 752,01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60 752,01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60 752,01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60 752,01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60 752,01</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75,9</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90006</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Ochrona gleby i wód podziemnych</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25 000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10 498,05</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42,0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10 498,05</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42,0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10 498,05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10 498,05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10 498,05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10 498,05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10 498,05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10 498,05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90007</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Zmniejszenie hałasu i wibracji</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15 000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3 690,00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24,6</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3 690,00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3 690,00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3 690,00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3 690,00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3 690,00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3 690,00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3 690,00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90015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Oświetlenie ulic, placów i dróg</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672 623</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670 120,24</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99,6</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672 623</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670 120,24</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111 498,17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111 498,17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111 498,17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111 498,17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111 498,17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111 498,17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558 623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558 622,07</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558 623</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558 622,07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EC07BF" w:rsidRPr="00CE7B29" w:rsidTr="00EC07BF">
        <w:trPr>
          <w:trHeight w:val="468"/>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90026</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Pozostałe działania związane z gospodarką odpadami</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274 000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273 346,56</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274 000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273 346,56</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274 000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273 346,56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274 000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273 346,56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274 000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273 346,56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274 000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273 346,56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274 000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273 346,56</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274 000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273 346,56</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90095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4 707 577</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4 251 391,57</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90,3</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4 687 577</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4 234 512,19</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90,3</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1 038 800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850 062,55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1 018 800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833 183,17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1 038 800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850 062,55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1 018 800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833 183,17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1 038 800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850 062,55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1 018 800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833 183,17</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3 668 777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3 401 329,02</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3 668 777</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3 401 329,02</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921</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Kultura i ochrona dziedzictwa narodowego</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10 820 076</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10 565 076,00</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97,6</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10 820 076</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10 565 076,00</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10 625 076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10 370 076,00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10 625 076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10 370 076,00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97,6</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120 000,00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120 000,00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120 000,00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120 000,00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61,5</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10 430 076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10 250 076,00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10 430 076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10 250 076,00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92105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Pozostałe zadania w zakresie kultury</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450 000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375 000,00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83,3</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450 000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375 000,00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83,3</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375 000,00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375 000,00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83,3</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300 000,00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300 000,00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92109</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Domy i ośrodki kultury, świetlice i kluby</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5 343 034</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5 163 034,00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96,6</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5 343 034</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5 163 034,00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96,6</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5 148 034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4 968 034,00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5 148 034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4 968 034,00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5 148 034</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4 968 034,00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96,5</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5 148 034</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4 968 034,00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96,5</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92116</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Biblioteki</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4 982 042</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4 982 042,00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4 982 042</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4 982 042,00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92195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45 000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45 000,00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45 000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45 000,00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45 000,00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62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925</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Ogrody botaniczne i zoologiczne oraz naturalne obszary i obiekty chronionej przyrody</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892 075</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850 929,19</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95,4</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892 075</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850 929,19</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95,4</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179 476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179 476,00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179 476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179 476,00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92595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892 075</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850 929,19</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95,4</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892 075</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850 929,19</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95,4</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712 599</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671 453,19</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94,2</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179 476</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179 476,00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179 476</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179 476,00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926</w:t>
            </w:r>
          </w:p>
        </w:tc>
        <w:tc>
          <w:tcPr>
            <w:tcW w:w="4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102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Kultura fizyczna</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11 798 610</w:t>
            </w:r>
          </w:p>
        </w:tc>
        <w:tc>
          <w:tcPr>
            <w:tcW w:w="56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10 232 925,76</w:t>
            </w:r>
          </w:p>
        </w:tc>
        <w:tc>
          <w:tcPr>
            <w:tcW w:w="5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86,7</w:t>
            </w:r>
          </w:p>
        </w:tc>
        <w:tc>
          <w:tcPr>
            <w:tcW w:w="53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1 653 160</w:t>
            </w:r>
          </w:p>
        </w:tc>
        <w:tc>
          <w:tcPr>
            <w:tcW w:w="560"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922 634,25</w:t>
            </w:r>
          </w:p>
        </w:tc>
        <w:tc>
          <w:tcPr>
            <w:tcW w:w="5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55,8</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10 078 800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9 026 786,35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89,6</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1 548 800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827 630,20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53,4</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9 338 600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8 381 547,91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89,8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838 800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211 467,40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5 604 337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5 206 579,93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220 700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51 099,70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23,2</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3 734 263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3 174 967,98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85,0</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618 100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160 367,70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616 162,80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616 162,80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30 200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29 075,64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1 719 810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1 206 139,41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104 360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95 004,05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92601</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Obiekty sportowe</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1 719 810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1 206 139,41</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70,1</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104 360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95 004,05</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91,0</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color w:val="FF1818"/>
                <w:sz w:val="12"/>
                <w:szCs w:val="12"/>
              </w:rPr>
            </w:pPr>
            <w:r w:rsidRPr="00CE7B29">
              <w:rPr>
                <w:rFonts w:cs="Arial"/>
                <w:color w:val="FF1818"/>
                <w:sz w:val="12"/>
                <w:szCs w:val="12"/>
              </w:rPr>
              <w:t>-</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1 719 810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1 206 139,41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104 360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95 004,05</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w:t>
            </w:r>
          </w:p>
        </w:tc>
      </w:tr>
      <w:tr w:rsidR="00EC07BF" w:rsidRPr="00CE7B29" w:rsidTr="00EC07BF">
        <w:trPr>
          <w:trHeight w:val="204"/>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92604</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Instytucje kultury fizycznej</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8 530 000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8 199 156,15</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96,1</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8 530 000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8 199 156,15</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8 499 800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8 170 080,51</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96,1</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5 383 637</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5 155 480,23</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3 116 163</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3 014 600,28</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96,7</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30 200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29 075,64</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96,3</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EC07BF" w:rsidRPr="00CE7B29" w:rsidTr="00EC07BF">
        <w:trPr>
          <w:trHeight w:val="312"/>
        </w:trPr>
        <w:tc>
          <w:tcPr>
            <w:tcW w:w="272"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92605</w:t>
            </w:r>
          </w:p>
        </w:tc>
        <w:tc>
          <w:tcPr>
            <w:tcW w:w="102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Zadania w zakresie kultury fizycznej</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1 548 800</w:t>
            </w:r>
          </w:p>
        </w:tc>
        <w:tc>
          <w:tcPr>
            <w:tcW w:w="56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827 630,20</w:t>
            </w:r>
          </w:p>
        </w:tc>
        <w:tc>
          <w:tcPr>
            <w:tcW w:w="5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53,4</w:t>
            </w:r>
          </w:p>
        </w:tc>
        <w:tc>
          <w:tcPr>
            <w:tcW w:w="53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1 548 800</w:t>
            </w:r>
          </w:p>
        </w:tc>
        <w:tc>
          <w:tcPr>
            <w:tcW w:w="560"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827 630,20</w:t>
            </w:r>
          </w:p>
        </w:tc>
        <w:tc>
          <w:tcPr>
            <w:tcW w:w="5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53,4</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1 548 800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827 630,20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53,4</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1 548 800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827 630,20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53,4</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jednostek budżetowych w tym na:</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838 800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211 467,40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838 800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211 467,40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25,2</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wynagrodzenia i składki od nich naliczane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220 700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51 099,70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23,2</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220 700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51 099,70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23,2</w:t>
            </w:r>
          </w:p>
        </w:tc>
      </w:tr>
      <w:tr w:rsidR="00CE7B29" w:rsidRPr="00CE7B29" w:rsidTr="00EC07BF">
        <w:trPr>
          <w:trHeight w:val="5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związane z realizacją ich zadań statutowych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618 100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160 367,70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25,9</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618 100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160 367,70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25,9</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zadania bieżące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710 000</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616 162,80</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86,8</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710 000</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616 162,80</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86,8</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Świadczenia na rzecz osób fizycznych</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336"/>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programy finansowane z UE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długu</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Poręczenia i gwarancje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EC07BF">
        <w:trPr>
          <w:trHeight w:val="204"/>
        </w:trPr>
        <w:tc>
          <w:tcPr>
            <w:tcW w:w="272"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r w:rsidRPr="00CE7B29">
              <w:rPr>
                <w:rFonts w:cs="Arial"/>
                <w:sz w:val="12"/>
                <w:szCs w:val="12"/>
              </w:rPr>
              <w:t> </w:t>
            </w:r>
          </w:p>
        </w:tc>
        <w:tc>
          <w:tcPr>
            <w:tcW w:w="1022"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MAJĄTKOWE</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3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60"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56"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bl>
    <w:p w:rsidR="002579A5" w:rsidRPr="00FA7CCC" w:rsidRDefault="002579A5" w:rsidP="00722123">
      <w:pPr>
        <w:jc w:val="right"/>
        <w:rPr>
          <w:sz w:val="16"/>
          <w:szCs w:val="16"/>
        </w:rPr>
      </w:pPr>
    </w:p>
    <w:p w:rsidR="00AA2B81" w:rsidRDefault="00AA2B81" w:rsidP="00722123">
      <w:pPr>
        <w:sectPr w:rsidR="00AA2B81" w:rsidSect="00722123">
          <w:type w:val="oddPage"/>
          <w:pgSz w:w="11906" w:h="16838"/>
          <w:pgMar w:top="1417" w:right="1417" w:bottom="1417" w:left="1417" w:header="708" w:footer="708" w:gutter="0"/>
          <w:cols w:space="708"/>
          <w:docGrid w:linePitch="360"/>
        </w:sectPr>
      </w:pPr>
    </w:p>
    <w:p w:rsidR="00722123" w:rsidRDefault="00722123" w:rsidP="00722123"/>
    <w:p w:rsidR="00722123" w:rsidRDefault="002C5AD7" w:rsidP="00722123">
      <w:pPr>
        <w:jc w:val="center"/>
      </w:pPr>
      <w:r>
        <w:t>Zestawienie nr</w:t>
      </w:r>
      <w:r w:rsidR="00722123">
        <w:t xml:space="preserve"> II/3</w:t>
      </w:r>
    </w:p>
    <w:p w:rsidR="00722123" w:rsidRDefault="00722123" w:rsidP="00722123">
      <w:pPr>
        <w:pStyle w:val="Nagwek4"/>
      </w:pPr>
      <w:bookmarkStart w:id="20" w:name="_Toc66777389"/>
      <w:r>
        <w:t>C.</w:t>
      </w:r>
      <w:r>
        <w:tab/>
        <w:t>SPIS ZADAŃ INWESTYCYJNYCH</w:t>
      </w:r>
      <w:bookmarkEnd w:id="20"/>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CE7B29" w:rsidRPr="00CE7B29" w:rsidTr="00CE7B29">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 %</w:t>
            </w:r>
            <w:r w:rsidRPr="00CE7B29">
              <w:rPr>
                <w:rFonts w:cs="Arial"/>
                <w:b/>
                <w:bCs/>
                <w:sz w:val="14"/>
                <w:szCs w:val="14"/>
              </w:rPr>
              <w:br/>
              <w:t>(kol. 8/7)</w:t>
            </w:r>
          </w:p>
        </w:tc>
      </w:tr>
      <w:tr w:rsidR="00CE7B29" w:rsidRPr="00CE7B29" w:rsidTr="00CE7B29">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9</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ind w:firstLineChars="100" w:firstLine="120"/>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ind w:firstLineChars="100" w:firstLine="120"/>
              <w:rPr>
                <w:rFonts w:cs="Arial"/>
                <w:b/>
                <w:bCs/>
                <w:sz w:val="12"/>
                <w:szCs w:val="12"/>
              </w:rPr>
            </w:pPr>
            <w:r w:rsidRPr="00CE7B2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ind w:firstLineChars="100" w:firstLine="120"/>
              <w:rPr>
                <w:rFonts w:cs="Arial"/>
                <w:b/>
                <w:bCs/>
                <w:sz w:val="12"/>
                <w:szCs w:val="12"/>
              </w:rPr>
            </w:pPr>
            <w:r w:rsidRPr="00CE7B29">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58 516 419</w:t>
            </w:r>
          </w:p>
        </w:tc>
        <w:tc>
          <w:tcPr>
            <w:tcW w:w="64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52 976 431,11</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90,5</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9 390 083</w:t>
            </w:r>
          </w:p>
        </w:tc>
        <w:tc>
          <w:tcPr>
            <w:tcW w:w="6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6 008 233,19</w:t>
            </w:r>
          </w:p>
        </w:tc>
        <w:tc>
          <w:tcPr>
            <w:tcW w:w="55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64,0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60016</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9 390 083</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6 008 233,19</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64,0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Przebudowa ul. Skarbka z Gór</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2012</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43 415</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43 415,00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Nabycie gruntu pod budowę ulic: 3 KD-L, 6.1 KD-L, 6.2 KD-L (os. Tarchomin cz. IV)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2014</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391 628</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Modernizacja ul. Zdziarskiej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2014</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2 255 847</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2 255 846,05</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Wykup gruntu pod ul. Projektowaną KDL - 08 (osiedle Piekiełko) i ul. Przaśną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71 619</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71 618,40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Siecznej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3 626 889</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917 860,62</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25,3</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przedłużenia ul. Hemara i ul. Projektowanej 2 KDD</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17 369</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16 789,65</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96,7</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Wykup gruntu pod ul. Czarodzieja na wysokości posesji nr 1 -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6 405</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Projektowanej 14KL od ul. Berensona do ul. Ostródzkiej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3 560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Chudoby</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255 530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75 756,15</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29,6</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Liczydło</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126 571</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126 570,90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Projektowanej 5KD od granicy miasta w kierunku ul. Berensona</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311 391</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311 391,00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chodnika w ul. Zawiślańskiej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19 679</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19 679,00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Orneckiej na odcinku od ul. Szamocin do ul. Poręby</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1 406</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1 405,87</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Poręby</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137 397</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137 198,85</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Modernizacja mostu w ciągu ul. Chudoby</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46 371</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46 371,00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Przebudowa ul. Magicznej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843 410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843 410,00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Budowa chodnika w ul. </w:t>
            </w:r>
            <w:proofErr w:type="spellStart"/>
            <w:r w:rsidRPr="00CE7B29">
              <w:rPr>
                <w:rFonts w:cs="Arial"/>
                <w:sz w:val="12"/>
                <w:szCs w:val="12"/>
              </w:rPr>
              <w:t>Mochtyńskiej</w:t>
            </w:r>
            <w:proofErr w:type="spellEnd"/>
            <w:r w:rsidRPr="00CE7B29">
              <w:rPr>
                <w:rFonts w:cs="Arial"/>
                <w:sz w:val="12"/>
                <w:szCs w:val="12"/>
              </w:rPr>
              <w:t xml:space="preserve"> na odcinku od ul. Fajnej  w kierunku ul. Małej Żabki</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18 000,00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Modernizacja ul. Ostródzkiej na odcinku od  ul. Hemara do ul. Projektowanej 14KL</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89 700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89 700,00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Brzezińskiej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189 331</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189 331,00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Nabycie ul. Projektowanej 5 KD od ul. </w:t>
            </w:r>
            <w:proofErr w:type="spellStart"/>
            <w:r w:rsidRPr="00CE7B29">
              <w:rPr>
                <w:rFonts w:cs="Arial"/>
                <w:sz w:val="12"/>
                <w:szCs w:val="12"/>
              </w:rPr>
              <w:t>Oknickiej</w:t>
            </w:r>
            <w:proofErr w:type="spellEnd"/>
            <w:r w:rsidRPr="00CE7B29">
              <w:rPr>
                <w:rFonts w:cs="Arial"/>
                <w:sz w:val="12"/>
                <w:szCs w:val="12"/>
              </w:rPr>
              <w:t xml:space="preserve">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199 460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183 665,00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92,1</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Nabycie gruntów pod ul. G. Verdiego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10 324</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4 973,70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48,2</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Nabycie gruntów pod ul. </w:t>
            </w:r>
            <w:proofErr w:type="spellStart"/>
            <w:r w:rsidRPr="00CE7B29">
              <w:rPr>
                <w:rFonts w:cs="Arial"/>
                <w:sz w:val="12"/>
                <w:szCs w:val="12"/>
              </w:rPr>
              <w:t>Szałasa</w:t>
            </w:r>
            <w:proofErr w:type="spellEnd"/>
            <w:r w:rsidRPr="00CE7B29">
              <w:rPr>
                <w:rFonts w:cs="Arial"/>
                <w:sz w:val="12"/>
                <w:szCs w:val="12"/>
              </w:rPr>
              <w:t xml:space="preserve">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4 416</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4 416,00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Projektowanej 11 KD-D wraz z rondem przy ul. Kowalczyka i fragmentem ul. Łopianowej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123</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123,00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Rozbudowa ul. </w:t>
            </w:r>
            <w:proofErr w:type="spellStart"/>
            <w:r w:rsidRPr="00CE7B29">
              <w:rPr>
                <w:rFonts w:cs="Arial"/>
                <w:sz w:val="12"/>
                <w:szCs w:val="12"/>
              </w:rPr>
              <w:t>Mochtyńskiej</w:t>
            </w:r>
            <w:proofErr w:type="spellEnd"/>
            <w:r w:rsidRPr="00CE7B29">
              <w:rPr>
                <w:rFonts w:cs="Arial"/>
                <w:sz w:val="12"/>
                <w:szCs w:val="12"/>
              </w:rPr>
              <w:t xml:space="preserve">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99 684</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98 826,13</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Wykup gruntów pod drogi gminne i przyszłe drogi gminne</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1 250,00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Wykup gruntów w trybie art. 36 ustawy o planowaniu i zagospodarowaniu przestrzennym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455 000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454 990,40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Dzikiej Kaczki etap II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107 235</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93 744,00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87,4</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ulicy Projektowanej 4. KD-L (Nowodwory Południowe) wraz z nabyciem gruntów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1 479,20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Innej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ul. 2KD-D wraz z rozbudową skrzyżowania z ul. Płochocińską oraz nabyciem gruntów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422,27</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21,1</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Rozbudowa ulic Projektowanych 6.2 KD-L i 4.2 KD-L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3 123</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Wykup części działek  4/4 i 5/9 z obrębu 4-03-01 pod zieleń  publiczną  i ciąg pieszy</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171 378</w:t>
            </w:r>
          </w:p>
        </w:tc>
        <w:tc>
          <w:tcPr>
            <w:tcW w:w="6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132 571,62</w:t>
            </w:r>
          </w:p>
        </w:tc>
        <w:tc>
          <w:tcPr>
            <w:tcW w:w="55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77,4</w:t>
            </w:r>
          </w:p>
        </w:tc>
      </w:tr>
      <w:tr w:rsidR="00CE7B29" w:rsidRPr="00CE7B29" w:rsidTr="00CE7B29">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70005</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171 378</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132 571,62</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77,4</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budynku komunalnego przy ul. Marywilskiej 44 D - etap I</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2025</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21 195,20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35,3</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Likwidacja palenisk na paliwo stałe i wykonanie nowego źródła ciepła na paliwo gazowe w budynku przy ul. Hucznej 10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30 249</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30 248,26</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Likwidacja palenisk na paliwo stałe i wykonanie nowego źródła ciepła na paliwo gazowe w budynku przy ul. Uczniowskiej 29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29 469</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29 468,16</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Likwidacja palenisk na paliwo stałe i wykonanie nowego źródła ciepła na paliwo gazowe w budynku przy ul. Uczniowskiej 24</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27 675</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27 675,00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Likwidacja palenisk na paliwo stałe i wykonanie nowego źródła ciepła na paliwo gazowe w budynku przy ul. Weneckiej 23</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23 985</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23 985,00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750</w:t>
            </w:r>
          </w:p>
        </w:tc>
        <w:tc>
          <w:tcPr>
            <w:tcW w:w="34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Administracja publiczna</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130 000</w:t>
            </w:r>
          </w:p>
        </w:tc>
        <w:tc>
          <w:tcPr>
            <w:tcW w:w="6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127 406,44</w:t>
            </w:r>
          </w:p>
        </w:tc>
        <w:tc>
          <w:tcPr>
            <w:tcW w:w="55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98,0</w:t>
            </w:r>
          </w:p>
        </w:tc>
      </w:tr>
      <w:tr w:rsidR="00CE7B29" w:rsidRPr="00CE7B29" w:rsidTr="00CE7B29">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75023</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Urzędy gmin (miast i miast na prawach powiatu)</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130 000</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127 406,44</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Modernizacja Wydziału Obsługi Mieszkańców</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130 000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127 406,44</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42 347 061</w:t>
            </w:r>
          </w:p>
        </w:tc>
        <w:tc>
          <w:tcPr>
            <w:tcW w:w="6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41 015 872,36</w:t>
            </w:r>
          </w:p>
        </w:tc>
        <w:tc>
          <w:tcPr>
            <w:tcW w:w="55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96,9</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41 932 962</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40 615 774,18</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96,9</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Zakupy inwestycyjne dla szkół podstawowych</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54 900,00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Budowa szkoły podstawowej w rejonie ul. </w:t>
            </w:r>
            <w:proofErr w:type="spellStart"/>
            <w:r w:rsidRPr="00CE7B29">
              <w:rPr>
                <w:rFonts w:cs="Arial"/>
                <w:sz w:val="12"/>
                <w:szCs w:val="12"/>
              </w:rPr>
              <w:t>Ruskowy</w:t>
            </w:r>
            <w:proofErr w:type="spellEnd"/>
            <w:r w:rsidRPr="00CE7B29">
              <w:rPr>
                <w:rFonts w:cs="Arial"/>
                <w:sz w:val="12"/>
                <w:szCs w:val="12"/>
              </w:rPr>
              <w:t xml:space="preserve">  Bród i ul. Verdiego</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2015</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37 157 658</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37 118 748,20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kompleksu oświatowego przy ul. Świderskiej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87 616</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87 615,39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Rozbudowa Szkoły Podstawowej nr 110 przy ul. Bohaterów 41</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50 010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Rozbudowa Szkoły Podstawowej nr 367 przy ul. Przytulnej 3</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2 381 690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2 154 522,59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90,5</w:t>
            </w:r>
          </w:p>
        </w:tc>
      </w:tr>
      <w:tr w:rsidR="00CE7B29" w:rsidRPr="00CE7B29" w:rsidTr="00CE7B29">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Zadaszenie boisk sportowych przy Szkole Podstawowej nr 356 przy ul. Głębockiej oraz przy Szkole Podstawowej nr 344 przy ul. Erazma z Zakroczymia</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1 069 239</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1 069 239,00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Modernizacja Szkoły Podstawowej nr 257 przy ul. Podróżniczej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1 000 000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Wymiana pieca gazowego w Szkole Podstawowej nr 31 przy ul. Kobiałka 49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130 749</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130 749,00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80104</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388 122</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374 121,81</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96,4</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przedszkola  przy ul.  Myśliborskiej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2015</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388 122</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374 121,81</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96,4</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80148</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Stołówki szkolne i przedszkolne</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25 977</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25 976,37</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Zakupy inwestycyjne dla stołówek szkolnych</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25 977</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25 976,37</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852</w:t>
            </w:r>
          </w:p>
        </w:tc>
        <w:tc>
          <w:tcPr>
            <w:tcW w:w="34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Pomoc społeczna</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156 211</w:t>
            </w:r>
          </w:p>
        </w:tc>
        <w:tc>
          <w:tcPr>
            <w:tcW w:w="6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151 781,00</w:t>
            </w:r>
          </w:p>
        </w:tc>
        <w:tc>
          <w:tcPr>
            <w:tcW w:w="55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97,2</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85203</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Ośrodki wsparcia</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56 211</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56 211,00</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Centrum Aktywności Międzypokoleniowej przy ul. Ceramicznej - prace przygotowawcze</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56 211</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56 211,00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85219</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Ośrodki pomocy społecznej</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100 000</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95 570,00</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95,6</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Zakupy inwestycyjne dla Ośrodka Pomocy Społecznej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95 570,00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95,6</w:t>
            </w:r>
          </w:p>
        </w:tc>
      </w:tr>
      <w:tr w:rsidR="00CE7B29" w:rsidRPr="00CE7B29" w:rsidTr="00CE7B29">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4 227 400</w:t>
            </w:r>
          </w:p>
        </w:tc>
        <w:tc>
          <w:tcPr>
            <w:tcW w:w="6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3 959 951,09</w:t>
            </w:r>
          </w:p>
        </w:tc>
        <w:tc>
          <w:tcPr>
            <w:tcW w:w="55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93,7</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90015</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Oświetlenie ulic, placów i dróg</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558 623</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558 622,07</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Doświetlenie przejść dla pieszych</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497 860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497 860,00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Budowa oświetlenia w ul. </w:t>
            </w:r>
            <w:proofErr w:type="spellStart"/>
            <w:r w:rsidRPr="00CE7B29">
              <w:rPr>
                <w:rFonts w:cs="Arial"/>
                <w:sz w:val="12"/>
                <w:szCs w:val="12"/>
              </w:rPr>
              <w:t>Grzymalitów</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60 763</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60 762,07</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3 668 777</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3 401 329,02</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92,7</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Rozbudowa placu zabaw przy ul. Portowej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85 859</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85 858,72</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Budowa parku przy ul. </w:t>
            </w:r>
            <w:proofErr w:type="spellStart"/>
            <w:r w:rsidRPr="00CE7B29">
              <w:rPr>
                <w:rFonts w:cs="Arial"/>
                <w:sz w:val="12"/>
                <w:szCs w:val="12"/>
              </w:rPr>
              <w:t>Botewa</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180 479</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150 999,99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83,7</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Realizacja projektu: "Wodny plac zabaw dla Białołęki"</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1 461 627</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1 448 815,36</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Modernizacja terenu rekreacyjnego "Truskawkowe Pole" przy ul. Truskawkowej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114 475</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114 474,87</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Mała architektura oraz infrastruktura rekreacyjna na terenach zieleni - realizacja projektów</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448 290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448 288,41</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Nowoczesny Park Picassa - rewitalizacja parku</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685 924</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685 923,09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Zielony skwer miejski przy białołęckim ratuszu</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197 191</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178 484,15</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90,5</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Huśtawki w Parku Henrykowskim</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66 932</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66 931,34</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Park przy Sprawnej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245 000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221 553,09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90,4</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Poidełka dla ludzi i zwierząt na Białołęce</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183 000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195 000</w:t>
            </w:r>
          </w:p>
        </w:tc>
        <w:tc>
          <w:tcPr>
            <w:tcW w:w="6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195 000,00</w:t>
            </w:r>
          </w:p>
        </w:tc>
        <w:tc>
          <w:tcPr>
            <w:tcW w:w="55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92109</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Domy i ośrodki kultury, świetlice i kluby</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195 000</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195 000,00</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Zakup i montaż klimatyzacji w budynku Białołęckiego Ośrodka Kultury przy ul. Vincenta van Gogha 1</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468"/>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925</w:t>
            </w:r>
          </w:p>
        </w:tc>
        <w:tc>
          <w:tcPr>
            <w:tcW w:w="34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Ogrody botaniczne i zoologiczne oraz naturalne obszary i obiekty chronionej przyrody</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179 476</w:t>
            </w:r>
          </w:p>
        </w:tc>
        <w:tc>
          <w:tcPr>
            <w:tcW w:w="6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179 476,00</w:t>
            </w:r>
          </w:p>
        </w:tc>
        <w:tc>
          <w:tcPr>
            <w:tcW w:w="55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92595</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179 476</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179 476,00</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Doposażenie Parku Syrenki przy ul. </w:t>
            </w:r>
            <w:proofErr w:type="spellStart"/>
            <w:r w:rsidRPr="00CE7B29">
              <w:rPr>
                <w:rFonts w:cs="Arial"/>
                <w:sz w:val="12"/>
                <w:szCs w:val="12"/>
              </w:rPr>
              <w:t>Długorzecznej</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179 476</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179 476,00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1 719 810</w:t>
            </w:r>
          </w:p>
        </w:tc>
        <w:tc>
          <w:tcPr>
            <w:tcW w:w="645"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1 206 139,41</w:t>
            </w:r>
          </w:p>
        </w:tc>
        <w:tc>
          <w:tcPr>
            <w:tcW w:w="558" w:type="pct"/>
            <w:tcBorders>
              <w:top w:val="nil"/>
              <w:left w:val="nil"/>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70,1</w:t>
            </w:r>
          </w:p>
        </w:tc>
      </w:tr>
      <w:tr w:rsidR="00CE7B29" w:rsidRPr="00CE7B29" w:rsidTr="00CE7B29">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92601</w:t>
            </w:r>
          </w:p>
        </w:tc>
        <w:tc>
          <w:tcPr>
            <w:tcW w:w="1113"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1 719 810</w:t>
            </w:r>
          </w:p>
        </w:tc>
        <w:tc>
          <w:tcPr>
            <w:tcW w:w="645"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1 206 139,41</w:t>
            </w:r>
          </w:p>
        </w:tc>
        <w:tc>
          <w:tcPr>
            <w:tcW w:w="558" w:type="pct"/>
            <w:tcBorders>
              <w:top w:val="nil"/>
              <w:left w:val="nil"/>
              <w:bottom w:val="single" w:sz="4" w:space="0" w:color="auto"/>
              <w:right w:val="single" w:sz="4" w:space="0" w:color="auto"/>
            </w:tcBorders>
            <w:shd w:val="clear" w:color="000000" w:fill="FFFDC1"/>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70,1</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pływalni przy ul. Ostródzkiej</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Urząd</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104 360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95 004,05</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91,0</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Budowa nowej hali sportowej przy ul. Strumykowej 21 - prace  przygotowawcze</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515 450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57 224,90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11,1</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Modernizacja boiska przy ul. Picassa</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760 000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734 334,52</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96,6</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Przebudowa pomieszczeń Białołęckiego Ośrodka Sportu przy ul. Światowida 56</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320 000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309 735,94</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96,8</w:t>
            </w:r>
          </w:p>
        </w:tc>
      </w:tr>
      <w:tr w:rsidR="00CE7B29" w:rsidRPr="00CE7B29" w:rsidTr="00CE7B29">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Modernizacja zewnętrznego kompleksu sportowego przy ul. Światowida 56</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Dzielnica Białołęka Jednostki</w:t>
            </w:r>
          </w:p>
        </w:tc>
        <w:tc>
          <w:tcPr>
            <w:tcW w:w="456"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20 000</w:t>
            </w:r>
          </w:p>
        </w:tc>
        <w:tc>
          <w:tcPr>
            <w:tcW w:w="64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9 840,00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49,2</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w:t>
      </w:r>
      <w:r w:rsidR="000E436B">
        <w:t>5</w:t>
      </w:r>
    </w:p>
    <w:p w:rsidR="00722123" w:rsidRDefault="00722123" w:rsidP="00722123">
      <w:pPr>
        <w:pStyle w:val="Nagwek4"/>
      </w:pPr>
      <w:bookmarkStart w:id="21" w:name="_Toc66777390"/>
      <w:r>
        <w:t>D.</w:t>
      </w:r>
      <w:r>
        <w:tab/>
      </w:r>
      <w:r w:rsidR="00CF18A8">
        <w:t>WYKONANIE PLANU DOCHODÓW GROMADZONYCH NA WYDZIELONYCH RACHUNKACH JEDNOSTEK BUDŻETOWYCH PROWADZĄCYCH DZIAŁALNOŚĆ OKREŚL</w:t>
      </w:r>
      <w:r w:rsidR="00F806F9">
        <w:t>ONĄ W USTAWIE PRAW</w:t>
      </w:r>
      <w:r w:rsidR="00854638">
        <w:t>O</w:t>
      </w:r>
      <w:r w:rsidR="00F806F9">
        <w:t xml:space="preserve"> OŚWIATOW</w:t>
      </w:r>
      <w:r w:rsidR="00854638">
        <w:t>E</w:t>
      </w:r>
      <w:r w:rsidR="00CF18A8">
        <w:t xml:space="preserve"> I WYDATKÓW NIMI FINANSOWANYCH</w:t>
      </w:r>
      <w:bookmarkEnd w:id="21"/>
    </w:p>
    <w:p w:rsidR="00722123" w:rsidRDefault="00722123" w:rsidP="00722123"/>
    <w:p w:rsidR="00722123" w:rsidRDefault="00722123" w:rsidP="00722123">
      <w:pPr>
        <w:pStyle w:val="Nagwek5"/>
      </w:pPr>
      <w:bookmarkStart w:id="22" w:name="_Toc224548664"/>
      <w:bookmarkStart w:id="23" w:name="_Toc66777391"/>
      <w:r>
        <w:t>D.1.</w:t>
      </w:r>
      <w:r>
        <w:tab/>
        <w:t>Oświata i wychowanie</w:t>
      </w:r>
      <w:bookmarkEnd w:id="22"/>
      <w:bookmarkEnd w:id="23"/>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E2A54" w:rsidRPr="00BE2A54" w:rsidTr="00BE2A54">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E2A54" w:rsidRPr="00BE2A54" w:rsidRDefault="00BE2A54" w:rsidP="00BE2A54">
            <w:pPr>
              <w:spacing w:line="240" w:lineRule="auto"/>
              <w:jc w:val="center"/>
              <w:rPr>
                <w:rFonts w:cs="Arial"/>
                <w:b/>
                <w:bCs/>
                <w:sz w:val="14"/>
                <w:szCs w:val="14"/>
              </w:rPr>
            </w:pPr>
            <w:r w:rsidRPr="00BE2A54">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E2A54" w:rsidRPr="00BE2A54" w:rsidRDefault="00BE2A54" w:rsidP="00BE2A54">
            <w:pPr>
              <w:spacing w:line="240" w:lineRule="auto"/>
              <w:jc w:val="center"/>
              <w:rPr>
                <w:rFonts w:cs="Arial"/>
                <w:b/>
                <w:bCs/>
                <w:sz w:val="14"/>
                <w:szCs w:val="14"/>
              </w:rPr>
            </w:pPr>
            <w:r w:rsidRPr="00BE2A54">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E2A54" w:rsidRPr="00BE2A54" w:rsidRDefault="00BE2A54" w:rsidP="00BE2A54">
            <w:pPr>
              <w:spacing w:line="240" w:lineRule="auto"/>
              <w:jc w:val="center"/>
              <w:rPr>
                <w:rFonts w:cs="Arial"/>
                <w:b/>
                <w:bCs/>
                <w:sz w:val="14"/>
                <w:szCs w:val="14"/>
              </w:rPr>
            </w:pPr>
            <w:r w:rsidRPr="00BE2A54">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E2A54" w:rsidRPr="00BE2A54" w:rsidRDefault="00BE2A54" w:rsidP="00BE2A54">
            <w:pPr>
              <w:spacing w:line="240" w:lineRule="auto"/>
              <w:jc w:val="center"/>
              <w:rPr>
                <w:rFonts w:cs="Arial"/>
                <w:b/>
                <w:bCs/>
                <w:sz w:val="14"/>
                <w:szCs w:val="14"/>
              </w:rPr>
            </w:pPr>
            <w:r w:rsidRPr="00BE2A54">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E2A54" w:rsidRPr="00BE2A54" w:rsidRDefault="00BE2A54" w:rsidP="00BE2A54">
            <w:pPr>
              <w:spacing w:line="240" w:lineRule="auto"/>
              <w:jc w:val="center"/>
              <w:rPr>
                <w:rFonts w:cs="Arial"/>
                <w:b/>
                <w:bCs/>
                <w:sz w:val="14"/>
                <w:szCs w:val="14"/>
              </w:rPr>
            </w:pPr>
            <w:r w:rsidRPr="00BE2A54">
              <w:rPr>
                <w:rFonts w:cs="Arial"/>
                <w:b/>
                <w:bCs/>
                <w:sz w:val="14"/>
                <w:szCs w:val="14"/>
              </w:rPr>
              <w:t xml:space="preserve">Wskaźnik % </w:t>
            </w:r>
            <w:r w:rsidRPr="00BE2A54">
              <w:rPr>
                <w:rFonts w:cs="Arial"/>
                <w:b/>
                <w:bCs/>
                <w:sz w:val="14"/>
                <w:szCs w:val="14"/>
              </w:rPr>
              <w:br/>
              <w:t>(kol. 4/3)</w:t>
            </w:r>
          </w:p>
        </w:tc>
      </w:tr>
      <w:tr w:rsidR="00BE2A54" w:rsidRPr="00BE2A54" w:rsidTr="00BE2A54">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E2A54" w:rsidRPr="00BE2A54" w:rsidRDefault="00BE2A54" w:rsidP="00BE2A54">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E2A54" w:rsidRPr="00BE2A54" w:rsidRDefault="00BE2A54" w:rsidP="00BE2A54">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E2A54" w:rsidRPr="00BE2A54" w:rsidRDefault="00BE2A54" w:rsidP="00BE2A54">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E2A54" w:rsidRPr="00BE2A54" w:rsidRDefault="00BE2A54" w:rsidP="00BE2A54">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E2A54" w:rsidRPr="00BE2A54" w:rsidRDefault="00BE2A54" w:rsidP="00BE2A54">
            <w:pPr>
              <w:spacing w:line="240" w:lineRule="auto"/>
              <w:rPr>
                <w:rFonts w:cs="Arial"/>
                <w:b/>
                <w:bCs/>
                <w:sz w:val="14"/>
                <w:szCs w:val="14"/>
              </w:rPr>
            </w:pPr>
          </w:p>
        </w:tc>
      </w:tr>
      <w:tr w:rsidR="00BE2A54" w:rsidRPr="00BE2A54" w:rsidTr="00BE2A54">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center"/>
              <w:rPr>
                <w:rFonts w:cs="Arial"/>
                <w:sz w:val="12"/>
                <w:szCs w:val="12"/>
              </w:rPr>
            </w:pPr>
            <w:r w:rsidRPr="00BE2A54">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E2A54" w:rsidRPr="00BE2A54" w:rsidRDefault="00BE2A54" w:rsidP="00BE2A54">
            <w:pPr>
              <w:spacing w:line="240" w:lineRule="auto"/>
              <w:jc w:val="center"/>
              <w:rPr>
                <w:rFonts w:cs="Arial"/>
                <w:sz w:val="12"/>
                <w:szCs w:val="12"/>
              </w:rPr>
            </w:pPr>
            <w:r w:rsidRPr="00BE2A54">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E2A54" w:rsidRPr="00BE2A54" w:rsidRDefault="00BE2A54" w:rsidP="00BE2A54">
            <w:pPr>
              <w:spacing w:line="240" w:lineRule="auto"/>
              <w:jc w:val="center"/>
              <w:rPr>
                <w:rFonts w:cs="Arial"/>
                <w:sz w:val="12"/>
                <w:szCs w:val="12"/>
              </w:rPr>
            </w:pPr>
            <w:r w:rsidRPr="00BE2A54">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E2A54" w:rsidRPr="00BE2A54" w:rsidRDefault="00BE2A54" w:rsidP="00BE2A54">
            <w:pPr>
              <w:spacing w:line="240" w:lineRule="auto"/>
              <w:jc w:val="center"/>
              <w:rPr>
                <w:rFonts w:cs="Arial"/>
                <w:sz w:val="12"/>
                <w:szCs w:val="12"/>
              </w:rPr>
            </w:pPr>
            <w:r w:rsidRPr="00BE2A54">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E2A54" w:rsidRPr="00BE2A54" w:rsidRDefault="00BE2A54" w:rsidP="00BE2A54">
            <w:pPr>
              <w:spacing w:line="240" w:lineRule="auto"/>
              <w:jc w:val="center"/>
              <w:rPr>
                <w:rFonts w:cs="Arial"/>
                <w:sz w:val="12"/>
                <w:szCs w:val="12"/>
              </w:rPr>
            </w:pPr>
            <w:r w:rsidRPr="00BE2A54">
              <w:rPr>
                <w:rFonts w:cs="Arial"/>
                <w:sz w:val="12"/>
                <w:szCs w:val="12"/>
              </w:rPr>
              <w:t>5</w:t>
            </w:r>
          </w:p>
        </w:tc>
      </w:tr>
      <w:tr w:rsidR="00BE2A54" w:rsidRPr="00BE2A54" w:rsidTr="00BE2A5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center"/>
              <w:rPr>
                <w:rFonts w:cs="Arial"/>
                <w:b/>
                <w:bCs/>
                <w:sz w:val="12"/>
                <w:szCs w:val="12"/>
              </w:rPr>
            </w:pPr>
            <w:r w:rsidRPr="00BE2A54">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rPr>
                <w:rFonts w:cs="Arial"/>
                <w:b/>
                <w:bCs/>
                <w:sz w:val="12"/>
                <w:szCs w:val="12"/>
              </w:rPr>
            </w:pPr>
            <w:r w:rsidRPr="00BE2A54">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145 634,57</w:t>
            </w:r>
          </w:p>
        </w:tc>
        <w:tc>
          <w:tcPr>
            <w:tcW w:w="665"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 xml:space="preserve"> </w:t>
            </w:r>
          </w:p>
        </w:tc>
      </w:tr>
      <w:tr w:rsidR="00BE2A54" w:rsidRPr="00BE2A54" w:rsidTr="00BE2A5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center"/>
              <w:rPr>
                <w:rFonts w:cs="Arial"/>
                <w:b/>
                <w:bCs/>
                <w:sz w:val="12"/>
                <w:szCs w:val="12"/>
              </w:rPr>
            </w:pPr>
            <w:r w:rsidRPr="00BE2A54">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rPr>
                <w:rFonts w:cs="Arial"/>
                <w:b/>
                <w:bCs/>
                <w:sz w:val="12"/>
                <w:szCs w:val="12"/>
              </w:rPr>
            </w:pPr>
            <w:r w:rsidRPr="00BE2A54">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22 559 051</w:t>
            </w:r>
          </w:p>
        </w:tc>
        <w:tc>
          <w:tcPr>
            <w:tcW w:w="694"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6 121 458,09</w:t>
            </w:r>
          </w:p>
        </w:tc>
        <w:tc>
          <w:tcPr>
            <w:tcW w:w="665"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27,1</w:t>
            </w:r>
          </w:p>
        </w:tc>
      </w:tr>
      <w:tr w:rsidR="00BE2A54" w:rsidRPr="00BE2A54" w:rsidTr="00BE2A5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E2A54" w:rsidRPr="00BE2A54" w:rsidRDefault="00BE2A54" w:rsidP="00BE2A54">
            <w:pPr>
              <w:spacing w:line="240" w:lineRule="auto"/>
              <w:jc w:val="center"/>
              <w:rPr>
                <w:rFonts w:cs="Arial"/>
                <w:b/>
                <w:bCs/>
                <w:sz w:val="12"/>
                <w:szCs w:val="12"/>
              </w:rPr>
            </w:pPr>
            <w:r w:rsidRPr="00BE2A54">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22 559 051</w:t>
            </w:r>
          </w:p>
        </w:tc>
        <w:tc>
          <w:tcPr>
            <w:tcW w:w="694" w:type="pct"/>
            <w:tcBorders>
              <w:top w:val="nil"/>
              <w:left w:val="nil"/>
              <w:bottom w:val="single" w:sz="4" w:space="0" w:color="auto"/>
              <w:right w:val="single" w:sz="4" w:space="0" w:color="auto"/>
            </w:tcBorders>
            <w:shd w:val="clear" w:color="000000" w:fill="C5D9F1"/>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6 267 092,66</w:t>
            </w:r>
          </w:p>
        </w:tc>
        <w:tc>
          <w:tcPr>
            <w:tcW w:w="665" w:type="pct"/>
            <w:tcBorders>
              <w:top w:val="nil"/>
              <w:left w:val="nil"/>
              <w:bottom w:val="single" w:sz="4" w:space="0" w:color="auto"/>
              <w:right w:val="single" w:sz="4" w:space="0" w:color="auto"/>
            </w:tcBorders>
            <w:shd w:val="clear" w:color="000000" w:fill="C5D9F1"/>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27,8</w:t>
            </w:r>
          </w:p>
        </w:tc>
      </w:tr>
      <w:tr w:rsidR="00BE2A54" w:rsidRPr="00BE2A54" w:rsidTr="00BE2A5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center"/>
              <w:rPr>
                <w:rFonts w:cs="Arial"/>
                <w:b/>
                <w:bCs/>
                <w:sz w:val="12"/>
                <w:szCs w:val="12"/>
              </w:rPr>
            </w:pPr>
            <w:r w:rsidRPr="00BE2A54">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rPr>
                <w:rFonts w:cs="Arial"/>
                <w:b/>
                <w:bCs/>
                <w:sz w:val="12"/>
                <w:szCs w:val="12"/>
              </w:rPr>
            </w:pPr>
            <w:r w:rsidRPr="00BE2A54">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22 559 051</w:t>
            </w:r>
          </w:p>
        </w:tc>
        <w:tc>
          <w:tcPr>
            <w:tcW w:w="694"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6 026 932,24</w:t>
            </w:r>
          </w:p>
        </w:tc>
        <w:tc>
          <w:tcPr>
            <w:tcW w:w="665"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26,7</w:t>
            </w:r>
          </w:p>
        </w:tc>
      </w:tr>
      <w:tr w:rsidR="00BE2A54" w:rsidRPr="00BE2A54" w:rsidTr="00BE2A5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center"/>
              <w:rPr>
                <w:rFonts w:cs="Arial"/>
                <w:sz w:val="12"/>
                <w:szCs w:val="12"/>
              </w:rPr>
            </w:pPr>
            <w:r w:rsidRPr="00BE2A54">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center"/>
              <w:rPr>
                <w:rFonts w:cs="Arial"/>
                <w:sz w:val="12"/>
                <w:szCs w:val="12"/>
              </w:rPr>
            </w:pPr>
            <w:r w:rsidRPr="00BE2A54">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E2A54" w:rsidRPr="00BE2A54" w:rsidRDefault="00BE2A54" w:rsidP="00BE2A54">
            <w:pPr>
              <w:spacing w:line="240" w:lineRule="auto"/>
              <w:ind w:firstLineChars="100" w:firstLine="120"/>
              <w:rPr>
                <w:rFonts w:cs="Arial"/>
                <w:sz w:val="12"/>
                <w:szCs w:val="12"/>
              </w:rPr>
            </w:pPr>
            <w:r w:rsidRPr="00BE2A54">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right"/>
              <w:rPr>
                <w:rFonts w:cs="Arial"/>
                <w:sz w:val="12"/>
                <w:szCs w:val="12"/>
              </w:rPr>
            </w:pPr>
            <w:r w:rsidRPr="00BE2A54">
              <w:rPr>
                <w:rFonts w:cs="Arial"/>
                <w:sz w:val="12"/>
                <w:szCs w:val="12"/>
              </w:rPr>
              <w:t>22 492 051</w:t>
            </w:r>
          </w:p>
        </w:tc>
        <w:tc>
          <w:tcPr>
            <w:tcW w:w="694" w:type="pct"/>
            <w:tcBorders>
              <w:top w:val="nil"/>
              <w:left w:val="nil"/>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right"/>
              <w:rPr>
                <w:rFonts w:cs="Arial"/>
                <w:sz w:val="12"/>
                <w:szCs w:val="12"/>
              </w:rPr>
            </w:pPr>
            <w:r w:rsidRPr="00BE2A54">
              <w:rPr>
                <w:rFonts w:cs="Arial"/>
                <w:sz w:val="12"/>
                <w:szCs w:val="12"/>
              </w:rPr>
              <w:t>6 026 932,24</w:t>
            </w:r>
          </w:p>
        </w:tc>
        <w:tc>
          <w:tcPr>
            <w:tcW w:w="665" w:type="pct"/>
            <w:tcBorders>
              <w:top w:val="nil"/>
              <w:left w:val="nil"/>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right"/>
              <w:rPr>
                <w:rFonts w:cs="Arial"/>
                <w:sz w:val="12"/>
                <w:szCs w:val="12"/>
              </w:rPr>
            </w:pPr>
            <w:r w:rsidRPr="00BE2A54">
              <w:rPr>
                <w:rFonts w:cs="Arial"/>
                <w:sz w:val="12"/>
                <w:szCs w:val="12"/>
              </w:rPr>
              <w:t>26,8</w:t>
            </w:r>
          </w:p>
        </w:tc>
      </w:tr>
      <w:tr w:rsidR="00BE2A54" w:rsidRPr="00BE2A54" w:rsidTr="00BE2A54">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center"/>
              <w:rPr>
                <w:rFonts w:cs="Arial"/>
                <w:sz w:val="12"/>
                <w:szCs w:val="12"/>
              </w:rPr>
            </w:pPr>
            <w:r w:rsidRPr="00BE2A54">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center"/>
              <w:rPr>
                <w:rFonts w:cs="Arial"/>
                <w:sz w:val="12"/>
                <w:szCs w:val="12"/>
              </w:rPr>
            </w:pPr>
            <w:r w:rsidRPr="00BE2A54">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E2A54" w:rsidRPr="00BE2A54" w:rsidRDefault="00BE2A54" w:rsidP="00BE2A54">
            <w:pPr>
              <w:spacing w:line="240" w:lineRule="auto"/>
              <w:ind w:firstLineChars="100" w:firstLine="120"/>
              <w:rPr>
                <w:rFonts w:cs="Arial"/>
                <w:sz w:val="12"/>
                <w:szCs w:val="12"/>
              </w:rPr>
            </w:pPr>
            <w:r w:rsidRPr="00BE2A54">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right"/>
              <w:rPr>
                <w:rFonts w:cs="Arial"/>
                <w:sz w:val="12"/>
                <w:szCs w:val="12"/>
              </w:rPr>
            </w:pPr>
            <w:r w:rsidRPr="00BE2A54">
              <w:rPr>
                <w:rFonts w:cs="Arial"/>
                <w:sz w:val="12"/>
                <w:szCs w:val="12"/>
              </w:rPr>
              <w:t>67 000</w:t>
            </w:r>
          </w:p>
        </w:tc>
        <w:tc>
          <w:tcPr>
            <w:tcW w:w="694" w:type="pct"/>
            <w:tcBorders>
              <w:top w:val="nil"/>
              <w:left w:val="nil"/>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right"/>
              <w:rPr>
                <w:rFonts w:cs="Arial"/>
                <w:sz w:val="12"/>
                <w:szCs w:val="12"/>
              </w:rPr>
            </w:pPr>
            <w:r w:rsidRPr="00BE2A54">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E2A54" w:rsidRPr="00BE2A54" w:rsidRDefault="00BE2A54" w:rsidP="00BE2A54">
            <w:pPr>
              <w:spacing w:line="240" w:lineRule="auto"/>
              <w:jc w:val="right"/>
              <w:rPr>
                <w:rFonts w:cs="Arial"/>
                <w:sz w:val="12"/>
                <w:szCs w:val="12"/>
              </w:rPr>
            </w:pPr>
            <w:r w:rsidRPr="00BE2A54">
              <w:rPr>
                <w:rFonts w:cs="Arial"/>
                <w:sz w:val="12"/>
                <w:szCs w:val="12"/>
              </w:rPr>
              <w:t>0,0</w:t>
            </w:r>
          </w:p>
        </w:tc>
      </w:tr>
      <w:tr w:rsidR="00BE2A54" w:rsidRPr="00BE2A54" w:rsidTr="00BE2A54">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center"/>
              <w:rPr>
                <w:rFonts w:cs="Arial"/>
                <w:b/>
                <w:bCs/>
                <w:sz w:val="12"/>
                <w:szCs w:val="12"/>
              </w:rPr>
            </w:pPr>
            <w:r w:rsidRPr="00BE2A54">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rPr>
                <w:rFonts w:cs="Arial"/>
                <w:b/>
                <w:bCs/>
                <w:sz w:val="12"/>
                <w:szCs w:val="12"/>
              </w:rPr>
            </w:pPr>
            <w:r w:rsidRPr="00BE2A54">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240 160,42</w:t>
            </w:r>
          </w:p>
        </w:tc>
        <w:tc>
          <w:tcPr>
            <w:tcW w:w="665" w:type="pct"/>
            <w:tcBorders>
              <w:top w:val="nil"/>
              <w:left w:val="nil"/>
              <w:bottom w:val="single" w:sz="4" w:space="0" w:color="auto"/>
              <w:right w:val="single" w:sz="4" w:space="0" w:color="auto"/>
            </w:tcBorders>
            <w:shd w:val="clear" w:color="000000" w:fill="FFFF99"/>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 xml:space="preserve"> </w:t>
            </w:r>
          </w:p>
        </w:tc>
      </w:tr>
      <w:tr w:rsidR="00BE2A54" w:rsidRPr="00BE2A54" w:rsidTr="00BE2A54">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E2A54" w:rsidRPr="00BE2A54" w:rsidRDefault="00BE2A54" w:rsidP="00BE2A54">
            <w:pPr>
              <w:spacing w:line="240" w:lineRule="auto"/>
              <w:jc w:val="center"/>
              <w:rPr>
                <w:rFonts w:cs="Arial"/>
                <w:b/>
                <w:bCs/>
                <w:sz w:val="12"/>
                <w:szCs w:val="12"/>
              </w:rPr>
            </w:pPr>
            <w:r w:rsidRPr="00BE2A54">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22 559 051</w:t>
            </w:r>
          </w:p>
        </w:tc>
        <w:tc>
          <w:tcPr>
            <w:tcW w:w="694" w:type="pct"/>
            <w:tcBorders>
              <w:top w:val="nil"/>
              <w:left w:val="nil"/>
              <w:bottom w:val="single" w:sz="4" w:space="0" w:color="auto"/>
              <w:right w:val="single" w:sz="4" w:space="0" w:color="auto"/>
            </w:tcBorders>
            <w:shd w:val="clear" w:color="000000" w:fill="C5D9F1"/>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6 267 092,66</w:t>
            </w:r>
          </w:p>
        </w:tc>
        <w:tc>
          <w:tcPr>
            <w:tcW w:w="665" w:type="pct"/>
            <w:tcBorders>
              <w:top w:val="nil"/>
              <w:left w:val="nil"/>
              <w:bottom w:val="single" w:sz="4" w:space="0" w:color="auto"/>
              <w:right w:val="single" w:sz="4" w:space="0" w:color="auto"/>
            </w:tcBorders>
            <w:shd w:val="clear" w:color="000000" w:fill="C5D9F1"/>
            <w:noWrap/>
            <w:vAlign w:val="center"/>
            <w:hideMark/>
          </w:tcPr>
          <w:p w:rsidR="00BE2A54" w:rsidRPr="00BE2A54" w:rsidRDefault="00BE2A54" w:rsidP="00BE2A54">
            <w:pPr>
              <w:spacing w:line="240" w:lineRule="auto"/>
              <w:jc w:val="right"/>
              <w:rPr>
                <w:rFonts w:cs="Arial"/>
                <w:b/>
                <w:bCs/>
                <w:sz w:val="12"/>
                <w:szCs w:val="12"/>
              </w:rPr>
            </w:pPr>
            <w:r w:rsidRPr="00BE2A54">
              <w:rPr>
                <w:rFonts w:cs="Arial"/>
                <w:b/>
                <w:bCs/>
                <w:sz w:val="12"/>
                <w:szCs w:val="12"/>
              </w:rPr>
              <w:t>27,8</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w:t>
      </w:r>
      <w:r w:rsidR="000E436B">
        <w:t>5</w:t>
      </w:r>
    </w:p>
    <w:p w:rsidR="00722123" w:rsidRPr="00D43E24" w:rsidRDefault="00CF18A8" w:rsidP="00722123">
      <w:pPr>
        <w:jc w:val="center"/>
        <w:rPr>
          <w:sz w:val="20"/>
        </w:rPr>
      </w:pPr>
      <w:r>
        <w:rPr>
          <w:sz w:val="20"/>
        </w:rPr>
        <w:t xml:space="preserve">WYKONANIE PLANU DOCHODÓW GROMADZONYCH NA WYDZIELONYCH RACHUNKACH JEDNOSTEK BUDŻETOWYCH PROWADZĄCYCH DZIAŁALNOŚĆ OKREŚLONĄ W USTAWIE </w:t>
      </w:r>
      <w:r w:rsidR="00086468">
        <w:rPr>
          <w:sz w:val="20"/>
        </w:rPr>
        <w:t>PRAW</w:t>
      </w:r>
      <w:r w:rsidR="00854638">
        <w:rPr>
          <w:sz w:val="20"/>
        </w:rPr>
        <w:t>O</w:t>
      </w:r>
      <w:r w:rsidR="00086468">
        <w:rPr>
          <w:sz w:val="20"/>
        </w:rPr>
        <w:t xml:space="preserve"> OŚWIATOW</w:t>
      </w:r>
      <w:r w:rsidR="00854638">
        <w:rPr>
          <w:sz w:val="20"/>
        </w:rPr>
        <w:t>E</w:t>
      </w:r>
      <w:r>
        <w:rPr>
          <w:sz w:val="20"/>
        </w:rPr>
        <w:t xml:space="preserve"> I WYDATKÓW NIMI FINANSOWANYCH</w:t>
      </w:r>
    </w:p>
    <w:p w:rsidR="00722123" w:rsidRDefault="00722123" w:rsidP="00722123"/>
    <w:p w:rsidR="00722123" w:rsidRDefault="00722123" w:rsidP="00722123">
      <w:pPr>
        <w:pStyle w:val="Nagwek6"/>
      </w:pPr>
      <w:bookmarkStart w:id="24" w:name="_Toc224548665"/>
      <w:bookmarkStart w:id="25" w:name="_Toc66777392"/>
      <w:r>
        <w:t>D.1.1.</w:t>
      </w:r>
      <w:r>
        <w:tab/>
      </w:r>
      <w:r w:rsidR="00CF18A8">
        <w:t>Szkoły podstawowe</w:t>
      </w:r>
      <w:bookmarkEnd w:id="24"/>
      <w:bookmarkEnd w:id="25"/>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B2579" w:rsidRPr="002B2579" w:rsidTr="002B257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 xml:space="preserve">Wskaźnik % </w:t>
            </w:r>
            <w:r w:rsidRPr="002B2579">
              <w:rPr>
                <w:rFonts w:cs="Arial"/>
                <w:b/>
                <w:bCs/>
                <w:sz w:val="14"/>
                <w:szCs w:val="14"/>
              </w:rPr>
              <w:br/>
              <w:t>(kol. 4/3)</w:t>
            </w:r>
          </w:p>
        </w:tc>
      </w:tr>
      <w:tr w:rsidR="002B2579" w:rsidRPr="002B2579" w:rsidTr="002B257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r>
      <w:tr w:rsidR="002B2579" w:rsidRPr="002B2579" w:rsidTr="002B257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5</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29 449,71</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 xml:space="preserve"> </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10 031 631</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1 381 700,54</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13,8</w:t>
            </w:r>
          </w:p>
        </w:tc>
      </w:tr>
      <w:tr w:rsidR="002B2579" w:rsidRPr="002B2579" w:rsidTr="002B257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10 031 631</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1 411 150,25</w:t>
            </w:r>
          </w:p>
        </w:tc>
        <w:tc>
          <w:tcPr>
            <w:tcW w:w="665"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14,1</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10 031 631</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1 356 750,18</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13,5</w:t>
            </w:r>
          </w:p>
        </w:tc>
      </w:tr>
      <w:tr w:rsidR="002B2579" w:rsidRPr="002B2579" w:rsidTr="002B257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ind w:firstLineChars="100" w:firstLine="120"/>
              <w:rPr>
                <w:rFonts w:cs="Arial"/>
                <w:sz w:val="12"/>
                <w:szCs w:val="12"/>
              </w:rPr>
            </w:pPr>
            <w:r w:rsidRPr="002B257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9 964 631</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1 356 750,18</w:t>
            </w:r>
          </w:p>
        </w:tc>
        <w:tc>
          <w:tcPr>
            <w:tcW w:w="665"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13,6</w:t>
            </w:r>
          </w:p>
        </w:tc>
      </w:tr>
      <w:tr w:rsidR="002B2579" w:rsidRPr="002B2579" w:rsidTr="002B257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ind w:firstLineChars="100" w:firstLine="120"/>
              <w:rPr>
                <w:rFonts w:cs="Arial"/>
                <w:sz w:val="12"/>
                <w:szCs w:val="12"/>
              </w:rPr>
            </w:pPr>
            <w:r w:rsidRPr="002B257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67 000</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0,0</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54 400,07</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 xml:space="preserve"> </w:t>
            </w:r>
          </w:p>
        </w:tc>
      </w:tr>
      <w:tr w:rsidR="002B2579" w:rsidRPr="002B2579" w:rsidTr="002B257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10 031 631</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1 411 150,25</w:t>
            </w:r>
          </w:p>
        </w:tc>
        <w:tc>
          <w:tcPr>
            <w:tcW w:w="665"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14,1</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w:t>
      </w:r>
      <w:r w:rsidR="000E436B">
        <w:t>5</w:t>
      </w:r>
    </w:p>
    <w:p w:rsidR="00722123" w:rsidRPr="00905DE1" w:rsidRDefault="00CF18A8" w:rsidP="00722123">
      <w:pPr>
        <w:jc w:val="center"/>
        <w:rPr>
          <w:sz w:val="20"/>
        </w:rPr>
      </w:pPr>
      <w:r>
        <w:rPr>
          <w:sz w:val="20"/>
        </w:rPr>
        <w:t xml:space="preserve">WYKONANIE PLANU DOCHODÓW GROMADZONYCH NA WYDZIELONYCH RACHUNKACH JEDNOSTEK BUDŻETOWYCH PROWADZĄCYCH DZIAŁALNOŚĆ OKREŚLONĄ W USTAWIE </w:t>
      </w:r>
      <w:r w:rsidR="00086468">
        <w:rPr>
          <w:sz w:val="20"/>
        </w:rPr>
        <w:t>PRAW</w:t>
      </w:r>
      <w:r w:rsidR="00854638">
        <w:rPr>
          <w:sz w:val="20"/>
        </w:rPr>
        <w:t>O</w:t>
      </w:r>
      <w:r w:rsidR="00086468">
        <w:rPr>
          <w:sz w:val="20"/>
        </w:rPr>
        <w:t xml:space="preserve"> OŚWIATOW</w:t>
      </w:r>
      <w:r w:rsidR="00854638">
        <w:rPr>
          <w:sz w:val="20"/>
        </w:rPr>
        <w:t>E</w:t>
      </w:r>
      <w:r>
        <w:rPr>
          <w:sz w:val="20"/>
        </w:rPr>
        <w:t xml:space="preserve"> I WYDATKÓW NIMI FINANSOWANYCH</w:t>
      </w:r>
    </w:p>
    <w:p w:rsidR="00722123" w:rsidRDefault="00722123" w:rsidP="00722123"/>
    <w:p w:rsidR="00722123" w:rsidRDefault="00722123" w:rsidP="00722123">
      <w:pPr>
        <w:pStyle w:val="Nagwek6"/>
      </w:pPr>
      <w:bookmarkStart w:id="26" w:name="_Toc224548666"/>
      <w:bookmarkStart w:id="27" w:name="_Toc66777393"/>
      <w:r>
        <w:t>D.1.2.</w:t>
      </w:r>
      <w:r>
        <w:tab/>
      </w:r>
      <w:r w:rsidR="00CF18A8">
        <w:t>Przedszkola</w:t>
      </w:r>
      <w:bookmarkEnd w:id="26"/>
      <w:bookmarkEnd w:id="27"/>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B2579" w:rsidRPr="002B2579" w:rsidTr="002B257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 xml:space="preserve">Wskaźnik % </w:t>
            </w:r>
            <w:r w:rsidRPr="002B2579">
              <w:rPr>
                <w:rFonts w:cs="Arial"/>
                <w:b/>
                <w:bCs/>
                <w:sz w:val="14"/>
                <w:szCs w:val="14"/>
              </w:rPr>
              <w:br/>
              <w:t>(kol. 4/3)</w:t>
            </w:r>
          </w:p>
        </w:tc>
      </w:tr>
      <w:tr w:rsidR="002B2579" w:rsidRPr="002B2579" w:rsidTr="002B257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r>
      <w:tr w:rsidR="002B2579" w:rsidRPr="002B2579" w:rsidTr="002B257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5</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88 748,72</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 xml:space="preserve"> </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8 085 080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3 427 493,73</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42,4</w:t>
            </w:r>
          </w:p>
        </w:tc>
      </w:tr>
      <w:tr w:rsidR="002B2579" w:rsidRPr="002B2579" w:rsidTr="002B257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8 085 080</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3 516 242,45</w:t>
            </w:r>
          </w:p>
        </w:tc>
        <w:tc>
          <w:tcPr>
            <w:tcW w:w="665"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43,5</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8 085 080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3 387 197,07</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41,9</w:t>
            </w:r>
          </w:p>
        </w:tc>
      </w:tr>
      <w:tr w:rsidR="002B2579" w:rsidRPr="002B2579" w:rsidTr="002B257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ind w:firstLineChars="100" w:firstLine="120"/>
              <w:rPr>
                <w:rFonts w:cs="Arial"/>
                <w:sz w:val="12"/>
                <w:szCs w:val="12"/>
              </w:rPr>
            </w:pPr>
            <w:r w:rsidRPr="002B257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8 085 080</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3 387 197,07</w:t>
            </w:r>
          </w:p>
        </w:tc>
        <w:tc>
          <w:tcPr>
            <w:tcW w:w="665"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41,9</w:t>
            </w:r>
          </w:p>
        </w:tc>
      </w:tr>
      <w:tr w:rsidR="002B2579" w:rsidRPr="002B2579" w:rsidTr="002B257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ind w:firstLineChars="100" w:firstLine="120"/>
              <w:rPr>
                <w:rFonts w:cs="Arial"/>
                <w:sz w:val="12"/>
                <w:szCs w:val="12"/>
              </w:rPr>
            </w:pPr>
            <w:r w:rsidRPr="002B257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 xml:space="preserve"> </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129 045,38</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 xml:space="preserve"> </w:t>
            </w:r>
          </w:p>
        </w:tc>
      </w:tr>
      <w:tr w:rsidR="002B2579" w:rsidRPr="002B2579" w:rsidTr="002B257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8 085 080</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3 516 242,45</w:t>
            </w:r>
          </w:p>
        </w:tc>
        <w:tc>
          <w:tcPr>
            <w:tcW w:w="665"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43,5</w:t>
            </w:r>
          </w:p>
        </w:tc>
      </w:tr>
    </w:tbl>
    <w:p w:rsidR="00722123" w:rsidRDefault="00722123" w:rsidP="00722123"/>
    <w:p w:rsidR="00722123" w:rsidRDefault="00722123" w:rsidP="00722123">
      <w:r>
        <w:br w:type="page"/>
      </w:r>
    </w:p>
    <w:p w:rsidR="00236EB7" w:rsidRDefault="00236EB7" w:rsidP="00236EB7">
      <w:pPr>
        <w:jc w:val="center"/>
      </w:pPr>
      <w:r>
        <w:t>Zestawienie nr II/5</w:t>
      </w:r>
    </w:p>
    <w:p w:rsidR="00236EB7" w:rsidRPr="00457237" w:rsidRDefault="00236EB7" w:rsidP="00236EB7">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236EB7" w:rsidRDefault="00236EB7" w:rsidP="00236EB7"/>
    <w:p w:rsidR="00236EB7" w:rsidRDefault="00236EB7" w:rsidP="00236EB7">
      <w:pPr>
        <w:pStyle w:val="Nagwek6"/>
      </w:pPr>
      <w:bookmarkStart w:id="28" w:name="_Toc66777394"/>
      <w:r>
        <w:t>D.1.</w:t>
      </w:r>
      <w:r w:rsidR="00161F6C">
        <w:t>3</w:t>
      </w:r>
      <w:r>
        <w:t>.</w:t>
      </w:r>
      <w:r>
        <w:tab/>
        <w:t>Licea ogólnokształcące</w:t>
      </w:r>
      <w:bookmarkEnd w:id="28"/>
    </w:p>
    <w:p w:rsidR="00236EB7" w:rsidRPr="00FA7CCC" w:rsidRDefault="00236EB7" w:rsidP="00236EB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B2579" w:rsidRPr="002B2579" w:rsidTr="002B257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 xml:space="preserve">Wskaźnik % </w:t>
            </w:r>
            <w:r w:rsidRPr="002B2579">
              <w:rPr>
                <w:rFonts w:cs="Arial"/>
                <w:b/>
                <w:bCs/>
                <w:sz w:val="14"/>
                <w:szCs w:val="14"/>
              </w:rPr>
              <w:br/>
              <w:t>(kol. 4/3)</w:t>
            </w:r>
          </w:p>
        </w:tc>
      </w:tr>
      <w:tr w:rsidR="002B2579" w:rsidRPr="002B2579" w:rsidTr="002B257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r>
      <w:tr w:rsidR="002B2579" w:rsidRPr="002B2579" w:rsidTr="002B257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5</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10 970,02</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 xml:space="preserve"> </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560 500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170 578,36</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30,4</w:t>
            </w:r>
          </w:p>
        </w:tc>
      </w:tr>
      <w:tr w:rsidR="002B2579" w:rsidRPr="002B2579" w:rsidTr="002B257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560 500</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181 548,38</w:t>
            </w:r>
          </w:p>
        </w:tc>
        <w:tc>
          <w:tcPr>
            <w:tcW w:w="665"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32,4</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560 500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171 037,73</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30,5</w:t>
            </w:r>
          </w:p>
        </w:tc>
      </w:tr>
      <w:tr w:rsidR="002B2579" w:rsidRPr="002B2579" w:rsidTr="002B257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ind w:firstLineChars="100" w:firstLine="120"/>
              <w:rPr>
                <w:rFonts w:cs="Arial"/>
                <w:sz w:val="12"/>
                <w:szCs w:val="12"/>
              </w:rPr>
            </w:pPr>
            <w:r w:rsidRPr="002B257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560 500</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171 037,73</w:t>
            </w:r>
          </w:p>
        </w:tc>
        <w:tc>
          <w:tcPr>
            <w:tcW w:w="665"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30,5</w:t>
            </w:r>
          </w:p>
        </w:tc>
      </w:tr>
      <w:tr w:rsidR="002B2579" w:rsidRPr="002B2579" w:rsidTr="002B257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ind w:firstLineChars="100" w:firstLine="120"/>
              <w:rPr>
                <w:rFonts w:cs="Arial"/>
                <w:sz w:val="12"/>
                <w:szCs w:val="12"/>
              </w:rPr>
            </w:pPr>
            <w:r w:rsidRPr="002B257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 xml:space="preserve"> </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10 510,65</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 xml:space="preserve"> </w:t>
            </w:r>
          </w:p>
        </w:tc>
      </w:tr>
      <w:tr w:rsidR="002B2579" w:rsidRPr="002B2579" w:rsidTr="002B257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560 500</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181 548,38</w:t>
            </w:r>
          </w:p>
        </w:tc>
        <w:tc>
          <w:tcPr>
            <w:tcW w:w="665"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32,4</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w:t>
      </w:r>
      <w:r w:rsidR="000E436B">
        <w:t>5</w:t>
      </w:r>
    </w:p>
    <w:p w:rsidR="00722123" w:rsidRPr="00457237" w:rsidRDefault="00CF18A8" w:rsidP="00722123">
      <w:pPr>
        <w:jc w:val="center"/>
        <w:rPr>
          <w:sz w:val="20"/>
        </w:rPr>
      </w:pPr>
      <w:r>
        <w:rPr>
          <w:sz w:val="20"/>
        </w:rPr>
        <w:t>WYKONANIE PLANU DOCHODÓW GROMADZONYCH NA WYDZIELONYCH RACHUNKACH JEDNOSTEK BUDŻETOWYCH PROWADZĄCYCH DZIAŁALNOŚĆ OKREŚL</w:t>
      </w:r>
      <w:r w:rsidR="000B6DDA">
        <w:rPr>
          <w:sz w:val="20"/>
        </w:rPr>
        <w:t>ONĄ W USTAWIE PRAW</w:t>
      </w:r>
      <w:r w:rsidR="00854638">
        <w:rPr>
          <w:sz w:val="20"/>
        </w:rPr>
        <w:t>O</w:t>
      </w:r>
      <w:r w:rsidR="000B6DDA">
        <w:rPr>
          <w:sz w:val="20"/>
        </w:rPr>
        <w:t xml:space="preserve"> OŚWIATOW</w:t>
      </w:r>
      <w:r w:rsidR="00854638">
        <w:rPr>
          <w:sz w:val="20"/>
        </w:rPr>
        <w:t>E</w:t>
      </w:r>
      <w:r>
        <w:rPr>
          <w:sz w:val="20"/>
        </w:rPr>
        <w:t xml:space="preserve"> I WYDATKÓW NIMI FINANSOWANYCH</w:t>
      </w:r>
    </w:p>
    <w:p w:rsidR="00722123" w:rsidRDefault="00722123" w:rsidP="00722123"/>
    <w:p w:rsidR="00722123" w:rsidRDefault="00722123" w:rsidP="00297AD8">
      <w:pPr>
        <w:pStyle w:val="Nagwek6"/>
      </w:pPr>
      <w:bookmarkStart w:id="29" w:name="_Toc66777395"/>
      <w:r>
        <w:t>D.1.</w:t>
      </w:r>
      <w:r w:rsidR="00161F6C">
        <w:t>4</w:t>
      </w:r>
      <w:r>
        <w:t>.</w:t>
      </w:r>
      <w:r>
        <w:tab/>
      </w:r>
      <w:r w:rsidR="00297AD8">
        <w:t>S</w:t>
      </w:r>
      <w:r>
        <w:t>tołówk</w:t>
      </w:r>
      <w:r w:rsidR="00297AD8">
        <w:t>i</w:t>
      </w:r>
      <w:r>
        <w:t xml:space="preserve"> szkoln</w:t>
      </w:r>
      <w:r w:rsidR="00297AD8">
        <w:t>e</w:t>
      </w:r>
      <w:r w:rsidR="006014AD">
        <w:t xml:space="preserve"> i przedszkolne</w:t>
      </w:r>
      <w:bookmarkEnd w:id="29"/>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B2579" w:rsidRPr="002B2579" w:rsidTr="002B257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 xml:space="preserve">Wskaźnik % </w:t>
            </w:r>
            <w:r w:rsidRPr="002B2579">
              <w:rPr>
                <w:rFonts w:cs="Arial"/>
                <w:b/>
                <w:bCs/>
                <w:sz w:val="14"/>
                <w:szCs w:val="14"/>
              </w:rPr>
              <w:br/>
              <w:t>(kol. 4/3)</w:t>
            </w:r>
          </w:p>
        </w:tc>
      </w:tr>
      <w:tr w:rsidR="002B2579" w:rsidRPr="002B2579" w:rsidTr="002B257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r>
      <w:tr w:rsidR="002B2579" w:rsidRPr="002B2579" w:rsidTr="002B257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5</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16 466,12</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 xml:space="preserve"> </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3 881 840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1 141 685,46</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29,4</w:t>
            </w:r>
          </w:p>
        </w:tc>
      </w:tr>
      <w:tr w:rsidR="002B2579" w:rsidRPr="002B2579" w:rsidTr="002B257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3 881 840</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1 158 151,58</w:t>
            </w:r>
          </w:p>
        </w:tc>
        <w:tc>
          <w:tcPr>
            <w:tcW w:w="665"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29,8</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3 881 840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1 111 947,26</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28,6</w:t>
            </w:r>
          </w:p>
        </w:tc>
      </w:tr>
      <w:tr w:rsidR="002B2579" w:rsidRPr="002B2579" w:rsidTr="002B257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ind w:firstLineChars="100" w:firstLine="120"/>
              <w:rPr>
                <w:rFonts w:cs="Arial"/>
                <w:sz w:val="12"/>
                <w:szCs w:val="12"/>
              </w:rPr>
            </w:pPr>
            <w:r w:rsidRPr="002B257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3 881 840</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1 111 947,26</w:t>
            </w:r>
          </w:p>
        </w:tc>
        <w:tc>
          <w:tcPr>
            <w:tcW w:w="665"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28,6</w:t>
            </w:r>
          </w:p>
        </w:tc>
      </w:tr>
      <w:tr w:rsidR="002B2579" w:rsidRPr="002B2579" w:rsidTr="002B257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ind w:firstLineChars="100" w:firstLine="120"/>
              <w:rPr>
                <w:rFonts w:cs="Arial"/>
                <w:sz w:val="12"/>
                <w:szCs w:val="12"/>
              </w:rPr>
            </w:pPr>
            <w:r w:rsidRPr="002B257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 xml:space="preserve"> </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46 204,32</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 xml:space="preserve"> </w:t>
            </w:r>
          </w:p>
        </w:tc>
      </w:tr>
      <w:tr w:rsidR="002B2579" w:rsidRPr="002B2579" w:rsidTr="002B257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3 881 840</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1 158 151,58</w:t>
            </w:r>
          </w:p>
        </w:tc>
        <w:tc>
          <w:tcPr>
            <w:tcW w:w="665"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29,8</w:t>
            </w:r>
          </w:p>
        </w:tc>
      </w:tr>
    </w:tbl>
    <w:p w:rsidR="00722123" w:rsidRPr="00297AD8" w:rsidRDefault="00722123" w:rsidP="00722123">
      <w:pPr>
        <w:rPr>
          <w:sz w:val="16"/>
          <w:szCs w:val="16"/>
        </w:rPr>
      </w:pPr>
    </w:p>
    <w:p w:rsidR="00236EB7" w:rsidRPr="00056599" w:rsidRDefault="00236EB7" w:rsidP="00236EB7">
      <w:pPr>
        <w:jc w:val="center"/>
      </w:pPr>
      <w:r>
        <w:rPr>
          <w:sz w:val="16"/>
          <w:szCs w:val="16"/>
        </w:rPr>
        <w:br w:type="page"/>
      </w:r>
      <w:r>
        <w:t>Zestawienie nr</w:t>
      </w:r>
      <w:r w:rsidRPr="00056599">
        <w:t xml:space="preserve"> II/</w:t>
      </w:r>
      <w:r>
        <w:t>5</w:t>
      </w:r>
    </w:p>
    <w:p w:rsidR="00236EB7" w:rsidRPr="00ED542A" w:rsidRDefault="00236EB7" w:rsidP="00236EB7">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236EB7" w:rsidRDefault="00236EB7" w:rsidP="00236EB7"/>
    <w:p w:rsidR="00236EB7" w:rsidRDefault="00236EB7" w:rsidP="00236EB7">
      <w:pPr>
        <w:pStyle w:val="Nagwek5"/>
      </w:pPr>
      <w:bookmarkStart w:id="30" w:name="_Toc477346187"/>
      <w:bookmarkStart w:id="31" w:name="_Toc66777396"/>
      <w:r>
        <w:t>D.2.</w:t>
      </w:r>
      <w:r>
        <w:tab/>
        <w:t>Edukacyjna opieka wychowawcza</w:t>
      </w:r>
      <w:bookmarkEnd w:id="30"/>
      <w:r>
        <w:t xml:space="preserve"> - Poradnie psychologiczno-pedagogiczne, w tym poradnie specjalistyczne</w:t>
      </w:r>
      <w:bookmarkEnd w:id="31"/>
    </w:p>
    <w:p w:rsidR="00236EB7" w:rsidRPr="00FA7CCC" w:rsidRDefault="00236EB7" w:rsidP="00236EB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2B2579" w:rsidRPr="002B2579" w:rsidTr="002B257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B2579" w:rsidRPr="002B2579" w:rsidRDefault="002B2579" w:rsidP="002B2579">
            <w:pPr>
              <w:spacing w:line="240" w:lineRule="auto"/>
              <w:jc w:val="center"/>
              <w:rPr>
                <w:rFonts w:cs="Arial"/>
                <w:b/>
                <w:bCs/>
                <w:sz w:val="14"/>
                <w:szCs w:val="14"/>
              </w:rPr>
            </w:pPr>
            <w:r w:rsidRPr="002B2579">
              <w:rPr>
                <w:rFonts w:cs="Arial"/>
                <w:b/>
                <w:bCs/>
                <w:sz w:val="14"/>
                <w:szCs w:val="14"/>
              </w:rPr>
              <w:t xml:space="preserve">Wskaźnik % </w:t>
            </w:r>
            <w:r w:rsidRPr="002B2579">
              <w:rPr>
                <w:rFonts w:cs="Arial"/>
                <w:b/>
                <w:bCs/>
                <w:sz w:val="14"/>
                <w:szCs w:val="14"/>
              </w:rPr>
              <w:br/>
              <w:t>(kol. 4/3)</w:t>
            </w:r>
          </w:p>
        </w:tc>
      </w:tr>
      <w:tr w:rsidR="002B2579" w:rsidRPr="002B2579" w:rsidTr="002B257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2B2579" w:rsidRPr="002B2579" w:rsidRDefault="002B2579" w:rsidP="002B2579">
            <w:pPr>
              <w:spacing w:line="240" w:lineRule="auto"/>
              <w:rPr>
                <w:rFonts w:cs="Arial"/>
                <w:b/>
                <w:bCs/>
                <w:sz w:val="14"/>
                <w:szCs w:val="14"/>
              </w:rPr>
            </w:pPr>
          </w:p>
        </w:tc>
      </w:tr>
      <w:tr w:rsidR="002B2579" w:rsidRPr="002B2579" w:rsidTr="002B257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5</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123,00</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 xml:space="preserve"> </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3 100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2 946,42</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95,0</w:t>
            </w:r>
          </w:p>
        </w:tc>
      </w:tr>
      <w:tr w:rsidR="002B2579" w:rsidRPr="002B2579" w:rsidTr="002B257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3 100</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3 069,42</w:t>
            </w:r>
          </w:p>
        </w:tc>
        <w:tc>
          <w:tcPr>
            <w:tcW w:w="665"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99,0</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3 100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3 069,42</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99,0</w:t>
            </w:r>
          </w:p>
        </w:tc>
      </w:tr>
      <w:tr w:rsidR="002B2579" w:rsidRPr="002B2579" w:rsidTr="002B257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ind w:firstLineChars="100" w:firstLine="120"/>
              <w:rPr>
                <w:rFonts w:cs="Arial"/>
                <w:sz w:val="12"/>
                <w:szCs w:val="12"/>
              </w:rPr>
            </w:pPr>
            <w:r w:rsidRPr="002B2579">
              <w:rPr>
                <w:rFonts w:cs="Arial"/>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3 100</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3 069,42</w:t>
            </w:r>
          </w:p>
        </w:tc>
        <w:tc>
          <w:tcPr>
            <w:tcW w:w="665"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99,0</w:t>
            </w:r>
          </w:p>
        </w:tc>
      </w:tr>
      <w:tr w:rsidR="002B2579" w:rsidRPr="002B2579" w:rsidTr="002B257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center"/>
              <w:rPr>
                <w:rFonts w:cs="Arial"/>
                <w:sz w:val="12"/>
                <w:szCs w:val="12"/>
              </w:rPr>
            </w:pPr>
            <w:r w:rsidRPr="002B2579">
              <w:rPr>
                <w:rFonts w:cs="Arial"/>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2B2579" w:rsidRPr="002B2579" w:rsidRDefault="002B2579" w:rsidP="002B2579">
            <w:pPr>
              <w:spacing w:line="240" w:lineRule="auto"/>
              <w:ind w:firstLineChars="100" w:firstLine="120"/>
              <w:rPr>
                <w:rFonts w:cs="Arial"/>
                <w:sz w:val="12"/>
                <w:szCs w:val="12"/>
              </w:rPr>
            </w:pPr>
            <w:r w:rsidRPr="002B2579">
              <w:rPr>
                <w:rFonts w:cs="Arial"/>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2B2579" w:rsidRPr="002B2579" w:rsidRDefault="002B2579" w:rsidP="002B2579">
            <w:pPr>
              <w:spacing w:line="240" w:lineRule="auto"/>
              <w:jc w:val="right"/>
              <w:rPr>
                <w:rFonts w:cs="Arial"/>
                <w:sz w:val="12"/>
                <w:szCs w:val="12"/>
              </w:rPr>
            </w:pPr>
            <w:r w:rsidRPr="002B2579">
              <w:rPr>
                <w:rFonts w:cs="Arial"/>
                <w:sz w:val="12"/>
                <w:szCs w:val="12"/>
              </w:rPr>
              <w:t xml:space="preserve"> </w:t>
            </w:r>
          </w:p>
        </w:tc>
      </w:tr>
      <w:tr w:rsidR="002B2579" w:rsidRPr="002B2579" w:rsidTr="002B257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rPr>
                <w:rFonts w:cs="Arial"/>
                <w:b/>
                <w:bCs/>
                <w:sz w:val="12"/>
                <w:szCs w:val="12"/>
              </w:rPr>
            </w:pPr>
            <w:r w:rsidRPr="002B2579">
              <w:rPr>
                <w:rFonts w:cs="Arial"/>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 xml:space="preserve"> </w:t>
            </w:r>
          </w:p>
        </w:tc>
      </w:tr>
      <w:tr w:rsidR="002B2579" w:rsidRPr="002B2579" w:rsidTr="002B257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center"/>
              <w:rPr>
                <w:rFonts w:cs="Arial"/>
                <w:b/>
                <w:bCs/>
                <w:sz w:val="12"/>
                <w:szCs w:val="12"/>
              </w:rPr>
            </w:pPr>
            <w:r w:rsidRPr="002B2579">
              <w:rPr>
                <w:rFonts w:cs="Arial"/>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3 100</w:t>
            </w:r>
          </w:p>
        </w:tc>
        <w:tc>
          <w:tcPr>
            <w:tcW w:w="694"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3 069,42</w:t>
            </w:r>
          </w:p>
        </w:tc>
        <w:tc>
          <w:tcPr>
            <w:tcW w:w="665" w:type="pct"/>
            <w:tcBorders>
              <w:top w:val="nil"/>
              <w:left w:val="nil"/>
              <w:bottom w:val="single" w:sz="4" w:space="0" w:color="auto"/>
              <w:right w:val="single" w:sz="4" w:space="0" w:color="auto"/>
            </w:tcBorders>
            <w:shd w:val="clear" w:color="000000" w:fill="C5D9F1"/>
            <w:noWrap/>
            <w:vAlign w:val="center"/>
            <w:hideMark/>
          </w:tcPr>
          <w:p w:rsidR="002B2579" w:rsidRPr="002B2579" w:rsidRDefault="002B2579" w:rsidP="002B2579">
            <w:pPr>
              <w:spacing w:line="240" w:lineRule="auto"/>
              <w:jc w:val="right"/>
              <w:rPr>
                <w:rFonts w:cs="Arial"/>
                <w:b/>
                <w:bCs/>
                <w:sz w:val="12"/>
                <w:szCs w:val="12"/>
              </w:rPr>
            </w:pPr>
            <w:r w:rsidRPr="002B2579">
              <w:rPr>
                <w:rFonts w:cs="Arial"/>
                <w:b/>
                <w:bCs/>
                <w:sz w:val="12"/>
                <w:szCs w:val="12"/>
              </w:rPr>
              <w:t>99,0</w:t>
            </w:r>
          </w:p>
        </w:tc>
      </w:tr>
    </w:tbl>
    <w:p w:rsidR="00297AD8" w:rsidRDefault="00297AD8" w:rsidP="00297AD8">
      <w:pPr>
        <w:rPr>
          <w:sz w:val="16"/>
          <w:szCs w:val="16"/>
        </w:rPr>
      </w:pPr>
    </w:p>
    <w:p w:rsidR="00297AD8" w:rsidRPr="00FA7CCC" w:rsidRDefault="00297AD8" w:rsidP="00297AD8">
      <w:pPr>
        <w:rPr>
          <w:sz w:val="16"/>
          <w:szCs w:val="16"/>
        </w:rPr>
      </w:pPr>
    </w:p>
    <w:p w:rsidR="007F3564" w:rsidRDefault="007F3564" w:rsidP="00722123">
      <w:pPr>
        <w:sectPr w:rsidR="007F3564" w:rsidSect="00722123">
          <w:type w:val="oddPage"/>
          <w:pgSz w:w="11906" w:h="16838"/>
          <w:pgMar w:top="1417" w:right="1417" w:bottom="1417" w:left="1417" w:header="708" w:footer="708" w:gutter="0"/>
          <w:cols w:space="708"/>
          <w:docGrid w:linePitch="360"/>
        </w:sectPr>
      </w:pPr>
    </w:p>
    <w:p w:rsidR="007F3564" w:rsidRDefault="007F3564" w:rsidP="007F3564">
      <w:pPr>
        <w:pStyle w:val="Nagwek4"/>
      </w:pPr>
      <w:bookmarkStart w:id="32" w:name="_Toc268693860"/>
      <w:bookmarkStart w:id="33" w:name="_Toc269193000"/>
      <w:bookmarkStart w:id="34" w:name="_Toc66777397"/>
      <w:r>
        <w:t>E.</w:t>
      </w:r>
      <w:r>
        <w:tab/>
        <w:t xml:space="preserve">INFORMACJA </w:t>
      </w:r>
      <w:r w:rsidR="002F4FD0">
        <w:t>Z</w:t>
      </w:r>
      <w:r>
        <w:t xml:space="preserve"> WYKONANIA PLANÓW FINANSOWYCH</w:t>
      </w:r>
      <w:r>
        <w:br/>
        <w:t>INSTYTUCJI KULTURY</w:t>
      </w:r>
      <w:bookmarkEnd w:id="32"/>
      <w:bookmarkEnd w:id="33"/>
      <w:bookmarkEnd w:id="34"/>
    </w:p>
    <w:p w:rsidR="007F3564" w:rsidRPr="004A37EC" w:rsidRDefault="007F3564" w:rsidP="007F3564">
      <w:pPr>
        <w:rPr>
          <w:sz w:val="4"/>
          <w:szCs w:val="4"/>
        </w:rPr>
      </w:pPr>
    </w:p>
    <w:p w:rsidR="007F3564" w:rsidRPr="00331557" w:rsidRDefault="007F3564" w:rsidP="00B8102B">
      <w:pPr>
        <w:pStyle w:val="Nagwek5"/>
        <w:spacing w:line="276" w:lineRule="auto"/>
      </w:pPr>
      <w:bookmarkStart w:id="35" w:name="_Toc268693861"/>
      <w:bookmarkStart w:id="36" w:name="_Toc269193001"/>
      <w:bookmarkStart w:id="37" w:name="_Toc66777398"/>
      <w:r>
        <w:t>E.1.</w:t>
      </w:r>
      <w:r>
        <w:tab/>
      </w:r>
      <w:bookmarkEnd w:id="35"/>
      <w:r w:rsidRPr="00331557">
        <w:t>Białołęcki Ośrodek Kultury</w:t>
      </w:r>
      <w:bookmarkEnd w:id="36"/>
      <w:bookmarkEnd w:id="37"/>
    </w:p>
    <w:p w:rsidR="00E0731A" w:rsidRDefault="007F3564" w:rsidP="007F356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7"/>
        <w:gridCol w:w="440"/>
        <w:gridCol w:w="4294"/>
        <w:gridCol w:w="1347"/>
        <w:gridCol w:w="1347"/>
        <w:gridCol w:w="1347"/>
      </w:tblGrid>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487F6F" w:rsidRPr="00487F6F" w:rsidRDefault="00487F6F" w:rsidP="00487F6F">
            <w:pPr>
              <w:spacing w:line="240" w:lineRule="auto"/>
              <w:jc w:val="center"/>
              <w:rPr>
                <w:rFonts w:cs="Arial"/>
                <w:b/>
                <w:bCs/>
                <w:sz w:val="14"/>
                <w:szCs w:val="14"/>
              </w:rPr>
            </w:pPr>
            <w:r w:rsidRPr="00487F6F">
              <w:rPr>
                <w:rFonts w:cs="Arial"/>
                <w:b/>
                <w:bCs/>
                <w:sz w:val="14"/>
                <w:szCs w:val="14"/>
              </w:rPr>
              <w:t>Lp.</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487F6F" w:rsidRPr="00487F6F" w:rsidRDefault="00487F6F" w:rsidP="00487F6F">
            <w:pPr>
              <w:spacing w:line="240" w:lineRule="auto"/>
              <w:jc w:val="center"/>
              <w:rPr>
                <w:rFonts w:cs="Arial"/>
                <w:b/>
                <w:bCs/>
                <w:sz w:val="14"/>
                <w:szCs w:val="14"/>
              </w:rPr>
            </w:pPr>
            <w:r w:rsidRPr="00487F6F">
              <w:rPr>
                <w:rFonts w:cs="Arial"/>
                <w:b/>
                <w:bCs/>
                <w:sz w:val="14"/>
                <w:szCs w:val="14"/>
              </w:rPr>
              <w:t>Wyszczególnienie</w:t>
            </w:r>
          </w:p>
        </w:tc>
        <w:tc>
          <w:tcPr>
            <w:tcW w:w="743" w:type="pct"/>
            <w:tcBorders>
              <w:top w:val="single" w:sz="4" w:space="0" w:color="auto"/>
              <w:left w:val="nil"/>
              <w:bottom w:val="single" w:sz="4" w:space="0" w:color="auto"/>
              <w:right w:val="single" w:sz="4" w:space="0" w:color="auto"/>
            </w:tcBorders>
            <w:shd w:val="clear" w:color="000000" w:fill="8DB0DB"/>
            <w:vAlign w:val="center"/>
            <w:hideMark/>
          </w:tcPr>
          <w:p w:rsidR="00487F6F" w:rsidRPr="00487F6F" w:rsidRDefault="00487F6F" w:rsidP="00487F6F">
            <w:pPr>
              <w:spacing w:line="240" w:lineRule="auto"/>
              <w:jc w:val="center"/>
              <w:rPr>
                <w:rFonts w:cs="Arial"/>
                <w:b/>
                <w:bCs/>
                <w:sz w:val="14"/>
                <w:szCs w:val="14"/>
              </w:rPr>
            </w:pPr>
            <w:r w:rsidRPr="00487F6F">
              <w:rPr>
                <w:rFonts w:cs="Arial"/>
                <w:b/>
                <w:bCs/>
                <w:sz w:val="14"/>
                <w:szCs w:val="14"/>
              </w:rPr>
              <w:t>Plan</w:t>
            </w:r>
          </w:p>
        </w:tc>
        <w:tc>
          <w:tcPr>
            <w:tcW w:w="743" w:type="pct"/>
            <w:tcBorders>
              <w:top w:val="single" w:sz="4" w:space="0" w:color="auto"/>
              <w:left w:val="nil"/>
              <w:bottom w:val="single" w:sz="4" w:space="0" w:color="auto"/>
              <w:right w:val="single" w:sz="4" w:space="0" w:color="auto"/>
            </w:tcBorders>
            <w:shd w:val="clear" w:color="000000" w:fill="8DB0DB"/>
            <w:vAlign w:val="center"/>
            <w:hideMark/>
          </w:tcPr>
          <w:p w:rsidR="00487F6F" w:rsidRPr="00487F6F" w:rsidRDefault="00487F6F" w:rsidP="00487F6F">
            <w:pPr>
              <w:spacing w:line="240" w:lineRule="auto"/>
              <w:jc w:val="center"/>
              <w:rPr>
                <w:rFonts w:cs="Arial"/>
                <w:b/>
                <w:bCs/>
                <w:sz w:val="14"/>
                <w:szCs w:val="14"/>
              </w:rPr>
            </w:pPr>
            <w:r w:rsidRPr="00487F6F">
              <w:rPr>
                <w:rFonts w:cs="Arial"/>
                <w:b/>
                <w:bCs/>
                <w:sz w:val="14"/>
                <w:szCs w:val="14"/>
              </w:rPr>
              <w:t>Wykonanie</w:t>
            </w:r>
          </w:p>
        </w:tc>
        <w:tc>
          <w:tcPr>
            <w:tcW w:w="743" w:type="pct"/>
            <w:tcBorders>
              <w:top w:val="single" w:sz="4" w:space="0" w:color="auto"/>
              <w:left w:val="nil"/>
              <w:bottom w:val="single" w:sz="4" w:space="0" w:color="auto"/>
              <w:right w:val="single" w:sz="4" w:space="0" w:color="auto"/>
            </w:tcBorders>
            <w:shd w:val="clear" w:color="000000" w:fill="8DB0DB"/>
            <w:vAlign w:val="center"/>
            <w:hideMark/>
          </w:tcPr>
          <w:p w:rsidR="00487F6F" w:rsidRPr="00487F6F" w:rsidRDefault="00487F6F" w:rsidP="00487F6F">
            <w:pPr>
              <w:spacing w:line="240" w:lineRule="auto"/>
              <w:jc w:val="center"/>
              <w:rPr>
                <w:rFonts w:cs="Arial"/>
                <w:b/>
                <w:bCs/>
                <w:sz w:val="14"/>
                <w:szCs w:val="14"/>
              </w:rPr>
            </w:pPr>
            <w:r w:rsidRPr="00487F6F">
              <w:rPr>
                <w:rFonts w:cs="Arial"/>
                <w:b/>
                <w:bCs/>
                <w:sz w:val="14"/>
                <w:szCs w:val="14"/>
              </w:rPr>
              <w:t xml:space="preserve">Wskaźnik % </w:t>
            </w:r>
            <w:r w:rsidRPr="00487F6F">
              <w:rPr>
                <w:rFonts w:cs="Arial"/>
                <w:b/>
                <w:bCs/>
                <w:sz w:val="14"/>
                <w:szCs w:val="14"/>
              </w:rPr>
              <w:br/>
              <w:t>(kol. 4/3)</w:t>
            </w:r>
          </w:p>
        </w:tc>
      </w:tr>
      <w:tr w:rsidR="00487F6F" w:rsidRPr="00487F6F" w:rsidTr="00BA4EDF">
        <w:trPr>
          <w:trHeight w:val="51"/>
        </w:trPr>
        <w:tc>
          <w:tcPr>
            <w:tcW w:w="4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2</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3</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4</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5</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A</w:t>
            </w:r>
          </w:p>
        </w:tc>
        <w:tc>
          <w:tcPr>
            <w:tcW w:w="2369" w:type="pct"/>
            <w:tcBorders>
              <w:top w:val="nil"/>
              <w:left w:val="nil"/>
              <w:bottom w:val="single" w:sz="4" w:space="0" w:color="auto"/>
              <w:right w:val="single" w:sz="4" w:space="0" w:color="auto"/>
            </w:tcBorders>
            <w:shd w:val="clear" w:color="000000" w:fill="B7CFE8"/>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STAN ZOBOWIĄZAŃ NA POCZĄTEK OKRESU SPRAWOZDAWCZEGO, W TYM:</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0</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0,00</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 xml:space="preserve"> </w:t>
            </w:r>
          </w:p>
        </w:tc>
      </w:tr>
      <w:tr w:rsidR="00487F6F" w:rsidRPr="00487F6F" w:rsidTr="00BA4EDF">
        <w:trPr>
          <w:trHeight w:val="28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 </w:t>
            </w: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zobowiązania wymagalne</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0,00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 </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B</w:t>
            </w:r>
          </w:p>
        </w:tc>
        <w:tc>
          <w:tcPr>
            <w:tcW w:w="2369" w:type="pct"/>
            <w:tcBorders>
              <w:top w:val="nil"/>
              <w:left w:val="nil"/>
              <w:bottom w:val="single" w:sz="4" w:space="0" w:color="auto"/>
              <w:right w:val="single" w:sz="4" w:space="0" w:color="auto"/>
            </w:tcBorders>
            <w:shd w:val="clear" w:color="000000" w:fill="B7CFE8"/>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STAN NALEŻNOŚCI NA POCZĄTEK OKRESU SPRAWOZDAWCZEGO, W TYM:</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692 795</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692 794,18</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100,0</w:t>
            </w:r>
          </w:p>
        </w:tc>
      </w:tr>
      <w:tr w:rsidR="00487F6F" w:rsidRPr="00487F6F" w:rsidTr="00BA4EDF">
        <w:trPr>
          <w:trHeight w:val="284"/>
        </w:trPr>
        <w:tc>
          <w:tcPr>
            <w:tcW w:w="1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 </w:t>
            </w: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należności wymagalne</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0,00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 </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b/>
                <w:bCs/>
                <w:sz w:val="12"/>
                <w:szCs w:val="12"/>
              </w:rPr>
            </w:pPr>
          </w:p>
        </w:tc>
        <w:tc>
          <w:tcPr>
            <w:tcW w:w="242"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2</w:t>
            </w:r>
          </w:p>
        </w:tc>
        <w:tc>
          <w:tcPr>
            <w:tcW w:w="2369" w:type="pct"/>
            <w:tcBorders>
              <w:top w:val="nil"/>
              <w:left w:val="nil"/>
              <w:bottom w:val="single" w:sz="4" w:space="0" w:color="auto"/>
              <w:right w:val="single" w:sz="4" w:space="0" w:color="auto"/>
            </w:tcBorders>
            <w:shd w:val="clear" w:color="000000" w:fill="FFFFFF"/>
            <w:vAlign w:val="center"/>
            <w:hideMark/>
          </w:tcPr>
          <w:p w:rsidR="00487F6F" w:rsidRPr="00487F6F" w:rsidRDefault="00487F6F" w:rsidP="00487F6F">
            <w:pPr>
              <w:spacing w:line="240" w:lineRule="auto"/>
              <w:rPr>
                <w:rFonts w:cs="Arial"/>
                <w:sz w:val="12"/>
                <w:szCs w:val="12"/>
              </w:rPr>
            </w:pPr>
            <w:r w:rsidRPr="00487F6F">
              <w:rPr>
                <w:rFonts w:cs="Arial"/>
                <w:sz w:val="12"/>
                <w:szCs w:val="12"/>
              </w:rPr>
              <w:t>stan środków pieniężnych na początek okresu sprawozdawczego</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679 381</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679 380,83</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100,0</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C</w:t>
            </w:r>
          </w:p>
        </w:tc>
        <w:tc>
          <w:tcPr>
            <w:tcW w:w="2369" w:type="pct"/>
            <w:tcBorders>
              <w:top w:val="nil"/>
              <w:left w:val="nil"/>
              <w:bottom w:val="single" w:sz="4" w:space="0" w:color="auto"/>
              <w:right w:val="single" w:sz="4" w:space="0" w:color="auto"/>
            </w:tcBorders>
            <w:shd w:val="clear" w:color="000000" w:fill="B7CFE8"/>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Przychody ogółem</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6 131 034</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5 952 274,69</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97,1</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I</w:t>
            </w:r>
          </w:p>
        </w:tc>
        <w:tc>
          <w:tcPr>
            <w:tcW w:w="2369" w:type="pct"/>
            <w:tcBorders>
              <w:top w:val="nil"/>
              <w:left w:val="nil"/>
              <w:bottom w:val="single" w:sz="4" w:space="0" w:color="auto"/>
              <w:right w:val="single" w:sz="4" w:space="0" w:color="auto"/>
            </w:tcBorders>
            <w:shd w:val="clear" w:color="000000" w:fill="FFFDC1"/>
            <w:vAlign w:val="center"/>
            <w:hideMark/>
          </w:tcPr>
          <w:p w:rsidR="00487F6F" w:rsidRPr="00487F6F" w:rsidRDefault="00487F6F" w:rsidP="00487F6F">
            <w:pPr>
              <w:spacing w:line="240" w:lineRule="auto"/>
              <w:rPr>
                <w:rFonts w:cs="Arial"/>
                <w:sz w:val="12"/>
                <w:szCs w:val="12"/>
              </w:rPr>
            </w:pPr>
            <w:r w:rsidRPr="00487F6F">
              <w:rPr>
                <w:rFonts w:cs="Arial"/>
                <w:sz w:val="12"/>
                <w:szCs w:val="12"/>
              </w:rPr>
              <w:t>Przychody własne</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600 000</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601 513,63</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100,3</w:t>
            </w:r>
          </w:p>
        </w:tc>
      </w:tr>
      <w:tr w:rsidR="00487F6F" w:rsidRPr="00487F6F" w:rsidTr="00BA4EDF">
        <w:trPr>
          <w:trHeight w:val="284"/>
        </w:trPr>
        <w:tc>
          <w:tcPr>
            <w:tcW w:w="159" w:type="pct"/>
            <w:vMerge w:val="restart"/>
            <w:tcBorders>
              <w:top w:val="nil"/>
              <w:left w:val="single" w:sz="4" w:space="0" w:color="auto"/>
              <w:bottom w:val="nil"/>
              <w:right w:val="nil"/>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 </w:t>
            </w:r>
          </w:p>
        </w:tc>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wpływy z działalności </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571 400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572 932,14</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100,3</w:t>
            </w:r>
          </w:p>
        </w:tc>
      </w:tr>
      <w:tr w:rsidR="00487F6F" w:rsidRPr="00487F6F" w:rsidTr="00BA4EDF">
        <w:trPr>
          <w:trHeight w:val="284"/>
        </w:trPr>
        <w:tc>
          <w:tcPr>
            <w:tcW w:w="159" w:type="pct"/>
            <w:vMerge/>
            <w:tcBorders>
              <w:top w:val="nil"/>
              <w:left w:val="single" w:sz="4" w:space="0" w:color="auto"/>
              <w:bottom w:val="nil"/>
              <w:right w:val="nil"/>
            </w:tcBorders>
            <w:vAlign w:val="center"/>
            <w:hideMark/>
          </w:tcPr>
          <w:p w:rsidR="00487F6F" w:rsidRPr="00487F6F" w:rsidRDefault="00487F6F" w:rsidP="00487F6F">
            <w:pPr>
              <w:spacing w:line="240" w:lineRule="auto"/>
              <w:rPr>
                <w:rFonts w:cs="Arial"/>
                <w:sz w:val="12"/>
                <w:szCs w:val="12"/>
              </w:rPr>
            </w:pPr>
          </w:p>
        </w:tc>
        <w:tc>
          <w:tcPr>
            <w:tcW w:w="242" w:type="pct"/>
            <w:tcBorders>
              <w:top w:val="nil"/>
              <w:left w:val="single" w:sz="4" w:space="0" w:color="auto"/>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2</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najem i dzierżawa składników majątkowych</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28 600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28 581,49</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99,9</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II</w:t>
            </w:r>
          </w:p>
        </w:tc>
        <w:tc>
          <w:tcPr>
            <w:tcW w:w="2369" w:type="pct"/>
            <w:tcBorders>
              <w:top w:val="nil"/>
              <w:left w:val="nil"/>
              <w:bottom w:val="single" w:sz="4" w:space="0" w:color="auto"/>
              <w:right w:val="single" w:sz="4" w:space="0" w:color="auto"/>
            </w:tcBorders>
            <w:shd w:val="clear" w:color="000000" w:fill="FFFDC1"/>
            <w:vAlign w:val="center"/>
            <w:hideMark/>
          </w:tcPr>
          <w:p w:rsidR="00487F6F" w:rsidRPr="00487F6F" w:rsidRDefault="00487F6F" w:rsidP="00487F6F">
            <w:pPr>
              <w:spacing w:line="240" w:lineRule="auto"/>
              <w:rPr>
                <w:rFonts w:cs="Arial"/>
                <w:sz w:val="12"/>
                <w:szCs w:val="12"/>
              </w:rPr>
            </w:pPr>
            <w:r w:rsidRPr="00487F6F">
              <w:rPr>
                <w:rFonts w:cs="Arial"/>
                <w:sz w:val="12"/>
                <w:szCs w:val="12"/>
              </w:rPr>
              <w:t>Dotacje</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5 148 034</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4 968 034,00</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96,5</w:t>
            </w:r>
          </w:p>
        </w:tc>
      </w:tr>
      <w:tr w:rsidR="00487F6F" w:rsidRPr="00487F6F" w:rsidTr="00BA4EDF">
        <w:trPr>
          <w:trHeight w:val="284"/>
        </w:trPr>
        <w:tc>
          <w:tcPr>
            <w:tcW w:w="1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 </w:t>
            </w: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dotacja podmiotowa z budżetu miasta </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5 138 134</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4 958 134,00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96,5</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2</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dotacja celowa z budżetu miasta </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9 900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9 900,00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100,0</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3</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dotacja z budżetu państwa</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w:t>
            </w:r>
          </w:p>
        </w:tc>
        <w:tc>
          <w:tcPr>
            <w:tcW w:w="743" w:type="pct"/>
            <w:tcBorders>
              <w:top w:val="nil"/>
              <w:left w:val="nil"/>
              <w:bottom w:val="nil"/>
              <w:right w:val="nil"/>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0,00</w:t>
            </w:r>
          </w:p>
        </w:tc>
        <w:tc>
          <w:tcPr>
            <w:tcW w:w="743" w:type="pct"/>
            <w:tcBorders>
              <w:top w:val="nil"/>
              <w:left w:val="single" w:sz="4" w:space="0" w:color="auto"/>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 </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4</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inne dotacje, w tym z UE</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w:t>
            </w:r>
          </w:p>
        </w:tc>
        <w:tc>
          <w:tcPr>
            <w:tcW w:w="743" w:type="pct"/>
            <w:tcBorders>
              <w:top w:val="single" w:sz="4" w:space="0" w:color="auto"/>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0,00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 </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III</w:t>
            </w:r>
          </w:p>
        </w:tc>
        <w:tc>
          <w:tcPr>
            <w:tcW w:w="2369" w:type="pct"/>
            <w:tcBorders>
              <w:top w:val="nil"/>
              <w:left w:val="nil"/>
              <w:bottom w:val="single" w:sz="4" w:space="0" w:color="auto"/>
              <w:right w:val="single" w:sz="4" w:space="0" w:color="auto"/>
            </w:tcBorders>
            <w:shd w:val="clear" w:color="000000" w:fill="FFFDC1"/>
            <w:vAlign w:val="center"/>
            <w:hideMark/>
          </w:tcPr>
          <w:p w:rsidR="00487F6F" w:rsidRPr="00487F6F" w:rsidRDefault="00487F6F" w:rsidP="00487F6F">
            <w:pPr>
              <w:spacing w:line="240" w:lineRule="auto"/>
              <w:rPr>
                <w:rFonts w:cs="Arial"/>
                <w:sz w:val="12"/>
                <w:szCs w:val="12"/>
              </w:rPr>
            </w:pPr>
            <w:r w:rsidRPr="00487F6F">
              <w:rPr>
                <w:rFonts w:cs="Arial"/>
                <w:sz w:val="12"/>
                <w:szCs w:val="12"/>
              </w:rPr>
              <w:t>Pozostałe przychody i zwiększenia</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383 000</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382 727,06</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99,9</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D</w:t>
            </w:r>
          </w:p>
        </w:tc>
        <w:tc>
          <w:tcPr>
            <w:tcW w:w="2369" w:type="pct"/>
            <w:tcBorders>
              <w:top w:val="nil"/>
              <w:left w:val="nil"/>
              <w:bottom w:val="single" w:sz="4" w:space="0" w:color="auto"/>
              <w:right w:val="single" w:sz="4" w:space="0" w:color="auto"/>
            </w:tcBorders>
            <w:shd w:val="clear" w:color="000000" w:fill="B7CFE8"/>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SUMA [-A+B+C]</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6 823 829</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6 645 068,87</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97,4</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E</w:t>
            </w:r>
          </w:p>
        </w:tc>
        <w:tc>
          <w:tcPr>
            <w:tcW w:w="2369" w:type="pct"/>
            <w:tcBorders>
              <w:top w:val="nil"/>
              <w:left w:val="nil"/>
              <w:bottom w:val="single" w:sz="4" w:space="0" w:color="auto"/>
              <w:right w:val="single" w:sz="4" w:space="0" w:color="auto"/>
            </w:tcBorders>
            <w:shd w:val="clear" w:color="000000" w:fill="B7CFE8"/>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Koszty ogółem i inne obciążenia</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6 383 222</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6 060 959,57</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95,0</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I</w:t>
            </w:r>
          </w:p>
        </w:tc>
        <w:tc>
          <w:tcPr>
            <w:tcW w:w="2369" w:type="pct"/>
            <w:tcBorders>
              <w:top w:val="nil"/>
              <w:left w:val="nil"/>
              <w:bottom w:val="single" w:sz="4" w:space="0" w:color="auto"/>
              <w:right w:val="single" w:sz="4" w:space="0" w:color="auto"/>
            </w:tcBorders>
            <w:shd w:val="clear" w:color="000000" w:fill="FFFDC1"/>
            <w:vAlign w:val="center"/>
            <w:hideMark/>
          </w:tcPr>
          <w:p w:rsidR="00487F6F" w:rsidRPr="00487F6F" w:rsidRDefault="00487F6F" w:rsidP="00487F6F">
            <w:pPr>
              <w:spacing w:line="240" w:lineRule="auto"/>
              <w:rPr>
                <w:rFonts w:cs="Arial"/>
                <w:sz w:val="12"/>
                <w:szCs w:val="12"/>
              </w:rPr>
            </w:pPr>
            <w:r w:rsidRPr="00487F6F">
              <w:rPr>
                <w:rFonts w:cs="Arial"/>
                <w:sz w:val="12"/>
                <w:szCs w:val="12"/>
              </w:rPr>
              <w:t>Wynagrodzenia i składki od nich naliczane</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3 370 873</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3 221 258,96</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95,6</w:t>
            </w:r>
          </w:p>
        </w:tc>
      </w:tr>
      <w:tr w:rsidR="00487F6F" w:rsidRPr="00487F6F" w:rsidTr="00BA4EDF">
        <w:trPr>
          <w:trHeight w:val="284"/>
        </w:trPr>
        <w:tc>
          <w:tcPr>
            <w:tcW w:w="1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 </w:t>
            </w: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wynagrodzenia osobowe pracowników</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2 484 973</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2 464 222,02</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99,2</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2</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honoraria, wynagrodzenia bezosobowe</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337 900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324 017,73</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95,9</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3</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składki na rzecz ZUS i Funduszu Pracy</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548 000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433 019,21</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79,0</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II</w:t>
            </w:r>
          </w:p>
        </w:tc>
        <w:tc>
          <w:tcPr>
            <w:tcW w:w="2369" w:type="pct"/>
            <w:tcBorders>
              <w:top w:val="nil"/>
              <w:left w:val="nil"/>
              <w:bottom w:val="single" w:sz="4" w:space="0" w:color="auto"/>
              <w:right w:val="single" w:sz="4" w:space="0" w:color="auto"/>
            </w:tcBorders>
            <w:shd w:val="clear" w:color="000000" w:fill="FFFDC1"/>
            <w:vAlign w:val="center"/>
            <w:hideMark/>
          </w:tcPr>
          <w:p w:rsidR="00487F6F" w:rsidRPr="00487F6F" w:rsidRDefault="00487F6F" w:rsidP="00487F6F">
            <w:pPr>
              <w:spacing w:line="240" w:lineRule="auto"/>
              <w:rPr>
                <w:rFonts w:cs="Arial"/>
                <w:sz w:val="12"/>
                <w:szCs w:val="12"/>
              </w:rPr>
            </w:pPr>
            <w:r w:rsidRPr="00487F6F">
              <w:rPr>
                <w:rFonts w:cs="Arial"/>
                <w:sz w:val="12"/>
                <w:szCs w:val="12"/>
              </w:rPr>
              <w:t>Zakup towarów i usług</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1 984 574</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1 947 096,42</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98,1</w:t>
            </w:r>
          </w:p>
        </w:tc>
      </w:tr>
      <w:tr w:rsidR="00487F6F" w:rsidRPr="00487F6F" w:rsidTr="00BA4EDF">
        <w:trPr>
          <w:trHeight w:val="284"/>
        </w:trPr>
        <w:tc>
          <w:tcPr>
            <w:tcW w:w="1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 </w:t>
            </w: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materiały i paliwa</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595 000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592 024,92</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99,5</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2</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energia</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120 000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100 621,21</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83,9</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3</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remonty</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80 000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78 192,08</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97,7</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4</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usługi pozostałe</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1 189 574</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1 176 258,21</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98,9</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III</w:t>
            </w:r>
          </w:p>
        </w:tc>
        <w:tc>
          <w:tcPr>
            <w:tcW w:w="2369" w:type="pct"/>
            <w:tcBorders>
              <w:top w:val="nil"/>
              <w:left w:val="nil"/>
              <w:bottom w:val="single" w:sz="4" w:space="0" w:color="auto"/>
              <w:right w:val="single" w:sz="4" w:space="0" w:color="auto"/>
            </w:tcBorders>
            <w:shd w:val="clear" w:color="000000" w:fill="FFFDC1"/>
            <w:vAlign w:val="center"/>
            <w:hideMark/>
          </w:tcPr>
          <w:p w:rsidR="00487F6F" w:rsidRPr="00487F6F" w:rsidRDefault="00487F6F" w:rsidP="00487F6F">
            <w:pPr>
              <w:spacing w:line="240" w:lineRule="auto"/>
              <w:rPr>
                <w:rFonts w:cs="Arial"/>
                <w:sz w:val="12"/>
                <w:szCs w:val="12"/>
              </w:rPr>
            </w:pPr>
            <w:r w:rsidRPr="00487F6F">
              <w:rPr>
                <w:rFonts w:cs="Arial"/>
                <w:sz w:val="12"/>
                <w:szCs w:val="12"/>
              </w:rPr>
              <w:t>Płatności odsetkowe od zaciągniętych zobowiązań</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0,00</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 </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IV</w:t>
            </w:r>
          </w:p>
        </w:tc>
        <w:tc>
          <w:tcPr>
            <w:tcW w:w="2369" w:type="pct"/>
            <w:tcBorders>
              <w:top w:val="nil"/>
              <w:left w:val="nil"/>
              <w:bottom w:val="single" w:sz="4" w:space="0" w:color="auto"/>
              <w:right w:val="single" w:sz="4" w:space="0" w:color="auto"/>
            </w:tcBorders>
            <w:shd w:val="clear" w:color="000000" w:fill="FFFDC1"/>
            <w:vAlign w:val="center"/>
            <w:hideMark/>
          </w:tcPr>
          <w:p w:rsidR="00487F6F" w:rsidRPr="00487F6F" w:rsidRDefault="00487F6F" w:rsidP="00487F6F">
            <w:pPr>
              <w:spacing w:line="240" w:lineRule="auto"/>
              <w:rPr>
                <w:rFonts w:cs="Arial"/>
                <w:sz w:val="12"/>
                <w:szCs w:val="12"/>
              </w:rPr>
            </w:pPr>
            <w:r w:rsidRPr="00487F6F">
              <w:rPr>
                <w:rFonts w:cs="Arial"/>
                <w:sz w:val="12"/>
                <w:szCs w:val="12"/>
              </w:rPr>
              <w:t>Pozostałe koszty i zmniejszenia</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1 027 775</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892 604,19</w:t>
            </w:r>
          </w:p>
        </w:tc>
        <w:tc>
          <w:tcPr>
            <w:tcW w:w="743" w:type="pct"/>
            <w:tcBorders>
              <w:top w:val="nil"/>
              <w:left w:val="nil"/>
              <w:bottom w:val="single" w:sz="4" w:space="0" w:color="auto"/>
              <w:right w:val="single" w:sz="4" w:space="0" w:color="auto"/>
            </w:tcBorders>
            <w:shd w:val="clear" w:color="000000" w:fill="FFFDC1"/>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86,8</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F</w:t>
            </w:r>
          </w:p>
        </w:tc>
        <w:tc>
          <w:tcPr>
            <w:tcW w:w="2369" w:type="pct"/>
            <w:tcBorders>
              <w:top w:val="nil"/>
              <w:left w:val="nil"/>
              <w:bottom w:val="single" w:sz="4" w:space="0" w:color="auto"/>
              <w:right w:val="single" w:sz="4" w:space="0" w:color="auto"/>
            </w:tcBorders>
            <w:shd w:val="clear" w:color="000000" w:fill="B7CFE8"/>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STAN NALEŻNOŚCI NA KONIEC OKRESU SPRAWOZDAWCZEGO, W TYM:</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483 718</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483 717,21</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100,0</w:t>
            </w:r>
          </w:p>
        </w:tc>
      </w:tr>
      <w:tr w:rsidR="00487F6F" w:rsidRPr="00487F6F" w:rsidTr="00BA4EDF">
        <w:trPr>
          <w:trHeight w:val="28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w:t>
            </w: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należności wymagalne</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0,00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 </w:t>
            </w:r>
          </w:p>
        </w:tc>
      </w:tr>
      <w:tr w:rsidR="00487F6F" w:rsidRPr="00487F6F" w:rsidTr="00BA4EDF">
        <w:trPr>
          <w:trHeight w:val="28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w:t>
            </w: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2</w:t>
            </w:r>
          </w:p>
        </w:tc>
        <w:tc>
          <w:tcPr>
            <w:tcW w:w="2369" w:type="pct"/>
            <w:tcBorders>
              <w:top w:val="nil"/>
              <w:left w:val="nil"/>
              <w:bottom w:val="single" w:sz="4" w:space="0" w:color="auto"/>
              <w:right w:val="single" w:sz="4" w:space="0" w:color="auto"/>
            </w:tcBorders>
            <w:shd w:val="clear" w:color="000000" w:fill="FFFFFF"/>
            <w:vAlign w:val="center"/>
            <w:hideMark/>
          </w:tcPr>
          <w:p w:rsidR="00487F6F" w:rsidRPr="00487F6F" w:rsidRDefault="00487F6F" w:rsidP="00487F6F">
            <w:pPr>
              <w:spacing w:line="240" w:lineRule="auto"/>
              <w:rPr>
                <w:rFonts w:cs="Arial"/>
                <w:sz w:val="12"/>
                <w:szCs w:val="12"/>
              </w:rPr>
            </w:pPr>
            <w:r w:rsidRPr="00487F6F">
              <w:rPr>
                <w:rFonts w:cs="Arial"/>
                <w:sz w:val="12"/>
                <w:szCs w:val="12"/>
              </w:rPr>
              <w:t>stan środków pieniężnych na koniec okresu sprawozdawczego</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434 838</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434 837,77</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100,0</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G</w:t>
            </w:r>
          </w:p>
        </w:tc>
        <w:tc>
          <w:tcPr>
            <w:tcW w:w="2369" w:type="pct"/>
            <w:tcBorders>
              <w:top w:val="nil"/>
              <w:left w:val="nil"/>
              <w:bottom w:val="single" w:sz="4" w:space="0" w:color="auto"/>
              <w:right w:val="single" w:sz="4" w:space="0" w:color="auto"/>
            </w:tcBorders>
            <w:shd w:val="clear" w:color="000000" w:fill="B7CFE8"/>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STAN ZOBOWIĄZAŃ NA KONIEC OKRESU SPRAWOZDAWCZEGO, W TYM:</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0</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0,00</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 xml:space="preserve"> </w:t>
            </w:r>
          </w:p>
        </w:tc>
      </w:tr>
      <w:tr w:rsidR="00487F6F" w:rsidRPr="00487F6F" w:rsidTr="00BA4EDF">
        <w:trPr>
          <w:trHeight w:val="284"/>
        </w:trPr>
        <w:tc>
          <w:tcPr>
            <w:tcW w:w="159" w:type="pct"/>
            <w:tcBorders>
              <w:top w:val="nil"/>
              <w:left w:val="single" w:sz="4" w:space="0" w:color="auto"/>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 </w:t>
            </w: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zobowiązania wymagalne</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0,00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 </w:t>
            </w:r>
          </w:p>
        </w:tc>
      </w:tr>
      <w:tr w:rsidR="00487F6F" w:rsidRPr="00487F6F" w:rsidTr="00BA4EDF">
        <w:trPr>
          <w:trHeight w:val="284"/>
        </w:trPr>
        <w:tc>
          <w:tcPr>
            <w:tcW w:w="4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H</w:t>
            </w:r>
          </w:p>
        </w:tc>
        <w:tc>
          <w:tcPr>
            <w:tcW w:w="2369" w:type="pct"/>
            <w:tcBorders>
              <w:top w:val="nil"/>
              <w:left w:val="nil"/>
              <w:bottom w:val="single" w:sz="4" w:space="0" w:color="auto"/>
              <w:right w:val="single" w:sz="4" w:space="0" w:color="auto"/>
            </w:tcBorders>
            <w:shd w:val="clear" w:color="000000" w:fill="B7CFE8"/>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SUMA [E-F+G]</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5 899 504</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5 577 242,36</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94,5</w:t>
            </w:r>
          </w:p>
        </w:tc>
      </w:tr>
      <w:tr w:rsidR="00487F6F" w:rsidRPr="00487F6F" w:rsidTr="00BA4EDF">
        <w:trPr>
          <w:trHeight w:val="284"/>
        </w:trPr>
        <w:tc>
          <w:tcPr>
            <w:tcW w:w="4257"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informacje dodatkowe</w:t>
            </w:r>
          </w:p>
        </w:tc>
        <w:tc>
          <w:tcPr>
            <w:tcW w:w="743" w:type="pct"/>
            <w:tcBorders>
              <w:top w:val="nil"/>
              <w:left w:val="nil"/>
              <w:bottom w:val="single" w:sz="4" w:space="0" w:color="auto"/>
              <w:right w:val="single" w:sz="4" w:space="0" w:color="auto"/>
            </w:tcBorders>
            <w:shd w:val="clear" w:color="000000" w:fill="D5E3F2"/>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w:t>
            </w:r>
          </w:p>
        </w:tc>
      </w:tr>
      <w:tr w:rsidR="00487F6F" w:rsidRPr="00487F6F" w:rsidTr="00BA4EDF">
        <w:trPr>
          <w:trHeight w:val="284"/>
        </w:trPr>
        <w:tc>
          <w:tcPr>
            <w:tcW w:w="277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ŚRODKI NA WYDATKI MAJĄTKOWE</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217 000</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216 684,60</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99,9</w:t>
            </w:r>
          </w:p>
        </w:tc>
      </w:tr>
      <w:tr w:rsidR="00487F6F" w:rsidRPr="00487F6F" w:rsidTr="00BA4EDF">
        <w:trPr>
          <w:trHeight w:val="284"/>
        </w:trPr>
        <w:tc>
          <w:tcPr>
            <w:tcW w:w="15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b/>
                <w:bCs/>
                <w:sz w:val="12"/>
                <w:szCs w:val="12"/>
              </w:rPr>
            </w:pPr>
            <w:r w:rsidRPr="00487F6F">
              <w:rPr>
                <w:rFonts w:cs="Arial"/>
                <w:b/>
                <w:bCs/>
                <w:sz w:val="12"/>
                <w:szCs w:val="12"/>
              </w:rPr>
              <w:t> </w:t>
            </w: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środki własne</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22 000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21 684,60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98,6</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b/>
                <w:bCs/>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2</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dotacja celowa z budżetu miasta na finansowanie inwestycji</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195 000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195 000,00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100,0</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b/>
                <w:bCs/>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3</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dotacja celowa z budżetu państwa na finansowanie inwestycji</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0,00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 </w:t>
            </w:r>
          </w:p>
        </w:tc>
      </w:tr>
      <w:tr w:rsidR="00487F6F" w:rsidRPr="00487F6F" w:rsidTr="00BA4EDF">
        <w:trPr>
          <w:trHeight w:val="284"/>
        </w:trPr>
        <w:tc>
          <w:tcPr>
            <w:tcW w:w="159" w:type="pct"/>
            <w:vMerge/>
            <w:tcBorders>
              <w:top w:val="nil"/>
              <w:left w:val="single" w:sz="4" w:space="0" w:color="auto"/>
              <w:bottom w:val="single" w:sz="4" w:space="0" w:color="000000"/>
              <w:right w:val="single" w:sz="4" w:space="0" w:color="auto"/>
            </w:tcBorders>
            <w:vAlign w:val="center"/>
            <w:hideMark/>
          </w:tcPr>
          <w:p w:rsidR="00487F6F" w:rsidRPr="00487F6F" w:rsidRDefault="00487F6F" w:rsidP="00487F6F">
            <w:pPr>
              <w:spacing w:line="240" w:lineRule="auto"/>
              <w:rPr>
                <w:rFonts w:cs="Arial"/>
                <w:b/>
                <w:bCs/>
                <w:sz w:val="12"/>
                <w:szCs w:val="12"/>
              </w:rPr>
            </w:pPr>
          </w:p>
        </w:tc>
        <w:tc>
          <w:tcPr>
            <w:tcW w:w="242"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center"/>
              <w:rPr>
                <w:rFonts w:cs="Arial"/>
                <w:sz w:val="12"/>
                <w:szCs w:val="12"/>
              </w:rPr>
            </w:pPr>
            <w:r w:rsidRPr="00487F6F">
              <w:rPr>
                <w:rFonts w:cs="Arial"/>
                <w:sz w:val="12"/>
                <w:szCs w:val="12"/>
              </w:rPr>
              <w:t>4</w:t>
            </w:r>
          </w:p>
        </w:tc>
        <w:tc>
          <w:tcPr>
            <w:tcW w:w="2369" w:type="pct"/>
            <w:tcBorders>
              <w:top w:val="nil"/>
              <w:left w:val="nil"/>
              <w:bottom w:val="single" w:sz="4" w:space="0" w:color="auto"/>
              <w:right w:val="single" w:sz="4" w:space="0" w:color="auto"/>
            </w:tcBorders>
            <w:shd w:val="clear" w:color="auto" w:fill="auto"/>
            <w:vAlign w:val="center"/>
            <w:hideMark/>
          </w:tcPr>
          <w:p w:rsidR="00487F6F" w:rsidRPr="00487F6F" w:rsidRDefault="00487F6F" w:rsidP="00487F6F">
            <w:pPr>
              <w:spacing w:line="240" w:lineRule="auto"/>
              <w:rPr>
                <w:rFonts w:cs="Arial"/>
                <w:sz w:val="12"/>
                <w:szCs w:val="12"/>
              </w:rPr>
            </w:pPr>
            <w:r w:rsidRPr="00487F6F">
              <w:rPr>
                <w:rFonts w:cs="Arial"/>
                <w:sz w:val="12"/>
                <w:szCs w:val="12"/>
              </w:rPr>
              <w:t>inne dotacje</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w:t>
            </w:r>
          </w:p>
        </w:tc>
        <w:tc>
          <w:tcPr>
            <w:tcW w:w="743" w:type="pct"/>
            <w:tcBorders>
              <w:top w:val="nil"/>
              <w:left w:val="nil"/>
              <w:bottom w:val="single" w:sz="4" w:space="0" w:color="auto"/>
              <w:right w:val="single" w:sz="4" w:space="0" w:color="auto"/>
            </w:tcBorders>
            <w:shd w:val="clear" w:color="auto" w:fill="auto"/>
            <w:noWrap/>
            <w:vAlign w:val="center"/>
            <w:hideMark/>
          </w:tcPr>
          <w:p w:rsidR="00487F6F" w:rsidRPr="00487F6F" w:rsidRDefault="00487F6F" w:rsidP="00487F6F">
            <w:pPr>
              <w:spacing w:line="240" w:lineRule="auto"/>
              <w:jc w:val="right"/>
              <w:rPr>
                <w:rFonts w:cs="Arial"/>
                <w:sz w:val="12"/>
                <w:szCs w:val="12"/>
              </w:rPr>
            </w:pPr>
            <w:r w:rsidRPr="00487F6F">
              <w:rPr>
                <w:rFonts w:cs="Arial"/>
                <w:sz w:val="12"/>
                <w:szCs w:val="12"/>
              </w:rPr>
              <w:t>0,00</w:t>
            </w:r>
          </w:p>
        </w:tc>
        <w:tc>
          <w:tcPr>
            <w:tcW w:w="743" w:type="pct"/>
            <w:tcBorders>
              <w:top w:val="nil"/>
              <w:left w:val="nil"/>
              <w:bottom w:val="single" w:sz="4" w:space="0" w:color="auto"/>
              <w:right w:val="single" w:sz="4" w:space="0" w:color="auto"/>
            </w:tcBorders>
            <w:shd w:val="clear" w:color="000000" w:fill="FFFFFF"/>
            <w:noWrap/>
            <w:vAlign w:val="center"/>
            <w:hideMark/>
          </w:tcPr>
          <w:p w:rsidR="00487F6F" w:rsidRPr="00487F6F" w:rsidRDefault="00487F6F" w:rsidP="00487F6F">
            <w:pPr>
              <w:spacing w:line="240" w:lineRule="auto"/>
              <w:rPr>
                <w:rFonts w:cs="Arial"/>
                <w:sz w:val="12"/>
                <w:szCs w:val="12"/>
              </w:rPr>
            </w:pPr>
            <w:r w:rsidRPr="00487F6F">
              <w:rPr>
                <w:rFonts w:cs="Arial"/>
                <w:sz w:val="12"/>
                <w:szCs w:val="12"/>
              </w:rPr>
              <w:t xml:space="preserve"> </w:t>
            </w:r>
          </w:p>
        </w:tc>
      </w:tr>
      <w:tr w:rsidR="00487F6F" w:rsidRPr="00487F6F" w:rsidTr="00BA4EDF">
        <w:trPr>
          <w:trHeight w:val="284"/>
        </w:trPr>
        <w:tc>
          <w:tcPr>
            <w:tcW w:w="277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487F6F" w:rsidRPr="00487F6F" w:rsidRDefault="00487F6F" w:rsidP="00487F6F">
            <w:pPr>
              <w:spacing w:line="240" w:lineRule="auto"/>
              <w:rPr>
                <w:rFonts w:cs="Arial"/>
                <w:b/>
                <w:bCs/>
                <w:sz w:val="12"/>
                <w:szCs w:val="12"/>
              </w:rPr>
            </w:pPr>
            <w:r w:rsidRPr="00487F6F">
              <w:rPr>
                <w:rFonts w:cs="Arial"/>
                <w:b/>
                <w:bCs/>
                <w:sz w:val="12"/>
                <w:szCs w:val="12"/>
              </w:rPr>
              <w:t>STAN ZATRUDNIENIA [ETATY]</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40</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33,50</w:t>
            </w:r>
          </w:p>
        </w:tc>
        <w:tc>
          <w:tcPr>
            <w:tcW w:w="743" w:type="pct"/>
            <w:tcBorders>
              <w:top w:val="nil"/>
              <w:left w:val="nil"/>
              <w:bottom w:val="single" w:sz="4" w:space="0" w:color="auto"/>
              <w:right w:val="single" w:sz="4" w:space="0" w:color="auto"/>
            </w:tcBorders>
            <w:shd w:val="clear" w:color="000000" w:fill="B7CFE8"/>
            <w:noWrap/>
            <w:vAlign w:val="center"/>
            <w:hideMark/>
          </w:tcPr>
          <w:p w:rsidR="00487F6F" w:rsidRPr="00487F6F" w:rsidRDefault="00487F6F" w:rsidP="00487F6F">
            <w:pPr>
              <w:spacing w:line="240" w:lineRule="auto"/>
              <w:jc w:val="right"/>
              <w:rPr>
                <w:rFonts w:cs="Arial"/>
                <w:b/>
                <w:bCs/>
                <w:sz w:val="12"/>
                <w:szCs w:val="12"/>
              </w:rPr>
            </w:pPr>
            <w:r w:rsidRPr="00487F6F">
              <w:rPr>
                <w:rFonts w:cs="Arial"/>
                <w:b/>
                <w:bCs/>
                <w:sz w:val="12"/>
                <w:szCs w:val="12"/>
              </w:rPr>
              <w:t>83,8</w:t>
            </w:r>
          </w:p>
        </w:tc>
      </w:tr>
    </w:tbl>
    <w:p w:rsidR="00161F6C" w:rsidRPr="00B8102B" w:rsidRDefault="00161F6C" w:rsidP="007772A3">
      <w:pPr>
        <w:rPr>
          <w:sz w:val="4"/>
          <w:szCs w:val="4"/>
        </w:rPr>
      </w:pPr>
      <w:r>
        <w:rPr>
          <w:sz w:val="20"/>
        </w:rPr>
        <w:br w:type="page"/>
      </w:r>
    </w:p>
    <w:p w:rsidR="007F3564" w:rsidRPr="00E13E84" w:rsidRDefault="007F3564" w:rsidP="007F3564">
      <w:pPr>
        <w:jc w:val="center"/>
        <w:rPr>
          <w:sz w:val="20"/>
        </w:rPr>
      </w:pPr>
      <w:r w:rsidRPr="00E13E84">
        <w:rPr>
          <w:sz w:val="20"/>
        </w:rPr>
        <w:t xml:space="preserve">INFORMACJA </w:t>
      </w:r>
      <w:r w:rsidR="002F4FD0">
        <w:rPr>
          <w:sz w:val="20"/>
        </w:rPr>
        <w:t>Z</w:t>
      </w:r>
      <w:r w:rsidRPr="00E13E84">
        <w:rPr>
          <w:sz w:val="20"/>
        </w:rPr>
        <w:t xml:space="preserve"> WYKONANIA PLANÓW FINANSOWYCH</w:t>
      </w:r>
      <w:r>
        <w:rPr>
          <w:sz w:val="20"/>
        </w:rPr>
        <w:t xml:space="preserve"> </w:t>
      </w:r>
      <w:r w:rsidRPr="00E13E84">
        <w:rPr>
          <w:sz w:val="20"/>
        </w:rPr>
        <w:t>INSTYTUCJI KULTURY</w:t>
      </w:r>
    </w:p>
    <w:p w:rsidR="007F3564" w:rsidRPr="004A37EC" w:rsidRDefault="007F3564" w:rsidP="0049264F">
      <w:pPr>
        <w:spacing w:line="240" w:lineRule="auto"/>
        <w:rPr>
          <w:sz w:val="4"/>
          <w:szCs w:val="4"/>
        </w:rPr>
      </w:pPr>
    </w:p>
    <w:p w:rsidR="007F3564" w:rsidRPr="00331557" w:rsidRDefault="007F3564" w:rsidP="007772A3">
      <w:pPr>
        <w:pStyle w:val="Nagwek5"/>
      </w:pPr>
      <w:bookmarkStart w:id="38" w:name="_Toc268693862"/>
      <w:bookmarkStart w:id="39" w:name="_Toc269193002"/>
      <w:bookmarkStart w:id="40" w:name="_Toc66777399"/>
      <w:r>
        <w:t>E.2.</w:t>
      </w:r>
      <w:r>
        <w:tab/>
      </w:r>
      <w:bookmarkEnd w:id="38"/>
      <w:r w:rsidRPr="00331557">
        <w:t>Biblioteka Publiczna w Dzielnicy Białołęka</w:t>
      </w:r>
      <w:bookmarkEnd w:id="39"/>
      <w:bookmarkEnd w:id="40"/>
    </w:p>
    <w:p w:rsidR="007F3564" w:rsidRDefault="007F3564" w:rsidP="007F356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1"/>
        <w:gridCol w:w="646"/>
        <w:gridCol w:w="4121"/>
        <w:gridCol w:w="1292"/>
        <w:gridCol w:w="1292"/>
        <w:gridCol w:w="1290"/>
      </w:tblGrid>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Lp.</w:t>
            </w:r>
          </w:p>
        </w:tc>
        <w:tc>
          <w:tcPr>
            <w:tcW w:w="2274" w:type="pct"/>
            <w:tcBorders>
              <w:top w:val="single" w:sz="4" w:space="0" w:color="auto"/>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Wyszczególnienie</w:t>
            </w:r>
          </w:p>
        </w:tc>
        <w:tc>
          <w:tcPr>
            <w:tcW w:w="713" w:type="pct"/>
            <w:tcBorders>
              <w:top w:val="single" w:sz="4" w:space="0" w:color="auto"/>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Plan</w:t>
            </w:r>
          </w:p>
        </w:tc>
        <w:tc>
          <w:tcPr>
            <w:tcW w:w="713" w:type="pct"/>
            <w:tcBorders>
              <w:top w:val="single" w:sz="4" w:space="0" w:color="auto"/>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Wykonanie</w:t>
            </w:r>
          </w:p>
        </w:tc>
        <w:tc>
          <w:tcPr>
            <w:tcW w:w="713" w:type="pct"/>
            <w:tcBorders>
              <w:top w:val="single" w:sz="4" w:space="0" w:color="auto"/>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 xml:space="preserve">Wskaźnik % </w:t>
            </w:r>
            <w:r w:rsidRPr="00BA4EDF">
              <w:rPr>
                <w:rFonts w:cs="Arial"/>
                <w:b/>
                <w:bCs/>
                <w:sz w:val="12"/>
                <w:szCs w:val="12"/>
              </w:rPr>
              <w:br/>
              <w:t>(kol. 4/3)</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2</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3</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4</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5</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A</w:t>
            </w:r>
          </w:p>
        </w:tc>
        <w:tc>
          <w:tcPr>
            <w:tcW w:w="2274"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STAN ZOBOWIĄZAŃ NA POCZĄTEK OKRESU SPRAWOZDAWCZEGO, W TYM:</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100 000</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75 829,57</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75,8</w:t>
            </w:r>
          </w:p>
        </w:tc>
      </w:tr>
      <w:tr w:rsidR="00BA4EDF" w:rsidRPr="00BA4EDF" w:rsidTr="00BA4EDF">
        <w:trPr>
          <w:trHeight w:val="28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zobowiązania wymagalne</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 </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B</w:t>
            </w:r>
          </w:p>
        </w:tc>
        <w:tc>
          <w:tcPr>
            <w:tcW w:w="2274"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STAN NALEŻNOŚCI NA POCZĄTEK OKRESU SPRAWOZDAWCZEGO, W TYM:</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242 813</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242 812,77</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100,0</w:t>
            </w:r>
          </w:p>
        </w:tc>
      </w:tr>
      <w:tr w:rsidR="00BA4EDF" w:rsidRPr="00BA4EDF" w:rsidTr="00BA4EDF">
        <w:trPr>
          <w:trHeight w:val="284"/>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należności wymagalne</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 </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b/>
                <w:bCs/>
                <w:sz w:val="12"/>
                <w:szCs w:val="12"/>
              </w:rPr>
            </w:pPr>
          </w:p>
        </w:tc>
        <w:tc>
          <w:tcPr>
            <w:tcW w:w="355"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2</w:t>
            </w:r>
          </w:p>
        </w:tc>
        <w:tc>
          <w:tcPr>
            <w:tcW w:w="2274" w:type="pct"/>
            <w:tcBorders>
              <w:top w:val="nil"/>
              <w:left w:val="nil"/>
              <w:bottom w:val="single" w:sz="4" w:space="0" w:color="auto"/>
              <w:right w:val="single" w:sz="4" w:space="0" w:color="auto"/>
            </w:tcBorders>
            <w:shd w:val="clear" w:color="000000" w:fill="FFFFFF"/>
            <w:vAlign w:val="center"/>
            <w:hideMark/>
          </w:tcPr>
          <w:p w:rsidR="00BA4EDF" w:rsidRPr="00BA4EDF" w:rsidRDefault="00BA4EDF" w:rsidP="00BA4EDF">
            <w:pPr>
              <w:spacing w:line="240" w:lineRule="auto"/>
              <w:rPr>
                <w:rFonts w:cs="Arial"/>
                <w:sz w:val="12"/>
                <w:szCs w:val="12"/>
              </w:rPr>
            </w:pPr>
            <w:r w:rsidRPr="00BA4EDF">
              <w:rPr>
                <w:rFonts w:cs="Arial"/>
                <w:sz w:val="12"/>
                <w:szCs w:val="12"/>
              </w:rPr>
              <w:t>stan środków pieniężnych na początek okresu sprawozdawczego</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220 000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242 812,77</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110,4</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C</w:t>
            </w:r>
          </w:p>
        </w:tc>
        <w:tc>
          <w:tcPr>
            <w:tcW w:w="2274"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Przychody ogółem</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5 132 302</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5 093 763,88</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99,2</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I</w:t>
            </w:r>
          </w:p>
        </w:tc>
        <w:tc>
          <w:tcPr>
            <w:tcW w:w="2274" w:type="pct"/>
            <w:tcBorders>
              <w:top w:val="nil"/>
              <w:left w:val="nil"/>
              <w:bottom w:val="single" w:sz="4" w:space="0" w:color="auto"/>
              <w:right w:val="single" w:sz="4" w:space="0" w:color="auto"/>
            </w:tcBorders>
            <w:shd w:val="clear" w:color="000000" w:fill="FFFDC1"/>
            <w:vAlign w:val="center"/>
            <w:hideMark/>
          </w:tcPr>
          <w:p w:rsidR="00BA4EDF" w:rsidRPr="00BA4EDF" w:rsidRDefault="00BA4EDF" w:rsidP="00BA4EDF">
            <w:pPr>
              <w:spacing w:line="240" w:lineRule="auto"/>
              <w:rPr>
                <w:rFonts w:cs="Arial"/>
                <w:sz w:val="12"/>
                <w:szCs w:val="12"/>
              </w:rPr>
            </w:pPr>
            <w:r w:rsidRPr="00BA4EDF">
              <w:rPr>
                <w:rFonts w:cs="Arial"/>
                <w:sz w:val="12"/>
                <w:szCs w:val="12"/>
              </w:rPr>
              <w:t>Przychody własne</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108 000</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70 861,88</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65,6</w:t>
            </w:r>
          </w:p>
        </w:tc>
      </w:tr>
      <w:tr w:rsidR="00BA4EDF" w:rsidRPr="00BA4EDF" w:rsidTr="00BA4EDF">
        <w:trPr>
          <w:trHeight w:val="284"/>
        </w:trPr>
        <w:tc>
          <w:tcPr>
            <w:tcW w:w="232" w:type="pct"/>
            <w:vMerge w:val="restart"/>
            <w:tcBorders>
              <w:top w:val="nil"/>
              <w:left w:val="single" w:sz="4" w:space="0" w:color="auto"/>
              <w:bottom w:val="nil"/>
              <w:right w:val="nil"/>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 </w:t>
            </w: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wpływy z działalności </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108 000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70 861,88</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65,6</w:t>
            </w:r>
          </w:p>
        </w:tc>
      </w:tr>
      <w:tr w:rsidR="00BA4EDF" w:rsidRPr="00BA4EDF" w:rsidTr="00BA4EDF">
        <w:trPr>
          <w:trHeight w:val="284"/>
        </w:trPr>
        <w:tc>
          <w:tcPr>
            <w:tcW w:w="232" w:type="pct"/>
            <w:vMerge/>
            <w:tcBorders>
              <w:top w:val="nil"/>
              <w:left w:val="single" w:sz="4" w:space="0" w:color="auto"/>
              <w:bottom w:val="nil"/>
              <w:right w:val="nil"/>
            </w:tcBorders>
            <w:vAlign w:val="center"/>
            <w:hideMark/>
          </w:tcPr>
          <w:p w:rsidR="00BA4EDF" w:rsidRPr="00BA4EDF" w:rsidRDefault="00BA4EDF" w:rsidP="00BA4EDF">
            <w:pPr>
              <w:spacing w:line="240" w:lineRule="auto"/>
              <w:rPr>
                <w:rFonts w:cs="Arial"/>
                <w:sz w:val="12"/>
                <w:szCs w:val="12"/>
              </w:rPr>
            </w:pPr>
          </w:p>
        </w:tc>
        <w:tc>
          <w:tcPr>
            <w:tcW w:w="355" w:type="pct"/>
            <w:tcBorders>
              <w:top w:val="nil"/>
              <w:left w:val="single" w:sz="4" w:space="0" w:color="auto"/>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2</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najem i dzierżawa składników majątkowych</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 </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II</w:t>
            </w:r>
          </w:p>
        </w:tc>
        <w:tc>
          <w:tcPr>
            <w:tcW w:w="2274" w:type="pct"/>
            <w:tcBorders>
              <w:top w:val="nil"/>
              <w:left w:val="nil"/>
              <w:bottom w:val="single" w:sz="4" w:space="0" w:color="auto"/>
              <w:right w:val="single" w:sz="4" w:space="0" w:color="auto"/>
            </w:tcBorders>
            <w:shd w:val="clear" w:color="000000" w:fill="FFFDC1"/>
            <w:vAlign w:val="center"/>
            <w:hideMark/>
          </w:tcPr>
          <w:p w:rsidR="00BA4EDF" w:rsidRPr="00BA4EDF" w:rsidRDefault="00BA4EDF" w:rsidP="00BA4EDF">
            <w:pPr>
              <w:spacing w:line="240" w:lineRule="auto"/>
              <w:rPr>
                <w:rFonts w:cs="Arial"/>
                <w:sz w:val="12"/>
                <w:szCs w:val="12"/>
              </w:rPr>
            </w:pPr>
            <w:r w:rsidRPr="00BA4EDF">
              <w:rPr>
                <w:rFonts w:cs="Arial"/>
                <w:sz w:val="12"/>
                <w:szCs w:val="12"/>
              </w:rPr>
              <w:t>Dotacje</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5 018 302</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5 018 302,00</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dotacja podmiotowa z budżetu miasta </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4 918 542</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4 918 542,00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2</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dotacja celowa z budżetu miasta </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63 500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63 500,00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3</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dotacja z budżetu państwa</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36 260</w:t>
            </w:r>
          </w:p>
        </w:tc>
        <w:tc>
          <w:tcPr>
            <w:tcW w:w="713" w:type="pct"/>
            <w:tcBorders>
              <w:top w:val="nil"/>
              <w:left w:val="nil"/>
              <w:bottom w:val="nil"/>
              <w:right w:val="nil"/>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36 260,00</w:t>
            </w:r>
          </w:p>
        </w:tc>
        <w:tc>
          <w:tcPr>
            <w:tcW w:w="713" w:type="pct"/>
            <w:tcBorders>
              <w:top w:val="nil"/>
              <w:left w:val="single" w:sz="4" w:space="0" w:color="auto"/>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4</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inne dotacje, w tym z UE</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w:t>
            </w:r>
          </w:p>
        </w:tc>
        <w:tc>
          <w:tcPr>
            <w:tcW w:w="713" w:type="pct"/>
            <w:tcBorders>
              <w:top w:val="single" w:sz="4" w:space="0" w:color="auto"/>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 </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III</w:t>
            </w:r>
          </w:p>
        </w:tc>
        <w:tc>
          <w:tcPr>
            <w:tcW w:w="2274" w:type="pct"/>
            <w:tcBorders>
              <w:top w:val="nil"/>
              <w:left w:val="nil"/>
              <w:bottom w:val="single" w:sz="4" w:space="0" w:color="auto"/>
              <w:right w:val="single" w:sz="4" w:space="0" w:color="auto"/>
            </w:tcBorders>
            <w:shd w:val="clear" w:color="000000" w:fill="FFFDC1"/>
            <w:vAlign w:val="center"/>
            <w:hideMark/>
          </w:tcPr>
          <w:p w:rsidR="00BA4EDF" w:rsidRPr="00BA4EDF" w:rsidRDefault="00BA4EDF" w:rsidP="00BA4EDF">
            <w:pPr>
              <w:spacing w:line="240" w:lineRule="auto"/>
              <w:rPr>
                <w:rFonts w:cs="Arial"/>
                <w:sz w:val="12"/>
                <w:szCs w:val="12"/>
              </w:rPr>
            </w:pPr>
            <w:r w:rsidRPr="00BA4EDF">
              <w:rPr>
                <w:rFonts w:cs="Arial"/>
                <w:sz w:val="12"/>
                <w:szCs w:val="12"/>
              </w:rPr>
              <w:t>Pozostałe przychody i zwiększenia</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6 000</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4 600,00</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76,7</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D</w:t>
            </w:r>
          </w:p>
        </w:tc>
        <w:tc>
          <w:tcPr>
            <w:tcW w:w="2274"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SUMA [-A+B+C]</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5 275 115</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5 260 747,08</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99,7</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E</w:t>
            </w:r>
          </w:p>
        </w:tc>
        <w:tc>
          <w:tcPr>
            <w:tcW w:w="2274"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Koszty ogółem i inne obciążenia</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5 169 743</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5 169 740,77</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100,0</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I</w:t>
            </w:r>
          </w:p>
        </w:tc>
        <w:tc>
          <w:tcPr>
            <w:tcW w:w="2274" w:type="pct"/>
            <w:tcBorders>
              <w:top w:val="nil"/>
              <w:left w:val="nil"/>
              <w:bottom w:val="single" w:sz="4" w:space="0" w:color="auto"/>
              <w:right w:val="single" w:sz="4" w:space="0" w:color="auto"/>
            </w:tcBorders>
            <w:shd w:val="clear" w:color="000000" w:fill="FFFDC1"/>
            <w:vAlign w:val="center"/>
            <w:hideMark/>
          </w:tcPr>
          <w:p w:rsidR="00BA4EDF" w:rsidRPr="00BA4EDF" w:rsidRDefault="00BA4EDF" w:rsidP="00BA4EDF">
            <w:pPr>
              <w:spacing w:line="240" w:lineRule="auto"/>
              <w:rPr>
                <w:rFonts w:cs="Arial"/>
                <w:sz w:val="12"/>
                <w:szCs w:val="12"/>
              </w:rPr>
            </w:pPr>
            <w:r w:rsidRPr="00BA4EDF">
              <w:rPr>
                <w:rFonts w:cs="Arial"/>
                <w:sz w:val="12"/>
                <w:szCs w:val="12"/>
              </w:rPr>
              <w:t>Wynagrodzenia i składki od nich naliczane</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3 692 563</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3 692 561,86</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wynagrodzenia osobowe pracowników</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3 106 990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3 106 989,63</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2</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honoraria, wynagrodzenia bezosobowe</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17 876</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17 876,00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3</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składki na rzecz ZUS i Funduszu Pracy</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567 697</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567 696,23</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II</w:t>
            </w:r>
          </w:p>
        </w:tc>
        <w:tc>
          <w:tcPr>
            <w:tcW w:w="2274" w:type="pct"/>
            <w:tcBorders>
              <w:top w:val="nil"/>
              <w:left w:val="nil"/>
              <w:bottom w:val="single" w:sz="4" w:space="0" w:color="auto"/>
              <w:right w:val="single" w:sz="4" w:space="0" w:color="auto"/>
            </w:tcBorders>
            <w:shd w:val="clear" w:color="000000" w:fill="FFFDC1"/>
            <w:vAlign w:val="center"/>
            <w:hideMark/>
          </w:tcPr>
          <w:p w:rsidR="00BA4EDF" w:rsidRPr="00BA4EDF" w:rsidRDefault="00BA4EDF" w:rsidP="00BA4EDF">
            <w:pPr>
              <w:spacing w:line="240" w:lineRule="auto"/>
              <w:rPr>
                <w:rFonts w:cs="Arial"/>
                <w:sz w:val="12"/>
                <w:szCs w:val="12"/>
              </w:rPr>
            </w:pPr>
            <w:r w:rsidRPr="00BA4EDF">
              <w:rPr>
                <w:rFonts w:cs="Arial"/>
                <w:sz w:val="12"/>
                <w:szCs w:val="12"/>
              </w:rPr>
              <w:t>Zakup towarów i usług</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1 384 298</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1 384 297,77</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materiały i paliwa</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398 401</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398 400,98</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2</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energia</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110 708</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110 707,93</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3</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remonty</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6 187</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6 186,90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4</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usługi pozostałe</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869 002</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869 001,96</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III</w:t>
            </w:r>
          </w:p>
        </w:tc>
        <w:tc>
          <w:tcPr>
            <w:tcW w:w="2274" w:type="pct"/>
            <w:tcBorders>
              <w:top w:val="nil"/>
              <w:left w:val="nil"/>
              <w:bottom w:val="single" w:sz="4" w:space="0" w:color="auto"/>
              <w:right w:val="single" w:sz="4" w:space="0" w:color="auto"/>
            </w:tcBorders>
            <w:shd w:val="clear" w:color="000000" w:fill="FFFDC1"/>
            <w:vAlign w:val="center"/>
            <w:hideMark/>
          </w:tcPr>
          <w:p w:rsidR="00BA4EDF" w:rsidRPr="00BA4EDF" w:rsidRDefault="00BA4EDF" w:rsidP="00BA4EDF">
            <w:pPr>
              <w:spacing w:line="240" w:lineRule="auto"/>
              <w:rPr>
                <w:rFonts w:cs="Arial"/>
                <w:sz w:val="12"/>
                <w:szCs w:val="12"/>
              </w:rPr>
            </w:pPr>
            <w:r w:rsidRPr="00BA4EDF">
              <w:rPr>
                <w:rFonts w:cs="Arial"/>
                <w:sz w:val="12"/>
                <w:szCs w:val="12"/>
              </w:rPr>
              <w:t>Płatności odsetkowe od zaciągniętych zobowiązań</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0,00</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 </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IV</w:t>
            </w:r>
          </w:p>
        </w:tc>
        <w:tc>
          <w:tcPr>
            <w:tcW w:w="2274" w:type="pct"/>
            <w:tcBorders>
              <w:top w:val="nil"/>
              <w:left w:val="nil"/>
              <w:bottom w:val="single" w:sz="4" w:space="0" w:color="auto"/>
              <w:right w:val="single" w:sz="4" w:space="0" w:color="auto"/>
            </w:tcBorders>
            <w:shd w:val="clear" w:color="000000" w:fill="FFFDC1"/>
            <w:vAlign w:val="center"/>
            <w:hideMark/>
          </w:tcPr>
          <w:p w:rsidR="00BA4EDF" w:rsidRPr="00BA4EDF" w:rsidRDefault="00BA4EDF" w:rsidP="00BA4EDF">
            <w:pPr>
              <w:spacing w:line="240" w:lineRule="auto"/>
              <w:rPr>
                <w:rFonts w:cs="Arial"/>
                <w:sz w:val="12"/>
                <w:szCs w:val="12"/>
              </w:rPr>
            </w:pPr>
            <w:r w:rsidRPr="00BA4EDF">
              <w:rPr>
                <w:rFonts w:cs="Arial"/>
                <w:sz w:val="12"/>
                <w:szCs w:val="12"/>
              </w:rPr>
              <w:t>Pozostałe koszty i zmniejszenia</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92 882</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92 881,14</w:t>
            </w:r>
          </w:p>
        </w:tc>
        <w:tc>
          <w:tcPr>
            <w:tcW w:w="713" w:type="pct"/>
            <w:tcBorders>
              <w:top w:val="nil"/>
              <w:left w:val="nil"/>
              <w:bottom w:val="single" w:sz="4" w:space="0" w:color="auto"/>
              <w:right w:val="single" w:sz="4" w:space="0" w:color="auto"/>
            </w:tcBorders>
            <w:shd w:val="clear" w:color="000000" w:fill="FFFDC1"/>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F</w:t>
            </w:r>
          </w:p>
        </w:tc>
        <w:tc>
          <w:tcPr>
            <w:tcW w:w="2274"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STAN NALEŻNOŚCI NA KONIEC OKRESU SPRAWOZDAWCZEGO, W TYM:</w:t>
            </w:r>
          </w:p>
        </w:tc>
        <w:tc>
          <w:tcPr>
            <w:tcW w:w="713" w:type="pct"/>
            <w:tcBorders>
              <w:top w:val="nil"/>
              <w:left w:val="nil"/>
              <w:bottom w:val="single" w:sz="4" w:space="0" w:color="auto"/>
              <w:right w:val="single" w:sz="4" w:space="0" w:color="auto"/>
            </w:tcBorders>
            <w:shd w:val="clear" w:color="000000" w:fill="B8CCE4"/>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281 767</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281 766,47</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100,0</w:t>
            </w:r>
          </w:p>
        </w:tc>
      </w:tr>
      <w:tr w:rsidR="00BA4EDF" w:rsidRPr="00BA4EDF" w:rsidTr="00BA4EDF">
        <w:trPr>
          <w:trHeight w:val="28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należności wymagalne</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 </w:t>
            </w:r>
          </w:p>
        </w:tc>
      </w:tr>
      <w:tr w:rsidR="00BA4EDF" w:rsidRPr="00BA4EDF" w:rsidTr="00BA4EDF">
        <w:trPr>
          <w:trHeight w:val="28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2</w:t>
            </w:r>
          </w:p>
        </w:tc>
        <w:tc>
          <w:tcPr>
            <w:tcW w:w="2274" w:type="pct"/>
            <w:tcBorders>
              <w:top w:val="nil"/>
              <w:left w:val="nil"/>
              <w:bottom w:val="single" w:sz="4" w:space="0" w:color="auto"/>
              <w:right w:val="single" w:sz="4" w:space="0" w:color="auto"/>
            </w:tcBorders>
            <w:shd w:val="clear" w:color="000000" w:fill="FFFFFF"/>
            <w:vAlign w:val="center"/>
            <w:hideMark/>
          </w:tcPr>
          <w:p w:rsidR="00BA4EDF" w:rsidRPr="00BA4EDF" w:rsidRDefault="00BA4EDF" w:rsidP="00BA4EDF">
            <w:pPr>
              <w:spacing w:line="240" w:lineRule="auto"/>
              <w:rPr>
                <w:rFonts w:cs="Arial"/>
                <w:sz w:val="12"/>
                <w:szCs w:val="12"/>
              </w:rPr>
            </w:pPr>
            <w:r w:rsidRPr="00BA4EDF">
              <w:rPr>
                <w:rFonts w:cs="Arial"/>
                <w:sz w:val="12"/>
                <w:szCs w:val="12"/>
              </w:rPr>
              <w:t>stan środków pieniężnych na koniec okresu sprawozdawczego</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281 767</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281 766,47</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G</w:t>
            </w:r>
          </w:p>
        </w:tc>
        <w:tc>
          <w:tcPr>
            <w:tcW w:w="2274"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STAN ZOBOWIĄZAŃ NA KONIEC OKRESU SPRAWOZDAWCZEGO, W TYM:</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225 160</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225 159,26</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100,0</w:t>
            </w:r>
          </w:p>
        </w:tc>
      </w:tr>
      <w:tr w:rsidR="00BA4EDF" w:rsidRPr="00BA4EDF" w:rsidTr="00BA4EDF">
        <w:trPr>
          <w:trHeight w:val="284"/>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zobowiązania wymagalne</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579</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578,75</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100,0</w:t>
            </w:r>
          </w:p>
        </w:tc>
      </w:tr>
      <w:tr w:rsidR="00BA4EDF" w:rsidRPr="00BA4EDF" w:rsidTr="00BA4EDF">
        <w:trPr>
          <w:trHeight w:val="284"/>
        </w:trPr>
        <w:tc>
          <w:tcPr>
            <w:tcW w:w="58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H</w:t>
            </w:r>
          </w:p>
        </w:tc>
        <w:tc>
          <w:tcPr>
            <w:tcW w:w="2274"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SUMA [E-F+G]</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5 113 136</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5 113 133,56</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100,0</w:t>
            </w:r>
          </w:p>
        </w:tc>
      </w:tr>
      <w:tr w:rsidR="00BA4EDF" w:rsidRPr="00BA4EDF" w:rsidTr="00BA4EDF">
        <w:trPr>
          <w:trHeight w:val="284"/>
        </w:trPr>
        <w:tc>
          <w:tcPr>
            <w:tcW w:w="4287"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informacje dodatkowe</w:t>
            </w:r>
          </w:p>
        </w:tc>
        <w:tc>
          <w:tcPr>
            <w:tcW w:w="713" w:type="pct"/>
            <w:tcBorders>
              <w:top w:val="nil"/>
              <w:left w:val="nil"/>
              <w:bottom w:val="single" w:sz="4" w:space="0" w:color="auto"/>
              <w:right w:val="single" w:sz="4" w:space="0" w:color="auto"/>
            </w:tcBorders>
            <w:shd w:val="clear" w:color="000000" w:fill="D5E3F2"/>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w:t>
            </w:r>
          </w:p>
        </w:tc>
      </w:tr>
      <w:tr w:rsidR="00BA4EDF" w:rsidRPr="00BA4EDF" w:rsidTr="00BA4EDF">
        <w:trPr>
          <w:trHeight w:val="284"/>
        </w:trPr>
        <w:tc>
          <w:tcPr>
            <w:tcW w:w="286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ŚRODKI NA WYDATKI MAJĄTKOWE</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0</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0,00</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 xml:space="preserve"> </w:t>
            </w:r>
          </w:p>
        </w:tc>
      </w:tr>
      <w:tr w:rsidR="00BA4EDF" w:rsidRPr="00BA4EDF" w:rsidTr="00BA4EDF">
        <w:trPr>
          <w:trHeight w:val="284"/>
        </w:trPr>
        <w:tc>
          <w:tcPr>
            <w:tcW w:w="23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b/>
                <w:bCs/>
                <w:sz w:val="12"/>
                <w:szCs w:val="12"/>
              </w:rPr>
            </w:pPr>
            <w:r w:rsidRPr="00BA4EDF">
              <w:rPr>
                <w:rFonts w:cs="Arial"/>
                <w:b/>
                <w:bCs/>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1</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środki własne</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 </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b/>
                <w:bCs/>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2</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dotacja celowa z budżetu miasta na finansowanie inwestycji</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 </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b/>
                <w:bCs/>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3</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dotacja celowa z budżetu państwa na finansowanie inwestycji</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 </w:t>
            </w:r>
          </w:p>
        </w:tc>
      </w:tr>
      <w:tr w:rsidR="00BA4EDF" w:rsidRPr="00BA4EDF" w:rsidTr="00BA4EDF">
        <w:trPr>
          <w:trHeight w:val="284"/>
        </w:trPr>
        <w:tc>
          <w:tcPr>
            <w:tcW w:w="232" w:type="pct"/>
            <w:vMerge/>
            <w:tcBorders>
              <w:top w:val="nil"/>
              <w:left w:val="single" w:sz="4" w:space="0" w:color="auto"/>
              <w:bottom w:val="single" w:sz="4" w:space="0" w:color="000000"/>
              <w:right w:val="single" w:sz="4" w:space="0" w:color="auto"/>
            </w:tcBorders>
            <w:vAlign w:val="center"/>
            <w:hideMark/>
          </w:tcPr>
          <w:p w:rsidR="00BA4EDF" w:rsidRPr="00BA4EDF" w:rsidRDefault="00BA4EDF" w:rsidP="00BA4EDF">
            <w:pPr>
              <w:spacing w:line="240" w:lineRule="auto"/>
              <w:rPr>
                <w:rFonts w:cs="Arial"/>
                <w:b/>
                <w:bCs/>
                <w:sz w:val="12"/>
                <w:szCs w:val="12"/>
              </w:rPr>
            </w:pPr>
          </w:p>
        </w:tc>
        <w:tc>
          <w:tcPr>
            <w:tcW w:w="355"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center"/>
              <w:rPr>
                <w:rFonts w:cs="Arial"/>
                <w:sz w:val="12"/>
                <w:szCs w:val="12"/>
              </w:rPr>
            </w:pPr>
            <w:r w:rsidRPr="00BA4EDF">
              <w:rPr>
                <w:rFonts w:cs="Arial"/>
                <w:sz w:val="12"/>
                <w:szCs w:val="12"/>
              </w:rPr>
              <w:t>4</w:t>
            </w:r>
          </w:p>
        </w:tc>
        <w:tc>
          <w:tcPr>
            <w:tcW w:w="2274"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cs="Arial"/>
                <w:sz w:val="12"/>
                <w:szCs w:val="12"/>
              </w:rPr>
            </w:pPr>
            <w:r w:rsidRPr="00BA4EDF">
              <w:rPr>
                <w:rFonts w:cs="Arial"/>
                <w:sz w:val="12"/>
                <w:szCs w:val="12"/>
              </w:rPr>
              <w:t>inne dotacje</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w:t>
            </w:r>
          </w:p>
        </w:tc>
        <w:tc>
          <w:tcPr>
            <w:tcW w:w="713" w:type="pct"/>
            <w:tcBorders>
              <w:top w:val="nil"/>
              <w:left w:val="nil"/>
              <w:bottom w:val="single" w:sz="4" w:space="0" w:color="auto"/>
              <w:right w:val="single" w:sz="4" w:space="0" w:color="auto"/>
            </w:tcBorders>
            <w:shd w:val="clear" w:color="auto" w:fill="auto"/>
            <w:noWrap/>
            <w:vAlign w:val="center"/>
            <w:hideMark/>
          </w:tcPr>
          <w:p w:rsidR="00BA4EDF" w:rsidRPr="00BA4EDF" w:rsidRDefault="00BA4EDF" w:rsidP="00BA4EDF">
            <w:pPr>
              <w:spacing w:line="240" w:lineRule="auto"/>
              <w:jc w:val="right"/>
              <w:rPr>
                <w:rFonts w:cs="Arial"/>
                <w:sz w:val="12"/>
                <w:szCs w:val="12"/>
              </w:rPr>
            </w:pPr>
            <w:r w:rsidRPr="00BA4EDF">
              <w:rPr>
                <w:rFonts w:cs="Arial"/>
                <w:sz w:val="12"/>
                <w:szCs w:val="12"/>
              </w:rPr>
              <w:t>0,00</w:t>
            </w:r>
          </w:p>
        </w:tc>
        <w:tc>
          <w:tcPr>
            <w:tcW w:w="713" w:type="pct"/>
            <w:tcBorders>
              <w:top w:val="nil"/>
              <w:left w:val="nil"/>
              <w:bottom w:val="single" w:sz="4" w:space="0" w:color="auto"/>
              <w:right w:val="single" w:sz="4" w:space="0" w:color="auto"/>
            </w:tcBorders>
            <w:shd w:val="clear" w:color="000000" w:fill="FFFFFF"/>
            <w:noWrap/>
            <w:vAlign w:val="center"/>
            <w:hideMark/>
          </w:tcPr>
          <w:p w:rsidR="00BA4EDF" w:rsidRPr="00BA4EDF" w:rsidRDefault="00BA4EDF" w:rsidP="00BA4EDF">
            <w:pPr>
              <w:spacing w:line="240" w:lineRule="auto"/>
              <w:rPr>
                <w:rFonts w:cs="Arial"/>
                <w:sz w:val="12"/>
                <w:szCs w:val="12"/>
              </w:rPr>
            </w:pPr>
            <w:r w:rsidRPr="00BA4EDF">
              <w:rPr>
                <w:rFonts w:cs="Arial"/>
                <w:sz w:val="12"/>
                <w:szCs w:val="12"/>
              </w:rPr>
              <w:t xml:space="preserve"> </w:t>
            </w:r>
          </w:p>
        </w:tc>
      </w:tr>
      <w:tr w:rsidR="00BA4EDF" w:rsidRPr="00BA4EDF" w:rsidTr="00BA4EDF">
        <w:trPr>
          <w:trHeight w:val="284"/>
        </w:trPr>
        <w:tc>
          <w:tcPr>
            <w:tcW w:w="286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cs="Arial"/>
                <w:b/>
                <w:bCs/>
                <w:sz w:val="12"/>
                <w:szCs w:val="12"/>
              </w:rPr>
            </w:pPr>
            <w:r w:rsidRPr="00BA4EDF">
              <w:rPr>
                <w:rFonts w:cs="Arial"/>
                <w:b/>
                <w:bCs/>
                <w:sz w:val="12"/>
                <w:szCs w:val="12"/>
              </w:rPr>
              <w:t>STAN ZATRUDNIENIA [ETATY]</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48</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47,00</w:t>
            </w:r>
          </w:p>
        </w:tc>
        <w:tc>
          <w:tcPr>
            <w:tcW w:w="713" w:type="pct"/>
            <w:tcBorders>
              <w:top w:val="nil"/>
              <w:left w:val="nil"/>
              <w:bottom w:val="single" w:sz="4" w:space="0" w:color="auto"/>
              <w:right w:val="single" w:sz="4" w:space="0" w:color="auto"/>
            </w:tcBorders>
            <w:shd w:val="clear" w:color="000000" w:fill="B7CFE8"/>
            <w:noWrap/>
            <w:vAlign w:val="center"/>
            <w:hideMark/>
          </w:tcPr>
          <w:p w:rsidR="00BA4EDF" w:rsidRPr="00BA4EDF" w:rsidRDefault="00BA4EDF" w:rsidP="00BA4EDF">
            <w:pPr>
              <w:spacing w:line="240" w:lineRule="auto"/>
              <w:jc w:val="right"/>
              <w:rPr>
                <w:rFonts w:cs="Arial"/>
                <w:b/>
                <w:bCs/>
                <w:sz w:val="12"/>
                <w:szCs w:val="12"/>
              </w:rPr>
            </w:pPr>
            <w:r w:rsidRPr="00BA4EDF">
              <w:rPr>
                <w:rFonts w:cs="Arial"/>
                <w:b/>
                <w:bCs/>
                <w:sz w:val="12"/>
                <w:szCs w:val="12"/>
              </w:rPr>
              <w:t>97,9</w:t>
            </w:r>
          </w:p>
        </w:tc>
      </w:tr>
    </w:tbl>
    <w:p w:rsidR="00966DA3" w:rsidRDefault="00966DA3" w:rsidP="007F3564">
      <w:pPr>
        <w:jc w:val="right"/>
        <w:rPr>
          <w:sz w:val="16"/>
          <w:szCs w:val="16"/>
        </w:rPr>
      </w:pPr>
    </w:p>
    <w:p w:rsidR="004A37EC" w:rsidRPr="004A37EC" w:rsidRDefault="004A37EC" w:rsidP="007F3564">
      <w:pPr>
        <w:jc w:val="right"/>
        <w:rPr>
          <w:sz w:val="4"/>
          <w:szCs w:val="4"/>
        </w:rPr>
      </w:pPr>
    </w:p>
    <w:p w:rsidR="00722123" w:rsidRPr="004A37EC" w:rsidRDefault="00722123" w:rsidP="00B8102B">
      <w:pPr>
        <w:rPr>
          <w:sz w:val="4"/>
          <w:szCs w:val="4"/>
        </w:rPr>
        <w:sectPr w:rsidR="00722123" w:rsidRPr="004A37EC" w:rsidSect="00722123">
          <w:type w:val="oddPage"/>
          <w:pgSz w:w="11906" w:h="16838"/>
          <w:pgMar w:top="1417" w:right="1417" w:bottom="1417" w:left="1417" w:header="708" w:footer="708" w:gutter="0"/>
          <w:cols w:space="708"/>
          <w:docGrid w:linePitch="360"/>
        </w:sectPr>
      </w:pPr>
    </w:p>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4A5AB8" w:rsidP="00722123">
      <w:pPr>
        <w:pStyle w:val="Nagwek1"/>
      </w:pPr>
      <w:bookmarkStart w:id="41" w:name="_Toc66777400"/>
      <w:r>
        <w:t>3</w:t>
      </w:r>
      <w:r w:rsidR="00722123">
        <w:t>.</w:t>
      </w:r>
      <w:r w:rsidR="00722123">
        <w:tab/>
      </w:r>
      <w:r w:rsidR="00DC22C5">
        <w:t>TABLICE</w:t>
      </w:r>
      <w:r w:rsidR="00722123">
        <w:t xml:space="preserve"> ZBIORCZE</w:t>
      </w:r>
      <w:bookmarkEnd w:id="41"/>
    </w:p>
    <w:p w:rsidR="00722123" w:rsidRPr="00052C8E" w:rsidRDefault="00722123" w:rsidP="00722123"/>
    <w:p w:rsidR="00722123" w:rsidRDefault="00722123" w:rsidP="00722123"/>
    <w:p w:rsidR="00722123" w:rsidRDefault="00722123" w:rsidP="00722123">
      <w:pPr>
        <w:sectPr w:rsidR="00722123" w:rsidSect="00722123">
          <w:headerReference w:type="default" r:id="rId14"/>
          <w:type w:val="oddPage"/>
          <w:pgSz w:w="11906" w:h="16838"/>
          <w:pgMar w:top="1417" w:right="1417" w:bottom="1417" w:left="1417" w:header="708" w:footer="708" w:gutter="0"/>
          <w:cols w:space="708"/>
          <w:docGrid w:linePitch="360"/>
        </w:sectPr>
      </w:pPr>
    </w:p>
    <w:p w:rsidR="00722123" w:rsidRDefault="00722123" w:rsidP="00722123"/>
    <w:p w:rsidR="00722123" w:rsidRDefault="004A5AB8" w:rsidP="00722123">
      <w:pPr>
        <w:pStyle w:val="Nagwek2"/>
      </w:pPr>
      <w:bookmarkStart w:id="42" w:name="_Toc66777401"/>
      <w:r>
        <w:t>3</w:t>
      </w:r>
      <w:r w:rsidR="00722123">
        <w:t>.1.</w:t>
      </w:r>
      <w:r w:rsidR="00722123">
        <w:tab/>
        <w:t>Wydatki ogółem w układzie zadań</w:t>
      </w:r>
      <w:bookmarkEnd w:id="42"/>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55"/>
        <w:gridCol w:w="974"/>
        <w:gridCol w:w="1506"/>
        <w:gridCol w:w="870"/>
        <w:gridCol w:w="974"/>
        <w:gridCol w:w="1886"/>
        <w:gridCol w:w="870"/>
        <w:gridCol w:w="1422"/>
        <w:gridCol w:w="1867"/>
        <w:gridCol w:w="868"/>
      </w:tblGrid>
      <w:tr w:rsidR="00CE7B29" w:rsidRPr="00CE7B29" w:rsidTr="00CE7B29">
        <w:trPr>
          <w:trHeight w:val="378"/>
        </w:trPr>
        <w:tc>
          <w:tcPr>
            <w:tcW w:w="98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Wyszczególnienie</w:t>
            </w:r>
          </w:p>
        </w:tc>
        <w:tc>
          <w:tcPr>
            <w:tcW w:w="1197" w:type="pct"/>
            <w:gridSpan w:val="3"/>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Bieżące</w:t>
            </w:r>
          </w:p>
        </w:tc>
        <w:tc>
          <w:tcPr>
            <w:tcW w:w="1333" w:type="pct"/>
            <w:gridSpan w:val="3"/>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Majątkowe</w:t>
            </w:r>
          </w:p>
        </w:tc>
        <w:tc>
          <w:tcPr>
            <w:tcW w:w="1485" w:type="pct"/>
            <w:gridSpan w:val="3"/>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Razem wydatki</w:t>
            </w:r>
          </w:p>
        </w:tc>
      </w:tr>
      <w:tr w:rsidR="00CE7B29" w:rsidRPr="00CE7B29" w:rsidTr="00CE7B29">
        <w:trPr>
          <w:trHeight w:val="465"/>
        </w:trPr>
        <w:tc>
          <w:tcPr>
            <w:tcW w:w="985" w:type="pct"/>
            <w:vMerge/>
            <w:tcBorders>
              <w:top w:val="single" w:sz="4" w:space="0" w:color="auto"/>
              <w:left w:val="single" w:sz="4" w:space="0" w:color="auto"/>
              <w:bottom w:val="single" w:sz="4" w:space="0" w:color="auto"/>
              <w:right w:val="single" w:sz="4" w:space="0" w:color="auto"/>
            </w:tcBorders>
            <w:vAlign w:val="center"/>
            <w:hideMark/>
          </w:tcPr>
          <w:p w:rsidR="00CE7B29" w:rsidRPr="00CE7B29" w:rsidRDefault="00CE7B29" w:rsidP="00CE7B29">
            <w:pPr>
              <w:spacing w:line="240" w:lineRule="auto"/>
              <w:rPr>
                <w:rFonts w:cs="Arial"/>
                <w:b/>
                <w:bCs/>
                <w:sz w:val="14"/>
                <w:szCs w:val="14"/>
              </w:rPr>
            </w:pPr>
          </w:p>
        </w:tc>
        <w:tc>
          <w:tcPr>
            <w:tcW w:w="348"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w:t>
            </w:r>
          </w:p>
        </w:tc>
        <w:tc>
          <w:tcPr>
            <w:tcW w:w="538"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 %</w:t>
            </w:r>
            <w:r w:rsidRPr="00CE7B29">
              <w:rPr>
                <w:rFonts w:cs="Arial"/>
                <w:b/>
                <w:bCs/>
                <w:sz w:val="14"/>
                <w:szCs w:val="14"/>
              </w:rPr>
              <w:br/>
              <w:t xml:space="preserve"> (kol. 3/2)</w:t>
            </w:r>
          </w:p>
        </w:tc>
        <w:tc>
          <w:tcPr>
            <w:tcW w:w="348"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w:t>
            </w:r>
          </w:p>
        </w:tc>
        <w:tc>
          <w:tcPr>
            <w:tcW w:w="674"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 %</w:t>
            </w:r>
            <w:r w:rsidRPr="00CE7B29">
              <w:rPr>
                <w:rFonts w:cs="Arial"/>
                <w:b/>
                <w:bCs/>
                <w:sz w:val="14"/>
                <w:szCs w:val="14"/>
              </w:rPr>
              <w:br/>
              <w:t xml:space="preserve"> (kol. 6/5)</w:t>
            </w:r>
          </w:p>
        </w:tc>
        <w:tc>
          <w:tcPr>
            <w:tcW w:w="508"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w:t>
            </w:r>
          </w:p>
        </w:tc>
        <w:tc>
          <w:tcPr>
            <w:tcW w:w="667"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w:t>
            </w:r>
          </w:p>
        </w:tc>
        <w:tc>
          <w:tcPr>
            <w:tcW w:w="311"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 %</w:t>
            </w:r>
            <w:r w:rsidRPr="00CE7B29">
              <w:rPr>
                <w:rFonts w:cs="Arial"/>
                <w:b/>
                <w:bCs/>
                <w:sz w:val="14"/>
                <w:szCs w:val="14"/>
              </w:rPr>
              <w:br/>
              <w:t xml:space="preserve"> (kol. 9/8)</w:t>
            </w:r>
          </w:p>
        </w:tc>
      </w:tr>
      <w:tr w:rsidR="00CE7B29" w:rsidRPr="00CE7B29" w:rsidTr="00CE7B29">
        <w:trPr>
          <w:trHeight w:val="168"/>
        </w:trPr>
        <w:tc>
          <w:tcPr>
            <w:tcW w:w="985"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3</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4</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5</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6</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7</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8</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9</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10</w:t>
            </w:r>
          </w:p>
        </w:tc>
      </w:tr>
      <w:tr w:rsidR="00CE7B29" w:rsidRPr="00CE7B29" w:rsidTr="00CE7B29">
        <w:trPr>
          <w:trHeight w:val="204"/>
        </w:trPr>
        <w:tc>
          <w:tcPr>
            <w:tcW w:w="985"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OGÓŁEM</w:t>
            </w:r>
          </w:p>
        </w:tc>
        <w:tc>
          <w:tcPr>
            <w:tcW w:w="34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725 275 697</w:t>
            </w:r>
          </w:p>
        </w:tc>
        <w:tc>
          <w:tcPr>
            <w:tcW w:w="53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711 337 781,54</w:t>
            </w:r>
          </w:p>
        </w:tc>
        <w:tc>
          <w:tcPr>
            <w:tcW w:w="311"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98,1</w:t>
            </w:r>
          </w:p>
        </w:tc>
        <w:tc>
          <w:tcPr>
            <w:tcW w:w="34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58 516 419</w:t>
            </w:r>
          </w:p>
        </w:tc>
        <w:tc>
          <w:tcPr>
            <w:tcW w:w="674"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52 976 431,11</w:t>
            </w:r>
          </w:p>
        </w:tc>
        <w:tc>
          <w:tcPr>
            <w:tcW w:w="311"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90,5</w:t>
            </w:r>
          </w:p>
        </w:tc>
        <w:tc>
          <w:tcPr>
            <w:tcW w:w="50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783 792 116</w:t>
            </w:r>
          </w:p>
        </w:tc>
        <w:tc>
          <w:tcPr>
            <w:tcW w:w="667"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764 314 212,65</w:t>
            </w:r>
          </w:p>
        </w:tc>
        <w:tc>
          <w:tcPr>
            <w:tcW w:w="311"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97,5</w:t>
            </w:r>
          </w:p>
        </w:tc>
      </w:tr>
      <w:tr w:rsidR="00CE7B29" w:rsidRPr="00CE7B29" w:rsidTr="00CE7B29">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TRANSPORT I KOMUNIKACJA</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6 088 672</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5 912 333,09</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97,1</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9 948 706</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6 566 855,26</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66,0</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16 037 378</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12 479 188,35</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77,8</w:t>
            </w:r>
          </w:p>
        </w:tc>
      </w:tr>
      <w:tr w:rsidR="00CE7B29" w:rsidRPr="00CE7B29" w:rsidTr="00CE7B29">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ŁAD PRZESTRZENNY I GOSPODARKA NIERUCHOMOŚCIAMI</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9 906 547</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8 000 934,41</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80,8</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171 378</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132 571,62</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77,4</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10 077 925</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8 133 506,03</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80,7</w:t>
            </w:r>
          </w:p>
        </w:tc>
      </w:tr>
      <w:tr w:rsidR="00CE7B29" w:rsidRPr="00CE7B29" w:rsidTr="00CE7B29">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GOSPODARKA KOMUNALNA I OCHRONA ŚRODOWISKA</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9 575 958</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7 823 082,84</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81,7</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3 848 253</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3 580 805,02</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93,1</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13 424 211</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11 403 887,86</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85,0</w:t>
            </w:r>
          </w:p>
        </w:tc>
      </w:tr>
      <w:tr w:rsidR="00CE7B29" w:rsidRPr="00CE7B29" w:rsidTr="00CE7B29">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EDUKACJA</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377 853 533</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373 492 812,20</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42 347 061</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41 015 872,36</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96,9</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420 200 594</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414 508 684,56</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98,6</w:t>
            </w:r>
          </w:p>
        </w:tc>
      </w:tr>
      <w:tr w:rsidR="00CE7B29" w:rsidRPr="00CE7B29" w:rsidTr="00CE7B29">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OCHRONA ZDROWIA I POMOC SPOŁECZNA</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258 724 593</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257 981 506,90</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156 211</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151 781,00</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97,2</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258 880 804</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258 133 287,90</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r>
      <w:tr w:rsidR="00CE7B29" w:rsidRPr="00CE7B29" w:rsidTr="00CE7B29">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KULTURA I OCHRONA DZIEDZICTWA KULTUROWEGO</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10 625 076</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10 370 076,00</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97,6</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195 000,00</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10 820 076</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10 565 076,00</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97,6</w:t>
            </w:r>
          </w:p>
        </w:tc>
      </w:tr>
      <w:tr w:rsidR="00CE7B29" w:rsidRPr="00CE7B29" w:rsidTr="00CE7B29">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REKREACJA, SPORT I TURYSTYKA</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10 032 213</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8 983 579,77</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89,5</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1 719 810</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1 206 139,41</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70,1</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11 752 023</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10 189 719,18</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86,7</w:t>
            </w:r>
          </w:p>
        </w:tc>
      </w:tr>
      <w:tr w:rsidR="00CE7B29" w:rsidRPr="00CE7B29" w:rsidTr="00CE7B29">
        <w:trPr>
          <w:trHeight w:val="5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DZIAŁALNOŚĆ PROMOCYJNA I WSPIERANIE ROZWOJU GOSPODARCZEGO</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418 930</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150 728,97</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36,0</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418 930</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150 728,97</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36,0</w:t>
            </w:r>
          </w:p>
        </w:tc>
      </w:tr>
      <w:tr w:rsidR="00CE7B29" w:rsidRPr="00CE7B29" w:rsidTr="00CE7B29">
        <w:trPr>
          <w:trHeight w:val="336"/>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ZARZĄDZANIE STRUKTURAMI SAMORZĄDOWYMI</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41 698 121</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38 364 920,89</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92,0</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130 000</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127 406,44</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41 828 121</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38 492 327,33</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92,0</w:t>
            </w:r>
          </w:p>
        </w:tc>
      </w:tr>
      <w:tr w:rsidR="00CE7B29" w:rsidRPr="00CE7B29" w:rsidTr="00CE7B29">
        <w:trPr>
          <w:trHeight w:val="204"/>
        </w:trPr>
        <w:tc>
          <w:tcPr>
            <w:tcW w:w="985"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FINANSE I RÓŻNE ROZLICZENIA</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352 054</w:t>
            </w:r>
          </w:p>
        </w:tc>
        <w:tc>
          <w:tcPr>
            <w:tcW w:w="53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257 806,47</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73,2</w:t>
            </w:r>
          </w:p>
        </w:tc>
        <w:tc>
          <w:tcPr>
            <w:tcW w:w="34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674"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50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352 054</w:t>
            </w:r>
          </w:p>
        </w:tc>
        <w:tc>
          <w:tcPr>
            <w:tcW w:w="667"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257 806,47</w:t>
            </w:r>
          </w:p>
        </w:tc>
        <w:tc>
          <w:tcPr>
            <w:tcW w:w="311"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73,2</w:t>
            </w:r>
          </w:p>
        </w:tc>
      </w:tr>
    </w:tbl>
    <w:p w:rsidR="00722123" w:rsidRDefault="00722123" w:rsidP="00722123"/>
    <w:p w:rsidR="00722123" w:rsidRDefault="00722123" w:rsidP="00722123"/>
    <w:p w:rsidR="00722123" w:rsidRDefault="00722123" w:rsidP="00722123">
      <w:pPr>
        <w:sectPr w:rsidR="00722123" w:rsidSect="00722123">
          <w:footerReference w:type="default" r:id="rId15"/>
          <w:type w:val="oddPage"/>
          <w:pgSz w:w="16838" w:h="11906" w:orient="landscape"/>
          <w:pgMar w:top="1418" w:right="1418" w:bottom="1977" w:left="1418" w:header="709" w:footer="469" w:gutter="0"/>
          <w:cols w:space="708"/>
          <w:docGrid w:linePitch="360"/>
        </w:sectPr>
      </w:pPr>
    </w:p>
    <w:p w:rsidR="00722123" w:rsidRDefault="004A5AB8" w:rsidP="00722123">
      <w:pPr>
        <w:pStyle w:val="Nagwek2"/>
      </w:pPr>
      <w:bookmarkStart w:id="43" w:name="_Toc66777402"/>
      <w:r>
        <w:t>3</w:t>
      </w:r>
      <w:r w:rsidR="00722123">
        <w:t>.2.</w:t>
      </w:r>
      <w:r w:rsidR="00722123">
        <w:tab/>
        <w:t>Wydatki bieżące w układzie zadań</w:t>
      </w:r>
      <w:bookmarkEnd w:id="43"/>
    </w:p>
    <w:p w:rsidR="00F5688E"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CE7B29" w:rsidRPr="00CE7B29" w:rsidTr="00CE7B29">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 tym Urząd</w:t>
            </w:r>
          </w:p>
        </w:tc>
      </w:tr>
      <w:tr w:rsidR="00CE7B29" w:rsidRPr="00CE7B29" w:rsidTr="00CE7B29">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CE7B29" w:rsidRPr="00CE7B29" w:rsidRDefault="00CE7B29" w:rsidP="00CE7B29">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 %</w:t>
            </w:r>
            <w:r w:rsidRPr="00CE7B29">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 %</w:t>
            </w:r>
            <w:r w:rsidRPr="00CE7B29">
              <w:rPr>
                <w:rFonts w:cs="Arial"/>
                <w:b/>
                <w:bCs/>
                <w:sz w:val="14"/>
                <w:szCs w:val="14"/>
              </w:rPr>
              <w:br/>
              <w:t>(kol. 6/5)</w:t>
            </w:r>
          </w:p>
        </w:tc>
      </w:tr>
      <w:tr w:rsidR="00CE7B29" w:rsidRPr="00CE7B29" w:rsidTr="00CE7B29">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center"/>
              <w:rPr>
                <w:rFonts w:cs="Arial"/>
                <w:sz w:val="12"/>
                <w:szCs w:val="12"/>
              </w:rPr>
            </w:pPr>
            <w:r w:rsidRPr="00CE7B29">
              <w:rPr>
                <w:rFonts w:cs="Arial"/>
                <w:sz w:val="12"/>
                <w:szCs w:val="12"/>
              </w:rPr>
              <w:t>7</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725 275 697</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711 337 781,54</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98,1</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427 437 254</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418 272 051,79</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97,9</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6 088 672</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5 912 333,09</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97,1</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6 088 672</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5 912 333,09</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97,1</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6 088 672</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5 912 333,09</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97,1</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6 088 672</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5 912 333,09</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97,1</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5 873 015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5 701 392,92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5 873 015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5 701 392,92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97,1</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5 563 015</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5 394 173,23</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5 563 015</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5 394 173,23</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307 219,69</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307 219,69</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114 000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111 498,17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114 000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111 498,17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97,8</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111 498,17</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114 000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111 498,17</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101 657</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99 442,00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101 657</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99 442,00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97,8</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9 906 547</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8 000 934,41</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80,8</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2 636 694</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1 733 700,38</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65,8</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2 095 987</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1 396 192,61</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66,6</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2 095 987</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1 396 192,61</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66,6</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Plany zagospodarowania przestrzennego</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2 095 987</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1 396 192,61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66,6</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2 095 987</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1 396 192,61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66,6</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6 774 953</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5 924 040,91</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87,4</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60 400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2 081,70</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3,4</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2 190 000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1 959 233,39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89,5</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35,00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8,8</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987 100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980 167,43</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2 871 853</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2 409 160,95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83,9</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663 000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571 895,28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86,3</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63 000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3 583,86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2 046,70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3,4</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354 615</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250 130,75</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70,5</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354 615</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250 130,75</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70,5</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354 015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250 130,75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70,7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354 015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250 130,75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70,7</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680 992</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430 570,14</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63,2</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125 692</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85 295,32</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67,9</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78 800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55 274,19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70,1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15 000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6 707,70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44,7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587 192</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368 588,25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62,8</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125 692</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85 295,32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67,9</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9 575 958</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7 823 082,84</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81,7</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9 555 958</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7 806 203,46</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81,7</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3 815 242</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2 923 089,08</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76,6</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3 815 242</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2 923 089,08</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76,6</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2 799 000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2 008 277,07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71,7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2 799 000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2 008 277,07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71,7</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1 780 000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1 025 334,36</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57,6</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1 780 000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1 025 334,36</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57,6</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764 192,71</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95,5</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764 192,71</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95,5</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219 000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218 750,00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219 000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218 750,00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58 000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46 098,00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79,5</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58 000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46 098,00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79,5</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370 442</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366 999,40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370 442</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366 999,40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99,1</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132 000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115 375,74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87,4</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132 000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115 375,74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87,4</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274 000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273 346,56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274 000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273 346,56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99,8</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Akcje związane z utrzymaniem czystości i porządku</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Dzień Ziemi i inne</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46 000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17 188,05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37,4</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46 000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17 188,05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37,4</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129 800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95 804,26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73,8</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129 800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95 804,26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73,8</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1 363 960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1 270 943,11</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93,2</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1 363 960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1 270 943,11</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93,2</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252 300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169 285,21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67,1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252 300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169 285,21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67,1</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1 111 660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1 101 657,90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1 111 660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1 101 657,90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99,1</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3 462 193</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2 867 969,01</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82,8</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3 462 193</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2 867 969,01</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82,8</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983 600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923 360,45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93,9</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983 600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923 360,45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93,9</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1 750 994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1 270 880,37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72,6</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1 750 994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1 270 880,37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72,6</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parków</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621 599</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591 553,19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95,2</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621 599</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591 553,19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95,2</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Opracowania związane z zielenią</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106 000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82 175,00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77,5</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106 000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82 175,00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77,5</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934 563</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761 081,64</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81,4</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914 563</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744 202,26</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81,4</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799 000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659 508,41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82,5</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799 000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659 508,41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82,5</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Wykonywanie zadań związanych z rolnictwem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1 563</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1 561,84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1 563</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1 561,84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99,9</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16 879,38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84,4</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114 000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83 132,01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72,9</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114 000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83 132,01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72,9</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377 853 533</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373 492 812,20</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98,8</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108 085 435</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106 022 663,69</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98,1</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364 451 786</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362 762 112,13</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99,5</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105 880 489</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104 828 769,47</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99,0</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128 890 057</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128 265 777,99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85 916 735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85 475 268,78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99,5</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42 973 322</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42 790 509,21</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85 916 735</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85 475 268,78</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85 916 735</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85 475 268,78</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846 390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835 154,82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846 390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835 154,82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98,7</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dla niepublicznych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846 390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835 154,82</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846 390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835 154,82</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9 333 978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9 277 610,87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186 554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143 546,28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76,9</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9 147 424</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9 134 064,59</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dla niepublicznych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186 554</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143 546,28</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186 554</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143 546,28</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76,9</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147 256 070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147 010 018,12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4 960 071</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4 939 757,57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99,6</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142 315 072</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142 087 986,82</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19 073</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17 726,27</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92,9</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4 940 998</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4 922 031,30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4 940 998</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4 922 031,30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8 630 922</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8 610 719,23</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90 420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83 846,80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92,7</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8 540 502</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8 526 872,43</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90 420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83 846,80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90 420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83 846,80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92,7</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6 522 875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6 522 077,04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22 320 290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22 260 640,67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4 261 673</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4 118 814,18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96,6</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2 348 903</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2 226 446,36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94,8</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708 667</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627 871,00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88,6</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1 272 628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919 444,89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72,2</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1 272 628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919 444,89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72,2</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1 437 131</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1 435 530,24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728 658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721 174,26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671 000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663 520,03</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98,9</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30 393 162</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30 356 508,99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9 491 760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9 455 161,82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99,6</w:t>
            </w:r>
          </w:p>
        </w:tc>
      </w:tr>
      <w:tr w:rsidR="00CE7B29" w:rsidRPr="00CE7B29" w:rsidTr="00CE7B2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20 901 402</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20 901 347,17</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9 491 760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9 455 161,82</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9 491 760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9 455 161,82</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1 849 285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1 800 769,83</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96 028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86 622,12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90,2</w:t>
            </w:r>
          </w:p>
        </w:tc>
      </w:tr>
      <w:tr w:rsidR="00CE7B29" w:rsidRPr="00CE7B29" w:rsidTr="00CE7B2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1 753 257</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1 714 147,71</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96 028</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86 622,12</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90,2</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96 028</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86 622,12</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90,2</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13 401 747</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10 730 700,07</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80,1</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2 204 946</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1 193 894,22</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54,1</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6 185 258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6 163 428,62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6 185 258</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6 163 428,62</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21 200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21 200,00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21 200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21 200,00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724 734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711 099,92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261 134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259 314,88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99,3</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314 055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314 055,00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293 435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293 430,11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255 278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255 276,68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43 868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41 112,61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93,7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13 750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13 550,00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98,5</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1 029 827</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1 018 319,19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236 855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225 613,28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95,3</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774 560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674 438,14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87,1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182 984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153 525,05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83,9</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149 005</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148 871,00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317 660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229 007,65</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72,1</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182 984</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153 525,05</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83,9</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303 640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292 315,19</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96,3</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4 255</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4 244,30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2 929 829</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677 460,98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23,1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1 148 604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189 611,06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16,5</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Programy </w:t>
            </w:r>
            <w:proofErr w:type="spellStart"/>
            <w:r w:rsidRPr="00CE7B29">
              <w:rPr>
                <w:rFonts w:cs="Arial"/>
                <w:sz w:val="12"/>
                <w:szCs w:val="12"/>
              </w:rPr>
              <w:t>edukacyjno</w:t>
            </w:r>
            <w:proofErr w:type="spellEnd"/>
            <w:r w:rsidRPr="00CE7B29">
              <w:rPr>
                <w:rFonts w:cs="Arial"/>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1 371 580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329 521,09</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Projekty </w:t>
            </w:r>
            <w:proofErr w:type="spellStart"/>
            <w:r w:rsidRPr="00CE7B29">
              <w:rPr>
                <w:rFonts w:cs="Arial"/>
                <w:sz w:val="12"/>
                <w:szCs w:val="12"/>
              </w:rPr>
              <w:t>edukacyjno</w:t>
            </w:r>
            <w:proofErr w:type="spellEnd"/>
            <w:r w:rsidRPr="00CE7B29">
              <w:rPr>
                <w:rFonts w:cs="Arial"/>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1 558 249</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347 939,89</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22,3</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1 148 604</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189 611,06</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16,5</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1 084 981</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816 155,50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75,2</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85 141</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75 803,27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89,0</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258 724 593</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257 981 506,90</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99,7</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247 476 056</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247 337 112,68</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1 904 244</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1 844 815,91</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96,9</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1 306 046</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1 252 267,26</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95,9</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1 159 166</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1 111 181,98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95,9</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1 159 166</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1 111 181,98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95,9</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1 159 166</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1 111 181,98</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1 159 166</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1 111 181,98</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95,9</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Działania epidemiczne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745 078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733 633,93</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146 880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141 085,28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96,1</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8 316 680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7 710 571,73</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92,7</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173 085</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125 384,89</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72,4</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7 585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3 301,58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43,5</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7 585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3 301,58</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43,5</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Pomoc osobom niepełnosprawnym</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136 100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83 157,65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61,1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Pomoc dla repatriantów oraz dla uchodźców</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15 553</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13 553,00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87,1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6 417 277</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5 968 825,56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93,0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404 281</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400 128,57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323 163</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228 886,32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70,8</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165 500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122 083,31</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73,8</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1 012 721</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1 012 719,05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455 552</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455 550,73</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557 169</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557 168,32</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248 503 669</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248 426 119,26</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245 996 925</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245 959 460,53</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2 382 288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2 343 431,63</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245 460 890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245 460 094,76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245 460 890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245 460 094,76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374 265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339 487,25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90,7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374 265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339 487,25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90,7</w:t>
            </w:r>
          </w:p>
        </w:tc>
      </w:tr>
      <w:tr w:rsidR="00CE7B29" w:rsidRPr="00CE7B29" w:rsidTr="00CE7B29">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286 226</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283 105,62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161 770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159 878,52</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98,8</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10 625 076</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10 370 076,00</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97,6</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10 625 076</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10 370 076,00</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97,6</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450 000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375 000,00</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83,3</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450 000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375 000,00</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83,3</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450 000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375 000,00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83,3</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450 000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375 000,00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83,3</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10 130 076</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9 950 076,00</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10 130 076</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9 950 076,00</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98,2</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5 148 034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4 968 034,00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96,5</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5 148 034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4 968 034,00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96,5</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Białołęcki Ośrodek Kultury</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5 148 034</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4 968 034,00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96,5</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5 148 034</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4 968 034,00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96,5</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4 982 042</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4 982 042,00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4 982 042</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4 982 042,00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Biblioteka Publiczna w Dzielnicy Białołęka</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4 982 042,00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45 000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45 000,00</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45 000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45 000,00</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45 000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45 000,00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45 000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45 000,00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10 032 213</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8 983 579,77</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89,5</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1 545 405</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827 270,42</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53,5</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8 377 304</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8 053 826,23</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96,1</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8 377 304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8 053 826,23</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96,1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 </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1 654 909</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929 753,54</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56,2</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1 545 405</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827 270,42</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53,5</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587 140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274 215,35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46,7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506 000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196 666,00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38,9</w:t>
            </w:r>
          </w:p>
        </w:tc>
      </w:tr>
      <w:tr w:rsidR="00CE7B29" w:rsidRPr="00CE7B29" w:rsidTr="00CE7B29">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1 026 269</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640 296,54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62,4</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997 905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615 362,77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61,7</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41 500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15 241,65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36,7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41 500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15 241,65</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36,7</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418 930</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150 728,97</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36,0</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418 930</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150 728,97</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36,0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418 930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150 728,97</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36,0</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418 930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150 728,97</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36,0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319 000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149 043,60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46,7</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319 000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149 043,60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46,7</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121 500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43 137,54</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35,5</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121 500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43 137,54</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35,5</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71 294,47</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59,4</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71 294,47</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59,4</w:t>
            </w:r>
          </w:p>
        </w:tc>
      </w:tr>
      <w:tr w:rsidR="00CE7B29" w:rsidRPr="00CE7B29" w:rsidTr="00CE7B29">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77 500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34 611,59</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44,7</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77 500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34 611,59</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44,7</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Promocja zagraniczna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Wymiana młodzieży</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1 685,37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16,9</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1 685,37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16,9</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29 930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29 930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41 698 121</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38 364 920,89</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92,0</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40 652 974</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37 854 156,63</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93,1</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40 319 923</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37 163 745,95</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92,2</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39 274 776</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36 652 981,69</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93,3</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34 693 051</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32 883 677,39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94,8</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34 693 051</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32 883 677,39</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94,8</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34 285 551</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32 674 450,40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95,3</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34 285 551</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32 674 450,40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95,3</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407 500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209 226,99</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51,3</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407 500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209 226,99</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51,3</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5 626 872</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4 280 068,56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76,1</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4 581 725</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3 769 304,30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82,3</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1 408 264</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836 997,91</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59,4</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529 337</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461 556,40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87,2</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2 026 469</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1 660 193,53</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1 860 249</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1 524 870,78</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728 000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552 736,77</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75,9</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728 000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552 736,77</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75,9</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19 293,10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27,6</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19 293,10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27,6</w:t>
            </w:r>
          </w:p>
        </w:tc>
      </w:tr>
      <w:tr w:rsidR="00CE7B29" w:rsidRPr="00CE7B29" w:rsidTr="00CE7B29">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w zakresie prowadzenia procedur przetargowych</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550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649 000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517 249,01</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79,7</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649 000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517 249,01</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79,7</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52 700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34 774,06</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66,0</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52 700</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34 774,06</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691 889</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658 824,18</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95,2</w:t>
            </w:r>
          </w:p>
        </w:tc>
        <w:tc>
          <w:tcPr>
            <w:tcW w:w="55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691 889</w:t>
            </w:r>
          </w:p>
        </w:tc>
        <w:tc>
          <w:tcPr>
            <w:tcW w:w="655"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658 824,18</w:t>
            </w:r>
          </w:p>
        </w:tc>
        <w:tc>
          <w:tcPr>
            <w:tcW w:w="498" w:type="pct"/>
            <w:tcBorders>
              <w:top w:val="nil"/>
              <w:left w:val="nil"/>
              <w:bottom w:val="single" w:sz="4" w:space="0" w:color="auto"/>
              <w:right w:val="single" w:sz="4" w:space="0" w:color="auto"/>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95,2</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1 378 198</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1 201 174,94</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87,2</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1 378 198</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1 201 174,94</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87,2</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776 697</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715 895,24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92,2</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776 697</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715 895,24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92,2</w:t>
            </w:r>
          </w:p>
        </w:tc>
      </w:tr>
      <w:tr w:rsidR="00CE7B29" w:rsidRPr="00CE7B29" w:rsidTr="00CE7B29">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37 500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5 458,74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14,6</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37 500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5 458,74</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14,6</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1 968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1 968,00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1 968</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1 968,00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100,0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Wybory do organów państwowych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562 033</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477 852,96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85,0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562 033</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477 852,96</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85,0</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352 054</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257 806,47</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73,2</w:t>
            </w:r>
          </w:p>
        </w:tc>
        <w:tc>
          <w:tcPr>
            <w:tcW w:w="55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352 054</w:t>
            </w:r>
          </w:p>
        </w:tc>
        <w:tc>
          <w:tcPr>
            <w:tcW w:w="655"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257 806,47</w:t>
            </w:r>
          </w:p>
        </w:tc>
        <w:tc>
          <w:tcPr>
            <w:tcW w:w="498" w:type="pct"/>
            <w:tcBorders>
              <w:top w:val="nil"/>
              <w:left w:val="nil"/>
              <w:bottom w:val="single" w:sz="4" w:space="0" w:color="auto"/>
              <w:right w:val="single" w:sz="4" w:space="0" w:color="auto"/>
            </w:tcBorders>
            <w:shd w:val="clear" w:color="000000" w:fill="B6D9E6"/>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73,2</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351 054</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257 806,47</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73,4</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351 054</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257 806,47</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73,4</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351 054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257 806,47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73,4</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351 054</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257 806,47</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73,4</w:t>
            </w:r>
          </w:p>
        </w:tc>
      </w:tr>
      <w:tr w:rsidR="00CE7B29" w:rsidRPr="00CE7B29" w:rsidTr="00CE7B29">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1 000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0,0</w:t>
            </w:r>
          </w:p>
        </w:tc>
        <w:tc>
          <w:tcPr>
            <w:tcW w:w="55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1 000</w:t>
            </w:r>
          </w:p>
        </w:tc>
        <w:tc>
          <w:tcPr>
            <w:tcW w:w="655"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0,0</w:t>
            </w:r>
          </w:p>
        </w:tc>
      </w:tr>
      <w:tr w:rsidR="00CE7B29" w:rsidRPr="00CE7B29" w:rsidTr="00CE7B29">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CE7B29" w:rsidRPr="00CE7B29" w:rsidRDefault="00CE7B29" w:rsidP="00CE7B29">
            <w:pPr>
              <w:spacing w:line="240" w:lineRule="auto"/>
              <w:jc w:val="right"/>
              <w:rPr>
                <w:rFonts w:cs="Arial"/>
                <w:b/>
                <w:bCs/>
                <w:i/>
                <w:iCs/>
                <w:sz w:val="12"/>
                <w:szCs w:val="12"/>
              </w:rPr>
            </w:pPr>
            <w:r w:rsidRPr="00CE7B29">
              <w:rPr>
                <w:rFonts w:cs="Arial"/>
                <w:b/>
                <w:bCs/>
                <w:i/>
                <w:iCs/>
                <w:sz w:val="12"/>
                <w:szCs w:val="12"/>
              </w:rPr>
              <w:t>0,0</w:t>
            </w:r>
          </w:p>
        </w:tc>
      </w:tr>
    </w:tbl>
    <w:p w:rsidR="00F5688E" w:rsidRDefault="00F5688E" w:rsidP="00722123">
      <w:pPr>
        <w:jc w:val="right"/>
        <w:rPr>
          <w:sz w:val="16"/>
          <w:szCs w:val="16"/>
        </w:rPr>
      </w:pPr>
    </w:p>
    <w:p w:rsidR="003E1074" w:rsidRDefault="003E1074" w:rsidP="00722123">
      <w:pPr>
        <w:sectPr w:rsidR="003E1074" w:rsidSect="00722123">
          <w:footerReference w:type="default" r:id="rId16"/>
          <w:type w:val="oddPage"/>
          <w:pgSz w:w="11906" w:h="16838"/>
          <w:pgMar w:top="1417" w:right="1417" w:bottom="1417" w:left="1417" w:header="708" w:footer="708" w:gutter="0"/>
          <w:cols w:space="708"/>
          <w:docGrid w:linePitch="360"/>
        </w:sectPr>
      </w:pPr>
    </w:p>
    <w:p w:rsidR="00722123" w:rsidRDefault="004A5AB8" w:rsidP="00722123">
      <w:pPr>
        <w:pStyle w:val="Nagwek2"/>
      </w:pPr>
      <w:bookmarkStart w:id="44" w:name="_Toc66777403"/>
      <w:r>
        <w:t>3</w:t>
      </w:r>
      <w:r w:rsidR="00722123">
        <w:t>.3.</w:t>
      </w:r>
      <w:r w:rsidR="00722123">
        <w:tab/>
        <w:t>Wydatki inwestycyjne w układzie zadań</w:t>
      </w:r>
      <w:bookmarkEnd w:id="44"/>
    </w:p>
    <w:p w:rsidR="00722123" w:rsidRDefault="005B3CF0" w:rsidP="00722123">
      <w:pPr>
        <w:jc w:val="right"/>
        <w:rPr>
          <w:sz w:val="16"/>
          <w:szCs w:val="16"/>
        </w:rPr>
      </w:pPr>
      <w:r w:rsidRPr="00FA7CCC">
        <w:rPr>
          <w:sz w:val="16"/>
          <w:szCs w:val="16"/>
        </w:rPr>
        <w:t xml:space="preserve"> </w:t>
      </w:r>
      <w:r w:rsidR="0072212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7E72C0" w:rsidRPr="007E72C0" w:rsidTr="007E72C0">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E72C0" w:rsidRPr="007E72C0" w:rsidRDefault="007E72C0" w:rsidP="007E72C0">
            <w:pPr>
              <w:spacing w:line="240" w:lineRule="auto"/>
              <w:jc w:val="center"/>
              <w:rPr>
                <w:rFonts w:cs="Arial"/>
                <w:b/>
                <w:bCs/>
                <w:sz w:val="14"/>
                <w:szCs w:val="14"/>
              </w:rPr>
            </w:pPr>
            <w:r w:rsidRPr="007E72C0">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7E72C0" w:rsidRPr="007E72C0" w:rsidRDefault="007E72C0" w:rsidP="007E72C0">
            <w:pPr>
              <w:spacing w:line="240" w:lineRule="auto"/>
              <w:jc w:val="center"/>
              <w:rPr>
                <w:rFonts w:cs="Arial"/>
                <w:b/>
                <w:bCs/>
                <w:sz w:val="14"/>
                <w:szCs w:val="14"/>
              </w:rPr>
            </w:pPr>
            <w:r w:rsidRPr="007E72C0">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7E72C0" w:rsidRPr="007E72C0" w:rsidRDefault="007E72C0" w:rsidP="007E72C0">
            <w:pPr>
              <w:spacing w:line="240" w:lineRule="auto"/>
              <w:jc w:val="center"/>
              <w:rPr>
                <w:rFonts w:cs="Arial"/>
                <w:b/>
                <w:bCs/>
                <w:sz w:val="14"/>
                <w:szCs w:val="14"/>
              </w:rPr>
            </w:pPr>
            <w:r w:rsidRPr="007E72C0">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7E72C0" w:rsidRPr="007E72C0" w:rsidRDefault="007E72C0" w:rsidP="007E72C0">
            <w:pPr>
              <w:spacing w:line="240" w:lineRule="auto"/>
              <w:jc w:val="center"/>
              <w:rPr>
                <w:rFonts w:cs="Arial"/>
                <w:b/>
                <w:bCs/>
                <w:sz w:val="14"/>
                <w:szCs w:val="14"/>
              </w:rPr>
            </w:pPr>
            <w:r w:rsidRPr="007E72C0">
              <w:rPr>
                <w:rFonts w:cs="Arial"/>
                <w:b/>
                <w:bCs/>
                <w:sz w:val="14"/>
                <w:szCs w:val="14"/>
              </w:rPr>
              <w:t xml:space="preserve">Wskaźnik % </w:t>
            </w:r>
            <w:r w:rsidRPr="007E72C0">
              <w:rPr>
                <w:rFonts w:cs="Arial"/>
                <w:b/>
                <w:bCs/>
                <w:sz w:val="14"/>
                <w:szCs w:val="14"/>
              </w:rPr>
              <w:br/>
              <w:t>(kol. 3/2)</w:t>
            </w:r>
          </w:p>
        </w:tc>
      </w:tr>
      <w:tr w:rsidR="007E72C0" w:rsidRPr="007E72C0" w:rsidTr="007E72C0">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4</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E72C0" w:rsidRPr="007E72C0" w:rsidRDefault="007E72C0" w:rsidP="007E72C0">
            <w:pPr>
              <w:spacing w:line="240" w:lineRule="auto"/>
              <w:ind w:firstLineChars="200" w:firstLine="240"/>
              <w:rPr>
                <w:rFonts w:cs="Arial"/>
                <w:b/>
                <w:bCs/>
                <w:sz w:val="12"/>
                <w:szCs w:val="12"/>
              </w:rPr>
            </w:pPr>
            <w:r w:rsidRPr="007E72C0">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58 516 419</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52 976 431,11</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90,5</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9 948 706</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6 566 855,26</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66,0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E72C0" w:rsidRPr="007E72C0" w:rsidRDefault="007E72C0" w:rsidP="007E72C0">
            <w:pPr>
              <w:spacing w:line="240" w:lineRule="auto"/>
              <w:rPr>
                <w:rFonts w:cs="Arial"/>
                <w:b/>
                <w:bCs/>
                <w:i/>
                <w:iCs/>
                <w:sz w:val="12"/>
                <w:szCs w:val="12"/>
              </w:rPr>
            </w:pPr>
            <w:r w:rsidRPr="007E72C0">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9 948 706</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6 566 855,26</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66,0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Przebudowa ul. Skarbka z Gór</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43 415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43 415,00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Nabycie gruntu pod budowę ulic: 3 KD-L, 6.1 KD-L, 6.2 KD-L (os. Tarchomin cz. IV)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391 628</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Modernizacja ul. Zdziarskiej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2 255 847</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2 255 846,05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Doświetlenie przejść dla pieszych</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497 860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497 860,00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Wykup gruntu pod ul. Projektowaną KDL - 08 (osiedle Piekiełko) i ul. Przaśną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71 619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71 618,40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Siecznej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3 626 889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917 860,62</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25,3</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przedłużenia ul. Hemara i ul. Projektowanej 2 KDD</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17 369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16 789,65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96,7</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Wykup gruntu pod ul. Czarodzieja na wysokości posesji nr 1 -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6 405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Projektowanej 14KL od ul. Berensona do ul. Ostródzkiej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3 560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Chudoby</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255 530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75 756,15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29,6</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Liczydło</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126 571</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126 570,90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Projektowanej 5KD od granicy miasta w kierunku ul. Berensona</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311 391</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311 391,00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chodnika w ul. Zawiślańskiej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19 679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19 679,00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Orneckiej na odcinku od ul. Szamocin do ul. Poręby</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1 406</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1 405,87</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Poręby</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137 397</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137 198,85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99,9</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Modernizacja mostu w ciągu ul. Chudoby</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46 371</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46 371,00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Przebudowa ul. Magicznej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843 410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843 410,00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Budowa chodnika w ul. </w:t>
            </w:r>
            <w:proofErr w:type="spellStart"/>
            <w:r w:rsidRPr="007E72C0">
              <w:rPr>
                <w:rFonts w:cs="Arial"/>
                <w:b/>
                <w:bCs/>
                <w:sz w:val="12"/>
                <w:szCs w:val="12"/>
              </w:rPr>
              <w:t>Mochtyńskiej</w:t>
            </w:r>
            <w:proofErr w:type="spellEnd"/>
            <w:r w:rsidRPr="007E72C0">
              <w:rPr>
                <w:rFonts w:cs="Arial"/>
                <w:b/>
                <w:bCs/>
                <w:sz w:val="12"/>
                <w:szCs w:val="12"/>
              </w:rPr>
              <w:t xml:space="preserve"> na odcinku od ul. Fajnej  w kierunku ul. Małej Żabki</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18 000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18 000,00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Modernizacja ul. Ostródzkiej na odcinku od  ul. Hemara do ul. Projektowanej 14KL</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89 700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89 700,00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Brzezińskiej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189 331</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189 331,00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Nabycie ul. Projektowanej 5 KD od ul. </w:t>
            </w:r>
            <w:proofErr w:type="spellStart"/>
            <w:r w:rsidRPr="007E72C0">
              <w:rPr>
                <w:rFonts w:cs="Arial"/>
                <w:b/>
                <w:bCs/>
                <w:sz w:val="12"/>
                <w:szCs w:val="12"/>
              </w:rPr>
              <w:t>Oknickiej</w:t>
            </w:r>
            <w:proofErr w:type="spellEnd"/>
            <w:r w:rsidRPr="007E72C0">
              <w:rPr>
                <w:rFonts w:cs="Arial"/>
                <w:b/>
                <w:bCs/>
                <w:sz w:val="12"/>
                <w:szCs w:val="12"/>
              </w:rPr>
              <w:t xml:space="preserve">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199 460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183 665,00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92,1</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Nabycie gruntów pod ul. G. Verdiego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10 324</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4 973,70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48,2</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Nabycie gruntów pod ul. </w:t>
            </w:r>
            <w:proofErr w:type="spellStart"/>
            <w:r w:rsidRPr="007E72C0">
              <w:rPr>
                <w:rFonts w:cs="Arial"/>
                <w:b/>
                <w:bCs/>
                <w:sz w:val="12"/>
                <w:szCs w:val="12"/>
              </w:rPr>
              <w:t>Szałasa</w:t>
            </w:r>
            <w:proofErr w:type="spellEnd"/>
            <w:r w:rsidRPr="007E72C0">
              <w:rPr>
                <w:rFonts w:cs="Arial"/>
                <w:b/>
                <w:bCs/>
                <w:sz w:val="12"/>
                <w:szCs w:val="12"/>
              </w:rPr>
              <w:t xml:space="preserve">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4 416</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4 416,00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Projektowanej 11 KD-D wraz z rondem przy ul. Kowalczyka i fragmentem ul. Łopianowej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Rozbudowa ul. </w:t>
            </w:r>
            <w:proofErr w:type="spellStart"/>
            <w:r w:rsidRPr="007E72C0">
              <w:rPr>
                <w:rFonts w:cs="Arial"/>
                <w:b/>
                <w:bCs/>
                <w:sz w:val="12"/>
                <w:szCs w:val="12"/>
              </w:rPr>
              <w:t>Mochtyńskiej</w:t>
            </w:r>
            <w:proofErr w:type="spellEnd"/>
            <w:r w:rsidRPr="007E72C0">
              <w:rPr>
                <w:rFonts w:cs="Arial"/>
                <w:b/>
                <w:bCs/>
                <w:sz w:val="12"/>
                <w:szCs w:val="12"/>
              </w:rPr>
              <w:t xml:space="preserve">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99 684</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98 826,13</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99,1</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Wykup gruntów pod drogi gminne i przyszłe drogi gminne</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1 250,00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2,5</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Wykup gruntów w trybie art. 36 ustawy o planowaniu i zagospodarowaniu przestrzennym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455 000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454 990,40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Dzikiej Kaczki etap II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107 235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93 744,00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87,4</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Budowa oświetlenia w ul. </w:t>
            </w:r>
            <w:proofErr w:type="spellStart"/>
            <w:r w:rsidRPr="007E72C0">
              <w:rPr>
                <w:rFonts w:cs="Arial"/>
                <w:b/>
                <w:bCs/>
                <w:sz w:val="12"/>
                <w:szCs w:val="12"/>
              </w:rPr>
              <w:t>Grzymalitów</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60 763</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60 762,07</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ulicy Projektowanej 4. KD-L (Nowodwory Południowe) wraz z nabyciem gruntów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1 479,20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74,0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Innej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w:t>
            </w:r>
          </w:p>
        </w:tc>
      </w:tr>
      <w:tr w:rsidR="007E72C0" w:rsidRPr="007E72C0" w:rsidTr="007E72C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ul. 2KD-D wraz z rozbudową skrzyżowania z ul. Płochocińską oraz nabyciem gruntów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422,27</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21,1</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Rozbudowa ulic Projektowanych 6.2 KD-L i 4.2 KD-L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3 123</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Wykup części działek  4/4 i 5/9 z obrębu 4-03-01 pod zieleń  publiczną  i ciąg pieszy</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171 378</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132 571,62</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77,4</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E72C0" w:rsidRPr="007E72C0" w:rsidRDefault="007E72C0" w:rsidP="007E72C0">
            <w:pPr>
              <w:spacing w:line="240" w:lineRule="auto"/>
              <w:rPr>
                <w:rFonts w:cs="Arial"/>
                <w:b/>
                <w:bCs/>
                <w:i/>
                <w:iCs/>
                <w:sz w:val="12"/>
                <w:szCs w:val="12"/>
              </w:rPr>
            </w:pPr>
            <w:r w:rsidRPr="007E72C0">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171 378</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132 571,62</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77,4</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budynku komunalnego przy ul. Marywilskiej 44 D - etap I</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21 195,20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35,3</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Likwidacja palenisk na paliwo stałe i wykonanie nowego źródła ciepła na paliwo gazowe w budynku przy ul. Hucznej 10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30 249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30 248,26</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Likwidacja palenisk na paliwo stałe i wykonanie nowego źródła ciepła na paliwo gazowe w budynku przy ul. Uczniowskiej 29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29 469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29 468,16</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Likwidacja palenisk na paliwo stałe i wykonanie nowego źródła ciepła na paliwo gazowe w budynku przy ul. Uczniowskiej 24</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27 675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27 675,00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Likwidacja palenisk na paliwo stałe i wykonanie nowego źródła ciepła na paliwo gazowe w budynku przy ul. Weneckiej 23</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23 985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23 985,00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3 848 253</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3 580 805,02</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93,1</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E72C0" w:rsidRPr="007E72C0" w:rsidRDefault="007E72C0" w:rsidP="007E72C0">
            <w:pPr>
              <w:spacing w:line="240" w:lineRule="auto"/>
              <w:rPr>
                <w:rFonts w:cs="Arial"/>
                <w:b/>
                <w:bCs/>
                <w:i/>
                <w:iCs/>
                <w:sz w:val="12"/>
                <w:szCs w:val="12"/>
              </w:rPr>
            </w:pPr>
            <w:r w:rsidRPr="007E72C0">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1 907 441</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1 865 150,07</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97,8</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Rozbudowa placu zabaw przy ul. Portowej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85 859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85 858,72</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Budowa parku przy ul. </w:t>
            </w:r>
            <w:proofErr w:type="spellStart"/>
            <w:r w:rsidRPr="007E72C0">
              <w:rPr>
                <w:rFonts w:cs="Arial"/>
                <w:b/>
                <w:bCs/>
                <w:sz w:val="12"/>
                <w:szCs w:val="12"/>
              </w:rPr>
              <w:t>Botewa</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180 479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150 999,99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83,7</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Realizacja projektu: "Wodny plac zabaw dla Białołęki"</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1 461 627</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1 448 815,36</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99,1</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Doposażenie Parku Syrenki przy ul. </w:t>
            </w:r>
            <w:proofErr w:type="spellStart"/>
            <w:r w:rsidRPr="007E72C0">
              <w:rPr>
                <w:rFonts w:cs="Arial"/>
                <w:b/>
                <w:bCs/>
                <w:sz w:val="12"/>
                <w:szCs w:val="12"/>
              </w:rPr>
              <w:t>Długorzecznej</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179 476</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179 476,00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E72C0" w:rsidRPr="007E72C0" w:rsidRDefault="007E72C0" w:rsidP="007E72C0">
            <w:pPr>
              <w:spacing w:line="240" w:lineRule="auto"/>
              <w:rPr>
                <w:rFonts w:cs="Arial"/>
                <w:b/>
                <w:bCs/>
                <w:i/>
                <w:iCs/>
                <w:sz w:val="12"/>
                <w:szCs w:val="12"/>
              </w:rPr>
            </w:pPr>
            <w:r w:rsidRPr="007E72C0">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1 940 812</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1 715 654,95</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88,4</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Modernizacja terenu rekreacyjnego "Truskawkowe Pole" przy ul. Truskawkowej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114 475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114 474,87</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Mała architektura oraz infrastruktura rekreacyjna na terenach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448 290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448 288,41</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Nowoczesny Park Picassa - rewitalizacja parku</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685 924</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685 923,09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Zielony skwer miejski przy białołęckim ratuszu</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197 191</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178 484,15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90,5</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Huśtawki w Parku Henrykowskim</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66 932</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66 931,34</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Park przy Sprawnej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245 000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221 553,09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90,4</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Poidełka dla ludzi i zwierząt na Białołęce</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183 000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42 347 061</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41 015 872,36</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96,9</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E72C0" w:rsidRPr="007E72C0" w:rsidRDefault="007E72C0" w:rsidP="007E72C0">
            <w:pPr>
              <w:spacing w:line="240" w:lineRule="auto"/>
              <w:rPr>
                <w:rFonts w:cs="Arial"/>
                <w:b/>
                <w:bCs/>
                <w:i/>
                <w:iCs/>
                <w:sz w:val="12"/>
                <w:szCs w:val="12"/>
              </w:rPr>
            </w:pPr>
            <w:r w:rsidRPr="007E72C0">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42 347 061</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41 015 872,36</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96,9</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56 000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54 900,00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98,0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przedszkola  przy ul.  Myśliborskiej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388 122</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374 121,81</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96,4</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Budowa szkoły podstawowej w rejonie ul. </w:t>
            </w:r>
            <w:proofErr w:type="spellStart"/>
            <w:r w:rsidRPr="007E72C0">
              <w:rPr>
                <w:rFonts w:cs="Arial"/>
                <w:b/>
                <w:bCs/>
                <w:sz w:val="12"/>
                <w:szCs w:val="12"/>
              </w:rPr>
              <w:t>Ruskowy</w:t>
            </w:r>
            <w:proofErr w:type="spellEnd"/>
            <w:r w:rsidRPr="007E72C0">
              <w:rPr>
                <w:rFonts w:cs="Arial"/>
                <w:b/>
                <w:bCs/>
                <w:sz w:val="12"/>
                <w:szCs w:val="12"/>
              </w:rPr>
              <w:t xml:space="preserve">  Bród i ul. Verdiego</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37 157 658</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37 118 748,20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99,9</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kompleksu oświatowego przy ul. Świderskiej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87 616</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87 615,39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Rozbudowa Szkoły Podstawowej nr 110 przy ul. Bohaterów 41</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50 010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Rozbudowa Szkoły Podstawowej nr 367 przy ul. Przytulnej 3</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2 381 690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2 154 522,59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90,5</w:t>
            </w:r>
          </w:p>
        </w:tc>
      </w:tr>
      <w:tr w:rsidR="007E72C0" w:rsidRPr="007E72C0" w:rsidTr="007E72C0">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Zadaszenie boisk sportowych przy Szkole Podstawowej nr 356 przy ul. Głębockiej oraz przy Szkole Podstawowej nr 344 przy ul. Erazma z Zakroczymia</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1 069 239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1 069 239,00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Modernizacja Szkoły Podstawowej nr 257 przy ul. Podróżniczej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Zakupy inwestycyjne dla stołówek szkolnych</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25 977</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25 976,37</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Wymiana pieca gazowego w Szkole Podstawowej nr 31 przy ul. Kobiałka 49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130 749</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130 749,00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156 211</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151 781,00</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97,2</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E72C0" w:rsidRPr="007E72C0" w:rsidRDefault="007E72C0" w:rsidP="007E72C0">
            <w:pPr>
              <w:spacing w:line="240" w:lineRule="auto"/>
              <w:rPr>
                <w:rFonts w:cs="Arial"/>
                <w:b/>
                <w:bCs/>
                <w:i/>
                <w:iCs/>
                <w:sz w:val="12"/>
                <w:szCs w:val="12"/>
              </w:rPr>
            </w:pPr>
            <w:r w:rsidRPr="007E72C0">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156 211</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151 781,00</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97,2</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Zakupy inwestycyjne dla Ośrodka Pomocy Społecznej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95 570,00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95,6</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Centrum Aktywności Międzypokoleniowej przy ul. Ceramicznej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56 211</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56 211,00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195 000</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195 000,00</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E72C0" w:rsidRPr="007E72C0" w:rsidRDefault="007E72C0" w:rsidP="007E72C0">
            <w:pPr>
              <w:spacing w:line="240" w:lineRule="auto"/>
              <w:rPr>
                <w:rFonts w:cs="Arial"/>
                <w:b/>
                <w:bCs/>
                <w:i/>
                <w:iCs/>
                <w:sz w:val="12"/>
                <w:szCs w:val="12"/>
              </w:rPr>
            </w:pPr>
            <w:r w:rsidRPr="007E72C0">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195 000</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195 000,00</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100,0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Zakup i montaż klimatyzacji w budynku Białołęckiego Ośrodka Kultury przy ul. Vincenta van Gogha 1</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195 000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195 000,00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1 719 810</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1 206 139,41</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70,1</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E72C0" w:rsidRPr="007E72C0" w:rsidRDefault="007E72C0" w:rsidP="007E72C0">
            <w:pPr>
              <w:spacing w:line="240" w:lineRule="auto"/>
              <w:rPr>
                <w:rFonts w:cs="Arial"/>
                <w:b/>
                <w:bCs/>
                <w:i/>
                <w:iCs/>
                <w:sz w:val="12"/>
                <w:szCs w:val="12"/>
              </w:rPr>
            </w:pPr>
            <w:r w:rsidRPr="007E72C0">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1 719 810</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1 206 139,41</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70,1</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pływalni przy ul. Ostródzkiej</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104 360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95 004,05</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91,0</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Budowa nowej hali sportowej przy ul. Strumykowej 21 -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515 450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57 224,90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11,1</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Modernizacja boiska przy ul. Picassa</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760 000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734 334,52</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96,6</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Przebudowa pomieszczeń Białołęckiego Ośrodka Sportu przy ul. Światowida 56</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320 000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309 735,94</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96,8</w:t>
            </w:r>
          </w:p>
        </w:tc>
      </w:tr>
      <w:tr w:rsidR="007E72C0" w:rsidRPr="007E72C0" w:rsidTr="007E72C0">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Modernizacja zewnętrznego kompleksu sportowego przy ul. Światowida 56</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9 840,00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49,2</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130 000</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127 406,44</w:t>
            </w:r>
          </w:p>
        </w:tc>
        <w:tc>
          <w:tcPr>
            <w:tcW w:w="740" w:type="pct"/>
            <w:tcBorders>
              <w:top w:val="nil"/>
              <w:left w:val="nil"/>
              <w:bottom w:val="single" w:sz="4" w:space="0" w:color="auto"/>
              <w:right w:val="single" w:sz="4" w:space="0" w:color="auto"/>
            </w:tcBorders>
            <w:shd w:val="clear" w:color="000000" w:fill="B6D9E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98,0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7E72C0" w:rsidRPr="007E72C0" w:rsidRDefault="007E72C0" w:rsidP="007E72C0">
            <w:pPr>
              <w:spacing w:line="240" w:lineRule="auto"/>
              <w:rPr>
                <w:rFonts w:cs="Arial"/>
                <w:b/>
                <w:bCs/>
                <w:i/>
                <w:iCs/>
                <w:sz w:val="12"/>
                <w:szCs w:val="12"/>
              </w:rPr>
            </w:pPr>
            <w:r w:rsidRPr="007E72C0">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130 000</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127 406,44</w:t>
            </w:r>
          </w:p>
        </w:tc>
        <w:tc>
          <w:tcPr>
            <w:tcW w:w="740" w:type="pct"/>
            <w:tcBorders>
              <w:top w:val="nil"/>
              <w:left w:val="nil"/>
              <w:bottom w:val="single" w:sz="4" w:space="0" w:color="auto"/>
              <w:right w:val="single" w:sz="4" w:space="0" w:color="auto"/>
            </w:tcBorders>
            <w:shd w:val="clear" w:color="000000" w:fill="D5E3F2"/>
            <w:noWrap/>
            <w:vAlign w:val="center"/>
            <w:hideMark/>
          </w:tcPr>
          <w:p w:rsidR="007E72C0" w:rsidRPr="007E72C0" w:rsidRDefault="007E72C0" w:rsidP="007E72C0">
            <w:pPr>
              <w:spacing w:line="240" w:lineRule="auto"/>
              <w:jc w:val="right"/>
              <w:rPr>
                <w:rFonts w:cs="Arial"/>
                <w:b/>
                <w:bCs/>
                <w:i/>
                <w:iCs/>
                <w:sz w:val="12"/>
                <w:szCs w:val="12"/>
              </w:rPr>
            </w:pPr>
            <w:r w:rsidRPr="007E72C0">
              <w:rPr>
                <w:rFonts w:cs="Arial"/>
                <w:b/>
                <w:bCs/>
                <w:i/>
                <w:iCs/>
                <w:sz w:val="12"/>
                <w:szCs w:val="12"/>
              </w:rPr>
              <w:t>98,0</w:t>
            </w:r>
          </w:p>
        </w:tc>
      </w:tr>
      <w:tr w:rsidR="007E72C0" w:rsidRPr="007E72C0" w:rsidTr="007E72C0">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Modernizacja Wydziału Obsługi Mieszkańców</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130 000</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127 406,44</w:t>
            </w:r>
          </w:p>
        </w:tc>
        <w:tc>
          <w:tcPr>
            <w:tcW w:w="740" w:type="pct"/>
            <w:tcBorders>
              <w:top w:val="nil"/>
              <w:left w:val="nil"/>
              <w:bottom w:val="single" w:sz="4" w:space="0" w:color="auto"/>
              <w:right w:val="single" w:sz="4" w:space="0" w:color="auto"/>
            </w:tcBorders>
            <w:shd w:val="clear" w:color="000000" w:fill="EAF1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98,0</w:t>
            </w:r>
          </w:p>
        </w:tc>
      </w:tr>
    </w:tbl>
    <w:p w:rsidR="00FC1B47" w:rsidRPr="00FA7CCC" w:rsidRDefault="00FC1B47" w:rsidP="00722123">
      <w:pPr>
        <w:jc w:val="right"/>
        <w:rPr>
          <w:sz w:val="16"/>
          <w:szCs w:val="16"/>
        </w:rPr>
      </w:pPr>
    </w:p>
    <w:p w:rsidR="00722123" w:rsidRDefault="00722123" w:rsidP="00722123"/>
    <w:p w:rsidR="00722123" w:rsidRDefault="00722123" w:rsidP="00722123">
      <w:pPr>
        <w:sectPr w:rsidR="00722123" w:rsidSect="00722123">
          <w:type w:val="oddPage"/>
          <w:pgSz w:w="11906" w:h="16838"/>
          <w:pgMar w:top="1417" w:right="1417" w:bottom="1417" w:left="1417" w:header="708" w:footer="708" w:gutter="0"/>
          <w:cols w:space="708"/>
          <w:docGrid w:linePitch="360"/>
        </w:sectPr>
      </w:pPr>
    </w:p>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4A5AB8" w:rsidP="00722123">
      <w:pPr>
        <w:pStyle w:val="Nagwek1"/>
      </w:pPr>
      <w:bookmarkStart w:id="45" w:name="_Toc66777404"/>
      <w:r>
        <w:t>4</w:t>
      </w:r>
      <w:r w:rsidR="00722123">
        <w:t>.</w:t>
      </w:r>
      <w:r w:rsidR="00722123">
        <w:tab/>
        <w:t>OBJAŚNIENIA W UKŁADZIE ZADAŃ</w:t>
      </w:r>
      <w:bookmarkEnd w:id="45"/>
    </w:p>
    <w:p w:rsidR="00722123" w:rsidRPr="00AA1C50" w:rsidRDefault="00722123" w:rsidP="00722123"/>
    <w:p w:rsidR="00722123" w:rsidRDefault="00722123" w:rsidP="00722123"/>
    <w:p w:rsidR="00722123" w:rsidRDefault="00722123" w:rsidP="00722123">
      <w:pPr>
        <w:sectPr w:rsidR="00722123" w:rsidSect="00722123">
          <w:headerReference w:type="default" r:id="rId17"/>
          <w:type w:val="oddPage"/>
          <w:pgSz w:w="11906" w:h="16838"/>
          <w:pgMar w:top="1417" w:right="1417" w:bottom="1417" w:left="1417" w:header="708" w:footer="708" w:gutter="0"/>
          <w:cols w:space="708"/>
          <w:docGrid w:linePitch="360"/>
        </w:sectPr>
      </w:pPr>
    </w:p>
    <w:p w:rsidR="00722123" w:rsidRDefault="00722123" w:rsidP="00722123"/>
    <w:p w:rsidR="00722123" w:rsidRDefault="00722123" w:rsidP="004A5AB8">
      <w:pPr>
        <w:pStyle w:val="Nagwek2"/>
        <w:numPr>
          <w:ilvl w:val="1"/>
          <w:numId w:val="8"/>
        </w:numPr>
      </w:pPr>
      <w:bookmarkStart w:id="46" w:name="_Toc66777405"/>
      <w:r>
        <w:t>Dochody</w:t>
      </w:r>
      <w:bookmarkEnd w:id="46"/>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PLAN</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WYKONANIE</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 xml:space="preserve">WSKAŹNIK </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726" w:type="pct"/>
            <w:gridSpan w:val="2"/>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41 068 738</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44 391 031,45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108,1%</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100,00%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100,00%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1.</w:t>
            </w: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39 401 715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42 681 337,07</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108,3%</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95,94%</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96,15%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r w:rsidRPr="007E72C0">
              <w:rPr>
                <w:rFonts w:cs="Arial"/>
                <w:sz w:val="12"/>
                <w:szCs w:val="12"/>
              </w:rPr>
              <w:t>w tym:</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2 330 000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2 378 150,94</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102,1%</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5,91%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5,57%</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32 154 215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34 806 455,52</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108,2%</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81,61%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81,55%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4 917 500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5 496 730,61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111,8%</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12,48%</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12,88%</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2.</w:t>
            </w: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1 667 023</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1 709 694,38</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102,6%</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4,06%</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3,85%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r w:rsidRPr="007E72C0">
              <w:rPr>
                <w:rFonts w:cs="Arial"/>
                <w:sz w:val="12"/>
                <w:szCs w:val="12"/>
              </w:rPr>
              <w:t>w tym:</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788 007</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1 259 893,48</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159,9%</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47,27%</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73,69%</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879 016</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449 800,90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51,2%</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52,73%</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26,31%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726" w:type="pct"/>
            <w:gridSpan w:val="2"/>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Opis wykonania planu dochodów dzielnicy za 2020 r.</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5000" w:type="pct"/>
            <w:gridSpan w:val="5"/>
            <w:tcBorders>
              <w:top w:val="nil"/>
              <w:left w:val="nil"/>
              <w:bottom w:val="nil"/>
              <w:right w:val="nil"/>
            </w:tcBorders>
            <w:shd w:val="clear" w:color="auto" w:fill="auto"/>
            <w:vAlign w:val="center"/>
            <w:hideMark/>
          </w:tcPr>
          <w:p w:rsidR="007E72C0" w:rsidRDefault="007E72C0" w:rsidP="007E72C0">
            <w:pPr>
              <w:spacing w:line="240" w:lineRule="auto"/>
              <w:jc w:val="both"/>
              <w:rPr>
                <w:rFonts w:cs="Arial"/>
                <w:sz w:val="12"/>
                <w:szCs w:val="12"/>
              </w:rPr>
            </w:pPr>
            <w:r w:rsidRPr="007E72C0">
              <w:rPr>
                <w:rFonts w:cs="Arial"/>
                <w:sz w:val="12"/>
                <w:szCs w:val="12"/>
              </w:rPr>
              <w:t xml:space="preserve">Realizacja planu dochodów w dzielnicach m.st. Warszawy od marca 2020 r. przebiegała w warunkach ograniczonej aktywności gospodarczej i społecznej w następstwie pandemii </w:t>
            </w:r>
            <w:proofErr w:type="spellStart"/>
            <w:r w:rsidRPr="007E72C0">
              <w:rPr>
                <w:rFonts w:cs="Arial"/>
                <w:sz w:val="12"/>
                <w:szCs w:val="12"/>
              </w:rPr>
              <w:t>koronawirusa</w:t>
            </w:r>
            <w:proofErr w:type="spellEnd"/>
            <w:r w:rsidRPr="007E72C0">
              <w:rPr>
                <w:rFonts w:cs="Arial"/>
                <w:sz w:val="12"/>
                <w:szCs w:val="12"/>
              </w:rPr>
              <w:t xml:space="preserve"> SARS-Cov-2. Ponadto wprowadzono uregulowania prawne mające na celu przeciwdziałanie społeczno-gospodarczym skutkom pandemii oraz służące pomocy mieszkańcom i przedsiębiorcom, które również wpłynęły na niższy poziom wykonania dochodów za 2020 rok.</w:t>
            </w:r>
          </w:p>
          <w:p w:rsidR="007E72C0" w:rsidRDefault="007E72C0" w:rsidP="007E72C0">
            <w:pPr>
              <w:spacing w:line="240" w:lineRule="auto"/>
              <w:jc w:val="both"/>
              <w:rPr>
                <w:rFonts w:cs="Arial"/>
                <w:sz w:val="12"/>
                <w:szCs w:val="12"/>
              </w:rPr>
            </w:pPr>
            <w:r w:rsidRPr="007E72C0">
              <w:rPr>
                <w:rFonts w:cs="Arial"/>
                <w:sz w:val="12"/>
                <w:szCs w:val="12"/>
              </w:rPr>
              <w:t>W szczególności miały na to wpływ:</w:t>
            </w:r>
          </w:p>
          <w:p w:rsidR="007E72C0" w:rsidRDefault="007E72C0" w:rsidP="007E72C0">
            <w:pPr>
              <w:spacing w:line="240" w:lineRule="auto"/>
              <w:jc w:val="both"/>
              <w:rPr>
                <w:rFonts w:cs="Arial"/>
                <w:sz w:val="12"/>
                <w:szCs w:val="12"/>
              </w:rPr>
            </w:pPr>
            <w:r w:rsidRPr="007E72C0">
              <w:rPr>
                <w:rFonts w:cs="Arial"/>
                <w:sz w:val="12"/>
                <w:szCs w:val="12"/>
              </w:rPr>
              <w:t xml:space="preserve">• </w:t>
            </w:r>
            <w:r w:rsidRPr="007E72C0">
              <w:rPr>
                <w:rFonts w:cs="Arial"/>
                <w:sz w:val="12"/>
                <w:szCs w:val="12"/>
                <w:u w:val="single"/>
              </w:rPr>
              <w:t>w przypadku dochodów z najmu i dzierżawy mienia</w:t>
            </w:r>
            <w:r w:rsidRPr="007E72C0">
              <w:rPr>
                <w:rFonts w:cs="Arial"/>
                <w:sz w:val="12"/>
                <w:szCs w:val="12"/>
              </w:rPr>
              <w:t xml:space="preserve"> - obniżenie czynszów wprowadzone zarządzeniem nr 506/2020 Prezydenta m.st. Warszawy z dnia 9 kwietnia 2020 r. </w:t>
            </w:r>
            <w:r w:rsidRPr="007E72C0">
              <w:rPr>
                <w:rFonts w:cs="Arial"/>
                <w:i/>
                <w:iCs/>
                <w:sz w:val="12"/>
                <w:szCs w:val="12"/>
              </w:rPr>
              <w:t>w sprawie wprowadzenia zasad zmiany umów poprzez obniżanie czynszu z tytułu dzierżaw i najmu nieruchomości oraz najmu lokali użytkowych […]</w:t>
            </w:r>
            <w:r w:rsidRPr="007E72C0">
              <w:rPr>
                <w:rFonts w:cs="Arial"/>
                <w:sz w:val="12"/>
                <w:szCs w:val="12"/>
              </w:rPr>
              <w:t xml:space="preserve">, </w:t>
            </w:r>
            <w:r w:rsidRPr="007E72C0">
              <w:rPr>
                <w:rFonts w:cs="Arial"/>
                <w:sz w:val="12"/>
                <w:szCs w:val="12"/>
              </w:rPr>
              <w:br/>
              <w:t xml:space="preserve">• </w:t>
            </w:r>
            <w:r w:rsidRPr="007E72C0">
              <w:rPr>
                <w:rFonts w:cs="Arial"/>
                <w:sz w:val="12"/>
                <w:szCs w:val="12"/>
                <w:u w:val="single"/>
              </w:rPr>
              <w:t>w przypadku opłat za zajęcie pasa drogowego</w:t>
            </w:r>
            <w:r w:rsidRPr="007E72C0">
              <w:rPr>
                <w:rFonts w:cs="Arial"/>
                <w:sz w:val="12"/>
                <w:szCs w:val="12"/>
              </w:rPr>
              <w:t xml:space="preserve"> – wprowadzenie czasowego obniżenia wysokości stawek opłat za zajęcie pasa drogowego dróg publicznych na obszarze m.st. Warszawy na podstawie uchwały nr XXXI/956/2020 Rady m.st. Warszawy z dnia 18 czerwca 2020 r. […] </w:t>
            </w:r>
            <w:r w:rsidRPr="007E72C0">
              <w:rPr>
                <w:rFonts w:cs="Arial"/>
                <w:i/>
                <w:iCs/>
                <w:sz w:val="12"/>
                <w:szCs w:val="12"/>
              </w:rPr>
              <w:t>w sprawie wprowadzenia czasowego obniżenia wysokości stawek opłat za zajęcie pasa drogowego dróg publicznych na obszarze m.st. Warszawy […]</w:t>
            </w:r>
            <w:r w:rsidRPr="007E72C0">
              <w:rPr>
                <w:rFonts w:cs="Arial"/>
                <w:sz w:val="12"/>
                <w:szCs w:val="12"/>
              </w:rPr>
              <w:t>,</w:t>
            </w:r>
          </w:p>
          <w:p w:rsidR="007E72C0" w:rsidRDefault="007E72C0" w:rsidP="007E72C0">
            <w:pPr>
              <w:spacing w:line="240" w:lineRule="auto"/>
              <w:jc w:val="both"/>
              <w:rPr>
                <w:rFonts w:cs="Arial"/>
                <w:i/>
                <w:iCs/>
                <w:sz w:val="12"/>
                <w:szCs w:val="12"/>
              </w:rPr>
            </w:pPr>
            <w:r w:rsidRPr="007E72C0">
              <w:rPr>
                <w:rFonts w:cs="Arial"/>
                <w:sz w:val="12"/>
                <w:szCs w:val="12"/>
              </w:rPr>
              <w:t xml:space="preserve">• </w:t>
            </w:r>
            <w:r w:rsidRPr="007E72C0">
              <w:rPr>
                <w:rFonts w:cs="Arial"/>
                <w:sz w:val="12"/>
                <w:szCs w:val="12"/>
                <w:u w:val="single"/>
              </w:rPr>
              <w:t>w przypadku opłaty rocznej za użytkowanie wieczyste</w:t>
            </w:r>
            <w:r w:rsidRPr="007E72C0">
              <w:rPr>
                <w:rFonts w:cs="Arial"/>
                <w:sz w:val="12"/>
                <w:szCs w:val="12"/>
              </w:rPr>
              <w:t xml:space="preserve"> – przesunięcie terminu płatności z dnia 31 marca 2020 r. na dzień 31 stycznia 2021 r. na mocy ustawy z dnia 2 marca 2020 r.</w:t>
            </w:r>
            <w:r w:rsidRPr="007E72C0">
              <w:rPr>
                <w:rFonts w:cs="Arial"/>
                <w:i/>
                <w:iCs/>
                <w:sz w:val="12"/>
                <w:szCs w:val="12"/>
              </w:rPr>
              <w:t xml:space="preserve"> o szczególnych rozwiązaniach związanych z zapobieganiem, przeciwdziałaniem i zwalczaniem COVID-19 […],</w:t>
            </w:r>
          </w:p>
          <w:p w:rsidR="007E72C0" w:rsidRDefault="007E72C0" w:rsidP="007E72C0">
            <w:pPr>
              <w:spacing w:line="240" w:lineRule="auto"/>
              <w:jc w:val="both"/>
              <w:rPr>
                <w:rFonts w:cs="Arial"/>
                <w:sz w:val="12"/>
                <w:szCs w:val="12"/>
              </w:rPr>
            </w:pPr>
            <w:r w:rsidRPr="007E72C0">
              <w:rPr>
                <w:rFonts w:cs="Arial"/>
                <w:sz w:val="12"/>
                <w:szCs w:val="12"/>
              </w:rPr>
              <w:t xml:space="preserve">• </w:t>
            </w:r>
            <w:r w:rsidRPr="007E72C0">
              <w:rPr>
                <w:rFonts w:cs="Arial"/>
                <w:sz w:val="12"/>
                <w:szCs w:val="12"/>
                <w:u w:val="single"/>
              </w:rPr>
              <w:t>w przypadku pozostałych wpływów z usług</w:t>
            </w:r>
            <w:r w:rsidRPr="007E72C0">
              <w:rPr>
                <w:rFonts w:cs="Arial"/>
                <w:sz w:val="12"/>
                <w:szCs w:val="12"/>
              </w:rPr>
              <w:t xml:space="preserve"> – ograniczenie funkcjonowania obiektów sportowych poprzez ich czasowe zamknięcie i związany z tym brak możliwości korzystania przez mieszkańców z usług świadczonych przez Miasto,</w:t>
            </w:r>
          </w:p>
          <w:p w:rsidR="007E72C0" w:rsidRPr="007E72C0" w:rsidRDefault="007E72C0" w:rsidP="007E72C0">
            <w:pPr>
              <w:spacing w:line="240" w:lineRule="auto"/>
              <w:jc w:val="both"/>
              <w:rPr>
                <w:rFonts w:cs="Arial"/>
                <w:sz w:val="12"/>
                <w:szCs w:val="12"/>
              </w:rPr>
            </w:pPr>
            <w:r w:rsidRPr="007E72C0">
              <w:rPr>
                <w:rFonts w:cs="Arial"/>
                <w:sz w:val="12"/>
                <w:szCs w:val="12"/>
              </w:rPr>
              <w:t xml:space="preserve">• </w:t>
            </w:r>
            <w:r w:rsidRPr="007E72C0">
              <w:rPr>
                <w:rFonts w:cs="Arial"/>
                <w:sz w:val="12"/>
                <w:szCs w:val="12"/>
                <w:u w:val="single"/>
              </w:rPr>
              <w:t>w przypadku jednorazowej opłaty za wyrażenie zgody na przeprowadzenie na nieruchomości inwestycji liniowych</w:t>
            </w:r>
            <w:r w:rsidRPr="007E72C0">
              <w:rPr>
                <w:rFonts w:cs="Arial"/>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7E72C0">
              <w:rPr>
                <w:rFonts w:cs="Arial"/>
                <w:i/>
                <w:iCs/>
                <w:sz w:val="12"/>
                <w:szCs w:val="12"/>
              </w:rPr>
              <w:t>w sprawie zasad udostępniania nieruchomości stanowiących własność m.st. Warszawy lub będących w użytkowaniu wieczystym m.st. Warszawy w  celu realizacji inwestycji liniowych</w:t>
            </w:r>
            <w:r w:rsidRPr="007E72C0">
              <w:rPr>
                <w:rFonts w:cs="Arial"/>
                <w:sz w:val="12"/>
                <w:szCs w:val="12"/>
              </w:rPr>
              <w:t>.</w:t>
            </w:r>
          </w:p>
        </w:tc>
      </w:tr>
    </w:tbl>
    <w:p w:rsidR="0049149F" w:rsidRDefault="0049149F" w:rsidP="0049149F">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7E72C0" w:rsidRPr="007E72C0" w:rsidTr="007E72C0">
        <w:trPr>
          <w:trHeight w:val="85"/>
          <w:tblHeader/>
        </w:trPr>
        <w:tc>
          <w:tcPr>
            <w:tcW w:w="226" w:type="pct"/>
            <w:tcBorders>
              <w:top w:val="nil"/>
              <w:left w:val="nil"/>
              <w:bottom w:val="nil"/>
              <w:right w:val="nil"/>
            </w:tcBorders>
            <w:shd w:val="clear" w:color="C0C0C0" w:fill="95B3D7"/>
            <w:noWrap/>
            <w:vAlign w:val="center"/>
            <w:hideMark/>
          </w:tcPr>
          <w:p w:rsidR="007E72C0" w:rsidRPr="007E72C0" w:rsidRDefault="007E72C0" w:rsidP="007E72C0">
            <w:pPr>
              <w:spacing w:line="240" w:lineRule="auto"/>
              <w:jc w:val="center"/>
              <w:rPr>
                <w:rFonts w:cs="Arial"/>
                <w:b/>
                <w:bCs/>
                <w:sz w:val="14"/>
                <w:szCs w:val="14"/>
              </w:rPr>
            </w:pPr>
            <w:r w:rsidRPr="007E72C0">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7E72C0" w:rsidRPr="007E72C0" w:rsidRDefault="007E72C0" w:rsidP="007E72C0">
            <w:pPr>
              <w:spacing w:line="240" w:lineRule="auto"/>
              <w:jc w:val="center"/>
              <w:rPr>
                <w:rFonts w:cs="Arial"/>
                <w:b/>
                <w:bCs/>
                <w:sz w:val="14"/>
                <w:szCs w:val="14"/>
              </w:rPr>
            </w:pPr>
            <w:r w:rsidRPr="007E72C0">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7E72C0" w:rsidRPr="007E72C0" w:rsidRDefault="007E72C0" w:rsidP="007E72C0">
            <w:pPr>
              <w:spacing w:line="240" w:lineRule="auto"/>
              <w:jc w:val="center"/>
              <w:rPr>
                <w:rFonts w:cs="Arial"/>
                <w:b/>
                <w:bCs/>
                <w:sz w:val="14"/>
                <w:szCs w:val="14"/>
              </w:rPr>
            </w:pPr>
            <w:r w:rsidRPr="007E72C0">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7E72C0" w:rsidRPr="007E72C0" w:rsidRDefault="007E72C0" w:rsidP="007E72C0">
            <w:pPr>
              <w:spacing w:line="240" w:lineRule="auto"/>
              <w:jc w:val="center"/>
              <w:rPr>
                <w:rFonts w:cs="Arial"/>
                <w:b/>
                <w:bCs/>
                <w:sz w:val="14"/>
                <w:szCs w:val="14"/>
              </w:rPr>
            </w:pPr>
            <w:r w:rsidRPr="007E72C0">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7E72C0" w:rsidRPr="007E72C0" w:rsidRDefault="007E72C0" w:rsidP="007E72C0">
            <w:pPr>
              <w:spacing w:line="240" w:lineRule="auto"/>
              <w:jc w:val="center"/>
              <w:rPr>
                <w:rFonts w:cs="Arial"/>
                <w:b/>
                <w:bCs/>
                <w:sz w:val="14"/>
                <w:szCs w:val="14"/>
              </w:rPr>
            </w:pPr>
            <w:r w:rsidRPr="007E72C0">
              <w:rPr>
                <w:rFonts w:cs="Arial"/>
                <w:b/>
                <w:bCs/>
                <w:sz w:val="14"/>
                <w:szCs w:val="14"/>
              </w:rPr>
              <w:t xml:space="preserve">WSKAŹNIK </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726" w:type="pct"/>
            <w:gridSpan w:val="2"/>
            <w:tcBorders>
              <w:top w:val="nil"/>
              <w:left w:val="nil"/>
              <w:bottom w:val="nil"/>
              <w:right w:val="nil"/>
            </w:tcBorders>
            <w:shd w:val="clear" w:color="C0C0C0" w:fill="DCE6F1"/>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41 068 738</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44 391 031,45</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108,1%</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726" w:type="pct"/>
            <w:gridSpan w:val="2"/>
            <w:tcBorders>
              <w:top w:val="nil"/>
              <w:left w:val="nil"/>
              <w:bottom w:val="nil"/>
              <w:right w:val="nil"/>
            </w:tcBorders>
            <w:shd w:val="clear" w:color="C0C0C0" w:fill="DCE6F1"/>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39 401 715</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42 681 337,07</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108,3%</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95,94%</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96,15%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726" w:type="pct"/>
            <w:gridSpan w:val="2"/>
            <w:tcBorders>
              <w:top w:val="nil"/>
              <w:left w:val="nil"/>
              <w:bottom w:val="nil"/>
              <w:right w:val="nil"/>
            </w:tcBorders>
            <w:shd w:val="clear" w:color="C0C0C0" w:fill="DCE6F1"/>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39 401 715</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42 681 337,07</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108,3%</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I</w:t>
            </w:r>
          </w:p>
        </w:tc>
        <w:tc>
          <w:tcPr>
            <w:tcW w:w="2500" w:type="pct"/>
            <w:tcBorders>
              <w:top w:val="nil"/>
              <w:left w:val="nil"/>
              <w:bottom w:val="nil"/>
              <w:right w:val="nil"/>
            </w:tcBorders>
            <w:shd w:val="clear" w:color="C0C0C0" w:fill="EAF2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2 330 000</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2 378 150,94</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102,1%</w:t>
            </w:r>
          </w:p>
        </w:tc>
      </w:tr>
      <w:tr w:rsidR="007E72C0" w:rsidRPr="007E72C0" w:rsidTr="007E72C0">
        <w:trPr>
          <w:trHeight w:val="85"/>
        </w:trPr>
        <w:tc>
          <w:tcPr>
            <w:tcW w:w="226"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5,91%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5,57%</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 xml:space="preserve">Opłaty </w:t>
            </w:r>
            <w:proofErr w:type="spellStart"/>
            <w:r w:rsidRPr="007E72C0">
              <w:rPr>
                <w:rFonts w:cs="Arial"/>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300 000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234 746,16</w:t>
            </w:r>
          </w:p>
        </w:tc>
        <w:tc>
          <w:tcPr>
            <w:tcW w:w="758"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78,2%</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hideMark/>
          </w:tcPr>
          <w:p w:rsidR="007E72C0" w:rsidRPr="007E72C0" w:rsidRDefault="007E72C0" w:rsidP="007E72C0">
            <w:pPr>
              <w:spacing w:line="240" w:lineRule="auto"/>
              <w:rPr>
                <w:rFonts w:cs="Arial"/>
                <w:sz w:val="12"/>
                <w:szCs w:val="12"/>
              </w:rPr>
            </w:pPr>
            <w:r w:rsidRPr="007E72C0">
              <w:rPr>
                <w:rFonts w:cs="Arial"/>
                <w:sz w:val="12"/>
                <w:szCs w:val="12"/>
              </w:rPr>
              <w:t xml:space="preserve">W okresie sprawozdawczym wydano 36 decyzji ustalających opłaty </w:t>
            </w:r>
            <w:proofErr w:type="spellStart"/>
            <w:r w:rsidRPr="007E72C0">
              <w:rPr>
                <w:rFonts w:cs="Arial"/>
                <w:sz w:val="12"/>
                <w:szCs w:val="12"/>
              </w:rPr>
              <w:t>adiacenckie</w:t>
            </w:r>
            <w:proofErr w:type="spellEnd"/>
            <w:r w:rsidRPr="007E72C0">
              <w:rPr>
                <w:rFonts w:cs="Arial"/>
                <w:sz w:val="12"/>
                <w:szCs w:val="12"/>
              </w:rPr>
              <w:t xml:space="preserve"> z tytułu podziału nieruchomości.</w:t>
            </w:r>
            <w:r w:rsidRPr="007E72C0">
              <w:rPr>
                <w:rFonts w:cs="Arial"/>
                <w:sz w:val="12"/>
                <w:szCs w:val="12"/>
              </w:rPr>
              <w:br/>
              <w:t xml:space="preserve">Poziom realizacji planu dochodów wynika z: </w:t>
            </w:r>
            <w:r w:rsidRPr="007E72C0">
              <w:rPr>
                <w:rFonts w:cs="Arial"/>
                <w:sz w:val="12"/>
                <w:szCs w:val="12"/>
              </w:rPr>
              <w:br/>
              <w:t xml:space="preserve">1. mniejszej niż planowano liczby wydanych decyzji ustalających opłaty </w:t>
            </w:r>
            <w:proofErr w:type="spellStart"/>
            <w:r w:rsidRPr="007E72C0">
              <w:rPr>
                <w:rFonts w:cs="Arial"/>
                <w:sz w:val="12"/>
                <w:szCs w:val="12"/>
              </w:rPr>
              <w:t>adiacenckie</w:t>
            </w:r>
            <w:proofErr w:type="spellEnd"/>
            <w:r w:rsidRPr="007E72C0">
              <w:rPr>
                <w:rFonts w:cs="Arial"/>
                <w:sz w:val="12"/>
                <w:szCs w:val="12"/>
              </w:rPr>
              <w:t xml:space="preserve"> </w:t>
            </w:r>
            <w:r w:rsidRPr="007E72C0">
              <w:rPr>
                <w:rFonts w:cs="Arial"/>
                <w:sz w:val="12"/>
                <w:szCs w:val="12"/>
              </w:rPr>
              <w:br/>
              <w:t>2. utrzymania w mocy zaskarżonych do Samorządowego Kolegium Odwoławczego 5 decyzji ustalających wysokość opłaty</w:t>
            </w:r>
            <w:r w:rsidRPr="007E72C0">
              <w:rPr>
                <w:rFonts w:cs="Arial"/>
                <w:sz w:val="12"/>
                <w:szCs w:val="12"/>
              </w:rPr>
              <w:br/>
              <w:t xml:space="preserve">3. 9 </w:t>
            </w:r>
            <w:proofErr w:type="spellStart"/>
            <w:r w:rsidRPr="007E72C0">
              <w:rPr>
                <w:rFonts w:cs="Arial"/>
                <w:sz w:val="12"/>
                <w:szCs w:val="12"/>
              </w:rPr>
              <w:t>odwołań</w:t>
            </w:r>
            <w:proofErr w:type="spellEnd"/>
            <w:r w:rsidRPr="007E72C0">
              <w:rPr>
                <w:rFonts w:cs="Arial"/>
                <w:sz w:val="12"/>
                <w:szCs w:val="12"/>
              </w:rPr>
              <w:t xml:space="preserve"> od decyzji.</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30 000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400 021,00</w:t>
            </w:r>
          </w:p>
        </w:tc>
        <w:tc>
          <w:tcPr>
            <w:tcW w:w="758"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1333,4%</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hideMark/>
          </w:tcPr>
          <w:p w:rsidR="007E72C0" w:rsidRPr="007E72C0" w:rsidRDefault="007E72C0" w:rsidP="007E72C0">
            <w:pPr>
              <w:spacing w:line="240" w:lineRule="auto"/>
              <w:rPr>
                <w:rFonts w:cs="Arial"/>
                <w:sz w:val="12"/>
                <w:szCs w:val="12"/>
              </w:rPr>
            </w:pPr>
            <w:r w:rsidRPr="007E72C0">
              <w:rPr>
                <w:rFonts w:cs="Arial"/>
                <w:sz w:val="12"/>
                <w:szCs w:val="12"/>
              </w:rPr>
              <w:t xml:space="preserve">W okresie sprawozdawczym wydano 4 decyzje administracyjne ustalające wysokość renty planistycznej. </w:t>
            </w:r>
            <w:r w:rsidRPr="007E72C0">
              <w:rPr>
                <w:rFonts w:cs="Arial"/>
                <w:sz w:val="12"/>
                <w:szCs w:val="12"/>
              </w:rPr>
              <w:br/>
              <w:t xml:space="preserve">Poziom realizacji planu dochodów wynika z: </w:t>
            </w:r>
            <w:r w:rsidRPr="007E72C0">
              <w:rPr>
                <w:rFonts w:cs="Arial"/>
                <w:sz w:val="12"/>
                <w:szCs w:val="12"/>
              </w:rPr>
              <w:br/>
              <w:t>1. większej niż planowano liczby wydanych decyzji administracyjnych ustalających wysokość renty planistycznej (planowano wydanie 3 decyzji)</w:t>
            </w:r>
            <w:r w:rsidRPr="007E72C0">
              <w:rPr>
                <w:rFonts w:cs="Arial"/>
                <w:sz w:val="12"/>
                <w:szCs w:val="12"/>
              </w:rPr>
              <w:br/>
              <w:t xml:space="preserve">2. braku </w:t>
            </w:r>
            <w:proofErr w:type="spellStart"/>
            <w:r w:rsidRPr="007E72C0">
              <w:rPr>
                <w:rFonts w:cs="Arial"/>
                <w:sz w:val="12"/>
                <w:szCs w:val="12"/>
              </w:rPr>
              <w:t>odwołań</w:t>
            </w:r>
            <w:proofErr w:type="spellEnd"/>
            <w:r w:rsidRPr="007E72C0">
              <w:rPr>
                <w:rFonts w:cs="Arial"/>
                <w:sz w:val="12"/>
                <w:szCs w:val="12"/>
              </w:rPr>
              <w:t xml:space="preserve"> do Samorządowego Kolegium Odwoławczego od wydanych decyzji</w:t>
            </w:r>
            <w:r w:rsidRPr="007E72C0">
              <w:rPr>
                <w:rFonts w:cs="Arial"/>
                <w:sz w:val="12"/>
                <w:szCs w:val="12"/>
              </w:rPr>
              <w:br/>
              <w:t xml:space="preserve">                                </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2 000 000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1 743 383,78</w:t>
            </w:r>
          </w:p>
        </w:tc>
        <w:tc>
          <w:tcPr>
            <w:tcW w:w="758"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87,2%</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980 845,44</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495 673,39</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217 731,65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xml:space="preserve">• handel okolicznościowy/obwoźny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28 246,53</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handel: kioski i pawilony</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19 349,57</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umieszczenie reklamy</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1 537,20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Poziom realizacji planu dochodów wynika z: </w:t>
            </w:r>
            <w:r w:rsidRPr="007E72C0">
              <w:rPr>
                <w:rFonts w:cs="Arial"/>
                <w:sz w:val="12"/>
                <w:szCs w:val="12"/>
              </w:rPr>
              <w:br/>
              <w:t>1. mniejszej liczby złożonych wniosków i wydanych decyzji</w:t>
            </w:r>
            <w:r w:rsidRPr="007E72C0">
              <w:rPr>
                <w:rFonts w:cs="Arial"/>
                <w:sz w:val="12"/>
                <w:szCs w:val="12"/>
              </w:rPr>
              <w:br/>
              <w:t>2. prowadzonych robót w pasie drogowym w zakresie budowy wodociągów, kanalizacji, przyłączy w mniejszym zakresie niż planowano z uwagi na sytuację związaną z pandemią COVID-19.</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II</w:t>
            </w:r>
          </w:p>
        </w:tc>
        <w:tc>
          <w:tcPr>
            <w:tcW w:w="2500" w:type="pct"/>
            <w:tcBorders>
              <w:top w:val="nil"/>
              <w:left w:val="nil"/>
              <w:bottom w:val="nil"/>
              <w:right w:val="nil"/>
            </w:tcBorders>
            <w:shd w:val="clear" w:color="C0C0C0" w:fill="EAF2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32 154 215</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34 806 455,52</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108,2%</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81,61%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81,55%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7 800 000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12 831 043,92</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164,5%</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7 800 000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12 831 043,92</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164,5%</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7E72C0">
              <w:rPr>
                <w:rFonts w:cs="Arial"/>
                <w:sz w:val="12"/>
                <w:szCs w:val="12"/>
              </w:rPr>
              <w:br/>
              <w:t xml:space="preserve">Poziom realizacji planu dochodów wynika ze: </w:t>
            </w:r>
            <w:r w:rsidRPr="007E72C0">
              <w:rPr>
                <w:rFonts w:cs="Arial"/>
                <w:sz w:val="12"/>
                <w:szCs w:val="12"/>
              </w:rPr>
              <w:br/>
              <w:t xml:space="preserve">1. zmiany stawki procentowej z 1% na 3% </w:t>
            </w:r>
            <w:r w:rsidRPr="007E72C0">
              <w:rPr>
                <w:rFonts w:cs="Arial"/>
                <w:sz w:val="12"/>
                <w:szCs w:val="12"/>
              </w:rPr>
              <w:br/>
              <w:t>2. aktualizacji wysokości opłat rocznych z tytułu użytkowania wieczystego gruntów</w:t>
            </w:r>
            <w:r w:rsidRPr="007E72C0">
              <w:rPr>
                <w:rFonts w:cs="Arial"/>
                <w:sz w:val="12"/>
                <w:szCs w:val="12"/>
              </w:rPr>
              <w:br/>
              <w:t>3.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5 000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46 108,89</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922,2%</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 tym:</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24 349 215</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21 929 302,71</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90,1%</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Poziom realizacji planu dochodów z najmu i dzierżawy mienia wynika: </w:t>
            </w:r>
            <w:r w:rsidRPr="007E72C0">
              <w:rPr>
                <w:rFonts w:cs="Arial"/>
                <w:sz w:val="12"/>
                <w:szCs w:val="12"/>
              </w:rPr>
              <w:br/>
              <w:t>1. w przypadku wpływów z czynszu za mieszkania komunalne  - z obowiązujących stawek czynszu i zawartych umów</w:t>
            </w:r>
            <w:r w:rsidRPr="007E72C0">
              <w:rPr>
                <w:rFonts w:cs="Arial"/>
                <w:sz w:val="12"/>
                <w:szCs w:val="12"/>
              </w:rPr>
              <w:br/>
              <w:t xml:space="preserve">2. w przypadku wpływów z najmu lokali użytkowych - z </w:t>
            </w:r>
            <w:proofErr w:type="spellStart"/>
            <w:r w:rsidRPr="007E72C0">
              <w:rPr>
                <w:rFonts w:cs="Arial"/>
                <w:sz w:val="12"/>
                <w:szCs w:val="12"/>
              </w:rPr>
              <w:t>wynegocjonowanych</w:t>
            </w:r>
            <w:proofErr w:type="spellEnd"/>
            <w:r w:rsidRPr="007E72C0">
              <w:rPr>
                <w:rFonts w:cs="Arial"/>
                <w:sz w:val="12"/>
                <w:szCs w:val="12"/>
              </w:rPr>
              <w:t xml:space="preserve"> stawek czynszu i zawartych w większej ilości umów z podmiotami publicznymi oraz podmiotami prowadzącymi działalność handlową i usługową</w:t>
            </w:r>
            <w:r w:rsidRPr="007E72C0">
              <w:rPr>
                <w:rFonts w:cs="Arial"/>
                <w:sz w:val="12"/>
                <w:szCs w:val="12"/>
              </w:rPr>
              <w:br/>
              <w:t xml:space="preserve">3. w przypadku wpływów z najmu garaży - z  </w:t>
            </w:r>
            <w:proofErr w:type="spellStart"/>
            <w:r w:rsidRPr="007E72C0">
              <w:rPr>
                <w:rFonts w:cs="Arial"/>
                <w:sz w:val="12"/>
                <w:szCs w:val="12"/>
              </w:rPr>
              <w:t>wynegocjonowanych</w:t>
            </w:r>
            <w:proofErr w:type="spellEnd"/>
            <w:r w:rsidRPr="007E72C0">
              <w:rPr>
                <w:rFonts w:cs="Arial"/>
                <w:sz w:val="12"/>
                <w:szCs w:val="12"/>
              </w:rPr>
              <w:t xml:space="preserve"> stawek czynszu i zawartych  w większej ilości umów</w:t>
            </w:r>
            <w:r w:rsidRPr="007E72C0">
              <w:rPr>
                <w:rFonts w:cs="Arial"/>
                <w:sz w:val="12"/>
                <w:szCs w:val="12"/>
              </w:rPr>
              <w:br/>
              <w:t xml:space="preserve">4. w przypadku wpływów z dzierżawy gruntów  - z  obniżenia czynszów dzierżawnych wprowadzonego zarządzeniem Prezydenta m.st. Warszawy w celu przeciwdziałania i zwalczania skutków społeczno-gospodarczych pandemii </w:t>
            </w:r>
            <w:proofErr w:type="spellStart"/>
            <w:r w:rsidRPr="007E72C0">
              <w:rPr>
                <w:rFonts w:cs="Arial"/>
                <w:sz w:val="12"/>
                <w:szCs w:val="12"/>
              </w:rPr>
              <w:t>koronawirusa</w:t>
            </w:r>
            <w:proofErr w:type="spellEnd"/>
            <w:r w:rsidRPr="007E72C0">
              <w:rPr>
                <w:rFonts w:cs="Arial"/>
                <w:sz w:val="12"/>
                <w:szCs w:val="12"/>
              </w:rPr>
              <w:t xml:space="preserve"> COVID-19 </w:t>
            </w:r>
            <w:r w:rsidRPr="007E72C0">
              <w:rPr>
                <w:rFonts w:cs="Arial"/>
                <w:sz w:val="12"/>
                <w:szCs w:val="12"/>
              </w:rPr>
              <w:br/>
              <w:t>5. w przypadku wpływów z reklamy  - z tytułu zawartych umów z klubami, stowarzyszeniami i innymi podmiotami na umieszczenie reklamy np. zajęć sportowych,</w:t>
            </w:r>
            <w:r w:rsidRPr="007E72C0">
              <w:rPr>
                <w:rFonts w:cs="Arial"/>
                <w:sz w:val="12"/>
                <w:szCs w:val="12"/>
              </w:rPr>
              <w:br/>
              <w:t xml:space="preserve">6. w przypadku pozostałych dochodów z najmu i dzierżawy  -  z wynagrodzenia z tytułu bezumownego korzystania z gruntu oraz zawartych umów na wynajem obiektów klubom, stowarzyszeniom oraz innym podmiotom w celu prowadzenia przez te podmioty ich statutowej działalności oraz na wynajem powierzchni pod automaty samosprzedające.     </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Przypis</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36 844 345,44</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58,84%</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Nadpłaty</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260 016,04</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2 070 000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2 290 514,07</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110,7%</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265 000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282 379,31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106,6%</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121 000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136 195,66</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112,6%</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19 220 020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12 928 989,62</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67,3%</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10 120 000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6 678 103,33</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2 - Urząd Dzielnicy</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9 100 020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6 250 886,29</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5 629,35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281,5%</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678,16</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2 - Białołęcki Ośrodek Sportu</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4 951,19</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2 671 195</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6 285 594,70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235,3%</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1 991 195</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5 646 258,88</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5 600 893,00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26 790,81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color w:val="000000"/>
                <w:sz w:val="12"/>
                <w:szCs w:val="12"/>
              </w:rPr>
            </w:pPr>
            <w:r w:rsidRPr="007E72C0">
              <w:rPr>
                <w:rFonts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16 376,71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z tytułu najmu miejsc parkingowych</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1 685,00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z tytułu dzierżawy obwodów łowieckich</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513,36</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2 - Białołęcki Ośrodek Sportu</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680 000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639 335,82</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color w:val="000000"/>
                <w:sz w:val="12"/>
                <w:szCs w:val="12"/>
              </w:rPr>
            </w:pPr>
            <w:r w:rsidRPr="007E72C0">
              <w:rPr>
                <w:rFonts w:cs="Arial"/>
                <w:i/>
                <w:iCs/>
                <w:color w:val="000000"/>
                <w:sz w:val="12"/>
                <w:szCs w:val="12"/>
              </w:rPr>
              <w:t xml:space="preserve">- z tytułu wynajmu pomieszczeń w </w:t>
            </w:r>
            <w:proofErr w:type="spellStart"/>
            <w:r w:rsidRPr="007E72C0">
              <w:rPr>
                <w:rFonts w:cs="Arial"/>
                <w:i/>
                <w:iCs/>
                <w:color w:val="000000"/>
                <w:sz w:val="12"/>
                <w:szCs w:val="12"/>
              </w:rPr>
              <w:t>OSiR</w:t>
            </w:r>
            <w:proofErr w:type="spellEnd"/>
            <w:r w:rsidRPr="007E72C0">
              <w:rPr>
                <w:rFonts w:cs="Arial"/>
                <w:i/>
                <w:iCs/>
                <w:color w:val="000000"/>
                <w:sz w:val="12"/>
                <w:szCs w:val="12"/>
              </w:rPr>
              <w:t>-ach</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III</w:t>
            </w:r>
          </w:p>
        </w:tc>
        <w:tc>
          <w:tcPr>
            <w:tcW w:w="2500" w:type="pct"/>
            <w:tcBorders>
              <w:top w:val="nil"/>
              <w:left w:val="nil"/>
              <w:bottom w:val="nil"/>
              <w:right w:val="nil"/>
            </w:tcBorders>
            <w:shd w:val="clear" w:color="C0C0C0" w:fill="EAF2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4 917 500</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5 496 730,61</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111,8%</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12,48%</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12,88%</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22 319,60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od osób prawnych:</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8 133,18</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od osób fizycznych:</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6 454,12</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7 732,30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408 000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80 478,03</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19,7%</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color w:val="000000"/>
                <w:sz w:val="12"/>
                <w:szCs w:val="12"/>
              </w:rPr>
            </w:pPr>
            <w:r w:rsidRPr="007E72C0">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408 000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80 478,03</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518,00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8 000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7 524,44</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5 478,76</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2 045,68</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różnych opłat</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400 000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72 435,59</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69 637,59</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2 798,00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6 711,53</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xml:space="preserve">• opłaty </w:t>
            </w:r>
            <w:proofErr w:type="spellStart"/>
            <w:r w:rsidRPr="007E72C0">
              <w:rPr>
                <w:rFonts w:cs="Arial"/>
                <w:i/>
                <w:iCs/>
                <w:sz w:val="12"/>
                <w:szCs w:val="12"/>
              </w:rPr>
              <w:t>adiacenckiej</w:t>
            </w:r>
            <w:proofErr w:type="spellEnd"/>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3 489,64</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3 221,89</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51 005</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1 093 057,22</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2143,0%</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odsetki ustawowe od nieterminowych wpłat</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982 724,26</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49 696,94</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37 421,50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19 148,83</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xml:space="preserve">• ustawowe od kar umownych </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2 007,57</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pozostałych dotacji</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1 527,57</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530,55</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172 500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471 294,70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273,2%</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168 000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373 741,82</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4 500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97 552,88</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46 594,67</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28 229,77</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13 536,77</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4 379,40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4 137,10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zwrot składek (płatnika i pracownika) z ZUS z tytułu przekroczenia rocznej podstawy wymiaru składek</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647,32</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zwrot kwot z tytułu przekroczenia przyznanych limitów na korzystanie z telefonów służbowych</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27,85</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125 698,61</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4 285 995</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3 697 170,92</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86,3%</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Poziom realizacji planu pozostałych wpływów z usług wynika z niższych wpływów z tytułu sprzedaży usług rekreacyjnych klientom indywidualnym oraz udostępniania obiektów szkołom publicznym z terenu dzielnicy świadczonych przez Białołęcki Ośrodek Sportu, z odpłatności za zajęcia opiekuńcze w czasie trwania akcji "Zima w mieście" i "Lato w mieście" oraz z wyższych odpłatności za usługi opiekuńcze świadczone przez Ośrodek Pomocy Społecznej. </w:t>
            </w:r>
            <w:r w:rsidRPr="007E72C0">
              <w:rPr>
                <w:rFonts w:cs="Arial"/>
                <w:sz w:val="12"/>
                <w:szCs w:val="12"/>
              </w:rPr>
              <w:br/>
              <w:t xml:space="preserve">Na poziom wykonania planu dochodów miały wpływ ograniczenia w funkcjonowaniu obiektów sportowych,  w tym ich czasowe zamknięcie, wprowadzone z powodu pandemii </w:t>
            </w:r>
            <w:proofErr w:type="spellStart"/>
            <w:r w:rsidRPr="007E72C0">
              <w:rPr>
                <w:rFonts w:cs="Arial"/>
                <w:sz w:val="12"/>
                <w:szCs w:val="12"/>
              </w:rPr>
              <w:t>koronawirusa</w:t>
            </w:r>
            <w:proofErr w:type="spellEnd"/>
            <w:r w:rsidRPr="007E72C0">
              <w:rPr>
                <w:rFonts w:cs="Arial"/>
                <w:sz w:val="12"/>
                <w:szCs w:val="12"/>
              </w:rPr>
              <w:t xml:space="preserve"> COVID-19. </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2 151 000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2 178 322,81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101,3%</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2 134 995</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1 518 848,11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71,1%</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1 - Białołęcki Ośrodek Sportu</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2 114 000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1 250 914,07</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210 790,50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Dysponent 3 - Ośrodek Pomocy Społecznej</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20 995</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57 143,54</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odpłatność za usługi opiekuńcze  o charakterze pielęgnacyjnym oraz gospodarczym</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726" w:type="pct"/>
            <w:gridSpan w:val="2"/>
            <w:tcBorders>
              <w:top w:val="nil"/>
              <w:left w:val="nil"/>
              <w:bottom w:val="nil"/>
              <w:right w:val="nil"/>
            </w:tcBorders>
            <w:shd w:val="clear" w:color="C0C0C0" w:fill="DCE6F1"/>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1 667 023</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1 709 694,38</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102,6%</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4,06%</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3,85%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726" w:type="pct"/>
            <w:gridSpan w:val="2"/>
            <w:tcBorders>
              <w:top w:val="nil"/>
              <w:left w:val="nil"/>
              <w:bottom w:val="nil"/>
              <w:right w:val="nil"/>
            </w:tcBorders>
            <w:shd w:val="clear" w:color="C0C0C0" w:fill="DCE6F1"/>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788 007</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1 259 893,48</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159,9%</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47,27%</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73,69%</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I</w:t>
            </w:r>
          </w:p>
        </w:tc>
        <w:tc>
          <w:tcPr>
            <w:tcW w:w="2500" w:type="pct"/>
            <w:tcBorders>
              <w:top w:val="nil"/>
              <w:left w:val="nil"/>
              <w:bottom w:val="nil"/>
              <w:right w:val="nil"/>
            </w:tcBorders>
            <w:shd w:val="clear" w:color="000000" w:fill="EAF2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85 167,65</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6,76%</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przyłącza elektrycznego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81 000,00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xml:space="preserve">• telefonów komórkowych </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1 419,65</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i/>
                <w:iCs/>
                <w:sz w:val="12"/>
                <w:szCs w:val="12"/>
              </w:rPr>
            </w:pPr>
            <w:r w:rsidRPr="007E72C0">
              <w:rPr>
                <w:rFonts w:cs="Arial"/>
                <w:i/>
                <w:iCs/>
                <w:sz w:val="12"/>
                <w:szCs w:val="12"/>
              </w:rPr>
              <w:t>• samochodu służbowego OPS (Opel Combo-C)</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r w:rsidRPr="007E72C0">
              <w:rPr>
                <w:rFonts w:cs="Arial"/>
                <w:i/>
                <w:iCs/>
                <w:sz w:val="12"/>
                <w:szCs w:val="12"/>
              </w:rPr>
              <w:t>2 748,00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i/>
                <w:i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II</w:t>
            </w:r>
          </w:p>
        </w:tc>
        <w:tc>
          <w:tcPr>
            <w:tcW w:w="2500" w:type="pct"/>
            <w:tcBorders>
              <w:top w:val="nil"/>
              <w:left w:val="nil"/>
              <w:bottom w:val="nil"/>
              <w:right w:val="nil"/>
            </w:tcBorders>
            <w:shd w:val="clear" w:color="000000" w:fill="EAF2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788 007</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842 681,11</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106,9%</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66,89%</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558 277,24</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Wpływy z rocznej opłaty </w:t>
            </w:r>
            <w:proofErr w:type="spellStart"/>
            <w:r w:rsidRPr="007E72C0">
              <w:rPr>
                <w:rFonts w:cs="Arial"/>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346 769,29</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-62 365,42</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Ujemna kwota wykonania wynika ze zwrotu opłat rocznych dokonanych na rzecz osób, które zgłosiły zamiar wniesienia opłaty jednorazowej z zastosowaniem bonifikaty</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III</w:t>
            </w:r>
          </w:p>
        </w:tc>
        <w:tc>
          <w:tcPr>
            <w:tcW w:w="2500" w:type="pct"/>
            <w:tcBorders>
              <w:top w:val="nil"/>
              <w:left w:val="nil"/>
              <w:bottom w:val="nil"/>
              <w:right w:val="nil"/>
            </w:tcBorders>
            <w:shd w:val="clear" w:color="000000" w:fill="EAF2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332 044,72</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0,00%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26,35%</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000000" w:fill="FFFFC5"/>
            <w:noWrap/>
            <w:vAlign w:val="center"/>
            <w:hideMark/>
          </w:tcPr>
          <w:p w:rsidR="007E72C0" w:rsidRPr="007E72C0" w:rsidRDefault="007E72C0" w:rsidP="007E72C0">
            <w:pPr>
              <w:spacing w:line="240" w:lineRule="auto"/>
              <w:jc w:val="center"/>
              <w:rPr>
                <w:rFonts w:cs="Arial"/>
                <w:sz w:val="12"/>
                <w:szCs w:val="12"/>
              </w:rPr>
            </w:pPr>
            <w:r w:rsidRPr="007E72C0">
              <w:rPr>
                <w:rFonts w:cs="Arial"/>
                <w:sz w:val="12"/>
                <w:szCs w:val="12"/>
              </w:rPr>
              <w:t> </w:t>
            </w:r>
          </w:p>
        </w:tc>
        <w:tc>
          <w:tcPr>
            <w:tcW w:w="2500" w:type="pct"/>
            <w:tcBorders>
              <w:top w:val="nil"/>
              <w:left w:val="nil"/>
              <w:bottom w:val="nil"/>
              <w:right w:val="nil"/>
            </w:tcBorders>
            <w:shd w:val="clear" w:color="000000" w:fill="FFFFC5"/>
            <w:vAlign w:val="center"/>
            <w:hideMark/>
          </w:tcPr>
          <w:p w:rsidR="007E72C0" w:rsidRPr="007E72C0" w:rsidRDefault="007E72C0" w:rsidP="007E72C0">
            <w:pPr>
              <w:spacing w:line="240" w:lineRule="auto"/>
              <w:rPr>
                <w:rFonts w:cs="Arial"/>
                <w:sz w:val="12"/>
                <w:szCs w:val="12"/>
                <w:u w:val="single"/>
              </w:rPr>
            </w:pPr>
            <w:r w:rsidRPr="007E72C0">
              <w:rPr>
                <w:rFonts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0</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332 044,72</w:t>
            </w:r>
          </w:p>
        </w:tc>
        <w:tc>
          <w:tcPr>
            <w:tcW w:w="758" w:type="pct"/>
            <w:tcBorders>
              <w:top w:val="nil"/>
              <w:left w:val="nil"/>
              <w:bottom w:val="nil"/>
              <w:right w:val="nil"/>
            </w:tcBorders>
            <w:shd w:val="clear" w:color="000000" w:fill="FFFFC5"/>
            <w:vAlign w:val="center"/>
            <w:hideMark/>
          </w:tcPr>
          <w:p w:rsidR="007E72C0" w:rsidRPr="007E72C0" w:rsidRDefault="007E72C0" w:rsidP="007E72C0">
            <w:pPr>
              <w:spacing w:line="240" w:lineRule="auto"/>
              <w:jc w:val="right"/>
              <w:rPr>
                <w:rFonts w:cs="Arial"/>
                <w:sz w:val="12"/>
                <w:szCs w:val="12"/>
                <w:u w:val="single"/>
              </w:rPr>
            </w:pPr>
            <w:r w:rsidRPr="007E72C0">
              <w:rPr>
                <w:rFonts w:cs="Arial"/>
                <w:sz w:val="12"/>
                <w:szCs w:val="12"/>
                <w:u w:val="single"/>
              </w:rPr>
              <w:t>-</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Na poziom realizacji planu dochodów wpłynęła sprzedaż w 2019 r. nieruchomości przy ul. Henrykowskiej, dla której podpisanie aktu notarialnego i wpływ dochodów do budżetu nastąpił w I półroczu 2020 r.</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Wpływy wynikające ze sprzedaży zrealizowanych w 2020 r.</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332 044,72</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Liczba umów sprzedaży podpisanych w 2020 r.</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adres nieruchomości nr 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ul. Henrykowska</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332 044,72</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ind w:firstLineChars="100" w:firstLine="120"/>
              <w:rPr>
                <w:rFonts w:cs="Arial"/>
                <w:sz w:val="12"/>
                <w:szCs w:val="12"/>
              </w:rPr>
            </w:pPr>
            <w:r w:rsidRPr="007E72C0">
              <w:rPr>
                <w:rFonts w:cs="Arial"/>
                <w:sz w:val="12"/>
                <w:szCs w:val="12"/>
              </w:rPr>
              <w:t>powierzchnia [m</w:t>
            </w:r>
            <w:r w:rsidRPr="007E72C0">
              <w:rPr>
                <w:rFonts w:cs="Arial"/>
                <w:sz w:val="12"/>
                <w:szCs w:val="12"/>
                <w:vertAlign w:val="superscript"/>
              </w:rPr>
              <w:t>2</w:t>
            </w:r>
            <w:r w:rsidRPr="007E72C0">
              <w:rPr>
                <w:rFonts w:cs="Arial"/>
                <w:sz w:val="12"/>
                <w:szCs w:val="12"/>
              </w:rPr>
              <w:t>]</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658</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726" w:type="pct"/>
            <w:gridSpan w:val="2"/>
            <w:tcBorders>
              <w:top w:val="nil"/>
              <w:left w:val="nil"/>
              <w:bottom w:val="nil"/>
              <w:right w:val="nil"/>
            </w:tcBorders>
            <w:shd w:val="clear" w:color="C0C0C0" w:fill="DCE6F1"/>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879 016</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449 800,90</w:t>
            </w:r>
          </w:p>
        </w:tc>
        <w:tc>
          <w:tcPr>
            <w:tcW w:w="758" w:type="pct"/>
            <w:tcBorders>
              <w:top w:val="nil"/>
              <w:left w:val="nil"/>
              <w:bottom w:val="nil"/>
              <w:right w:val="nil"/>
            </w:tcBorders>
            <w:shd w:val="clear" w:color="C0C0C0" w:fill="DCE6F1"/>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51,2%</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52,73%</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26,31%</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r w:rsidRPr="007E72C0">
              <w:rPr>
                <w:rFonts w:cs="Arial"/>
                <w:sz w:val="12"/>
                <w:szCs w:val="12"/>
              </w:rPr>
              <w:t>z tego:</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center"/>
              <w:rPr>
                <w:rFonts w:cs="Arial"/>
                <w:b/>
                <w:bCs/>
                <w:sz w:val="12"/>
                <w:szCs w:val="12"/>
              </w:rPr>
            </w:pPr>
            <w:r w:rsidRPr="007E72C0">
              <w:rPr>
                <w:rFonts w:cs="Arial"/>
                <w:b/>
                <w:bCs/>
                <w:sz w:val="12"/>
                <w:szCs w:val="12"/>
              </w:rPr>
              <w:t>I</w:t>
            </w:r>
          </w:p>
        </w:tc>
        <w:tc>
          <w:tcPr>
            <w:tcW w:w="2500" w:type="pct"/>
            <w:tcBorders>
              <w:top w:val="nil"/>
              <w:left w:val="nil"/>
              <w:bottom w:val="nil"/>
              <w:right w:val="nil"/>
            </w:tcBorders>
            <w:shd w:val="clear" w:color="000000" w:fill="EAF2F6"/>
            <w:vAlign w:val="center"/>
            <w:hideMark/>
          </w:tcPr>
          <w:p w:rsidR="007E72C0" w:rsidRPr="007E72C0" w:rsidRDefault="007E72C0" w:rsidP="007E72C0">
            <w:pPr>
              <w:spacing w:line="240" w:lineRule="auto"/>
              <w:rPr>
                <w:rFonts w:cs="Arial"/>
                <w:b/>
                <w:bCs/>
                <w:sz w:val="12"/>
                <w:szCs w:val="12"/>
              </w:rPr>
            </w:pPr>
            <w:r w:rsidRPr="007E72C0">
              <w:rPr>
                <w:rFonts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879 016</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449 800,90</w:t>
            </w:r>
          </w:p>
        </w:tc>
        <w:tc>
          <w:tcPr>
            <w:tcW w:w="758" w:type="pct"/>
            <w:tcBorders>
              <w:top w:val="nil"/>
              <w:left w:val="nil"/>
              <w:bottom w:val="nil"/>
              <w:right w:val="nil"/>
            </w:tcBorders>
            <w:shd w:val="clear" w:color="C0C0C0" w:fill="EAF2F6"/>
            <w:noWrap/>
            <w:vAlign w:val="center"/>
            <w:hideMark/>
          </w:tcPr>
          <w:p w:rsidR="007E72C0" w:rsidRPr="007E72C0" w:rsidRDefault="007E72C0" w:rsidP="007E72C0">
            <w:pPr>
              <w:spacing w:line="240" w:lineRule="auto"/>
              <w:jc w:val="right"/>
              <w:rPr>
                <w:rFonts w:cs="Arial"/>
                <w:b/>
                <w:bCs/>
                <w:sz w:val="12"/>
                <w:szCs w:val="12"/>
              </w:rPr>
            </w:pPr>
            <w:r w:rsidRPr="007E72C0">
              <w:rPr>
                <w:rFonts w:cs="Arial"/>
                <w:b/>
                <w:bCs/>
                <w:sz w:val="12"/>
                <w:szCs w:val="12"/>
              </w:rPr>
              <w:t>51,2%</w:t>
            </w: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 • Nabycie gruntu pod budowę ulic: 3 KD-L, 6.1 KD-L, 6.2 KD-L (os. Tarchomin cz. IV)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391 628</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0,00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 • Nabycie ul. Projektowanej 5KD od ul. </w:t>
            </w:r>
            <w:proofErr w:type="spellStart"/>
            <w:r w:rsidRPr="007E72C0">
              <w:rPr>
                <w:rFonts w:cs="Arial"/>
                <w:sz w:val="12"/>
                <w:szCs w:val="12"/>
              </w:rPr>
              <w:t>Oknickiej</w:t>
            </w:r>
            <w:proofErr w:type="spellEnd"/>
            <w:r w:rsidRPr="007E72C0">
              <w:rPr>
                <w:rFonts w:cs="Arial"/>
                <w:sz w:val="12"/>
                <w:szCs w:val="12"/>
              </w:rPr>
              <w:t xml:space="preserve"> - rozliczenie z deweloperem</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199 460</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175 465,00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 • Budowa ul. Dzikiej Kaczki etap II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107 235</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93 744,00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 • Rozbudowa ul. </w:t>
            </w:r>
            <w:proofErr w:type="spellStart"/>
            <w:r w:rsidRPr="007E72C0">
              <w:rPr>
                <w:rFonts w:cs="Arial"/>
                <w:sz w:val="12"/>
                <w:szCs w:val="12"/>
              </w:rPr>
              <w:t>Mochtyńskiej</w:t>
            </w:r>
            <w:proofErr w:type="spellEnd"/>
            <w:r w:rsidRPr="007E72C0">
              <w:rPr>
                <w:rFonts w:cs="Arial"/>
                <w:sz w:val="12"/>
                <w:szCs w:val="12"/>
              </w:rPr>
              <w:t xml:space="preserve">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99 684</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99 583,80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 • Wykup gruntu pod budowę ul. Projektowanej KDL-08 (osiedle Piekiełko) i ul. Przaśną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71 619</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71 618,40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 • Nabycie gruntów pod ul. </w:t>
            </w:r>
            <w:proofErr w:type="spellStart"/>
            <w:r w:rsidRPr="007E72C0">
              <w:rPr>
                <w:rFonts w:cs="Arial"/>
                <w:sz w:val="12"/>
                <w:szCs w:val="12"/>
              </w:rPr>
              <w:t>G.Verdiego</w:t>
            </w:r>
            <w:proofErr w:type="spellEnd"/>
            <w:r w:rsidRPr="007E72C0">
              <w:rPr>
                <w:rFonts w:cs="Arial"/>
                <w:sz w:val="12"/>
                <w:szCs w:val="12"/>
              </w:rPr>
              <w:t xml:space="preserve">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4 974</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4 973,70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 xml:space="preserve"> • Nabycie gruntów pod ul. </w:t>
            </w:r>
            <w:proofErr w:type="spellStart"/>
            <w:r w:rsidRPr="007E72C0">
              <w:rPr>
                <w:rFonts w:cs="Arial"/>
                <w:sz w:val="12"/>
                <w:szCs w:val="12"/>
              </w:rPr>
              <w:t>Szałasa</w:t>
            </w:r>
            <w:proofErr w:type="spellEnd"/>
            <w:r w:rsidRPr="007E72C0">
              <w:rPr>
                <w:rFonts w:cs="Arial"/>
                <w:sz w:val="12"/>
                <w:szCs w:val="12"/>
              </w:rPr>
              <w:t xml:space="preserve"> </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4 416</w:t>
            </w: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jc w:val="right"/>
              <w:rPr>
                <w:rFonts w:cs="Arial"/>
                <w:sz w:val="12"/>
                <w:szCs w:val="12"/>
              </w:rPr>
            </w:pPr>
            <w:r w:rsidRPr="007E72C0">
              <w:rPr>
                <w:rFonts w:cs="Arial"/>
                <w:sz w:val="12"/>
                <w:szCs w:val="12"/>
              </w:rPr>
              <w:t>4 416,00</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right"/>
              <w:rPr>
                <w:rFonts w:cs="Arial"/>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7E72C0" w:rsidRPr="007E72C0" w:rsidRDefault="007E72C0" w:rsidP="007E72C0">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r w:rsidR="007E72C0" w:rsidRPr="007E72C0" w:rsidTr="007E72C0">
        <w:trPr>
          <w:trHeight w:val="85"/>
        </w:trPr>
        <w:tc>
          <w:tcPr>
            <w:tcW w:w="226"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cs="Arial"/>
                <w:sz w:val="12"/>
                <w:szCs w:val="12"/>
              </w:rPr>
            </w:pPr>
            <w:r w:rsidRPr="007E72C0">
              <w:rPr>
                <w:rFonts w:cs="Arial"/>
                <w:sz w:val="12"/>
                <w:szCs w:val="12"/>
              </w:rPr>
              <w:t>Uzyskane dochody stanowią środki pozyskane w oparciu o umowy podpisane z inwestorami (w trybie art. 16 ustawy o drogach publicznych). Poziom realizacji planu dochodów tego źródła uwarunkowany jest poziomem realizacji inwestycji.</w:t>
            </w: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7E72C0" w:rsidRPr="007E72C0" w:rsidRDefault="007E72C0" w:rsidP="007E72C0">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7E72C0" w:rsidRPr="007E72C0" w:rsidRDefault="007E72C0" w:rsidP="007E72C0">
            <w:pPr>
              <w:spacing w:line="240" w:lineRule="auto"/>
              <w:rPr>
                <w:rFonts w:ascii="Times New Roman" w:hAnsi="Times New Roman"/>
                <w:sz w:val="12"/>
                <w:szCs w:val="12"/>
              </w:rPr>
            </w:pPr>
          </w:p>
        </w:tc>
      </w:tr>
    </w:tbl>
    <w:p w:rsidR="00E1287D" w:rsidRDefault="00E1287D" w:rsidP="0049149F">
      <w:pPr>
        <w:rPr>
          <w:sz w:val="12"/>
          <w:szCs w:val="12"/>
        </w:rPr>
      </w:pPr>
    </w:p>
    <w:p w:rsidR="00722123" w:rsidRPr="00E63029" w:rsidRDefault="00722123" w:rsidP="00722123">
      <w:pPr>
        <w:rPr>
          <w:sz w:val="12"/>
          <w:szCs w:val="12"/>
        </w:rPr>
      </w:pPr>
    </w:p>
    <w:p w:rsidR="003E1074" w:rsidRDefault="003E1074" w:rsidP="00722123">
      <w:pPr>
        <w:sectPr w:rsidR="003E1074" w:rsidSect="00722123">
          <w:type w:val="oddPage"/>
          <w:pgSz w:w="11906" w:h="16838"/>
          <w:pgMar w:top="1417" w:right="1417" w:bottom="1417" w:left="1417" w:header="708" w:footer="708" w:gutter="0"/>
          <w:cols w:space="708"/>
          <w:docGrid w:linePitch="360"/>
        </w:sectPr>
      </w:pPr>
    </w:p>
    <w:p w:rsidR="00722123" w:rsidRDefault="004A5AB8" w:rsidP="003E1074">
      <w:pPr>
        <w:pStyle w:val="Nagwek2"/>
        <w:spacing w:line="240" w:lineRule="auto"/>
      </w:pPr>
      <w:bookmarkStart w:id="47" w:name="_Toc66777406"/>
      <w:r>
        <w:t>4</w:t>
      </w:r>
      <w:r w:rsidR="00722123">
        <w:t>.2.</w:t>
      </w:r>
      <w:r w:rsidR="00722123">
        <w:tab/>
      </w:r>
      <w:r w:rsidR="003563A1">
        <w:t>Charakterystyka wydatków bieżących</w:t>
      </w:r>
      <w:r w:rsidR="003563A1">
        <w:br/>
        <w:t>w układzie zadań</w:t>
      </w:r>
      <w:bookmarkEnd w:id="47"/>
    </w:p>
    <w:p w:rsidR="00655630" w:rsidRDefault="004A5AB8" w:rsidP="00160179">
      <w:pPr>
        <w:pStyle w:val="Nagwek3"/>
      </w:pPr>
      <w:bookmarkStart w:id="48" w:name="_Toc66777407"/>
      <w:r>
        <w:t>4</w:t>
      </w:r>
      <w:r w:rsidR="00722123">
        <w:t>.2.1.</w:t>
      </w:r>
      <w:r w:rsidR="00722123">
        <w:tab/>
        <w:t>Transport i komunikacja</w:t>
      </w:r>
      <w:bookmarkEnd w:id="48"/>
    </w:p>
    <w:tbl>
      <w:tblPr>
        <w:tblW w:w="5000" w:type="pct"/>
        <w:tblCellMar>
          <w:left w:w="70" w:type="dxa"/>
          <w:right w:w="70" w:type="dxa"/>
        </w:tblCellMar>
        <w:tblLook w:val="04A0" w:firstRow="1" w:lastRow="0" w:firstColumn="1" w:lastColumn="0" w:noHBand="0" w:noVBand="1"/>
      </w:tblPr>
      <w:tblGrid>
        <w:gridCol w:w="5258"/>
        <w:gridCol w:w="752"/>
        <w:gridCol w:w="1142"/>
        <w:gridCol w:w="1142"/>
        <w:gridCol w:w="778"/>
      </w:tblGrid>
      <w:tr w:rsidR="00632A8D" w:rsidRPr="00632A8D" w:rsidTr="00632A8D">
        <w:trPr>
          <w:trHeight w:val="85"/>
          <w:tblHeader/>
        </w:trPr>
        <w:tc>
          <w:tcPr>
            <w:tcW w:w="2930" w:type="pct"/>
            <w:tcBorders>
              <w:top w:val="nil"/>
              <w:left w:val="nil"/>
              <w:bottom w:val="nil"/>
              <w:right w:val="nil"/>
            </w:tcBorders>
            <w:shd w:val="clear" w:color="000000" w:fill="8DB0DB"/>
            <w:vAlign w:val="center"/>
            <w:hideMark/>
          </w:tcPr>
          <w:p w:rsidR="00632A8D" w:rsidRPr="00632A8D" w:rsidRDefault="00632A8D" w:rsidP="00632A8D">
            <w:pPr>
              <w:spacing w:line="240" w:lineRule="auto"/>
              <w:jc w:val="center"/>
              <w:rPr>
                <w:rFonts w:cs="Arial"/>
                <w:b/>
                <w:bCs/>
                <w:sz w:val="14"/>
                <w:szCs w:val="14"/>
              </w:rPr>
            </w:pPr>
            <w:r w:rsidRPr="00632A8D">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632A8D" w:rsidRPr="00632A8D" w:rsidRDefault="00632A8D" w:rsidP="00632A8D">
            <w:pPr>
              <w:spacing w:line="240" w:lineRule="auto"/>
              <w:jc w:val="center"/>
              <w:rPr>
                <w:rFonts w:cs="Arial"/>
                <w:b/>
                <w:bCs/>
                <w:sz w:val="14"/>
                <w:szCs w:val="14"/>
              </w:rPr>
            </w:pPr>
            <w:r w:rsidRPr="00632A8D">
              <w:rPr>
                <w:rFonts w:cs="Arial"/>
                <w:b/>
                <w:bCs/>
                <w:sz w:val="14"/>
                <w:szCs w:val="14"/>
              </w:rPr>
              <w:t> </w:t>
            </w:r>
          </w:p>
        </w:tc>
        <w:tc>
          <w:tcPr>
            <w:tcW w:w="661" w:type="pct"/>
            <w:tcBorders>
              <w:top w:val="nil"/>
              <w:left w:val="nil"/>
              <w:bottom w:val="nil"/>
              <w:right w:val="nil"/>
            </w:tcBorders>
            <w:shd w:val="clear" w:color="000000" w:fill="8DB0DB"/>
            <w:vAlign w:val="center"/>
            <w:hideMark/>
          </w:tcPr>
          <w:p w:rsidR="00632A8D" w:rsidRPr="00632A8D" w:rsidRDefault="00632A8D" w:rsidP="00632A8D">
            <w:pPr>
              <w:spacing w:line="240" w:lineRule="auto"/>
              <w:jc w:val="center"/>
              <w:rPr>
                <w:rFonts w:cs="Arial"/>
                <w:b/>
                <w:bCs/>
                <w:sz w:val="14"/>
                <w:szCs w:val="14"/>
              </w:rPr>
            </w:pPr>
            <w:r w:rsidRPr="00632A8D">
              <w:rPr>
                <w:rFonts w:cs="Arial"/>
                <w:b/>
                <w:bCs/>
                <w:sz w:val="14"/>
                <w:szCs w:val="14"/>
              </w:rPr>
              <w:t>Plan</w:t>
            </w:r>
          </w:p>
        </w:tc>
        <w:tc>
          <w:tcPr>
            <w:tcW w:w="661" w:type="pct"/>
            <w:tcBorders>
              <w:top w:val="nil"/>
              <w:left w:val="nil"/>
              <w:bottom w:val="nil"/>
              <w:right w:val="nil"/>
            </w:tcBorders>
            <w:shd w:val="clear" w:color="000000" w:fill="8DB0DB"/>
            <w:noWrap/>
            <w:vAlign w:val="center"/>
            <w:hideMark/>
          </w:tcPr>
          <w:p w:rsidR="00632A8D" w:rsidRPr="00632A8D" w:rsidRDefault="00632A8D" w:rsidP="00632A8D">
            <w:pPr>
              <w:spacing w:line="240" w:lineRule="auto"/>
              <w:jc w:val="center"/>
              <w:rPr>
                <w:rFonts w:cs="Arial"/>
                <w:b/>
                <w:bCs/>
                <w:sz w:val="14"/>
                <w:szCs w:val="14"/>
              </w:rPr>
            </w:pPr>
            <w:r w:rsidRPr="00632A8D">
              <w:rPr>
                <w:rFonts w:cs="Arial"/>
                <w:b/>
                <w:bCs/>
                <w:sz w:val="14"/>
                <w:szCs w:val="14"/>
              </w:rPr>
              <w:t>Wykonanie</w:t>
            </w:r>
          </w:p>
        </w:tc>
        <w:tc>
          <w:tcPr>
            <w:tcW w:w="303" w:type="pct"/>
            <w:tcBorders>
              <w:top w:val="nil"/>
              <w:left w:val="nil"/>
              <w:bottom w:val="nil"/>
              <w:right w:val="nil"/>
            </w:tcBorders>
            <w:shd w:val="clear" w:color="000000" w:fill="8DB0DB"/>
            <w:vAlign w:val="center"/>
            <w:hideMark/>
          </w:tcPr>
          <w:p w:rsidR="00632A8D" w:rsidRPr="00632A8D" w:rsidRDefault="00632A8D" w:rsidP="00EC07BF">
            <w:pPr>
              <w:spacing w:line="240" w:lineRule="auto"/>
              <w:jc w:val="center"/>
              <w:rPr>
                <w:rFonts w:cs="Arial"/>
                <w:b/>
                <w:bCs/>
                <w:sz w:val="14"/>
                <w:szCs w:val="14"/>
              </w:rPr>
            </w:pPr>
            <w:r w:rsidRPr="00632A8D">
              <w:rPr>
                <w:rFonts w:cs="Arial"/>
                <w:b/>
                <w:bCs/>
                <w:sz w:val="14"/>
                <w:szCs w:val="14"/>
              </w:rPr>
              <w:t xml:space="preserve">Wskaźnik </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center"/>
              <w:rPr>
                <w:rFonts w:cs="Arial"/>
                <w:b/>
                <w:bCs/>
                <w:sz w:val="12"/>
                <w:szCs w:val="12"/>
              </w:rPr>
            </w:pP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jc w:val="center"/>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center"/>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000000" w:fill="B6D9E6"/>
            <w:vAlign w:val="center"/>
            <w:hideMark/>
          </w:tcPr>
          <w:p w:rsidR="00632A8D" w:rsidRPr="00632A8D" w:rsidRDefault="00632A8D" w:rsidP="00632A8D">
            <w:pPr>
              <w:spacing w:line="240" w:lineRule="auto"/>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 </w:t>
            </w:r>
          </w:p>
        </w:tc>
        <w:tc>
          <w:tcPr>
            <w:tcW w:w="661" w:type="pct"/>
            <w:tcBorders>
              <w:top w:val="nil"/>
              <w:left w:val="nil"/>
              <w:bottom w:val="nil"/>
              <w:right w:val="nil"/>
            </w:tcBorders>
            <w:shd w:val="clear" w:color="000000" w:fill="B6D9E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6 088 672</w:t>
            </w:r>
          </w:p>
        </w:tc>
        <w:tc>
          <w:tcPr>
            <w:tcW w:w="661" w:type="pct"/>
            <w:tcBorders>
              <w:top w:val="nil"/>
              <w:left w:val="nil"/>
              <w:bottom w:val="nil"/>
              <w:right w:val="nil"/>
            </w:tcBorders>
            <w:shd w:val="clear" w:color="000000" w:fill="B6D9E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5 912 333,09</w:t>
            </w:r>
          </w:p>
        </w:tc>
        <w:tc>
          <w:tcPr>
            <w:tcW w:w="303" w:type="pct"/>
            <w:tcBorders>
              <w:top w:val="nil"/>
              <w:left w:val="nil"/>
              <w:bottom w:val="nil"/>
              <w:right w:val="nil"/>
            </w:tcBorders>
            <w:shd w:val="clear" w:color="000000" w:fill="B6D9E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97,1%</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000000" w:fill="CDDEE9"/>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Drogi i mosty - program 2</w:t>
            </w:r>
          </w:p>
        </w:tc>
        <w:tc>
          <w:tcPr>
            <w:tcW w:w="446" w:type="pct"/>
            <w:tcBorders>
              <w:top w:val="nil"/>
              <w:left w:val="nil"/>
              <w:bottom w:val="nil"/>
              <w:right w:val="nil"/>
            </w:tcBorders>
            <w:shd w:val="clear" w:color="000000" w:fill="CDDEE9"/>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 </w:t>
            </w:r>
          </w:p>
        </w:tc>
        <w:tc>
          <w:tcPr>
            <w:tcW w:w="661" w:type="pct"/>
            <w:tcBorders>
              <w:top w:val="nil"/>
              <w:left w:val="nil"/>
              <w:bottom w:val="nil"/>
              <w:right w:val="nil"/>
            </w:tcBorders>
            <w:shd w:val="clear" w:color="000000" w:fill="CDDEE9"/>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6 088 672</w:t>
            </w:r>
          </w:p>
        </w:tc>
        <w:tc>
          <w:tcPr>
            <w:tcW w:w="661" w:type="pct"/>
            <w:tcBorders>
              <w:top w:val="nil"/>
              <w:left w:val="nil"/>
              <w:bottom w:val="nil"/>
              <w:right w:val="nil"/>
            </w:tcBorders>
            <w:shd w:val="clear" w:color="000000" w:fill="CDDEE9"/>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5 912 333,09</w:t>
            </w:r>
          </w:p>
        </w:tc>
        <w:tc>
          <w:tcPr>
            <w:tcW w:w="303" w:type="pct"/>
            <w:tcBorders>
              <w:top w:val="nil"/>
              <w:left w:val="nil"/>
              <w:bottom w:val="nil"/>
              <w:right w:val="nil"/>
            </w:tcBorders>
            <w:shd w:val="clear" w:color="000000" w:fill="CDDEE9"/>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97,1%</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Utrzymanie i remonty dróg - zadanie 1</w:t>
            </w:r>
          </w:p>
        </w:tc>
        <w:tc>
          <w:tcPr>
            <w:tcW w:w="446"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 </w:t>
            </w:r>
          </w:p>
        </w:tc>
        <w:tc>
          <w:tcPr>
            <w:tcW w:w="661"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5 873 015</w:t>
            </w:r>
          </w:p>
        </w:tc>
        <w:tc>
          <w:tcPr>
            <w:tcW w:w="661"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5 701 392,92</w:t>
            </w:r>
          </w:p>
        </w:tc>
        <w:tc>
          <w:tcPr>
            <w:tcW w:w="303"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97,1%</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Utrzymanie i remonty dróg gminnych</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b/>
                <w:b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5 563 015</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5 394 173,23</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97,0%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poprawa stanu nawierzchni dróg oraz zapewnienie bezpieczeństwa ruchu drogowego</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W zarządzie Dzielnicy pozostają:</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drogi gminne:</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powierzchnia ogółem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1 262 322</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długość ogółem (km)</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191</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drogowe obiekty inżynierskie (szt.)</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61</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pobocza utwardzone, zatoki autobusowe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65 514</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60016</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1:</w:t>
            </w:r>
            <w:r w:rsidRPr="00632A8D">
              <w:rPr>
                <w:rFonts w:cs="Arial"/>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5 214 243</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5 167 976,23</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99,1%</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remonty nawierzchni dróg utwardzonych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31 373,73</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2 853 689</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2 852 460,57</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bitumicznych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27 941,73</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2 371 189</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2 370 577,97</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brukowych z betonowej kostki brukowej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2 417</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365 500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365 023,60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99,9%</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tłuczniowych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1 015</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117 000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116 859,00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99,9%</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remonty nawierzchni chodników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3 017</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459 000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458 880,92</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profilowanie z wałowaniem oraz miejscowe uzupełnienie ubytków kruszywa w nawierzchni dróg z pospółki, żwiru i kruszywa łamanego</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421 702</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421 005,02</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99,8%</w:t>
            </w:r>
          </w:p>
        </w:tc>
      </w:tr>
      <w:tr w:rsidR="00632A8D" w:rsidRPr="00632A8D" w:rsidTr="00632A8D">
        <w:trPr>
          <w:trHeight w:val="85"/>
        </w:trPr>
        <w:tc>
          <w:tcPr>
            <w:tcW w:w="2930"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r w:rsidRPr="00632A8D">
              <w:rPr>
                <w:rFonts w:cs="Arial"/>
                <w:sz w:val="12"/>
                <w:szCs w:val="12"/>
              </w:rPr>
              <w:t>uzupełnienie ubytków kruszywa w nawierzchni asfaltowej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2 799,51</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389 000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388 141,31</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99,8%</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czyszczenie wpustów deszczowych i </w:t>
            </w:r>
            <w:proofErr w:type="spellStart"/>
            <w:r w:rsidRPr="00632A8D">
              <w:rPr>
                <w:rFonts w:cs="Arial"/>
                <w:sz w:val="12"/>
                <w:szCs w:val="12"/>
              </w:rPr>
              <w:t>przykanalików</w:t>
            </w:r>
            <w:proofErr w:type="spellEnd"/>
            <w:r w:rsidRPr="00632A8D">
              <w:rPr>
                <w:rFonts w:cs="Arial"/>
                <w:sz w:val="12"/>
                <w:szCs w:val="12"/>
              </w:rPr>
              <w:t xml:space="preserve"> deszczowych</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250 250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250 216,28</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montaż nowego oznakowania pionowego</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187 500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187 360,98</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99,9%</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malowanie i odnawianie oznakowania poziomego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7 909</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130 200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130 153,36</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wymiana krawężników (</w:t>
            </w:r>
            <w:proofErr w:type="spellStart"/>
            <w:r w:rsidRPr="00632A8D">
              <w:rPr>
                <w:rFonts w:cs="Arial"/>
                <w:sz w:val="12"/>
                <w:szCs w:val="12"/>
              </w:rPr>
              <w:t>mb</w:t>
            </w:r>
            <w:proofErr w:type="spellEnd"/>
            <w:r w:rsidRPr="00632A8D">
              <w:rPr>
                <w:rFonts w:cs="Arial"/>
                <w:sz w:val="12"/>
                <w:szCs w:val="12"/>
              </w:rPr>
              <w:t>)</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1 183</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111 500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111 248,07</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99,8%</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remonty obiektów mostowych i przepustów</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60 000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59 848,97</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99,7%</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remonty towarzyszących form terenowych, stanowiących element drogi: zatoki autobusowe, ścieżki rowerowe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305</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52 000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50 822,36</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97,7%</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za zmniejszenie naturalnej retencji terenowej dróg gminnych i za korzystanie ze środowiska, w związku z wprowadzeniem ścieków deszczowych do wód i ziemi</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45 900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23 356,53</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50,9%</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regulacja poboczy dróg (</w:t>
            </w:r>
            <w:proofErr w:type="spellStart"/>
            <w:r w:rsidRPr="00632A8D">
              <w:rPr>
                <w:rFonts w:cs="Arial"/>
                <w:sz w:val="12"/>
                <w:szCs w:val="12"/>
              </w:rPr>
              <w:t>mb</w:t>
            </w:r>
            <w:proofErr w:type="spellEnd"/>
            <w:r w:rsidRPr="00632A8D">
              <w:rPr>
                <w:rFonts w:cs="Arial"/>
                <w:sz w:val="12"/>
                <w:szCs w:val="12"/>
              </w:rPr>
              <w:t>)</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3 107</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44 500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44 490,40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projekty techniczne remontów dróg (szt.)</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41 500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41 500,00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budowa i konserwacja progów zwalniających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252</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35 000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34 576,88</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98,8%</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usuwanie bieżących awarii</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30 000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29 833,70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99,4%</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energii elektrycznej, dostarczanej do pompowni wód deszczowych i roztopowych</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30 000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13 374,47</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44,6%</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przeglądy stanu technicznego mostów i przepustów</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4 102</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4 101,65</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opłaty roczne z tytułu wyłączenia gruntów z produkcji leśnej i rolniczej pod drogi </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3 915,34</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97,9%</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wypłaty odszkodowań za wypadki na drogach </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3 500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2 000,00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57,1%</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wyrobienie identyfikatorów zezwalających na wjazd w strefę ograniczonego ruchu pojazdów</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836,40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92,9%</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projekty budżetu obywatelskiego</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60 000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59 853,02</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99,8%</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2:</w:t>
            </w:r>
            <w:r w:rsidRPr="00632A8D">
              <w:rPr>
                <w:rFonts w:cs="Arial"/>
                <w:i/>
                <w:iCs/>
                <w:sz w:val="12"/>
                <w:szCs w:val="12"/>
              </w:rPr>
              <w:t xml:space="preserve"> Wydział Gospodarki Nieruchomościami</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289 732</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183 159,00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63,2%</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wypłaty odszkodowań za grunty przejęte pod budowę dróg</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227 612</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121 039,00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53,2%</w:t>
            </w:r>
          </w:p>
        </w:tc>
      </w:tr>
      <w:tr w:rsidR="00632A8D" w:rsidRPr="00632A8D" w:rsidTr="00632A8D">
        <w:trPr>
          <w:trHeight w:val="85"/>
        </w:trPr>
        <w:tc>
          <w:tcPr>
            <w:tcW w:w="2930"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dzierżawa gruntu pod tymczasową </w:t>
            </w:r>
            <w:proofErr w:type="spellStart"/>
            <w:r w:rsidRPr="00632A8D">
              <w:rPr>
                <w:rFonts w:cs="Arial"/>
                <w:sz w:val="12"/>
                <w:szCs w:val="12"/>
              </w:rPr>
              <w:t>zawrotkę</w:t>
            </w:r>
            <w:proofErr w:type="spellEnd"/>
            <w:r w:rsidRPr="00632A8D">
              <w:rPr>
                <w:rFonts w:cs="Arial"/>
                <w:sz w:val="12"/>
                <w:szCs w:val="12"/>
              </w:rPr>
              <w:t xml:space="preserve"> autobusową </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59 000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59 000,00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operaty szacunkowe</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2 000,00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sądowe za wpis własności Miasta w księgach wieczystych</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1 120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1 120,00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3:</w:t>
            </w:r>
            <w:r w:rsidRPr="00632A8D">
              <w:rPr>
                <w:rFonts w:cs="Arial"/>
                <w:i/>
                <w:iCs/>
                <w:sz w:val="12"/>
                <w:szCs w:val="12"/>
              </w:rPr>
              <w:t xml:space="preserve"> Wydział Ochrony Środowiska</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59 040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43 038,00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72,9%</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wypompowywanie wody z nawierzchni ulic </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59 040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43 038,00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72,9%</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1. Ustawa z dnia 21 marca 1985 r. o drogach publicznych (Dz. U. z 2020 r. poz. 470 z </w:t>
            </w:r>
            <w:proofErr w:type="spellStart"/>
            <w:r w:rsidRPr="00632A8D">
              <w:rPr>
                <w:rFonts w:cs="Arial"/>
                <w:i/>
                <w:iCs/>
                <w:sz w:val="12"/>
                <w:szCs w:val="12"/>
              </w:rPr>
              <w:t>późn</w:t>
            </w:r>
            <w:proofErr w:type="spellEnd"/>
            <w:r w:rsidRPr="00632A8D">
              <w:rPr>
                <w:rFonts w:cs="Arial"/>
                <w:i/>
                <w:iCs/>
                <w:sz w:val="12"/>
                <w:szCs w:val="12"/>
              </w:rPr>
              <w:t>. zm.)</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2. Uchwała Nr XI/218/2019 Rady m.st. Warszawy z dnia 11 kwietnia 2019 roku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Utrzymanie i remonty dróg wewnętrznych</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b/>
                <w:b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310 000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307 219,69</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99,1%</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poprawa stanu nawierzchni dróg oraz zapewnienie bezpieczeństwa ruchu drogowego</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W zarządzie Dzielnicy pozostają:</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drogi wewnętrzne:</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powierzchnia ogółem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170 749</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długość ogółem (km)</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36</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drogowe obiekty inżynierskie (szt.)</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w:t>
            </w:r>
            <w:r w:rsidRPr="00632A8D">
              <w:rPr>
                <w:rFonts w:cs="Arial"/>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60017</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remonty nawierzchni dróg utwardzonych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1 634</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170 000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168 259,21</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bitumicznych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1 634</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170 000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168 259,21</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profilowanie z wałowaniem oraz miejscowe uzupełnienie ubytków kruszywa w nawierzchni dróg z pospółki, żwiru i kruszywa łamanego</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71 500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70 947,32</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99,2%</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usuwanie zaniżeń w nawierzchni betonowej kostki brukowej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172</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33 800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33 739,48</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99,8%</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uzupełnienie ubytków kruszywa w nawierzchni asfaltowej (m²)</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275</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15 500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15 221,25</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98,2%</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montaż nowego oznakowania pionowego</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9 913,80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99,1%</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serwis pomp w przepompowni wód deszczowych i roztopowych </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8 050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8 017,63</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99,6%</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regulacja poboczy dróg (</w:t>
            </w:r>
            <w:proofErr w:type="spellStart"/>
            <w:r w:rsidRPr="00632A8D">
              <w:rPr>
                <w:rFonts w:cs="Arial"/>
                <w:sz w:val="12"/>
                <w:szCs w:val="12"/>
              </w:rPr>
              <w:t>mb</w:t>
            </w:r>
            <w:proofErr w:type="spellEnd"/>
            <w:r w:rsidRPr="00632A8D">
              <w:rPr>
                <w:rFonts w:cs="Arial"/>
                <w:sz w:val="12"/>
                <w:szCs w:val="12"/>
              </w:rPr>
              <w:t>)</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95</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1 150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1 121,00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97,5%</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Ustawa z dnia 21 marca 1985 r. o drogach publicznych (Dz. U. z 2020 r. poz. 470 z </w:t>
            </w:r>
            <w:proofErr w:type="spellStart"/>
            <w:r w:rsidRPr="00632A8D">
              <w:rPr>
                <w:rFonts w:cs="Arial"/>
                <w:i/>
                <w:iCs/>
                <w:sz w:val="12"/>
                <w:szCs w:val="12"/>
              </w:rPr>
              <w:t>późn</w:t>
            </w:r>
            <w:proofErr w:type="spellEnd"/>
            <w:r w:rsidRPr="00632A8D">
              <w:rPr>
                <w:rFonts w:cs="Arial"/>
                <w:i/>
                <w:iCs/>
                <w:sz w:val="12"/>
                <w:szCs w:val="12"/>
              </w:rPr>
              <w:t>. zm.)</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Oświetlenie ulic - zadanie 4</w:t>
            </w:r>
          </w:p>
        </w:tc>
        <w:tc>
          <w:tcPr>
            <w:tcW w:w="446"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 </w:t>
            </w:r>
          </w:p>
        </w:tc>
        <w:tc>
          <w:tcPr>
            <w:tcW w:w="661"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114 000</w:t>
            </w:r>
          </w:p>
        </w:tc>
        <w:tc>
          <w:tcPr>
            <w:tcW w:w="661"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111 498,17</w:t>
            </w:r>
          </w:p>
        </w:tc>
        <w:tc>
          <w:tcPr>
            <w:tcW w:w="303"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97,8%</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Utrzymanie i remonty oświetlenia ulic, placów i dróg</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b/>
                <w:bCs/>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114 000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111 498,17</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97,8%</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zapewnienie i poprawa stanu technicznego oświetlenia ulic, placów i dróg oraz racjonalizacja kosztów zużycia energii </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w:t>
            </w:r>
            <w:r w:rsidRPr="00632A8D">
              <w:rPr>
                <w:rFonts w:cs="Arial"/>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90015</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remonty latarni elektrycznych</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111 500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111 498,17</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wynajem słupów</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1 500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opłaty za energię elektryczną </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Ustawa z dnia 10 kwietnia 1997 r. Prawo energetyczne (Dz. U. z 2020 r. poz. 833, z </w:t>
            </w:r>
            <w:proofErr w:type="spellStart"/>
            <w:r w:rsidRPr="00632A8D">
              <w:rPr>
                <w:rFonts w:cs="Arial"/>
                <w:i/>
                <w:iCs/>
                <w:sz w:val="12"/>
                <w:szCs w:val="12"/>
              </w:rPr>
              <w:t>późn</w:t>
            </w:r>
            <w:proofErr w:type="spellEnd"/>
            <w:r w:rsidRPr="00632A8D">
              <w:rPr>
                <w:rFonts w:cs="Arial"/>
                <w:i/>
                <w:iCs/>
                <w:sz w:val="12"/>
                <w:szCs w:val="12"/>
              </w:rPr>
              <w:t>. zm.)</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jc w:val="both"/>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Opracowania i analizy związane z drogami - zadanie 5</w:t>
            </w:r>
          </w:p>
        </w:tc>
        <w:tc>
          <w:tcPr>
            <w:tcW w:w="446"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 </w:t>
            </w:r>
          </w:p>
        </w:tc>
        <w:tc>
          <w:tcPr>
            <w:tcW w:w="661"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101 657</w:t>
            </w:r>
          </w:p>
        </w:tc>
        <w:tc>
          <w:tcPr>
            <w:tcW w:w="661"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99 442,00</w:t>
            </w:r>
          </w:p>
        </w:tc>
        <w:tc>
          <w:tcPr>
            <w:tcW w:w="303" w:type="pct"/>
            <w:tcBorders>
              <w:top w:val="nil"/>
              <w:left w:val="nil"/>
              <w:bottom w:val="nil"/>
              <w:right w:val="nil"/>
            </w:tcBorders>
            <w:shd w:val="clear" w:color="000000" w:fill="EAF1F6"/>
            <w:noWrap/>
            <w:vAlign w:val="center"/>
            <w:hideMark/>
          </w:tcPr>
          <w:p w:rsidR="00632A8D" w:rsidRPr="00EC07BF" w:rsidRDefault="00632A8D" w:rsidP="00632A8D">
            <w:pPr>
              <w:spacing w:line="240" w:lineRule="auto"/>
              <w:jc w:val="right"/>
              <w:rPr>
                <w:rFonts w:cs="Arial"/>
                <w:b/>
                <w:sz w:val="12"/>
                <w:szCs w:val="12"/>
              </w:rPr>
            </w:pPr>
            <w:r w:rsidRPr="00EC07BF">
              <w:rPr>
                <w:rFonts w:cs="Arial"/>
                <w:b/>
                <w:sz w:val="12"/>
                <w:szCs w:val="12"/>
              </w:rPr>
              <w:t>97,8%</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kształtowanie warunków dla rozwoju infrastruktury drogowej</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w:t>
            </w:r>
            <w:r w:rsidRPr="00632A8D">
              <w:rPr>
                <w:rFonts w:cs="Arial"/>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60095</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aktualizacja ewidencji dróg</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70 000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68 500,00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97,9%</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projekty zmian organizacji ruchu </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21 000</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20 610,00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98,1%</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aktualizacja operatów wodnoprawnych</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10 657</w:t>
            </w: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10 332,00</w:t>
            </w: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97,0%</w:t>
            </w: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632A8D">
        <w:trPr>
          <w:trHeight w:val="85"/>
        </w:trPr>
        <w:tc>
          <w:tcPr>
            <w:tcW w:w="293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Ustawa z dnia 21 marca 1985 r. o drogach publicznych (Dz. U. z 2020 r. poz. 470 z </w:t>
            </w:r>
            <w:proofErr w:type="spellStart"/>
            <w:r w:rsidRPr="00632A8D">
              <w:rPr>
                <w:rFonts w:cs="Arial"/>
                <w:i/>
                <w:iCs/>
                <w:sz w:val="12"/>
                <w:szCs w:val="12"/>
              </w:rPr>
              <w:t>późn</w:t>
            </w:r>
            <w:proofErr w:type="spellEnd"/>
            <w:r w:rsidRPr="00632A8D">
              <w:rPr>
                <w:rFonts w:cs="Arial"/>
                <w:i/>
                <w:iCs/>
                <w:sz w:val="12"/>
                <w:szCs w:val="12"/>
              </w:rPr>
              <w:t>. zm.)</w:t>
            </w:r>
          </w:p>
        </w:tc>
        <w:tc>
          <w:tcPr>
            <w:tcW w:w="446"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61"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bl>
    <w:p w:rsidR="00722123" w:rsidRDefault="00655630" w:rsidP="004A5AB8">
      <w:pPr>
        <w:pStyle w:val="Nagwek3"/>
      </w:pPr>
      <w:r>
        <w:br w:type="page"/>
      </w:r>
      <w:bookmarkStart w:id="49" w:name="_Toc66777408"/>
      <w:r w:rsidR="004A5AB8">
        <w:t>4.2.2.</w:t>
      </w:r>
      <w:r w:rsidR="004A5AB8">
        <w:tab/>
      </w:r>
      <w:r w:rsidR="00722123">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261"/>
        <w:gridCol w:w="751"/>
        <w:gridCol w:w="1141"/>
        <w:gridCol w:w="1141"/>
        <w:gridCol w:w="778"/>
      </w:tblGrid>
      <w:tr w:rsidR="00632A8D" w:rsidRPr="00632A8D" w:rsidTr="00342E23">
        <w:trPr>
          <w:trHeight w:val="85"/>
          <w:tblHeader/>
        </w:trPr>
        <w:tc>
          <w:tcPr>
            <w:tcW w:w="2900" w:type="pct"/>
            <w:tcBorders>
              <w:top w:val="nil"/>
              <w:left w:val="nil"/>
              <w:bottom w:val="nil"/>
              <w:right w:val="nil"/>
            </w:tcBorders>
            <w:shd w:val="clear" w:color="000000" w:fill="8DB0DB"/>
            <w:vAlign w:val="center"/>
            <w:hideMark/>
          </w:tcPr>
          <w:p w:rsidR="00632A8D" w:rsidRPr="00632A8D" w:rsidRDefault="00632A8D" w:rsidP="00632A8D">
            <w:pPr>
              <w:spacing w:line="240" w:lineRule="auto"/>
              <w:jc w:val="center"/>
              <w:rPr>
                <w:rFonts w:cs="Arial"/>
                <w:b/>
                <w:bCs/>
                <w:sz w:val="14"/>
                <w:szCs w:val="14"/>
              </w:rPr>
            </w:pPr>
            <w:r w:rsidRPr="00632A8D">
              <w:rPr>
                <w:rFonts w:cs="Arial"/>
                <w:b/>
                <w:bCs/>
                <w:sz w:val="14"/>
                <w:szCs w:val="14"/>
              </w:rPr>
              <w:t>Wyszczególnienie</w:t>
            </w:r>
          </w:p>
        </w:tc>
        <w:tc>
          <w:tcPr>
            <w:tcW w:w="414" w:type="pct"/>
            <w:tcBorders>
              <w:top w:val="nil"/>
              <w:left w:val="nil"/>
              <w:bottom w:val="nil"/>
              <w:right w:val="nil"/>
            </w:tcBorders>
            <w:shd w:val="clear" w:color="000000" w:fill="8DB0DB"/>
            <w:vAlign w:val="center"/>
            <w:hideMark/>
          </w:tcPr>
          <w:p w:rsidR="00632A8D" w:rsidRPr="00632A8D" w:rsidRDefault="00632A8D" w:rsidP="00632A8D">
            <w:pPr>
              <w:spacing w:line="240" w:lineRule="auto"/>
              <w:jc w:val="center"/>
              <w:rPr>
                <w:rFonts w:cs="Arial"/>
                <w:b/>
                <w:bCs/>
                <w:sz w:val="14"/>
                <w:szCs w:val="14"/>
              </w:rPr>
            </w:pPr>
            <w:r w:rsidRPr="00632A8D">
              <w:rPr>
                <w:rFonts w:cs="Arial"/>
                <w:b/>
                <w:bCs/>
                <w:sz w:val="14"/>
                <w:szCs w:val="14"/>
              </w:rPr>
              <w:t> </w:t>
            </w:r>
          </w:p>
        </w:tc>
        <w:tc>
          <w:tcPr>
            <w:tcW w:w="629" w:type="pct"/>
            <w:tcBorders>
              <w:top w:val="nil"/>
              <w:left w:val="nil"/>
              <w:bottom w:val="nil"/>
              <w:right w:val="nil"/>
            </w:tcBorders>
            <w:shd w:val="clear" w:color="000000" w:fill="8DB0DB"/>
            <w:vAlign w:val="center"/>
            <w:hideMark/>
          </w:tcPr>
          <w:p w:rsidR="00632A8D" w:rsidRPr="00632A8D" w:rsidRDefault="00632A8D" w:rsidP="00632A8D">
            <w:pPr>
              <w:spacing w:line="240" w:lineRule="auto"/>
              <w:jc w:val="center"/>
              <w:rPr>
                <w:rFonts w:cs="Arial"/>
                <w:b/>
                <w:bCs/>
                <w:sz w:val="14"/>
                <w:szCs w:val="14"/>
              </w:rPr>
            </w:pPr>
            <w:r w:rsidRPr="00632A8D">
              <w:rPr>
                <w:rFonts w:cs="Arial"/>
                <w:b/>
                <w:bCs/>
                <w:sz w:val="14"/>
                <w:szCs w:val="14"/>
              </w:rPr>
              <w:t>Plan</w:t>
            </w:r>
          </w:p>
        </w:tc>
        <w:tc>
          <w:tcPr>
            <w:tcW w:w="629" w:type="pct"/>
            <w:tcBorders>
              <w:top w:val="nil"/>
              <w:left w:val="nil"/>
              <w:bottom w:val="nil"/>
              <w:right w:val="nil"/>
            </w:tcBorders>
            <w:shd w:val="clear" w:color="000000" w:fill="8DB0DB"/>
            <w:noWrap/>
            <w:vAlign w:val="center"/>
            <w:hideMark/>
          </w:tcPr>
          <w:p w:rsidR="00632A8D" w:rsidRPr="00632A8D" w:rsidRDefault="00632A8D" w:rsidP="00632A8D">
            <w:pPr>
              <w:spacing w:line="240" w:lineRule="auto"/>
              <w:jc w:val="center"/>
              <w:rPr>
                <w:rFonts w:cs="Arial"/>
                <w:b/>
                <w:bCs/>
                <w:sz w:val="14"/>
                <w:szCs w:val="14"/>
              </w:rPr>
            </w:pPr>
            <w:r w:rsidRPr="00632A8D">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632A8D" w:rsidRPr="00632A8D" w:rsidRDefault="00632A8D" w:rsidP="00EC07BF">
            <w:pPr>
              <w:spacing w:line="240" w:lineRule="auto"/>
              <w:jc w:val="center"/>
              <w:rPr>
                <w:rFonts w:cs="Arial"/>
                <w:b/>
                <w:bCs/>
                <w:sz w:val="14"/>
                <w:szCs w:val="14"/>
              </w:rPr>
            </w:pPr>
            <w:r w:rsidRPr="00632A8D">
              <w:rPr>
                <w:rFonts w:cs="Arial"/>
                <w:b/>
                <w:bCs/>
                <w:sz w:val="14"/>
                <w:szCs w:val="14"/>
              </w:rPr>
              <w:t xml:space="preserve">Wskaźnik </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center"/>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B6D9E6"/>
            <w:vAlign w:val="center"/>
            <w:hideMark/>
          </w:tcPr>
          <w:p w:rsidR="00632A8D" w:rsidRPr="00632A8D" w:rsidRDefault="00632A8D" w:rsidP="00632A8D">
            <w:pPr>
              <w:spacing w:line="240" w:lineRule="auto"/>
              <w:rPr>
                <w:rFonts w:cs="Arial"/>
                <w:b/>
                <w:bCs/>
                <w:sz w:val="12"/>
                <w:szCs w:val="12"/>
              </w:rPr>
            </w:pPr>
            <w:r>
              <w:rPr>
                <w:rFonts w:cs="Arial"/>
                <w:b/>
                <w:bCs/>
                <w:sz w:val="12"/>
                <w:szCs w:val="12"/>
              </w:rPr>
              <w:t>RAZEM</w:t>
            </w:r>
          </w:p>
        </w:tc>
        <w:tc>
          <w:tcPr>
            <w:tcW w:w="414" w:type="pct"/>
            <w:tcBorders>
              <w:top w:val="nil"/>
              <w:left w:val="nil"/>
              <w:bottom w:val="nil"/>
              <w:right w:val="nil"/>
            </w:tcBorders>
            <w:shd w:val="clear" w:color="000000" w:fill="B6D9E6"/>
            <w:vAlign w:val="center"/>
            <w:hideMark/>
          </w:tcPr>
          <w:p w:rsidR="00632A8D" w:rsidRPr="00632A8D" w:rsidRDefault="00632A8D" w:rsidP="00632A8D">
            <w:pPr>
              <w:spacing w:line="240" w:lineRule="auto"/>
              <w:rPr>
                <w:rFonts w:cs="Arial"/>
                <w:sz w:val="12"/>
                <w:szCs w:val="12"/>
              </w:rPr>
            </w:pPr>
            <w:r w:rsidRPr="00632A8D">
              <w:rPr>
                <w:rFonts w:cs="Arial"/>
                <w:sz w:val="12"/>
                <w:szCs w:val="12"/>
              </w:rPr>
              <w:t> </w:t>
            </w:r>
          </w:p>
        </w:tc>
        <w:tc>
          <w:tcPr>
            <w:tcW w:w="629" w:type="pct"/>
            <w:tcBorders>
              <w:top w:val="nil"/>
              <w:left w:val="nil"/>
              <w:bottom w:val="nil"/>
              <w:right w:val="nil"/>
            </w:tcBorders>
            <w:shd w:val="clear" w:color="000000" w:fill="B6D9E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9 906 547</w:t>
            </w:r>
          </w:p>
        </w:tc>
        <w:tc>
          <w:tcPr>
            <w:tcW w:w="629" w:type="pct"/>
            <w:tcBorders>
              <w:top w:val="nil"/>
              <w:left w:val="nil"/>
              <w:bottom w:val="nil"/>
              <w:right w:val="nil"/>
            </w:tcBorders>
            <w:shd w:val="clear" w:color="000000" w:fill="B6D9E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8 000 934,41</w:t>
            </w:r>
          </w:p>
        </w:tc>
        <w:tc>
          <w:tcPr>
            <w:tcW w:w="429" w:type="pct"/>
            <w:tcBorders>
              <w:top w:val="nil"/>
              <w:left w:val="nil"/>
              <w:bottom w:val="nil"/>
              <w:right w:val="nil"/>
            </w:tcBorders>
            <w:shd w:val="clear" w:color="000000" w:fill="B6D9E6"/>
            <w:noWrap/>
            <w:vAlign w:val="center"/>
            <w:hideMark/>
          </w:tcPr>
          <w:p w:rsidR="00632A8D" w:rsidRPr="00EC07BF" w:rsidRDefault="00632A8D" w:rsidP="00632A8D">
            <w:pPr>
              <w:spacing w:line="240" w:lineRule="auto"/>
              <w:jc w:val="right"/>
              <w:rPr>
                <w:rFonts w:cs="Arial"/>
                <w:b/>
                <w:sz w:val="12"/>
                <w:szCs w:val="12"/>
              </w:rPr>
            </w:pPr>
            <w:r w:rsidRPr="00EC07BF">
              <w:rPr>
                <w:rFonts w:cs="Arial"/>
                <w:b/>
                <w:sz w:val="12"/>
                <w:szCs w:val="12"/>
              </w:rPr>
              <w:t>80,8%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CDDEE9"/>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Gospodarka przestrzenna - program 2</w:t>
            </w:r>
          </w:p>
        </w:tc>
        <w:tc>
          <w:tcPr>
            <w:tcW w:w="414" w:type="pct"/>
            <w:tcBorders>
              <w:top w:val="nil"/>
              <w:left w:val="nil"/>
              <w:bottom w:val="nil"/>
              <w:right w:val="nil"/>
            </w:tcBorders>
            <w:shd w:val="clear" w:color="000000" w:fill="CDDEE9"/>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CDDEE9"/>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2 095 987</w:t>
            </w:r>
          </w:p>
        </w:tc>
        <w:tc>
          <w:tcPr>
            <w:tcW w:w="629" w:type="pct"/>
            <w:tcBorders>
              <w:top w:val="nil"/>
              <w:left w:val="nil"/>
              <w:bottom w:val="nil"/>
              <w:right w:val="nil"/>
            </w:tcBorders>
            <w:shd w:val="clear" w:color="000000" w:fill="CDDEE9"/>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1 396 192,61</w:t>
            </w:r>
          </w:p>
        </w:tc>
        <w:tc>
          <w:tcPr>
            <w:tcW w:w="429" w:type="pct"/>
            <w:tcBorders>
              <w:top w:val="nil"/>
              <w:left w:val="nil"/>
              <w:bottom w:val="nil"/>
              <w:right w:val="nil"/>
            </w:tcBorders>
            <w:shd w:val="clear" w:color="000000" w:fill="CDDEE9"/>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66,6%</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Plany zagospodarowania przestrzennego - zadanie 2</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2 095 987</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1 396 192,61</w:t>
            </w:r>
          </w:p>
        </w:tc>
        <w:tc>
          <w:tcPr>
            <w:tcW w:w="429"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66,6%</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opracowywanie miejscowych planów zagospodarowania przestrzennego</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w:t>
            </w:r>
            <w:r w:rsidRPr="00632A8D">
              <w:rPr>
                <w:rFonts w:cs="Arial"/>
                <w:i/>
                <w:iCs/>
                <w:sz w:val="12"/>
                <w:szCs w:val="12"/>
              </w:rPr>
              <w:t xml:space="preserve"> Wydział Gospodarki Nieruchomościami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70005</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kary i odszkodowania na rzecz osób fizycznych, wynikające ze zmian planów zagospodarowania przestrzennego rejonu Nowodwory Południowe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960 987</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300 500,00</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31,3%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odszkodowanie wypłacone na rzecz osoby prawnej, w związku z uchwaleniem miejscowego planu zagospodarowania przestrzennego osiedla Tarchomin – cz. 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745 000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743 780,00</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odsetki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350 000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326 346,21</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93,2%</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koszty sądowe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20 000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8 100,00</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40,5%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operaty szacunkowe, analizy architektoniczno-urbanistyczne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20 000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17 466,40</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87,3%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Ustawa z dnia 27 marca 2003 r. o planowaniu i zagospodarowaniu przestrzennym (Dz. U. z 2020 r. poz. 293, z </w:t>
            </w:r>
            <w:proofErr w:type="spellStart"/>
            <w:r w:rsidRPr="00632A8D">
              <w:rPr>
                <w:rFonts w:cs="Arial"/>
                <w:i/>
                <w:iCs/>
                <w:sz w:val="12"/>
                <w:szCs w:val="12"/>
              </w:rPr>
              <w:t>późn</w:t>
            </w:r>
            <w:proofErr w:type="spellEnd"/>
            <w:r w:rsidRPr="00632A8D">
              <w:rPr>
                <w:rFonts w:cs="Arial"/>
                <w:i/>
                <w:iCs/>
                <w:sz w:val="12"/>
                <w:szCs w:val="12"/>
              </w:rPr>
              <w:t>. zm.)</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CDDEE9"/>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Mieszkaniowy zasób komunalny oraz pozostałe zadania związane z zapewnieniem lokali mieszkalnych - program 3</w:t>
            </w:r>
          </w:p>
        </w:tc>
        <w:tc>
          <w:tcPr>
            <w:tcW w:w="414" w:type="pct"/>
            <w:tcBorders>
              <w:top w:val="nil"/>
              <w:left w:val="nil"/>
              <w:bottom w:val="nil"/>
              <w:right w:val="nil"/>
            </w:tcBorders>
            <w:shd w:val="clear" w:color="000000" w:fill="CDDEE9"/>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CDDEE9"/>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6 774 953</w:t>
            </w:r>
          </w:p>
        </w:tc>
        <w:tc>
          <w:tcPr>
            <w:tcW w:w="629" w:type="pct"/>
            <w:tcBorders>
              <w:top w:val="nil"/>
              <w:left w:val="nil"/>
              <w:bottom w:val="nil"/>
              <w:right w:val="nil"/>
            </w:tcBorders>
            <w:shd w:val="clear" w:color="000000" w:fill="CDDEE9"/>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5 924 040,91</w:t>
            </w:r>
          </w:p>
        </w:tc>
        <w:tc>
          <w:tcPr>
            <w:tcW w:w="429" w:type="pct"/>
            <w:tcBorders>
              <w:top w:val="nil"/>
              <w:left w:val="nil"/>
              <w:bottom w:val="nil"/>
              <w:right w:val="nil"/>
            </w:tcBorders>
            <w:shd w:val="clear" w:color="000000" w:fill="CDDEE9"/>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87,4%</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Koszty eksploatacji mieszkaniowego zasobu komunalnego - zadanie 1</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2 190 000</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1 959 233,39</w:t>
            </w:r>
          </w:p>
        </w:tc>
        <w:tc>
          <w:tcPr>
            <w:tcW w:w="429"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89,5%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utrzymanie budynków mieszkalnych łącznie z ich otoczeniem</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Łączna liczba mieszkań administrowanych przez dzielnicę:</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658</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liczba mieszkań w budynkach będących w 100% własnością m.st. Warszawy</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554</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liczba mieszkań, które nie mają uregulowanego statusu prawnego lub z innych przyczyn ich finansowanie odbywa się w ramach zadania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24</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liczba mieszkań we wspólnotach mieszkaniowych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Łączna powierzchnia eksploatacyjna towarzysząca mieszkalnym budynkom komunalnym (podwórka, place zabaw) i powierzchnia zieleni (m²)</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231 548</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70005</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1:</w:t>
            </w:r>
            <w:r w:rsidRPr="00632A8D">
              <w:rPr>
                <w:rFonts w:cs="Arial"/>
                <w:i/>
                <w:iCs/>
                <w:sz w:val="12"/>
                <w:szCs w:val="12"/>
              </w:rPr>
              <w:t xml:space="preserve">  Zakład Gospodarowania Nieruchomościami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2 189 600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1 959 198,39</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89,5%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energii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1 122 500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976 792,11</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87,0%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usług pozostałych</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659 000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605 250,84</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91,8%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odprowadzanie ścieków</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488 000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446 408,89</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91,5%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sprzątanie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77 802,71</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97,3%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dozór techniczny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35 700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35 623,50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99,8%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pielęgnacja terenów zielonych</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21 918,80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73,1%</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usługa utrzymania hydroforni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9 530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9 520,69</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99,9%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zabezpieczenie pustostanów przed wstępem osób niepowołanych</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6 570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6 563,55</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99,9%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dezynsekcja, deratyzacja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3 308,70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66,2%</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czyszczenie rynien i studni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4 200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4 104,00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97,7%</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za gospodarowanie odpadami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356 100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355 369,30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99,8%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materiałów</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15 000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7 944,00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53,0%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zakup środków do utrzymania czystości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15 000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7 944,00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53,0%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koszty postępowania sądowego</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15 000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8 812,14</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58,7%</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both"/>
              <w:rPr>
                <w:rFonts w:cs="Arial"/>
                <w:sz w:val="12"/>
                <w:szCs w:val="12"/>
              </w:rPr>
            </w:pPr>
            <w:r w:rsidRPr="00632A8D">
              <w:rPr>
                <w:rFonts w:cs="Arial"/>
                <w:sz w:val="12"/>
                <w:szCs w:val="12"/>
              </w:rPr>
              <w:t>remonty elementów infrastruktury towarzyszącej budynkom mieszkalnym (podwórka)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15 000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5 030,00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33,5%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kary i odszkodowania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2:</w:t>
            </w:r>
            <w:r w:rsidRPr="00632A8D">
              <w:rPr>
                <w:rFonts w:cs="Arial"/>
                <w:i/>
                <w:iCs/>
                <w:sz w:val="12"/>
                <w:szCs w:val="12"/>
              </w:rPr>
              <w:t xml:space="preserve"> Wydział Zasobów Lokalowych</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35,00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opłaty z tytułu pozyskiwania informacji ewidencyjnych na potrzeby postępowań wyjaśniających, dotyczących przyszłych najemców lokali mieszkalnych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35,00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1. Ustawa z dnia 24 czerwca 1994 r. o własności lokali (Dz. U. z 2020 r. poz. 1910)</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2. Ustawa z dnia 21 czerwca 2001 r. o ochronie praw lokatorów, mieszkaniowym zasobie gminy i o zmianie Kodeksu cywilnego (Dz. U. z 2020 r. poz. 611)</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Remonty mieszkaniowego zasobu komunalnego - zadanie 2</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987 100</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980 167,43</w:t>
            </w:r>
          </w:p>
        </w:tc>
        <w:tc>
          <w:tcPr>
            <w:tcW w:w="429"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99,3%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poprawa warunków życia lokatorom mieszkań komunalnych oraz zabezpieczenie budynków komunalnych przed dekapitalizacją</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Liczba remontowanych mieszkań komunalnych (szt.)</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17</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Łączna powierzchnia remontowanych mieszkań (m²)</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650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w:t>
            </w:r>
            <w:r w:rsidRPr="00632A8D">
              <w:rPr>
                <w:rFonts w:cs="Arial"/>
                <w:i/>
                <w:iCs/>
                <w:sz w:val="12"/>
                <w:szCs w:val="12"/>
              </w:rPr>
              <w:t xml:space="preserve">  Zakład Gospodarowania Nieruchomościami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70005</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remonty ogółem, z tego:</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571 000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570 609,22</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remont 9 szt. pustostanów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148 000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147 436,09</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99,6%</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 - remont: windy, dachu, bramy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359 000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358 753,94</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99,9%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konserwacje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390 840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384 300,65</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98,3%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nadzór budowlany</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20 600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20 600,00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100,0%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awarie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4 660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4 657,56</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99,9%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1. Ustawa z dnia 24 czerwca 1994 r. o własności lokali (Dz. U. z 2020 r. poz. 1910)</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2. Ustawa z dnia 21 czerwca 2001 r. o ochronie praw lokatorów, mieszkaniowym zasobie gminy i o zmianie Kodeksu cywilnego (Dz. U. z 2020 r. poz. 611)</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Utrzymanie jednostek gospodarujących zasobem komunalnym - zadanie 3</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2 871 853</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2 409 160,95</w:t>
            </w:r>
          </w:p>
        </w:tc>
        <w:tc>
          <w:tcPr>
            <w:tcW w:w="429"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83,9%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podejmowanie działań służących efektywnemu wykorzystaniu nieruchomości komunalnych Miasta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w:t>
            </w:r>
            <w:r w:rsidRPr="00632A8D">
              <w:rPr>
                <w:rFonts w:cs="Arial"/>
                <w:i/>
                <w:iCs/>
                <w:sz w:val="12"/>
                <w:szCs w:val="12"/>
              </w:rPr>
              <w:t xml:space="preserve"> Zakład Gospodarowania Nieruchomościami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2 871 853</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2 409 160,95</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83,9%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70004</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średnioroczna liczba etatów w ZGN</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15,67</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wynagrodzenia i pochodne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2 302 428</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1 974 580,77</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85,8%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wynagrodzenia osobowe pracowników</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1 667 153</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1 422 179,65</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85,3%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dodatkowe wynagrodzenie roczne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106 275</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106 274,32</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wynagrodzenia bezosobowe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220 000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208 801,00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94,9%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pochodne od wynagrodzeń</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309 000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237 325,80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76,8%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inne wydatki</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569 425</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434 580,18</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76,3%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energii</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135 000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98 904,31</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73,3%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usług pozostałych</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114 800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97 752,23</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85,2%</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usług remontowych</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97 370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75 833,86</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77,9%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usług obejmujących wykonanie ekspertyz, analiz, opinii prawnych</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69 600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61 007,55</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87,7%</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wyjazdy służbowe krajowe</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46 000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39 180,18</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85,2%</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odpis na Zakładowy Fundusz Świadczeń Socjalnych</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26 355</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26 354,42</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100,0%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materiałów i wyposażenia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13 217,76</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66,1%</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1 987,80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9,9%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z tytułu zakupu usług telekomunikacyjnych</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16 000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13 065,40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81,7%</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szkolenia pracowników</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15 000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5 699,88</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38,0%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usług zdrowotnych</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530,00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13,3%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na rzecz budżetów jednostek samorządu terytorialnego</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2 700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601,70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22,3%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wydatki osobowe niezaliczone do wynagrodzeń</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317,09</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15,9%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pozostałe podatki na rzecz budżetów jednostek samorządu terytorialnego</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12,0%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różne opłaty i składki</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68,00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68,0%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1. Ustawa z dnia 20 grudnia 1996 r. o gospodarce komunalnej (Dz. U. z 2019 r. poz. 712, z </w:t>
            </w:r>
            <w:proofErr w:type="spellStart"/>
            <w:r w:rsidRPr="00632A8D">
              <w:rPr>
                <w:rFonts w:cs="Arial"/>
                <w:i/>
                <w:iCs/>
                <w:sz w:val="12"/>
                <w:szCs w:val="12"/>
              </w:rPr>
              <w:t>późn</w:t>
            </w:r>
            <w:proofErr w:type="spellEnd"/>
            <w:r w:rsidRPr="00632A8D">
              <w:rPr>
                <w:rFonts w:cs="Arial"/>
                <w:i/>
                <w:iCs/>
                <w:sz w:val="12"/>
                <w:szCs w:val="12"/>
              </w:rPr>
              <w:t>. zm.)</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2. Ustawa z dnia 21 listopada 2008 r. o pracownikach samorządowych (Dz. U. z 2019 r. poz. 1282)</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Rozliczenia ze wspólnotami mieszkaniowymi - zadanie 4</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663 000</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571 895,28</w:t>
            </w:r>
          </w:p>
        </w:tc>
        <w:tc>
          <w:tcPr>
            <w:tcW w:w="429"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86,3%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zapewnienie rozliczeń ze wspólnotami mieszkaniowymi za lokale Miasta </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Liczba lokali Miasta we wspólnotach mieszkaniowych</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81</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w tym liczba mieszkań</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w:t>
            </w:r>
            <w:r w:rsidRPr="00632A8D">
              <w:rPr>
                <w:rFonts w:cs="Arial"/>
                <w:i/>
                <w:iCs/>
                <w:sz w:val="12"/>
                <w:szCs w:val="12"/>
              </w:rPr>
              <w:t xml:space="preserve"> Zakład Gospodarowania Nieruchomościami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663 000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571 895,28</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86,3%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70005</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za media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250 000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200 214,49</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80,1%</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zaliczka remontowa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150 000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149 297,20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zaliczka eksploatacyjna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127 000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119 498,24</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94,1%</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odprowadzanie ścieków</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48 399,35</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60,5%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za gospodarowanie odpadami</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56 000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54 486,00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97,3%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1. Ustawa z dnia 24 czerwca 1994 r. o własności lokali (Dz. U. z 2020 r. poz. 1910)</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2. Ustawa z dnia 21 czerwca 2001 r. o ochronie praw lokatorów, mieszkaniowym zasobie gminy i o zmianie Kodeksu cywilnego (Dz. U. z 2020 r. poz. 611)</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Rozliczenia za lokale z właścicielami innymi niż m.st. Warszawa - zadanie 6</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63 000</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3 583,86</w:t>
            </w:r>
          </w:p>
        </w:tc>
        <w:tc>
          <w:tcPr>
            <w:tcW w:w="4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5,7%</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both"/>
              <w:rPr>
                <w:rFonts w:cs="Arial"/>
                <w:i/>
                <w:iCs/>
                <w:sz w:val="12"/>
                <w:szCs w:val="12"/>
                <w:u w:val="single"/>
              </w:rPr>
            </w:pPr>
            <w:r w:rsidRPr="00632A8D">
              <w:rPr>
                <w:rFonts w:cs="Arial"/>
                <w:i/>
                <w:iCs/>
                <w:sz w:val="12"/>
                <w:szCs w:val="12"/>
                <w:u w:val="single"/>
              </w:rPr>
              <w:t>Cel:</w:t>
            </w:r>
            <w:r w:rsidRPr="00632A8D">
              <w:rPr>
                <w:rFonts w:cs="Arial"/>
                <w:sz w:val="12"/>
                <w:szCs w:val="12"/>
              </w:rPr>
              <w:t xml:space="preserve"> zabezpieczenie lokali zastępczych i socjalnych spoza zasobu komunalnego, w tym dla najuboższych mieszkańców oraz rozliczenia z byłymi lokatorami zasobu komunalnego</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70005</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1:</w:t>
            </w:r>
            <w:r w:rsidRPr="00632A8D">
              <w:rPr>
                <w:rFonts w:cs="Arial"/>
                <w:i/>
                <w:iCs/>
                <w:sz w:val="12"/>
                <w:szCs w:val="12"/>
              </w:rPr>
              <w:t xml:space="preserve"> Zakład Gospodarowania Nieruchomościami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1 537,16</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51,2%</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kaucje i wkłady mieszkaniowe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1 537,16</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51,2%</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2:</w:t>
            </w:r>
            <w:r w:rsidRPr="00632A8D">
              <w:rPr>
                <w:rFonts w:cs="Arial"/>
                <w:i/>
                <w:iCs/>
                <w:sz w:val="12"/>
                <w:szCs w:val="12"/>
              </w:rPr>
              <w:t xml:space="preserve"> Wydział Zasobów Lokalowych</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60 000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2 046,70</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3,4%</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r w:rsidRPr="00632A8D">
              <w:rPr>
                <w:rFonts w:cs="Arial"/>
                <w:sz w:val="12"/>
                <w:szCs w:val="12"/>
              </w:rPr>
              <w:t>kary i odszkodowania za niedostarczenie lokalu socjalnego</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koszty postępowania sądowego</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2 046,70</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20,5%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opłaty za najem i dzierżawę pomieszczeń tymczasowych i zastępczych </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odsetki</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Ustawa z dnia 21 czerwca 2001 r. o ochronie praw lokatorów, mieszkaniowym zasobie gminy i o zmianie Kodeksu cywilnego (Dz. U. z 2020 r. poz. 611)</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CDDEE9"/>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Zadania związane z nabywaniem i sprzedażą nieruchomości - program 4</w:t>
            </w:r>
          </w:p>
        </w:tc>
        <w:tc>
          <w:tcPr>
            <w:tcW w:w="414" w:type="pct"/>
            <w:tcBorders>
              <w:top w:val="nil"/>
              <w:left w:val="nil"/>
              <w:bottom w:val="nil"/>
              <w:right w:val="nil"/>
            </w:tcBorders>
            <w:shd w:val="clear" w:color="000000" w:fill="CDDEE9"/>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CDDEE9"/>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354 615</w:t>
            </w:r>
          </w:p>
        </w:tc>
        <w:tc>
          <w:tcPr>
            <w:tcW w:w="629" w:type="pct"/>
            <w:tcBorders>
              <w:top w:val="nil"/>
              <w:left w:val="nil"/>
              <w:bottom w:val="nil"/>
              <w:right w:val="nil"/>
            </w:tcBorders>
            <w:shd w:val="clear" w:color="000000" w:fill="CDDEE9"/>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250 130,75</w:t>
            </w:r>
          </w:p>
        </w:tc>
        <w:tc>
          <w:tcPr>
            <w:tcW w:w="429" w:type="pct"/>
            <w:tcBorders>
              <w:top w:val="nil"/>
              <w:left w:val="nil"/>
              <w:bottom w:val="nil"/>
              <w:right w:val="nil"/>
            </w:tcBorders>
            <w:shd w:val="clear" w:color="000000" w:fill="CDDEE9"/>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70,5%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Przygotowanie nieruchomości komunalnych przeznaczonych m.in. do zbycia i zamiany - zadanie 1</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600</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0,00</w:t>
            </w:r>
          </w:p>
        </w:tc>
        <w:tc>
          <w:tcPr>
            <w:tcW w:w="4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prowadzenie postępowań w ramach przygotowania nieruchomości do zbycia i zamiany</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w:t>
            </w:r>
            <w:r w:rsidRPr="00632A8D">
              <w:rPr>
                <w:rFonts w:cs="Arial"/>
                <w:i/>
                <w:iCs/>
                <w:sz w:val="12"/>
                <w:szCs w:val="12"/>
              </w:rPr>
              <w:t xml:space="preserve"> Wydział Zasobów Lokalowych</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70005</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korekty aktów notarialnych</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1. Ustawa z dnia 21 sierpnia 1997 r. o gospodarce nieruchomościami (Dz. U. z 2020 r. poz. 1990, z </w:t>
            </w:r>
            <w:proofErr w:type="spellStart"/>
            <w:r w:rsidRPr="00632A8D">
              <w:rPr>
                <w:rFonts w:cs="Arial"/>
                <w:i/>
                <w:iCs/>
                <w:sz w:val="12"/>
                <w:szCs w:val="12"/>
              </w:rPr>
              <w:t>późn</w:t>
            </w:r>
            <w:proofErr w:type="spellEnd"/>
            <w:r w:rsidRPr="00632A8D">
              <w:rPr>
                <w:rFonts w:cs="Arial"/>
                <w:i/>
                <w:iCs/>
                <w:sz w:val="12"/>
                <w:szCs w:val="12"/>
              </w:rPr>
              <w:t>. zm.)</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2. Ustawa z dnia 24 czerwca 1994 r. o własności lokali (Dz. U. z 2020 r. poz. 1910)</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Regulacja stanów prawnych nieruchomości, w tym odszkodowania - zadanie 2</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354 015</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250 130,75</w:t>
            </w:r>
          </w:p>
        </w:tc>
        <w:tc>
          <w:tcPr>
            <w:tcW w:w="429"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70,7%</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przekształcanie prawa użytkowania wieczystego w prawo własności oraz wypłata odszkodowań osobom fizycznym i prawnym na podstawie obowiązujących przepisów </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70005</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1:</w:t>
            </w:r>
            <w:r w:rsidRPr="00632A8D">
              <w:rPr>
                <w:rFonts w:cs="Arial"/>
                <w:i/>
                <w:iCs/>
                <w:sz w:val="12"/>
                <w:szCs w:val="12"/>
              </w:rPr>
              <w:t xml:space="preserve"> Wydział Prawny</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70 000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43 167,29</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61,7%</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koszty postępowań sądowych</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50 000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43 167,29</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86,3%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prace związane z prowadzonymi sprawami sądowymi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20 000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2:</w:t>
            </w:r>
            <w:r w:rsidRPr="00632A8D">
              <w:rPr>
                <w:rFonts w:cs="Arial"/>
                <w:i/>
                <w:iCs/>
                <w:sz w:val="12"/>
                <w:szCs w:val="12"/>
              </w:rPr>
              <w:t xml:space="preserve"> Wydział Gospodarowania Nieruchomościami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284 015</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206 963,46</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72,9%</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koszty postępowań sądowych</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194 865</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179 259,00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92,0%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opracowania geodezyjne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55 650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14 700,00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26,4%</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sądowe za zmiany wpisów w księgach wieczystych</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21 500</w:t>
            </w: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12 569,94</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58,5%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notarialne</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410,82</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4,6%</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zwrot kosztów postepowań prowadzonych przez inne organy w postępowaniach dotyczących zwrotu nieruchomości</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23,70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1,2%</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wycena gruntów</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1. Ustawa z dnia 21 czerwca 2001 r. o ochronie praw lokatorów, mieszkaniowym zasobie gminy i o zmianie Kodeksu cywilnego (Dz. U. z 2020 r. poz. 611)</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2. Ustawa z dnia 21 sierpnia 1997 r. o gospodarce nieruchomościami (Dz. U. z 2020 r. poz. 1990, z </w:t>
            </w:r>
            <w:proofErr w:type="spellStart"/>
            <w:r w:rsidRPr="00632A8D">
              <w:rPr>
                <w:rFonts w:cs="Arial"/>
                <w:i/>
                <w:iCs/>
                <w:sz w:val="12"/>
                <w:szCs w:val="12"/>
              </w:rPr>
              <w:t>późn</w:t>
            </w:r>
            <w:proofErr w:type="spellEnd"/>
            <w:r w:rsidRPr="00632A8D">
              <w:rPr>
                <w:rFonts w:cs="Arial"/>
                <w:i/>
                <w:iCs/>
                <w:sz w:val="12"/>
                <w:szCs w:val="12"/>
              </w:rPr>
              <w:t>. zm.)</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3. Ustawa z dnia 24 czerwca 1994 r. o własności lokali (Dz. U. z 2020 r. poz. 1910)</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CDDEE9"/>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Pozostały zasób komunalny - program 5</w:t>
            </w:r>
          </w:p>
        </w:tc>
        <w:tc>
          <w:tcPr>
            <w:tcW w:w="414" w:type="pct"/>
            <w:tcBorders>
              <w:top w:val="nil"/>
              <w:left w:val="nil"/>
              <w:bottom w:val="nil"/>
              <w:right w:val="nil"/>
            </w:tcBorders>
            <w:shd w:val="clear" w:color="000000" w:fill="CDDEE9"/>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CDDEE9"/>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680 992</w:t>
            </w:r>
          </w:p>
        </w:tc>
        <w:tc>
          <w:tcPr>
            <w:tcW w:w="629" w:type="pct"/>
            <w:tcBorders>
              <w:top w:val="nil"/>
              <w:left w:val="nil"/>
              <w:bottom w:val="nil"/>
              <w:right w:val="nil"/>
            </w:tcBorders>
            <w:shd w:val="clear" w:color="000000" w:fill="CDDEE9"/>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430 570,14</w:t>
            </w:r>
          </w:p>
        </w:tc>
        <w:tc>
          <w:tcPr>
            <w:tcW w:w="429" w:type="pct"/>
            <w:tcBorders>
              <w:top w:val="nil"/>
              <w:left w:val="nil"/>
              <w:bottom w:val="nil"/>
              <w:right w:val="nil"/>
            </w:tcBorders>
            <w:shd w:val="clear" w:color="000000" w:fill="CDDEE9"/>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63,2%</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Zarządzanie lokalami użytkowymi i ich eksploatacja - zadanie 1</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78 800</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55 274,19</w:t>
            </w:r>
          </w:p>
        </w:tc>
        <w:tc>
          <w:tcPr>
            <w:tcW w:w="429"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70,1%</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utrzymanie lokali użytkowych</w:t>
            </w:r>
            <w:r w:rsidRPr="00632A8D">
              <w:rPr>
                <w:rFonts w:cs="Arial"/>
                <w:strike/>
                <w:sz w:val="12"/>
                <w:szCs w:val="12"/>
              </w:rPr>
              <w:t xml:space="preserve"> </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Liczba lokali użytkowych razem:</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Rodzaj lokali użytkowych: handlowe i o charakterze użyteczności publicznej</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w:t>
            </w:r>
            <w:r w:rsidRPr="00632A8D">
              <w:rPr>
                <w:rFonts w:cs="Arial"/>
                <w:i/>
                <w:iCs/>
                <w:sz w:val="12"/>
                <w:szCs w:val="12"/>
              </w:rPr>
              <w:t xml:space="preserve"> Zakład Gospodarowania Nieruchomościami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70005</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zakup energii elektrycznej, cieplnej i wody</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55 000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37 393,61</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68,0%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odprowadzanie ścieków</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13 000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11 638,16</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89,5%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za gospodarowanie odpadami</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10 800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6 242,42</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57,8%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1. Ustawa z dnia 21 sierpnia 1997 r. o gospodarce nieruchomościami (Dz. U. z 2020 r. poz. 1990, z </w:t>
            </w:r>
            <w:proofErr w:type="spellStart"/>
            <w:r w:rsidRPr="00632A8D">
              <w:rPr>
                <w:rFonts w:cs="Arial"/>
                <w:i/>
                <w:iCs/>
                <w:sz w:val="12"/>
                <w:szCs w:val="12"/>
              </w:rPr>
              <w:t>późn</w:t>
            </w:r>
            <w:proofErr w:type="spellEnd"/>
            <w:r w:rsidRPr="00632A8D">
              <w:rPr>
                <w:rFonts w:cs="Arial"/>
                <w:i/>
                <w:iCs/>
                <w:sz w:val="12"/>
                <w:szCs w:val="12"/>
              </w:rPr>
              <w:t>. zm.)</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2. Ustawa z dnia 24 czerwca 1994 r. o własności lokali (Dz. U. z 2020 r. poz. 1910)</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Remonty lokali użytkowych - zadanie 2</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15 000</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6 707,70</w:t>
            </w:r>
          </w:p>
        </w:tc>
        <w:tc>
          <w:tcPr>
            <w:tcW w:w="429"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44,7%</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zabezpieczenie budynków komunalnych przed dekapitalizacją</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w:t>
            </w:r>
            <w:r w:rsidRPr="00632A8D">
              <w:rPr>
                <w:rFonts w:cs="Arial"/>
                <w:i/>
                <w:iCs/>
                <w:sz w:val="12"/>
                <w:szCs w:val="12"/>
              </w:rPr>
              <w:t xml:space="preserve"> Zakład Gospodarowania Nieruchomościami</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70005</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konserwacja: kotłowni, instalacji sanitarnej i windy</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13 000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5 920,38</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45,5%</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awarie</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787,32</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39,4%</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1. Ustawa z dnia 21 sierpnia 1997 r. o gospodarce nieruchomościami (Dz. U. z 2020 r. poz. 1990, z </w:t>
            </w:r>
            <w:proofErr w:type="spellStart"/>
            <w:r w:rsidRPr="00632A8D">
              <w:rPr>
                <w:rFonts w:cs="Arial"/>
                <w:i/>
                <w:iCs/>
                <w:sz w:val="12"/>
                <w:szCs w:val="12"/>
              </w:rPr>
              <w:t>późn</w:t>
            </w:r>
            <w:proofErr w:type="spellEnd"/>
            <w:r w:rsidRPr="00632A8D">
              <w:rPr>
                <w:rFonts w:cs="Arial"/>
                <w:i/>
                <w:iCs/>
                <w:sz w:val="12"/>
                <w:szCs w:val="12"/>
              </w:rPr>
              <w:t>. zm.)</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2. Ustawa z dnia 24 czerwca 1994 r. o własności lokali (Dz. U. z 2020 r. poz. 1910)</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Zarządzanie pozostałymi nieruchomościami - zadanie 6</w:t>
            </w:r>
          </w:p>
        </w:tc>
        <w:tc>
          <w:tcPr>
            <w:tcW w:w="414" w:type="pct"/>
            <w:tcBorders>
              <w:top w:val="nil"/>
              <w:left w:val="nil"/>
              <w:bottom w:val="nil"/>
              <w:right w:val="nil"/>
            </w:tcBorders>
            <w:shd w:val="clear" w:color="000000" w:fill="EAF1F6"/>
            <w:vAlign w:val="center"/>
            <w:hideMark/>
          </w:tcPr>
          <w:p w:rsidR="00632A8D" w:rsidRPr="00632A8D" w:rsidRDefault="00632A8D" w:rsidP="00632A8D">
            <w:pPr>
              <w:spacing w:line="240" w:lineRule="auto"/>
              <w:rPr>
                <w:rFonts w:cs="Arial"/>
                <w:b/>
                <w:bCs/>
                <w:sz w:val="12"/>
                <w:szCs w:val="12"/>
              </w:rPr>
            </w:pPr>
            <w:r w:rsidRPr="00632A8D">
              <w:rPr>
                <w:rFonts w:cs="Arial"/>
                <w:b/>
                <w:bCs/>
                <w:sz w:val="12"/>
                <w:szCs w:val="12"/>
              </w:rPr>
              <w:t> </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587 192</w:t>
            </w:r>
          </w:p>
        </w:tc>
        <w:tc>
          <w:tcPr>
            <w:tcW w:w="629" w:type="pct"/>
            <w:tcBorders>
              <w:top w:val="nil"/>
              <w:left w:val="nil"/>
              <w:bottom w:val="nil"/>
              <w:right w:val="nil"/>
            </w:tcBorders>
            <w:shd w:val="clear" w:color="000000" w:fill="EAF1F6"/>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368 588,25</w:t>
            </w:r>
          </w:p>
        </w:tc>
        <w:tc>
          <w:tcPr>
            <w:tcW w:w="429" w:type="pct"/>
            <w:tcBorders>
              <w:top w:val="nil"/>
              <w:left w:val="nil"/>
              <w:bottom w:val="nil"/>
              <w:right w:val="nil"/>
            </w:tcBorders>
            <w:shd w:val="clear" w:color="000000" w:fill="EAF1F6"/>
            <w:noWrap/>
            <w:vAlign w:val="center"/>
            <w:hideMark/>
          </w:tcPr>
          <w:p w:rsidR="00632A8D" w:rsidRPr="00632A8D" w:rsidRDefault="00632A8D" w:rsidP="00632A8D">
            <w:pPr>
              <w:spacing w:line="240" w:lineRule="auto"/>
              <w:jc w:val="right"/>
              <w:rPr>
                <w:rFonts w:cs="Arial"/>
                <w:b/>
                <w:bCs/>
                <w:sz w:val="12"/>
                <w:szCs w:val="12"/>
              </w:rPr>
            </w:pPr>
            <w:r w:rsidRPr="00632A8D">
              <w:rPr>
                <w:rFonts w:cs="Arial"/>
                <w:b/>
                <w:bCs/>
                <w:sz w:val="12"/>
                <w:szCs w:val="12"/>
              </w:rPr>
              <w:t>62,8%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Cel:</w:t>
            </w:r>
            <w:r w:rsidRPr="00632A8D">
              <w:rPr>
                <w:rFonts w:cs="Arial"/>
                <w:sz w:val="12"/>
                <w:szCs w:val="12"/>
              </w:rPr>
              <w:t xml:space="preserve"> prowadzenie działań służących efektywnemu wykorzystaniu pozostałych nieruchomości użytkowych </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Rodzaje nieruchomości</w:t>
            </w:r>
            <w:r w:rsidRPr="00632A8D">
              <w:rPr>
                <w:rFonts w:cs="Arial"/>
                <w:i/>
                <w:iCs/>
                <w:sz w:val="12"/>
                <w:szCs w:val="12"/>
              </w:rPr>
              <w:t xml:space="preserve">: </w:t>
            </w:r>
            <w:r w:rsidRPr="00632A8D">
              <w:rPr>
                <w:rFonts w:cs="Arial"/>
                <w:sz w:val="12"/>
                <w:szCs w:val="12"/>
              </w:rPr>
              <w:t>nieruchomości gruntowe, samowola budowlana</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Klasyfikacja:</w:t>
            </w:r>
            <w:r w:rsidRPr="00632A8D">
              <w:rPr>
                <w:rFonts w:cs="Arial"/>
                <w:i/>
                <w:iCs/>
                <w:sz w:val="12"/>
                <w:szCs w:val="12"/>
              </w:rPr>
              <w:t xml:space="preserve"> rozdział: 70005</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1:</w:t>
            </w:r>
            <w:r w:rsidRPr="00632A8D">
              <w:rPr>
                <w:rFonts w:cs="Arial"/>
                <w:i/>
                <w:iCs/>
                <w:sz w:val="12"/>
                <w:szCs w:val="12"/>
              </w:rPr>
              <w:t xml:space="preserve"> Wydział Prawny</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odpisy, wypisy i zaświadczenia z Krajowego Rejestru Sądowego, dotyczące zaległych opłat z tytułu dzierżaw gruntu</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koszty postępowania komorniczego i zastępstwa procesowego, dotyczące zaległych opłat z tytułu dzierżaw gruntu</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2:</w:t>
            </w:r>
            <w:r w:rsidRPr="00632A8D">
              <w:rPr>
                <w:rFonts w:cs="Arial"/>
                <w:i/>
                <w:iCs/>
                <w:sz w:val="12"/>
                <w:szCs w:val="12"/>
              </w:rPr>
              <w:t xml:space="preserve"> Wydział Gospodarowania Nieruchomościami</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123 692</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85 295,32</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69,0%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za użytkowanie wieczyste nieruchomości gruntowych Skarbu Państwa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55 135</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55 134,02</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100,0%</w:t>
            </w:r>
          </w:p>
        </w:tc>
      </w:tr>
      <w:tr w:rsidR="00632A8D" w:rsidRPr="00632A8D" w:rsidTr="00342E23">
        <w:trPr>
          <w:trHeight w:val="85"/>
        </w:trPr>
        <w:tc>
          <w:tcPr>
            <w:tcW w:w="2900"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koszty postępowań sądowych </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35 000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7 569,01</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21,6%</w:t>
            </w:r>
          </w:p>
        </w:tc>
      </w:tr>
      <w:tr w:rsidR="00632A8D" w:rsidRPr="00632A8D" w:rsidTr="00342E23">
        <w:trPr>
          <w:trHeight w:val="85"/>
        </w:trPr>
        <w:tc>
          <w:tcPr>
            <w:tcW w:w="2900"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r w:rsidRPr="00632A8D">
              <w:rPr>
                <w:rFonts w:cs="Arial"/>
                <w:sz w:val="12"/>
                <w:szCs w:val="12"/>
              </w:rPr>
              <w:t>wycena gruntu w celu aktualizacji wysokości czynszu dzierżawnego</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13 000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11 193,00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86,1%</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 xml:space="preserve">wyceny do ustalenia renty planistycznej </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11 500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8 437,80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73,4%</w:t>
            </w:r>
          </w:p>
        </w:tc>
      </w:tr>
      <w:tr w:rsidR="00632A8D" w:rsidRPr="00632A8D" w:rsidTr="00342E23">
        <w:trPr>
          <w:trHeight w:val="85"/>
        </w:trPr>
        <w:tc>
          <w:tcPr>
            <w:tcW w:w="2900"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r w:rsidRPr="00632A8D">
              <w:rPr>
                <w:rFonts w:cs="Arial"/>
                <w:sz w:val="12"/>
                <w:szCs w:val="12"/>
              </w:rPr>
              <w:t>opracowania geodezyjne</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1 200,00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24,0%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operaty szacunkowe w celu ustanowienia służebności</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2 000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1 205,40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60,3%</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notarialne</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1 500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0,00</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0,0%</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opłaty roczne z tytułu wyłączenia gruntów z produkcji rolnej</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557</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556,09</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99,8%</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Dysponent 3:</w:t>
            </w:r>
            <w:r w:rsidRPr="00632A8D">
              <w:rPr>
                <w:rFonts w:cs="Arial"/>
                <w:i/>
                <w:iCs/>
                <w:sz w:val="12"/>
                <w:szCs w:val="12"/>
              </w:rPr>
              <w:t xml:space="preserve"> Zakład Gospodarowania Nieruchomościami</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461 500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283 292,93</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i/>
                <w:iCs/>
                <w:sz w:val="12"/>
                <w:szCs w:val="12"/>
              </w:rPr>
            </w:pPr>
            <w:r w:rsidRPr="00632A8D">
              <w:rPr>
                <w:rFonts w:cs="Arial"/>
                <w:i/>
                <w:iCs/>
                <w:sz w:val="12"/>
                <w:szCs w:val="12"/>
              </w:rPr>
              <w:t>61,4%</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sz w:val="12"/>
                <w:szCs w:val="12"/>
              </w:rPr>
            </w:pPr>
            <w:r w:rsidRPr="00632A8D">
              <w:rPr>
                <w:rFonts w:cs="Arial"/>
                <w:sz w:val="12"/>
                <w:szCs w:val="12"/>
              </w:rPr>
              <w:t>wyburzenie samowoli budowlanej</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461 500</w:t>
            </w: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283 292,93</w:t>
            </w: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cs="Arial"/>
                <w:sz w:val="12"/>
                <w:szCs w:val="12"/>
              </w:rPr>
            </w:pPr>
            <w:r w:rsidRPr="00632A8D">
              <w:rPr>
                <w:rFonts w:cs="Arial"/>
                <w:sz w:val="12"/>
                <w:szCs w:val="12"/>
              </w:rPr>
              <w:t>61,4%</w:t>
            </w: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u w:val="single"/>
              </w:rPr>
            </w:pPr>
            <w:r w:rsidRPr="00632A8D">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1. Ustawa z dnia 21 sierpnia 1997 r. o gospodarce nieruchomościami (Dz. U. z 2020 r. poz. 1990, z </w:t>
            </w:r>
            <w:proofErr w:type="spellStart"/>
            <w:r w:rsidRPr="00632A8D">
              <w:rPr>
                <w:rFonts w:cs="Arial"/>
                <w:i/>
                <w:iCs/>
                <w:sz w:val="12"/>
                <w:szCs w:val="12"/>
              </w:rPr>
              <w:t>późn</w:t>
            </w:r>
            <w:proofErr w:type="spellEnd"/>
            <w:r w:rsidRPr="00632A8D">
              <w:rPr>
                <w:rFonts w:cs="Arial"/>
                <w:i/>
                <w:iCs/>
                <w:sz w:val="12"/>
                <w:szCs w:val="12"/>
              </w:rPr>
              <w:t>. zm.)</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r w:rsidR="00632A8D" w:rsidRPr="00632A8D" w:rsidTr="00342E23">
        <w:trPr>
          <w:trHeight w:val="85"/>
        </w:trPr>
        <w:tc>
          <w:tcPr>
            <w:tcW w:w="2900"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r w:rsidRPr="00632A8D">
              <w:rPr>
                <w:rFonts w:cs="Arial"/>
                <w:i/>
                <w:iCs/>
                <w:sz w:val="12"/>
                <w:szCs w:val="12"/>
              </w:rPr>
              <w:t xml:space="preserve">2. Ustawa z dnia 27 marca 2003 r. o planowaniu i zagospodarowaniu przestrzennym (Dz. U. z 2020 r. poz. 293, z </w:t>
            </w:r>
            <w:proofErr w:type="spellStart"/>
            <w:r w:rsidRPr="00632A8D">
              <w:rPr>
                <w:rFonts w:cs="Arial"/>
                <w:i/>
                <w:iCs/>
                <w:sz w:val="12"/>
                <w:szCs w:val="12"/>
              </w:rPr>
              <w:t>późn</w:t>
            </w:r>
            <w:proofErr w:type="spellEnd"/>
            <w:r w:rsidRPr="00632A8D">
              <w:rPr>
                <w:rFonts w:cs="Arial"/>
                <w:i/>
                <w:iCs/>
                <w:sz w:val="12"/>
                <w:szCs w:val="12"/>
              </w:rPr>
              <w:t>. zm.)</w:t>
            </w:r>
          </w:p>
        </w:tc>
        <w:tc>
          <w:tcPr>
            <w:tcW w:w="414"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632A8D" w:rsidRPr="00632A8D" w:rsidRDefault="00632A8D" w:rsidP="00632A8D">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632A8D" w:rsidRPr="00632A8D" w:rsidRDefault="00632A8D" w:rsidP="00632A8D">
            <w:pPr>
              <w:spacing w:line="240" w:lineRule="auto"/>
              <w:jc w:val="right"/>
              <w:rPr>
                <w:rFonts w:ascii="Times New Roman" w:hAnsi="Times New Roman"/>
                <w:sz w:val="12"/>
                <w:szCs w:val="12"/>
              </w:rPr>
            </w:pPr>
          </w:p>
        </w:tc>
      </w:tr>
    </w:tbl>
    <w:p w:rsidR="00722123" w:rsidRDefault="00722123" w:rsidP="00160179">
      <w:pPr>
        <w:pStyle w:val="Nagwek3"/>
      </w:pPr>
      <w:r>
        <w:br w:type="page"/>
      </w:r>
      <w:bookmarkStart w:id="50" w:name="_Toc66777409"/>
      <w:r w:rsidR="004A5AB8">
        <w:t>4.2.3.</w:t>
      </w:r>
      <w:r w:rsidR="004A5AB8">
        <w:tab/>
      </w:r>
      <w:r>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261"/>
        <w:gridCol w:w="751"/>
        <w:gridCol w:w="1141"/>
        <w:gridCol w:w="1141"/>
        <w:gridCol w:w="778"/>
      </w:tblGrid>
      <w:tr w:rsidR="00342E23" w:rsidRPr="00342E23" w:rsidTr="00342E23">
        <w:trPr>
          <w:trHeight w:val="85"/>
          <w:tblHeader/>
        </w:trPr>
        <w:tc>
          <w:tcPr>
            <w:tcW w:w="2900"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Wyszczególnienie</w:t>
            </w:r>
          </w:p>
        </w:tc>
        <w:tc>
          <w:tcPr>
            <w:tcW w:w="414"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 </w:t>
            </w:r>
          </w:p>
        </w:tc>
        <w:tc>
          <w:tcPr>
            <w:tcW w:w="629"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Plan</w:t>
            </w:r>
          </w:p>
        </w:tc>
        <w:tc>
          <w:tcPr>
            <w:tcW w:w="629" w:type="pct"/>
            <w:tcBorders>
              <w:top w:val="nil"/>
              <w:left w:val="nil"/>
              <w:bottom w:val="nil"/>
              <w:right w:val="nil"/>
            </w:tcBorders>
            <w:shd w:val="clear" w:color="000000" w:fill="8DB0DB"/>
            <w:noWrap/>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342E23" w:rsidRPr="00342E23" w:rsidRDefault="00342E23" w:rsidP="00EC07BF">
            <w:pPr>
              <w:spacing w:line="240" w:lineRule="auto"/>
              <w:jc w:val="center"/>
              <w:rPr>
                <w:rFonts w:cs="Arial"/>
                <w:b/>
                <w:bCs/>
                <w:sz w:val="14"/>
                <w:szCs w:val="14"/>
              </w:rPr>
            </w:pPr>
            <w:r w:rsidRPr="00342E23">
              <w:rPr>
                <w:rFonts w:cs="Arial"/>
                <w:b/>
                <w:bCs/>
                <w:sz w:val="14"/>
                <w:szCs w:val="14"/>
              </w:rPr>
              <w:t xml:space="preserve">Wskaźnik </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center"/>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B6D9E6"/>
            <w:vAlign w:val="center"/>
            <w:hideMark/>
          </w:tcPr>
          <w:p w:rsidR="00342E23" w:rsidRPr="00342E23" w:rsidRDefault="00342E23" w:rsidP="00342E23">
            <w:pPr>
              <w:spacing w:line="240" w:lineRule="auto"/>
              <w:rPr>
                <w:rFonts w:cs="Arial"/>
                <w:b/>
                <w:bCs/>
                <w:sz w:val="12"/>
                <w:szCs w:val="12"/>
              </w:rPr>
            </w:pPr>
            <w:r>
              <w:rPr>
                <w:rFonts w:cs="Arial"/>
                <w:b/>
                <w:bCs/>
                <w:sz w:val="12"/>
                <w:szCs w:val="12"/>
              </w:rPr>
              <w:t>RAZEM</w:t>
            </w:r>
          </w:p>
        </w:tc>
        <w:tc>
          <w:tcPr>
            <w:tcW w:w="414"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9 575 958</w:t>
            </w:r>
          </w:p>
        </w:tc>
        <w:tc>
          <w:tcPr>
            <w:tcW w:w="629"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7 823 082,84</w:t>
            </w:r>
          </w:p>
        </w:tc>
        <w:tc>
          <w:tcPr>
            <w:tcW w:w="429" w:type="pct"/>
            <w:tcBorders>
              <w:top w:val="nil"/>
              <w:left w:val="nil"/>
              <w:bottom w:val="nil"/>
              <w:right w:val="nil"/>
            </w:tcBorders>
            <w:shd w:val="clear" w:color="000000" w:fill="B6D9E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81,7%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Utrzymanie porządku i czystości - program 1</w:t>
            </w:r>
          </w:p>
        </w:tc>
        <w:tc>
          <w:tcPr>
            <w:tcW w:w="414"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3 815 242</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2 923 089,08</w:t>
            </w:r>
          </w:p>
        </w:tc>
        <w:tc>
          <w:tcPr>
            <w:tcW w:w="4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76,6%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Oczyszczanie miasta - zadanie 1</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2 799 000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2 008 277,07</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71,7%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Zimowe oczyszczanie ulic</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1 780 000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1 025 334,36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57,6%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zapobieganie i likwidacja śliskości na drogach, terenach przyulicznych w tym parkingach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powierzchnia oczyszczanych ulic (tys. m²)</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184,73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60016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 xml:space="preserve">Kalkulacja: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mechaniczne posypywanie solą</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500 000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472 604,78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94,5%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pozimowe oczyszczanie ulic i chodników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490 000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218 311,01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44,6%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odśnieżanie chodników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453 000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334 418,57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73,8%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płużenie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207 000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mechaniczne posypywanie piaskiem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Letnie oczyszczanie ulic</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800 000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764 192,71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95,5%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zapewnienie czystości na drogach, w tym na terenach przyulicznych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powierzchnia oczyszczanych ulic (tys. m²)</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175,44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60016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mechaniczne oczyszczanie z piasku i innych zanieczyszczeń (zamiatanie) jezdni, chodników, zatok parkingowych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443 000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442 709,99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ręczne oczyszczanie z piasku i innych zanieczyszczeń (zamiatanie) jezdni, chodników, zatok parkingowych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357 000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321 482,72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90,1%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Oczyszczanie pozostałych terenów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219 000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218 750,00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zapewnienie czystości i porządku na terenie Miasta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obszar objęty oczyszczaniem (ha)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sprzątanie terenów niezagospodarowanych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219 000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218 750,00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27 kwietnia 2001 r. Prawo ochrony środowiska (Dz. U. z 2020 r. poz. 1219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3.Ustawa z dnia 13 września 1996 r. o utrzymaniu czystości i porządku w gminach (Dz. U. z 2020 r. poz. 1439,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4.Ustawa z dnia 14 grudnia 2012 r. o odpadach (Dz. U. z 2020 r. poz. 797,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Interwencyjne pogotowie oczyszczania - zadanie 2</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58 000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46 098,00</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79,5%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usuwanie zagrożeń bezpieczeństwa ruchu drogowego i zagrożeń sanitarnych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interwencyjne usuwanie plam olejowych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38 000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36 162,00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95,2%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usuwanie i utylizacja padłych zwierząt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9 936,00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49,7%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27 kwietnia 2001 r. Prawo ochrony środowiska (Dz. U. z 2020 r. poz. 1219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3.Ustawa z dnia 13 września 1996 r. o utrzymaniu czystości i porządku w gminach (Dz. U. z 2020 r. poz. 1439,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4.Ustawa z dnia 14 grudnia 2012 r. o odpadach (Dz. U. z 2020 r. poz. 797,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Opróżnianie i zakup koszy ulicznych - zadanie 3</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370 442</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366 999,40</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99,1%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zapewnienie cyklicznego opróżniania koszy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opróżnianie koszy ulicznych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370 442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366 999,40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 Ustawa z dnia 27 kwietnia 2001 r. Prawo ochrony środowiska (Dz. U. z 2020 r. poz. 1219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3. Ustawa z dnia 13 września 1996 r. o utrzymaniu czystości i porządku w gminach (Dz. U. z 2020 r. poz. 1439,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Szalety miejskie i kabiny sanitarne - zadanie 4</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132 000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115 375,74</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87,4%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zapewnienie serwisu szaletów miejskich i kabin sanitarnych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szaletów (szt.)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toalet serwisowanych cyklicznie (szt.)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26</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toalet serwisowanych doraźnie (szt.)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ustawianie i serwis kabin sanitarnych typu TOI-TOI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88 950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82 157,27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92,4%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koszty eksploatacji, wyposażenia oraz remonty szaletów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43 050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33 218,47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77,2%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27 kwietnia 2001 r. Prawo ochrony środowiska (Dz. U. z 2020 r. poz. 1219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3.Ustawa z dnia 13 września 1996 r. o utrzymaniu czystości i porządku w gminach (Dz. U. z 2020 r. poz. 1439,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Likwidacja dzikich wysypisk - zadanie 5</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274 000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273 346,56</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99,8%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usuwanie nielegalnych zwałek śmieci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90026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usuwanie nielegalnych zwałek śmieci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274 000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273 346,56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27 kwietnia 2001 r. Prawo ochrony środowiska (Dz. U. z 2020 r. poz. 1219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3.Ustawa z dnia 13 września 1996 r. o utrzymaniu czystości i porządku w gminach (Dz. U. z 2020 r. poz. 1439,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4.Ustawa z dnia 14 grudnia 2012 r. o odpadach (Dz. U. z 2020 r. poz. 797,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Akcje związane z utrzymaniem czystości i porządku - zadanie 6</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0,00</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Dzień Ziemi i inne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uporządkowanie terenów zielonych w Mieście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obsługa akcji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zakup materiałów niezbędnych do realizacji akcji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Ustawa z dnia 13 września 1996 r. o utrzymaniu czystości i porządku w gminach (Dz. U. z 2020 r. poz. 1439,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Opracowania i analizy związane z ochroną środowiska i monitorowanie środowiska - zadanie 10</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46 000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17 188,05</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37,4%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monitorowanie danych dotyczących ochrony środowiska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90005, 90006, 90007, 90095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badanie gleby i wód podziemnych pod kątem skażeń chemicznych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10 498,05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42,0%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badanie poziomu hałasu wytwarzanego do środowiska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3 690,00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24,6%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badanie powietrza atmosferycznego pod kątem skażeń chemicznych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projekty budżetu obywatelskiego</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3 000,00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27 kwietnia 2001 r. Prawo ochrony środowiska (Dz. U. z 2020 r. poz. 1219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3.Uchwała Nr XI/218/2019 Rady m.st. Warszawy z dnia 11 kwietnia 2019 roku w sprawie konsultacji społecznych z mieszkańcami m.st. Warszawy w formie budżetu obywatelskiego</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Zadania z zakresu bezdomności zwierząt w mieście - zadanie 12</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129 800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95 804,26</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73,8%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zapewnienie opieki zwierzętom bezdomnym i wolno żyjącym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zwierząt objętych opieką weterynaryjną (szt.)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238</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 usługi weterynaryjne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44 286,01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68,1%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 - liczba wykonanych zabiegów (szt.)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1 065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średnie koszty zabiegów danego rodzaju w zł:</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sterylizacja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kastracja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odrobaczenie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odpchlenie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szczepienia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zakup ogrodzenia pasieki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4 920,00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32,8%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projekty budżetu obywatelskiego</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49 800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46 598,25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93,6%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1.Ustawa z dnia 21 sierpnia 1997 r. o ochronie zwierząt (Dz. U. z 2020 r. poz. 638)</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13 września 1996 r. o utrzymaniu czystości i porządku w gminach (Dz. U. z 2020 r. poz. 1439,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3.Uchwała Nr XI/218/2019 Rady m.st. Warszawy z dnia 11 kwietnia 2019 roku w sprawie konsultacji społecznych z mieszkańcami m.st. Warszawy w formie budżetu obywatelskiego</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Gospodarka ściekowa i ochrona wód - program 2</w:t>
            </w:r>
          </w:p>
        </w:tc>
        <w:tc>
          <w:tcPr>
            <w:tcW w:w="414"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1 363 960</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1 270 943,11</w:t>
            </w:r>
          </w:p>
        </w:tc>
        <w:tc>
          <w:tcPr>
            <w:tcW w:w="4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93,2%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Utrzymanie i remonty sieci wodno-kanalizacyjnej - zadanie 1</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252 300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169 285,21</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67,1%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zapewnienie mieszkańcom Miasta zaopatrzenia w wodę na cele bytowo-socjalne oraz zapewnienie dostępu do wody dla służb ratowniczych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40002</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222 300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149 161,18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67,1%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studni oligoceńskich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liczba ujęć studni czwartorzędowych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punktów ogólnodostępnych czerpalnych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stacji uzdatniania wody</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222 300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149 161,18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67,1%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utrzymanie, remonty i konserwacje studni oligoceńskich i czwartorzędowych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166 350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115 556,04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69,5%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zużycie energii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50 500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29 903,79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59,2%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monitoring sygnałów alarmowych, sygnalizujących "wejście-ruch" w obiektach stacji uzdatniania wody</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2 950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2 915,10</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98,8%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opłaty za pobór wody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786,25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31,5%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90001</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20 124,03</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67,1%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długość kanalizacji deszczowo-drenażowej (km)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długość lokalnej sieci kanalizacyjnej (km)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9,5</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przepompowni ścieków (szt.)</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23</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Infrastruktury</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20 124,03</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67,1%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konserwacja lokalnej sieci kanalizacyjnej oraz przepompowni ścieków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22 500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18 955,53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84,2%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usuwanie awarii kanalizacji deszczowo-drenażowej</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7 500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1 168,50</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1.Ustawa z dnia 7 czerwca 2001 r. o zbiorowym zaopatrzeniu w wodę i zbiorowym odprowadzaniu ścieków (Dz. U. z 2020 r. poz. 2028)</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20 grudnia 1996 r. o gospodarce komunalnej (Dz. U. z 2019 r. poz. 712,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Utrzymanie i konserwacja urządzeń wodnych i innych zbiorników wodnych - zadanie 3</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1 111 660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1 101 657,90</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99,1%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zapewnienie funkcjonowania urządzeń i zbiorników wodnych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długość sieci rowów melioracyjnych (km)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45,27</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90001</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składka członkowska dla Spółki Wodnej Niziny Kanału Bródnowskiego</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862 380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862 380,00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ekspertyza sieci rowów melioracji szczegółowej wraz z opracowaniem </w:t>
            </w:r>
            <w:proofErr w:type="spellStart"/>
            <w:r w:rsidRPr="00342E23">
              <w:rPr>
                <w:rFonts w:cs="Arial"/>
                <w:sz w:val="12"/>
                <w:szCs w:val="12"/>
              </w:rPr>
              <w:t>geoportalu</w:t>
            </w:r>
            <w:proofErr w:type="spellEnd"/>
            <w:r w:rsidRPr="00342E23">
              <w:rPr>
                <w:rFonts w:cs="Arial"/>
                <w:sz w:val="12"/>
                <w:szCs w:val="12"/>
              </w:rPr>
              <w:t xml:space="preserve"> tych rowów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238 620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238 620,00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nasadzenia drzew i krzewów w rejonie Rowu Brzezińskiego</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opłata za zajęcie pasa drogowego przez Kanał Ulgi łączący Rów Brzeziński z Kanałem Bródnowskim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660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657,90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Ustawa z dnia 20 lipca 2017 r. Prawo wodne (Dz. U. z 2020 r. poz. 310, z </w:t>
            </w:r>
            <w:proofErr w:type="spellStart"/>
            <w:r w:rsidRPr="00342E23">
              <w:rPr>
                <w:rFonts w:cs="Arial"/>
                <w:i/>
                <w:iCs/>
                <w:sz w:val="12"/>
                <w:szCs w:val="12"/>
              </w:rPr>
              <w:t>póżn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Tereny zielone - program 3</w:t>
            </w:r>
          </w:p>
        </w:tc>
        <w:tc>
          <w:tcPr>
            <w:tcW w:w="414"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3 462 193</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2 867 969,01</w:t>
            </w:r>
          </w:p>
        </w:tc>
        <w:tc>
          <w:tcPr>
            <w:tcW w:w="4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82,8%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Utrzymanie i konserwacja zieleni - zadanie 1</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983 600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923 360,45</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93,9%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pielęgnacja i poprawa estetyki terenów zieleni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powierzchnia terenów objętych utrzymaniem (ha)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90004</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 xml:space="preserve">Kalkulacja: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pielęgnacja terenów zieleni (pielęgnacja i cięcia techniczne drzew, wycinka drzew)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444 940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436 376,57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98,1%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koszenie trawy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151 799,26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94,9%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sprzątanie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106 524,62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zakup sadzonek drzew, krzewów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projekty budżetu obywatelskiego</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228 660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228 660,00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 Ustawa z dnia 27 kwietnia 2001 r. Prawo ochrony środowiska (Dz. U. z 2020 r. poz. 1219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3. Uchwała Nr XI/218/2019 Rady m.st. Warszawy z dnia 11 kwietnia 2019 roku w sprawie konsultacji społecznych z mieszkańcami m.st. Warszawy w formie budżetu obywatelskiego</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Utrzymanie i konserwacja zieleni przyulicznej - zadanie 2</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1 750 994</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1 270 880,37</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72,6%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pielęgnacja i poprawa estetyki terenów zieleni przyulicznej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powierzchnia zieleni przyulicznej (ha)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60016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utrzymanie zieleni (m.in. cięcie krzewów, zakładanie trawników, renowacje trawników, grabienie wiosenne, podlewanie)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468 618</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461 472,80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98,5%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koszenie trawy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162 000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161 850,56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sprzątanie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77 000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76 563,42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nasadzenia drzew i krzewów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37 000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36 779,15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utrzymanie obiektów małej architektury</w:t>
            </w:r>
            <w:r w:rsidRPr="00342E23">
              <w:rPr>
                <w:rFonts w:cs="Arial"/>
                <w:strike/>
                <w:sz w:val="12"/>
                <w:szCs w:val="12"/>
              </w:rPr>
              <w:t xml:space="preserv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24 989,79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zakup sadzonek drzew, krzewów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23 082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23 033,16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zakup obiektów małej architektury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20 819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20 818,09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projekty budżetu obywatelskiego</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937 475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465 373,40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49,6%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27 kwietnia 2001 r. Prawo ochrony środowiska (Dz. U. z 2020 r. poz. 1219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3. Ustawa z dnia 21 marca 1985 r. o drogach publicznych (Dz. U. z 2020 r. poz. 470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4.Uchwała Nr XI/218/2019 Rady m.st. Warszawy z dnia 11 kwietnia 2019 roku w sprawie konsultacji społecznych z mieszkańcami m.st. Warszawy w formie budżetu obywatelskiego</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Utrzymanie parków - zadanie 3</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621 599</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591 553,19</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95,2%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utrzymanie parków jako terenów rekreacyjnych i turystycznych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parków (szt.)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powierzchnia parków (ha)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92595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utrzymanie zieleni (zakup materiału roślinnego i sadzenie, odchwaszczanie, pielęgnacja i cięcia techniczne drzew, wycinka drzew)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306 099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300 490,31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98,2%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sprzątanie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140 000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134 599,73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koszenie trawy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44 280,77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88,6%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prace remontowe infrastruktury i obiektów małej architektury</w:t>
            </w:r>
            <w:r w:rsidRPr="00342E23">
              <w:rPr>
                <w:rFonts w:cs="Arial"/>
                <w:strike/>
                <w:sz w:val="12"/>
                <w:szCs w:val="12"/>
              </w:rPr>
              <w:t xml:space="preserv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40 000,00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zakup koszy i ławek</w:t>
            </w:r>
            <w:r w:rsidRPr="00342E23">
              <w:rPr>
                <w:rFonts w:cs="Arial"/>
                <w:strike/>
                <w:sz w:val="12"/>
                <w:szCs w:val="12"/>
              </w:rPr>
              <w:t xml:space="preserv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15 000,00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energia elektryczna i woda do obiektów parkowych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2 182,38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14,5%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projekty budżetu obywatelskiego</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55 500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55 000,00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27 kwietnia 2001 r. Prawo ochrony środowiska (Dz. U. z 2020 r. poz. 1219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3.Uchwała Nr XI/218/2019 Rady m.st. Warszawy z dnia 11 kwietnia 2019 roku w sprawie konsultacji społecznych z mieszkańcami m.st. Warszawy w formie budżetu obywatelskiego</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Opracowania związane z zielenią - zadanie 5</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106 000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82 175,00</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77,5%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kształtowanie warunków dla zachowania i rozwoju terenów zieleni w Mieście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90004, 92595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ekspertyzy dendrologiczne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2 275,00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opracowania dokumentacji projektowo - kosztorysowej w zakresie </w:t>
            </w:r>
            <w:proofErr w:type="spellStart"/>
            <w:r w:rsidRPr="00342E23">
              <w:rPr>
                <w:rFonts w:cs="Arial"/>
                <w:sz w:val="12"/>
                <w:szCs w:val="12"/>
              </w:rPr>
              <w:t>obsadzeń</w:t>
            </w:r>
            <w:proofErr w:type="spellEnd"/>
            <w:r w:rsidRPr="00342E23">
              <w:rPr>
                <w:rFonts w:cs="Arial"/>
                <w:sz w:val="12"/>
                <w:szCs w:val="12"/>
              </w:rPr>
              <w:t xml:space="preserve"> terenów Dzielnicy zielenią</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14 000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2 900,00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projekty budżetu obywatelskiego</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77 000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77 000,00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27 kwietnia 2001 r. Prawo ochrony środowiska (Dz. U. z 2020 r. poz. 1219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3.Ustawa z dnia 21 marca 1985 r. o drogach publicznych (Dz. U. z 2020 r. poz. 470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4.Uchwała Nr XI/218/2019 Rady m.st. Warszawy z dnia 11 kwietnia 2019 roku w sprawie konsultacji społecznych z mieszkańcami m.st. Warszawy w formie budżetu obywatelskiego</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Pozostałe zadania z zakresu gospodarki komunalnej - program 4</w:t>
            </w:r>
          </w:p>
        </w:tc>
        <w:tc>
          <w:tcPr>
            <w:tcW w:w="414"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934 563</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761 081,64</w:t>
            </w:r>
          </w:p>
        </w:tc>
        <w:tc>
          <w:tcPr>
            <w:tcW w:w="4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81,4%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Place zabaw, ścieżki zdrowia i inne formy aktywności plenerowej - zadanie 1</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799 000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659 508,41</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82,5%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tworzenie i utrzymanie terenów rekreacyjnych dla mieszkańców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placów zabaw (szt.)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26</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siłowni plenerowych (szt.)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utrzymanie placów zabaw i siłowni plenerowych: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799 000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659 508,41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82,5%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monitoring, zamykanie obiektów oraz zakup elementów systemu monitoringu</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266 000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241 093,66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90,6%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zakup nowych i wymiana zniszczonych urządzeń zabawowych oraz wyposażenia siłowni plenerowych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158 000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157 510,53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 konserwacja i naprawa urządzeń zabawowych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127 700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93 342,12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73,1%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energia elektryczna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81 400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43 444,16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53,4%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konserwacja i naprawy oświetlenia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47 000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46 075,80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98,0%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wymiana piasku w piaskownicach (krotność wymiany - 3 razy)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10 947,00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24,3%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 konserwacja urządzeń siłowni plenerowych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27 945,60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93,2%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okresowe przeglądy placów zabaw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13 673,91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82,9%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montaż i naprawa ogrodzeń placów zabaw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7 466,10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83,0%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opłaty: za dzierżawę i za wyłączenie gruntów z produkcji leśnej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8 600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8 515,06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dostęp do elektronicznych książek placów zabaw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6 800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6 776,17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wymiana tablic informacyjnych i ostrzegawczych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2 718,30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90,6%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1.Ustawa z dnia 13 września 1996 r. o utrzymaniu czystości i porządku w gminach (Dz. U. z 2020 r. poz. 1439,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2.Ustawa z dnia 20 grudnia 1996 r. o gospodarce komunalnej (Dz. U. z 2019 r. poz. 712,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Wykonywanie zadań związanych z rolnictwem w mieście - zadanie 2</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1 563</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1 561,84</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realizacja obowiązku ustawowego dotyczącego zwrotu podatku akcyzowego zawartego w cenie oleju napędowego</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01095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zwrot rolnikom podatku akcyzowego zawartego w cenie oleju napędowego wykorzystywanego do produkcji rolnej oraz koszty związane z ustaleniem i wypłatą zwrotu podatku</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1 563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1 561,84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zadanie finansowane ze środków z budżetu państwa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Ustawa z dnia 10 marca 2006 r. o zwrocie podatku akcyzowego zawartego w cenie oleju napędowego wykorzystywanego do produkcji rolnej (Dz. U. z 2019 r. poz. 2188)</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Gospodarowanie targowiskami i nadzór nad handlem obwoźnym - zadanie 6</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20 000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16 879,38</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84,4%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zapewnienie warunków dla targowisk i handlu obwoźnego</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liczba targowisk administrowanych przez Dzielnicę (szt.)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w tym: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liczba targowisk całorocznych (szt.)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powierzchnia targowisk ogółem (m²)</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3 372</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łączna powierzchnia targowisk całorocznych (m</w:t>
            </w:r>
            <w:r w:rsidRPr="00342E23">
              <w:rPr>
                <w:rFonts w:cs="Arial"/>
                <w:sz w:val="12"/>
                <w:szCs w:val="12"/>
              </w:rPr>
              <w:t>²</w:t>
            </w:r>
            <w:r w:rsidRPr="00342E23">
              <w:rPr>
                <w:rFonts w:cs="Arial"/>
                <w:i/>
                <w:iCs/>
                <w:sz w:val="12"/>
                <w:szCs w:val="12"/>
              </w:rPr>
              <w: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3 372</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Zakład Gospodarowania Nieruchomościami</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odprowadzanie ścieków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12 000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10 216,46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85,1%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zakup energii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6 662,92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83,3%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Przedsięwzięcia ekologiczne - zadanie 7</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114 000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83 132,01</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72,9%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propagowanie proekologicznych postaw wśród mieszkańców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114 000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83 132,01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72,9%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90005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60 752,01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75,9%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zatrudnienie </w:t>
            </w:r>
            <w:proofErr w:type="spellStart"/>
            <w:r w:rsidRPr="00342E23">
              <w:rPr>
                <w:rFonts w:cs="Arial"/>
                <w:sz w:val="12"/>
                <w:szCs w:val="12"/>
              </w:rPr>
              <w:t>ekodoradców</w:t>
            </w:r>
            <w:proofErr w:type="spellEnd"/>
            <w:r w:rsidRPr="00342E23">
              <w:rPr>
                <w:rFonts w:cs="Arial"/>
                <w:sz w:val="12"/>
                <w:szCs w:val="12"/>
              </w:rPr>
              <w:t xml:space="preserve"> do prowadzenia działań informacyjno-edukacyjnych w ramach programu "Walka ze smogiem"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60 752,01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75,9%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34 000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22 380,00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65,8%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opieka nad pasieką; czyszczenie wieży dla jerzyków oraz skrzynek lęgowych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34 000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22 380,00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65,8%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Ustawa z dnia 16 kwietnia 2004 r. o ochronie przyrody (Dz. U. z 2020 r. poz. 55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bl>
    <w:p w:rsidR="00722123" w:rsidRDefault="00722123" w:rsidP="004A5AB8">
      <w:pPr>
        <w:pStyle w:val="Nagwek3"/>
        <w:spacing w:line="240" w:lineRule="auto"/>
      </w:pPr>
      <w:r>
        <w:br w:type="page"/>
      </w:r>
      <w:bookmarkStart w:id="51" w:name="_Toc66777410"/>
      <w:r w:rsidR="004A5AB8">
        <w:t>4.2.4.</w:t>
      </w:r>
      <w:r w:rsidR="004A5AB8">
        <w:tab/>
      </w:r>
      <w:r>
        <w:t>Edukacja</w:t>
      </w:r>
      <w:bookmarkEnd w:id="51"/>
    </w:p>
    <w:tbl>
      <w:tblPr>
        <w:tblW w:w="5000" w:type="pct"/>
        <w:tblCellMar>
          <w:left w:w="70" w:type="dxa"/>
          <w:right w:w="70" w:type="dxa"/>
        </w:tblCellMar>
        <w:tblLook w:val="04A0" w:firstRow="1" w:lastRow="0" w:firstColumn="1" w:lastColumn="0" w:noHBand="0" w:noVBand="1"/>
      </w:tblPr>
      <w:tblGrid>
        <w:gridCol w:w="5155"/>
        <w:gridCol w:w="775"/>
        <w:gridCol w:w="1182"/>
        <w:gridCol w:w="1182"/>
        <w:gridCol w:w="778"/>
      </w:tblGrid>
      <w:tr w:rsidR="00CE7B29" w:rsidRPr="00CE7B29" w:rsidTr="00CE7B29">
        <w:trPr>
          <w:trHeight w:val="85"/>
          <w:tblHeader/>
        </w:trPr>
        <w:tc>
          <w:tcPr>
            <w:tcW w:w="2872" w:type="pct"/>
            <w:tcBorders>
              <w:top w:val="nil"/>
              <w:left w:val="nil"/>
              <w:bottom w:val="nil"/>
              <w:right w:val="nil"/>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Wyszczególnienie</w:t>
            </w:r>
          </w:p>
        </w:tc>
        <w:tc>
          <w:tcPr>
            <w:tcW w:w="458" w:type="pct"/>
            <w:tcBorders>
              <w:top w:val="nil"/>
              <w:left w:val="nil"/>
              <w:bottom w:val="nil"/>
              <w:right w:val="nil"/>
            </w:tcBorders>
            <w:shd w:val="clear" w:color="000000" w:fill="8DB0DB"/>
            <w:vAlign w:val="center"/>
            <w:hideMark/>
          </w:tcPr>
          <w:p w:rsidR="00CE7B29" w:rsidRPr="00CE7B29" w:rsidRDefault="00CE7B29" w:rsidP="00CE7B29">
            <w:pPr>
              <w:spacing w:line="240" w:lineRule="auto"/>
              <w:jc w:val="center"/>
              <w:rPr>
                <w:rFonts w:cs="Arial"/>
                <w:sz w:val="14"/>
                <w:szCs w:val="14"/>
              </w:rPr>
            </w:pPr>
            <w:r w:rsidRPr="00CE7B29">
              <w:rPr>
                <w:rFonts w:cs="Arial"/>
                <w:sz w:val="14"/>
                <w:szCs w:val="14"/>
              </w:rPr>
              <w:t> </w:t>
            </w:r>
          </w:p>
        </w:tc>
        <w:tc>
          <w:tcPr>
            <w:tcW w:w="682" w:type="pct"/>
            <w:tcBorders>
              <w:top w:val="nil"/>
              <w:left w:val="nil"/>
              <w:bottom w:val="nil"/>
              <w:right w:val="nil"/>
            </w:tcBorders>
            <w:shd w:val="clear" w:color="000000" w:fill="8DB0DB"/>
            <w:noWrap/>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 xml:space="preserve">Plan </w:t>
            </w:r>
          </w:p>
        </w:tc>
        <w:tc>
          <w:tcPr>
            <w:tcW w:w="682" w:type="pct"/>
            <w:tcBorders>
              <w:top w:val="nil"/>
              <w:left w:val="nil"/>
              <w:bottom w:val="nil"/>
              <w:right w:val="nil"/>
            </w:tcBorders>
            <w:shd w:val="clear" w:color="000000" w:fill="8DB0DB"/>
            <w:noWrap/>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w:t>
            </w:r>
          </w:p>
        </w:tc>
        <w:tc>
          <w:tcPr>
            <w:tcW w:w="306" w:type="pct"/>
            <w:tcBorders>
              <w:top w:val="nil"/>
              <w:left w:val="nil"/>
              <w:bottom w:val="nil"/>
              <w:right w:val="nil"/>
            </w:tcBorders>
            <w:shd w:val="clear" w:color="000000" w:fill="8DB0DB"/>
            <w:noWrap/>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Wskaźnik</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B6D9E6"/>
            <w:vAlign w:val="center"/>
            <w:hideMark/>
          </w:tcPr>
          <w:p w:rsidR="00CE7B29" w:rsidRPr="00CE7B29" w:rsidRDefault="00CE7B29" w:rsidP="00CE7B29">
            <w:pPr>
              <w:spacing w:line="240" w:lineRule="auto"/>
              <w:jc w:val="both"/>
              <w:rPr>
                <w:rFonts w:cs="Arial"/>
                <w:b/>
                <w:bCs/>
                <w:sz w:val="12"/>
                <w:szCs w:val="12"/>
              </w:rPr>
            </w:pPr>
            <w:r>
              <w:rPr>
                <w:rFonts w:cs="Arial"/>
                <w:b/>
                <w:bCs/>
                <w:sz w:val="12"/>
                <w:szCs w:val="12"/>
              </w:rPr>
              <w:t>RAZEM</w:t>
            </w:r>
          </w:p>
        </w:tc>
        <w:tc>
          <w:tcPr>
            <w:tcW w:w="458" w:type="pct"/>
            <w:tcBorders>
              <w:top w:val="nil"/>
              <w:left w:val="nil"/>
              <w:bottom w:val="nil"/>
              <w:right w:val="nil"/>
            </w:tcBorders>
            <w:shd w:val="clear" w:color="000000" w:fill="B6D9E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B6D9E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377 853 533</w:t>
            </w:r>
          </w:p>
        </w:tc>
        <w:tc>
          <w:tcPr>
            <w:tcW w:w="682" w:type="pct"/>
            <w:tcBorders>
              <w:top w:val="nil"/>
              <w:left w:val="nil"/>
              <w:bottom w:val="nil"/>
              <w:right w:val="nil"/>
            </w:tcBorders>
            <w:shd w:val="clear" w:color="000000" w:fill="B6D9E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373 492 812,20</w:t>
            </w:r>
          </w:p>
        </w:tc>
        <w:tc>
          <w:tcPr>
            <w:tcW w:w="306" w:type="pct"/>
            <w:tcBorders>
              <w:top w:val="nil"/>
              <w:left w:val="nil"/>
              <w:bottom w:val="nil"/>
              <w:right w:val="nil"/>
            </w:tcBorders>
            <w:shd w:val="clear" w:color="000000" w:fill="B6D9E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CDDEE9"/>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Oświata i edukacyjna opieka wychowawcza - program 1</w:t>
            </w:r>
          </w:p>
        </w:tc>
        <w:tc>
          <w:tcPr>
            <w:tcW w:w="458" w:type="pct"/>
            <w:tcBorders>
              <w:top w:val="nil"/>
              <w:left w:val="nil"/>
              <w:bottom w:val="nil"/>
              <w:right w:val="nil"/>
            </w:tcBorders>
            <w:shd w:val="clear" w:color="000000" w:fill="CDDEE9"/>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CDDEE9"/>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364 451 786</w:t>
            </w:r>
          </w:p>
        </w:tc>
        <w:tc>
          <w:tcPr>
            <w:tcW w:w="682" w:type="pct"/>
            <w:tcBorders>
              <w:top w:val="nil"/>
              <w:left w:val="nil"/>
              <w:bottom w:val="nil"/>
              <w:right w:val="nil"/>
            </w:tcBorders>
            <w:shd w:val="clear" w:color="000000" w:fill="CDDEE9"/>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362 762 112,13</w:t>
            </w:r>
          </w:p>
        </w:tc>
        <w:tc>
          <w:tcPr>
            <w:tcW w:w="306" w:type="pct"/>
            <w:tcBorders>
              <w:top w:val="nil"/>
              <w:left w:val="nil"/>
              <w:bottom w:val="nil"/>
              <w:right w:val="nil"/>
            </w:tcBorders>
            <w:shd w:val="clear" w:color="000000" w:fill="CDDEE9"/>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przedszkoli i innych form wychowania przedszkolnego - zadanie 1</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128 890 057</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128 265 777,99</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80104, 80106</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publicznych przedszkoli i innych form wychowania przedszkolnego</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42 973 322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42 790 509,21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99,6%</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pełnienie funkcji dydaktycznych, opiekuńczych, wychowawczych wobec dzieci w wieku 3-5 lat</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2 646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pedagogicznych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328,4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obsługi i administracji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287,1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34 132 325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34 132 319,62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26 813 151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26 813 151,00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1 982 118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1 982 112,62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5 337 056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5 337 056,00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za administrowanie i czynsze za budynki, lokale i pomieszczenia garażowe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2 680 370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2 674 017,72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energii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1 780 706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1 646 172,14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92,4%</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1 385 367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1 383 413,00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1 221 085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1 196 916,69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1 193 877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1 191 214,55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132 600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125 721,85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101 979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101 927,13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żywności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86 864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86 812,09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na rzecz budżetów jednostek samorządu terytorialnego</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71 185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70 039,91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98,4%</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 tytułu zakupu usług telekomunikacyjnych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46 080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44 522,76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96,6%</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zdrowotnych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44 792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43 764,80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97,7%</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Wyjazdy służbowe krajowe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28 932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28 663,58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99,1%</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Szkolenia pracowników </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28 553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28 491,56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Wpłaty na Państwowy Fundusz Rehabilitacji Osób Niepełnosprawnych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23 836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23 836,00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obejmujących wykonanie ekspertyz, analiz i opinii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6 215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4 969,12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Różne opłaty i składki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5 576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5 317,50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95,4%</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Podatek od towarów i usług (VAT)</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2 980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2 389,19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80,2%</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Dotacje dla niepublicznych przedszkoli i innych form wychowania przedszkolnego</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85 916 735</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85 475 268,78</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pełnienie funkcji dydaktycznych, opiekuńczych, wychowawczych wobec dzieci w wieku 3-5 lat</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5 936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27 października 2017 r. o finansowaniu zadań oświatowych (Dz.U.2020.2029)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przedszkoli specjalnych - zadanie 2</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846 390</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835 154,82</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80105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Dotacje dla niepublicznych przedszkoli specjalnych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846 390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835 154,82</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pełnienie funkcji dydaktycznych, opiekuńczych, wychowawczych wobec dzieci w wieku 3-5 lat posiadających orzeczenia o potrzebie kształcenia specjalnego</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oddziałów "0" w szkołach podstawowych - zadanie 3</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9 333 978</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9 277 610,87</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99,4%</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80103</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publicznych oddziałów "0" w szkołach podstawowych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9 147 424</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9 134 064,59</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rocznego przygotowania przedszkolnego</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 xml:space="preserve"> </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pedagogicznych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obsługi i administracji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7 518 440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7 518 432,22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5 999 900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5 999 900,00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349 010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349 003,25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1 169 530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1 169 528,97</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za administrowanie i czynsze za budynki, lokale i pomieszczenia garażowe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408 555</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408 315,55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energii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334 261</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327 081,55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315 589</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315 589,00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288 102</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284 447,76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156 558</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156 525,09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66 335</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66 334,29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21 619</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21 619,00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na rzecz budżetów jednostek samorządu terytorialnego</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14 958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14 958,00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zdrowotnych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9 016</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8 591,00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95,3%</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 tytułu zakupu usług telekomunikacyjnych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8 371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6 553,93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78,3%</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Szkolenia pracowników </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4 080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4 080,00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Wyjazdy służbowe krajowe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1 540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1 537,20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Dotacje dla niepublicznych oddziałów "0" w szkołach podstawowych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186 554</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143 546,28</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76,9%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rocznego przygotowania przedszkolnego</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27 października 2017 r. o finansowaniu zadań oświatowych (Dz.U.2020.2029)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szkół podstawowych - zadanie 4</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147 256 070</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147 010 018,12</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80101</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publicznych szkół podstawowych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142 315 072</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142 087 986,82</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ramowego programu nauczania podstawowego etapu edukacyjnego oraz zapewnienie właściwego rozwoju, opieki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1:</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142 295 999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142 070 260,55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14 452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pedagogicznych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1 424,8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obsługi i administracji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425,8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128 831 708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128 831 699,96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100 998 515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100 998 514,99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7 734 580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7 734 571,97</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bezosobowe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13 630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13 630,00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20 084 983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20 084 983,00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4 445 755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4 445 755,00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energii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2 850 629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2 688 486,40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94,3%</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2 248 341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2 218 317,16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1 559 955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1 556 691,18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za administrowanie i czynsze za budynki, lokale i pomieszczenia garażowe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1 025 479</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1 024 808,82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495 233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495 227,94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403 386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391 243,32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na rzecz budżetów jednostek samorządu terytorialnego</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112 222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111 585,86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99,4%</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zdrowotnych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93 515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86 080,50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 tytułu zakupu usług telekomunikacyjnych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91 736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88 176,23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96,1%</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Szkolenia pracowników </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45 714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45 710,10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Wpłaty na Państwowy Fundusz Rehabilitacji Osób Niepełnosprawnych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33 364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33 364,00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Wyjazdy służbowe krajowe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30 214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30 156,67</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Różne opłaty i składki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17 036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15 285,76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89,7%</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obejmujących wykonanie ekspertyz, analiz i opinii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4 503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4 493,41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Podatek od towarów i usług (VAT)</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3 830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Pozostałe odsetki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2 429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2 428,24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Koszty postępowania sądowego i prokuratorskiego</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78,9%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2:</w:t>
            </w:r>
            <w:r w:rsidRPr="00CE7B29">
              <w:rPr>
                <w:rFonts w:cs="Arial"/>
                <w:i/>
                <w:iCs/>
                <w:sz w:val="12"/>
                <w:szCs w:val="12"/>
              </w:rPr>
              <w:t xml:space="preserve"> Wydział Inwestycji</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19 073</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17 726,27</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Nadzór techniczny oraz realizacja projektu w ramach budżetu obywatelskiego. </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4. Ustawa z dnia 8 marca 1990 r. o samorządzie gminnym (Dz.U.2020.713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5. Uchwała Nr XI/218/2019 Rady m.st. Warszawy z dnia 11 kwietnia 2019 r. w sprawie konsultacji społecznych z mieszkańcami m.st. Warszawy w formie budżetu obywatelskiego</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Dotacje dla niepublicznych szkół podstawowych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4 940 998</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4 922 031,30</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99,6%</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ramowego programu nauczania podstawowego etapu edukacyjnego oraz zapewnienie właściwego rozwoju, opieki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27 października 2017 r. o finansowaniu zadań oświatowych (Dz.U.2020.2029)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liceów ogólnokształcących - zadanie 8</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8 630 922</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8 610 719,23</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80120</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publicznych liceów ogólnokształcących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8 540 502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8 526 872,43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ramowego programu nauczania w trzyletnim okresie nauki w liceum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pedagogicznych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80,7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obsługi i administracji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7 076 377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7 076 376,94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5 622 460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5 622 460,00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377 159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377 158,94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1 076 758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1 076 758,00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647 436</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645 935,23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energii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288 770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284 870,60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98,6%</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232 700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232 700,00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142 623</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142 618,23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89 120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89 041,35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39 800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39 800,00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na rzecz budżetów jednostek samorządu terytorialnego</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9 500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4 092,29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43,1%</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zdrowotnych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4 500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3 416,60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Wyjazdy służbowe krajowe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4 200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4 199,38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 tytułu zakupu usług telekomunikacyjnych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3 526</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2 871,81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81,4%</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Podatek od towarów i usług (VAT)</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1 000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Szkolenia pracowników </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950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950,00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Dotacje dla niepublicznych liceów ogólnokształcących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90 420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83 846,80</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92,7%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ramowego programu nauczania w trzyletnim okresie nauki w liceum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publicznych poradni psychologiczno-pedagogicznych - zadanie 19</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6 522 875</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6 522 077,04</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udzielanie pomocy psychologiczno- pedagogicznej dzieciom i młodzieży oraz rodzicom i nauczycielom związanej z wychowaniem i kształceniem dzieci i młodzieży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85406</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pedagogicznych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63,1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obsługi i administracji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5 896 137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5 896 136,22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4 681 788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4 681 788,00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322 790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322 789,22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891 559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891 559,00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214 539</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214 539,00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Wpłaty na Państwowy Fundusz Rehabilitacji Osób Niepełnosprawnych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105 158</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105 158,00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91 415</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91 413,99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86 699</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86 698,80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energii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71 819</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71 068,90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26 144</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26 128,96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13 467</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13 467,00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 tytułu zakupu usług telekomunikacyjnych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5 397</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5 370,15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Wyjazdy służbowe krajowe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5 000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4 996,02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Szkolenia pracowników </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3 600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3 600,00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zdrowotnych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2 500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2 500,00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Koszty postępowania sądowego i prokuratorskiego</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świetlic szkolnych - zadanie 21</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22 320 290</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22 260 640,67</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pełnienie funkcji dydaktycznych, opiekuńczych, wychowawczych wobec dzieci uczęszczających do szkół podstawowych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85401</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pedagogicznych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245,7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obsługi i administracji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19 056 458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19 056 451,27</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15 008 715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15 008 714,79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1 078 866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1 078 859,48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2 968 877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2 968 877,00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energii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914 208</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858 251,66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850 871</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850 871,00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za administrowanie i czynsze za budynki, lokale i pomieszczenia garażowe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478 291</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478 242,78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411 643</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411 297,24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387 540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387 516,03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67 541</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67 541,00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65 548</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65 064,52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99,3%</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na rzecz budżetów jednostek samorządu terytorialnego</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37 644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37 574,70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 tytułu zakupu usług telekomunikacyjnych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20 916</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19 600,47</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93,7%</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zdrowotnych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18 740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17 340,00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92,5%</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Szkolenia pracowników </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9 390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9 390,00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Wyjazdy służbowe krajowe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1 500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1 500,00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Remonty w przedszkolach, szkołach i placówkach oświatowych - zadanie 27</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4 261 673</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4 118 814,18</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96,6%</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poprawa stanu technicznego oraz zapewnienie sprawnego funkcjonowania budynków oświatowych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1:</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1 912 770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1 892 367,82</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szkołach podstawowych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1 047 976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1 030 151,79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98,3%</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oddziałach "0" w szkołach podstawowych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310 071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310 010,31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przedszkolach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188 413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187 951,81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liceach ogólnokształcących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161 654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160 969,50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świetlicach szkolnych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95 219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95 158,34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dzielnicowym biurze finansów oświaty</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59 594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58 301,99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poradniach psychologiczno-pedagogicznych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40 963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40 962,99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stołówkach szkolnych i przedszkolnych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8 880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8 861,09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2:</w:t>
            </w:r>
            <w:r w:rsidRPr="00CE7B29">
              <w:rPr>
                <w:rFonts w:cs="Arial"/>
                <w:i/>
                <w:iCs/>
                <w:sz w:val="12"/>
                <w:szCs w:val="12"/>
              </w:rPr>
              <w:t xml:space="preserve"> Wydział Inwestycji</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2 348 903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2 226 446,36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94,8%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szkołach podstawowych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1 817 403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1 747 791,36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96,2%</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przedszkolach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384 000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332 900,00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86,7%</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remonty w oddziałach "0" w szkołach podstawowych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147 500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145 755,00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 ramach wydatków realizacja projektu "Jasne boisko-modernizacja oświetlenia boiska SP 356".</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8 marca 1990 r. o samorządzie gminnym (Dz.U.2020.713 z późn.zm.)</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Uchwała Nr XI/218/2019 Rady m.st. Warszawy z dnia 11 kwietnia 2019 r. w sprawie konsultacji społecznych z mieszkańcami m.st. Warszawy w formie budżetu obywatelskiego</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Zajęcia dla uczniów na basenach i w halach sportowych - zadanie 28</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708 667</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627 871,00</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88,6%</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zapewnienie możliwości rozwoju fizycznego dzieci i młodzieży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Zajęcia sportowe dla uczniów szkół podstawowych.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80101</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Dowożenie uczniów do szkół - zadanie 29</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1 272 628</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919 444,89</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72,2%</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zapewnienie transportu do szkół dzieci i młodzieży niepełnosprawnej</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80113</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uczniów dowożonych do szkół</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xml:space="preserve">3. Uchwała Nr XXV/710/2020 Rady m.st. Warszawy z dnia 16 stycznia 2020 r. w sprawie średniej ceny jednostki paliwa w mieście stołecznym Warszawie w roku szkolnym 2019/2020  </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4. Zarządzenie Nr 455/2020 Prezydenta m.st. Warszawy z dnia 26 marca 2020 r. w sprawie dowożenia uczniów niepełnosprawnych do przedszkoli, szkół lub placówek</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Prowadzenie stołówek szkolnych i przedszkolnych - zadanie 30</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1 437 131</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1 435 530,24</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zapewnienie wyżywienia uczniom w stołówkach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80148</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1 225 053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1 225 050,38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972 459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972 459,00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68 378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68 376,09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184 216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184 215,29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energii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70 269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69 076,73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98,3%</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46 551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46 468,66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44 497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44 497,00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29 241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29 239,58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żywności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9 672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9 672,00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na rzecz budżetów jednostek samorządu terytorialnego</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5 180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5 180,00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zdrowotnych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1 740,00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87,0%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Szkolenia pracowników </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1 840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1 840,00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1 830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1 830,00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 tytułu zakupu usług telekomunikacyjnych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935,89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Wczesne wspomaganie rozwoju dziecka - zadanie 32</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728 658</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721 174,26</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przygotowania dziecka do nauki szkolnej oraz organizowanie opieki nad dziećmi niepełnosprawnymi</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85404</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1:</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57 658</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57 654,23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 publicznych, które realizują zadania w zakresie wczesnego wspomagania rozwoju dziecka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dzieci/uczniów, korzystających z zajęć organizowanych w placówkach publicznych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pedagogicznych (średniorocznie)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53 795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53 791,23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41 338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41 337,72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4 005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4 002,86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8 452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8 450,65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2 000,00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1 363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1 363,00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2:</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671 000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663 520,03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placówek niepublicznych, które realizują zadania w zakresie wczesnego wspomagania rozwoju dziecka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dzieci/uczniów, korzystających z zajęć organizowanych w placówkach niepublicznych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Dotacje dla placówek niepublicznych realizujących zadania w zakresie wczesnego wspomagania rozwoju dziecka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671 000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663 520,03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4. Uchwała Nr LXXXIV/2890/2006 Rady m.st. Warszawy z dnia 26 października 2006 r. w sprawie organizowania wczesnego wspomagania rozwoju dzieci w m.st. Warszawa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Realizacja zadań wymagających stosowania specjalnej organizacji nauki i metod pracy - zadanie 34</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30 393 162</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30 356 508,99</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Realizacja zadań wymagających stosowania specjalnej organizacji nauki i metod pracy przez placówki publiczne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20 901 402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20 901 347,17</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zadań wymagających stosowania specjalnej organizacji nauki i metod pracy dla dzieci i młodzieży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80149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4 355 878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4 355 833,05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4 117 940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4 117 928,92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3 290 738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3 290 738,00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195 932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195 922,80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631 270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631 268,12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198 838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198 838,00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23 800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23 767,28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15 300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15 298,85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80150</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16 524 193</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16 524 186,57</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15 778 190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15 778 184,51</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12 548 997</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12 548 997,00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783 259</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783 253,51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2 445 934</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2 445 934,00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670 370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670 370,00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40 250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40 249,66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28 683</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28 682,40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6 700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6 700,00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80152</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21 331</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21 327,55</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21 331</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21 327,55</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17 991</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17 990,04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3 340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3 337,51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Dotacje dla podmiotów niepublicznych realizujących zadania wymagające stosowania specjalnej organizacji nauki i metod pracy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9 491 760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9 455 161,82</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99,6%</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zadań wymagających stosowania specjalnej organizacji nauki i metod pracy dla dzieci i młodzieży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80149, 80150, 80152</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27 października 2017 r. o finansowaniu zadań oświatowych (Dz.U.2020.2029)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Wyposażenie szkół w podręczniki, materiały edukacyjne lub materiały ćwiczeniowe - zadanie 39</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1 849 285</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1 800 769,83</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97,4%</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80153</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 xml:space="preserve">Wyposażenie szkół publicznych w podręczniki, materiały edukacyjne lub materiały ćwiczeniowe </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1 753 257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1 714 147,71</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97,8%</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u w:val="single"/>
              </w:rPr>
              <w:t>Cel:</w:t>
            </w:r>
            <w:r w:rsidRPr="00CE7B29">
              <w:rPr>
                <w:rFonts w:cs="Arial"/>
                <w:i/>
                <w:iCs/>
                <w:sz w:val="12"/>
                <w:szCs w:val="12"/>
              </w:rPr>
              <w:t xml:space="preserve"> zapewnienie uczniom bezpłatnego dostępu do podręczników, materiałów edukacyjnych lub materiałów ćwiczeniowych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1 753 257</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1 714 147,71</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27 października 2017 r. o finansowaniu zadań oświatowych (Dz.U.2020.2029)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Dotacje na sfinansowanie wyposażenia placówek niepublicznych w podręczniki, materiały edukacyjne lub materiały ćwiczeniowe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96 028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86 622,12</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90,2%</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u w:val="single"/>
              </w:rPr>
              <w:t>Cel:</w:t>
            </w:r>
            <w:r w:rsidRPr="00CE7B29">
              <w:rPr>
                <w:rFonts w:cs="Arial"/>
                <w:i/>
                <w:iCs/>
                <w:sz w:val="12"/>
                <w:szCs w:val="12"/>
              </w:rPr>
              <w:t xml:space="preserve"> zapewnienie uczniom bezpłatnego dostępu do podręczników, materiałów edukacyjnych lub materiałów ćwiczeniowych</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27 października 2017 r. o finansowaniu zadań oświatowych (Dz.U.2020.2029)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CDDEE9"/>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Pozostałe zadania z zakresu oświaty i wychowania - program 2</w:t>
            </w:r>
          </w:p>
        </w:tc>
        <w:tc>
          <w:tcPr>
            <w:tcW w:w="458" w:type="pct"/>
            <w:tcBorders>
              <w:top w:val="nil"/>
              <w:left w:val="nil"/>
              <w:bottom w:val="nil"/>
              <w:right w:val="nil"/>
            </w:tcBorders>
            <w:shd w:val="clear" w:color="000000" w:fill="CDDEE9"/>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CDDEE9"/>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13 401 747</w:t>
            </w:r>
          </w:p>
        </w:tc>
        <w:tc>
          <w:tcPr>
            <w:tcW w:w="682" w:type="pct"/>
            <w:tcBorders>
              <w:top w:val="nil"/>
              <w:left w:val="nil"/>
              <w:bottom w:val="nil"/>
              <w:right w:val="nil"/>
            </w:tcBorders>
            <w:shd w:val="clear" w:color="000000" w:fill="CDDEE9"/>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10 730 700,07</w:t>
            </w:r>
          </w:p>
        </w:tc>
        <w:tc>
          <w:tcPr>
            <w:tcW w:w="306" w:type="pct"/>
            <w:tcBorders>
              <w:top w:val="nil"/>
              <w:left w:val="nil"/>
              <w:bottom w:val="nil"/>
              <w:right w:val="nil"/>
            </w:tcBorders>
            <w:shd w:val="clear" w:color="000000" w:fill="CDDEE9"/>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80,1%</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Zarządzanie finansami oświaty - zadanie 1</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6 185 258</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6 163 428,62</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99,6%</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zapewnienie obsługi finansowo - księgowej szkół</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75085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6 182 018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6 160 205,36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(średniorocznie)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39,0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4 649 406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4 637 623,13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3 704 574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3 700 150,98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dodatkowe wynagrodzenia roczne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275 783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275 782,30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bezosobowe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13 020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12 320,00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94,6%</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656 029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649 369,85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99,0%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717 068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716 982,74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za administrowanie i czynsze za budynki, lokale i pomieszczenia garażowe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382 093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382 092,85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287 509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287 489,42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Odpisy na zakładowy fundusz świadczeń socjalnych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67 602</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67 602,00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energii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45 925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37 860,28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82,4%</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Szkolenia pracowników </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15 800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15 743,01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Opłaty z tytułu zakupu usług telekomunikacyjnych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8 853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7 069,88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Wyjazdy służbowe krajowe</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5 261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5 241,25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zdrowotnych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1 601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1 600,80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80153</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3 240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3 223,26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3 240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3 223,26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osobowe pracowników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2 700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2 700,00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540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523,26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96,9%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21 listopada 2008 r. o pracownikach samorządowych (Dz.U.2019.1282)</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8 marca 1990 r. o samorządzie gminnym (Dz.U.2020.713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4. Ustawa z dnia 27 października 2017 r. o finansowaniu zadań oświatowych (Dz.U.2020.2029)</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Postępowania związane z awansem zawodowym nauczycieli - zadanie 2</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21 200</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21 200,00</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utrzymanie komisji egzaminacyjnych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80195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Utrzymanie komisji egzaminacyjnych prowadzących postępowanie egzaminacyjne na stopień nauczyciela mianowanego.</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 </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21 200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21 200,00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bezosobowe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21 200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21 200,00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Dokształcanie i doskonalenie nauczycieli - zadanie 3</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724 734</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711 099,92</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98,1%</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podwyższanie kwalifikacji nauczycieli</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80146, 85446</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1:</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463 600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451 785,04</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2:</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261 134</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259 314,88</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99,3%</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etatów doradców metodycznych (średniorocznie)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Fundusz socjalny dla emerytowanych pracowników oświaty - zadanie 4</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314 055</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314 055,00</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zapewnienie środków na realizację zadania wynikającego z ustawy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80195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295 846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295 846,00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emerytowanych pracowników oświaty</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208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85495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18 209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18 209,00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liczba emerytowanych pracowników oświaty</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Nagrody dla nauczycieli - zadanie 5</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293 435</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293 430,11</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wyrażanie uznania za osiągnięcia </w:t>
            </w:r>
            <w:proofErr w:type="spellStart"/>
            <w:r w:rsidRPr="00CE7B29">
              <w:rPr>
                <w:rFonts w:cs="Arial"/>
                <w:i/>
                <w:iCs/>
                <w:sz w:val="12"/>
                <w:szCs w:val="12"/>
              </w:rPr>
              <w:t>pedagogiczno</w:t>
            </w:r>
            <w:proofErr w:type="spellEnd"/>
            <w:r w:rsidRPr="00CE7B29">
              <w:rPr>
                <w:rFonts w:cs="Arial"/>
                <w:i/>
                <w:iCs/>
                <w:sz w:val="12"/>
                <w:szCs w:val="12"/>
              </w:rPr>
              <w:t xml:space="preserve"> – wychowawcze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80195, 85495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1:</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38 157</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38 153,43</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2:</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255 278</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255 276,68</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Ustawa z dnia 26 stycznia 1982 r. Karta Nauczyciela (Dz.U.2019.2215)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Organizacja olimpiad, konkursów i uroczystości szkolnych oraz realizacja programów o charakterze innowacyjnym - zadanie 6</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43 868</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41 112,61</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93,7%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programów edukacyjnych o charakterze innowacyjnym, olimpiad, konkursów i uroczystości szkolnych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Organizacja olimpiad i konkursów dzielnicowych oraz realizacja programów w ramach Warszawskich Inicjatyw Edukacyjnych.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80195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38 921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36 216,66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93,1%</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1:</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25 171</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22 666,66</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90,1%</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1 439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1 435,28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bezosobowe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1 200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1 200,00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239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235,28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98,4%</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9 798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7 297,88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74,5%</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9 427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9 427,00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dydaktycznych i książek</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4 106,50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Nagrody konkursowe </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2:</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13 750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13 550,00</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13 750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13 550,00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98,5%</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85495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4 947</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4 895,95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 </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3 958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3 906,95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bezosobowe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3 300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3 265,60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99,0%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658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641,35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97,5%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989,00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7 września 1991 r. o systemie oświaty (Dz.U.2020.1327)</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14 grudnia 2016 r. Prawo oświatowe (Dz.U.2020.910 z późn.zm.)</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Uchwała Nr LXIII/1751/2013 Rady m.st. Warszawy z dnia 29 sierpnia 2013 r. w sprawie przyjęcia „Programu rozwoju edukacji w Warszawie w latach 2013-2020”</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Wypoczynek dzieci i młodzieży szkolnej - zadanie 7</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1 029 827</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1 018 319,19</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98,9%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organizowanie wypoczynku dzieci i młodzieży</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85412</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Organizacja wypoczynku dzieci i młodzieży, w tym realizacja Warszawskiej Akcji "Lato/Zima w Mieście".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1:</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792 972</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792 705,91</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593 278</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593 261,63</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bezosobowe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500 880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500 878,30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92 398</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92 383,33</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146 963</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146 720,67</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99,8%</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materiałów i wyposażenia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50 041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50 033,61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środków żywności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2 690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2 690,00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2:</w:t>
            </w:r>
            <w:r w:rsidRPr="00CE7B29">
              <w:rPr>
                <w:rFonts w:cs="Arial"/>
                <w:i/>
                <w:iCs/>
                <w:sz w:val="12"/>
                <w:szCs w:val="12"/>
              </w:rPr>
              <w:t xml:space="preserve"> Wydział Sportu i Rekreacji</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236 855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225 613,28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95,3%</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wynagrodzenia i pochodne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176 855</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176 109,35</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99,6%</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wynagrodzenia bezosobowe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174 155</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174 094,00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 pochodne od wynagrodzeń</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2 700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2 015,35</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i/>
                <w:iCs/>
                <w:sz w:val="12"/>
                <w:szCs w:val="12"/>
              </w:rPr>
            </w:pPr>
            <w:r w:rsidRPr="00CE7B29">
              <w:rPr>
                <w:rFonts w:cs="Arial"/>
                <w:i/>
                <w:iCs/>
                <w:sz w:val="12"/>
                <w:szCs w:val="12"/>
              </w:rPr>
              <w:t>74,6%</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Dotacje dla organizacji prowadzących działalność pożytku publicznego </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60 000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49 503,93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82,5%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7 września 1991 r. o systemie oświaty (Dz.U.2020.1327)</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Zarządzenie Nr 1875/2019 Prezydenta m.st. Warszawy z dnia 20 grudnia 2019 r. w sprawie zasad realizacji Warszawskiej Akcji „Lato/Zima w Mieście”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Pomoc materialna dla uczniów, studentów i doktorantów - zadanie 8</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774 560</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674 438,14</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87,1%</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Stypendia za wyniki w nauce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149 005</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148 871,00</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wspieranie i nagradzanie uczniów za osiągnięcia w nauce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85416</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 </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Stypendia dla uczniów</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149 005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148 871,00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7 września 1991 r. o systemie oświaty (Dz.U.2020.1327)</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27 października 2017 r. o finansowaniu zadań oświatowych (Dz.U.2020.2029)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Stypendia socjalne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317 660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229 007,65</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72,1%</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u w:val="single"/>
              </w:rPr>
              <w:t>Cel:</w:t>
            </w:r>
            <w:r w:rsidRPr="00CE7B29">
              <w:rPr>
                <w:rFonts w:cs="Arial"/>
                <w:i/>
                <w:iCs/>
                <w:sz w:val="12"/>
                <w:szCs w:val="12"/>
              </w:rPr>
              <w:t xml:space="preserve"> umożliwienie dzieciom i młodzieży pokonywania barier dostępu do edukacji wynikających z trudnej sytuacji materialnej</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1:</w:t>
            </w:r>
            <w:r w:rsidRPr="00CE7B29">
              <w:rPr>
                <w:rFonts w:cs="Arial"/>
                <w:i/>
                <w:iCs/>
                <w:sz w:val="12"/>
                <w:szCs w:val="12"/>
              </w:rPr>
              <w:t xml:space="preserve"> Ośrodek Pomocy Społecznej</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134 676</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75 482,60</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56,0%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Stypendia dla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129 716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74 862,60</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57,7%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Inne formy pomocy dla uczniów</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4 960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620,00</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12,5%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2:</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182 984</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153 525,05</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83,9%</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Stypendia dla uczniów</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147 776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147 775,05</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Inne formy pomocy dla uczniów</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35 208</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5 750,00</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16,3%</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7 września 1991 r. o systemie oświaty (Dz.U.2020.1327)</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27 października 2017 r. o finansowaniu zadań oświatowych (Dz.U.2020.2029)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Dożywianie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303 640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292 315,19</w:t>
            </w:r>
          </w:p>
        </w:tc>
        <w:tc>
          <w:tcPr>
            <w:tcW w:w="306" w:type="pct"/>
            <w:tcBorders>
              <w:top w:val="nil"/>
              <w:left w:val="nil"/>
              <w:bottom w:val="nil"/>
              <w:right w:val="nil"/>
            </w:tcBorders>
            <w:shd w:val="clear" w:color="auto" w:fill="auto"/>
            <w:vAlign w:val="center"/>
            <w:hideMark/>
          </w:tcPr>
          <w:p w:rsidR="00CE7B29" w:rsidRPr="00EC07BF" w:rsidRDefault="00CE7B29" w:rsidP="00CE7B29">
            <w:pPr>
              <w:spacing w:line="240" w:lineRule="auto"/>
              <w:jc w:val="right"/>
              <w:rPr>
                <w:rFonts w:cs="Arial"/>
                <w:b/>
                <w:sz w:val="12"/>
                <w:szCs w:val="12"/>
              </w:rPr>
            </w:pPr>
            <w:r w:rsidRPr="00EC07BF">
              <w:rPr>
                <w:rFonts w:cs="Arial"/>
                <w:b/>
                <w:sz w:val="12"/>
                <w:szCs w:val="12"/>
              </w:rPr>
              <w:t>96,3%</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zapewnienie dożywienia uczniom z rodzin najuboższych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Stypendia dla uczniów</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234 946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225 494,19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Inne formy pomocy dla uczniów</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68 694</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66 821,00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97,3%</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27 października 2017 r. o finansowaniu zadań oświatowych (Dz.U.2020.2029)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Ustawa z dnia 8 marca 1990 r. o samorządzie gminnym (Dz.U.2020.713 z późn.zm.)</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4. Uchwała Nr XXXVIII/970/2012 Rady m.st. Warszawy z dnia 20 czerwca 2012 r. w sprawie określenia zasad udzielania stypendiów "Posiłek dla ucznia"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Rządowe programy pomocy uczniom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4 255</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4 244,30</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99,7%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zapewnienie wyposażenia w komplet podręczników szkolnych dzieci z rodzin najuboższych</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85415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Inne formy pomocy dla uczniów</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4 255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4 244,30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99,7%</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7 września 1991 r. o systemie oświaty (Dz.U.2020.1327)</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14 grudnia 2016 r. Prawo oświatowe (Dz.U.2020.910 z późn.zm.)</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Realizacja programów edukacyjno-oświatowych (w tym UE) - zadanie 9</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2 929 829</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677 460,98</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23,1%</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 xml:space="preserve">Programy </w:t>
            </w:r>
            <w:proofErr w:type="spellStart"/>
            <w:r w:rsidRPr="00CE7B29">
              <w:rPr>
                <w:rFonts w:cs="Arial"/>
                <w:b/>
                <w:bCs/>
                <w:sz w:val="12"/>
                <w:szCs w:val="12"/>
              </w:rPr>
              <w:t>edukacyjno</w:t>
            </w:r>
            <w:proofErr w:type="spellEnd"/>
            <w:r w:rsidRPr="00CE7B29">
              <w:rPr>
                <w:rFonts w:cs="Arial"/>
                <w:b/>
                <w:bCs/>
                <w:sz w:val="12"/>
                <w:szCs w:val="12"/>
              </w:rPr>
              <w:t xml:space="preserve"> - oświatowe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1 371 580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329 521,09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24,0%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edukacja obywatelska, samorządowa i patriotyczna dzieci i młodzieży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Realizacja programu "Klasa w Warszawie. Warszawa z klasą".</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80195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1 371 580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329 521,09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1 371 580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329 521,09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7 września 1991 r. o systemie oświaty (Dz.U.2020.1327)</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2. Ustawa z dnia 14 grudnia 2016 r. Prawo oświatowe (Dz.U.2020.910 z późn.zm.)</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3. Uchwała Nr LXIII/1751/2013 Rady m.st. Warszawy z dnia 29 sierpnia 2013 r. w sprawie przyjęcia „Programu rozwoju edukacji w Warszawie w latach 2013-2020”</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 xml:space="preserve">Projekty </w:t>
            </w:r>
            <w:proofErr w:type="spellStart"/>
            <w:r w:rsidRPr="00CE7B29">
              <w:rPr>
                <w:rFonts w:cs="Arial"/>
                <w:b/>
                <w:bCs/>
                <w:sz w:val="12"/>
                <w:szCs w:val="12"/>
              </w:rPr>
              <w:t>edukacyjno</w:t>
            </w:r>
            <w:proofErr w:type="spellEnd"/>
            <w:r w:rsidRPr="00CE7B29">
              <w:rPr>
                <w:rFonts w:cs="Arial"/>
                <w:b/>
                <w:bCs/>
                <w:sz w:val="12"/>
                <w:szCs w:val="12"/>
              </w:rPr>
              <w:t xml:space="preserve"> - oświatowe realizowane w ramach programów Unii Europejskiej</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b/>
                <w:b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1 558 249</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347 939,89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22,3%</w:t>
            </w:r>
          </w:p>
        </w:tc>
      </w:tr>
      <w:tr w:rsidR="00CE7B29" w:rsidRPr="00CE7B29" w:rsidTr="00CE7B29">
        <w:trPr>
          <w:trHeight w:val="85"/>
        </w:trPr>
        <w:tc>
          <w:tcPr>
            <w:tcW w:w="287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projektu zgodnie z umową o dofinansowanie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80195</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1:</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409 645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158 328,83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38,7%</w:t>
            </w:r>
          </w:p>
        </w:tc>
      </w:tr>
      <w:tr w:rsidR="00CE7B29" w:rsidRPr="00CE7B29" w:rsidTr="00CE7B29">
        <w:trPr>
          <w:trHeight w:val="85"/>
        </w:trPr>
        <w:tc>
          <w:tcPr>
            <w:tcW w:w="287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r w:rsidRPr="00CE7B29">
              <w:rPr>
                <w:rFonts w:cs="Arial"/>
                <w:i/>
                <w:iCs/>
                <w:sz w:val="12"/>
                <w:szCs w:val="12"/>
              </w:rPr>
              <w:t xml:space="preserve"> </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Projekty edukacyjno-oświatowe finansowane ze środków UE pn.:   </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r w:rsidRPr="00CE7B29">
              <w:rPr>
                <w:rFonts w:cs="Arial"/>
                <w:sz w:val="12"/>
                <w:szCs w:val="12"/>
              </w:rPr>
              <w:t xml:space="preserve"> </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"Kształcimy Europejczyka otwartego na świat"</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28 836,19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"Mały Europejczyk zdrowy, aktywny i kreatywny - uczymy się razem i od siebie nawzajem łącząc pokolenia"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26 824,02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"Angielski, ruch i matematyka to najlepsza nauka dla smyka"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23 934,43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xml:space="preserve">- "SIĘGNIJ  PO  WIĘCEJ - rozwój doradztwa zawodowego w szkołach podstawowych </w:t>
            </w:r>
            <w:proofErr w:type="spellStart"/>
            <w:r w:rsidRPr="00CE7B29">
              <w:rPr>
                <w:rFonts w:cs="Arial"/>
                <w:sz w:val="12"/>
                <w:szCs w:val="12"/>
              </w:rPr>
              <w:t>m.st.Warszawy</w:t>
            </w:r>
            <w:proofErr w:type="spellEnd"/>
            <w:r w:rsidRPr="00CE7B29">
              <w:rPr>
                <w:rFonts w:cs="Arial"/>
                <w:sz w:val="12"/>
                <w:szCs w:val="12"/>
              </w:rPr>
              <w:t>"</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17 533,91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w:t>
            </w:r>
            <w:proofErr w:type="spellStart"/>
            <w:r w:rsidRPr="00CE7B29">
              <w:rPr>
                <w:rFonts w:cs="Arial"/>
                <w:sz w:val="12"/>
                <w:szCs w:val="12"/>
              </w:rPr>
              <w:t>Mensaje</w:t>
            </w:r>
            <w:proofErr w:type="spellEnd"/>
            <w:r w:rsidRPr="00CE7B29">
              <w:rPr>
                <w:rFonts w:cs="Arial"/>
                <w:sz w:val="12"/>
                <w:szCs w:val="12"/>
              </w:rPr>
              <w:t xml:space="preserve"> de Picasso </w:t>
            </w:r>
            <w:proofErr w:type="spellStart"/>
            <w:r w:rsidRPr="00CE7B29">
              <w:rPr>
                <w:rFonts w:cs="Arial"/>
                <w:sz w:val="12"/>
                <w:szCs w:val="12"/>
              </w:rPr>
              <w:t>siempre</w:t>
            </w:r>
            <w:proofErr w:type="spellEnd"/>
            <w:r w:rsidRPr="00CE7B29">
              <w:rPr>
                <w:rFonts w:cs="Arial"/>
                <w:sz w:val="12"/>
                <w:szCs w:val="12"/>
              </w:rPr>
              <w:t xml:space="preserve"> </w:t>
            </w:r>
            <w:proofErr w:type="spellStart"/>
            <w:r w:rsidRPr="00CE7B29">
              <w:rPr>
                <w:rFonts w:cs="Arial"/>
                <w:sz w:val="12"/>
                <w:szCs w:val="12"/>
              </w:rPr>
              <w:t>vive</w:t>
            </w:r>
            <w:proofErr w:type="spellEnd"/>
            <w:r w:rsidRPr="00CE7B29">
              <w:rPr>
                <w:rFonts w:cs="Arial"/>
                <w:sz w:val="12"/>
                <w:szCs w:val="12"/>
              </w:rPr>
              <w:t xml:space="preserve"> en </w:t>
            </w:r>
            <w:proofErr w:type="spellStart"/>
            <w:r w:rsidRPr="00CE7B29">
              <w:rPr>
                <w:rFonts w:cs="Arial"/>
                <w:sz w:val="12"/>
                <w:szCs w:val="12"/>
              </w:rPr>
              <w:t>ciudadania</w:t>
            </w:r>
            <w:proofErr w:type="spellEnd"/>
            <w:r w:rsidRPr="00CE7B29">
              <w:rPr>
                <w:rFonts w:cs="Arial"/>
                <w:sz w:val="12"/>
                <w:szCs w:val="12"/>
              </w:rPr>
              <w:t xml:space="preserve"> </w:t>
            </w:r>
            <w:proofErr w:type="spellStart"/>
            <w:r w:rsidRPr="00CE7B29">
              <w:rPr>
                <w:rFonts w:cs="Arial"/>
                <w:sz w:val="12"/>
                <w:szCs w:val="12"/>
              </w:rPr>
              <w:t>activa</w:t>
            </w:r>
            <w:proofErr w:type="spellEnd"/>
            <w:r w:rsidRPr="00CE7B29">
              <w:rPr>
                <w:rFonts w:cs="Arial"/>
                <w:sz w:val="12"/>
                <w:szCs w:val="12"/>
              </w:rPr>
              <w:t>. Picasso zawsze żywy w aktywnym społeczeństwie"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15 883,15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xml:space="preserve">- "Zielona szkoła, zielona przyszłość. Green </w:t>
            </w:r>
            <w:proofErr w:type="spellStart"/>
            <w:r w:rsidRPr="00CE7B29">
              <w:rPr>
                <w:rFonts w:cs="Arial"/>
                <w:sz w:val="12"/>
                <w:szCs w:val="12"/>
              </w:rPr>
              <w:t>school</w:t>
            </w:r>
            <w:proofErr w:type="spellEnd"/>
            <w:r w:rsidRPr="00CE7B29">
              <w:rPr>
                <w:rFonts w:cs="Arial"/>
                <w:sz w:val="12"/>
                <w:szCs w:val="12"/>
              </w:rPr>
              <w:t xml:space="preserve">, </w:t>
            </w:r>
            <w:proofErr w:type="spellStart"/>
            <w:r w:rsidRPr="00CE7B29">
              <w:rPr>
                <w:rFonts w:cs="Arial"/>
                <w:sz w:val="12"/>
                <w:szCs w:val="12"/>
              </w:rPr>
              <w:t>green</w:t>
            </w:r>
            <w:proofErr w:type="spellEnd"/>
            <w:r w:rsidRPr="00CE7B29">
              <w:rPr>
                <w:rFonts w:cs="Arial"/>
                <w:sz w:val="12"/>
                <w:szCs w:val="12"/>
              </w:rPr>
              <w:t xml:space="preserve"> </w:t>
            </w:r>
            <w:proofErr w:type="spellStart"/>
            <w:r w:rsidRPr="00CE7B29">
              <w:rPr>
                <w:rFonts w:cs="Arial"/>
                <w:sz w:val="12"/>
                <w:szCs w:val="12"/>
              </w:rPr>
              <w:t>future</w:t>
            </w:r>
            <w:proofErr w:type="spellEnd"/>
            <w:r w:rsidRPr="00CE7B29">
              <w:rPr>
                <w:rFonts w:cs="Arial"/>
                <w:sz w:val="12"/>
                <w:szCs w:val="12"/>
              </w:rPr>
              <w:t>"</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11 204,15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xml:space="preserve">- "Baśnie jako źródło uniwersalnych wartości. </w:t>
            </w:r>
            <w:proofErr w:type="spellStart"/>
            <w:r w:rsidRPr="00CE7B29">
              <w:rPr>
                <w:rFonts w:cs="Arial"/>
                <w:sz w:val="12"/>
                <w:szCs w:val="12"/>
              </w:rPr>
              <w:t>Embracing</w:t>
            </w:r>
            <w:proofErr w:type="spellEnd"/>
            <w:r w:rsidRPr="00CE7B29">
              <w:rPr>
                <w:rFonts w:cs="Arial"/>
                <w:sz w:val="12"/>
                <w:szCs w:val="12"/>
              </w:rPr>
              <w:t xml:space="preserve"> </w:t>
            </w:r>
            <w:proofErr w:type="spellStart"/>
            <w:r w:rsidRPr="00CE7B29">
              <w:rPr>
                <w:rFonts w:cs="Arial"/>
                <w:sz w:val="12"/>
                <w:szCs w:val="12"/>
              </w:rPr>
              <w:t>European</w:t>
            </w:r>
            <w:proofErr w:type="spellEnd"/>
            <w:r w:rsidRPr="00CE7B29">
              <w:rPr>
                <w:rFonts w:cs="Arial"/>
                <w:sz w:val="12"/>
                <w:szCs w:val="12"/>
              </w:rPr>
              <w:t xml:space="preserve"> </w:t>
            </w:r>
            <w:proofErr w:type="spellStart"/>
            <w:r w:rsidRPr="00CE7B29">
              <w:rPr>
                <w:rFonts w:cs="Arial"/>
                <w:sz w:val="12"/>
                <w:szCs w:val="12"/>
              </w:rPr>
              <w:t>Values</w:t>
            </w:r>
            <w:proofErr w:type="spellEnd"/>
            <w:r w:rsidRPr="00CE7B29">
              <w:rPr>
                <w:rFonts w:cs="Arial"/>
                <w:sz w:val="12"/>
                <w:szCs w:val="12"/>
              </w:rPr>
              <w:t xml:space="preserve"> </w:t>
            </w:r>
            <w:proofErr w:type="spellStart"/>
            <w:r w:rsidRPr="00CE7B29">
              <w:rPr>
                <w:rFonts w:cs="Arial"/>
                <w:sz w:val="12"/>
                <w:szCs w:val="12"/>
              </w:rPr>
              <w:t>through</w:t>
            </w:r>
            <w:proofErr w:type="spellEnd"/>
            <w:r w:rsidRPr="00CE7B29">
              <w:rPr>
                <w:rFonts w:cs="Arial"/>
                <w:sz w:val="12"/>
                <w:szCs w:val="12"/>
              </w:rPr>
              <w:t xml:space="preserve"> Tales"</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10 845,78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w:t>
            </w:r>
            <w:proofErr w:type="spellStart"/>
            <w:r w:rsidRPr="00CE7B29">
              <w:rPr>
                <w:rFonts w:cs="Arial"/>
                <w:sz w:val="12"/>
                <w:szCs w:val="12"/>
              </w:rPr>
              <w:t>Autystycy</w:t>
            </w:r>
            <w:proofErr w:type="spellEnd"/>
            <w:r w:rsidRPr="00CE7B29">
              <w:rPr>
                <w:rFonts w:cs="Arial"/>
                <w:sz w:val="12"/>
                <w:szCs w:val="12"/>
              </w:rPr>
              <w:t xml:space="preserve"> </w:t>
            </w:r>
            <w:proofErr w:type="spellStart"/>
            <w:r w:rsidRPr="00CE7B29">
              <w:rPr>
                <w:rFonts w:cs="Arial"/>
                <w:sz w:val="12"/>
                <w:szCs w:val="12"/>
              </w:rPr>
              <w:t>sa</w:t>
            </w:r>
            <w:proofErr w:type="spellEnd"/>
            <w:r w:rsidRPr="00CE7B29">
              <w:rPr>
                <w:rFonts w:cs="Arial"/>
                <w:sz w:val="12"/>
                <w:szCs w:val="12"/>
              </w:rPr>
              <w:t xml:space="preserve"> </w:t>
            </w:r>
            <w:proofErr w:type="spellStart"/>
            <w:r w:rsidRPr="00CE7B29">
              <w:rPr>
                <w:rFonts w:cs="Arial"/>
                <w:sz w:val="12"/>
                <w:szCs w:val="12"/>
              </w:rPr>
              <w:t>wsród</w:t>
            </w:r>
            <w:proofErr w:type="spellEnd"/>
            <w:r w:rsidRPr="00CE7B29">
              <w:rPr>
                <w:rFonts w:cs="Arial"/>
                <w:sz w:val="12"/>
                <w:szCs w:val="12"/>
              </w:rPr>
              <w:t xml:space="preserve"> nas. </w:t>
            </w:r>
            <w:proofErr w:type="spellStart"/>
            <w:r w:rsidRPr="00CE7B29">
              <w:rPr>
                <w:rFonts w:cs="Arial"/>
                <w:sz w:val="12"/>
                <w:szCs w:val="12"/>
              </w:rPr>
              <w:t>Autism</w:t>
            </w:r>
            <w:proofErr w:type="spellEnd"/>
            <w:r w:rsidRPr="00CE7B29">
              <w:rPr>
                <w:rFonts w:cs="Arial"/>
                <w:sz w:val="12"/>
                <w:szCs w:val="12"/>
              </w:rPr>
              <w:t xml:space="preserve"> </w:t>
            </w:r>
            <w:proofErr w:type="spellStart"/>
            <w:r w:rsidRPr="00CE7B29">
              <w:rPr>
                <w:rFonts w:cs="Arial"/>
                <w:sz w:val="12"/>
                <w:szCs w:val="12"/>
              </w:rPr>
              <w:t>they</w:t>
            </w:r>
            <w:proofErr w:type="spellEnd"/>
            <w:r w:rsidRPr="00CE7B29">
              <w:rPr>
                <w:rFonts w:cs="Arial"/>
                <w:sz w:val="12"/>
                <w:szCs w:val="12"/>
              </w:rPr>
              <w:t xml:space="preserve"> </w:t>
            </w:r>
            <w:proofErr w:type="spellStart"/>
            <w:r w:rsidRPr="00CE7B29">
              <w:rPr>
                <w:rFonts w:cs="Arial"/>
                <w:sz w:val="12"/>
                <w:szCs w:val="12"/>
              </w:rPr>
              <w:t>are</w:t>
            </w:r>
            <w:proofErr w:type="spellEnd"/>
            <w:r w:rsidRPr="00CE7B29">
              <w:rPr>
                <w:rFonts w:cs="Arial"/>
                <w:sz w:val="12"/>
                <w:szCs w:val="12"/>
              </w:rPr>
              <w:t xml:space="preserve"> on of </w:t>
            </w:r>
            <w:proofErr w:type="spellStart"/>
            <w:r w:rsidRPr="00CE7B29">
              <w:rPr>
                <w:rFonts w:cs="Arial"/>
                <w:sz w:val="12"/>
                <w:szCs w:val="12"/>
              </w:rPr>
              <w:t>us</w:t>
            </w:r>
            <w:proofErr w:type="spellEnd"/>
            <w:r w:rsidRPr="00CE7B29">
              <w:rPr>
                <w:rFonts w:cs="Arial"/>
                <w:sz w:val="12"/>
                <w:szCs w:val="12"/>
              </w:rPr>
              <w:t>."</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9 905,60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xml:space="preserve">- "Razem w szkole i w życiu. </w:t>
            </w:r>
            <w:proofErr w:type="spellStart"/>
            <w:r w:rsidRPr="00CE7B29">
              <w:rPr>
                <w:rFonts w:cs="Arial"/>
                <w:sz w:val="12"/>
                <w:szCs w:val="12"/>
              </w:rPr>
              <w:t>Together</w:t>
            </w:r>
            <w:proofErr w:type="spellEnd"/>
            <w:r w:rsidRPr="00CE7B29">
              <w:rPr>
                <w:rFonts w:cs="Arial"/>
                <w:sz w:val="12"/>
                <w:szCs w:val="12"/>
              </w:rPr>
              <w:t xml:space="preserve"> </w:t>
            </w:r>
            <w:proofErr w:type="spellStart"/>
            <w:r w:rsidRPr="00CE7B29">
              <w:rPr>
                <w:rFonts w:cs="Arial"/>
                <w:sz w:val="12"/>
                <w:szCs w:val="12"/>
              </w:rPr>
              <w:t>at</w:t>
            </w:r>
            <w:proofErr w:type="spellEnd"/>
            <w:r w:rsidRPr="00CE7B29">
              <w:rPr>
                <w:rFonts w:cs="Arial"/>
                <w:sz w:val="12"/>
                <w:szCs w:val="12"/>
              </w:rPr>
              <w:t xml:space="preserve"> </w:t>
            </w:r>
            <w:proofErr w:type="spellStart"/>
            <w:r w:rsidRPr="00CE7B29">
              <w:rPr>
                <w:rFonts w:cs="Arial"/>
                <w:sz w:val="12"/>
                <w:szCs w:val="12"/>
              </w:rPr>
              <w:t>school</w:t>
            </w:r>
            <w:proofErr w:type="spellEnd"/>
            <w:r w:rsidRPr="00CE7B29">
              <w:rPr>
                <w:rFonts w:cs="Arial"/>
                <w:sz w:val="12"/>
                <w:szCs w:val="12"/>
              </w:rPr>
              <w:t xml:space="preserve"> and in the life"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7 436,67</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xml:space="preserve">- "Reakcja łańcuchowa. Chain </w:t>
            </w:r>
            <w:proofErr w:type="spellStart"/>
            <w:r w:rsidRPr="00CE7B29">
              <w:rPr>
                <w:rFonts w:cs="Arial"/>
                <w:sz w:val="12"/>
                <w:szCs w:val="12"/>
              </w:rPr>
              <w:t>reaction</w:t>
            </w:r>
            <w:proofErr w:type="spellEnd"/>
            <w:r w:rsidRPr="00CE7B29">
              <w:rPr>
                <w:rFonts w:cs="Arial"/>
                <w:sz w:val="12"/>
                <w:szCs w:val="12"/>
              </w:rPr>
              <w:t>"</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3 864,84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"Z piosenką przez Europę"</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999,07</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"Innowacje językowe w europejskiej szkole"</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540,00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xml:space="preserve">- "Ania, Lin and </w:t>
            </w:r>
            <w:proofErr w:type="spellStart"/>
            <w:r w:rsidRPr="00CE7B29">
              <w:rPr>
                <w:rFonts w:cs="Arial"/>
                <w:sz w:val="12"/>
                <w:szCs w:val="12"/>
              </w:rPr>
              <w:t>Massimo</w:t>
            </w:r>
            <w:proofErr w:type="spellEnd"/>
            <w:r w:rsidRPr="00CE7B29">
              <w:rPr>
                <w:rFonts w:cs="Arial"/>
                <w:sz w:val="12"/>
                <w:szCs w:val="12"/>
              </w:rPr>
              <w:t xml:space="preserve"> - Twój kreatywny nauczyciel nadchodzi!"</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521,02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2:</w:t>
            </w:r>
            <w:r w:rsidRPr="00CE7B29">
              <w:rPr>
                <w:rFonts w:cs="Arial"/>
                <w:i/>
                <w:iCs/>
                <w:sz w:val="12"/>
                <w:szCs w:val="12"/>
              </w:rPr>
              <w:t xml:space="preserve"> Wydział Działalności Gospodarczej</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1 148 604</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189 611,06</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16,5%</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 xml:space="preserve">Projekty edukacyjno-oświatowe finansowane ze środków UE pn.:   </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"Rozwój kompetencji i umiejętności gwarancją Twojej przyszłości! Wsparcie rozwoju edukacji w Szkole podstawowej nr 342"</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70 047,93</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"Rozwój kompetencji i umiejętności gwarancją Twojej przyszłości! Wsparcie rozwoju edukacji w Szkole podstawowej nr 368"</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61 116,98</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ind w:firstLineChars="100" w:firstLine="120"/>
              <w:jc w:val="both"/>
              <w:rPr>
                <w:rFonts w:cs="Arial"/>
                <w:sz w:val="12"/>
                <w:szCs w:val="12"/>
              </w:rPr>
            </w:pPr>
            <w:r w:rsidRPr="00CE7B29">
              <w:rPr>
                <w:rFonts w:cs="Arial"/>
                <w:sz w:val="12"/>
                <w:szCs w:val="12"/>
              </w:rPr>
              <w:t>- "Rozwój kompetencji i umiejętności gwarancją Twojej przyszłości! Wsparcie rozwoju edukacji w Szkole podstawowej nr 366"</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58 446,15</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ind w:firstLineChars="100" w:firstLine="120"/>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both"/>
              <w:rPr>
                <w:rFonts w:cs="Arial"/>
                <w:b/>
                <w:bCs/>
                <w:sz w:val="12"/>
                <w:szCs w:val="12"/>
              </w:rPr>
            </w:pPr>
            <w:r w:rsidRPr="00CE7B29">
              <w:rPr>
                <w:rFonts w:cs="Arial"/>
                <w:b/>
                <w:bCs/>
                <w:sz w:val="12"/>
                <w:szCs w:val="12"/>
              </w:rPr>
              <w:t>Inne zadania (utrzymanie związków zawodowych, wypłata zasądzonych rent za zlikwidowanie jednostki) - zadanie 10</w:t>
            </w:r>
          </w:p>
        </w:tc>
        <w:tc>
          <w:tcPr>
            <w:tcW w:w="458" w:type="pct"/>
            <w:tcBorders>
              <w:top w:val="nil"/>
              <w:left w:val="nil"/>
              <w:bottom w:val="nil"/>
              <w:right w:val="nil"/>
            </w:tcBorders>
            <w:shd w:val="clear" w:color="000000" w:fill="EAF1F6"/>
            <w:vAlign w:val="center"/>
            <w:hideMark/>
          </w:tcPr>
          <w:p w:rsidR="00CE7B29" w:rsidRPr="00CE7B29" w:rsidRDefault="00CE7B29" w:rsidP="00CE7B29">
            <w:pPr>
              <w:spacing w:line="240" w:lineRule="auto"/>
              <w:rPr>
                <w:rFonts w:cs="Arial"/>
                <w:sz w:val="12"/>
                <w:szCs w:val="12"/>
              </w:rPr>
            </w:pPr>
            <w:r w:rsidRPr="00CE7B29">
              <w:rPr>
                <w:rFonts w:cs="Arial"/>
                <w:sz w:val="12"/>
                <w:szCs w:val="12"/>
              </w:rPr>
              <w:t> </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1 084 981</w:t>
            </w:r>
          </w:p>
        </w:tc>
        <w:tc>
          <w:tcPr>
            <w:tcW w:w="682"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816 155,50</w:t>
            </w:r>
          </w:p>
        </w:tc>
        <w:tc>
          <w:tcPr>
            <w:tcW w:w="306" w:type="pct"/>
            <w:tcBorders>
              <w:top w:val="nil"/>
              <w:left w:val="nil"/>
              <w:bottom w:val="nil"/>
              <w:right w:val="nil"/>
            </w:tcBorders>
            <w:shd w:val="clear" w:color="000000" w:fill="EAF1F6"/>
            <w:vAlign w:val="center"/>
            <w:hideMark/>
          </w:tcPr>
          <w:p w:rsidR="00CE7B29" w:rsidRPr="00CE7B29" w:rsidRDefault="00CE7B29" w:rsidP="00CE7B29">
            <w:pPr>
              <w:spacing w:line="240" w:lineRule="auto"/>
              <w:jc w:val="right"/>
              <w:rPr>
                <w:rFonts w:cs="Arial"/>
                <w:b/>
                <w:bCs/>
                <w:sz w:val="12"/>
                <w:szCs w:val="12"/>
              </w:rPr>
            </w:pPr>
            <w:r w:rsidRPr="00CE7B29">
              <w:rPr>
                <w:rFonts w:cs="Arial"/>
                <w:b/>
                <w:bCs/>
                <w:sz w:val="12"/>
                <w:szCs w:val="12"/>
              </w:rPr>
              <w:t>75,2%</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b/>
                <w:bCs/>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Cel:</w:t>
            </w:r>
            <w:r w:rsidRPr="00CE7B29">
              <w:rPr>
                <w:rFonts w:cs="Arial"/>
                <w:i/>
                <w:iCs/>
                <w:sz w:val="12"/>
                <w:szCs w:val="12"/>
              </w:rPr>
              <w:t xml:space="preserve"> realizacja obowiązków nałożonych na m.st. Warszawa w przedmiotowym zakresie zadania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Dofinansowanie zakupu przez nauczycieli usługi dostępu do internetu, sprzętu przydatnego w prowadzeniu zajęć realizowanych z wykorzystaniem metod i technik kształcenia na odległość lub innego sposobu realizacji tych zajęć oraz odszkodowanie dla podwykonawców firmy DORBUD realizującej inwestycje oświatowe.</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80195</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1 052 481</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793 281,79</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75,4%</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1:</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967 340</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717 478,52</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74,2%</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882 500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717 478,52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81,3%</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Zakup usług pozostałych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84 840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0,00</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2:</w:t>
            </w:r>
            <w:r w:rsidRPr="00CE7B29">
              <w:rPr>
                <w:rFonts w:cs="Arial"/>
                <w:i/>
                <w:iCs/>
                <w:sz w:val="12"/>
                <w:szCs w:val="12"/>
              </w:rPr>
              <w:t xml:space="preserve"> Wydział Inwestycji</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51 641</w:t>
            </w:r>
          </w:p>
        </w:tc>
        <w:tc>
          <w:tcPr>
            <w:tcW w:w="682"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51 637,53</w:t>
            </w:r>
          </w:p>
        </w:tc>
        <w:tc>
          <w:tcPr>
            <w:tcW w:w="306" w:type="pct"/>
            <w:tcBorders>
              <w:top w:val="nil"/>
              <w:left w:val="nil"/>
              <w:bottom w:val="nil"/>
              <w:right w:val="nil"/>
            </w:tcBorders>
            <w:shd w:val="clear" w:color="auto" w:fill="auto"/>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Kary, odszkodowania i grzywny wypłacane na rzecz osób prawnych i innych jednostek organizacyjnych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46 466</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46 465,52</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Pozostałe odsetki</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5 175</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5 172,01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99,9%</w:t>
            </w: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 3:</w:t>
            </w:r>
            <w:r w:rsidRPr="00CE7B29">
              <w:rPr>
                <w:rFonts w:cs="Arial"/>
                <w:i/>
                <w:iCs/>
                <w:sz w:val="12"/>
                <w:szCs w:val="12"/>
              </w:rPr>
              <w:t xml:space="preserve"> Wydział Oświaty i Wychowania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33 500</w:t>
            </w: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24 165,74</w:t>
            </w: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72,1%</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sz w:val="12"/>
                <w:szCs w:val="12"/>
              </w:rPr>
              <w:t>Dotacja celowa z budżetu państwa na finansowanie lub dofinansowanie ustawowo określonych zadań bieżących realizowanych przez pozostałe jednostki sektora finansów publicznych</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33 500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24 165,74</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72,1%</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Klasyfikacja:</w:t>
            </w:r>
            <w:r w:rsidRPr="00CE7B29">
              <w:rPr>
                <w:rFonts w:cs="Arial"/>
                <w:i/>
                <w:iCs/>
                <w:sz w:val="12"/>
                <w:szCs w:val="12"/>
              </w:rPr>
              <w:t xml:space="preserve"> rozdział: 85495</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32 500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22 873,71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70,4%</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Dysponent:</w:t>
            </w:r>
            <w:r w:rsidRPr="00CE7B29">
              <w:rPr>
                <w:rFonts w:cs="Arial"/>
                <w:i/>
                <w:iCs/>
                <w:sz w:val="12"/>
                <w:szCs w:val="12"/>
              </w:rPr>
              <w:t xml:space="preserve"> Dzielnicowe Biuro Finansów Oświaty</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sz w:val="12"/>
                <w:szCs w:val="12"/>
                <w:u w:val="single"/>
              </w:rPr>
              <w:t>Kalkulacja: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bottom"/>
            <w:hideMark/>
          </w:tcPr>
          <w:p w:rsidR="00CE7B29" w:rsidRPr="00CE7B29" w:rsidRDefault="00CE7B29" w:rsidP="00CE7B29">
            <w:pPr>
              <w:spacing w:line="240" w:lineRule="auto"/>
              <w:jc w:val="both"/>
              <w:rPr>
                <w:rFonts w:cs="Arial"/>
                <w:sz w:val="12"/>
                <w:szCs w:val="12"/>
              </w:rPr>
            </w:pPr>
            <w:r w:rsidRPr="00CE7B29">
              <w:rPr>
                <w:rFonts w:cs="Arial"/>
                <w:sz w:val="12"/>
                <w:szCs w:val="12"/>
              </w:rPr>
              <w:t>Wydatki osobowe niezaliczone do wynagrodzeń</w:t>
            </w: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32 500</w:t>
            </w: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22 873,71</w:t>
            </w: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cs="Arial"/>
                <w:sz w:val="12"/>
                <w:szCs w:val="12"/>
              </w:rPr>
            </w:pPr>
            <w:r w:rsidRPr="00CE7B29">
              <w:rPr>
                <w:rFonts w:cs="Arial"/>
                <w:sz w:val="12"/>
                <w:szCs w:val="12"/>
              </w:rPr>
              <w:t>70,4%</w:t>
            </w: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p>
        </w:tc>
        <w:tc>
          <w:tcPr>
            <w:tcW w:w="458"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68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u w:val="single"/>
              </w:rPr>
            </w:pPr>
            <w:r w:rsidRPr="00CE7B29">
              <w:rPr>
                <w:rFonts w:cs="Arial"/>
                <w:i/>
                <w:iCs/>
                <w:noProof/>
                <w:sz w:val="12"/>
                <w:szCs w:val="12"/>
              </w:rPr>
              <w:drawing>
                <wp:anchor distT="0" distB="0" distL="114300" distR="114300" simplePos="0" relativeHeight="251551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52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53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54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55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56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57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589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599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609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619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630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640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650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660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671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681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691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701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712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722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732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742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752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763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773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783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793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804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814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824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834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845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855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865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875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88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89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906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916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927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937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947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957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968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978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988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5998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008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019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029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039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049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060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070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080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090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101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111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121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131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142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1523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76" name="Obraz 176" descr="Expanded" hidden="1"/>
                  <wp:cNvGraphicFramePr/>
                  <a:graphic xmlns:a="http://schemas.openxmlformats.org/drawingml/2006/main">
                    <a:graphicData uri="http://schemas.openxmlformats.org/drawingml/2006/picture">
                      <pic:pic xmlns:pic="http://schemas.openxmlformats.org/drawingml/2006/picture">
                        <pic:nvPicPr>
                          <pic:cNvPr id="17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1625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77" name="Obraz 177" descr="Expanded" hidden="1"/>
                  <wp:cNvGraphicFramePr/>
                  <a:graphic xmlns:a="http://schemas.openxmlformats.org/drawingml/2006/main">
                    <a:graphicData uri="http://schemas.openxmlformats.org/drawingml/2006/picture">
                      <pic:pic xmlns:pic="http://schemas.openxmlformats.org/drawingml/2006/picture">
                        <pic:nvPicPr>
                          <pic:cNvPr id="17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1728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78" name="Obraz 178" descr="Expanded" hidden="1"/>
                  <wp:cNvGraphicFramePr/>
                  <a:graphic xmlns:a="http://schemas.openxmlformats.org/drawingml/2006/main">
                    <a:graphicData uri="http://schemas.openxmlformats.org/drawingml/2006/picture">
                      <pic:pic xmlns:pic="http://schemas.openxmlformats.org/drawingml/2006/picture">
                        <pic:nvPicPr>
                          <pic:cNvPr id="1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1830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79" name="Obraz 179" descr="Expanded" hidden="1"/>
                  <wp:cNvGraphicFramePr/>
                  <a:graphic xmlns:a="http://schemas.openxmlformats.org/drawingml/2006/main">
                    <a:graphicData uri="http://schemas.openxmlformats.org/drawingml/2006/picture">
                      <pic:pic xmlns:pic="http://schemas.openxmlformats.org/drawingml/2006/picture">
                        <pic:nvPicPr>
                          <pic:cNvPr id="1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1932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0" name="Obraz 180" descr="Expanded" hidden="1"/>
                  <wp:cNvGraphicFramePr/>
                  <a:graphic xmlns:a="http://schemas.openxmlformats.org/drawingml/2006/main">
                    <a:graphicData uri="http://schemas.openxmlformats.org/drawingml/2006/picture">
                      <pic:pic xmlns:pic="http://schemas.openxmlformats.org/drawingml/2006/picture">
                        <pic:nvPicPr>
                          <pic:cNvPr id="1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2035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1" name="Obraz 181" descr="Expanded" hidden="1"/>
                  <wp:cNvGraphicFramePr/>
                  <a:graphic xmlns:a="http://schemas.openxmlformats.org/drawingml/2006/main">
                    <a:graphicData uri="http://schemas.openxmlformats.org/drawingml/2006/picture">
                      <pic:pic xmlns:pic="http://schemas.openxmlformats.org/drawingml/2006/picture">
                        <pic:nvPicPr>
                          <pic:cNvPr id="18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2137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2" name="Obraz 182" descr="Expanded" hidden="1"/>
                  <wp:cNvGraphicFramePr/>
                  <a:graphic xmlns:a="http://schemas.openxmlformats.org/drawingml/2006/main">
                    <a:graphicData uri="http://schemas.openxmlformats.org/drawingml/2006/picture">
                      <pic:pic xmlns:pic="http://schemas.openxmlformats.org/drawingml/2006/picture">
                        <pic:nvPicPr>
                          <pic:cNvPr id="1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2240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3" name="Obraz 183" descr="Expanded" hidden="1"/>
                  <wp:cNvGraphicFramePr/>
                  <a:graphic xmlns:a="http://schemas.openxmlformats.org/drawingml/2006/main">
                    <a:graphicData uri="http://schemas.openxmlformats.org/drawingml/2006/picture">
                      <pic:pic xmlns:pic="http://schemas.openxmlformats.org/drawingml/2006/picture">
                        <pic:nvPicPr>
                          <pic:cNvPr id="1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2342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4" name="Obraz 184" descr="Expanded" hidden="1"/>
                  <wp:cNvGraphicFramePr/>
                  <a:graphic xmlns:a="http://schemas.openxmlformats.org/drawingml/2006/main">
                    <a:graphicData uri="http://schemas.openxmlformats.org/drawingml/2006/picture">
                      <pic:pic xmlns:pic="http://schemas.openxmlformats.org/drawingml/2006/picture">
                        <pic:nvPicPr>
                          <pic:cNvPr id="1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2444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5" name="Obraz 185" descr="Expanded" hidden="1"/>
                  <wp:cNvGraphicFramePr/>
                  <a:graphic xmlns:a="http://schemas.openxmlformats.org/drawingml/2006/main">
                    <a:graphicData uri="http://schemas.openxmlformats.org/drawingml/2006/picture">
                      <pic:pic xmlns:pic="http://schemas.openxmlformats.org/drawingml/2006/picture">
                        <pic:nvPicPr>
                          <pic:cNvPr id="18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2547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6" name="Obraz 186" descr="Expanded" hidden="1"/>
                  <wp:cNvGraphicFramePr/>
                  <a:graphic xmlns:a="http://schemas.openxmlformats.org/drawingml/2006/main">
                    <a:graphicData uri="http://schemas.openxmlformats.org/drawingml/2006/picture">
                      <pic:pic xmlns:pic="http://schemas.openxmlformats.org/drawingml/2006/picture">
                        <pic:nvPicPr>
                          <pic:cNvPr id="1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2649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7" name="Obraz 187" descr="Expanded" hidden="1"/>
                  <wp:cNvGraphicFramePr/>
                  <a:graphic xmlns:a="http://schemas.openxmlformats.org/drawingml/2006/main">
                    <a:graphicData uri="http://schemas.openxmlformats.org/drawingml/2006/picture">
                      <pic:pic xmlns:pic="http://schemas.openxmlformats.org/drawingml/2006/picture">
                        <pic:nvPicPr>
                          <pic:cNvPr id="1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2752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8" name="Obraz 188" descr="Expanded" hidden="1"/>
                  <wp:cNvGraphicFramePr/>
                  <a:graphic xmlns:a="http://schemas.openxmlformats.org/drawingml/2006/main">
                    <a:graphicData uri="http://schemas.openxmlformats.org/drawingml/2006/picture">
                      <pic:pic xmlns:pic="http://schemas.openxmlformats.org/drawingml/2006/picture">
                        <pic:nvPicPr>
                          <pic:cNvPr id="18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2854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89" name="Obraz 189" descr="Expanded" hidden="1"/>
                  <wp:cNvGraphicFramePr/>
                  <a:graphic xmlns:a="http://schemas.openxmlformats.org/drawingml/2006/main">
                    <a:graphicData uri="http://schemas.openxmlformats.org/drawingml/2006/picture">
                      <pic:pic xmlns:pic="http://schemas.openxmlformats.org/drawingml/2006/picture">
                        <pic:nvPicPr>
                          <pic:cNvPr id="18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2956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0" name="Obraz 190" descr="Expanded" hidden="1"/>
                  <wp:cNvGraphicFramePr/>
                  <a:graphic xmlns:a="http://schemas.openxmlformats.org/drawingml/2006/main">
                    <a:graphicData uri="http://schemas.openxmlformats.org/drawingml/2006/picture">
                      <pic:pic xmlns:pic="http://schemas.openxmlformats.org/drawingml/2006/picture">
                        <pic:nvPicPr>
                          <pic:cNvPr id="19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3059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1" name="Obraz 191" descr="Expanded" hidden="1"/>
                  <wp:cNvGraphicFramePr/>
                  <a:graphic xmlns:a="http://schemas.openxmlformats.org/drawingml/2006/main">
                    <a:graphicData uri="http://schemas.openxmlformats.org/drawingml/2006/picture">
                      <pic:pic xmlns:pic="http://schemas.openxmlformats.org/drawingml/2006/picture">
                        <pic:nvPicPr>
                          <pic:cNvPr id="1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3161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2" name="Obraz 192" descr="Expanded" hidden="1"/>
                  <wp:cNvGraphicFramePr/>
                  <a:graphic xmlns:a="http://schemas.openxmlformats.org/drawingml/2006/main">
                    <a:graphicData uri="http://schemas.openxmlformats.org/drawingml/2006/picture">
                      <pic:pic xmlns:pic="http://schemas.openxmlformats.org/drawingml/2006/picture">
                        <pic:nvPicPr>
                          <pic:cNvPr id="19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3264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3" name="Obraz 193" descr="Expanded" hidden="1"/>
                  <wp:cNvGraphicFramePr/>
                  <a:graphic xmlns:a="http://schemas.openxmlformats.org/drawingml/2006/main">
                    <a:graphicData uri="http://schemas.openxmlformats.org/drawingml/2006/picture">
                      <pic:pic xmlns:pic="http://schemas.openxmlformats.org/drawingml/2006/picture">
                        <pic:nvPicPr>
                          <pic:cNvPr id="19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3366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4" name="Obraz 194" descr="Expanded" hidden="1"/>
                  <wp:cNvGraphicFramePr/>
                  <a:graphic xmlns:a="http://schemas.openxmlformats.org/drawingml/2006/main">
                    <a:graphicData uri="http://schemas.openxmlformats.org/drawingml/2006/picture">
                      <pic:pic xmlns:pic="http://schemas.openxmlformats.org/drawingml/2006/picture">
                        <pic:nvPicPr>
                          <pic:cNvPr id="19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3468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5" name="Obraz 195" descr="Expanded" hidden="1"/>
                  <wp:cNvGraphicFramePr/>
                  <a:graphic xmlns:a="http://schemas.openxmlformats.org/drawingml/2006/main">
                    <a:graphicData uri="http://schemas.openxmlformats.org/drawingml/2006/picture">
                      <pic:pic xmlns:pic="http://schemas.openxmlformats.org/drawingml/2006/picture">
                        <pic:nvPicPr>
                          <pic:cNvPr id="19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3571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6" name="Obraz 196" descr="Expanded" hidden="1"/>
                  <wp:cNvGraphicFramePr/>
                  <a:graphic xmlns:a="http://schemas.openxmlformats.org/drawingml/2006/main">
                    <a:graphicData uri="http://schemas.openxmlformats.org/drawingml/2006/picture">
                      <pic:pic xmlns:pic="http://schemas.openxmlformats.org/drawingml/2006/picture">
                        <pic:nvPicPr>
                          <pic:cNvPr id="19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3673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7" name="Obraz 197" descr="Expanded" hidden="1"/>
                  <wp:cNvGraphicFramePr/>
                  <a:graphic xmlns:a="http://schemas.openxmlformats.org/drawingml/2006/main">
                    <a:graphicData uri="http://schemas.openxmlformats.org/drawingml/2006/picture">
                      <pic:pic xmlns:pic="http://schemas.openxmlformats.org/drawingml/2006/picture">
                        <pic:nvPicPr>
                          <pic:cNvPr id="19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3776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8" name="Obraz 198" descr="Expanded" hidden="1"/>
                  <wp:cNvGraphicFramePr/>
                  <a:graphic xmlns:a="http://schemas.openxmlformats.org/drawingml/2006/main">
                    <a:graphicData uri="http://schemas.openxmlformats.org/drawingml/2006/picture">
                      <pic:pic xmlns:pic="http://schemas.openxmlformats.org/drawingml/2006/picture">
                        <pic:nvPicPr>
                          <pic:cNvPr id="19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3878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199" name="Obraz 199" descr="Expanded" hidden="1"/>
                  <wp:cNvGraphicFramePr/>
                  <a:graphic xmlns:a="http://schemas.openxmlformats.org/drawingml/2006/main">
                    <a:graphicData uri="http://schemas.openxmlformats.org/drawingml/2006/picture">
                      <pic:pic xmlns:pic="http://schemas.openxmlformats.org/drawingml/2006/picture">
                        <pic:nvPicPr>
                          <pic:cNvPr id="19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3980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00" name="Obraz 200" descr="Expanded" hidden="1"/>
                  <wp:cNvGraphicFramePr/>
                  <a:graphic xmlns:a="http://schemas.openxmlformats.org/drawingml/2006/main">
                    <a:graphicData uri="http://schemas.openxmlformats.org/drawingml/2006/picture">
                      <pic:pic xmlns:pic="http://schemas.openxmlformats.org/drawingml/2006/picture">
                        <pic:nvPicPr>
                          <pic:cNvPr id="20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4083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01" name="Obraz 201" descr="Expanded" hidden="1"/>
                  <wp:cNvGraphicFramePr/>
                  <a:graphic xmlns:a="http://schemas.openxmlformats.org/drawingml/2006/main">
                    <a:graphicData uri="http://schemas.openxmlformats.org/drawingml/2006/picture">
                      <pic:pic xmlns:pic="http://schemas.openxmlformats.org/drawingml/2006/picture">
                        <pic:nvPicPr>
                          <pic:cNvPr id="20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41856"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02" name="Obraz 202" descr="Expanded" hidden="1"/>
                  <wp:cNvGraphicFramePr/>
                  <a:graphic xmlns:a="http://schemas.openxmlformats.org/drawingml/2006/main">
                    <a:graphicData uri="http://schemas.openxmlformats.org/drawingml/2006/picture">
                      <pic:pic xmlns:pic="http://schemas.openxmlformats.org/drawingml/2006/picture">
                        <pic:nvPicPr>
                          <pic:cNvPr id="20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42880"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03" name="Obraz 203" descr="Expanded" hidden="1"/>
                  <wp:cNvGraphicFramePr/>
                  <a:graphic xmlns:a="http://schemas.openxmlformats.org/drawingml/2006/main">
                    <a:graphicData uri="http://schemas.openxmlformats.org/drawingml/2006/picture">
                      <pic:pic xmlns:pic="http://schemas.openxmlformats.org/drawingml/2006/picture">
                        <pic:nvPicPr>
                          <pic:cNvPr id="20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43904"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04" name="Obraz 204" descr="Expanded" hidden="1"/>
                  <wp:cNvGraphicFramePr/>
                  <a:graphic xmlns:a="http://schemas.openxmlformats.org/drawingml/2006/main">
                    <a:graphicData uri="http://schemas.openxmlformats.org/drawingml/2006/picture">
                      <pic:pic xmlns:pic="http://schemas.openxmlformats.org/drawingml/2006/picture">
                        <pic:nvPicPr>
                          <pic:cNvPr id="20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44928"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05" name="Obraz 205" descr="Expanded" hidden="1"/>
                  <wp:cNvGraphicFramePr/>
                  <a:graphic xmlns:a="http://schemas.openxmlformats.org/drawingml/2006/main">
                    <a:graphicData uri="http://schemas.openxmlformats.org/drawingml/2006/picture">
                      <pic:pic xmlns:pic="http://schemas.openxmlformats.org/drawingml/2006/picture">
                        <pic:nvPicPr>
                          <pic:cNvPr id="20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45952" behindDoc="0" locked="0" layoutInCell="1" allowOverlap="1">
                  <wp:simplePos x="0" y="0"/>
                  <wp:positionH relativeFrom="column">
                    <wp:posOffset>7620</wp:posOffset>
                  </wp:positionH>
                  <wp:positionV relativeFrom="paragraph">
                    <wp:posOffset>0</wp:posOffset>
                  </wp:positionV>
                  <wp:extent cx="129540" cy="167640"/>
                  <wp:effectExtent l="0" t="0" r="3810" b="3810"/>
                  <wp:wrapNone/>
                  <wp:docPr id="206" name="Obraz 206" descr="Expanded" hidden="1"/>
                  <wp:cNvGraphicFramePr/>
                  <a:graphic xmlns:a="http://schemas.openxmlformats.org/drawingml/2006/main">
                    <a:graphicData uri="http://schemas.openxmlformats.org/drawingml/2006/picture">
                      <pic:pic xmlns:pic="http://schemas.openxmlformats.org/drawingml/2006/picture">
                        <pic:nvPicPr>
                          <pic:cNvPr id="20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469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7" name="Obraz 207" descr="Expanded" hidden="1"/>
                  <wp:cNvGraphicFramePr/>
                  <a:graphic xmlns:a="http://schemas.openxmlformats.org/drawingml/2006/main">
                    <a:graphicData uri="http://schemas.openxmlformats.org/drawingml/2006/picture">
                      <pic:pic xmlns:pic="http://schemas.openxmlformats.org/drawingml/2006/picture">
                        <pic:nvPicPr>
                          <pic:cNvPr id="20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480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8" name="Obraz 208" descr="Expanded" hidden="1"/>
                  <wp:cNvGraphicFramePr/>
                  <a:graphic xmlns:a="http://schemas.openxmlformats.org/drawingml/2006/main">
                    <a:graphicData uri="http://schemas.openxmlformats.org/drawingml/2006/picture">
                      <pic:pic xmlns:pic="http://schemas.openxmlformats.org/drawingml/2006/picture">
                        <pic:nvPicPr>
                          <pic:cNvPr id="20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490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9" name="Obraz 209" descr="Expanded" hidden="1"/>
                  <wp:cNvGraphicFramePr/>
                  <a:graphic xmlns:a="http://schemas.openxmlformats.org/drawingml/2006/main">
                    <a:graphicData uri="http://schemas.openxmlformats.org/drawingml/2006/picture">
                      <pic:pic xmlns:pic="http://schemas.openxmlformats.org/drawingml/2006/picture">
                        <pic:nvPicPr>
                          <pic:cNvPr id="20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500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0" name="Obraz 210" descr="Expanded" hidden="1"/>
                  <wp:cNvGraphicFramePr/>
                  <a:graphic xmlns:a="http://schemas.openxmlformats.org/drawingml/2006/main">
                    <a:graphicData uri="http://schemas.openxmlformats.org/drawingml/2006/picture">
                      <pic:pic xmlns:pic="http://schemas.openxmlformats.org/drawingml/2006/picture">
                        <pic:nvPicPr>
                          <pic:cNvPr id="2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510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1" name="Obraz 211" descr="Expanded" hidden="1"/>
                  <wp:cNvGraphicFramePr/>
                  <a:graphic xmlns:a="http://schemas.openxmlformats.org/drawingml/2006/main">
                    <a:graphicData uri="http://schemas.openxmlformats.org/drawingml/2006/picture">
                      <pic:pic xmlns:pic="http://schemas.openxmlformats.org/drawingml/2006/picture">
                        <pic:nvPicPr>
                          <pic:cNvPr id="2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520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2" name="Obraz 212" descr="Expanded" hidden="1"/>
                  <wp:cNvGraphicFramePr/>
                  <a:graphic xmlns:a="http://schemas.openxmlformats.org/drawingml/2006/main">
                    <a:graphicData uri="http://schemas.openxmlformats.org/drawingml/2006/picture">
                      <pic:pic xmlns:pic="http://schemas.openxmlformats.org/drawingml/2006/picture">
                        <pic:nvPicPr>
                          <pic:cNvPr id="21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531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3" name="Obraz 213" descr="Expanded" hidden="1"/>
                  <wp:cNvGraphicFramePr/>
                  <a:graphic xmlns:a="http://schemas.openxmlformats.org/drawingml/2006/main">
                    <a:graphicData uri="http://schemas.openxmlformats.org/drawingml/2006/picture">
                      <pic:pic xmlns:pic="http://schemas.openxmlformats.org/drawingml/2006/picture">
                        <pic:nvPicPr>
                          <pic:cNvPr id="21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541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4" name="Obraz 214" descr="Expanded" hidden="1"/>
                  <wp:cNvGraphicFramePr/>
                  <a:graphic xmlns:a="http://schemas.openxmlformats.org/drawingml/2006/main">
                    <a:graphicData uri="http://schemas.openxmlformats.org/drawingml/2006/picture">
                      <pic:pic xmlns:pic="http://schemas.openxmlformats.org/drawingml/2006/picture">
                        <pic:nvPicPr>
                          <pic:cNvPr id="2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551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5" name="Obraz 215" descr="Expanded" hidden="1"/>
                  <wp:cNvGraphicFramePr/>
                  <a:graphic xmlns:a="http://schemas.openxmlformats.org/drawingml/2006/main">
                    <a:graphicData uri="http://schemas.openxmlformats.org/drawingml/2006/picture">
                      <pic:pic xmlns:pic="http://schemas.openxmlformats.org/drawingml/2006/picture">
                        <pic:nvPicPr>
                          <pic:cNvPr id="2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561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6" name="Obraz 216" descr="Expanded" hidden="1"/>
                  <wp:cNvGraphicFramePr/>
                  <a:graphic xmlns:a="http://schemas.openxmlformats.org/drawingml/2006/main">
                    <a:graphicData uri="http://schemas.openxmlformats.org/drawingml/2006/picture">
                      <pic:pic xmlns:pic="http://schemas.openxmlformats.org/drawingml/2006/picture">
                        <pic:nvPicPr>
                          <pic:cNvPr id="21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572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7" name="Obraz 217" descr="Expanded" hidden="1"/>
                  <wp:cNvGraphicFramePr/>
                  <a:graphic xmlns:a="http://schemas.openxmlformats.org/drawingml/2006/main">
                    <a:graphicData uri="http://schemas.openxmlformats.org/drawingml/2006/picture">
                      <pic:pic xmlns:pic="http://schemas.openxmlformats.org/drawingml/2006/picture">
                        <pic:nvPicPr>
                          <pic:cNvPr id="2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8" name="Obraz 218" descr="Expanded" hidden="1"/>
                  <wp:cNvGraphicFramePr/>
                  <a:graphic xmlns:a="http://schemas.openxmlformats.org/drawingml/2006/main">
                    <a:graphicData uri="http://schemas.openxmlformats.org/drawingml/2006/picture">
                      <pic:pic xmlns:pic="http://schemas.openxmlformats.org/drawingml/2006/picture">
                        <pic:nvPicPr>
                          <pic:cNvPr id="21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592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9" name="Obraz 219" descr="Expanded" hidden="1"/>
                  <wp:cNvGraphicFramePr/>
                  <a:graphic xmlns:a="http://schemas.openxmlformats.org/drawingml/2006/main">
                    <a:graphicData uri="http://schemas.openxmlformats.org/drawingml/2006/picture">
                      <pic:pic xmlns:pic="http://schemas.openxmlformats.org/drawingml/2006/picture">
                        <pic:nvPicPr>
                          <pic:cNvPr id="2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602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0" name="Obraz 220" descr="Expanded" hidden="1"/>
                  <wp:cNvGraphicFramePr/>
                  <a:graphic xmlns:a="http://schemas.openxmlformats.org/drawingml/2006/main">
                    <a:graphicData uri="http://schemas.openxmlformats.org/drawingml/2006/picture">
                      <pic:pic xmlns:pic="http://schemas.openxmlformats.org/drawingml/2006/picture">
                        <pic:nvPicPr>
                          <pic:cNvPr id="2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613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1" name="Obraz 221" descr="Expanded" hidden="1"/>
                  <wp:cNvGraphicFramePr/>
                  <a:graphic xmlns:a="http://schemas.openxmlformats.org/drawingml/2006/main">
                    <a:graphicData uri="http://schemas.openxmlformats.org/drawingml/2006/picture">
                      <pic:pic xmlns:pic="http://schemas.openxmlformats.org/drawingml/2006/picture">
                        <pic:nvPicPr>
                          <pic:cNvPr id="22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623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2" name="Obraz 222" descr="Expanded" hidden="1"/>
                  <wp:cNvGraphicFramePr/>
                  <a:graphic xmlns:a="http://schemas.openxmlformats.org/drawingml/2006/main">
                    <a:graphicData uri="http://schemas.openxmlformats.org/drawingml/2006/picture">
                      <pic:pic xmlns:pic="http://schemas.openxmlformats.org/drawingml/2006/picture">
                        <pic:nvPicPr>
                          <pic:cNvPr id="2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633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3" name="Obraz 223" descr="Expanded" hidden="1"/>
                  <wp:cNvGraphicFramePr/>
                  <a:graphic xmlns:a="http://schemas.openxmlformats.org/drawingml/2006/main">
                    <a:graphicData uri="http://schemas.openxmlformats.org/drawingml/2006/picture">
                      <pic:pic xmlns:pic="http://schemas.openxmlformats.org/drawingml/2006/picture">
                        <pic:nvPicPr>
                          <pic:cNvPr id="2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643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4" name="Obraz 224" descr="Expanded" hidden="1"/>
                  <wp:cNvGraphicFramePr/>
                  <a:graphic xmlns:a="http://schemas.openxmlformats.org/drawingml/2006/main">
                    <a:graphicData uri="http://schemas.openxmlformats.org/drawingml/2006/picture">
                      <pic:pic xmlns:pic="http://schemas.openxmlformats.org/drawingml/2006/picture">
                        <pic:nvPicPr>
                          <pic:cNvPr id="2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5" name="Obraz 225" descr="Expanded" hidden="1"/>
                  <wp:cNvGraphicFramePr/>
                  <a:graphic xmlns:a="http://schemas.openxmlformats.org/drawingml/2006/main">
                    <a:graphicData uri="http://schemas.openxmlformats.org/drawingml/2006/picture">
                      <pic:pic xmlns:pic="http://schemas.openxmlformats.org/drawingml/2006/picture">
                        <pic:nvPicPr>
                          <pic:cNvPr id="2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6" name="Obraz 226" descr="Expanded" hidden="1"/>
                  <wp:cNvGraphicFramePr/>
                  <a:graphic xmlns:a="http://schemas.openxmlformats.org/drawingml/2006/main">
                    <a:graphicData uri="http://schemas.openxmlformats.org/drawingml/2006/picture">
                      <pic:pic xmlns:pic="http://schemas.openxmlformats.org/drawingml/2006/picture">
                        <pic:nvPicPr>
                          <pic:cNvPr id="22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7" name="Obraz 227" descr="Expanded" hidden="1"/>
                  <wp:cNvGraphicFramePr/>
                  <a:graphic xmlns:a="http://schemas.openxmlformats.org/drawingml/2006/main">
                    <a:graphicData uri="http://schemas.openxmlformats.org/drawingml/2006/picture">
                      <pic:pic xmlns:pic="http://schemas.openxmlformats.org/drawingml/2006/picture">
                        <pic:nvPicPr>
                          <pic:cNvPr id="2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8" name="Obraz 228" descr="Expanded" hidden="1"/>
                  <wp:cNvGraphicFramePr/>
                  <a:graphic xmlns:a="http://schemas.openxmlformats.org/drawingml/2006/main">
                    <a:graphicData uri="http://schemas.openxmlformats.org/drawingml/2006/picture">
                      <pic:pic xmlns:pic="http://schemas.openxmlformats.org/drawingml/2006/picture">
                        <pic:nvPicPr>
                          <pic:cNvPr id="22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9" name="Obraz 229" descr="Expanded" hidden="1"/>
                  <wp:cNvGraphicFramePr/>
                  <a:graphic xmlns:a="http://schemas.openxmlformats.org/drawingml/2006/main">
                    <a:graphicData uri="http://schemas.openxmlformats.org/drawingml/2006/picture">
                      <pic:pic xmlns:pic="http://schemas.openxmlformats.org/drawingml/2006/picture">
                        <pic:nvPicPr>
                          <pic:cNvPr id="22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0" name="Obraz 230" descr="Expanded" hidden="1"/>
                  <wp:cNvGraphicFramePr/>
                  <a:graphic xmlns:a="http://schemas.openxmlformats.org/drawingml/2006/main">
                    <a:graphicData uri="http://schemas.openxmlformats.org/drawingml/2006/picture">
                      <pic:pic xmlns:pic="http://schemas.openxmlformats.org/drawingml/2006/picture">
                        <pic:nvPicPr>
                          <pic:cNvPr id="23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1" name="Obraz 231" descr="Expanded" hidden="1"/>
                  <wp:cNvGraphicFramePr/>
                  <a:graphic xmlns:a="http://schemas.openxmlformats.org/drawingml/2006/main">
                    <a:graphicData uri="http://schemas.openxmlformats.org/drawingml/2006/picture">
                      <pic:pic xmlns:pic="http://schemas.openxmlformats.org/drawingml/2006/picture">
                        <pic:nvPicPr>
                          <pic:cNvPr id="23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2" name="Obraz 232" descr="Expanded" hidden="1"/>
                  <wp:cNvGraphicFramePr/>
                  <a:graphic xmlns:a="http://schemas.openxmlformats.org/drawingml/2006/main">
                    <a:graphicData uri="http://schemas.openxmlformats.org/drawingml/2006/picture">
                      <pic:pic xmlns:pic="http://schemas.openxmlformats.org/drawingml/2006/picture">
                        <pic:nvPicPr>
                          <pic:cNvPr id="2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3" name="Obraz 233" descr="Expanded" hidden="1"/>
                  <wp:cNvGraphicFramePr/>
                  <a:graphic xmlns:a="http://schemas.openxmlformats.org/drawingml/2006/main">
                    <a:graphicData uri="http://schemas.openxmlformats.org/drawingml/2006/picture">
                      <pic:pic xmlns:pic="http://schemas.openxmlformats.org/drawingml/2006/picture">
                        <pic:nvPicPr>
                          <pic:cNvPr id="23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4" name="Obraz 234" descr="Expanded" hidden="1"/>
                  <wp:cNvGraphicFramePr/>
                  <a:graphic xmlns:a="http://schemas.openxmlformats.org/drawingml/2006/main">
                    <a:graphicData uri="http://schemas.openxmlformats.org/drawingml/2006/picture">
                      <pic:pic xmlns:pic="http://schemas.openxmlformats.org/drawingml/2006/picture">
                        <pic:nvPicPr>
                          <pic:cNvPr id="23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5" name="Obraz 235" descr="Expanded" hidden="1"/>
                  <wp:cNvGraphicFramePr/>
                  <a:graphic xmlns:a="http://schemas.openxmlformats.org/drawingml/2006/main">
                    <a:graphicData uri="http://schemas.openxmlformats.org/drawingml/2006/picture">
                      <pic:pic xmlns:pic="http://schemas.openxmlformats.org/drawingml/2006/picture">
                        <pic:nvPicPr>
                          <pic:cNvPr id="23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6" name="Obraz 236" descr="Expanded" hidden="1"/>
                  <wp:cNvGraphicFramePr/>
                  <a:graphic xmlns:a="http://schemas.openxmlformats.org/drawingml/2006/main">
                    <a:graphicData uri="http://schemas.openxmlformats.org/drawingml/2006/picture">
                      <pic:pic xmlns:pic="http://schemas.openxmlformats.org/drawingml/2006/picture">
                        <pic:nvPicPr>
                          <pic:cNvPr id="23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7" name="Obraz 237" descr="Expanded" hidden="1"/>
                  <wp:cNvGraphicFramePr/>
                  <a:graphic xmlns:a="http://schemas.openxmlformats.org/drawingml/2006/main">
                    <a:graphicData uri="http://schemas.openxmlformats.org/drawingml/2006/picture">
                      <pic:pic xmlns:pic="http://schemas.openxmlformats.org/drawingml/2006/picture">
                        <pic:nvPicPr>
                          <pic:cNvPr id="23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i/>
                <w:iCs/>
                <w:sz w:val="12"/>
                <w:szCs w:val="12"/>
                <w:u w:val="single"/>
              </w:rPr>
              <w:t>Podstawa prawna:</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u w:val="single"/>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i/>
                <w:iCs/>
                <w:sz w:val="12"/>
                <w:szCs w:val="12"/>
              </w:rPr>
            </w:pPr>
            <w:r w:rsidRPr="00CE7B29">
              <w:rPr>
                <w:rFonts w:cs="Arial"/>
                <w:i/>
                <w:iCs/>
                <w:sz w:val="12"/>
                <w:szCs w:val="12"/>
              </w:rPr>
              <w:t>1. Ustawa z dnia 14 grudnia 2016 r. Prawo oświatowe (Dz.U.2020.910 z późn.zm.)</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i/>
                <w:iCs/>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r>
      <w:tr w:rsidR="00CE7B29" w:rsidRPr="00CE7B29" w:rsidTr="00CE7B29">
        <w:trPr>
          <w:trHeight w:val="85"/>
        </w:trPr>
        <w:tc>
          <w:tcPr>
            <w:tcW w:w="2872" w:type="pct"/>
            <w:tcBorders>
              <w:top w:val="nil"/>
              <w:left w:val="nil"/>
              <w:bottom w:val="nil"/>
              <w:right w:val="nil"/>
            </w:tcBorders>
            <w:shd w:val="clear" w:color="auto" w:fill="auto"/>
            <w:vAlign w:val="center"/>
            <w:hideMark/>
          </w:tcPr>
          <w:p w:rsidR="00CE7B29" w:rsidRPr="00CE7B29" w:rsidRDefault="00CE7B29" w:rsidP="00CE7B29">
            <w:pPr>
              <w:spacing w:line="240" w:lineRule="auto"/>
              <w:jc w:val="both"/>
              <w:rPr>
                <w:rFonts w:cs="Arial"/>
                <w:sz w:val="12"/>
                <w:szCs w:val="12"/>
              </w:rPr>
            </w:pPr>
            <w:r w:rsidRPr="00CE7B29">
              <w:rPr>
                <w:rFonts w:cs="Arial"/>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mc:AlternateContent>
                <mc:Choice Requires="wps">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0178F1" id="Prostokąt 120" o:spid="_x0000_s1026" alt="Expanded" style="position:absolute;margin-left:.6pt;margin-top:0;width:10.2pt;height:10.8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fvTpX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9809C1" id="Prostokąt 121" o:spid="_x0000_s1026" alt="Expanded" style="position:absolute;margin-left:.6pt;margin-top:0;width:10.2pt;height:10.8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noN3O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32DC11" id="Prostokąt 122" o:spid="_x0000_s1026" alt="Expanded" style="position:absolute;margin-left:.6pt;margin-top:0;width:10.2pt;height:10.8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ugYW/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DA5370" id="Prostokąt 123" o:spid="_x0000_s1026" alt="Expanded" style="position:absolute;margin-left:.6pt;margin-top:0;width:10.2pt;height:10.8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WnGIm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A8753A" id="Prostokąt 124" o:spid="_x0000_s1026" alt="Expanded" style="position:absolute;margin-left:.6pt;margin-top:0;width:10.2pt;height:10.8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8wjVd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0069B3" id="Prostokąt 125" o:spid="_x0000_s1026" alt="Expanded" style="position:absolute;margin-left:.6pt;margin-top:0;width:10.2pt;height:10.8pt;z-index:251712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F4FA9C" id="Prostokąt 126" o:spid="_x0000_s1026" alt="Expanded" style="position:absolute;margin-left:.6pt;margin-top:0;width:10.2pt;height:10.8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N/oq1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C38BA7" id="Prostokąt 127" o:spid="_x0000_s1026" alt="Expanded" style="position:absolute;margin-left:.6pt;margin-top:0;width:10.2pt;height:10.8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CCC7F2" id="Prostokąt 128" o:spid="_x0000_s1026" alt="Expanded" style="position:absolute;margin-left:.6pt;margin-top:0;width:10.2pt;height:10.8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ZQyRD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33B28C" id="Prostokąt 129" o:spid="_x0000_s1026" alt="Expanded" style="position:absolute;margin-left:.6pt;margin-top:0;width:10.2pt;height:10.8pt;z-index:251716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175CD1" id="Prostokąt 130" o:spid="_x0000_s1026" alt="Expanded" style="position:absolute;margin-left:.6pt;margin-top:0;width:10.2pt;height:10.8pt;z-index:251717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Mo30J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E59F15" id="Prostokąt 131" o:spid="_x0000_s1026" alt="Expanded" style="position:absolute;margin-left:.6pt;margin-top:0;width:10.2pt;height:10.8pt;z-index:251718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0vpqQ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3037A2" id="Prostokąt 132" o:spid="_x0000_s1026" alt="Expanded" style="position:absolute;margin-left:.6pt;margin-top:0;width:10.2pt;height:10.8pt;z-index:251719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9n8Lh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9EE35F" id="Prostokąt 133" o:spid="_x0000_s1026" alt="Expanded" style="position:absolute;margin-left:.6pt;margin-top:0;width:10.2pt;height:10.8pt;z-index:251720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FgiV4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CD0225" id="Prostokąt 134" o:spid="_x0000_s1026" alt="Expanded" style="position:absolute;margin-left:.6pt;margin-top:0;width:10.2pt;height:10.8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v3HID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54D9D9" id="Prostokąt 135" o:spid="_x0000_s1026" alt="Expanded" style="position:absolute;margin-left:.6pt;margin-top:0;width:10.2pt;height:10.8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XwZWa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C0AA60" id="Prostokąt 136" o:spid="_x0000_s1026" alt="Expanded" style="position:absolute;margin-left:.6pt;margin-top:0;width:10.2pt;height:10.8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e4M3r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EA291B" id="Prostokąt 137" o:spid="_x0000_s1026" alt="Expanded" style="position:absolute;margin-left:.6pt;margin-top:0;width:10.2pt;height:10.8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m/Spy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214DD6" id="Prostokąt 138" o:spid="_x0000_s1026" alt="Expanded" style="position:absolute;margin-left:.6pt;margin-top:0;width:10.2pt;height:10.8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KXWMd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A9394C" id="Prostokąt 139" o:spid="_x0000_s1026" alt="Expanded" style="position:absolute;margin-left:.6pt;margin-top:0;width:10.2pt;height:10.8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yQISE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E57D9E" id="Prostokąt 140" o:spid="_x0000_s1026" alt="Expanded" style="position:absolute;margin-left:.6pt;margin-top:0;width:10.2pt;height:10.8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8678EB" id="Prostokąt 141" o:spid="_x0000_s1026" alt="Expanded" style="position:absolute;margin-left:.6pt;margin-top:0;width:10.2pt;height:10.8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M4j7Q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D82A17" id="Prostokąt 142" o:spid="_x0000_s1026" alt="Expanded" style="position:absolute;margin-left:.6pt;margin-top:0;width:10.2pt;height:10.8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Fw2ah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32C2A" id="Prostokąt 143" o:spid="_x0000_s1026" alt="Expanded" style="position:absolute;margin-left:.6pt;margin-top:0;width:10.2pt;height:10.8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93oE4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06FF8E" id="Prostokąt 144" o:spid="_x0000_s1026" alt="Expanded" style="position:absolute;margin-left:.6pt;margin-top:0;width:10.2pt;height:10.8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AXgNZD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26AEAF" id="Prostokąt 145" o:spid="_x0000_s1026" alt="Expanded" style="position:absolute;margin-left:.6pt;margin-top:0;width:10.2pt;height:10.8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BvnTHa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2A0DAE" id="Prostokąt 146" o:spid="_x0000_s1026" alt="Expanded" style="position:absolute;margin-left:.6pt;margin-top:0;width:10.2pt;height:10.8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CmvGmr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F7F3B" id="Prostokąt 147" o:spid="_x0000_s1026" alt="Expanded" style="position:absolute;margin-left:.6pt;margin-top:0;width:10.2pt;height:10.8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" filled="f" stroked="f">
                      <o:lock v:ext="edit" aspectratio="t"/>
                    </v:rect>
                  </w:pict>
                </mc:Fallback>
              </mc:AlternateContent>
            </w:r>
            <w:r w:rsidRPr="00CE7B29">
              <w:rPr>
                <w:rFonts w:cs="Arial"/>
                <w:noProof/>
                <w:sz w:val="12"/>
                <w:szCs w:val="12"/>
              </w:rPr>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E7B29">
              <w:rPr>
                <w:rFonts w:cs="Arial"/>
                <w:sz w:val="12"/>
                <w:szCs w:val="12"/>
              </w:rPr>
              <w:t>2.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58" w:type="pct"/>
            <w:tcBorders>
              <w:top w:val="nil"/>
              <w:left w:val="nil"/>
              <w:bottom w:val="nil"/>
              <w:right w:val="nil"/>
            </w:tcBorders>
            <w:shd w:val="clear" w:color="auto" w:fill="auto"/>
            <w:noWrap/>
            <w:vAlign w:val="center"/>
            <w:hideMark/>
          </w:tcPr>
          <w:p w:rsidR="00CE7B29" w:rsidRPr="00CE7B29" w:rsidRDefault="00CE7B29" w:rsidP="00CE7B29">
            <w:pPr>
              <w:spacing w:line="240" w:lineRule="auto"/>
              <w:rPr>
                <w:rFonts w:cs="Arial"/>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682"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c>
          <w:tcPr>
            <w:tcW w:w="306" w:type="pct"/>
            <w:tcBorders>
              <w:top w:val="nil"/>
              <w:left w:val="nil"/>
              <w:bottom w:val="nil"/>
              <w:right w:val="nil"/>
            </w:tcBorders>
            <w:shd w:val="clear" w:color="auto" w:fill="auto"/>
            <w:noWrap/>
            <w:vAlign w:val="center"/>
            <w:hideMark/>
          </w:tcPr>
          <w:p w:rsidR="00CE7B29" w:rsidRPr="00CE7B29" w:rsidRDefault="00CE7B29" w:rsidP="00CE7B29">
            <w:pPr>
              <w:spacing w:line="240" w:lineRule="auto"/>
              <w:jc w:val="right"/>
              <w:rPr>
                <w:rFonts w:ascii="Times New Roman" w:hAnsi="Times New Roman"/>
                <w:sz w:val="12"/>
                <w:szCs w:val="12"/>
              </w:rPr>
            </w:pPr>
          </w:p>
        </w:tc>
      </w:tr>
    </w:tbl>
    <w:p w:rsidR="004A5AB8" w:rsidRPr="004A5AB8" w:rsidRDefault="004A5AB8" w:rsidP="004A5AB8"/>
    <w:p w:rsidR="00722123" w:rsidRDefault="00722123" w:rsidP="004A5AB8">
      <w:pPr>
        <w:pStyle w:val="Nagwek3"/>
      </w:pPr>
      <w:r>
        <w:br w:type="page"/>
      </w:r>
      <w:bookmarkStart w:id="52" w:name="_Toc66777411"/>
      <w:r w:rsidR="004A5AB8">
        <w:t>4.2.5.</w:t>
      </w:r>
      <w:r w:rsidR="004A5AB8">
        <w:tab/>
      </w:r>
      <w:r>
        <w:t>Ochrona zdrowia i pomoc społeczna</w:t>
      </w:r>
      <w:bookmarkEnd w:id="52"/>
    </w:p>
    <w:tbl>
      <w:tblPr>
        <w:tblW w:w="5000" w:type="pct"/>
        <w:tblCellMar>
          <w:left w:w="70" w:type="dxa"/>
          <w:right w:w="70" w:type="dxa"/>
        </w:tblCellMar>
        <w:tblLook w:val="04A0" w:firstRow="1" w:lastRow="0" w:firstColumn="1" w:lastColumn="0" w:noHBand="0" w:noVBand="1"/>
      </w:tblPr>
      <w:tblGrid>
        <w:gridCol w:w="5261"/>
        <w:gridCol w:w="751"/>
        <w:gridCol w:w="1141"/>
        <w:gridCol w:w="1141"/>
        <w:gridCol w:w="778"/>
      </w:tblGrid>
      <w:tr w:rsidR="00342E23" w:rsidRPr="00342E23" w:rsidTr="00342E23">
        <w:trPr>
          <w:trHeight w:val="85"/>
          <w:tblHeader/>
        </w:trPr>
        <w:tc>
          <w:tcPr>
            <w:tcW w:w="2900"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Wyszczególnienie</w:t>
            </w:r>
          </w:p>
        </w:tc>
        <w:tc>
          <w:tcPr>
            <w:tcW w:w="414"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 </w:t>
            </w:r>
          </w:p>
        </w:tc>
        <w:tc>
          <w:tcPr>
            <w:tcW w:w="629"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Plan</w:t>
            </w:r>
          </w:p>
        </w:tc>
        <w:tc>
          <w:tcPr>
            <w:tcW w:w="629" w:type="pct"/>
            <w:tcBorders>
              <w:top w:val="nil"/>
              <w:left w:val="nil"/>
              <w:bottom w:val="nil"/>
              <w:right w:val="nil"/>
            </w:tcBorders>
            <w:shd w:val="clear" w:color="000000" w:fill="8DB0DB"/>
            <w:noWrap/>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342E23" w:rsidRPr="00342E23" w:rsidRDefault="00342E23" w:rsidP="00EC07BF">
            <w:pPr>
              <w:spacing w:line="240" w:lineRule="auto"/>
              <w:jc w:val="center"/>
              <w:rPr>
                <w:rFonts w:cs="Arial"/>
                <w:b/>
                <w:bCs/>
                <w:sz w:val="14"/>
                <w:szCs w:val="14"/>
              </w:rPr>
            </w:pPr>
            <w:r w:rsidRPr="00342E23">
              <w:rPr>
                <w:rFonts w:cs="Arial"/>
                <w:b/>
                <w:bCs/>
                <w:sz w:val="14"/>
                <w:szCs w:val="14"/>
              </w:rPr>
              <w:t xml:space="preserve">Wskaźnik </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both"/>
              <w:rPr>
                <w:rFonts w:cs="Arial"/>
                <w:b/>
                <w:bCs/>
                <w:sz w:val="12"/>
                <w:szCs w:val="12"/>
              </w:rPr>
            </w:pPr>
            <w:r>
              <w:rPr>
                <w:rFonts w:cs="Arial"/>
                <w:b/>
                <w:bCs/>
                <w:sz w:val="12"/>
                <w:szCs w:val="12"/>
              </w:rPr>
              <w:t>RAZEM</w:t>
            </w:r>
          </w:p>
        </w:tc>
        <w:tc>
          <w:tcPr>
            <w:tcW w:w="414" w:type="pct"/>
            <w:tcBorders>
              <w:top w:val="nil"/>
              <w:left w:val="nil"/>
              <w:bottom w:val="nil"/>
              <w:right w:val="nil"/>
            </w:tcBorders>
            <w:shd w:val="clear" w:color="000000" w:fill="B6D9E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258 724 593</w:t>
            </w:r>
          </w:p>
        </w:tc>
        <w:tc>
          <w:tcPr>
            <w:tcW w:w="629"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257 981 506,90</w:t>
            </w:r>
          </w:p>
        </w:tc>
        <w:tc>
          <w:tcPr>
            <w:tcW w:w="429" w:type="pct"/>
            <w:tcBorders>
              <w:top w:val="nil"/>
              <w:left w:val="nil"/>
              <w:bottom w:val="nil"/>
              <w:right w:val="nil"/>
            </w:tcBorders>
            <w:shd w:val="clear" w:color="000000" w:fill="B6D9E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99,7%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Programy zdrowotne - program 1</w:t>
            </w:r>
          </w:p>
        </w:tc>
        <w:tc>
          <w:tcPr>
            <w:tcW w:w="414"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1 904 244</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1 844 815,91</w:t>
            </w:r>
          </w:p>
        </w:tc>
        <w:tc>
          <w:tcPr>
            <w:tcW w:w="4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96,9%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Miejski Program Profilaktyki i Rozwiązywania Problemów Alkoholowych - zadanie 6</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1 159 166</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1 111 181,98</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95,9%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Miejski Program Profilaktyki i Rozwiązywania Problemów Alkoholowych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1 159 166</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1 111 181,98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95,9%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inicjowanie i wspieranie przedsięwzięć mających na celu przeciwdziałanie alkoholizmowi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Spraw Społecznych i Zdrowia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85154</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r w:rsidRPr="00342E23">
              <w:rPr>
                <w:rFonts w:cs="Arial"/>
                <w:i/>
                <w:iCs/>
                <w:sz w:val="12"/>
                <w:szCs w:val="12"/>
              </w:rPr>
              <w:t xml:space="preserve">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zadania zlecone organizacjom pozarządowym prowadzących działalność pożytku publicznego 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910 000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881 700,20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prowadzenie trzech placówek wsparcia dziennego przy Pl. Światowida 3, przy ul. Marywilskiej 56a oraz Ogniska Wychowawczego na Zielonej Białołęce przy ul. Głębockiej 84; Punktu </w:t>
            </w:r>
            <w:proofErr w:type="spellStart"/>
            <w:r w:rsidRPr="00342E23">
              <w:rPr>
                <w:rFonts w:cs="Arial"/>
                <w:sz w:val="12"/>
                <w:szCs w:val="12"/>
              </w:rPr>
              <w:t>Informacyjno</w:t>
            </w:r>
            <w:proofErr w:type="spellEnd"/>
            <w:r w:rsidRPr="00342E23">
              <w:rPr>
                <w:rFonts w:cs="Arial"/>
                <w:sz w:val="12"/>
                <w:szCs w:val="12"/>
              </w:rPr>
              <w:t xml:space="preserve"> - Konsultacyjnego dla mieszkańców, grup wsparcia; konsultacje indywidualne i telefoniczne/mailowe (liczba uczestników - 1.140 osób)</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721 320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721 320,00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realizację programów: „Moje życie – moje wybory” – III edycja, „Mądre dzieciństwo”- III edycja, „Bezpieczny Przedszkolak”, „Program Profilaktyki Zintegrowanej w Placówkach Szkolnych Dzielnicy Białołęka”, „Tydzień Kwitnących Akacji”, „Zintegrowane Programy Profilaktyczne dla Młodzieży w Szkołach Białołęki”, „Ja decyduję – życie i innych szanuję”, projekt „Zrozumienie – to trafna interwencja”, „Profilaktyka Zintegrowana Program Cukierki i Debata” (liczba uczestników -  5.731 osób)</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188 680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160 380,20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85,0%</w:t>
            </w:r>
          </w:p>
        </w:tc>
      </w:tr>
      <w:tr w:rsidR="00342E23" w:rsidRPr="00342E23" w:rsidTr="00342E23">
        <w:trPr>
          <w:trHeight w:val="85"/>
        </w:trPr>
        <w:tc>
          <w:tcPr>
            <w:tcW w:w="2900"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programy profilaktyczne z zakresu profilaktyki uzależnień i przeciwdziałania przemocy, dotyczące: wczesnej profilaktyki alkoholowej (konsekwencje spożywania alkoholu oraz promowanie postawy trzeźwości);  środków uzależniających i zagrożeń z nimi związanych; sposobów radzenia sobie z agresją; przemocy i uzależnienia od mediów; komunikacji i zaufania oraz programy profilaktyczne dla dzieci i młodzieży z trzech placówek wsparcia dziennego, funkcjonujących na terenie Dzielnicy Białołęka z zakresu profilaktyki uzależnień wraz z zakupem i dostarczeniem do nich, zestawów upominkowych (liczba uczestników - 1.932 osoby)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95 386</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91 946,00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wynagrodzenia członków Dzielnicowego Zespołu Komisji Rozwiązywania Problemów Alkoholowych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56 000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53 600,00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95,7%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utrzymanie Dzielnicowego Zespołu Komisji Rozwiązywania Problemów Alkoholowych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48 850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36 568,27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74,9%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udział w kampaniach profilaktycznych ogólnokrajowych, tj. mającej uświadomić i ograniczyć zjawiska przemocy; dotyczącej relacji rodzinnych, wzmacniania więzi, dobrej komunikacji między rodziną; opierającej się między innymi na prawidłowym postępowaniu w trudnych sytuacjach, budowaniu poczucia własnej wartości oraz ograniczaniu występowania </w:t>
            </w:r>
            <w:proofErr w:type="spellStart"/>
            <w:r w:rsidRPr="00342E23">
              <w:rPr>
                <w:rFonts w:cs="Arial"/>
                <w:sz w:val="12"/>
                <w:szCs w:val="12"/>
              </w:rPr>
              <w:t>zachorowań</w:t>
            </w:r>
            <w:proofErr w:type="spellEnd"/>
            <w:r w:rsidRPr="00342E23">
              <w:rPr>
                <w:rFonts w:cs="Arial"/>
                <w:sz w:val="12"/>
                <w:szCs w:val="12"/>
              </w:rPr>
              <w:t xml:space="preserve"> ryzykownych u dzieci i młodzieży; mającej na celu przybliżenie informacji o substancjach psychoaktywnych; koncentrującej się na poszerzeniu wiedzy o profilaktyce zdrowotnej; dotyczącej między innymi tematyki </w:t>
            </w:r>
            <w:proofErr w:type="spellStart"/>
            <w:r w:rsidRPr="00342E23">
              <w:rPr>
                <w:rFonts w:cs="Arial"/>
                <w:sz w:val="12"/>
                <w:szCs w:val="12"/>
              </w:rPr>
              <w:t>współuzależnień</w:t>
            </w:r>
            <w:proofErr w:type="spellEnd"/>
            <w:r w:rsidRPr="00342E23">
              <w:rPr>
                <w:rFonts w:cs="Arial"/>
                <w:sz w:val="12"/>
                <w:szCs w:val="12"/>
              </w:rPr>
              <w:t>, przemocy, rozpoznawania problemów społecznych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29 517,37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98,4%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działania edukacyjne skierowane do sprzedawców napojów alkoholowych "Tajemniczy Klient"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16 500,00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koszty postępowania sądowego</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1 350,14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67,5%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opinie biegłych sądowych (psychiatra oraz psycholog), konieczne do kierowania osób uzależnionych od alkoholu na leczenie odwykowe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430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1.Ustawa z dnia 26 października 1982 r. o wychowaniu w trzeźwości i przeciwdziałaniu alkoholizmowi (Dz. U. z 2019 r. poz. 2277,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2. Uchwała Nr XXIII/658/2019 z 05.12.2019  Rady Miasta Stołecznego Warszawy w sprawie Programu Profilaktyki i Rozwiązywania Problemów Alkoholowych m.st. Warszawy na 2020 rok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3. Ustawa z dnia 24 kwietnia 2003 r. o działalności pożytku publicznego i o wolontariacie (Dz. U. z 2020 r. poz. 1057,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Działania epidemiczne - zadanie 7</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745 078</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733 633,93</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98,5%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i/>
                <w:iCs/>
                <w:sz w:val="12"/>
                <w:szCs w:val="12"/>
              </w:rPr>
              <w:t xml:space="preserve"> </w:t>
            </w:r>
            <w:r w:rsidRPr="00342E23">
              <w:rPr>
                <w:rFonts w:cs="Arial"/>
                <w:sz w:val="12"/>
                <w:szCs w:val="12"/>
              </w:rPr>
              <w:t>zapobieganie, przeciwdziałanie i zwalczanie chorób zakaźnych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działania związane z zapobieganiem, przeciwdziałaniem i zwalczaniem COVID-19 - wybrane zagadnienia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1:</w:t>
            </w:r>
            <w:r w:rsidRPr="00342E23">
              <w:rPr>
                <w:rFonts w:cs="Arial"/>
                <w:i/>
                <w:iCs/>
                <w:sz w:val="12"/>
                <w:szCs w:val="12"/>
              </w:rPr>
              <w:t xml:space="preserve"> Zakład Gospodarowania Nieruchomościami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9 872,30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65,8%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70004</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materiałów i wyposażenia (m.in. środki do dezynfekcji rąk)</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9 872,30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65,8%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2:</w:t>
            </w:r>
            <w:r w:rsidRPr="00342E23">
              <w:rPr>
                <w:rFonts w:cs="Arial"/>
                <w:i/>
                <w:iCs/>
                <w:sz w:val="12"/>
                <w:szCs w:val="12"/>
              </w:rPr>
              <w:t xml:space="preserve"> Wydział </w:t>
            </w:r>
            <w:proofErr w:type="spellStart"/>
            <w:r w:rsidRPr="00342E23">
              <w:rPr>
                <w:rFonts w:cs="Arial"/>
                <w:i/>
                <w:iCs/>
                <w:sz w:val="12"/>
                <w:szCs w:val="12"/>
              </w:rPr>
              <w:t>Administracyjno</w:t>
            </w:r>
            <w:proofErr w:type="spellEnd"/>
            <w:r w:rsidRPr="00342E23">
              <w:rPr>
                <w:rFonts w:cs="Arial"/>
                <w:i/>
                <w:iCs/>
                <w:sz w:val="12"/>
                <w:szCs w:val="12"/>
              </w:rPr>
              <w:t xml:space="preserve"> - Gospodarczy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93 880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88 594,78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94,4%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75023</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materiałów i wyposażenia (m.in. środków dezynfekujące, materiały ochrony osobistej)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90 880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88 105,69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489,09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3:</w:t>
            </w:r>
            <w:r w:rsidRPr="00342E23">
              <w:rPr>
                <w:rFonts w:cs="Arial"/>
                <w:i/>
                <w:iCs/>
                <w:sz w:val="12"/>
                <w:szCs w:val="12"/>
              </w:rPr>
              <w:t xml:space="preserve"> Dzielnicowe Biuro Finansów Oświaty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504 295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504 120,71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75085, 80101, 80104, 80120, 85401, 85406</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EC07BF">
            <w:pPr>
              <w:spacing w:line="240" w:lineRule="auto"/>
              <w:jc w:val="both"/>
              <w:rPr>
                <w:rFonts w:cs="Arial"/>
                <w:sz w:val="12"/>
                <w:szCs w:val="12"/>
              </w:rPr>
            </w:pPr>
            <w:r w:rsidRPr="00342E23">
              <w:rPr>
                <w:rFonts w:cs="Arial"/>
                <w:sz w:val="12"/>
                <w:szCs w:val="12"/>
              </w:rPr>
              <w:t>zakup materiałów i wyposażenia (m.in. środków dezynfekując</w:t>
            </w:r>
            <w:r w:rsidR="00EC07BF">
              <w:rPr>
                <w:rFonts w:cs="Arial"/>
                <w:sz w:val="12"/>
                <w:szCs w:val="12"/>
              </w:rPr>
              <w:t>ych</w:t>
            </w:r>
            <w:r w:rsidRPr="00342E23">
              <w:rPr>
                <w:rFonts w:cs="Arial"/>
                <w:sz w:val="12"/>
                <w:szCs w:val="12"/>
              </w:rPr>
              <w:t>, materiał</w:t>
            </w:r>
            <w:r w:rsidR="00EC07BF">
              <w:rPr>
                <w:rFonts w:cs="Arial"/>
                <w:sz w:val="12"/>
                <w:szCs w:val="12"/>
              </w:rPr>
              <w:t>ów</w:t>
            </w:r>
            <w:r w:rsidRPr="00342E23">
              <w:rPr>
                <w:rFonts w:cs="Arial"/>
                <w:sz w:val="12"/>
                <w:szCs w:val="12"/>
              </w:rPr>
              <w:t xml:space="preserve"> ochrony osobistej)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493 435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493 262,28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pozostałych (m.in. montaż pleksi ochronnych)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10 860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10 858,43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4:</w:t>
            </w:r>
            <w:r w:rsidRPr="00342E23">
              <w:rPr>
                <w:rFonts w:cs="Arial"/>
                <w:i/>
                <w:iCs/>
                <w:sz w:val="12"/>
                <w:szCs w:val="12"/>
              </w:rPr>
              <w:t xml:space="preserve"> Ośrodek Pomocy Społecznej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35 711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35 708,84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85214, 85219</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zakup materiałów i wyposażenia (m.in. środki ochrony osobistej, termometry bezkontaktowe, osłony z </w:t>
            </w:r>
            <w:proofErr w:type="spellStart"/>
            <w:r w:rsidRPr="00342E23">
              <w:rPr>
                <w:rFonts w:cs="Arial"/>
                <w:sz w:val="12"/>
                <w:szCs w:val="12"/>
              </w:rPr>
              <w:t>plexi</w:t>
            </w:r>
            <w:proofErr w:type="spellEnd"/>
            <w:r w:rsidRPr="00342E23">
              <w:rPr>
                <w:rFonts w:cs="Arial"/>
                <w:sz w:val="12"/>
                <w:szCs w:val="12"/>
              </w:rPr>
              <w: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17 274</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17 273,82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pozostałych (m.in. ozonowanie pomieszczenia)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13 749</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13 747,42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przygotowywanie dokumentacji w okresie pandemii COVID-19 w zakresie ustalania sytuacji osobistej, majątkowej i zdrowotnej osób bezdomnych oraz wydawanie skierowań do schroniska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4 688</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4 687,60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5:</w:t>
            </w:r>
            <w:r w:rsidRPr="00342E23">
              <w:rPr>
                <w:rFonts w:cs="Arial"/>
                <w:i/>
                <w:iCs/>
                <w:sz w:val="12"/>
                <w:szCs w:val="12"/>
              </w:rPr>
              <w:t xml:space="preserve"> Wydział Ochrony Środowiska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52 490,50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99,0%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90095</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pozostałych (m.in. zabezpieczenie placów zabaw, siłowni plenerowych i terenów rekreacyjnych, dezynfekcja urządzeń)</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53 000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52 490,50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6:</w:t>
            </w:r>
            <w:r w:rsidRPr="00342E23">
              <w:rPr>
                <w:rFonts w:cs="Arial"/>
                <w:i/>
                <w:iCs/>
                <w:sz w:val="12"/>
                <w:szCs w:val="12"/>
              </w:rPr>
              <w:t xml:space="preserve"> Białołęcki Ośrodek Sportu</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43 192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42 846,80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99,2%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92604</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materiałów i wyposażenia (m.in. środki dezynfekujące, dozowniki, rękawice, maseczki, przyłbice)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42 865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42 796,49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230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pozostałych (dostawa maseczek)</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97</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50,31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51,9%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1842,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Pomoc społeczna - program 3</w:t>
            </w:r>
          </w:p>
        </w:tc>
        <w:tc>
          <w:tcPr>
            <w:tcW w:w="414"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8 316 680</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7 710 571,73</w:t>
            </w:r>
          </w:p>
        </w:tc>
        <w:tc>
          <w:tcPr>
            <w:tcW w:w="4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92,7%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Poradnictwo, mieszkania chronione i ośrodki interwencji kryzysowej oraz usługi specjalistyczne - zadanie 1</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7 585</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3 301,58</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43,5%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zadania zlecone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w:t>
            </w:r>
            <w:proofErr w:type="spellStart"/>
            <w:r w:rsidRPr="00342E23">
              <w:rPr>
                <w:rFonts w:cs="Arial"/>
                <w:i/>
                <w:iCs/>
                <w:sz w:val="12"/>
                <w:szCs w:val="12"/>
              </w:rPr>
              <w:t>Administracyjno</w:t>
            </w:r>
            <w:proofErr w:type="spellEnd"/>
            <w:r w:rsidRPr="00342E23">
              <w:rPr>
                <w:rFonts w:cs="Arial"/>
                <w:i/>
                <w:iCs/>
                <w:sz w:val="12"/>
                <w:szCs w:val="12"/>
              </w:rPr>
              <w:t xml:space="preserve"> - Gospodarczy</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75515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koszty obsługi nieodpłatnej pomocy prawnej</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7 585</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3 301,58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43,5%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Ustawa z dnia 5 sierpnia 2015 r. o nieodpłatnej pomocy prawnej, nieodpłatnym poradnictwie obywatelskim oraz edukacji prawnej (Dz. U. z 2020 r. poz. 2232)</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Pomoc osobom niepełnosprawnym - zadanie 3</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136 100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83 157,65</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61,1%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aktywizacja osób niepełnosprawnych w życiu społecznym i gospodarczym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Projekt finansowany ze środków europejskich w ramach Programu Operacyjnego Wiedza Edukacja Rozwój 2014-2020</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136 100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83 157,65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61,1%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Ośrodek Pomocy Społecznej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85395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projekt współfinansowany ze środków UE pn.: "Warszawski Zintegrowany Model wsparcia środowiskowego osób dorosłych z niepełnosprawnością intelektualną - testowanie i wdrażanie modelu"</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136 100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83 157,65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61,1%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Pomoc dla repatriantów oraz dla uchodźców - zadanie 5</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15 553</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13 553,00</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87,1%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i/>
                <w:iCs/>
                <w:sz w:val="12"/>
                <w:szCs w:val="12"/>
              </w:rPr>
              <w:t xml:space="preserve"> </w:t>
            </w:r>
            <w:r w:rsidRPr="00342E23">
              <w:rPr>
                <w:rFonts w:cs="Arial"/>
                <w:sz w:val="12"/>
                <w:szCs w:val="12"/>
              </w:rPr>
              <w:t>zapewnienie pomocy repatriantom i uchodźcom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zadania zlecone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Ośrodek Pomocy Społecznej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85231</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zasiłki dla cudzoziemców (zakup żywności, zakup odzieży i obuwia, zakup sprzętu gospodarstwa domowego i pościeli, zakup środków czystości i higieny osobistej, opłata czynszu) - średnia wartość zasiłku - 847,06 zł, liczba świadczeń - 16, liczba świadczeniobiorców - 4 osoby</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15 553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13 553,00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87,1%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Ustawa z dnia 12 marca 2004 r. o pomocy społecznej (Dz. U. z 2020 r. poz. 1876)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Jednostki obsługi zadań z zakresu pomocy społecznej - zadanie 7</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6 417 277</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5 968 825,56</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93,0%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i/>
                <w:iCs/>
                <w:sz w:val="12"/>
                <w:szCs w:val="12"/>
              </w:rPr>
              <w:t xml:space="preserve"> zapewnienie obsługi zadań z zakresu pomocy społecznej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1. Wydatki Ośrodka Pomocy Społecznej przy ul. Marywilskiej 44C.</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5 896 742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5 889 239,54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liczba podopiecznych (osób w rodzinach) korzystających z pomocy materialnej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1 684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liczba podopiecznych (osób w rodzinach) korzystająca wyłącznie z pracy socjalnej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918</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center"/>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Ośrodek Pomocy Społecznej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5 896 742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5 889 239,54</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85219</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średnie zatrudnienie (liczba etatów ogółem)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58,00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średnie zatrudnienie pracowników socjalnych (liczba etatów)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25,11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wynagrodzenia i pochodne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5 353 983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5 349 341,66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wynagrodzenia osobowe pracowników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4 222 454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4 217 813,05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dodatkowe wynagrodzenie roczne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322 589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322 588,61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wynagrodzenia bezosobowe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13 837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13 837,00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pochodne od wynagrodzeń</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795 103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795 103,00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inne wydatki: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542 759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539 897,88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pozostałych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189 818</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189 818,00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odpisy na zakładowy fundusz świadczeń socjalnych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81 922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81 922,00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wpłaty na Państwowy Fundusz Rehabilitacji Osób Niepełnosprawnych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55 800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55 800,00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materiałów i wyposażenia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43 700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43 689,90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opłaty za administrowanie i czynsze za budynki, lokale i pomieszczenia garażowe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38 500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38 173,89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energii</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30 100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29 919,04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świadczenia społeczne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21 764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21 762,70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telekomunikacyjnych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21 667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20 567,59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94,9%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wydatki osobowe niezaliczone do wynagrodzeń</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12 555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12 555,00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opłaty na rzecz budżetów jednostek samorządu terytorialnego</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11 460,60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remontowych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11 450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11 394,28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wyjazdy służbowe krajowe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11 440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10 888,58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95,2%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zdrowotnych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6 403,80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91,5%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różne opłaty i składki</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2 923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2 922,50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szkolenia pracowników</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2 620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2 620,00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W ramach ww. środków kwotę: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kwotę 14.594,00 zł przeznaczono na wynagrodzenia za sprawowanie opieki i obsługę tego zadania (zadanie zlecone z zakresu administracji rządowej).</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14 594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14 594,00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2.  Projekty współfinansowane ze środków Europejskiego Funduszu Społecznego w ramach Programu Operacyjnego Wiedza Edukacja Rozwój 2014-2020</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520 535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79 586,02</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Ośrodek Pomocy Społecznej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520 535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79 586,02</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15,3%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85395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projekt współfinansowany ze środków UE pn.: "Profesjonalni w działaniu"</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520 535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79 586,02</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1. Ustawa z dnia 12 marca 2004 r. o pomocy społecznej (Dz. U. z 2020 r. poz. 1876)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2. Ustawa z dnia 21 listopada 2008 r. o pracownikach samorządowych (Dz. U. z 2019 r. poz. 1282)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Zapewnienie pomocy, opieki i wychowania dzieciom i młodzieży pozbawionym opieki rodziców - zadanie 9</w:t>
            </w:r>
          </w:p>
        </w:tc>
        <w:tc>
          <w:tcPr>
            <w:tcW w:w="414"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404 281</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400 128,57</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99,0%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i/>
                <w:iCs/>
                <w:sz w:val="12"/>
                <w:szCs w:val="12"/>
              </w:rPr>
              <w:t xml:space="preserve"> </w:t>
            </w:r>
            <w:r w:rsidRPr="00342E23">
              <w:rPr>
                <w:rFonts w:cs="Arial"/>
                <w:sz w:val="12"/>
                <w:szCs w:val="12"/>
              </w:rPr>
              <w:t>zapewnienie dziecku pozbawionemu częściowo lub całkowicie opieki rodzicielskiej całodobowej lub okresowej opieki i wychowania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Realizacja zadań w ramach resortowego programu wspierania rodziny i systemu pieczy zastępczej "Asystent rodziny"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404 281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400 128,57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Zadanie jest dofinansowywane dotacją celową z budżetu państwa na realizację zadań własnych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Ośrodek Pomocy Społecznej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404 281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400 128,57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99,0%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85504</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średnie zatrudnienie (liczba etatów)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wynagrodzenia i pochodne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385 264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381 377,68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wynagrodzenia osobowe pracowników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296 430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296 429,67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dodatkowe wynagrodzenie roczne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25 121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25 120,78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pochodne od wynagrodzeń</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63 713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59 827,23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93,9%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inne wydatki:</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19 017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18 750,89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98,6%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wyjazdy służbowe krajowe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7 943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7 691,84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odpisy na zakładowy fundusz świadczeń socjalnych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7 751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7 751,00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wydatki osobowe niezaliczone do wynagrodzeń</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1 986,00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zdrowotnych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823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822,05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materiałów i wyposażenia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pozostałych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1. Ustawa z dnia 12 marca 2004 r. o pomocy społecznej (Dz. U. z 2020 r. poz. 1876)</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2.Ustawa z dnia 9 czerwca 2011 r. o wspieraniu rodziny i systemie pieczy zastępczej (Dz. U. z 2020 r. poz. 821)</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Wspieranie inicjatyw społecznych na rzecz zaspokajania potrzeb życiowych osób i rodzin - zadanie 10</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323 163</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228 886,32</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70,8%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i/>
                <w:iCs/>
                <w:sz w:val="12"/>
                <w:szCs w:val="12"/>
              </w:rPr>
              <w:t xml:space="preserve"> </w:t>
            </w:r>
            <w:r w:rsidRPr="00342E23">
              <w:rPr>
                <w:rFonts w:cs="Arial"/>
                <w:sz w:val="12"/>
                <w:szCs w:val="12"/>
              </w:rPr>
              <w:t>wspieranie osób i rodzin zagrożonym marginalizacją społeczną</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1:</w:t>
            </w:r>
            <w:r w:rsidRPr="00342E23">
              <w:rPr>
                <w:rFonts w:cs="Arial"/>
                <w:i/>
                <w:iCs/>
                <w:sz w:val="12"/>
                <w:szCs w:val="12"/>
              </w:rPr>
              <w:t xml:space="preserve"> Ośrodek Pomocy Społecznej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157 663</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106 803,01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67,7%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88 744</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88 383,86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99,6%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realizacja programu "Wspieraj seniora"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88 744</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88 383,86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85395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68 919</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18 419,15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26,7%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zajęcia integracyjne dla osób po przeżyciach traumatycznych, zapobiegające izolacji społecznej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21 500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organizacja spotkań integracyjnych na rzecz społeczności lokalnej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17 959</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1 080,00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działania interwencyjne lekarza psychiatry na rzecz osób z zaburzeniami psychicznymi w środowisku ich funkcjonowania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13 860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11 340,00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81,8%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programy senioralne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9 600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program Wolontariat w OPS: "Wspieraj seniora", "Warszawa Wspiera", "Zaloguj Pomagaj", "Ochotnicy Warszawscy", "Wolontariat OPS Białołęka"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5 999,15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2:</w:t>
            </w:r>
            <w:r w:rsidRPr="00342E23">
              <w:rPr>
                <w:rFonts w:cs="Arial"/>
                <w:i/>
                <w:iCs/>
                <w:sz w:val="12"/>
                <w:szCs w:val="12"/>
              </w:rPr>
              <w:t xml:space="preserve"> Wydział Spraw Społecznych i Zdrowia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80 000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79 482,71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99,4%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85205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9 485,51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94,9%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szkolenia dla członków Zespołu Interdyscyplinarnego ds. Przeciwdziałania Przemocy w Rodzinie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5 750,00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95,8%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utrzymanie i funkcjonowanie Zespołu Interdyscyplinarnego ds. Przeciwdziałania Przemocy w Rodzinie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3 735,51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93,4%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85395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70 000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69 997,20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dotacje dla organizacji pozarządowych prowadzących działalność pożytku publicznego na realizację działań o charakterze integracyjnym, edukacyjnym i samopomocowym, skierowanych do osób starszych: „NORDIC WALKING - aktywny Senior Białołęki” - II edycja, „TROPAMI HISTORII I SZTUKI - XI edycja programu dla Seniorów Białołęki”, "Bezpieczny Senior = Aktywny Senior", „Paczki Świąteczne dla osób chorujących psychicznie”, „JOGA 60 +", „Świąteczna paczka dla Seniora”, „Zadbaj o siebie w domowym zaciszu”, „Aktywny Senior", „Działania o charakterze samopomocowym i integracyjnym skierowane do osób starszych w Dzielnicy Białołęka o charakterze świątecznym”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70 000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69 997,20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3:</w:t>
            </w:r>
            <w:r w:rsidRPr="00342E23">
              <w:rPr>
                <w:rFonts w:cs="Arial"/>
                <w:i/>
                <w:iCs/>
                <w:sz w:val="12"/>
                <w:szCs w:val="12"/>
              </w:rPr>
              <w:t xml:space="preserve"> Wydział Działalności Gospodarczej i Zezwoleń</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85 500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42 600,60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49,8%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85395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projekty budżetu obywatelskiego</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85 500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42 600,60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49,8%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1. Ustawa z dnia 12 marca 2004 r. o pomocy społecznej (Dz. U. z 2020 r. poz. 1876)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2. Ustawa z dnia 24 kwietnia 2003 r. o działalności pożytku publicznego i o wolontariacie (Dz. U. z 2020 r. poz. 1057,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3.Ustawa z dnia 29 lipca 2005 r. o przeciwdziałaniu przemocy w rodzinie (Dz. U. z 2020 r. poz. 218,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EC07BF" w:rsidRPr="00342E23" w:rsidTr="00342E23">
        <w:trPr>
          <w:trHeight w:val="85"/>
        </w:trPr>
        <w:tc>
          <w:tcPr>
            <w:tcW w:w="2900" w:type="pct"/>
            <w:tcBorders>
              <w:top w:val="nil"/>
              <w:left w:val="nil"/>
              <w:bottom w:val="nil"/>
              <w:right w:val="nil"/>
            </w:tcBorders>
            <w:shd w:val="clear" w:color="auto" w:fill="auto"/>
            <w:vAlign w:val="center"/>
          </w:tcPr>
          <w:p w:rsidR="00EC07BF" w:rsidRPr="00342E23" w:rsidRDefault="00EC07BF" w:rsidP="00EC07BF">
            <w:pPr>
              <w:spacing w:line="240" w:lineRule="auto"/>
              <w:jc w:val="both"/>
              <w:rPr>
                <w:rFonts w:ascii="Times New Roman" w:hAnsi="Times New Roman"/>
                <w:sz w:val="12"/>
                <w:szCs w:val="12"/>
              </w:rPr>
            </w:pPr>
            <w:r w:rsidRPr="00EC07BF">
              <w:rPr>
                <w:rFonts w:cs="Arial"/>
                <w:i/>
                <w:iCs/>
                <w:sz w:val="12"/>
                <w:szCs w:val="12"/>
              </w:rPr>
              <w:t>4. Uchwała Nr XI/218/2019 Rady m.st. Warszawy z 11 kwietnia 20</w:t>
            </w:r>
            <w:r>
              <w:rPr>
                <w:rFonts w:cs="Arial"/>
                <w:i/>
                <w:iCs/>
                <w:sz w:val="12"/>
                <w:szCs w:val="12"/>
              </w:rPr>
              <w:t>1</w:t>
            </w:r>
            <w:r w:rsidRPr="00EC07BF">
              <w:rPr>
                <w:rFonts w:cs="Arial"/>
                <w:i/>
                <w:iCs/>
                <w:sz w:val="12"/>
                <w:szCs w:val="12"/>
              </w:rPr>
              <w:t>9 roku w sprawie konsultacji społecznych z mieszkańcami m.st. Warszawy w formie budżetu obywatelskiego</w:t>
            </w:r>
          </w:p>
        </w:tc>
        <w:tc>
          <w:tcPr>
            <w:tcW w:w="414" w:type="pct"/>
            <w:tcBorders>
              <w:top w:val="nil"/>
              <w:left w:val="nil"/>
              <w:bottom w:val="nil"/>
              <w:right w:val="nil"/>
            </w:tcBorders>
            <w:shd w:val="clear" w:color="auto" w:fill="auto"/>
            <w:noWrap/>
            <w:vAlign w:val="center"/>
          </w:tcPr>
          <w:p w:rsidR="00EC07BF" w:rsidRPr="00342E23" w:rsidRDefault="00EC07BF"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tcPr>
          <w:p w:rsidR="00EC07BF" w:rsidRPr="00342E23" w:rsidRDefault="00EC07BF"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tcPr>
          <w:p w:rsidR="00EC07BF" w:rsidRPr="00342E23" w:rsidRDefault="00EC07BF"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tcPr>
          <w:p w:rsidR="00EC07BF" w:rsidRPr="00342E23" w:rsidRDefault="00EC07BF"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Dożywianie - zadanie 11</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1 012 721</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1 012 719,05</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Realizacja programu "Posiłek w szkole i w domu"</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455 552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455 550,73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i/>
                <w:iCs/>
                <w:sz w:val="12"/>
                <w:szCs w:val="12"/>
              </w:rPr>
            </w:pPr>
            <w:r w:rsidRPr="00342E23">
              <w:rPr>
                <w:rFonts w:cs="Arial"/>
                <w:b/>
                <w:bCs/>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i/>
                <w:iCs/>
                <w:sz w:val="12"/>
                <w:szCs w:val="12"/>
              </w:rPr>
              <w:t xml:space="preserve"> </w:t>
            </w:r>
            <w:r w:rsidRPr="00342E23">
              <w:rPr>
                <w:rFonts w:cs="Arial"/>
                <w:sz w:val="12"/>
                <w:szCs w:val="12"/>
              </w:rPr>
              <w:t>zapewnienie dożywienia dzieciom i dorosłym z najuboższych rodzin</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Zadanie jest dofinansowywane dotacją celową z budżetu państwa na realizację zadań własnych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wskaźnik dofinansowania realizacji programu środkami Miasta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Ośrodek Pomocy Społecznej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455 552</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455 550,73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85214, 85230</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dożywianie dzieci i dorosłych: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opłaty za szkolne obiady: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35 380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35 380,00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liczba osób objętych programem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średnia wartość posiłku</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7,92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średni okres dożywiania (dni)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żywienie w przedszkolach: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17 441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17 440,73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liczba dzieci objętych programem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średnia wartość posiłku</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6,98</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średni okres dożywiania (dni)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zasiłki celowe na zakup żywności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402 731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402 730,00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1. Ustawa z dnia 12 marca 2004 r. o pomocy społecznej (Dz. U. z 2020 r. poz. 1876)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2. Uchwała Nr 140 Rady Ministrów z dnia 15 października 2018 r. w sprawie ustanowienia wieloletniego rządowego programu "Posiłek w szkole i w domu” na lata 2019-2023 (M. P. z 2018 r. poz. 1007)</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Pozostałe zadania z zakresu dożywiania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557 169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557 168,32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i/>
                <w:iCs/>
                <w:sz w:val="12"/>
                <w:szCs w:val="12"/>
              </w:rPr>
              <w:t xml:space="preserve"> </w:t>
            </w:r>
            <w:r w:rsidRPr="00342E23">
              <w:rPr>
                <w:rFonts w:cs="Arial"/>
                <w:sz w:val="12"/>
                <w:szCs w:val="12"/>
              </w:rPr>
              <w:t>udzielanie pomocy w formie dożywiania, w tym zapewnienie posiłku dla dzieci i dorosłych z rodzin które nie są w stanie się same wyżywić</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Ośrodek Pomocy Społecznej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557 169</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557 168,32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85214</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dożywianie dzieci i dorosłych: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opłaty za szkolne obiady: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16 937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16 936,32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liczba osób objętych programem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średnia wartość posiłku</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7,68</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średni okres dożywiania (dni)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zasiłki celowe na zakup żywności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540 232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540 232,00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Ustawa z dnia 12 marca 2004 r. o pomocy społecznej (Dz. U. z 2020 r. poz. 1876)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Wypłata świadczeń i zasiłków oraz pomoc w naturze - program 4</w:t>
            </w:r>
          </w:p>
        </w:tc>
        <w:tc>
          <w:tcPr>
            <w:tcW w:w="414"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248 503 669</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248 426 119,26</w:t>
            </w:r>
          </w:p>
        </w:tc>
        <w:tc>
          <w:tcPr>
            <w:tcW w:w="4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Zasiłki i pomoc w naturze - zadanie 1</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2 382 288</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2 343 431,63</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98,4%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i/>
                <w:iCs/>
                <w:sz w:val="12"/>
                <w:szCs w:val="12"/>
              </w:rPr>
              <w:t xml:space="preserve"> </w:t>
            </w:r>
            <w:r w:rsidRPr="00342E23">
              <w:rPr>
                <w:rFonts w:cs="Arial"/>
                <w:sz w:val="12"/>
                <w:szCs w:val="12"/>
              </w:rPr>
              <w:t xml:space="preserve">pomoc osobom i rodzinom mającym niskie dochody oraz posiadającym orzeczenie o niepełnosprawności, a nie posiadających uprawnień do renty ani emerytury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Zadanie finansowane jest ze środków własnych m.st. Warszawy oraz z dotacji z budżetu państwa na realizację zadań własnych gminy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Ośrodek Pomocy Społecznej</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2 382 288</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2 343 431,63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98,4%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85214</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1 191 916</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1 191 915,00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zasiłki celowe: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1 113 921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1 113 921,00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opłata czynszu - średnia wartość zasiłku - 239,70 zł, liczba świadczeń - 1.442, liczba świadczeniobiorców - 338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345 642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345 642,00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koszty leczenia - średnia wartość zasiłku - 169,43 zł, liczba świadczeń - 1.141, liczba świadczeniobiorców - 369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193 322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193 322,00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opłata za energię elektryczną i gaz - średnia wartość zasiłku - 146,38 zł, liczba świadczeń - 1.101, liczba świadczeniobiorców - 277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161 167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161 167,00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zaspokojenie niezbędnych potrzeb - zasiłki celowe i zasiłki celowe specjalne z przeznaczeniem na: opłaty za telefon, zrobienie zdjęć do dokumentów, zakup biletów ZTM, środków czystości i higienicznych - średnia wartość zasiłku - 78,57 zł, liczba świadczeń - 1.768, liczba świadczeniobiorców - 616 osób</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138 914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138 914,00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zakup odzieży - średnia wartość zasiłku - 163,98 zł, liczba świadczeń - 838, liczba świadczeniobiorców - 414 osób</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137 413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137 413,00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zakup opału  - średnia wartość zasiłku - 633,10 zł, liczba świadczeń - 83,  liczba świadczeniobiorców - 69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52 547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52 547,00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pokrycie bieżących kosztów utrzymania budynku/lokalu mieszkalnego wobec osób samotnie gospodarujących - średnia wartość zasiłku - 72,15 zł, liczba świadczeń - 542, liczba świadczeniobiorców - 90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39 103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39 103,00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zakup sprzętu gospodarstwa domowego i pościeli - średnia wartość zasiłku - 258,59 zł, liczba świadczeń - 133, liczba świadczeniobiorców - 85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34 392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34 392,00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remont mieszkania - średnia wartość zasiłku - 223,00 zł, liczba świadczeń - 29, liczba świadczeniobiorców - 16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6 467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6 467,00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wyposażenie szkolne dzieci - średnia wartość zasiłku - 193,05 zł,  liczba świadczeń - 21, liczba świadczeniobiorców - 18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4 054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4 054,00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opłata turnusu rehabilitacyjnego - średnia wartość zasiłku - 500,00 zł, liczba świadczeń - 1, liczba świadczeniobiorców - 1 osoba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kolonie i obozy dla dzieci - średnia wartość zasiłku - 400,00 zł, liczba świadczeń - 1, liczba świadczeniobiorców - 1 osoba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sprawienie pogrzebu - średnia wartość świadczenia - 2.210,53 zł, liczba świadczeń - 19</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42 000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42 000,00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zasiłki okresowe - średnia wartość zasiłku - 367,29 zł, liczba świadczeń - 98, liczba świadczeniobiorców - 31 osób</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35 995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35 994,00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85216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1 190 372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1 151 516,63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96,7%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zasiłki stałe - średnia wartość zasiłku - 541,89 zł, liczba świadczeń - 2.125, liczba świadczeniobiorców - 201 osób</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1 190 372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1 151 516,63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Ustawa z dnia 12 marca 2004 r. o pomocy społecznej (Dz. U. z 2020 r. poz. 1876)</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Świadczenia rodzinne, wychowawcze i z funduszu alimentacyjnego - zadanie 2</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245 460 890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245 460 094,76</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zapewnienie sprawnej obsługi w zakresie wypłaty świadczeń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Wypłata świadczeń (realizowana w ramach zadań zleconych i finansowana dotacją z budżetu państwa):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Spraw Społecznych i Zdrowia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245 460 890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245 460 094,76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85501</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219 821 230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219 821 100,50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świadczenia wychowawcze (Program Rodzina 500+) - liczba świadczeń - 442.145, liczba świadczeniobiorców - 38.938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219 821 230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219 821 100,50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85502</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19 370 560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19 369 894,26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świadczenia opiekuńcze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11 145 781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11 145 413,09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i/>
                <w:iCs/>
                <w:sz w:val="12"/>
                <w:szCs w:val="12"/>
              </w:rPr>
            </w:pPr>
            <w:r w:rsidRPr="00342E23">
              <w:rPr>
                <w:rFonts w:cs="Arial"/>
                <w:i/>
                <w:iCs/>
                <w:sz w:val="12"/>
                <w:szCs w:val="12"/>
              </w:rPr>
              <w:t xml:space="preserve">- świadczenia pielęgnacyjne - średnia wartość zasiłku - 1.818,90 zł, liczba świadczeń - 3.641, liczba świadczeniobiorców - 331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6 622 866</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6 622 603,40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i/>
                <w:iCs/>
                <w:sz w:val="12"/>
                <w:szCs w:val="12"/>
              </w:rPr>
            </w:pPr>
            <w:r w:rsidRPr="00342E23">
              <w:rPr>
                <w:rFonts w:cs="Arial"/>
                <w:i/>
                <w:iCs/>
                <w:sz w:val="12"/>
                <w:szCs w:val="12"/>
              </w:rPr>
              <w:t xml:space="preserve">- zasiłki pielęgnacyjne - średnia wartość zasiłku - 215,36 zł, liczba świadczeń - 20.753, liczba świadczeniobiorców - 1.857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4 469 505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4 469 404,29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specjalny zasiłek opiekuńczy - średnia wartość zasiłku - 613,86 zł, liczba świadczeń - 87, liczba świadczeniobiorców - 8 osób</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53 410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53 405,40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świadczenia rodzicielskie - średnia wartość zasiłku - 912,03 zł, liczba świadczeń - 2.139, liczba świadczeniobiorców - 317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1 950 900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1 950 840,00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zasiłki rodzinne - średnia wartość zasiłku - 110,00 zł, liczba świadczeń - 16.944, liczba świadczeniobiorców - 925 osób</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1 863 900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1 863 896,08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dodatki do zasiłków rodzinnych, w tym z tytułu: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1 134 979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1 134 963,77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i/>
                <w:iCs/>
                <w:sz w:val="12"/>
                <w:szCs w:val="12"/>
              </w:rPr>
            </w:pPr>
            <w:r w:rsidRPr="00342E23">
              <w:rPr>
                <w:rFonts w:cs="Arial"/>
                <w:i/>
                <w:iCs/>
                <w:sz w:val="12"/>
                <w:szCs w:val="12"/>
              </w:rPr>
              <w:t xml:space="preserve">- opieki nad dzieckiem w okresie korzystania z urlopu wychowawczego - średnia wartość zasiłku - 378,12 zł, liczba świadczeń - 928, liczba świadczeniobiorców - 118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350 900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350 891,67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i/>
                <w:iCs/>
                <w:sz w:val="12"/>
                <w:szCs w:val="12"/>
              </w:rPr>
            </w:pPr>
            <w:r w:rsidRPr="00342E23">
              <w:rPr>
                <w:rFonts w:cs="Arial"/>
                <w:i/>
                <w:iCs/>
                <w:sz w:val="12"/>
                <w:szCs w:val="12"/>
              </w:rPr>
              <w:t xml:space="preserve">- wychowanie dziecka w rodzinie wielodzietnej - średnia wartość zasiłku - 89,25 zł, liczba świadczeń - 2.762, liczba świadczeniobiorców - 198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246 503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246 502,32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i/>
                <w:iCs/>
                <w:sz w:val="12"/>
                <w:szCs w:val="12"/>
              </w:rPr>
            </w:pPr>
            <w:r w:rsidRPr="00342E23">
              <w:rPr>
                <w:rFonts w:cs="Arial"/>
                <w:i/>
                <w:iCs/>
                <w:sz w:val="12"/>
                <w:szCs w:val="12"/>
              </w:rPr>
              <w:t xml:space="preserve">- samotnego wychowywania dziecka - średnia wartość zasiłku - 189,67 zł, liczba świadczeń - 1.093, liczba świadczeniobiorców - 100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207 307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207 306,23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i/>
                <w:iCs/>
                <w:sz w:val="12"/>
                <w:szCs w:val="12"/>
              </w:rPr>
            </w:pPr>
            <w:r w:rsidRPr="00342E23">
              <w:rPr>
                <w:rFonts w:cs="Arial"/>
                <w:i/>
                <w:iCs/>
                <w:sz w:val="12"/>
                <w:szCs w:val="12"/>
              </w:rPr>
              <w:t xml:space="preserve">- kształcenia i rehabilitacji dziecka niepełnosprawnego w wieku powyżej 5 roku życia do ukończenia 24 roku życia - średnia wartość zasiłku - 108,42 zł, liczba świadczeń - 1.173, liczba świadczeniobiorców - 107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127 173</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127 172,15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i/>
                <w:iCs/>
                <w:sz w:val="12"/>
                <w:szCs w:val="12"/>
              </w:rPr>
            </w:pPr>
            <w:r w:rsidRPr="00342E23">
              <w:rPr>
                <w:rFonts w:cs="Arial"/>
                <w:i/>
                <w:iCs/>
                <w:sz w:val="12"/>
                <w:szCs w:val="12"/>
              </w:rPr>
              <w:t xml:space="preserve">- urodzenia dziecka - średnia wartość zasiłku - 729,15 zł, liczba świadczeń - 120, liczba świadczeniobiorców - 92 osoby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87 500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87 497,50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i/>
                <w:iCs/>
                <w:sz w:val="12"/>
                <w:szCs w:val="12"/>
              </w:rPr>
            </w:pPr>
            <w:r w:rsidRPr="00342E23">
              <w:rPr>
                <w:rFonts w:cs="Arial"/>
                <w:i/>
                <w:iCs/>
                <w:sz w:val="12"/>
                <w:szCs w:val="12"/>
              </w:rPr>
              <w:t xml:space="preserve">- rozpoczęcia roku szkolnego - średnia wartość zasiłku - 51,66 zł, liczba świadczeń - 1.584, liczba świadczeniobiorców - 545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81 836</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81 835,45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i/>
                <w:iCs/>
                <w:sz w:val="12"/>
                <w:szCs w:val="12"/>
              </w:rPr>
            </w:pPr>
            <w:r w:rsidRPr="00342E23">
              <w:rPr>
                <w:rFonts w:cs="Arial"/>
                <w:i/>
                <w:iCs/>
                <w:sz w:val="12"/>
                <w:szCs w:val="12"/>
              </w:rPr>
              <w:t xml:space="preserve">- kształcenia i rehabilitacji dziecka niepełnosprawnego do 5 roku życia - średnia wartość zasiłku -87,90 zł, liczba świadczeń - 303, liczba świadczeniobiorców - 34 osoby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26 634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26 633,41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i/>
                <w:iCs/>
                <w:sz w:val="12"/>
                <w:szCs w:val="12"/>
              </w:rPr>
            </w:pPr>
            <w:r w:rsidRPr="00342E23">
              <w:rPr>
                <w:rFonts w:cs="Arial"/>
                <w:i/>
                <w:iCs/>
                <w:sz w:val="12"/>
                <w:szCs w:val="12"/>
              </w:rPr>
              <w:t xml:space="preserve">- rozpoczęcia przez dziecko nauki w szkole poza miejscem zamieszkania - średnia wartość zasiłku - 85,84 zł, liczba świadczeń - 83, liczba świadczeniobiorców - 15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7 126</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7 125,04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składki na ubezpieczenia społeczne - średnia wartość zasiłku - 492,62 zł, liczba świadczeń - 2.864, liczba świadczeniobiorców - 233 osoby</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1 411 000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1 410 852,38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świadczenia z funduszu alimentacyjnego - średnia wartość zasiłku - 453,65 zł, liczba świadczeń - 2.709, liczba świadczeniobiorców - 288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1 229 000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1 228 928,94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jednorazowa zapomoga z tytułu urodzenia się dziecka - średnia wartość zasiłku - 1.000,00 zł, liczba świadczeń - 571, liczba świadczeniobiorców - 559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571 000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571 000,00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świadczenia wynikające z realizacji ustawy o wsparciu kobiet w ciąży i rodzin "Za życiem" - średnia wartość zasiłku - 4.000,00 zł, liczba świadczeń - 16, liczba świadczeniobiorców - 16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64 000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64 000,00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85504</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6 269 100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6 269 100,00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świadczenia wynikające z realizacji programu "Dobry start" - liczba świadczeń - 20.937, liczba świadczeniobiorców - 20.841 osób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6 269 100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6 269 100,00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1. Ustawa z dnia 28 listopada 2003 r. o świadczeniach rodzinnych (Dz. U. z 2020 r. poz. 111,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2. Ustawa z dnia 7 września 2007 r. o pomocy osobom uprawnionym do alimentów (Dz. U. z 2020 r. poz. 808,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3. Ustawa z dnia 4 kwietnia 2014 r. o ustaleniu i wypłacie zasiłków dla opiekunów (Dz. U. z 2020 r. poz. 1297)</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4. Ustawa z dnia 11 lutego 2016 r. o pomocy państwa w wychowaniu dzieci (Dz. U. z 2019 r. poz. 2407, z </w:t>
            </w:r>
            <w:proofErr w:type="spellStart"/>
            <w:r w:rsidRPr="00342E23">
              <w:rPr>
                <w:rFonts w:cs="Arial"/>
                <w:i/>
                <w:iCs/>
                <w:sz w:val="12"/>
                <w:szCs w:val="12"/>
              </w:rPr>
              <w:t>późn</w:t>
            </w:r>
            <w:proofErr w:type="spellEnd"/>
            <w:r w:rsidRPr="00342E23">
              <w:rPr>
                <w:rFonts w:cs="Arial"/>
                <w:i/>
                <w:iCs/>
                <w:sz w:val="12"/>
                <w:szCs w:val="12"/>
              </w:rPr>
              <w:t xml:space="preserve">. zm.)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5. Ustawa z dnia 4 listopada 2016 roku o wsparciu kobiet w ciąży i rodzin "Za życiem" (Dz. U. z 2020 r. poz. 1329)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6. Ustawa z dnia 12 marca 2004 r. o pomocy społecznej (Dz. U. z 2020 r. poz. 1876)</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7. Rozporządzenie Rady Ministrów z dnia 30 maja 2018 r  w sprawie szczegółowych warunków realizacji rządowego programu „Dobry start” (Dz. U. z 2018 r. poz.1061,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Dodatki mieszkaniowe i energetyczne - zadanie 3</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374 265</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339 487,25</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90,7%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wypłaty zasiłków dla osób i rodzin o niskich dochodach w formie dodatków mieszkaniowych i energetycznych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Liczba wydanych decyzji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328</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w tym pozytywnych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301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Liczba gospodarstw domowych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299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Zasobów Lokalowych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85215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zadania własne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370 000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335 414,64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90,7%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wypłata dodatków mieszkaniowych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mieszkania własnościowe - średnia wartość zasiłku - 195,49 zł, liczba świadczeń - 573, liczba świadczeniobiorców - 204 osoby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125 000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112 017,56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89,6%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mieszkania spółdzielcze - średnia wartość zasiłku - 252,15 zł, liczba świadczeń - 406, liczba świadczeniobiorców - 137 osób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102 374,75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89,0%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mieszkania komunalne - średnia wartość zasiłku - 262,35 zł, liczba świadczeń - 284, liczba świadczeniobiorców - 78 osób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74 507,81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93,1%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inna forma własności, najmowane o wolnym czynszu - średnia wartość zasiłku - 277,06 zł, liczba świadczeń - 101, liczba świadczeniobiorców - 42 osoby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27 983,21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93,3%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mieszkania TBS - średnia wartość zasiłku - 314,09 zł, liczba świadczeń - 59, liczba świadczeniobiorców - 16 osób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18 531,31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92,7%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zadania zlecone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4 265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4 072,61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95,5%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wypłata zryczałtowanych dodatków energetycznych dla odbiorców wrażliwych energii elektrycznej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4 265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4 072,61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95,5%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dodatki energetyczne - średnia wartość zasiłku - 13,53 zł, liczba świadczeń - 301, liczba świadczeniobiorców - 92 osoby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1. Ustawa z dnia 21 czerwca 2001 r. o dodatkach mieszkaniowych (Dz. U. z 2019 r. poz. 2133)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2. Ustawa z dnia 10 kwietnia 1997 r. Prawo energetyczne (Dz. U. z 2020 r. poz. 833,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Ubezpieczenia zdrowotne i świadczenia dla osób nieobjętych ubezpieczeniem społecznym oraz osób pobierających niektóre świadczenia z pomocy społecznej - zadanie 4</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286 226</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283 105,62</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98,9%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i/>
                <w:iCs/>
                <w:sz w:val="12"/>
                <w:szCs w:val="12"/>
              </w:rPr>
              <w:t xml:space="preserve"> </w:t>
            </w:r>
            <w:r w:rsidRPr="00342E23">
              <w:rPr>
                <w:rFonts w:cs="Arial"/>
                <w:sz w:val="12"/>
                <w:szCs w:val="12"/>
              </w:rPr>
              <w:t>zapewnienie objęcia opieką zdrowotną osób nieobjętych ubezpieczeniem społecznym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EC07BF" w:rsidRPr="00342E23" w:rsidTr="00342E23">
        <w:trPr>
          <w:trHeight w:val="85"/>
        </w:trPr>
        <w:tc>
          <w:tcPr>
            <w:tcW w:w="2900" w:type="pct"/>
            <w:tcBorders>
              <w:top w:val="nil"/>
              <w:left w:val="nil"/>
              <w:bottom w:val="nil"/>
              <w:right w:val="nil"/>
            </w:tcBorders>
            <w:shd w:val="clear" w:color="auto" w:fill="auto"/>
            <w:vAlign w:val="center"/>
          </w:tcPr>
          <w:p w:rsidR="00EC07BF" w:rsidRPr="00342E23" w:rsidRDefault="00EC07BF"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tcPr>
          <w:p w:rsidR="00EC07BF" w:rsidRPr="00342E23" w:rsidRDefault="00EC07BF"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tcPr>
          <w:p w:rsidR="00EC07BF" w:rsidRPr="00342E23" w:rsidRDefault="00EC07BF"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tcPr>
          <w:p w:rsidR="00EC07BF" w:rsidRPr="00342E23" w:rsidRDefault="00EC07BF"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tcPr>
          <w:p w:rsidR="00EC07BF" w:rsidRPr="00342E23" w:rsidRDefault="00EC07BF"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Zadanie finansowane z dotacji z budżetu państwa na realizację zadań własnych i zleconych gminie.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zadania zlecone: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188 725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186 833,52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85195</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wydawanie decyzji potwierdzających prawo do korzystania z bezpłatnych świadczeń opieki zdrowotnej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1:</w:t>
            </w:r>
            <w:r w:rsidRPr="00342E23">
              <w:rPr>
                <w:rFonts w:cs="Arial"/>
                <w:i/>
                <w:iCs/>
                <w:sz w:val="12"/>
                <w:szCs w:val="12"/>
              </w:rPr>
              <w:t xml:space="preserve">  Ośrodek Pomocy Społecznej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26 955</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26 955,00</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wywiady środowiskowe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25 557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25 557,00</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pozostałe wydatki związane z wydawaniem decyzji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1 398</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1 398,00</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85513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161 770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159 878,52</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98,8%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2:</w:t>
            </w:r>
            <w:r w:rsidRPr="00342E23">
              <w:rPr>
                <w:rFonts w:cs="Arial"/>
                <w:i/>
                <w:iCs/>
                <w:sz w:val="12"/>
                <w:szCs w:val="12"/>
              </w:rPr>
              <w:t xml:space="preserve"> Wydział Spraw Społecznych i Zdrowia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161 770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159 878,52</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98,8%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opłaty składki zdrowotnej za osoby pobierające niektóre świadczenia rodzinne nieobjęte ubezpieczeniem zdrowotnym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zadania własne: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97 501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96 272,10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98,7%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Ośrodek Pomocy Społecznej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97 501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96 272,10</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98,7%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85213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97 501</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96 272,10</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98,7%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opłaty składki zdrowotnej za podopiecznych Ośrodka Pomocy Społecznej nieobjętych ubezpieczeniem zdrowotnym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1. Ustawa z dnia 27 sierpnia 2004 r. o świadczeniach opieki zdrowotnej finansowanych ze środków publicznych (Dz. U. z 2020 r. poz. 1398,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2. Ustawa z dnia 28 listopada 2003 r. o świadczeniach rodzinnych (Dz. U. z 2020 r. poz. 111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bl>
    <w:p w:rsidR="00722123" w:rsidRDefault="00722123" w:rsidP="004A5AB8">
      <w:pPr>
        <w:pStyle w:val="Nagwek3"/>
      </w:pPr>
      <w:r>
        <w:br w:type="page"/>
      </w:r>
      <w:bookmarkStart w:id="53" w:name="_Toc66777412"/>
      <w:r w:rsidR="004A5AB8">
        <w:t>4.2.6.</w:t>
      </w:r>
      <w:r w:rsidR="004A5AB8">
        <w:tab/>
      </w:r>
      <w:r>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258"/>
        <w:gridCol w:w="752"/>
        <w:gridCol w:w="1142"/>
        <w:gridCol w:w="1142"/>
        <w:gridCol w:w="778"/>
      </w:tblGrid>
      <w:tr w:rsidR="00342E23" w:rsidRPr="00342E23" w:rsidTr="00342E23">
        <w:trPr>
          <w:trHeight w:val="85"/>
          <w:tblHeader/>
        </w:trPr>
        <w:tc>
          <w:tcPr>
            <w:tcW w:w="2930"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 </w:t>
            </w:r>
          </w:p>
        </w:tc>
        <w:tc>
          <w:tcPr>
            <w:tcW w:w="661"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Plan</w:t>
            </w:r>
          </w:p>
        </w:tc>
        <w:tc>
          <w:tcPr>
            <w:tcW w:w="661" w:type="pct"/>
            <w:tcBorders>
              <w:top w:val="nil"/>
              <w:left w:val="nil"/>
              <w:bottom w:val="nil"/>
              <w:right w:val="nil"/>
            </w:tcBorders>
            <w:shd w:val="clear" w:color="000000" w:fill="8DB0DB"/>
            <w:noWrap/>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Wykonanie</w:t>
            </w:r>
          </w:p>
        </w:tc>
        <w:tc>
          <w:tcPr>
            <w:tcW w:w="303" w:type="pct"/>
            <w:tcBorders>
              <w:top w:val="nil"/>
              <w:left w:val="nil"/>
              <w:bottom w:val="nil"/>
              <w:right w:val="nil"/>
            </w:tcBorders>
            <w:shd w:val="clear" w:color="000000" w:fill="8DB0DB"/>
            <w:vAlign w:val="center"/>
            <w:hideMark/>
          </w:tcPr>
          <w:p w:rsidR="00342E23" w:rsidRPr="00342E23" w:rsidRDefault="00342E23" w:rsidP="00EC07BF">
            <w:pPr>
              <w:spacing w:line="240" w:lineRule="auto"/>
              <w:jc w:val="center"/>
              <w:rPr>
                <w:rFonts w:cs="Arial"/>
                <w:b/>
                <w:bCs/>
                <w:sz w:val="14"/>
                <w:szCs w:val="14"/>
              </w:rPr>
            </w:pPr>
            <w:r w:rsidRPr="00342E23">
              <w:rPr>
                <w:rFonts w:cs="Arial"/>
                <w:b/>
                <w:bCs/>
                <w:sz w:val="14"/>
                <w:szCs w:val="14"/>
              </w:rPr>
              <w:t xml:space="preserve">Wskaźnik </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61" w:type="pct"/>
            <w:tcBorders>
              <w:top w:val="nil"/>
              <w:left w:val="nil"/>
              <w:bottom w:val="nil"/>
              <w:right w:val="nil"/>
            </w:tcBorders>
            <w:shd w:val="clear" w:color="000000" w:fill="B6D9E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10 625 076</w:t>
            </w:r>
          </w:p>
        </w:tc>
        <w:tc>
          <w:tcPr>
            <w:tcW w:w="661" w:type="pct"/>
            <w:tcBorders>
              <w:top w:val="nil"/>
              <w:left w:val="nil"/>
              <w:bottom w:val="nil"/>
              <w:right w:val="nil"/>
            </w:tcBorders>
            <w:shd w:val="clear" w:color="000000" w:fill="B6D9E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10 370 076,00</w:t>
            </w:r>
          </w:p>
        </w:tc>
        <w:tc>
          <w:tcPr>
            <w:tcW w:w="303"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97,6%</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Upowszechnianie kultury i tradycji - program 1</w:t>
            </w:r>
          </w:p>
        </w:tc>
        <w:tc>
          <w:tcPr>
            <w:tcW w:w="446"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61"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450 000</w:t>
            </w:r>
          </w:p>
        </w:tc>
        <w:tc>
          <w:tcPr>
            <w:tcW w:w="661"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375 000,00</w:t>
            </w:r>
          </w:p>
        </w:tc>
        <w:tc>
          <w:tcPr>
            <w:tcW w:w="303"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83,3%</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Przedsięwzięcia artystyczne i kulturalne - zadanie 1</w:t>
            </w:r>
          </w:p>
        </w:tc>
        <w:tc>
          <w:tcPr>
            <w:tcW w:w="446"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61"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450 000</w:t>
            </w:r>
          </w:p>
        </w:tc>
        <w:tc>
          <w:tcPr>
            <w:tcW w:w="661"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375 000,00</w:t>
            </w:r>
          </w:p>
        </w:tc>
        <w:tc>
          <w:tcPr>
            <w:tcW w:w="303"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83,3%</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Kultury</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92105</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liczba zorganizowanych imprez kulturalnych, w tym:</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26</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otwartych</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26</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z tego plenerowych</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organizacja imprez kulturalnych, koncertów, imprez upamiętniających wydarzenia historyczne:</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150 000</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75 000,00</w:t>
            </w: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50,0%</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spotkanie z kombatantami; koncert karnawałowy pn. "</w:t>
            </w:r>
            <w:proofErr w:type="spellStart"/>
            <w:r w:rsidRPr="00342E23">
              <w:rPr>
                <w:rFonts w:cs="Arial"/>
                <w:i/>
                <w:iCs/>
                <w:sz w:val="12"/>
                <w:szCs w:val="12"/>
              </w:rPr>
              <w:t>Ordonka</w:t>
            </w:r>
            <w:proofErr w:type="spellEnd"/>
            <w:r w:rsidRPr="00342E23">
              <w:rPr>
                <w:rFonts w:cs="Arial"/>
                <w:i/>
                <w:iCs/>
                <w:sz w:val="12"/>
                <w:szCs w:val="12"/>
              </w:rPr>
              <w:t xml:space="preserve"> </w:t>
            </w:r>
            <w:proofErr w:type="spellStart"/>
            <w:r w:rsidRPr="00342E23">
              <w:rPr>
                <w:rFonts w:cs="Arial"/>
                <w:i/>
                <w:iCs/>
                <w:sz w:val="12"/>
                <w:szCs w:val="12"/>
              </w:rPr>
              <w:t>Palace</w:t>
            </w:r>
            <w:proofErr w:type="spellEnd"/>
            <w:r w:rsidRPr="00342E23">
              <w:rPr>
                <w:rFonts w:cs="Arial"/>
                <w:i/>
                <w:iCs/>
                <w:sz w:val="12"/>
                <w:szCs w:val="12"/>
              </w:rPr>
              <w:t xml:space="preserve"> </w:t>
            </w:r>
            <w:proofErr w:type="spellStart"/>
            <w:r w:rsidRPr="00342E23">
              <w:rPr>
                <w:rFonts w:cs="Arial"/>
                <w:i/>
                <w:iCs/>
                <w:sz w:val="12"/>
                <w:szCs w:val="12"/>
              </w:rPr>
              <w:t>Polish</w:t>
            </w:r>
            <w:proofErr w:type="spellEnd"/>
            <w:r w:rsidRPr="00342E23">
              <w:rPr>
                <w:rFonts w:cs="Arial"/>
                <w:i/>
                <w:iCs/>
                <w:sz w:val="12"/>
                <w:szCs w:val="12"/>
              </w:rPr>
              <w:t xml:space="preserve"> </w:t>
            </w:r>
            <w:proofErr w:type="spellStart"/>
            <w:r w:rsidRPr="00342E23">
              <w:rPr>
                <w:rFonts w:cs="Arial"/>
                <w:i/>
                <w:iCs/>
                <w:sz w:val="12"/>
                <w:szCs w:val="12"/>
              </w:rPr>
              <w:t>Orchestra</w:t>
            </w:r>
            <w:proofErr w:type="spellEnd"/>
            <w:r w:rsidRPr="00342E23">
              <w:rPr>
                <w:rFonts w:cs="Arial"/>
                <w:i/>
                <w:iCs/>
                <w:sz w:val="12"/>
                <w:szCs w:val="12"/>
              </w:rPr>
              <w:t xml:space="preserve">"; uroczystość historyczna związana z wydarzeniem pn. „Bitwa pod Białołęką”; wycieczki zabytkowym autobusem wraz z promocją książki z okazji Białołęckich Obchodów Dnia Żołnierzy Niezłomnych; XI Białołęckie Lato Filmowe; uroczystości patriotyczne z okazji 76-tej rocznicy Powstania Warszawskiego; Spektakl teatralny o charakterze </w:t>
            </w:r>
            <w:proofErr w:type="spellStart"/>
            <w:r w:rsidRPr="00342E23">
              <w:rPr>
                <w:rFonts w:cs="Arial"/>
                <w:i/>
                <w:iCs/>
                <w:sz w:val="12"/>
                <w:szCs w:val="12"/>
              </w:rPr>
              <w:t>kulturalno</w:t>
            </w:r>
            <w:proofErr w:type="spellEnd"/>
            <w:r w:rsidRPr="00342E23">
              <w:rPr>
                <w:rFonts w:cs="Arial"/>
                <w:i/>
                <w:iCs/>
                <w:sz w:val="12"/>
                <w:szCs w:val="12"/>
              </w:rPr>
              <w:t xml:space="preserve"> - edukacyjnym pn. „Działka”</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zadania z zakresu działalności kulturalnej zlecone do realizacji organizacjom pozarządowym prowadzącym działalność pożytku publicznego:</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300 000</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300 000,00</w:t>
            </w: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Międzypokoleniowe malarstwo intuicyjne w Dzielnicy Białołęka; Pokolenie Własnych Ścieżek - Wierność - melodie białołęckich lasów;  Spektakl teatralny "Romans z Pajacem"; "1920 Dróg do Wolności" - koncert; warsztaty plastyczne, warsztaty dla rodziców ich dzieci, warsztaty dla kobiet, spektakle i koncert w ramach projektu "Małe Centrum Kultury przy Ostródzkiej"; "Nuty Wielkiego Pasterza" - koncert zespołu Trebunie Tutki i Warszawskiego Chóru Międzyuczelnianego; Festiwal Latino na Białołęce; "Wśród </w:t>
            </w:r>
            <w:proofErr w:type="spellStart"/>
            <w:r w:rsidRPr="00342E23">
              <w:rPr>
                <w:rFonts w:cs="Arial"/>
                <w:i/>
                <w:iCs/>
                <w:sz w:val="12"/>
                <w:szCs w:val="12"/>
              </w:rPr>
              <w:t>tangowych</w:t>
            </w:r>
            <w:proofErr w:type="spellEnd"/>
            <w:r w:rsidRPr="00342E23">
              <w:rPr>
                <w:rFonts w:cs="Arial"/>
                <w:i/>
                <w:iCs/>
                <w:sz w:val="12"/>
                <w:szCs w:val="12"/>
              </w:rPr>
              <w:t xml:space="preserve"> nut" - koncert; "Rodzinne białołęckie budowanie z klocków lego", "Scena Kulturalna Przystanek Choszczówka" - koncerty, "Twórcze Podwieczorki w Parku Henrykowskim - IV edycja" - koncerty; "O Rety! Balety", czyli  Potańcówki dla Seniorów na Białołęce; "Białołęka poezją śpiewana" - koncert; "Spotkania z piosenką" - cykl spotkań muzyczno-integracyjnych z seniorami Białołęki; "Bajkowa Białołęka" - rodzinne spotkania z teatrem; "</w:t>
            </w:r>
            <w:proofErr w:type="spellStart"/>
            <w:r w:rsidRPr="00342E23">
              <w:rPr>
                <w:rFonts w:cs="Arial"/>
                <w:i/>
                <w:iCs/>
                <w:sz w:val="12"/>
                <w:szCs w:val="12"/>
              </w:rPr>
              <w:t>Kajakobus</w:t>
            </w:r>
            <w:proofErr w:type="spellEnd"/>
            <w:r w:rsidRPr="00342E23">
              <w:rPr>
                <w:rFonts w:cs="Arial"/>
                <w:i/>
                <w:iCs/>
                <w:sz w:val="12"/>
                <w:szCs w:val="12"/>
              </w:rPr>
              <w:t xml:space="preserve"> z kolorowankami"; "Z Kleksem przez Białołękę"</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1. Ustawa z dnia 25 października 1991 r. o organizowaniu i prowadzeniu działalności kulturalnej (Dz. U. z 2020 r. poz. 194, z </w:t>
            </w:r>
            <w:proofErr w:type="spellStart"/>
            <w:r w:rsidRPr="00342E23">
              <w:rPr>
                <w:rFonts w:cs="Arial"/>
                <w:i/>
                <w:iCs/>
                <w:sz w:val="12"/>
                <w:szCs w:val="12"/>
              </w:rPr>
              <w:t>późn</w:t>
            </w:r>
            <w:proofErr w:type="spellEnd"/>
            <w:r w:rsidRPr="00342E23">
              <w:rPr>
                <w:rFonts w:cs="Arial"/>
                <w:i/>
                <w:iCs/>
                <w:sz w:val="12"/>
                <w:szCs w:val="12"/>
              </w:rPr>
              <w:t>. zm.)</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2. Ustawa z dnia 24 kwietnia 2003 r. o działalności pożytku publicznego i o wolontariacie (Dz. U. z 2020 r. poz. 1057, z </w:t>
            </w:r>
            <w:proofErr w:type="spellStart"/>
            <w:r w:rsidRPr="00342E23">
              <w:rPr>
                <w:rFonts w:cs="Arial"/>
                <w:i/>
                <w:iCs/>
                <w:sz w:val="12"/>
                <w:szCs w:val="12"/>
              </w:rPr>
              <w:t>późn</w:t>
            </w:r>
            <w:proofErr w:type="spellEnd"/>
            <w:r w:rsidRPr="00342E23">
              <w:rPr>
                <w:rFonts w:cs="Arial"/>
                <w:i/>
                <w:iCs/>
                <w:sz w:val="12"/>
                <w:szCs w:val="12"/>
              </w:rPr>
              <w:t>. zm.)</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Działalność kulturalna - program 3</w:t>
            </w:r>
          </w:p>
        </w:tc>
        <w:tc>
          <w:tcPr>
            <w:tcW w:w="446"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61"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10 130 076</w:t>
            </w:r>
          </w:p>
        </w:tc>
        <w:tc>
          <w:tcPr>
            <w:tcW w:w="661"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9 950 076,00</w:t>
            </w:r>
          </w:p>
        </w:tc>
        <w:tc>
          <w:tcPr>
            <w:tcW w:w="303"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98,2%</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Prowadzenie działalności kulturalnej przez domy i ośrodki kultury - zadanie 3</w:t>
            </w:r>
          </w:p>
        </w:tc>
        <w:tc>
          <w:tcPr>
            <w:tcW w:w="446"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61"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5 148 034</w:t>
            </w:r>
          </w:p>
        </w:tc>
        <w:tc>
          <w:tcPr>
            <w:tcW w:w="661"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4 968 034,00</w:t>
            </w:r>
          </w:p>
        </w:tc>
        <w:tc>
          <w:tcPr>
            <w:tcW w:w="303"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96,5%</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 xml:space="preserve">Białołęcki Ośrodek Kultury </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5 148 034</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4 968 034,00</w:t>
            </w: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96,5%</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i/>
                <w:iCs/>
                <w:sz w:val="12"/>
                <w:szCs w:val="12"/>
              </w:rPr>
              <w:t>:</w:t>
            </w:r>
            <w:r w:rsidRPr="00342E2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Kultury</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92109</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dotacja podmiotowa na działalność bieżącą</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5 138 134</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4 958 134,00</w:t>
            </w: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96,5%</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dotacja celowa na realizację projektu "ART.FICTION - Białołęckie Zagłębie Teatralne robi film"</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9 900</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9 900,00</w:t>
            </w: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liczba prowadzonych zajęć (sekcji, kół zainteresowań)</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91</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rodzaj zajęć (sekcji, kół zainteresowań):</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amatorskie zespoły teatralne: Teatr HAK, Teatr Szlak, Teatr Pół Żartem, Teatr Pół Serio, Teatr 56m2, Teatr Mały, Teatr Niby na niby, Teatr nie-zwykły, West End Musical </w:t>
            </w:r>
            <w:proofErr w:type="spellStart"/>
            <w:r w:rsidRPr="00342E23">
              <w:rPr>
                <w:rFonts w:cs="Arial"/>
                <w:sz w:val="12"/>
                <w:szCs w:val="12"/>
              </w:rPr>
              <w:t>Group</w:t>
            </w:r>
            <w:proofErr w:type="spellEnd"/>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muzyczne, w tym śpiew i nauka gry na instrumentach: pianino, gitara klasyczna, akustyczna, elektryczna, ukulele  </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ogólnorozwojowe: Hocki-klocki, Figle-Migle , Logopedia na wesoło, Logo-przygoda online, Muzyczne studio przedszkolaka LUZIK, Pamięć absolutna, Świat emocji, Terapia ręki, Zespół wokalno-taneczny LUZ, </w:t>
            </w:r>
            <w:proofErr w:type="spellStart"/>
            <w:r w:rsidRPr="00342E23">
              <w:rPr>
                <w:rFonts w:cs="Arial"/>
                <w:sz w:val="12"/>
                <w:szCs w:val="12"/>
              </w:rPr>
              <w:t>Gordonki</w:t>
            </w:r>
            <w:proofErr w:type="spellEnd"/>
            <w:r w:rsidRPr="00342E23">
              <w:rPr>
                <w:rFonts w:cs="Arial"/>
                <w:sz w:val="12"/>
                <w:szCs w:val="12"/>
              </w:rPr>
              <w:t xml:space="preserve">, Przedszkole Montessori, Warsztat Montessori, Dziecięce muzykowanie, Pracownia słowa, </w:t>
            </w:r>
            <w:proofErr w:type="spellStart"/>
            <w:r w:rsidRPr="00342E23">
              <w:rPr>
                <w:rFonts w:cs="Arial"/>
                <w:sz w:val="12"/>
                <w:szCs w:val="12"/>
              </w:rPr>
              <w:t>Surwiwal</w:t>
            </w:r>
            <w:proofErr w:type="spellEnd"/>
            <w:r w:rsidRPr="00342E23">
              <w:rPr>
                <w:rFonts w:cs="Arial"/>
                <w:sz w:val="12"/>
                <w:szCs w:val="12"/>
              </w:rPr>
              <w:t xml:space="preserve">, Studio Piosenki, Studio Wokalne, Grupa wokalna La Banda, Akrobatyka, Szachy, Zumba </w:t>
            </w:r>
            <w:proofErr w:type="spellStart"/>
            <w:r w:rsidRPr="00342E23">
              <w:rPr>
                <w:rFonts w:cs="Arial"/>
                <w:sz w:val="12"/>
                <w:szCs w:val="12"/>
              </w:rPr>
              <w:t>kids</w:t>
            </w:r>
            <w:proofErr w:type="spellEnd"/>
            <w:r w:rsidRPr="00342E23">
              <w:rPr>
                <w:rFonts w:cs="Arial"/>
                <w:sz w:val="12"/>
                <w:szCs w:val="12"/>
              </w:rPr>
              <w:t>, Zumba dla mam z dziećmi</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plastyczne: Ceramika, Eco </w:t>
            </w:r>
            <w:proofErr w:type="spellStart"/>
            <w:r w:rsidRPr="00342E23">
              <w:rPr>
                <w:rFonts w:cs="Arial"/>
                <w:sz w:val="12"/>
                <w:szCs w:val="12"/>
              </w:rPr>
              <w:t>fun</w:t>
            </w:r>
            <w:proofErr w:type="spellEnd"/>
            <w:r w:rsidRPr="00342E23">
              <w:rPr>
                <w:rFonts w:cs="Arial"/>
                <w:sz w:val="12"/>
                <w:szCs w:val="12"/>
              </w:rPr>
              <w:t xml:space="preserve"> club, Koleżanki, Modelarstwo, Paleta wyobraźni, Rysunek i malarstwo, Rysunek i malarstwo BIS, Rysunek i malarstwo +, </w:t>
            </w:r>
            <w:proofErr w:type="spellStart"/>
            <w:r w:rsidRPr="00342E23">
              <w:rPr>
                <w:rFonts w:cs="Arial"/>
                <w:sz w:val="12"/>
                <w:szCs w:val="12"/>
              </w:rPr>
              <w:t>Architekturka</w:t>
            </w:r>
            <w:proofErr w:type="spellEnd"/>
            <w:r w:rsidRPr="00342E23">
              <w:rPr>
                <w:rFonts w:cs="Arial"/>
                <w:sz w:val="12"/>
                <w:szCs w:val="12"/>
              </w:rPr>
              <w:t xml:space="preserve"> - paleta wyobraźni, Mała akademia sztuki, Mała akademia sztuki + </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zajęcia wykorzystujące nowe technologie: Warsztat Animacji Filmowej, Zaczarowany ołówek. Rysunek 3D   </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taneczne: Balet, Hip-hop, Laboratorium tańca, Salsa, Taniec z maluszkiem, Taniec towarzyski, Zabawy z tańcem </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językowe:  angielski dla dzieci, japoński, polski dla obcokrajowców</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kluby zainteresowań - Program dla seniorów: Białołęcka Akademia Wiedzy (w tym m.in. zajęcia taneczne i wykłady), Język angielski dla seniorów, Język francuski dla seniorów, Język hiszpański dla seniorów, Warsztaty dobrego stylu, Teatr „Pora na seniora”   </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pilotaż zajęć online: Logopedia, Mała Akademia Sztuki, Studio piosenki, Studio wokalne, Pianino, Taniec towarzyski</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liczba uczestników zajęć w tym:</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2 440</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 dzieci</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2 047</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średnia liczba osób uczestnicząca w jednych zajęciach:</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26</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Najważniejsze imprezy:</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1 061</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Teatr Pijana Sypialnia - Księga Rodzaju Polskiego, Edukacja Rity, </w:t>
            </w:r>
            <w:proofErr w:type="spellStart"/>
            <w:r w:rsidRPr="00342E23">
              <w:rPr>
                <w:rFonts w:cs="Arial"/>
                <w:i/>
                <w:iCs/>
                <w:sz w:val="12"/>
                <w:szCs w:val="12"/>
              </w:rPr>
              <w:t>Singin</w:t>
            </w:r>
            <w:proofErr w:type="spellEnd"/>
            <w:r w:rsidRPr="00342E23">
              <w:rPr>
                <w:rFonts w:cs="Arial"/>
                <w:i/>
                <w:iCs/>
                <w:sz w:val="12"/>
                <w:szCs w:val="12"/>
              </w:rPr>
              <w:t xml:space="preserve"> </w:t>
            </w:r>
            <w:proofErr w:type="spellStart"/>
            <w:r w:rsidRPr="00342E23">
              <w:rPr>
                <w:rFonts w:cs="Arial"/>
                <w:i/>
                <w:iCs/>
                <w:sz w:val="12"/>
                <w:szCs w:val="12"/>
              </w:rPr>
              <w:t>Warsaw</w:t>
            </w:r>
            <w:proofErr w:type="spellEnd"/>
            <w:r w:rsidRPr="00342E23">
              <w:rPr>
                <w:rFonts w:cs="Arial"/>
                <w:i/>
                <w:iCs/>
                <w:sz w:val="12"/>
                <w:szCs w:val="12"/>
              </w:rPr>
              <w:t xml:space="preserve"> - </w:t>
            </w:r>
            <w:proofErr w:type="spellStart"/>
            <w:r w:rsidRPr="00342E23">
              <w:rPr>
                <w:rFonts w:cs="Arial"/>
                <w:i/>
                <w:iCs/>
                <w:sz w:val="12"/>
                <w:szCs w:val="12"/>
              </w:rPr>
              <w:t>Lovin</w:t>
            </w:r>
            <w:proofErr w:type="spellEnd"/>
            <w:r w:rsidRPr="00342E23">
              <w:rPr>
                <w:rFonts w:cs="Arial"/>
                <w:i/>
                <w:iCs/>
                <w:sz w:val="12"/>
                <w:szCs w:val="12"/>
              </w:rPr>
              <w:t xml:space="preserve"> </w:t>
            </w:r>
            <w:proofErr w:type="spellStart"/>
            <w:r w:rsidRPr="00342E23">
              <w:rPr>
                <w:rFonts w:cs="Arial"/>
                <w:i/>
                <w:iCs/>
                <w:sz w:val="12"/>
                <w:szCs w:val="12"/>
              </w:rPr>
              <w:t>Warsaw</w:t>
            </w:r>
            <w:proofErr w:type="spellEnd"/>
            <w:r w:rsidRPr="00342E23">
              <w:rPr>
                <w:rFonts w:cs="Arial"/>
                <w:i/>
                <w:iCs/>
                <w:sz w:val="12"/>
                <w:szCs w:val="12"/>
              </w:rPr>
              <w:t>, Lot nad kukułczym gniazdem, Białołęckie Wieczory Jazzowe - Leszek Możdżer, Cyrkowe lato, Białołęka Kulturalna, Dni Węgierskie, Białołęckie Wieczory Jazzowe - Jazz Band Młynarski-</w:t>
            </w:r>
            <w:proofErr w:type="spellStart"/>
            <w:r w:rsidRPr="00342E23">
              <w:rPr>
                <w:rFonts w:cs="Arial"/>
                <w:i/>
                <w:iCs/>
                <w:sz w:val="12"/>
                <w:szCs w:val="12"/>
              </w:rPr>
              <w:t>Masecki</w:t>
            </w:r>
            <w:proofErr w:type="spellEnd"/>
            <w:r w:rsidRPr="00342E23">
              <w:rPr>
                <w:rFonts w:cs="Arial"/>
                <w:i/>
                <w:iCs/>
                <w:sz w:val="12"/>
                <w:szCs w:val="12"/>
              </w:rPr>
              <w:t xml:space="preserve">, </w:t>
            </w:r>
            <w:proofErr w:type="spellStart"/>
            <w:r w:rsidRPr="00342E23">
              <w:rPr>
                <w:rFonts w:cs="Arial"/>
                <w:i/>
                <w:iCs/>
                <w:sz w:val="12"/>
                <w:szCs w:val="12"/>
              </w:rPr>
              <w:t>Kulturaki</w:t>
            </w:r>
            <w:proofErr w:type="spellEnd"/>
            <w:r w:rsidRPr="00342E23">
              <w:rPr>
                <w:rFonts w:cs="Arial"/>
                <w:i/>
                <w:iCs/>
                <w:sz w:val="12"/>
                <w:szCs w:val="12"/>
              </w:rPr>
              <w:t xml:space="preserve">, Białołęcka Masówka Online: </w:t>
            </w:r>
            <w:proofErr w:type="spellStart"/>
            <w:r w:rsidRPr="00342E23">
              <w:rPr>
                <w:rFonts w:cs="Arial"/>
                <w:i/>
                <w:iCs/>
                <w:sz w:val="12"/>
                <w:szCs w:val="12"/>
              </w:rPr>
              <w:t>Kayah</w:t>
            </w:r>
            <w:proofErr w:type="spellEnd"/>
            <w:r w:rsidRPr="00342E23">
              <w:rPr>
                <w:rFonts w:cs="Arial"/>
                <w:i/>
                <w:iCs/>
                <w:sz w:val="12"/>
                <w:szCs w:val="12"/>
              </w:rPr>
              <w:t>, Białołęcka Masówka Online: Organek</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liczba uczestników akcji "Zima w Mieście"</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1 612</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Ustawa z dnia 25 października 1991 r. o organizowaniu i prowadzeniu działalności kulturalnej (Dz. U. z 2020 r. poz. 194, z </w:t>
            </w:r>
            <w:proofErr w:type="spellStart"/>
            <w:r w:rsidRPr="00342E23">
              <w:rPr>
                <w:rFonts w:cs="Arial"/>
                <w:i/>
                <w:iCs/>
                <w:sz w:val="12"/>
                <w:szCs w:val="12"/>
              </w:rPr>
              <w:t>późn</w:t>
            </w:r>
            <w:proofErr w:type="spellEnd"/>
            <w:r w:rsidRPr="00342E23">
              <w:rPr>
                <w:rFonts w:cs="Arial"/>
                <w:i/>
                <w:iCs/>
                <w:sz w:val="12"/>
                <w:szCs w:val="12"/>
              </w:rPr>
              <w:t>. zm.)</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Prowadzenie działalności kulturalnej przez biblioteki - zadanie 4</w:t>
            </w:r>
          </w:p>
        </w:tc>
        <w:tc>
          <w:tcPr>
            <w:tcW w:w="446"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61"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4 982 042</w:t>
            </w:r>
          </w:p>
        </w:tc>
        <w:tc>
          <w:tcPr>
            <w:tcW w:w="661"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4 982 042,00</w:t>
            </w:r>
          </w:p>
        </w:tc>
        <w:tc>
          <w:tcPr>
            <w:tcW w:w="303"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100,0%</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 xml:space="preserve">Biblioteka Publiczna w Dzielnicy Białołęka m.st. Warszawa </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b/>
                <w:bCs/>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4 982 042</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4 982 042,00</w:t>
            </w: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100,0%</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zaspokajanie i rozwijanie potrzeb czytelniczych społeczeństwa oraz wzrost czytelnictwa.</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Kultury</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92116</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dotacja podmiotowa na prowadzenie bieżącej działalności.</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4 918 542</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4 918 542,00</w:t>
            </w: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dotacja celowa na realizację projektów budżetu obywatelskiego</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63 500</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63 500,00</w:t>
            </w: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struktura organizacyjna Biblioteki:</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łączna liczba placówek, w tym:</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dla dorosłych</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dla dzieci</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liczba czytelni w tym:</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dla dorosłych</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 - </w:t>
            </w:r>
            <w:proofErr w:type="spellStart"/>
            <w:r w:rsidRPr="00342E23">
              <w:rPr>
                <w:rFonts w:cs="Arial"/>
                <w:sz w:val="12"/>
                <w:szCs w:val="12"/>
              </w:rPr>
              <w:t>Multicentrum</w:t>
            </w:r>
            <w:proofErr w:type="spellEnd"/>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liczba spotkań z pisarzami</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ilość nowych zbiorów bibliotecznych</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11 232</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wartość nowych zbiorów bibliotecznych [zł]</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248 718</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średnia liczba wypożyczanych książek przez jednego czytelnika</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17</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średnia liczba wypożyczanych książek przez jednego pracownika biblioteki</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8 021</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liczba uczestników akcji "Zima w Mieście"</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1 042</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inne: lekcje biblioteczne i tematyczne, zajęcia literackie, imprezy okolicznościowe, przedstawienia teatralne, konkursy, warsztaty, wystawy, dyskusyjny klub książki, poranki z książką dla seniorów, kursy językowe, imprezy online, zajęcia edukacyjne</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1. Ustawa z dnia 27 czerwca 1997 r. o bibliotekach (Dz. U. z 2019 r. poz. 1479)</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2. Ustawa z dnia 25 października 1991 r. o organizowaniu i prowadzeniu działalności kulturalnej (Dz. U. z 2020 r. poz. 194, z </w:t>
            </w:r>
            <w:proofErr w:type="spellStart"/>
            <w:r w:rsidRPr="00342E23">
              <w:rPr>
                <w:rFonts w:cs="Arial"/>
                <w:i/>
                <w:iCs/>
                <w:sz w:val="12"/>
                <w:szCs w:val="12"/>
              </w:rPr>
              <w:t>późn</w:t>
            </w:r>
            <w:proofErr w:type="spellEnd"/>
            <w:r w:rsidRPr="00342E23">
              <w:rPr>
                <w:rFonts w:cs="Arial"/>
                <w:i/>
                <w:iCs/>
                <w:sz w:val="12"/>
                <w:szCs w:val="12"/>
              </w:rPr>
              <w:t>. zm.)</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3. Uchwała Nr XI/218/2019 Rady m.st. Warszawy z dnia 11 kwietnia 2019 roku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Pozostałe inicjatywy w zakresie kultury - program 4</w:t>
            </w:r>
          </w:p>
        </w:tc>
        <w:tc>
          <w:tcPr>
            <w:tcW w:w="446"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61"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45 000</w:t>
            </w:r>
          </w:p>
        </w:tc>
        <w:tc>
          <w:tcPr>
            <w:tcW w:w="661"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45 000,00</w:t>
            </w:r>
          </w:p>
        </w:tc>
        <w:tc>
          <w:tcPr>
            <w:tcW w:w="303"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100,0%</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Utrzymanie pomników, rzeźb i innych miejsc pamięci - zadanie 2</w:t>
            </w:r>
          </w:p>
        </w:tc>
        <w:tc>
          <w:tcPr>
            <w:tcW w:w="446"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61"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45 000</w:t>
            </w:r>
          </w:p>
        </w:tc>
        <w:tc>
          <w:tcPr>
            <w:tcW w:w="661"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45 000,00</w:t>
            </w:r>
          </w:p>
        </w:tc>
        <w:tc>
          <w:tcPr>
            <w:tcW w:w="303"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100,0%</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utrzymanie pamięci o ważnych dla społeczności postaciach i wydarzeniach</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Ochrony Środowiska</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92195</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utrzymanie otoczenia (koszenie, sadzenie roślin ozdobnych)</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45 000</w:t>
            </w: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45 000,00</w:t>
            </w: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3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Ustawa z dnia 13 września 1996 r. o utrzymaniu czystości i porządku w gminach (Dz. U. z 2020 r. poz. 1439, z </w:t>
            </w:r>
            <w:proofErr w:type="spellStart"/>
            <w:r w:rsidRPr="00342E23">
              <w:rPr>
                <w:rFonts w:cs="Arial"/>
                <w:i/>
                <w:iCs/>
                <w:sz w:val="12"/>
                <w:szCs w:val="12"/>
              </w:rPr>
              <w:t>późn</w:t>
            </w:r>
            <w:proofErr w:type="spellEnd"/>
            <w:r w:rsidRPr="00342E23">
              <w:rPr>
                <w:rFonts w:cs="Arial"/>
                <w:i/>
                <w:iCs/>
                <w:sz w:val="12"/>
                <w:szCs w:val="12"/>
              </w:rPr>
              <w:t>. zm.)</w:t>
            </w:r>
          </w:p>
        </w:tc>
        <w:tc>
          <w:tcPr>
            <w:tcW w:w="446"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61"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61"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303"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bl>
    <w:p w:rsidR="00722123" w:rsidRDefault="00722123" w:rsidP="00160179">
      <w:pPr>
        <w:pStyle w:val="Nagwek3"/>
      </w:pPr>
      <w:r>
        <w:br w:type="page"/>
      </w:r>
      <w:bookmarkStart w:id="54" w:name="_Toc66777413"/>
      <w:r w:rsidR="004A5AB8">
        <w:t>4.2.7.</w:t>
      </w:r>
      <w:r w:rsidR="004A5AB8">
        <w:tab/>
      </w:r>
      <w:r>
        <w:t>Rekreacja, sport i turystyka</w:t>
      </w:r>
      <w:bookmarkEnd w:id="54"/>
    </w:p>
    <w:tbl>
      <w:tblPr>
        <w:tblW w:w="5000" w:type="pct"/>
        <w:tblCellMar>
          <w:left w:w="70" w:type="dxa"/>
          <w:right w:w="70" w:type="dxa"/>
        </w:tblCellMar>
        <w:tblLook w:val="04A0" w:firstRow="1" w:lastRow="0" w:firstColumn="1" w:lastColumn="0" w:noHBand="0" w:noVBand="1"/>
      </w:tblPr>
      <w:tblGrid>
        <w:gridCol w:w="5261"/>
        <w:gridCol w:w="751"/>
        <w:gridCol w:w="1141"/>
        <w:gridCol w:w="1141"/>
        <w:gridCol w:w="778"/>
      </w:tblGrid>
      <w:tr w:rsidR="00342E23" w:rsidRPr="00342E23" w:rsidTr="00342E23">
        <w:trPr>
          <w:trHeight w:val="85"/>
          <w:tblHeader/>
        </w:trPr>
        <w:tc>
          <w:tcPr>
            <w:tcW w:w="2900"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Wyszczególnienie</w:t>
            </w:r>
          </w:p>
        </w:tc>
        <w:tc>
          <w:tcPr>
            <w:tcW w:w="414"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 </w:t>
            </w:r>
          </w:p>
        </w:tc>
        <w:tc>
          <w:tcPr>
            <w:tcW w:w="629"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Plan</w:t>
            </w:r>
          </w:p>
        </w:tc>
        <w:tc>
          <w:tcPr>
            <w:tcW w:w="629" w:type="pct"/>
            <w:tcBorders>
              <w:top w:val="nil"/>
              <w:left w:val="nil"/>
              <w:bottom w:val="nil"/>
              <w:right w:val="nil"/>
            </w:tcBorders>
            <w:shd w:val="clear" w:color="000000" w:fill="8DB0DB"/>
            <w:noWrap/>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342E23" w:rsidRPr="00342E23" w:rsidRDefault="00342E23" w:rsidP="00EC07BF">
            <w:pPr>
              <w:spacing w:line="240" w:lineRule="auto"/>
              <w:jc w:val="center"/>
              <w:rPr>
                <w:rFonts w:cs="Arial"/>
                <w:b/>
                <w:bCs/>
                <w:sz w:val="14"/>
                <w:szCs w:val="14"/>
              </w:rPr>
            </w:pPr>
            <w:r w:rsidRPr="00342E23">
              <w:rPr>
                <w:rFonts w:cs="Arial"/>
                <w:b/>
                <w:bCs/>
                <w:sz w:val="14"/>
                <w:szCs w:val="14"/>
              </w:rPr>
              <w:t xml:space="preserve">Wskaźnik </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both"/>
              <w:rPr>
                <w:rFonts w:cs="Arial"/>
                <w:b/>
                <w:bCs/>
                <w:sz w:val="12"/>
                <w:szCs w:val="12"/>
              </w:rPr>
            </w:pPr>
            <w:r>
              <w:rPr>
                <w:rFonts w:cs="Arial"/>
                <w:b/>
                <w:bCs/>
                <w:sz w:val="12"/>
                <w:szCs w:val="12"/>
              </w:rPr>
              <w:t>RAZEM</w:t>
            </w:r>
          </w:p>
        </w:tc>
        <w:tc>
          <w:tcPr>
            <w:tcW w:w="414" w:type="pct"/>
            <w:tcBorders>
              <w:top w:val="nil"/>
              <w:left w:val="nil"/>
              <w:bottom w:val="nil"/>
              <w:right w:val="nil"/>
            </w:tcBorders>
            <w:shd w:val="clear" w:color="000000" w:fill="B6D9E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B6D9E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10 032 213</w:t>
            </w:r>
          </w:p>
        </w:tc>
        <w:tc>
          <w:tcPr>
            <w:tcW w:w="629" w:type="pct"/>
            <w:tcBorders>
              <w:top w:val="nil"/>
              <w:left w:val="nil"/>
              <w:bottom w:val="nil"/>
              <w:right w:val="nil"/>
            </w:tcBorders>
            <w:shd w:val="clear" w:color="000000" w:fill="B6D9E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8 983 579,77</w:t>
            </w:r>
          </w:p>
        </w:tc>
        <w:tc>
          <w:tcPr>
            <w:tcW w:w="429"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89,5%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 xml:space="preserve">Działalność </w:t>
            </w:r>
            <w:proofErr w:type="spellStart"/>
            <w:r w:rsidRPr="00342E23">
              <w:rPr>
                <w:rFonts w:cs="Arial"/>
                <w:b/>
                <w:bCs/>
                <w:sz w:val="12"/>
                <w:szCs w:val="12"/>
              </w:rPr>
              <w:t>rekreacyjno</w:t>
            </w:r>
            <w:proofErr w:type="spellEnd"/>
            <w:r w:rsidRPr="00342E23">
              <w:rPr>
                <w:rFonts w:cs="Arial"/>
                <w:b/>
                <w:bCs/>
                <w:sz w:val="12"/>
                <w:szCs w:val="12"/>
              </w:rPr>
              <w:t xml:space="preserve"> - sportowa - program 1</w:t>
            </w:r>
          </w:p>
        </w:tc>
        <w:tc>
          <w:tcPr>
            <w:tcW w:w="414"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8 377 304</w:t>
            </w:r>
          </w:p>
        </w:tc>
        <w:tc>
          <w:tcPr>
            <w:tcW w:w="6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8 053 826,23</w:t>
            </w:r>
          </w:p>
        </w:tc>
        <w:tc>
          <w:tcPr>
            <w:tcW w:w="4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96,1%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Utrzymanie obiektów sportowo - rekreacyjnych - zadanie 1</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8 377 304</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8 053 826,23</w:t>
            </w:r>
          </w:p>
        </w:tc>
        <w:tc>
          <w:tcPr>
            <w:tcW w:w="4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96,1%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udostępnienie mieszkańcom bazy sportowo – rekreacyjnej oraz upowszechnianie form aktywnego spędzania czasu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Białołęcki Ośrodek Sportu</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8 377 304</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8 053 826,23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96,1%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92604</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obiekty stanowiące bazę:</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Zespół sportowy ul. Światowida 56 (m.in. pływalnia, hala, siłownia, boiska)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Zespół sportowy ul. Strumykowa 21 (m.in. hala, ścianka wspinaczkowa, odnowa biologiczna, boiska)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obiekt "Syrenka"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obiekt "Orlik"</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średnie zatrudnienie (liczba etatów)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57,59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wynagrodzenia i pochodne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5 358 277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5 133 188,08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95,8%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wynagrodzenia osobowe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4 128 000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3 976 876,50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96,3%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dodatkowe wynagrodzenie roczne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279 077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279 076,04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wynagrodzenia bezosobowe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114 000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106 762,00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93,7%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pochodne od wynagrodzeń</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837 200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770 473,54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92,0%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inne wydatki:</w:t>
            </w:r>
            <w:r w:rsidRPr="00342E23">
              <w:rPr>
                <w:rFonts w:cs="Arial"/>
                <w:i/>
                <w:iCs/>
                <w:sz w:val="12"/>
                <w:szCs w:val="12"/>
              </w:rPr>
              <w:t xml:space="preserv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3 019 027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2 920 638,15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pozostałych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938 799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916 034,99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97,6%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energii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620 000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594 783,23</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95,9%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remontowych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613 000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607 921,29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materiałów i wyposażenia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533 485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531 527,56</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odpisy na zakładowy fundusz świadczeń socjalnych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108 000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104 621,95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94 982</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64 724,08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68,1%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wydatki osobowe niezaliczone do wynagrodzeń</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30 200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29 075,64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wyjazdy służbowe krajowe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23 900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20 967,68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87,7%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opłaty na rzecz budżetów jednostek samorządu terytorialnego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23 137</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20 894,72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90,3%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opłaty z tytułu zakupu usług telekomunikacyjnych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14 249</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14 145,77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99,3%</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szkolenia pracowników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8 493,00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94,4%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zdrowotnych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8 200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6 590,00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80,4%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różne opłaty i składki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obejmujących wykonanie ekspertyz, analiz i opinii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575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572,74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opłaty na rzecz budżetu państwa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285,50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57,1%</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1.Ustawa z dnia 25 czerwca 2010 r. o sporcie (Dz. U. z 2020 r. poz. 1133)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2. Uchwała Nr XCIII/2728/2010 Rady m.st. Warszawy z dnia 21 października 2010 roku w sprawie przyjęcia Strategii Rozwoju Sportu w Warszawie do roku 2020</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Upowszechnianie kultury fizycznej i sportu - program 2</w:t>
            </w:r>
          </w:p>
        </w:tc>
        <w:tc>
          <w:tcPr>
            <w:tcW w:w="414"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1 654 909</w:t>
            </w:r>
          </w:p>
        </w:tc>
        <w:tc>
          <w:tcPr>
            <w:tcW w:w="629" w:type="pct"/>
            <w:tcBorders>
              <w:top w:val="nil"/>
              <w:left w:val="nil"/>
              <w:bottom w:val="nil"/>
              <w:right w:val="nil"/>
            </w:tcBorders>
            <w:shd w:val="clear" w:color="000000" w:fill="CDDEE9"/>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929 753,54</w:t>
            </w:r>
          </w:p>
        </w:tc>
        <w:tc>
          <w:tcPr>
            <w:tcW w:w="4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56,2%</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Imprezy rekreacyjno-sportowe - zadanie 1</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587 140</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274 215,35</w:t>
            </w:r>
          </w:p>
        </w:tc>
        <w:tc>
          <w:tcPr>
            <w:tcW w:w="4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46,7%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upowszechnianie form aktywnego spędzania czasu</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1:</w:t>
            </w:r>
            <w:r w:rsidRPr="00342E23">
              <w:rPr>
                <w:rFonts w:cs="Arial"/>
                <w:i/>
                <w:iCs/>
                <w:sz w:val="12"/>
                <w:szCs w:val="12"/>
              </w:rPr>
              <w:t xml:space="preserve"> Białołęcki Ośrodek Sportu</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81 140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77 549,35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95,6%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92604</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wynagrodzenia i pochodne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1 490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1 084,38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72,8%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wynagrodzenia bezosobowe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1 100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1 050,00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95,5%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pochodne od wynagrodzeń</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390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34,38</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inne wydatki:</w:t>
            </w:r>
            <w:r w:rsidRPr="00342E23">
              <w:rPr>
                <w:rFonts w:cs="Arial"/>
                <w:i/>
                <w:iCs/>
                <w:sz w:val="12"/>
                <w:szCs w:val="12"/>
              </w:rPr>
              <w:t xml:space="preserv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79 650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76 464,97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96,0%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usług pozostałych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47 245,09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94,5%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nagrody konkursowe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23 000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22 952,11</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materiałów i wyposażenia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4 617,77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92,4%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honoraria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1 650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1 650,00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przykładowe imprezy: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sz w:val="12"/>
                <w:szCs w:val="12"/>
              </w:rPr>
            </w:pPr>
            <w:r w:rsidRPr="00342E23">
              <w:rPr>
                <w:rFonts w:cs="Arial"/>
                <w:sz w:val="12"/>
                <w:szCs w:val="12"/>
              </w:rPr>
              <w:t>"28. Finał WOŚP na Białołęce"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sz w:val="12"/>
                <w:szCs w:val="12"/>
              </w:rPr>
            </w:pPr>
            <w:r w:rsidRPr="00342E23">
              <w:rPr>
                <w:rFonts w:cs="Arial"/>
                <w:sz w:val="12"/>
                <w:szCs w:val="12"/>
              </w:rPr>
              <w:t>"XVII Plebiscyt na 10 Najlepszych Młodych Sportowców Białołęki"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ind w:firstLineChars="100" w:firstLine="120"/>
              <w:jc w:val="both"/>
              <w:rPr>
                <w:rFonts w:cs="Arial"/>
                <w:sz w:val="12"/>
                <w:szCs w:val="12"/>
              </w:rPr>
            </w:pPr>
            <w:r w:rsidRPr="00342E23">
              <w:rPr>
                <w:rFonts w:cs="Arial"/>
                <w:sz w:val="12"/>
                <w:szCs w:val="12"/>
              </w:rPr>
              <w:t>"Gramy dla Hani"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2:</w:t>
            </w:r>
            <w:r w:rsidRPr="00342E23">
              <w:rPr>
                <w:rFonts w:cs="Arial"/>
                <w:i/>
                <w:iCs/>
                <w:sz w:val="12"/>
                <w:szCs w:val="12"/>
              </w:rPr>
              <w:t xml:space="preserve"> Wydział Sportu i Rekreacji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506 000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196 666,00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38,9%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92605</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organizacja imprez: "Białołęka CUP 2020", "Białołęcki Bieg Niepodległości 2020", "Białołęcki Bieg Wolności", "Białołęka 3x3 Basket </w:t>
            </w:r>
            <w:proofErr w:type="spellStart"/>
            <w:r w:rsidRPr="00342E23">
              <w:rPr>
                <w:rFonts w:cs="Arial"/>
                <w:sz w:val="12"/>
                <w:szCs w:val="12"/>
              </w:rPr>
              <w:t>Cup</w:t>
            </w:r>
            <w:proofErr w:type="spellEnd"/>
            <w:r w:rsidRPr="00342E23">
              <w:rPr>
                <w:rFonts w:cs="Arial"/>
                <w:sz w:val="12"/>
                <w:szCs w:val="12"/>
              </w:rPr>
              <w: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287 500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71 728,00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24,9%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zadania zlecone organizacjom pozarządowym prowadzącym działalność pożytku publicznego na realizację imprez: Turniej Tenisa Stołowego o Puchar Burmistrza Dzielnicy Białołęka, Białołęka Kocha Rower - festiwal sportowy na </w:t>
            </w:r>
            <w:proofErr w:type="spellStart"/>
            <w:r w:rsidRPr="00342E23">
              <w:rPr>
                <w:rFonts w:cs="Arial"/>
                <w:sz w:val="12"/>
                <w:szCs w:val="12"/>
              </w:rPr>
              <w:t>pumptracku</w:t>
            </w:r>
            <w:proofErr w:type="spellEnd"/>
            <w:r w:rsidRPr="00342E23">
              <w:rPr>
                <w:rFonts w:cs="Arial"/>
                <w:sz w:val="12"/>
                <w:szCs w:val="12"/>
              </w:rPr>
              <w:t xml:space="preserve"> w parku Magiczna w Warszawie, Mini Mistrzostwa Europy w Piłce Nożnej, Mikołajkowo-Charytatywny Turniej Piłki Nożnej DZIECI-DZIECIOM, XVI Białołęcki turniej judo, ERGO 500. I Mistrzostwa Białołęki Szkół Podstawowych na ergometrze wioślarskim, Otwarte Mistrzostwa Białołęki Dzieci w Szachach, Białołęka </w:t>
            </w:r>
            <w:proofErr w:type="spellStart"/>
            <w:r w:rsidRPr="00342E23">
              <w:rPr>
                <w:rFonts w:cs="Arial"/>
                <w:sz w:val="12"/>
                <w:szCs w:val="12"/>
              </w:rPr>
              <w:t>Cup</w:t>
            </w:r>
            <w:proofErr w:type="spellEnd"/>
            <w:r w:rsidRPr="00342E23">
              <w:rPr>
                <w:rFonts w:cs="Arial"/>
                <w:sz w:val="12"/>
                <w:szCs w:val="12"/>
              </w:rPr>
              <w:t xml:space="preserve"> Ogólnopolski Turniej Karate </w:t>
            </w:r>
            <w:proofErr w:type="spellStart"/>
            <w:r w:rsidRPr="00342E23">
              <w:rPr>
                <w:rFonts w:cs="Arial"/>
                <w:sz w:val="12"/>
                <w:szCs w:val="12"/>
              </w:rPr>
              <w:t>Kyokushin</w:t>
            </w:r>
            <w:proofErr w:type="spellEnd"/>
            <w:r w:rsidRPr="00342E23">
              <w:rPr>
                <w:rFonts w:cs="Arial"/>
                <w:sz w:val="12"/>
                <w:szCs w:val="12"/>
              </w:rPr>
              <w:t xml:space="preserve">, VI Rodzinny Turniej Karate </w:t>
            </w:r>
            <w:proofErr w:type="spellStart"/>
            <w:r w:rsidRPr="00342E23">
              <w:rPr>
                <w:rFonts w:cs="Arial"/>
                <w:sz w:val="12"/>
                <w:szCs w:val="12"/>
              </w:rPr>
              <w:t>Kyokushin</w:t>
            </w:r>
            <w:proofErr w:type="spellEnd"/>
            <w:r w:rsidRPr="00342E23">
              <w:rPr>
                <w:rFonts w:cs="Arial"/>
                <w:sz w:val="12"/>
                <w:szCs w:val="12"/>
              </w:rPr>
              <w:t xml:space="preserve">, Turniej Piłki Nożnej dla Dzieci, VIII Puchar Białołęki 2020" - turniej piłki siatkowej chłopców, BIAŁOŁĘCKA AKADEMIA KAJAKOWA, XII Ogólnopolski Turniej Zapaśniczy Białołęka </w:t>
            </w:r>
            <w:proofErr w:type="spellStart"/>
            <w:r w:rsidRPr="00342E23">
              <w:rPr>
                <w:rFonts w:cs="Arial"/>
                <w:sz w:val="12"/>
                <w:szCs w:val="12"/>
              </w:rPr>
              <w:t>Wrestling</w:t>
            </w:r>
            <w:proofErr w:type="spellEnd"/>
            <w:r w:rsidRPr="00342E23">
              <w:rPr>
                <w:rFonts w:cs="Arial"/>
                <w:sz w:val="12"/>
                <w:szCs w:val="12"/>
              </w:rPr>
              <w:t xml:space="preserve"> </w:t>
            </w:r>
            <w:proofErr w:type="spellStart"/>
            <w:r w:rsidRPr="00342E23">
              <w:rPr>
                <w:rFonts w:cs="Arial"/>
                <w:sz w:val="12"/>
                <w:szCs w:val="12"/>
              </w:rPr>
              <w:t>Cup</w:t>
            </w:r>
            <w:proofErr w:type="spellEnd"/>
            <w:r w:rsidRPr="00342E23">
              <w:rPr>
                <w:rFonts w:cs="Arial"/>
                <w:sz w:val="12"/>
                <w:szCs w:val="12"/>
              </w:rPr>
              <w:t xml:space="preserve"> 2020 pod Patronatem Burmistrza Dzielnicy Białołęka, II Drużynowy Puchar Białołęki w zapasach - styl klasyczny pod Patronatem Burmistrz Dzielnicy Białołęka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105 000,00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80,8%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zakup pucharów, dyplomów, nagród rzeczowych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19 938,00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23,5%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opłaty za ubezpieczenie uczestników imprez</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1.Ustawa z dnia 25 czerwca 2010 r. o sporcie (Dz. U. z 2020 r. poz. 1133)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2. Uchwała Nr XCIII/2728/2010 Rady m.st. Warszawy z dnia 21 października 2010 roku w sprawie przyjęcia Strategii Rozwoju Sportu w Warszawie do roku 2020</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3. Ustawa z dnia 24 kwietnia 2003 r. o działalności pożytku publicznego i o wolontariacie (Dz. U. z 2020 r. poz. 1057,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Podnoszenie sprawności fizycznej mieszkańców oraz szkolenia i współzawodnictwo sportowe dzieci i młodzieży - zadanie 2</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1 026 269</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640 296,54</w:t>
            </w:r>
          </w:p>
        </w:tc>
        <w:tc>
          <w:tcPr>
            <w:tcW w:w="4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62,4%</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poprawa sprawności fizycznej mieszkańców Miasta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 xml:space="preserve">Dysponent 1: </w:t>
            </w:r>
            <w:r w:rsidRPr="00342E23">
              <w:rPr>
                <w:rFonts w:cs="Arial"/>
                <w:i/>
                <w:iCs/>
                <w:sz w:val="12"/>
                <w:szCs w:val="12"/>
              </w:rPr>
              <w:t>Białołęcki Ośrodek Sportu</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28 364</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24 933,77</w:t>
            </w: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87,9%</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92604</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podnoszenie sprawności mieszkańców: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13 746,00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88,7%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 "Senior starszy, sprawniejszy"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15 500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13 746,00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88,7%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organizacja zajęć sportowo - rekreacyjnych w ramach akcji "Zima w Mieście"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12 864</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11 187,77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87,0%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2:</w:t>
            </w:r>
            <w:r w:rsidRPr="00342E23">
              <w:rPr>
                <w:rFonts w:cs="Arial"/>
                <w:i/>
                <w:iCs/>
                <w:sz w:val="12"/>
                <w:szCs w:val="12"/>
              </w:rPr>
              <w:t xml:space="preserve"> Wydział Sportu i Rekreacji</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997 905</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615 362,77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61,7%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92605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organizacja obozów sportowych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300 000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299 003,10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wsparcie zgrupowań szkoleniowych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140 000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139 967,00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organizacja rozgrywek sportowych (</w:t>
            </w:r>
            <w:r w:rsidRPr="00342E23">
              <w:rPr>
                <w:rFonts w:cs="Arial"/>
                <w:i/>
                <w:iCs/>
                <w:sz w:val="12"/>
                <w:szCs w:val="12"/>
              </w:rPr>
              <w:t>w tym Warszawska Olimpiada Młodzieży)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279 825</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105 218,70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37,6%</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realizacja programów szkoleniowo - rekreacyjnych: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195 000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32 193,00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16,5%</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"Od zabawy do sportu"</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105 000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21 120,00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20,1%</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"Sportowa szkoła"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65 000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8 723,00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13,4%</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"Sportowe Przedszkole"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25 000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2 350,00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9,4%</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podnoszenie sprawności mieszkańców:</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59 075</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15 243,70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25,8%</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"Legia </w:t>
            </w:r>
            <w:proofErr w:type="spellStart"/>
            <w:r w:rsidRPr="00342E23">
              <w:rPr>
                <w:rFonts w:cs="Arial"/>
                <w:sz w:val="12"/>
                <w:szCs w:val="12"/>
              </w:rPr>
              <w:t>Baket</w:t>
            </w:r>
            <w:proofErr w:type="spellEnd"/>
            <w:r w:rsidRPr="00342E23">
              <w:rPr>
                <w:rFonts w:cs="Arial"/>
                <w:sz w:val="12"/>
                <w:szCs w:val="12"/>
              </w:rPr>
              <w:t xml:space="preserve"> Schools"</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15 000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5 400,00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36,0%</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sz w:val="12"/>
                <w:szCs w:val="12"/>
              </w:rPr>
            </w:pPr>
            <w:r w:rsidRPr="00342E23">
              <w:rPr>
                <w:rFonts w:cs="Arial"/>
                <w:sz w:val="12"/>
                <w:szCs w:val="12"/>
              </w:rPr>
              <w:t>"Rodzinna Akademia Koszykówki Legii Warszawa"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15 000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2 400,00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16,0%</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"Postaw na formę - treningi z Kasią </w:t>
            </w:r>
            <w:proofErr w:type="spellStart"/>
            <w:r w:rsidRPr="00342E23">
              <w:rPr>
                <w:rFonts w:cs="Arial"/>
                <w:sz w:val="12"/>
                <w:szCs w:val="12"/>
              </w:rPr>
              <w:t>Dulnik</w:t>
            </w:r>
            <w:proofErr w:type="spellEnd"/>
            <w:r w:rsidRPr="00342E23">
              <w:rPr>
                <w:rFonts w:cs="Arial"/>
                <w:sz w:val="12"/>
                <w:szCs w:val="12"/>
              </w:rPr>
              <w:t>"</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1 450,00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14,5%</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sz w:val="12"/>
                <w:szCs w:val="12"/>
              </w:rPr>
            </w:pPr>
            <w:r w:rsidRPr="00342E23">
              <w:rPr>
                <w:rFonts w:cs="Arial"/>
                <w:sz w:val="12"/>
                <w:szCs w:val="12"/>
              </w:rPr>
              <w:t>"W ferie trenuj z nami sportowcami"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10 000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1 200,00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12,0%</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sz w:val="12"/>
                <w:szCs w:val="12"/>
              </w:rPr>
            </w:pPr>
            <w:r w:rsidRPr="00342E23">
              <w:rPr>
                <w:rFonts w:cs="Arial"/>
                <w:sz w:val="12"/>
                <w:szCs w:val="12"/>
              </w:rPr>
              <w:t>"Bezpłatne zajęcia - zdrowy kręgosłup"</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7 575</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3 295,20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43,5%</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sz w:val="12"/>
                <w:szCs w:val="12"/>
              </w:rPr>
            </w:pPr>
            <w:r w:rsidRPr="00342E23">
              <w:rPr>
                <w:rFonts w:cs="Arial"/>
                <w:sz w:val="12"/>
                <w:szCs w:val="12"/>
              </w:rPr>
              <w:t>"Biegowe wtorki na Tarchominie"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1 500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1 498,50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i/>
                <w:iCs/>
                <w:sz w:val="12"/>
                <w:szCs w:val="12"/>
              </w:rPr>
            </w:pPr>
            <w:r w:rsidRPr="00342E23">
              <w:rPr>
                <w:rFonts w:cs="Arial"/>
                <w:i/>
                <w:iCs/>
                <w:sz w:val="12"/>
                <w:szCs w:val="12"/>
              </w:rPr>
              <w:t>99,9%</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sz w:val="12"/>
                <w:szCs w:val="12"/>
              </w:rPr>
            </w:pPr>
            <w:r w:rsidRPr="00342E23">
              <w:rPr>
                <w:rFonts w:cs="Arial"/>
                <w:sz w:val="12"/>
                <w:szCs w:val="12"/>
              </w:rPr>
              <w:t>organizacja zajęć sportowych dla dorosłych (treningi biegowe, tenis stołowy, nauka pływania)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19 751,05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98,8%</w:t>
            </w: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bottom"/>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342E23" w:rsidRPr="00342E23" w:rsidRDefault="00342E23" w:rsidP="00342E23">
            <w:pPr>
              <w:spacing w:line="240" w:lineRule="auto"/>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noWrap/>
            <w:vAlign w:val="bottom"/>
            <w:hideMark/>
          </w:tcPr>
          <w:p w:rsidR="00342E23" w:rsidRPr="00342E23" w:rsidRDefault="00342E23" w:rsidP="00342E23">
            <w:pPr>
              <w:spacing w:line="240" w:lineRule="auto"/>
              <w:jc w:val="both"/>
              <w:rPr>
                <w:rFonts w:cs="Arial"/>
                <w:sz w:val="12"/>
                <w:szCs w:val="12"/>
              </w:rPr>
            </w:pPr>
            <w:r w:rsidRPr="00342E23">
              <w:rPr>
                <w:rFonts w:cs="Arial"/>
                <w:sz w:val="12"/>
                <w:szCs w:val="12"/>
              </w:rPr>
              <w:t>koordynacja treningów sportowych dla dzieci i młodzieży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4 005</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3 986,22</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99,5%</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1.Ustawa z dnia 25 czerwca 2010 r. o sporcie (Dz. U. z 2020 r. poz. 1133)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2. Uchwała Nr XCIII/2728/2010 Rady m.st. Warszawy z dnia 21 października 2010 roku w sprawie przyjęcia Strategii Rozwoju Sportu w Warszawie do roku 2020</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3. Ustawa z dnia 24 kwietnia 2003 r. o działalności pożytku publicznego i o wolontariacie (Dz. U. z 2020 r. poz. 1057,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both"/>
              <w:rPr>
                <w:rFonts w:cs="Arial"/>
                <w:b/>
                <w:bCs/>
                <w:sz w:val="12"/>
                <w:szCs w:val="12"/>
              </w:rPr>
            </w:pPr>
            <w:r w:rsidRPr="00342E23">
              <w:rPr>
                <w:rFonts w:cs="Arial"/>
                <w:b/>
                <w:bCs/>
                <w:sz w:val="12"/>
                <w:szCs w:val="12"/>
              </w:rPr>
              <w:t>Sport i rekreacja osób niepełnosprawnych - zadanie 6</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41 500</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15 241,65</w:t>
            </w:r>
          </w:p>
        </w:tc>
        <w:tc>
          <w:tcPr>
            <w:tcW w:w="4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36,7%</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tworzenie warunków do aktywności fizycznej osób niepełnosprawnych</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Dysponent :</w:t>
            </w:r>
            <w:r w:rsidRPr="00342E23">
              <w:rPr>
                <w:rFonts w:cs="Arial"/>
                <w:i/>
                <w:iCs/>
                <w:sz w:val="12"/>
                <w:szCs w:val="12"/>
              </w:rPr>
              <w:t xml:space="preserve"> Wydział Sportu i Rekreacji</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92605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zadania zlecone organizacjom pozarządowym prowadzącym działalność pożytku publicznego na realizację imprez: Puchar Akademii Futbol Plus 2020, Turniej ligowy koszykówki na wózkach, Zajęcia rekreacyjne dla osób z niepełnosprawnościami w Dzielnicy Białołęka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30 000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15 241,65</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50,8%</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XVII Zawody Pływackie Dzieci Niepełnosprawnych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11 500</w:t>
            </w: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1.Ustawa z dnia 25 czerwca 2010 r. o sporcie (Dz. U. z 2020 r. poz. 1133)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2. Uchwała Nr XCIII/2728/2010 Rady m.st. Warszawy z dnia 21 października 2010 roku w sprawie przyjęcia Strategii Rozwoju Sportu w Warszawie do roku 2020</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342E23">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rPr>
            </w:pPr>
            <w:r w:rsidRPr="00342E23">
              <w:rPr>
                <w:rFonts w:cs="Arial"/>
                <w:i/>
                <w:iCs/>
                <w:sz w:val="12"/>
                <w:szCs w:val="12"/>
              </w:rPr>
              <w:t xml:space="preserve">3. Ustawa z dnia 24 kwietnia 2003 r. o działalności pożytku publicznego i o wolontariacie (Dz. U. z 2020 r. poz. 1057, z </w:t>
            </w:r>
            <w:proofErr w:type="spellStart"/>
            <w:r w:rsidRPr="00342E23">
              <w:rPr>
                <w:rFonts w:cs="Arial"/>
                <w:i/>
                <w:iCs/>
                <w:sz w:val="12"/>
                <w:szCs w:val="12"/>
              </w:rPr>
              <w:t>późn</w:t>
            </w:r>
            <w:proofErr w:type="spellEnd"/>
            <w:r w:rsidRPr="00342E23">
              <w:rPr>
                <w:rFonts w:cs="Arial"/>
                <w:i/>
                <w:iCs/>
                <w:sz w:val="12"/>
                <w:szCs w:val="12"/>
              </w:rPr>
              <w:t>. zm.)</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bl>
    <w:p w:rsidR="00722123" w:rsidRDefault="00722123" w:rsidP="004A5AB8">
      <w:pPr>
        <w:pStyle w:val="Nagwek3"/>
      </w:pPr>
      <w:r>
        <w:br w:type="page"/>
      </w:r>
      <w:bookmarkStart w:id="55" w:name="_Toc66777414"/>
      <w:r w:rsidR="004A5AB8">
        <w:t>4.2.8.</w:t>
      </w:r>
      <w:r w:rsidR="004A5AB8">
        <w:tab/>
      </w:r>
      <w:r>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261"/>
        <w:gridCol w:w="751"/>
        <w:gridCol w:w="1141"/>
        <w:gridCol w:w="1141"/>
        <w:gridCol w:w="778"/>
      </w:tblGrid>
      <w:tr w:rsidR="00342E23" w:rsidRPr="00342E23" w:rsidTr="00D52C7A">
        <w:trPr>
          <w:trHeight w:val="85"/>
          <w:tblHeader/>
        </w:trPr>
        <w:tc>
          <w:tcPr>
            <w:tcW w:w="2900"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Wyszczególnienie</w:t>
            </w:r>
          </w:p>
        </w:tc>
        <w:tc>
          <w:tcPr>
            <w:tcW w:w="414"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 </w:t>
            </w:r>
          </w:p>
        </w:tc>
        <w:tc>
          <w:tcPr>
            <w:tcW w:w="629" w:type="pct"/>
            <w:tcBorders>
              <w:top w:val="nil"/>
              <w:left w:val="nil"/>
              <w:bottom w:val="nil"/>
              <w:right w:val="nil"/>
            </w:tcBorders>
            <w:shd w:val="clear" w:color="000000" w:fill="8DB0DB"/>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Plan</w:t>
            </w:r>
          </w:p>
        </w:tc>
        <w:tc>
          <w:tcPr>
            <w:tcW w:w="629" w:type="pct"/>
            <w:tcBorders>
              <w:top w:val="nil"/>
              <w:left w:val="nil"/>
              <w:bottom w:val="nil"/>
              <w:right w:val="nil"/>
            </w:tcBorders>
            <w:shd w:val="clear" w:color="000000" w:fill="8DB0DB"/>
            <w:noWrap/>
            <w:vAlign w:val="center"/>
            <w:hideMark/>
          </w:tcPr>
          <w:p w:rsidR="00342E23" w:rsidRPr="00342E23" w:rsidRDefault="00342E23" w:rsidP="00342E23">
            <w:pPr>
              <w:spacing w:line="240" w:lineRule="auto"/>
              <w:jc w:val="center"/>
              <w:rPr>
                <w:rFonts w:cs="Arial"/>
                <w:b/>
                <w:bCs/>
                <w:sz w:val="14"/>
                <w:szCs w:val="14"/>
              </w:rPr>
            </w:pPr>
            <w:r w:rsidRPr="00342E23">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342E23" w:rsidRPr="00342E23" w:rsidRDefault="00342E23" w:rsidP="00EC07BF">
            <w:pPr>
              <w:spacing w:line="240" w:lineRule="auto"/>
              <w:jc w:val="center"/>
              <w:rPr>
                <w:rFonts w:cs="Arial"/>
                <w:b/>
                <w:bCs/>
                <w:sz w:val="14"/>
                <w:szCs w:val="14"/>
              </w:rPr>
            </w:pPr>
            <w:r w:rsidRPr="00342E23">
              <w:rPr>
                <w:rFonts w:cs="Arial"/>
                <w:b/>
                <w:bCs/>
                <w:sz w:val="14"/>
                <w:szCs w:val="14"/>
              </w:rPr>
              <w:t xml:space="preserve">Wskaźnik </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center"/>
              <w:rPr>
                <w:rFonts w:cs="Arial"/>
                <w:b/>
                <w:b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000000" w:fill="B6D9E6"/>
            <w:vAlign w:val="center"/>
            <w:hideMark/>
          </w:tcPr>
          <w:p w:rsidR="00342E23" w:rsidRPr="00342E23" w:rsidRDefault="00D52C7A" w:rsidP="00342E23">
            <w:pPr>
              <w:spacing w:line="240" w:lineRule="auto"/>
              <w:jc w:val="both"/>
              <w:rPr>
                <w:rFonts w:cs="Arial"/>
                <w:b/>
                <w:bCs/>
                <w:sz w:val="12"/>
                <w:szCs w:val="12"/>
              </w:rPr>
            </w:pPr>
            <w:r>
              <w:rPr>
                <w:rFonts w:cs="Arial"/>
                <w:b/>
                <w:bCs/>
                <w:sz w:val="12"/>
                <w:szCs w:val="12"/>
              </w:rPr>
              <w:t>RAZEM</w:t>
            </w:r>
          </w:p>
        </w:tc>
        <w:tc>
          <w:tcPr>
            <w:tcW w:w="414" w:type="pct"/>
            <w:tcBorders>
              <w:top w:val="nil"/>
              <w:left w:val="nil"/>
              <w:bottom w:val="nil"/>
              <w:right w:val="nil"/>
            </w:tcBorders>
            <w:shd w:val="clear" w:color="000000" w:fill="B6D9E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418 930</w:t>
            </w:r>
          </w:p>
        </w:tc>
        <w:tc>
          <w:tcPr>
            <w:tcW w:w="629"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150 728,97</w:t>
            </w:r>
          </w:p>
        </w:tc>
        <w:tc>
          <w:tcPr>
            <w:tcW w:w="429" w:type="pct"/>
            <w:tcBorders>
              <w:top w:val="nil"/>
              <w:left w:val="nil"/>
              <w:bottom w:val="nil"/>
              <w:right w:val="nil"/>
            </w:tcBorders>
            <w:shd w:val="clear" w:color="000000" w:fill="B6D9E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36,0%</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Promocja miasta - program 1</w:t>
            </w:r>
          </w:p>
        </w:tc>
        <w:tc>
          <w:tcPr>
            <w:tcW w:w="414" w:type="pct"/>
            <w:tcBorders>
              <w:top w:val="nil"/>
              <w:left w:val="nil"/>
              <w:bottom w:val="nil"/>
              <w:right w:val="nil"/>
            </w:tcBorders>
            <w:shd w:val="clear" w:color="000000" w:fill="CDDEE9"/>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418 930</w:t>
            </w:r>
          </w:p>
        </w:tc>
        <w:tc>
          <w:tcPr>
            <w:tcW w:w="6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150 728,97</w:t>
            </w:r>
          </w:p>
        </w:tc>
        <w:tc>
          <w:tcPr>
            <w:tcW w:w="429" w:type="pct"/>
            <w:tcBorders>
              <w:top w:val="nil"/>
              <w:left w:val="nil"/>
              <w:bottom w:val="nil"/>
              <w:right w:val="nil"/>
            </w:tcBorders>
            <w:shd w:val="clear" w:color="000000" w:fill="CDDEE9"/>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36,0%</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Promocja krajowa - zadanie 1</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319 000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149 043,60</w:t>
            </w:r>
          </w:p>
        </w:tc>
        <w:tc>
          <w:tcPr>
            <w:tcW w:w="4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46,7%</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Udział w wystawach, targach, imprezach promocyjnych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121 500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43 137,54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35,5%</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dotarcie z określonymi komunikatami na temat wizerunku miasta do określonych odbiorców oraz budowanie relacji emocjonalnych mieszkańców z Miastem</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Promocji i Komunikacji Społecznej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75075</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promocja dzielnicy podczas: koncertu "W Hołdzie Powstańcom Warszawskim", "Dnia węgierskiego na Białołęce", imprezy "Krok po kroczku idą święta"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121 500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43 137,54</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35,5%</w:t>
            </w:r>
          </w:p>
        </w:tc>
      </w:tr>
      <w:tr w:rsidR="00342E23" w:rsidRPr="00342E23" w:rsidTr="00D52C7A">
        <w:trPr>
          <w:trHeight w:val="85"/>
        </w:trPr>
        <w:tc>
          <w:tcPr>
            <w:tcW w:w="2900"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Wydawnictwa w tym wydawnictwa multimedialne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120 000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71 294,47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59,4%</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kreowanie pozytywnego wizerunku miasta w wydawnictwach i informatorach miejskich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Promocji i Komunikacji Społecznej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75075</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gazeta dzielnicowa (miesięcznik Czas Białołęki)</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90 000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69 909,00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77,7%</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kartki okolicznościowe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1 385,47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6,9%</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kalendarze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D52C7A">
        <w:trPr>
          <w:trHeight w:val="85"/>
        </w:trPr>
        <w:tc>
          <w:tcPr>
            <w:tcW w:w="2900"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Reklama w mediach, zakup materiałów promocyjnych oraz zarządzanie marką miasta Warszawy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77 500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34 611,59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44,7%</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sz w:val="12"/>
                <w:szCs w:val="12"/>
              </w:rPr>
              <w:t xml:space="preserve"> budowanie silnej marki miasta Warszawy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Promocji i Komunikacji Społecznej</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75075</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wykonanie materiałów promocyjnych opatrzonych logo dzielnicy</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47 500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17 613,60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37,1%</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publikacje reklamowe w mediach</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30 000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16 997,99</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56,7%</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Promocja zagraniczna - zadanie 2</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60 000</w:t>
            </w:r>
          </w:p>
        </w:tc>
        <w:tc>
          <w:tcPr>
            <w:tcW w:w="6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0,00</w:t>
            </w:r>
          </w:p>
        </w:tc>
        <w:tc>
          <w:tcPr>
            <w:tcW w:w="429" w:type="pct"/>
            <w:tcBorders>
              <w:top w:val="nil"/>
              <w:left w:val="nil"/>
              <w:bottom w:val="nil"/>
              <w:right w:val="nil"/>
            </w:tcBorders>
            <w:shd w:val="clear" w:color="000000" w:fill="EAF1F6"/>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0,0%</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Wymiana młodzieży</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60 000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0,0%</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zapoznanie młodzieży m.st. Warszawy z kulturą i tradycja poszczególnych regionów krajów europejskich oraz młodzież z zagranicy z kulturą, tradycją oraz historią Warszawy</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Organizacyjny</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75075</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kraje współpracujące: Niemcy - Dzielnica </w:t>
            </w:r>
            <w:proofErr w:type="spellStart"/>
            <w:r w:rsidRPr="00342E23">
              <w:rPr>
                <w:rFonts w:cs="Arial"/>
                <w:sz w:val="12"/>
                <w:szCs w:val="12"/>
              </w:rPr>
              <w:t>Lichtenberg</w:t>
            </w:r>
            <w:proofErr w:type="spellEnd"/>
            <w:r w:rsidRPr="00342E23">
              <w:rPr>
                <w:rFonts w:cs="Arial"/>
                <w:sz w:val="12"/>
                <w:szCs w:val="12"/>
              </w:rPr>
              <w:t xml:space="preserve"> w Berlinie, Węgry - Dzielnica </w:t>
            </w:r>
            <w:proofErr w:type="spellStart"/>
            <w:r w:rsidRPr="00342E23">
              <w:rPr>
                <w:rFonts w:cs="Arial"/>
                <w:sz w:val="12"/>
                <w:szCs w:val="12"/>
              </w:rPr>
              <w:t>Budafok</w:t>
            </w:r>
            <w:proofErr w:type="spellEnd"/>
            <w:r w:rsidRPr="00342E23">
              <w:rPr>
                <w:rFonts w:cs="Arial"/>
                <w:sz w:val="12"/>
                <w:szCs w:val="12"/>
              </w:rPr>
              <w:t xml:space="preserve"> - </w:t>
            </w:r>
            <w:proofErr w:type="spellStart"/>
            <w:r w:rsidRPr="00342E23">
              <w:rPr>
                <w:rFonts w:cs="Arial"/>
                <w:sz w:val="12"/>
                <w:szCs w:val="12"/>
              </w:rPr>
              <w:t>Tétény</w:t>
            </w:r>
            <w:proofErr w:type="spellEnd"/>
            <w:r w:rsidRPr="00342E23">
              <w:rPr>
                <w:rFonts w:cs="Arial"/>
                <w:sz w:val="12"/>
                <w:szCs w:val="12"/>
              </w:rPr>
              <w:t xml:space="preserve"> w Budapeszcie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r w:rsidRPr="00342E23">
              <w:rPr>
                <w:rFonts w:cs="Arial"/>
                <w:sz w:val="12"/>
                <w:szCs w:val="12"/>
              </w:rPr>
              <w:t xml:space="preserve">organizacja pobytu młodzieży z Dzielnicy Białołęka, Węgier i Niemiec w Polsce w ramach podpisanej umowy o współpracy pomiędzy Dzielnicą Białołęka a Dzielnicą Budapesztu - </w:t>
            </w:r>
            <w:proofErr w:type="spellStart"/>
            <w:r w:rsidRPr="00342E23">
              <w:rPr>
                <w:rFonts w:cs="Arial"/>
                <w:sz w:val="12"/>
                <w:szCs w:val="12"/>
              </w:rPr>
              <w:t>Budafok</w:t>
            </w:r>
            <w:proofErr w:type="spellEnd"/>
            <w:r w:rsidRPr="00342E23">
              <w:rPr>
                <w:rFonts w:cs="Arial"/>
                <w:sz w:val="12"/>
                <w:szCs w:val="12"/>
              </w:rPr>
              <w:t xml:space="preserve"> - </w:t>
            </w:r>
            <w:proofErr w:type="spellStart"/>
            <w:r w:rsidRPr="00342E23">
              <w:rPr>
                <w:rFonts w:cs="Arial"/>
                <w:sz w:val="12"/>
                <w:szCs w:val="12"/>
              </w:rPr>
              <w:t>Tétény</w:t>
            </w:r>
            <w:proofErr w:type="spellEnd"/>
            <w:r w:rsidRPr="00342E23">
              <w:rPr>
                <w:rFonts w:cs="Arial"/>
                <w:sz w:val="12"/>
                <w:szCs w:val="12"/>
              </w:rPr>
              <w:t xml:space="preserve"> oraz pomiędzy Dzielnicą Białołęka a Dzielnicą Berlina - </w:t>
            </w:r>
            <w:proofErr w:type="spellStart"/>
            <w:r w:rsidRPr="00342E23">
              <w:rPr>
                <w:rFonts w:cs="Arial"/>
                <w:sz w:val="12"/>
                <w:szCs w:val="12"/>
              </w:rPr>
              <w:t>Lichtenberg</w:t>
            </w:r>
            <w:proofErr w:type="spellEnd"/>
            <w:r w:rsidRPr="00342E23">
              <w:rPr>
                <w:rFonts w:cs="Arial"/>
                <w:sz w:val="12"/>
                <w:szCs w:val="12"/>
              </w:rPr>
              <w:t xml:space="preserve">  </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60 000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Porozumienie o współpracy pomiędzy Dzielnicą </w:t>
            </w:r>
            <w:proofErr w:type="spellStart"/>
            <w:r w:rsidRPr="00342E23">
              <w:rPr>
                <w:rFonts w:cs="Arial"/>
                <w:i/>
                <w:iCs/>
                <w:sz w:val="12"/>
                <w:szCs w:val="12"/>
              </w:rPr>
              <w:t>Lichtenberg</w:t>
            </w:r>
            <w:proofErr w:type="spellEnd"/>
            <w:r w:rsidRPr="00342E23">
              <w:rPr>
                <w:rFonts w:cs="Arial"/>
                <w:i/>
                <w:iCs/>
                <w:sz w:val="12"/>
                <w:szCs w:val="12"/>
              </w:rPr>
              <w:t xml:space="preserve"> w Berlinie a Dzielnicą Białołęka m.st. Warszawy zawarte w dniu 21 marca 2019 r.</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 Porozumienie o współpracy pomiędzy Miastem Stołecznym Warszawa, a XXII Dzielnicą Budapesztu </w:t>
            </w:r>
            <w:proofErr w:type="spellStart"/>
            <w:r w:rsidRPr="00342E23">
              <w:rPr>
                <w:rFonts w:cs="Arial"/>
                <w:i/>
                <w:iCs/>
                <w:sz w:val="12"/>
                <w:szCs w:val="12"/>
              </w:rPr>
              <w:t>Budafok</w:t>
            </w:r>
            <w:proofErr w:type="spellEnd"/>
            <w:r w:rsidRPr="00342E23">
              <w:rPr>
                <w:rFonts w:cs="Arial"/>
                <w:i/>
                <w:iCs/>
                <w:sz w:val="12"/>
                <w:szCs w:val="12"/>
              </w:rPr>
              <w:t xml:space="preserve"> - </w:t>
            </w:r>
            <w:proofErr w:type="spellStart"/>
            <w:r w:rsidRPr="00342E23">
              <w:rPr>
                <w:rFonts w:cs="Arial"/>
                <w:i/>
                <w:iCs/>
                <w:sz w:val="12"/>
                <w:szCs w:val="12"/>
              </w:rPr>
              <w:t>Teteny</w:t>
            </w:r>
            <w:proofErr w:type="spellEnd"/>
            <w:r w:rsidRPr="00342E23">
              <w:rPr>
                <w:rFonts w:cs="Arial"/>
                <w:i/>
                <w:iCs/>
                <w:sz w:val="12"/>
                <w:szCs w:val="12"/>
              </w:rPr>
              <w:t xml:space="preserve"> zawarte w dniu 18 października 2019 r.</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Współpraca regionalna - zadanie 4</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10 000</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1 685,37</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16,9%</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r w:rsidRPr="00342E23">
              <w:rPr>
                <w:rFonts w:cs="Arial"/>
                <w:i/>
                <w:iCs/>
                <w:sz w:val="12"/>
                <w:szCs w:val="12"/>
                <w:u w:val="single"/>
              </w:rPr>
              <w:t>Cel:</w:t>
            </w:r>
            <w:r w:rsidRPr="00342E23">
              <w:rPr>
                <w:rFonts w:cs="Arial"/>
                <w:sz w:val="12"/>
                <w:szCs w:val="12"/>
              </w:rPr>
              <w:t xml:space="preserve"> rozwój wzajemnej współpracy Warszawy z jednostkami administracji samorządowej i innymi podmiotami</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jc w:val="both"/>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Kadr</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wyjazdy służbowe</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10 000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1 685,37</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16,9%</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Współpraca międzynarodowa - zadanie 5</w:t>
            </w:r>
          </w:p>
        </w:tc>
        <w:tc>
          <w:tcPr>
            <w:tcW w:w="414" w:type="pct"/>
            <w:tcBorders>
              <w:top w:val="nil"/>
              <w:left w:val="nil"/>
              <w:bottom w:val="nil"/>
              <w:right w:val="nil"/>
            </w:tcBorders>
            <w:shd w:val="clear" w:color="000000" w:fill="EAF1F6"/>
            <w:vAlign w:val="center"/>
            <w:hideMark/>
          </w:tcPr>
          <w:p w:rsidR="00342E23" w:rsidRPr="00342E23" w:rsidRDefault="00342E23" w:rsidP="00342E23">
            <w:pPr>
              <w:spacing w:line="240" w:lineRule="auto"/>
              <w:rPr>
                <w:rFonts w:cs="Arial"/>
                <w:b/>
                <w:bCs/>
                <w:sz w:val="12"/>
                <w:szCs w:val="12"/>
              </w:rPr>
            </w:pPr>
            <w:r w:rsidRPr="00342E23">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29 930</w:t>
            </w:r>
          </w:p>
        </w:tc>
        <w:tc>
          <w:tcPr>
            <w:tcW w:w="6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0,00</w:t>
            </w:r>
          </w:p>
        </w:tc>
        <w:tc>
          <w:tcPr>
            <w:tcW w:w="429" w:type="pct"/>
            <w:tcBorders>
              <w:top w:val="nil"/>
              <w:left w:val="nil"/>
              <w:bottom w:val="nil"/>
              <w:right w:val="nil"/>
            </w:tcBorders>
            <w:shd w:val="clear" w:color="000000" w:fill="EAF1F6"/>
            <w:noWrap/>
            <w:vAlign w:val="center"/>
            <w:hideMark/>
          </w:tcPr>
          <w:p w:rsidR="00342E23" w:rsidRPr="00342E23" w:rsidRDefault="00342E23" w:rsidP="00342E23">
            <w:pPr>
              <w:spacing w:line="240" w:lineRule="auto"/>
              <w:jc w:val="right"/>
              <w:rPr>
                <w:rFonts w:cs="Arial"/>
                <w:b/>
                <w:bCs/>
                <w:sz w:val="12"/>
                <w:szCs w:val="12"/>
              </w:rPr>
            </w:pPr>
            <w:r w:rsidRPr="00342E23">
              <w:rPr>
                <w:rFonts w:cs="Arial"/>
                <w:b/>
                <w:bCs/>
                <w:sz w:val="12"/>
                <w:szCs w:val="12"/>
              </w:rPr>
              <w:t>0,0%</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Cel</w:t>
            </w:r>
            <w:r w:rsidRPr="00342E23">
              <w:rPr>
                <w:rFonts w:cs="Arial"/>
                <w:i/>
                <w:iCs/>
                <w:sz w:val="12"/>
                <w:szCs w:val="12"/>
              </w:rPr>
              <w:t>:</w:t>
            </w:r>
            <w:r w:rsidRPr="00342E23">
              <w:rPr>
                <w:rFonts w:cs="Arial"/>
                <w:sz w:val="12"/>
                <w:szCs w:val="12"/>
              </w:rPr>
              <w:t xml:space="preserve"> rozwój współpracy międzynarodowej Miasta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Dysponent:</w:t>
            </w:r>
            <w:r w:rsidRPr="00342E23">
              <w:rPr>
                <w:rFonts w:cs="Arial"/>
                <w:i/>
                <w:iCs/>
                <w:sz w:val="12"/>
                <w:szCs w:val="12"/>
              </w:rPr>
              <w:t xml:space="preserve"> Wydział Organizacyjny</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Klasyfikacja:</w:t>
            </w:r>
            <w:r w:rsidRPr="00342E23">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współpracujące podmioty: Niemcy - Dzielnica </w:t>
            </w:r>
            <w:proofErr w:type="spellStart"/>
            <w:r w:rsidRPr="00342E23">
              <w:rPr>
                <w:rFonts w:cs="Arial"/>
                <w:sz w:val="12"/>
                <w:szCs w:val="12"/>
              </w:rPr>
              <w:t>Lichtenberg</w:t>
            </w:r>
            <w:proofErr w:type="spellEnd"/>
            <w:r w:rsidRPr="00342E23">
              <w:rPr>
                <w:rFonts w:cs="Arial"/>
                <w:sz w:val="12"/>
                <w:szCs w:val="12"/>
              </w:rPr>
              <w:t xml:space="preserve"> w Berlinie, Węgry - Dzielnica </w:t>
            </w:r>
            <w:proofErr w:type="spellStart"/>
            <w:r w:rsidRPr="00342E23">
              <w:rPr>
                <w:rFonts w:cs="Arial"/>
                <w:sz w:val="12"/>
                <w:szCs w:val="12"/>
              </w:rPr>
              <w:t>Budafok</w:t>
            </w:r>
            <w:proofErr w:type="spellEnd"/>
            <w:r w:rsidRPr="00342E23">
              <w:rPr>
                <w:rFonts w:cs="Arial"/>
                <w:sz w:val="12"/>
                <w:szCs w:val="12"/>
              </w:rPr>
              <w:t xml:space="preserve"> - </w:t>
            </w:r>
            <w:proofErr w:type="spellStart"/>
            <w:r w:rsidRPr="00342E23">
              <w:rPr>
                <w:rFonts w:cs="Arial"/>
                <w:sz w:val="12"/>
                <w:szCs w:val="12"/>
              </w:rPr>
              <w:t>Tétény</w:t>
            </w:r>
            <w:proofErr w:type="spellEnd"/>
            <w:r w:rsidRPr="00342E23">
              <w:rPr>
                <w:rFonts w:cs="Arial"/>
                <w:sz w:val="12"/>
                <w:szCs w:val="12"/>
              </w:rPr>
              <w:t xml:space="preserve"> w Budapeszcie</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wizyty delegacji podmiotów współpracujących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21 930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sz w:val="12"/>
                <w:szCs w:val="12"/>
              </w:rPr>
            </w:pPr>
            <w:r w:rsidRPr="00342E23">
              <w:rPr>
                <w:rFonts w:cs="Arial"/>
                <w:sz w:val="12"/>
                <w:szCs w:val="12"/>
              </w:rPr>
              <w:t xml:space="preserve">wyjazdy delegacji polskiej </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8 000</w:t>
            </w: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0,00</w:t>
            </w: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cs="Arial"/>
                <w:sz w:val="12"/>
                <w:szCs w:val="12"/>
              </w:rPr>
            </w:pPr>
            <w:r w:rsidRPr="00342E23">
              <w:rPr>
                <w:rFonts w:cs="Arial"/>
                <w:sz w:val="12"/>
                <w:szCs w:val="12"/>
              </w:rPr>
              <w:t>0,0%</w:t>
            </w: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u w:val="single"/>
              </w:rPr>
            </w:pPr>
            <w:r w:rsidRPr="00342E23">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1. Porozumienie o współpracy pomiędzy Dzielnicą </w:t>
            </w:r>
            <w:proofErr w:type="spellStart"/>
            <w:r w:rsidRPr="00342E23">
              <w:rPr>
                <w:rFonts w:cs="Arial"/>
                <w:i/>
                <w:iCs/>
                <w:sz w:val="12"/>
                <w:szCs w:val="12"/>
              </w:rPr>
              <w:t>Lichtenberg</w:t>
            </w:r>
            <w:proofErr w:type="spellEnd"/>
            <w:r w:rsidRPr="00342E23">
              <w:rPr>
                <w:rFonts w:cs="Arial"/>
                <w:i/>
                <w:iCs/>
                <w:sz w:val="12"/>
                <w:szCs w:val="12"/>
              </w:rPr>
              <w:t xml:space="preserve"> w Berlinie a Dzielnicą Białołęka m.st. Warszawy zawarte w dniu 21 marca 2019 r.</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r w:rsidR="00342E23" w:rsidRPr="00342E23" w:rsidTr="00D52C7A">
        <w:trPr>
          <w:trHeight w:val="85"/>
        </w:trPr>
        <w:tc>
          <w:tcPr>
            <w:tcW w:w="2900"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r w:rsidRPr="00342E23">
              <w:rPr>
                <w:rFonts w:cs="Arial"/>
                <w:i/>
                <w:iCs/>
                <w:sz w:val="12"/>
                <w:szCs w:val="12"/>
              </w:rPr>
              <w:t xml:space="preserve">2. Porozumienie o współpracy pomiędzy Miastem Stołecznym Warszawa, a XXII Dzielnicą Budapesztu </w:t>
            </w:r>
            <w:proofErr w:type="spellStart"/>
            <w:r w:rsidRPr="00342E23">
              <w:rPr>
                <w:rFonts w:cs="Arial"/>
                <w:i/>
                <w:iCs/>
                <w:sz w:val="12"/>
                <w:szCs w:val="12"/>
              </w:rPr>
              <w:t>Budafok</w:t>
            </w:r>
            <w:proofErr w:type="spellEnd"/>
            <w:r w:rsidRPr="00342E23">
              <w:rPr>
                <w:rFonts w:cs="Arial"/>
                <w:i/>
                <w:iCs/>
                <w:sz w:val="12"/>
                <w:szCs w:val="12"/>
              </w:rPr>
              <w:t xml:space="preserve"> - </w:t>
            </w:r>
            <w:proofErr w:type="spellStart"/>
            <w:r w:rsidRPr="00342E23">
              <w:rPr>
                <w:rFonts w:cs="Arial"/>
                <w:i/>
                <w:iCs/>
                <w:sz w:val="12"/>
                <w:szCs w:val="12"/>
              </w:rPr>
              <w:t>Teteny</w:t>
            </w:r>
            <w:proofErr w:type="spellEnd"/>
            <w:r w:rsidRPr="00342E23">
              <w:rPr>
                <w:rFonts w:cs="Arial"/>
                <w:i/>
                <w:iCs/>
                <w:sz w:val="12"/>
                <w:szCs w:val="12"/>
              </w:rPr>
              <w:t xml:space="preserve"> zawarte w dniu 18 października 2019 r.</w:t>
            </w:r>
          </w:p>
        </w:tc>
        <w:tc>
          <w:tcPr>
            <w:tcW w:w="414" w:type="pct"/>
            <w:tcBorders>
              <w:top w:val="nil"/>
              <w:left w:val="nil"/>
              <w:bottom w:val="nil"/>
              <w:right w:val="nil"/>
            </w:tcBorders>
            <w:shd w:val="clear" w:color="auto" w:fill="auto"/>
            <w:vAlign w:val="center"/>
            <w:hideMark/>
          </w:tcPr>
          <w:p w:rsidR="00342E23" w:rsidRPr="00342E23" w:rsidRDefault="00342E23" w:rsidP="00342E23">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342E23" w:rsidRPr="00342E23" w:rsidRDefault="00342E23" w:rsidP="00342E23">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342E23" w:rsidRPr="00342E23" w:rsidRDefault="00342E23" w:rsidP="00342E23">
            <w:pPr>
              <w:spacing w:line="240" w:lineRule="auto"/>
              <w:jc w:val="right"/>
              <w:rPr>
                <w:rFonts w:ascii="Times New Roman" w:hAnsi="Times New Roman"/>
                <w:sz w:val="12"/>
                <w:szCs w:val="12"/>
              </w:rPr>
            </w:pPr>
          </w:p>
        </w:tc>
      </w:tr>
    </w:tbl>
    <w:p w:rsidR="00722123" w:rsidRDefault="00722123" w:rsidP="004A5AB8">
      <w:pPr>
        <w:pStyle w:val="Nagwek3"/>
      </w:pPr>
      <w:r>
        <w:br w:type="page"/>
      </w:r>
      <w:bookmarkStart w:id="56" w:name="_Toc66777415"/>
      <w:r w:rsidR="004A5AB8">
        <w:t>4.2.9.</w:t>
      </w:r>
      <w:r w:rsidR="004A5AB8">
        <w:tab/>
      </w:r>
      <w:r>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261"/>
        <w:gridCol w:w="751"/>
        <w:gridCol w:w="1141"/>
        <w:gridCol w:w="1141"/>
        <w:gridCol w:w="778"/>
      </w:tblGrid>
      <w:tr w:rsidR="00D52C7A" w:rsidRPr="00D52C7A" w:rsidTr="00D52C7A">
        <w:trPr>
          <w:trHeight w:val="85"/>
          <w:tblHeader/>
        </w:trPr>
        <w:tc>
          <w:tcPr>
            <w:tcW w:w="2900" w:type="pct"/>
            <w:tcBorders>
              <w:top w:val="nil"/>
              <w:left w:val="nil"/>
              <w:bottom w:val="nil"/>
              <w:right w:val="nil"/>
            </w:tcBorders>
            <w:shd w:val="clear" w:color="000000" w:fill="8DB0DB"/>
            <w:vAlign w:val="center"/>
            <w:hideMark/>
          </w:tcPr>
          <w:p w:rsidR="00D52C7A" w:rsidRPr="00D52C7A" w:rsidRDefault="00D52C7A" w:rsidP="00D52C7A">
            <w:pPr>
              <w:spacing w:line="240" w:lineRule="auto"/>
              <w:jc w:val="center"/>
              <w:rPr>
                <w:rFonts w:cs="Arial"/>
                <w:b/>
                <w:bCs/>
                <w:sz w:val="14"/>
                <w:szCs w:val="14"/>
              </w:rPr>
            </w:pPr>
            <w:r w:rsidRPr="00D52C7A">
              <w:rPr>
                <w:rFonts w:cs="Arial"/>
                <w:b/>
                <w:bCs/>
                <w:sz w:val="14"/>
                <w:szCs w:val="14"/>
              </w:rPr>
              <w:t>Wyszczególnienie</w:t>
            </w:r>
          </w:p>
        </w:tc>
        <w:tc>
          <w:tcPr>
            <w:tcW w:w="414" w:type="pct"/>
            <w:tcBorders>
              <w:top w:val="nil"/>
              <w:left w:val="nil"/>
              <w:bottom w:val="nil"/>
              <w:right w:val="nil"/>
            </w:tcBorders>
            <w:shd w:val="clear" w:color="000000" w:fill="8DB0DB"/>
            <w:vAlign w:val="center"/>
            <w:hideMark/>
          </w:tcPr>
          <w:p w:rsidR="00D52C7A" w:rsidRPr="00D52C7A" w:rsidRDefault="00D52C7A" w:rsidP="00D52C7A">
            <w:pPr>
              <w:spacing w:line="240" w:lineRule="auto"/>
              <w:jc w:val="center"/>
              <w:rPr>
                <w:rFonts w:cs="Arial"/>
                <w:b/>
                <w:bCs/>
                <w:sz w:val="14"/>
                <w:szCs w:val="14"/>
              </w:rPr>
            </w:pPr>
            <w:r w:rsidRPr="00D52C7A">
              <w:rPr>
                <w:rFonts w:cs="Arial"/>
                <w:b/>
                <w:bCs/>
                <w:sz w:val="14"/>
                <w:szCs w:val="14"/>
              </w:rPr>
              <w:t> </w:t>
            </w:r>
          </w:p>
        </w:tc>
        <w:tc>
          <w:tcPr>
            <w:tcW w:w="629" w:type="pct"/>
            <w:tcBorders>
              <w:top w:val="nil"/>
              <w:left w:val="nil"/>
              <w:bottom w:val="nil"/>
              <w:right w:val="nil"/>
            </w:tcBorders>
            <w:shd w:val="clear" w:color="000000" w:fill="8DB0DB"/>
            <w:vAlign w:val="center"/>
            <w:hideMark/>
          </w:tcPr>
          <w:p w:rsidR="00D52C7A" w:rsidRPr="00D52C7A" w:rsidRDefault="00D52C7A" w:rsidP="00D52C7A">
            <w:pPr>
              <w:spacing w:line="240" w:lineRule="auto"/>
              <w:jc w:val="center"/>
              <w:rPr>
                <w:rFonts w:cs="Arial"/>
                <w:b/>
                <w:bCs/>
                <w:sz w:val="14"/>
                <w:szCs w:val="14"/>
              </w:rPr>
            </w:pPr>
            <w:r w:rsidRPr="00D52C7A">
              <w:rPr>
                <w:rFonts w:cs="Arial"/>
                <w:b/>
                <w:bCs/>
                <w:sz w:val="14"/>
                <w:szCs w:val="14"/>
              </w:rPr>
              <w:t>Plan</w:t>
            </w:r>
          </w:p>
        </w:tc>
        <w:tc>
          <w:tcPr>
            <w:tcW w:w="629" w:type="pct"/>
            <w:tcBorders>
              <w:top w:val="nil"/>
              <w:left w:val="nil"/>
              <w:bottom w:val="nil"/>
              <w:right w:val="nil"/>
            </w:tcBorders>
            <w:shd w:val="clear" w:color="000000" w:fill="8DB0DB"/>
            <w:noWrap/>
            <w:vAlign w:val="center"/>
            <w:hideMark/>
          </w:tcPr>
          <w:p w:rsidR="00D52C7A" w:rsidRPr="00D52C7A" w:rsidRDefault="00D52C7A" w:rsidP="00D52C7A">
            <w:pPr>
              <w:spacing w:line="240" w:lineRule="auto"/>
              <w:jc w:val="center"/>
              <w:rPr>
                <w:rFonts w:cs="Arial"/>
                <w:b/>
                <w:bCs/>
                <w:sz w:val="14"/>
                <w:szCs w:val="14"/>
              </w:rPr>
            </w:pPr>
            <w:r w:rsidRPr="00D52C7A">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D52C7A" w:rsidRPr="00D52C7A" w:rsidRDefault="00D52C7A" w:rsidP="00EC07BF">
            <w:pPr>
              <w:spacing w:line="240" w:lineRule="auto"/>
              <w:jc w:val="center"/>
              <w:rPr>
                <w:rFonts w:cs="Arial"/>
                <w:b/>
                <w:bCs/>
                <w:sz w:val="14"/>
                <w:szCs w:val="14"/>
              </w:rPr>
            </w:pPr>
            <w:r w:rsidRPr="00D52C7A">
              <w:rPr>
                <w:rFonts w:cs="Arial"/>
                <w:b/>
                <w:bCs/>
                <w:sz w:val="14"/>
                <w:szCs w:val="14"/>
              </w:rPr>
              <w:t xml:space="preserve">Wskaźnik </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B6D9E6"/>
            <w:vAlign w:val="center"/>
            <w:hideMark/>
          </w:tcPr>
          <w:p w:rsidR="00D52C7A" w:rsidRPr="00D52C7A" w:rsidRDefault="00D52C7A" w:rsidP="00D52C7A">
            <w:pPr>
              <w:spacing w:line="240" w:lineRule="auto"/>
              <w:jc w:val="both"/>
              <w:rPr>
                <w:rFonts w:cs="Arial"/>
                <w:b/>
                <w:bCs/>
                <w:sz w:val="12"/>
                <w:szCs w:val="12"/>
              </w:rPr>
            </w:pPr>
            <w:r>
              <w:rPr>
                <w:rFonts w:cs="Arial"/>
                <w:b/>
                <w:bCs/>
                <w:sz w:val="12"/>
                <w:szCs w:val="12"/>
              </w:rPr>
              <w:t>RAZEM</w:t>
            </w:r>
          </w:p>
        </w:tc>
        <w:tc>
          <w:tcPr>
            <w:tcW w:w="414" w:type="pct"/>
            <w:tcBorders>
              <w:top w:val="nil"/>
              <w:left w:val="nil"/>
              <w:bottom w:val="nil"/>
              <w:right w:val="nil"/>
            </w:tcBorders>
            <w:shd w:val="clear" w:color="000000" w:fill="B6D9E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B6D9E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41 698 121</w:t>
            </w:r>
          </w:p>
        </w:tc>
        <w:tc>
          <w:tcPr>
            <w:tcW w:w="629" w:type="pct"/>
            <w:tcBorders>
              <w:top w:val="nil"/>
              <w:left w:val="nil"/>
              <w:bottom w:val="nil"/>
              <w:right w:val="nil"/>
            </w:tcBorders>
            <w:shd w:val="clear" w:color="000000" w:fill="B6D9E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38 364 920,89</w:t>
            </w:r>
          </w:p>
        </w:tc>
        <w:tc>
          <w:tcPr>
            <w:tcW w:w="429" w:type="pct"/>
            <w:tcBorders>
              <w:top w:val="nil"/>
              <w:left w:val="nil"/>
              <w:bottom w:val="nil"/>
              <w:right w:val="nil"/>
            </w:tcBorders>
            <w:shd w:val="clear" w:color="000000" w:fill="B6D9E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92,0%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CDDEE9"/>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Funkcjonowanie Urzędu Miasta - program 2</w:t>
            </w:r>
          </w:p>
        </w:tc>
        <w:tc>
          <w:tcPr>
            <w:tcW w:w="414" w:type="pct"/>
            <w:tcBorders>
              <w:top w:val="nil"/>
              <w:left w:val="nil"/>
              <w:bottom w:val="nil"/>
              <w:right w:val="nil"/>
            </w:tcBorders>
            <w:shd w:val="clear" w:color="000000" w:fill="CDDEE9"/>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40 319 923</w:t>
            </w:r>
          </w:p>
        </w:tc>
        <w:tc>
          <w:tcPr>
            <w:tcW w:w="6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37 163 745,95</w:t>
            </w:r>
          </w:p>
        </w:tc>
        <w:tc>
          <w:tcPr>
            <w:tcW w:w="4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92,2%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EAF1F6"/>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Utrzymanie stanowisk pracy - zadanie 1</w:t>
            </w:r>
          </w:p>
        </w:tc>
        <w:tc>
          <w:tcPr>
            <w:tcW w:w="414" w:type="pct"/>
            <w:tcBorders>
              <w:top w:val="nil"/>
              <w:left w:val="nil"/>
              <w:bottom w:val="nil"/>
              <w:right w:val="nil"/>
            </w:tcBorders>
            <w:shd w:val="clear" w:color="000000" w:fill="EAF1F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34 693 051</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32 883 677,39</w:t>
            </w:r>
          </w:p>
        </w:tc>
        <w:tc>
          <w:tcPr>
            <w:tcW w:w="4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94,8%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Fundusz wynagrodzeń</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34 285 551</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32 674 450,40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95,3%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sz w:val="12"/>
                <w:szCs w:val="12"/>
              </w:rPr>
              <w:t xml:space="preserve"> zgodna z prawem realizacja wypłat z funduszu wynagrodzeń </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średnie zatrudnienie (liczba etatów) w Urzędzie</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294,59</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w:t>
            </w:r>
            <w:r w:rsidRPr="00D52C7A">
              <w:rPr>
                <w:rFonts w:cs="Arial"/>
                <w:i/>
                <w:iCs/>
                <w:sz w:val="12"/>
                <w:szCs w:val="12"/>
              </w:rPr>
              <w:t xml:space="preserve"> Wydział Kadr</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zadania własne</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32 109 887</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30 513 847,40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95,0%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32 069 051</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30 473 344,54</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95,0%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wynagrodzenia i pochodne</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32 069 051</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30 473 344,54</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95,0%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wynagrodzenia osobowe pracowników</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24 995 743</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23 675 828,86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94,7%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dodatkowe wynagrodzenie roczne</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2 070 579</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1 968 092,98</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95,1%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pochodne od wynagrodzeń</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5 002 729</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4 829 422,70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96,5%</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 xml:space="preserve"> w tym realizacja projektów unijnych:</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45 516</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38 901,98</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85,5%</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jc w:val="both"/>
              <w:rPr>
                <w:rFonts w:cs="Arial"/>
                <w:sz w:val="12"/>
                <w:szCs w:val="12"/>
              </w:rPr>
            </w:pPr>
            <w:r w:rsidRPr="00D52C7A">
              <w:rPr>
                <w:rFonts w:cs="Arial"/>
                <w:sz w:val="12"/>
                <w:szCs w:val="12"/>
              </w:rPr>
              <w:t xml:space="preserve"> - "Zostań Mistrzem Kompetencji w Szkole Podstawowej nr 344"</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6 879,08</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jc w:val="both"/>
              <w:rPr>
                <w:rFonts w:cs="Arial"/>
                <w:sz w:val="12"/>
                <w:szCs w:val="12"/>
              </w:rPr>
            </w:pPr>
            <w:r w:rsidRPr="00D52C7A">
              <w:rPr>
                <w:rFonts w:cs="Arial"/>
                <w:sz w:val="12"/>
                <w:szCs w:val="12"/>
              </w:rPr>
              <w:t xml:space="preserve"> - "Kompetencje na start w Szkole Podstawowej nr 231"</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6 692,25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jc w:val="both"/>
              <w:rPr>
                <w:rFonts w:cs="Arial"/>
                <w:sz w:val="12"/>
                <w:szCs w:val="12"/>
              </w:rPr>
            </w:pPr>
            <w:r w:rsidRPr="00D52C7A">
              <w:rPr>
                <w:rFonts w:cs="Arial"/>
                <w:sz w:val="12"/>
                <w:szCs w:val="12"/>
              </w:rPr>
              <w:t xml:space="preserve"> - "Rozwój kompetencji i umiejętności gwarancją Twojej przyszłości! Wsparcie rozwoju edukacji w Szkole Podstawowej nr 368"</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6 129,03</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jc w:val="both"/>
              <w:rPr>
                <w:rFonts w:cs="Arial"/>
                <w:sz w:val="12"/>
                <w:szCs w:val="12"/>
              </w:rPr>
            </w:pPr>
            <w:r w:rsidRPr="00D52C7A">
              <w:rPr>
                <w:rFonts w:cs="Arial"/>
                <w:sz w:val="12"/>
                <w:szCs w:val="12"/>
              </w:rPr>
              <w:t xml:space="preserve"> - "Kompetencje na start w Szkole Podstawowej nr 314"</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5 808,92</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jc w:val="both"/>
              <w:rPr>
                <w:rFonts w:cs="Arial"/>
                <w:sz w:val="12"/>
                <w:szCs w:val="12"/>
              </w:rPr>
            </w:pPr>
            <w:r w:rsidRPr="00D52C7A">
              <w:rPr>
                <w:rFonts w:cs="Arial"/>
                <w:sz w:val="12"/>
                <w:szCs w:val="12"/>
              </w:rPr>
              <w:t xml:space="preserve"> - "Rozwój kompetencji i umiejętności gwarancją Twojej przyszłości! Wsparcie rozwoju edukacji w Szkole Podstawowej nr 342"</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5 372,15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jc w:val="both"/>
              <w:rPr>
                <w:rFonts w:cs="Arial"/>
                <w:sz w:val="12"/>
                <w:szCs w:val="12"/>
              </w:rPr>
            </w:pPr>
            <w:r w:rsidRPr="00D52C7A">
              <w:rPr>
                <w:rFonts w:cs="Arial"/>
                <w:sz w:val="12"/>
                <w:szCs w:val="12"/>
              </w:rPr>
              <w:t xml:space="preserve"> - "Kompetencje na start w Szkole Podstawowej nr 112"</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4 790,55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jc w:val="both"/>
              <w:rPr>
                <w:rFonts w:cs="Arial"/>
                <w:sz w:val="12"/>
                <w:szCs w:val="12"/>
              </w:rPr>
            </w:pPr>
            <w:r w:rsidRPr="00D52C7A">
              <w:rPr>
                <w:rFonts w:cs="Arial"/>
                <w:sz w:val="12"/>
                <w:szCs w:val="12"/>
              </w:rPr>
              <w:t xml:space="preserve"> - "Zostań Mistrzem Kompetencji w Szkole Podstawowej nr 356"</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1 732,09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jc w:val="both"/>
              <w:rPr>
                <w:rFonts w:cs="Arial"/>
                <w:sz w:val="12"/>
                <w:szCs w:val="12"/>
              </w:rPr>
            </w:pPr>
            <w:r w:rsidRPr="00D52C7A">
              <w:rPr>
                <w:rFonts w:cs="Arial"/>
                <w:sz w:val="12"/>
                <w:szCs w:val="12"/>
              </w:rPr>
              <w:t xml:space="preserve"> - "Rozwój kompetencji i umiejętności gwarancją Twojej przyszłości! Wsparcie rozwoju edukacji w Szkole Podstawowej nr 366"</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1 497,91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75051</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40 836</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40 502,86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99,2%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wyborów</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wynagrodzenia i pochodne</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40 836</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40 502,86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99,2%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wynagrodzenia osobowe pracowników</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34 121</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34 121,00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pochodne od wynagrodzeń</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6 715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6 381,86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95,0%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zadania zlecone</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2 175 664</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2 160 603,00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99,3%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75107</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22 685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22 683,77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wyborów</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wynagrodzenia i pochodne</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22 685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22 683,77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wynagrodzenia osobowe pracowników</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18 960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18 960,00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pochodne od wynagrodzeń</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3 725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3 723,77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80153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2 160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2 154,50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99,7%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zadań dotyczących zakupu podręczników, materiałów edukacyjnych lub materiałów ćwiczeniowych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wynagrodzenia i pochodne</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2 160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2 154,50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99,7%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wynagrodzenia osobowe pracowników</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1 800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1 800,00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pochodne od wynagrodzeń</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360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354,50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98,5%</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85215</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81,45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95,8%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 xml:space="preserve">Obsługa wypłaty zryczałtowanych dodatków energetycznych dla odbiorców wrażliwych energii elektrycznej </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wynagrodzenia i pochodne</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81,45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95,8%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wynagrodzenia osobowe pracowników</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81,45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95,8%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85501</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1 442 085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1 433 920,07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99,4%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wypłaty świadczeń wychowawczych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wynagrodzenia i pochodne</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1 442 085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1 433 920,07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99,4%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wynagrodzenia osobowe pracowników</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1 202 605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1 195 311,01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99,4%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pochodne od wynagrodzeń</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239 480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238 609,06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99,6%</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85502</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529 016</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528 660,99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99,9%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wypłaty świadczeń rodzinnych, pomocy osobom uprawnionym do alimentów oraz świadczeń wypłacanych w związku z realizacją ustawy o wspieraniu kobiet w ciąży i rodzin "Za życiem"</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wynagrodzenia i pochodne</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529 016</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528 660,99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99,9%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wynagrodzenia osobowe pracowników</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443 588</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443 237,03</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99,9%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pochodne od wynagrodzeń</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85 428</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85 423,96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85503</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3 545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3 545,00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realizacji programu Karta Dużej Rodziny</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wynagrodzenia i pochodne</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3 545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3 545,00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wynagrodzenia osobowe pracowników</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3 545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3 545,00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85504</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176 088</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169 557,22</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96,3%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realizacji programu "Dobry Start"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wynagrodzenia i pochodne</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176 088</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169 557,22</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96,3%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wynagrodzenia osobowe pracowników</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145 926</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141 277,07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96,8%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pochodne od wynagrodzeń</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30 162</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28 280,15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93,8%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xml:space="preserve">1. Ustawa z dnia 21 listopada 2008 r. o pracownikach samorządowych (Dz. U. z 2019 r. poz. 1282) </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xml:space="preserve">2. Ustawa z dnia 28 listopada 2003 r. o świadczeniach rodzinnych (Dz. U. z 2020 r. poz. 111 z </w:t>
            </w:r>
            <w:proofErr w:type="spellStart"/>
            <w:r w:rsidRPr="00D52C7A">
              <w:rPr>
                <w:rFonts w:cs="Arial"/>
                <w:i/>
                <w:iCs/>
                <w:sz w:val="12"/>
                <w:szCs w:val="12"/>
              </w:rPr>
              <w:t>późn</w:t>
            </w:r>
            <w:proofErr w:type="spellEnd"/>
            <w:r w:rsidRPr="00D52C7A">
              <w:rPr>
                <w:rFonts w:cs="Arial"/>
                <w:i/>
                <w:iCs/>
                <w:sz w:val="12"/>
                <w:szCs w:val="12"/>
              </w:rPr>
              <w:t>. zm.)</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xml:space="preserve">3. Ustawa z dnia 7 września 2007 r. o pomocy osobom uprawnionym do alimentów (Dz. U. z 2020 r. poz. 808 z </w:t>
            </w:r>
            <w:proofErr w:type="spellStart"/>
            <w:r w:rsidRPr="00D52C7A">
              <w:rPr>
                <w:rFonts w:cs="Arial"/>
                <w:i/>
                <w:iCs/>
                <w:sz w:val="12"/>
                <w:szCs w:val="12"/>
              </w:rPr>
              <w:t>późn</w:t>
            </w:r>
            <w:proofErr w:type="spellEnd"/>
            <w:r w:rsidRPr="00D52C7A">
              <w:rPr>
                <w:rFonts w:cs="Arial"/>
                <w:i/>
                <w:iCs/>
                <w:sz w:val="12"/>
                <w:szCs w:val="12"/>
              </w:rPr>
              <w:t>. zm.)</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xml:space="preserve">4. Ustawa z dnia 26 czerwca 1974 r. Kodeks pracy (Dz. U. z 2020r. poz. 1320, z </w:t>
            </w:r>
            <w:proofErr w:type="spellStart"/>
            <w:r w:rsidRPr="00D52C7A">
              <w:rPr>
                <w:rFonts w:cs="Arial"/>
                <w:i/>
                <w:iCs/>
                <w:sz w:val="12"/>
                <w:szCs w:val="12"/>
              </w:rPr>
              <w:t>późn</w:t>
            </w:r>
            <w:proofErr w:type="spellEnd"/>
            <w:r w:rsidRPr="00D52C7A">
              <w:rPr>
                <w:rFonts w:cs="Arial"/>
                <w:i/>
                <w:iCs/>
                <w:sz w:val="12"/>
                <w:szCs w:val="12"/>
              </w:rPr>
              <w:t>. zm.)</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5. Ustawa z dnia 12 marca 2004 r. o pomocy społecznej (Dz. U. z 2020 r. poz.1876)</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xml:space="preserve">6.Ustawa z dnia 10 kwietnia 1997 r. Prawo energetyczne (Dz. U. z 2020 r. poz. 833, z </w:t>
            </w:r>
            <w:proofErr w:type="spellStart"/>
            <w:r w:rsidRPr="00D52C7A">
              <w:rPr>
                <w:rFonts w:cs="Arial"/>
                <w:i/>
                <w:iCs/>
                <w:sz w:val="12"/>
                <w:szCs w:val="12"/>
              </w:rPr>
              <w:t>późn</w:t>
            </w:r>
            <w:proofErr w:type="spellEnd"/>
            <w:r w:rsidRPr="00D52C7A">
              <w:rPr>
                <w:rFonts w:cs="Arial"/>
                <w:i/>
                <w:iCs/>
                <w:sz w:val="12"/>
                <w:szCs w:val="12"/>
              </w:rPr>
              <w:t>. zm.)</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7. Ustawa z dnia 5 grudnia 2014 r. o Karcie Dużej Rodziny (Dz. U. z 2020 r., poz. 1348)</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xml:space="preserve">8.Ustawa z dnia 11 lutego 2016 r. o pomocy państwa w wychowaniu dzieci (Dz. U. z 2019 r. poz. 2407, z </w:t>
            </w:r>
            <w:proofErr w:type="spellStart"/>
            <w:r w:rsidRPr="00D52C7A">
              <w:rPr>
                <w:rFonts w:cs="Arial"/>
                <w:i/>
                <w:iCs/>
                <w:sz w:val="12"/>
                <w:szCs w:val="12"/>
              </w:rPr>
              <w:t>późn</w:t>
            </w:r>
            <w:proofErr w:type="spellEnd"/>
            <w:r w:rsidRPr="00D52C7A">
              <w:rPr>
                <w:rFonts w:cs="Arial"/>
                <w:i/>
                <w:iCs/>
                <w:sz w:val="12"/>
                <w:szCs w:val="12"/>
              </w:rPr>
              <w:t xml:space="preserve">. zm.) </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xml:space="preserve">9. Ustawa z dnia 4 listopada 2016 roku o wsparciu kobiet w ciąży i rodzin "Za życiem" (Dz. U. z 2020 r. poz. 1329) </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xml:space="preserve">10. Rozporządzenie Rady Ministrów z dnia 30 maja 2018 r. w sprawie szczegółowych warunków realizacji rządowego programu "Dobry start” (Dz. U. z 2018 r. poz. 1061 z </w:t>
            </w:r>
            <w:proofErr w:type="spellStart"/>
            <w:r w:rsidRPr="00D52C7A">
              <w:rPr>
                <w:rFonts w:cs="Arial"/>
                <w:i/>
                <w:iCs/>
                <w:sz w:val="12"/>
                <w:szCs w:val="12"/>
              </w:rPr>
              <w:t>późn</w:t>
            </w:r>
            <w:proofErr w:type="spellEnd"/>
            <w:r w:rsidRPr="00D52C7A">
              <w:rPr>
                <w:rFonts w:cs="Arial"/>
                <w:i/>
                <w:iCs/>
                <w:sz w:val="12"/>
                <w:szCs w:val="12"/>
              </w:rPr>
              <w:t>. zm.)</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11. Ustawa z dnia 27 października 2017 r. o finansowaniu zadań oświatowych (Dz. U. z 2020 r. poz. 2029)</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 xml:space="preserve">Wydatki na rzecz pracownika </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407 500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209 226,99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51,3%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 xml:space="preserve">realizacja zobowiązań </w:t>
            </w:r>
            <w:proofErr w:type="spellStart"/>
            <w:r w:rsidRPr="00D52C7A">
              <w:rPr>
                <w:rFonts w:cs="Arial"/>
                <w:sz w:val="12"/>
                <w:szCs w:val="12"/>
              </w:rPr>
              <w:t>pozawynagrodzeniowych</w:t>
            </w:r>
            <w:proofErr w:type="spellEnd"/>
            <w:r w:rsidRPr="00D52C7A">
              <w:rPr>
                <w:rFonts w:cs="Arial"/>
                <w:sz w:val="12"/>
                <w:szCs w:val="12"/>
              </w:rPr>
              <w:t xml:space="preserve"> wobec pracownika </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Wydatki bezpośrednio związane z zabezpieczeniem stanowisk pracy.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 1:</w:t>
            </w:r>
            <w:r w:rsidRPr="00D52C7A">
              <w:rPr>
                <w:rFonts w:cs="Arial"/>
                <w:i/>
                <w:iCs/>
                <w:sz w:val="12"/>
                <w:szCs w:val="12"/>
              </w:rPr>
              <w:t xml:space="preserve"> Wydział Kadr</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218 500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78 928,00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36,1%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210 000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70 678,00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33,7%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szkolenia pracowników</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105 000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22 489,00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21,4%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zwrot opłat za podnoszenie kwalifikacji zawodowych podnoszonych przez pracowników</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65 000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25 440,00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39,1%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wydatki osobowe niezaliczone do wynagrodzeń</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22 749,00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56,9%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85501</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8 250,00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97,1%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szkolenia pracowników</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8 250,00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97,1%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 xml:space="preserve">Dysponent 2: </w:t>
            </w:r>
            <w:r w:rsidRPr="00D52C7A">
              <w:rPr>
                <w:rFonts w:cs="Arial"/>
                <w:i/>
                <w:iCs/>
                <w:sz w:val="12"/>
                <w:szCs w:val="12"/>
              </w:rPr>
              <w:t>Wydział Administracyjno-Gospodarczy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189 000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130 298,99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68,9%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ryczałty samochodowe</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150 000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100 430,63</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67,0%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wydatki niezaliczone do wynagrodzeń</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38 150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29 844,69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78,2%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850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23,67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EAF1F6"/>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 xml:space="preserve">Zapewnienie prawidłowego działania Urzędu - zadanie 2 </w:t>
            </w:r>
          </w:p>
        </w:tc>
        <w:tc>
          <w:tcPr>
            <w:tcW w:w="414" w:type="pct"/>
            <w:tcBorders>
              <w:top w:val="nil"/>
              <w:left w:val="nil"/>
              <w:bottom w:val="nil"/>
              <w:right w:val="nil"/>
            </w:tcBorders>
            <w:shd w:val="clear" w:color="000000" w:fill="EAF1F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5 626 872</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4 280 068,56</w:t>
            </w:r>
          </w:p>
        </w:tc>
        <w:tc>
          <w:tcPr>
            <w:tcW w:w="4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76,1%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Remonty bieżące w budynkach</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1 408 264</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836 997,91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59,4%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zabezpieczenie bazy lokalowej przed dekapitalizacją</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 xml:space="preserve">Dysponent 1: </w:t>
            </w:r>
            <w:r w:rsidRPr="00D52C7A">
              <w:rPr>
                <w:rFonts w:cs="Arial"/>
                <w:i/>
                <w:iCs/>
                <w:sz w:val="12"/>
                <w:szCs w:val="12"/>
              </w:rPr>
              <w:t>Wydział Administracyjno-Gospodarczy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529 337</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461 556,40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87,2%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449 337</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389 366,75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86,7%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 xml:space="preserve">zakres prac remontowych (m.in. remonty instalacji budynkowych, pomieszczeń biurowych i socjalnych, konserwacja dźwigu osobowego) </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328 470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309 161,76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94,1%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materiałów do remontów</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105 500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74 230,59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70,4%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15 367</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5 974,40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38,9%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85501</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72 189,65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90,2%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wypłaty świadczeń wychowawczych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72 189,65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90,2%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 xml:space="preserve">Dysponent 2: </w:t>
            </w:r>
            <w:r w:rsidRPr="00D52C7A">
              <w:rPr>
                <w:rFonts w:cs="Arial"/>
                <w:i/>
                <w:iCs/>
                <w:sz w:val="12"/>
                <w:szCs w:val="12"/>
              </w:rPr>
              <w:t xml:space="preserve">Zakład Gospodarowania Nieruchomościami </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878 927</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375 441,51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42,7%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zakres prac remontowych (m.in. remont fundamentów oraz instalacji kanalizacyjnej w budynku przy ul. Marywilskiej 44)</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878 927</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375 441,51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42,7%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Utrzymanie Urzędu</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2 026 469</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1 660 193,53</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81,9%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sz w:val="12"/>
                <w:szCs w:val="12"/>
              </w:rPr>
              <w:t xml:space="preserve"> stworzenie warunków pracownikowi do prawidłowego wykonywania zadań</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1 928 969</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1 570 804,23</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81,4%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 xml:space="preserve">Dysponent 1: </w:t>
            </w:r>
            <w:r w:rsidRPr="00D52C7A">
              <w:rPr>
                <w:rFonts w:cs="Arial"/>
                <w:i/>
                <w:iCs/>
                <w:sz w:val="12"/>
                <w:szCs w:val="12"/>
              </w:rPr>
              <w:t>Zakład Gospodarowania Nieruchomościami</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166 220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135 322,75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81,4%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energii</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75 000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63 095,04</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84,1%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utrzymanie porządku i czystości</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56 400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53 120,16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94,2%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usług pozostałych (m.in. odprowadzanie ścieków)</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26 000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11 212,35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43,1%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materiałów i wyposażenia (środki czystości)</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4 347,00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86,9%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opłaty za gospodarowanie odpadami</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3 820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3 548,20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92,9%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 xml:space="preserve">Dysponent 2: </w:t>
            </w:r>
            <w:r w:rsidRPr="00D52C7A">
              <w:rPr>
                <w:rFonts w:cs="Arial"/>
                <w:i/>
                <w:iCs/>
                <w:sz w:val="12"/>
                <w:szCs w:val="12"/>
              </w:rPr>
              <w:t>Wydział Administracyjno-Gospodarczy</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1 339 549</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1 183 549,22</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88,4%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 xml:space="preserve">zakup usług pozostałych (m.in. sprzątanie pomieszczeń, odprowadzenie ścieków, odśnieżanie i wywóz śniegu, mycie okien i powierzchni przeszklonych, opłaty radiofoniczne i telewizyjne, usługi transportowe, obsługa systemu kolejkowego </w:t>
            </w:r>
            <w:proofErr w:type="spellStart"/>
            <w:r w:rsidRPr="00D52C7A">
              <w:rPr>
                <w:rFonts w:cs="Arial"/>
                <w:sz w:val="12"/>
                <w:szCs w:val="12"/>
              </w:rPr>
              <w:t>Qmatic</w:t>
            </w:r>
            <w:proofErr w:type="spellEnd"/>
            <w:r w:rsidRPr="00D52C7A">
              <w:rPr>
                <w:rFonts w:cs="Arial"/>
                <w:sz w:val="12"/>
                <w:szCs w:val="12"/>
              </w:rPr>
              <w: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437 957</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406 633,25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92,8%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materiałów i wyposażenia (m.in. środki czystości, części zamienne do urządzeń biurowych, materiały biurowe, paliwo, bilety do systemu numerkowego)</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400 420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376 816,46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94,1%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energii</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347 683</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281 711,98</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81,0%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opłaty czynszowe</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57 000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56 947,99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99,9%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38 570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10 171,76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26,4%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opłaty za gospodarowanie odpadami</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29 169</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28 655,79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98,2%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remonty i konserwacje sprzętu (m.in. naprawa wyposażenia biurowego, konserwacja dystrybutorów wody, remonty samochodów służbowych)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19 750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19 449,48</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98,5%</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ekspertyzy: instalacji gazu i dachu budynku Urzędu przy ul. Modlińskiej</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6 680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1 839,51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27,5%</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 xml:space="preserve">zakup biletów komunikacji miejskiej </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1 320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1 320,00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różne opłaty i składki, w tym m.in. wypisy z aktów notarialnych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 3:</w:t>
            </w:r>
            <w:r w:rsidRPr="00D52C7A">
              <w:rPr>
                <w:rFonts w:cs="Arial"/>
                <w:i/>
                <w:iCs/>
                <w:sz w:val="12"/>
                <w:szCs w:val="12"/>
              </w:rPr>
              <w:t xml:space="preserve"> Wydział Kadr</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421 200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250 887,27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59,6%</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prace biurowe</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394 200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250 887,27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63,6%</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organizacja odpłatnych praktyk absolwenckich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27 000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 4:</w:t>
            </w:r>
            <w:r w:rsidRPr="00D52C7A">
              <w:rPr>
                <w:rFonts w:cs="Arial"/>
                <w:i/>
                <w:iCs/>
                <w:sz w:val="12"/>
                <w:szCs w:val="12"/>
              </w:rPr>
              <w:t xml:space="preserve"> Wydział Spraw Społecznych i Zdrowia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1 044,99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52,2%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koszty egzekucyjne i opłaty komornicze w związku z wystawianymi tytułami wykonawczymi w zakresie świadczeń rodzinnych, alimentacyjnych i wynagrodzeń kuratorów</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1 044,99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52,2%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85501</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79 500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71 598,21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90,1%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u w:val="single"/>
              </w:rPr>
              <w:t>Dysponent:</w:t>
            </w:r>
            <w:r w:rsidRPr="00D52C7A">
              <w:rPr>
                <w:rFonts w:cs="Arial"/>
                <w:i/>
                <w:iCs/>
                <w:sz w:val="12"/>
                <w:szCs w:val="12"/>
              </w:rPr>
              <w:t xml:space="preserve"> Wydział Administracyjno-Gospodarczy</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wypłaty świadczeń wychowawczych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79 500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71 598,21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90,1%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85504</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18 000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17 791,09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98,8%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u w:val="single"/>
              </w:rPr>
              <w:t>Dysponent:</w:t>
            </w:r>
            <w:r w:rsidRPr="00D52C7A">
              <w:rPr>
                <w:rFonts w:cs="Arial"/>
                <w:i/>
                <w:iCs/>
                <w:sz w:val="12"/>
                <w:szCs w:val="12"/>
              </w:rPr>
              <w:t xml:space="preserve"> Wydział Kadr</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realizacji programu "Dobry start"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18 000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17 791,09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98,8%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Obsługa informatyczna</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728 000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552 736,77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75,9%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sz w:val="12"/>
                <w:szCs w:val="12"/>
              </w:rPr>
              <w:t xml:space="preserve"> zapewnienie ciągłości pracy systemów informatycznych</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w:t>
            </w:r>
            <w:r w:rsidRPr="00D52C7A">
              <w:rPr>
                <w:rFonts w:cs="Arial"/>
                <w:i/>
                <w:iCs/>
                <w:sz w:val="12"/>
                <w:szCs w:val="12"/>
              </w:rPr>
              <w:t xml:space="preserve"> Wydział Informatyki</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619 728</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444 621,86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71,7%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materiałów i wyposażenia (sprzęt komputerowy, urządzenia drukujące, akcesoria komputerowe, oprogramowanie użytkowe, materiały eksploatacyjne)</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343 728</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258 652,21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75,2%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usług pozostałych (m.in. serwis oprogramowania użytkowego)</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193 000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140 677,67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72,9%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opłaty z tytułu zakupu usług telekomunikacyjnych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34 950,67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87,4%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10 341,31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34,5%</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remonty i konserwacje sprzętu</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13 000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85501</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95 000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94 877,65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99,9%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wypłaty świadczeń wychowawczych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95 000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94 877,65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99,9%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85504</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13 272</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13 237,26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99,7%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obsługa realizacji programu "Dobry start"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13 272</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13 237,26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99,7%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Obsługa teletechniczna</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70 000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19 293,10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27,6%</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sz w:val="12"/>
                <w:szCs w:val="12"/>
              </w:rPr>
              <w:t xml:space="preserve"> zapewnienie ciągłości pracy sieci teletechnicznej </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w:t>
            </w:r>
            <w:r w:rsidRPr="00D52C7A">
              <w:rPr>
                <w:rFonts w:cs="Arial"/>
                <w:i/>
                <w:iCs/>
                <w:sz w:val="12"/>
                <w:szCs w:val="12"/>
              </w:rPr>
              <w:t xml:space="preserve"> Wydział Informatyki</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70 000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19 293,10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27,6%</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opłaty z tytułu zakupu usług telekomunikacyjnych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7 782,53</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25,9%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telefonów komórkowych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27 000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7 277,91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27,0%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28,36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0,5%</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stacjonarnych aparatów telefonicznych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4 204,30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84,1%</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remonty i konserwacje aparatów telefonicznych, konserwacja centrali telefonicznej</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Obsługa w zakresie prowadzenia procedur przetargowych</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550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sz w:val="12"/>
                <w:szCs w:val="12"/>
              </w:rPr>
              <w:t xml:space="preserve"> realizacja zgodna z przepisami prawa procesu zamówień publicznych</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w:t>
            </w:r>
            <w:r w:rsidRPr="00D52C7A">
              <w:rPr>
                <w:rFonts w:cs="Arial"/>
                <w:i/>
                <w:iCs/>
                <w:sz w:val="12"/>
                <w:szCs w:val="12"/>
              </w:rPr>
              <w:t xml:space="preserve"> Wydział Administracyjno-Gospodarczy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ogłoszenia prasowe, odbitki wielkoformatowych map dla celów przetargowych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Obsługa kancelaryjna</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649 000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517 249,01</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79,7%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zapewnienie sprawności obsługi kancelaryjnej</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w:t>
            </w:r>
            <w:r w:rsidRPr="00D52C7A">
              <w:rPr>
                <w:rFonts w:cs="Arial"/>
                <w:i/>
                <w:iCs/>
                <w:sz w:val="12"/>
                <w:szCs w:val="12"/>
              </w:rPr>
              <w:t xml:space="preserve"> Wydział Administracyjno-Gospodarczy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usługi pocztowe</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648 000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517 222,32</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79,8%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26,69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Obsługa medialna</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52 700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34 774,06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66,0%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zapewnienie dostępności do informacji o pracy Urzędu dla mediów i mieszkańców Miasta</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 1:</w:t>
            </w:r>
            <w:r w:rsidRPr="00D52C7A">
              <w:rPr>
                <w:rFonts w:cs="Arial"/>
                <w:i/>
                <w:iCs/>
                <w:sz w:val="12"/>
                <w:szCs w:val="12"/>
              </w:rPr>
              <w:t xml:space="preserve"> Wydział Promocji i Komunikacji Społecznej</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19 500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9 409,00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48,3%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prowadzenie strony internetowej</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19 500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9 409,00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48,3%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 2:</w:t>
            </w:r>
            <w:r w:rsidRPr="00D52C7A">
              <w:rPr>
                <w:rFonts w:cs="Arial"/>
                <w:i/>
                <w:iCs/>
                <w:sz w:val="12"/>
                <w:szCs w:val="12"/>
              </w:rPr>
              <w:t xml:space="preserve"> Wydział Administracyjno-Gospodarczy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33 200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25 365,06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76,4%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ogłoszenia prasowe</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32 750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25 365,06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77,5%</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450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Ochrona osób i mienia</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691 889</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658 824,18</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95,2%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zapewnienie skutecznego zabezpieczenia obiektów</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w:t>
            </w:r>
            <w:r w:rsidRPr="00D52C7A">
              <w:rPr>
                <w:rFonts w:cs="Arial"/>
                <w:i/>
                <w:iCs/>
                <w:sz w:val="12"/>
                <w:szCs w:val="12"/>
              </w:rPr>
              <w:t xml:space="preserve"> Wydział Administracyjno-Gospodarczy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ochrona budynku Urzędu</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554 208</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541 767,78</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97,8%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remonty instalacji sygnalizacji pożaru i centrali p.poż.</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106 300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105 767,43</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99,5%</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15 381</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8 711,05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56,6%</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ekspertyzy</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12 500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zakup gaśnic, wkładek patentowych i kluczy dostępu do pomieszczeń</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2 577,92</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85,9%</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ubezpieczenie kurierskich przesyłek materiałowych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xml:space="preserve">Ustawa z dnia 22 sierpnia 1997 r. o ochronie osób i mienia (Dz. U. z 2020 r. poz. 838) </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CDDEE9"/>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Rozwój społeczeństwa obywatelskiego - program 3</w:t>
            </w:r>
          </w:p>
        </w:tc>
        <w:tc>
          <w:tcPr>
            <w:tcW w:w="414" w:type="pct"/>
            <w:tcBorders>
              <w:top w:val="nil"/>
              <w:left w:val="nil"/>
              <w:bottom w:val="nil"/>
              <w:right w:val="nil"/>
            </w:tcBorders>
            <w:shd w:val="clear" w:color="000000" w:fill="CDDEE9"/>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1 378 198</w:t>
            </w:r>
          </w:p>
        </w:tc>
        <w:tc>
          <w:tcPr>
            <w:tcW w:w="6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1 201 174,94</w:t>
            </w:r>
          </w:p>
        </w:tc>
        <w:tc>
          <w:tcPr>
            <w:tcW w:w="4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87,2%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EAF1F6"/>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Obsługa organizacyjno-techniczna Rady m.st. Warszawy i Rad Dzielnic - zadanie 1</w:t>
            </w:r>
          </w:p>
        </w:tc>
        <w:tc>
          <w:tcPr>
            <w:tcW w:w="414" w:type="pct"/>
            <w:tcBorders>
              <w:top w:val="nil"/>
              <w:left w:val="nil"/>
              <w:bottom w:val="nil"/>
              <w:right w:val="nil"/>
            </w:tcBorders>
            <w:shd w:val="clear" w:color="000000" w:fill="EAF1F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776 697</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715 895,24</w:t>
            </w:r>
          </w:p>
        </w:tc>
        <w:tc>
          <w:tcPr>
            <w:tcW w:w="4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92,2%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zapewnienie warunków dla wykonywania mandatu przez radnych Rady Miasta i Rad Dzielnic</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liczba radnych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w:t>
            </w:r>
            <w:r w:rsidRPr="00D52C7A">
              <w:rPr>
                <w:rFonts w:cs="Arial"/>
                <w:i/>
                <w:iCs/>
                <w:sz w:val="12"/>
                <w:szCs w:val="12"/>
              </w:rPr>
              <w:t xml:space="preserve"> Wydział Obsługi Rady Dzielnicy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75022</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 xml:space="preserve">diety Radnych </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739 000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704 079,20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95,3%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bieżące utrzymanie funkcjonowania Rady Dzielnicy</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1 499,50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7,5%</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koordynowanie Młodzieżowej Rady Dzielnicy</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14 000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10 036,59</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71,7%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 xml:space="preserve">bieżące utrzymanie funkcjonowania Rady Seniorów </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3 697</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279,95</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7,6%</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 xml:space="preserve">1. Ustawa z dnia 8 marca 1990 r. o samorządzie gminnym (Dz. U. z 2020 r. poz. 713 z </w:t>
            </w:r>
            <w:proofErr w:type="spellStart"/>
            <w:r w:rsidRPr="00D52C7A">
              <w:rPr>
                <w:rFonts w:cs="Arial"/>
                <w:i/>
                <w:iCs/>
                <w:sz w:val="12"/>
                <w:szCs w:val="12"/>
              </w:rPr>
              <w:t>późn</w:t>
            </w:r>
            <w:proofErr w:type="spellEnd"/>
            <w:r w:rsidRPr="00D52C7A">
              <w:rPr>
                <w:rFonts w:cs="Arial"/>
                <w:i/>
                <w:iCs/>
                <w:sz w:val="12"/>
                <w:szCs w:val="12"/>
              </w:rPr>
              <w:t>. zm.)</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2. Uchwała nr II/20/2002 Rady Miasta Stołecznego Warszawy z dnia 9 grudnia 2002 roku w sprawie zasad przyznawania i wysokości diet dla radnych dzielnic m.st. Warszawy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rPr>
            </w:pPr>
            <w:r w:rsidRPr="00D52C7A">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both"/>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EAF1F6"/>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Dialog społeczny, badania opinii mieszkańców, komunikacja społeczna - zadanie 3</w:t>
            </w:r>
          </w:p>
        </w:tc>
        <w:tc>
          <w:tcPr>
            <w:tcW w:w="414" w:type="pct"/>
            <w:tcBorders>
              <w:top w:val="nil"/>
              <w:left w:val="nil"/>
              <w:bottom w:val="nil"/>
              <w:right w:val="nil"/>
            </w:tcBorders>
            <w:shd w:val="clear" w:color="000000" w:fill="EAF1F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37 500</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5 458,74</w:t>
            </w:r>
          </w:p>
        </w:tc>
        <w:tc>
          <w:tcPr>
            <w:tcW w:w="4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14,6%</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udział mieszkańców w procesie zarządzania Miastem - rozwój dialogu społecznego</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w:t>
            </w:r>
            <w:r w:rsidRPr="00D52C7A">
              <w:rPr>
                <w:rFonts w:cs="Arial"/>
                <w:i/>
                <w:iCs/>
                <w:sz w:val="12"/>
                <w:szCs w:val="12"/>
              </w:rPr>
              <w:t xml:space="preserve"> Wydział Promocji i Komunikacji Społecznej</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71095</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współpraca z mediami</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1 832,70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spotkania z mieszkańcami, przedstawicielami organizacji pozarządowych, środowisk naukowych, zawodowych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druk i kolportaż plakatów i ulotek, ogłoszenia o konsultacjach społecznych, spotkaniach z mieszkańcami i innych działaniach związanych z konsultacjami z mieszkańcami</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7 500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3 626,04</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48,3%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EAF1F6"/>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Wybory do organów samorządowych - zadanie 4</w:t>
            </w:r>
          </w:p>
        </w:tc>
        <w:tc>
          <w:tcPr>
            <w:tcW w:w="414" w:type="pct"/>
            <w:tcBorders>
              <w:top w:val="nil"/>
              <w:left w:val="nil"/>
              <w:bottom w:val="nil"/>
              <w:right w:val="nil"/>
            </w:tcBorders>
            <w:shd w:val="clear" w:color="000000" w:fill="EAF1F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1 968</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1 968,00</w:t>
            </w:r>
          </w:p>
        </w:tc>
        <w:tc>
          <w:tcPr>
            <w:tcW w:w="4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zapewnienie warunków organizacyjno-technicznych, dla przeprowadzenia wyborów samorządowych</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Dysponent:</w:t>
            </w:r>
            <w:r w:rsidRPr="00D52C7A">
              <w:rPr>
                <w:rFonts w:cs="Arial"/>
                <w:i/>
                <w:iCs/>
                <w:sz w:val="12"/>
                <w:szCs w:val="12"/>
              </w:rPr>
              <w:t xml:space="preserve"> Wydział Administracyjno-Gospodarczy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75109</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przekazanie do Archiwum Państwowego dokumentacji wyborczej z przeprowadzonych w 2018 r. wyborów samorządowych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1 968</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1 968,00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EAF1F6"/>
            <w:vAlign w:val="center"/>
            <w:hideMark/>
          </w:tcPr>
          <w:p w:rsidR="00D52C7A" w:rsidRPr="00D52C7A" w:rsidRDefault="00D52C7A" w:rsidP="00D52C7A">
            <w:pPr>
              <w:spacing w:line="240" w:lineRule="auto"/>
              <w:jc w:val="both"/>
              <w:rPr>
                <w:rFonts w:cs="Arial"/>
                <w:b/>
                <w:bCs/>
                <w:sz w:val="12"/>
                <w:szCs w:val="12"/>
              </w:rPr>
            </w:pPr>
            <w:r w:rsidRPr="00D52C7A">
              <w:rPr>
                <w:rFonts w:cs="Arial"/>
                <w:b/>
                <w:bCs/>
                <w:sz w:val="12"/>
                <w:szCs w:val="12"/>
              </w:rPr>
              <w:t>Wybory do organów państwowych - zadanie 5</w:t>
            </w:r>
          </w:p>
        </w:tc>
        <w:tc>
          <w:tcPr>
            <w:tcW w:w="414" w:type="pct"/>
            <w:tcBorders>
              <w:top w:val="nil"/>
              <w:left w:val="nil"/>
              <w:bottom w:val="nil"/>
              <w:right w:val="nil"/>
            </w:tcBorders>
            <w:shd w:val="clear" w:color="000000" w:fill="EAF1F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562 033</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477 852,96</w:t>
            </w:r>
          </w:p>
        </w:tc>
        <w:tc>
          <w:tcPr>
            <w:tcW w:w="4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85,0%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zapewnienie warunków organizacyjno-technicznych, dla przeprowadzenia wyborów państwowych</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 xml:space="preserve">Dysponent: </w:t>
            </w:r>
            <w:r w:rsidRPr="00D52C7A">
              <w:rPr>
                <w:rFonts w:cs="Arial"/>
                <w:i/>
                <w:iCs/>
                <w:sz w:val="12"/>
                <w:szCs w:val="12"/>
              </w:rPr>
              <w:t>Wydział Organizacyjny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75107</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diety członków komisji wyborczych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353 750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269 900,00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76,3%</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both"/>
              <w:rPr>
                <w:rFonts w:cs="Arial"/>
                <w:sz w:val="12"/>
                <w:szCs w:val="12"/>
              </w:rPr>
            </w:pPr>
            <w:r w:rsidRPr="00D52C7A">
              <w:rPr>
                <w:rFonts w:cs="Arial"/>
                <w:sz w:val="12"/>
                <w:szCs w:val="12"/>
              </w:rPr>
              <w:t>przygotowanie i przeprowadzenie wyborów</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208 283</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207 952,96</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99,8%</w:t>
            </w:r>
          </w:p>
        </w:tc>
      </w:tr>
    </w:tbl>
    <w:p w:rsidR="00722123" w:rsidRDefault="00722123" w:rsidP="004A5AB8">
      <w:pPr>
        <w:pStyle w:val="Nagwek3"/>
      </w:pPr>
      <w:r>
        <w:br w:type="page"/>
      </w:r>
      <w:bookmarkStart w:id="57" w:name="_Toc66777416"/>
      <w:r w:rsidR="004A5AB8">
        <w:t>4.2.10.</w:t>
      </w:r>
      <w:r w:rsidR="004A5AB8">
        <w:tab/>
      </w:r>
      <w:r>
        <w:t>Finanse i różne rozliczenia</w:t>
      </w:r>
      <w:bookmarkEnd w:id="57"/>
    </w:p>
    <w:tbl>
      <w:tblPr>
        <w:tblW w:w="5000" w:type="pct"/>
        <w:tblCellMar>
          <w:left w:w="70" w:type="dxa"/>
          <w:right w:w="70" w:type="dxa"/>
        </w:tblCellMar>
        <w:tblLook w:val="04A0" w:firstRow="1" w:lastRow="0" w:firstColumn="1" w:lastColumn="0" w:noHBand="0" w:noVBand="1"/>
      </w:tblPr>
      <w:tblGrid>
        <w:gridCol w:w="5261"/>
        <w:gridCol w:w="751"/>
        <w:gridCol w:w="1141"/>
        <w:gridCol w:w="1141"/>
        <w:gridCol w:w="778"/>
      </w:tblGrid>
      <w:tr w:rsidR="00D52C7A" w:rsidRPr="00D52C7A" w:rsidTr="00D52C7A">
        <w:trPr>
          <w:trHeight w:val="85"/>
        </w:trPr>
        <w:tc>
          <w:tcPr>
            <w:tcW w:w="2900" w:type="pct"/>
            <w:tcBorders>
              <w:top w:val="nil"/>
              <w:left w:val="nil"/>
              <w:bottom w:val="nil"/>
              <w:right w:val="nil"/>
            </w:tcBorders>
            <w:shd w:val="clear" w:color="000000" w:fill="8DB0DB"/>
            <w:vAlign w:val="center"/>
            <w:hideMark/>
          </w:tcPr>
          <w:p w:rsidR="00D52C7A" w:rsidRPr="00D52C7A" w:rsidRDefault="00D52C7A" w:rsidP="00D52C7A">
            <w:pPr>
              <w:spacing w:line="240" w:lineRule="auto"/>
              <w:jc w:val="center"/>
              <w:rPr>
                <w:rFonts w:cs="Arial"/>
                <w:b/>
                <w:bCs/>
                <w:sz w:val="14"/>
                <w:szCs w:val="14"/>
              </w:rPr>
            </w:pPr>
            <w:r w:rsidRPr="00D52C7A">
              <w:rPr>
                <w:rFonts w:cs="Arial"/>
                <w:b/>
                <w:bCs/>
                <w:sz w:val="14"/>
                <w:szCs w:val="14"/>
              </w:rPr>
              <w:t>Wyszczególnienie</w:t>
            </w:r>
          </w:p>
        </w:tc>
        <w:tc>
          <w:tcPr>
            <w:tcW w:w="414" w:type="pct"/>
            <w:tcBorders>
              <w:top w:val="nil"/>
              <w:left w:val="nil"/>
              <w:bottom w:val="nil"/>
              <w:right w:val="nil"/>
            </w:tcBorders>
            <w:shd w:val="clear" w:color="000000" w:fill="8DB0DB"/>
            <w:vAlign w:val="center"/>
            <w:hideMark/>
          </w:tcPr>
          <w:p w:rsidR="00D52C7A" w:rsidRPr="00D52C7A" w:rsidRDefault="00D52C7A" w:rsidP="00D52C7A">
            <w:pPr>
              <w:spacing w:line="240" w:lineRule="auto"/>
              <w:jc w:val="center"/>
              <w:rPr>
                <w:rFonts w:cs="Arial"/>
                <w:b/>
                <w:bCs/>
                <w:sz w:val="14"/>
                <w:szCs w:val="14"/>
              </w:rPr>
            </w:pPr>
            <w:r w:rsidRPr="00D52C7A">
              <w:rPr>
                <w:rFonts w:cs="Arial"/>
                <w:b/>
                <w:bCs/>
                <w:sz w:val="14"/>
                <w:szCs w:val="14"/>
              </w:rPr>
              <w:t> </w:t>
            </w:r>
          </w:p>
        </w:tc>
        <w:tc>
          <w:tcPr>
            <w:tcW w:w="629" w:type="pct"/>
            <w:tcBorders>
              <w:top w:val="nil"/>
              <w:left w:val="nil"/>
              <w:bottom w:val="nil"/>
              <w:right w:val="nil"/>
            </w:tcBorders>
            <w:shd w:val="clear" w:color="000000" w:fill="8DB0DB"/>
            <w:vAlign w:val="center"/>
            <w:hideMark/>
          </w:tcPr>
          <w:p w:rsidR="00D52C7A" w:rsidRPr="00D52C7A" w:rsidRDefault="00D52C7A" w:rsidP="00D52C7A">
            <w:pPr>
              <w:spacing w:line="240" w:lineRule="auto"/>
              <w:jc w:val="center"/>
              <w:rPr>
                <w:rFonts w:cs="Arial"/>
                <w:b/>
                <w:bCs/>
                <w:sz w:val="14"/>
                <w:szCs w:val="14"/>
              </w:rPr>
            </w:pPr>
            <w:r w:rsidRPr="00D52C7A">
              <w:rPr>
                <w:rFonts w:cs="Arial"/>
                <w:b/>
                <w:bCs/>
                <w:sz w:val="14"/>
                <w:szCs w:val="14"/>
              </w:rPr>
              <w:t>Plan</w:t>
            </w:r>
          </w:p>
        </w:tc>
        <w:tc>
          <w:tcPr>
            <w:tcW w:w="629" w:type="pct"/>
            <w:tcBorders>
              <w:top w:val="nil"/>
              <w:left w:val="nil"/>
              <w:bottom w:val="nil"/>
              <w:right w:val="nil"/>
            </w:tcBorders>
            <w:shd w:val="clear" w:color="000000" w:fill="8DB0DB"/>
            <w:noWrap/>
            <w:vAlign w:val="center"/>
            <w:hideMark/>
          </w:tcPr>
          <w:p w:rsidR="00D52C7A" w:rsidRPr="00D52C7A" w:rsidRDefault="00D52C7A" w:rsidP="00D52C7A">
            <w:pPr>
              <w:spacing w:line="240" w:lineRule="auto"/>
              <w:jc w:val="center"/>
              <w:rPr>
                <w:rFonts w:cs="Arial"/>
                <w:b/>
                <w:bCs/>
                <w:sz w:val="14"/>
                <w:szCs w:val="14"/>
              </w:rPr>
            </w:pPr>
            <w:r w:rsidRPr="00D52C7A">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D52C7A" w:rsidRPr="00D52C7A" w:rsidRDefault="00D52C7A" w:rsidP="00EC07BF">
            <w:pPr>
              <w:spacing w:line="240" w:lineRule="auto"/>
              <w:jc w:val="center"/>
              <w:rPr>
                <w:rFonts w:cs="Arial"/>
                <w:b/>
                <w:bCs/>
                <w:sz w:val="14"/>
                <w:szCs w:val="14"/>
              </w:rPr>
            </w:pPr>
            <w:r w:rsidRPr="00D52C7A">
              <w:rPr>
                <w:rFonts w:cs="Arial"/>
                <w:b/>
                <w:bCs/>
                <w:sz w:val="14"/>
                <w:szCs w:val="14"/>
              </w:rPr>
              <w:t xml:space="preserve">Wskaźnik </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center"/>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B6D9E6"/>
            <w:vAlign w:val="center"/>
            <w:hideMark/>
          </w:tcPr>
          <w:p w:rsidR="00D52C7A" w:rsidRPr="00D52C7A" w:rsidRDefault="00D52C7A" w:rsidP="00D52C7A">
            <w:pPr>
              <w:spacing w:line="240" w:lineRule="auto"/>
              <w:rPr>
                <w:rFonts w:cs="Arial"/>
                <w:b/>
                <w:bCs/>
                <w:sz w:val="12"/>
                <w:szCs w:val="12"/>
              </w:rPr>
            </w:pPr>
            <w:r>
              <w:rPr>
                <w:rFonts w:cs="Arial"/>
                <w:b/>
                <w:bCs/>
                <w:sz w:val="12"/>
                <w:szCs w:val="12"/>
              </w:rPr>
              <w:t>RAZEM</w:t>
            </w:r>
          </w:p>
        </w:tc>
        <w:tc>
          <w:tcPr>
            <w:tcW w:w="414" w:type="pct"/>
            <w:tcBorders>
              <w:top w:val="nil"/>
              <w:left w:val="nil"/>
              <w:bottom w:val="nil"/>
              <w:right w:val="nil"/>
            </w:tcBorders>
            <w:shd w:val="clear" w:color="000000" w:fill="B6D9E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B6D9E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352 054</w:t>
            </w:r>
          </w:p>
        </w:tc>
        <w:tc>
          <w:tcPr>
            <w:tcW w:w="629" w:type="pct"/>
            <w:tcBorders>
              <w:top w:val="nil"/>
              <w:left w:val="nil"/>
              <w:bottom w:val="nil"/>
              <w:right w:val="nil"/>
            </w:tcBorders>
            <w:shd w:val="clear" w:color="000000" w:fill="B6D9E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257 806,47</w:t>
            </w:r>
          </w:p>
        </w:tc>
        <w:tc>
          <w:tcPr>
            <w:tcW w:w="429" w:type="pct"/>
            <w:tcBorders>
              <w:top w:val="nil"/>
              <w:left w:val="nil"/>
              <w:bottom w:val="nil"/>
              <w:right w:val="nil"/>
            </w:tcBorders>
            <w:shd w:val="clear" w:color="000000" w:fill="B6D9E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73,2%</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CDDEE9"/>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Zadania z zakresu polityki finansowej - program 1</w:t>
            </w:r>
          </w:p>
        </w:tc>
        <w:tc>
          <w:tcPr>
            <w:tcW w:w="414" w:type="pct"/>
            <w:tcBorders>
              <w:top w:val="nil"/>
              <w:left w:val="nil"/>
              <w:bottom w:val="nil"/>
              <w:right w:val="nil"/>
            </w:tcBorders>
            <w:shd w:val="clear" w:color="000000" w:fill="CDDEE9"/>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351 054</w:t>
            </w:r>
          </w:p>
        </w:tc>
        <w:tc>
          <w:tcPr>
            <w:tcW w:w="6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257 806,47</w:t>
            </w:r>
          </w:p>
        </w:tc>
        <w:tc>
          <w:tcPr>
            <w:tcW w:w="4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73,4%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EAF1F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Różne rozliczenia - zadanie 7</w:t>
            </w:r>
          </w:p>
        </w:tc>
        <w:tc>
          <w:tcPr>
            <w:tcW w:w="414" w:type="pct"/>
            <w:tcBorders>
              <w:top w:val="nil"/>
              <w:left w:val="nil"/>
              <w:bottom w:val="nil"/>
              <w:right w:val="nil"/>
            </w:tcBorders>
            <w:shd w:val="clear" w:color="000000" w:fill="EAF1F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351 054</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257 806,47</w:t>
            </w:r>
          </w:p>
        </w:tc>
        <w:tc>
          <w:tcPr>
            <w:tcW w:w="4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73,4%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zapewnienie prawidłowych rozliczeń środków finansowych z lat poprzednich</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Dysponent 1:</w:t>
            </w:r>
            <w:r w:rsidRPr="00D52C7A">
              <w:rPr>
                <w:rFonts w:cs="Arial"/>
                <w:i/>
                <w:iCs/>
                <w:sz w:val="12"/>
                <w:szCs w:val="12"/>
              </w:rPr>
              <w:t xml:space="preserve"> Wydział Kadr</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7 000</w:t>
            </w: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6 282,92</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89,8%</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r w:rsidRPr="00D52C7A">
              <w:rPr>
                <w:rFonts w:cs="Arial"/>
                <w:sz w:val="12"/>
                <w:szCs w:val="12"/>
              </w:rPr>
              <w:t>odsetki od należności pracowniczych z lat ubiegłych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6 000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5 302,92</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88,4%</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r w:rsidRPr="00D52C7A">
              <w:rPr>
                <w:rFonts w:cs="Arial"/>
                <w:sz w:val="12"/>
                <w:szCs w:val="12"/>
              </w:rPr>
              <w:t>koszty podstępowania sądowego</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980,00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98,0%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r w:rsidRPr="00D52C7A">
              <w:rPr>
                <w:rFonts w:cs="Arial"/>
                <w:i/>
                <w:iCs/>
                <w:sz w:val="12"/>
                <w:szCs w:val="12"/>
                <w:u w:val="single"/>
              </w:rPr>
              <w:t>Dysponent 2:</w:t>
            </w:r>
            <w:r w:rsidRPr="00D52C7A">
              <w:rPr>
                <w:rFonts w:cs="Arial"/>
                <w:i/>
                <w:iCs/>
                <w:sz w:val="12"/>
                <w:szCs w:val="12"/>
              </w:rPr>
              <w:t xml:space="preserve"> Wydział Budżetowo Księgowy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340 659</w:t>
            </w: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251 163,77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73,7%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i/>
                <w:i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r w:rsidRPr="00D52C7A">
              <w:rPr>
                <w:rFonts w:cs="Arial"/>
                <w:sz w:val="12"/>
                <w:szCs w:val="12"/>
              </w:rPr>
              <w:t>podatek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309 659</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250 941,57</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81,0%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r w:rsidRPr="00D52C7A">
              <w:rPr>
                <w:rFonts w:cs="Arial"/>
                <w:sz w:val="12"/>
                <w:szCs w:val="12"/>
              </w:rPr>
              <w:t>odsetki od nieterminowych wpłat podatku od towarów i usług (VAT)</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31 000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222,20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0,7%</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92605</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Dysponent:</w:t>
            </w:r>
            <w:r w:rsidRPr="00D52C7A">
              <w:rPr>
                <w:rFonts w:cs="Arial"/>
                <w:i/>
                <w:iCs/>
                <w:sz w:val="12"/>
                <w:szCs w:val="12"/>
              </w:rPr>
              <w:t xml:space="preserve"> Wydział Sportu i Rekreacji</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3 395</w:t>
            </w: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359,78</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i/>
                <w:iCs/>
                <w:sz w:val="12"/>
                <w:szCs w:val="12"/>
              </w:rPr>
            </w:pPr>
            <w:r w:rsidRPr="00D52C7A">
              <w:rPr>
                <w:rFonts w:cs="Arial"/>
                <w:i/>
                <w:iCs/>
                <w:sz w:val="12"/>
                <w:szCs w:val="12"/>
              </w:rPr>
              <w:t>10,6%</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i/>
                <w:iCs/>
                <w:sz w:val="12"/>
                <w:szCs w:val="12"/>
              </w:rPr>
            </w:pP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r w:rsidRPr="00D52C7A">
              <w:rPr>
                <w:rFonts w:cs="Arial"/>
                <w:sz w:val="12"/>
                <w:szCs w:val="12"/>
              </w:rPr>
              <w:t>korekta składek na ubezpieczenia społeczne od umowy zlecenia w zakresie prowadzenia zajęć sportowo-rekreacyjnych "Od zabawy do sportu" w latach ubiegłych</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3 395</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359,78</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10,6%</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CDDEE9"/>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Zadania z zakresu polityki podatkowej - program 2</w:t>
            </w:r>
          </w:p>
        </w:tc>
        <w:tc>
          <w:tcPr>
            <w:tcW w:w="414" w:type="pct"/>
            <w:tcBorders>
              <w:top w:val="nil"/>
              <w:left w:val="nil"/>
              <w:bottom w:val="nil"/>
              <w:right w:val="nil"/>
            </w:tcBorders>
            <w:shd w:val="clear" w:color="000000" w:fill="CDDEE9"/>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1 000</w:t>
            </w:r>
          </w:p>
        </w:tc>
        <w:tc>
          <w:tcPr>
            <w:tcW w:w="6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0,00</w:t>
            </w:r>
          </w:p>
        </w:tc>
        <w:tc>
          <w:tcPr>
            <w:tcW w:w="429" w:type="pct"/>
            <w:tcBorders>
              <w:top w:val="nil"/>
              <w:left w:val="nil"/>
              <w:bottom w:val="nil"/>
              <w:right w:val="nil"/>
            </w:tcBorders>
            <w:shd w:val="clear" w:color="000000" w:fill="CDDEE9"/>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000000" w:fill="EAF1F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Wymiar, windykacja i ewidencja podatków i opłat lokalnych oraz należności niepodatkowych - zadanie 1</w:t>
            </w:r>
          </w:p>
        </w:tc>
        <w:tc>
          <w:tcPr>
            <w:tcW w:w="414" w:type="pct"/>
            <w:tcBorders>
              <w:top w:val="nil"/>
              <w:left w:val="nil"/>
              <w:bottom w:val="nil"/>
              <w:right w:val="nil"/>
            </w:tcBorders>
            <w:shd w:val="clear" w:color="000000" w:fill="EAF1F6"/>
            <w:vAlign w:val="center"/>
            <w:hideMark/>
          </w:tcPr>
          <w:p w:rsidR="00D52C7A" w:rsidRPr="00D52C7A" w:rsidRDefault="00D52C7A" w:rsidP="00D52C7A">
            <w:pPr>
              <w:spacing w:line="240" w:lineRule="auto"/>
              <w:rPr>
                <w:rFonts w:cs="Arial"/>
                <w:b/>
                <w:bCs/>
                <w:sz w:val="12"/>
                <w:szCs w:val="12"/>
              </w:rPr>
            </w:pPr>
            <w:r w:rsidRPr="00D52C7A">
              <w:rPr>
                <w:rFonts w:cs="Arial"/>
                <w:b/>
                <w:bCs/>
                <w:sz w:val="12"/>
                <w:szCs w:val="12"/>
              </w:rPr>
              <w:t> </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1 000</w:t>
            </w:r>
          </w:p>
        </w:tc>
        <w:tc>
          <w:tcPr>
            <w:tcW w:w="6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0,00</w:t>
            </w:r>
          </w:p>
        </w:tc>
        <w:tc>
          <w:tcPr>
            <w:tcW w:w="429" w:type="pct"/>
            <w:tcBorders>
              <w:top w:val="nil"/>
              <w:left w:val="nil"/>
              <w:bottom w:val="nil"/>
              <w:right w:val="nil"/>
            </w:tcBorders>
            <w:shd w:val="clear" w:color="000000" w:fill="EAF1F6"/>
            <w:noWrap/>
            <w:vAlign w:val="center"/>
            <w:hideMark/>
          </w:tcPr>
          <w:p w:rsidR="00D52C7A" w:rsidRPr="00D52C7A" w:rsidRDefault="00D52C7A" w:rsidP="00D52C7A">
            <w:pPr>
              <w:spacing w:line="240" w:lineRule="auto"/>
              <w:jc w:val="right"/>
              <w:rPr>
                <w:rFonts w:cs="Arial"/>
                <w:b/>
                <w:bCs/>
                <w:sz w:val="12"/>
                <w:szCs w:val="12"/>
              </w:rPr>
            </w:pPr>
            <w:r w:rsidRPr="00D52C7A">
              <w:rPr>
                <w:rFonts w:cs="Arial"/>
                <w:b/>
                <w:bCs/>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b/>
                <w:bCs/>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Cel:</w:t>
            </w:r>
            <w:r w:rsidRPr="00D52C7A">
              <w:rPr>
                <w:rFonts w:cs="Arial"/>
                <w:i/>
                <w:iCs/>
                <w:sz w:val="12"/>
                <w:szCs w:val="12"/>
              </w:rPr>
              <w:t xml:space="preserve"> </w:t>
            </w:r>
            <w:r w:rsidRPr="00D52C7A">
              <w:rPr>
                <w:rFonts w:cs="Arial"/>
                <w:sz w:val="12"/>
                <w:szCs w:val="12"/>
              </w:rPr>
              <w:t>pobór i windykacja należności w przedmiotowym zakresie zadania</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r w:rsidRPr="00D52C7A">
              <w:rPr>
                <w:rFonts w:cs="Arial"/>
                <w:i/>
                <w:iCs/>
                <w:sz w:val="12"/>
                <w:szCs w:val="12"/>
                <w:u w:val="single"/>
              </w:rPr>
              <w:t>Dysponent:</w:t>
            </w:r>
            <w:r w:rsidRPr="00D52C7A">
              <w:rPr>
                <w:rFonts w:cs="Arial"/>
                <w:i/>
                <w:iCs/>
                <w:sz w:val="12"/>
                <w:szCs w:val="12"/>
              </w:rPr>
              <w:t xml:space="preserve"> Wydział Budżetowo Księgowy</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Klasyfikacja:</w:t>
            </w:r>
            <w:r w:rsidRPr="00D52C7A">
              <w:rPr>
                <w:rFonts w:cs="Arial"/>
                <w:i/>
                <w:iCs/>
                <w:sz w:val="12"/>
                <w:szCs w:val="12"/>
              </w:rPr>
              <w:t xml:space="preserve"> rozdział: 75023</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Kalkulacja: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sz w:val="12"/>
                <w:szCs w:val="12"/>
              </w:rPr>
            </w:pPr>
            <w:r w:rsidRPr="00D52C7A">
              <w:rPr>
                <w:rFonts w:cs="Arial"/>
                <w:sz w:val="12"/>
                <w:szCs w:val="12"/>
              </w:rPr>
              <w:t>koszty postępowania komorniczego</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1 000</w:t>
            </w: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0,00</w:t>
            </w: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cs="Arial"/>
                <w:sz w:val="12"/>
                <w:szCs w:val="12"/>
              </w:rPr>
            </w:pPr>
            <w:r w:rsidRPr="00D52C7A">
              <w:rPr>
                <w:rFonts w:cs="Arial"/>
                <w:sz w:val="12"/>
                <w:szCs w:val="12"/>
              </w:rPr>
              <w:t>0,0%</w:t>
            </w: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cs="Arial"/>
                <w:sz w:val="12"/>
                <w:szCs w:val="12"/>
              </w:rPr>
            </w:pP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u w:val="single"/>
              </w:rPr>
            </w:pPr>
            <w:r w:rsidRPr="00D52C7A">
              <w:rPr>
                <w:rFonts w:cs="Arial"/>
                <w:i/>
                <w:iCs/>
                <w:sz w:val="12"/>
                <w:szCs w:val="12"/>
                <w:u w:val="single"/>
              </w:rPr>
              <w:t>Podstawa prawna:</w:t>
            </w:r>
          </w:p>
        </w:tc>
        <w:tc>
          <w:tcPr>
            <w:tcW w:w="414"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r w:rsidRPr="00D52C7A">
              <w:rPr>
                <w:rFonts w:cs="Arial"/>
                <w:i/>
                <w:iCs/>
                <w:sz w:val="12"/>
                <w:szCs w:val="12"/>
              </w:rPr>
              <w:t xml:space="preserve">1. Ustawa z dnia 8 marca 1990 r. o samorządzie gminnym (Dz. U. z 2020 r. poz. 713 z </w:t>
            </w:r>
            <w:proofErr w:type="spellStart"/>
            <w:r w:rsidRPr="00D52C7A">
              <w:rPr>
                <w:rFonts w:cs="Arial"/>
                <w:i/>
                <w:iCs/>
                <w:sz w:val="12"/>
                <w:szCs w:val="12"/>
              </w:rPr>
              <w:t>późn</w:t>
            </w:r>
            <w:proofErr w:type="spellEnd"/>
            <w:r w:rsidRPr="00D52C7A">
              <w:rPr>
                <w:rFonts w:cs="Arial"/>
                <w:i/>
                <w:iCs/>
                <w:sz w:val="12"/>
                <w:szCs w:val="12"/>
              </w:rPr>
              <w:t>. zm.)</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r w:rsidR="00D52C7A" w:rsidRPr="00D52C7A" w:rsidTr="00D52C7A">
        <w:trPr>
          <w:trHeight w:val="85"/>
        </w:trPr>
        <w:tc>
          <w:tcPr>
            <w:tcW w:w="2900"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r w:rsidRPr="00D52C7A">
              <w:rPr>
                <w:rFonts w:cs="Arial"/>
                <w:i/>
                <w:iCs/>
                <w:sz w:val="12"/>
                <w:szCs w:val="12"/>
              </w:rPr>
              <w:t xml:space="preserve">2. Ustawa z dnia 12 stycznia 1991 r. o podatkach i opłatach lokalnych (Dz. U. z 2019 r. poz. 1170, z </w:t>
            </w:r>
            <w:proofErr w:type="spellStart"/>
            <w:r w:rsidRPr="00D52C7A">
              <w:rPr>
                <w:rFonts w:cs="Arial"/>
                <w:i/>
                <w:iCs/>
                <w:sz w:val="12"/>
                <w:szCs w:val="12"/>
              </w:rPr>
              <w:t>późn</w:t>
            </w:r>
            <w:proofErr w:type="spellEnd"/>
            <w:r w:rsidRPr="00D52C7A">
              <w:rPr>
                <w:rFonts w:cs="Arial"/>
                <w:i/>
                <w:iCs/>
                <w:sz w:val="12"/>
                <w:szCs w:val="12"/>
              </w:rPr>
              <w:t>. zm.)</w:t>
            </w:r>
          </w:p>
        </w:tc>
        <w:tc>
          <w:tcPr>
            <w:tcW w:w="414"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D52C7A" w:rsidRPr="00D52C7A" w:rsidRDefault="00D52C7A" w:rsidP="00D52C7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D52C7A" w:rsidRPr="00D52C7A" w:rsidRDefault="00D52C7A" w:rsidP="00D52C7A">
            <w:pPr>
              <w:spacing w:line="240" w:lineRule="auto"/>
              <w:jc w:val="right"/>
              <w:rPr>
                <w:rFonts w:ascii="Times New Roman" w:hAnsi="Times New Roman"/>
                <w:sz w:val="12"/>
                <w:szCs w:val="12"/>
              </w:rPr>
            </w:pPr>
          </w:p>
        </w:tc>
      </w:tr>
    </w:tbl>
    <w:p w:rsidR="00EF0C03" w:rsidRDefault="00EF0C03" w:rsidP="005E7ACF"/>
    <w:p w:rsidR="00EF0C03" w:rsidRDefault="00EF0C03" w:rsidP="005E7ACF">
      <w:pPr>
        <w:sectPr w:rsidR="00EF0C03" w:rsidSect="00722123">
          <w:type w:val="oddPage"/>
          <w:pgSz w:w="11906" w:h="16838"/>
          <w:pgMar w:top="1417" w:right="1417" w:bottom="1417" w:left="1417" w:header="708" w:footer="708" w:gutter="0"/>
          <w:cols w:space="708"/>
          <w:docGrid w:linePitch="360"/>
        </w:sectPr>
      </w:pPr>
    </w:p>
    <w:p w:rsidR="00722123" w:rsidRDefault="003563A1" w:rsidP="004A5AB8">
      <w:pPr>
        <w:pStyle w:val="Nagwek2"/>
        <w:numPr>
          <w:ilvl w:val="1"/>
          <w:numId w:val="9"/>
        </w:numPr>
      </w:pPr>
      <w:bookmarkStart w:id="58" w:name="_Toc286139928"/>
      <w:bookmarkStart w:id="59" w:name="_Toc66777417"/>
      <w:r>
        <w:t xml:space="preserve">Mierniki realizacji </w:t>
      </w:r>
      <w:r w:rsidR="00E24CA2">
        <w:t xml:space="preserve">celów </w:t>
      </w:r>
      <w:r>
        <w:t>zadań bieżących</w:t>
      </w:r>
      <w:bookmarkEnd w:id="58"/>
      <w:bookmarkEnd w:id="59"/>
    </w:p>
    <w:tbl>
      <w:tblPr>
        <w:tblW w:w="5000" w:type="pct"/>
        <w:tblCellMar>
          <w:left w:w="70" w:type="dxa"/>
          <w:right w:w="70" w:type="dxa"/>
        </w:tblCellMar>
        <w:tblLook w:val="04A0" w:firstRow="1" w:lastRow="0" w:firstColumn="1" w:lastColumn="0" w:noHBand="0" w:noVBand="1"/>
      </w:tblPr>
      <w:tblGrid>
        <w:gridCol w:w="6195"/>
        <w:gridCol w:w="978"/>
        <w:gridCol w:w="1019"/>
        <w:gridCol w:w="880"/>
      </w:tblGrid>
      <w:tr w:rsidR="00CE7B29" w:rsidRPr="00CE7B29" w:rsidTr="00CE7B29">
        <w:trPr>
          <w:trHeight w:val="85"/>
          <w:tblHeader/>
        </w:trPr>
        <w:tc>
          <w:tcPr>
            <w:tcW w:w="3416" w:type="pct"/>
            <w:tcBorders>
              <w:top w:val="nil"/>
              <w:left w:val="nil"/>
              <w:bottom w:val="nil"/>
              <w:right w:val="nil"/>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Wyszczególnienie</w:t>
            </w:r>
          </w:p>
        </w:tc>
        <w:tc>
          <w:tcPr>
            <w:tcW w:w="542" w:type="pct"/>
            <w:tcBorders>
              <w:top w:val="nil"/>
              <w:left w:val="nil"/>
              <w:bottom w:val="nil"/>
              <w:right w:val="nil"/>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Jednostka miary</w:t>
            </w:r>
          </w:p>
        </w:tc>
        <w:tc>
          <w:tcPr>
            <w:tcW w:w="564" w:type="pct"/>
            <w:tcBorders>
              <w:top w:val="nil"/>
              <w:left w:val="nil"/>
              <w:bottom w:val="nil"/>
              <w:right w:val="nil"/>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Plan</w:t>
            </w:r>
          </w:p>
        </w:tc>
        <w:tc>
          <w:tcPr>
            <w:tcW w:w="477" w:type="pct"/>
            <w:tcBorders>
              <w:top w:val="nil"/>
              <w:left w:val="nil"/>
              <w:bottom w:val="nil"/>
              <w:right w:val="nil"/>
            </w:tcBorders>
            <w:shd w:val="clear" w:color="000000" w:fill="8DB0DB"/>
            <w:vAlign w:val="center"/>
            <w:hideMark/>
          </w:tcPr>
          <w:p w:rsidR="00CE7B29" w:rsidRPr="00CE7B29" w:rsidRDefault="00CE7B29" w:rsidP="00CE7B29">
            <w:pPr>
              <w:spacing w:line="240" w:lineRule="auto"/>
              <w:jc w:val="center"/>
              <w:rPr>
                <w:rFonts w:cs="Arial"/>
                <w:b/>
                <w:bCs/>
                <w:sz w:val="14"/>
                <w:szCs w:val="14"/>
              </w:rPr>
            </w:pPr>
            <w:r w:rsidRPr="00CE7B29">
              <w:rPr>
                <w:rFonts w:cs="Arial"/>
                <w:b/>
                <w:bCs/>
                <w:sz w:val="14"/>
                <w:szCs w:val="14"/>
              </w:rPr>
              <w:t>Wykonanie</w:t>
            </w:r>
          </w:p>
        </w:tc>
      </w:tr>
      <w:tr w:rsidR="00CE7B29" w:rsidRPr="00CE7B29" w:rsidTr="00CE7B29">
        <w:trPr>
          <w:trHeight w:val="85"/>
        </w:trPr>
        <w:tc>
          <w:tcPr>
            <w:tcW w:w="3416" w:type="pct"/>
            <w:tcBorders>
              <w:top w:val="nil"/>
              <w:left w:val="nil"/>
              <w:bottom w:val="nil"/>
              <w:right w:val="nil"/>
            </w:tcBorders>
            <w:shd w:val="clear" w:color="auto" w:fill="auto"/>
            <w:vAlign w:val="center"/>
            <w:hideMark/>
          </w:tcPr>
          <w:p w:rsidR="00CE7B29" w:rsidRPr="00CE7B29" w:rsidRDefault="00CE7B29" w:rsidP="00CE7B29">
            <w:pPr>
              <w:spacing w:line="240" w:lineRule="auto"/>
              <w:jc w:val="center"/>
              <w:rPr>
                <w:rFonts w:cs="Arial"/>
                <w:b/>
                <w:bCs/>
                <w:sz w:val="12"/>
                <w:szCs w:val="12"/>
              </w:rPr>
            </w:pPr>
          </w:p>
        </w:tc>
        <w:tc>
          <w:tcPr>
            <w:tcW w:w="542" w:type="pct"/>
            <w:tcBorders>
              <w:top w:val="nil"/>
              <w:left w:val="nil"/>
              <w:bottom w:val="nil"/>
              <w:right w:val="nil"/>
            </w:tcBorders>
            <w:shd w:val="clear" w:color="auto" w:fill="auto"/>
            <w:vAlign w:val="center"/>
            <w:hideMark/>
          </w:tcPr>
          <w:p w:rsidR="00CE7B29" w:rsidRPr="00CE7B29" w:rsidRDefault="00CE7B29" w:rsidP="00CE7B29">
            <w:pPr>
              <w:spacing w:line="240" w:lineRule="auto"/>
              <w:jc w:val="center"/>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CE7B29" w:rsidRPr="00CE7B29" w:rsidRDefault="00CE7B29" w:rsidP="00CE7B29">
            <w:pPr>
              <w:spacing w:line="240" w:lineRule="auto"/>
              <w:jc w:val="center"/>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8DB0DB"/>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TRANSPORT I KOMUNIKACJA</w:t>
            </w:r>
          </w:p>
        </w:tc>
        <w:tc>
          <w:tcPr>
            <w:tcW w:w="542"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Drogi i mosty</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i remonty dróg</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i remonty dróg gminnych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Poprawa stanu nawierzchni dróg oraz zapewnienie bezpieczeństwa ruchu drogowego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 remontu 1 m</w:t>
            </w:r>
            <w:r w:rsidRPr="00CE7B29">
              <w:rPr>
                <w:rFonts w:cs="Arial"/>
                <w:sz w:val="12"/>
                <w:szCs w:val="12"/>
                <w:vertAlign w:val="superscript"/>
              </w:rPr>
              <w:t>2</w:t>
            </w:r>
            <w:r w:rsidRPr="00CE7B29">
              <w:rPr>
                <w:rFonts w:cs="Arial"/>
                <w:sz w:val="12"/>
                <w:szCs w:val="12"/>
              </w:rPr>
              <w:t xml:space="preserve"> nawierzchni utwardzonych dróg gminnych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190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 utrzymania 1 m</w:t>
            </w:r>
            <w:r w:rsidRPr="00CE7B29">
              <w:rPr>
                <w:rFonts w:cs="Arial"/>
                <w:sz w:val="12"/>
                <w:szCs w:val="12"/>
                <w:vertAlign w:val="superscript"/>
              </w:rPr>
              <w:t>2</w:t>
            </w:r>
            <w:r w:rsidRPr="00CE7B29">
              <w:rPr>
                <w:rFonts w:cs="Arial"/>
                <w:sz w:val="12"/>
                <w:szCs w:val="12"/>
              </w:rPr>
              <w:t xml:space="preserve"> dróg gminnych w zakresie bieżącego utrzymania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powierzchnia remontowanych nawierzchni utwardzonych dróg gminnych i chodników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14 000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34 391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i remonty dróg wewnętrznych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Poprawa stanu nawierzchni dróg oraz zapewnienie bezpieczeństwa ruchu drogowego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 remontu 1 m</w:t>
            </w:r>
            <w:r w:rsidRPr="00CE7B29">
              <w:rPr>
                <w:rFonts w:cs="Arial"/>
                <w:sz w:val="12"/>
                <w:szCs w:val="12"/>
                <w:vertAlign w:val="superscript"/>
              </w:rPr>
              <w:t>2</w:t>
            </w:r>
            <w:r w:rsidRPr="00CE7B29">
              <w:rPr>
                <w:rFonts w:cs="Arial"/>
                <w:sz w:val="12"/>
                <w:szCs w:val="12"/>
              </w:rPr>
              <w:t xml:space="preserve"> nawierzchni utwardzonych dróg wewnętrznych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136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 utrzymania 1 m</w:t>
            </w:r>
            <w:r w:rsidRPr="00CE7B29">
              <w:rPr>
                <w:rFonts w:cs="Arial"/>
                <w:sz w:val="12"/>
                <w:szCs w:val="12"/>
                <w:vertAlign w:val="superscript"/>
              </w:rPr>
              <w:t>2</w:t>
            </w:r>
            <w:r w:rsidRPr="00CE7B29">
              <w:rPr>
                <w:rFonts w:cs="Arial"/>
                <w:sz w:val="12"/>
                <w:szCs w:val="12"/>
              </w:rPr>
              <w:t xml:space="preserve"> dróg wewnętrznych w zakresie bieżącego utrzymania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powierzchnia remontowanych nawierzchni utwardzonych dróg wewnętrznych i  chodników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1 250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1 634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Opracowania i analizy związane z drogami</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Kształtowanie warunków dla rozwoju infrastruktury drogowej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opracowanych ekspertyz, analiz, opinii, studium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wykonania ekspertyzy, analizy, opinii, studium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15 000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8DB0DB"/>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ŁAD PRZESTRZENNY I GOSPODARKA NIERUCHOMOŚCIAMI</w:t>
            </w:r>
          </w:p>
        </w:tc>
        <w:tc>
          <w:tcPr>
            <w:tcW w:w="542"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Mieszkaniowy zasób komunalny oraz pozostałe zadania związane z zapewnieniem lokali mieszkalnych</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Koszty eksploatacji mieszkaniowego zasobu komunalnego</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Utrzymanie budynków mieszkalnych łącznie z ich otoczeniem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 najemców lokali mieszkalnych którzy zalegają z opłatami czynszu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12,1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lokali socjalnych w zasobie mieszkaniowym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łączna powierzchnia w m</w:t>
            </w:r>
            <w:r w:rsidRPr="00CE7B29">
              <w:rPr>
                <w:rFonts w:cs="Arial"/>
                <w:sz w:val="12"/>
                <w:szCs w:val="12"/>
                <w:vertAlign w:val="superscript"/>
              </w:rPr>
              <w:t>2</w:t>
            </w:r>
            <w:r w:rsidRPr="00CE7B29">
              <w:rPr>
                <w:rFonts w:cs="Arial"/>
                <w:sz w:val="12"/>
                <w:szCs w:val="12"/>
              </w:rPr>
              <w:t xml:space="preserve">  zasobu komunalnego ujętego w zadaniu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33 642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33 933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utrzymania 1 m</w:t>
            </w:r>
            <w:r w:rsidRPr="00CE7B29">
              <w:rPr>
                <w:rFonts w:cs="Arial"/>
                <w:sz w:val="12"/>
                <w:szCs w:val="12"/>
                <w:vertAlign w:val="superscript"/>
              </w:rPr>
              <w:t>2</w:t>
            </w:r>
            <w:r w:rsidRPr="00CE7B29">
              <w:rPr>
                <w:rFonts w:cs="Arial"/>
                <w:sz w:val="12"/>
                <w:szCs w:val="12"/>
              </w:rPr>
              <w:t xml:space="preserve">  powierzchni  lokali komunalnych ujętych w zadaniu (bez remontów budynków)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Remonty mieszkaniowego zasobu komunalnego</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Poprawa warunków życia lokatorom mieszkań komunalnych oraz zabezpieczenie budynków komunalnych przed dekapitalizacją</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 realizacji zadania na 1-go  najemcę mieszkaniowego zasobu komunalnego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590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616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wydatków remontowych w wydatkach ogółem zarządzania mieszkaniowym zasobem komunalnym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13,3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16,5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jednostek gospodarujących zasobem komunalnym</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Podejmowanie działań służących efektywnemu wykorzystaniu nieruchomości komunalnych Miasta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 zadania na etat</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170 697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153 744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 zarządzania 1 m</w:t>
            </w:r>
            <w:r w:rsidRPr="00CE7B29">
              <w:rPr>
                <w:rFonts w:cs="Arial"/>
                <w:sz w:val="12"/>
                <w:szCs w:val="12"/>
                <w:vertAlign w:val="superscript"/>
              </w:rPr>
              <w:t>2</w:t>
            </w:r>
            <w:r w:rsidRPr="00CE7B29">
              <w:rPr>
                <w:rFonts w:cs="Arial"/>
                <w:sz w:val="12"/>
                <w:szCs w:val="12"/>
              </w:rPr>
              <w:t xml:space="preserve">  powierzchni zasobu lokalowego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78</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Rozliczenia ze wspólnotami mieszkaniowymi</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rozliczeń ze wspólnotami mieszkaniowymi za lokale Miasta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miesięczna wysokość zaliczki eksploatacyjnej na m</w:t>
            </w:r>
            <w:r w:rsidRPr="00CE7B29">
              <w:rPr>
                <w:rFonts w:cs="Arial"/>
                <w:sz w:val="12"/>
                <w:szCs w:val="12"/>
                <w:vertAlign w:val="superscript"/>
              </w:rPr>
              <w:t>2</w:t>
            </w:r>
            <w:r w:rsidRPr="00CE7B29">
              <w:rPr>
                <w:rFonts w:cs="Arial"/>
                <w:sz w:val="12"/>
                <w:szCs w:val="12"/>
              </w:rPr>
              <w:t xml:space="preserve"> powierzchni użytkowej lokalu komunalnego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miesięczna wysokość zaliczki remontowej na m</w:t>
            </w:r>
            <w:r w:rsidRPr="00CE7B29">
              <w:rPr>
                <w:rFonts w:cs="Arial"/>
                <w:sz w:val="12"/>
                <w:szCs w:val="12"/>
                <w:vertAlign w:val="superscript"/>
              </w:rPr>
              <w:t>2</w:t>
            </w:r>
            <w:r w:rsidRPr="00CE7B29">
              <w:rPr>
                <w:rFonts w:cs="Arial"/>
                <w:sz w:val="12"/>
                <w:szCs w:val="12"/>
              </w:rPr>
              <w:t xml:space="preserve"> powierzchni użytkowej lokalu komunalnego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Rozliczenia za lokale z właścicielami innymi niż m.st. Warszawa</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Zabezpieczenie lokali zastępczych i socjalnych spoza zasobu komunalnego, w tym dla najuboższych mieszkańców oraz rozliczenia z byłymi lokatorami zasobu komunalnego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zawartych ugód z innymi właścicielami w związku z brakiem możliwości zabezpieczenia lokalu socjalnego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pokrycie zapotrzebowania na lokale socjalne w odniesieniu do rzeczywistego zapotrzebowania na te lokale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45,2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Pozostały zasób komunalny</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Zarządzanie lokalami użytkowymi i ich eksploatacja</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Utrzymanie lokali użytkowych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powierzchnia w m</w:t>
            </w:r>
            <w:r w:rsidRPr="00CE7B29">
              <w:rPr>
                <w:rFonts w:cs="Arial"/>
                <w:sz w:val="12"/>
                <w:szCs w:val="12"/>
                <w:vertAlign w:val="superscript"/>
              </w:rPr>
              <w:t>2</w:t>
            </w:r>
            <w:r w:rsidRPr="00CE7B29">
              <w:rPr>
                <w:rFonts w:cs="Arial"/>
                <w:sz w:val="12"/>
                <w:szCs w:val="12"/>
              </w:rPr>
              <w:t xml:space="preserve"> lokali użytkowych objętych zadaniem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944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884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utrzymania 1 m</w:t>
            </w:r>
            <w:r w:rsidRPr="00CE7B29">
              <w:rPr>
                <w:rFonts w:cs="Arial"/>
                <w:sz w:val="12"/>
                <w:szCs w:val="12"/>
                <w:vertAlign w:val="superscript"/>
              </w:rPr>
              <w:t>2</w:t>
            </w:r>
            <w:r w:rsidRPr="00CE7B29">
              <w:rPr>
                <w:rFonts w:cs="Arial"/>
                <w:sz w:val="12"/>
                <w:szCs w:val="12"/>
              </w:rPr>
              <w:t xml:space="preserve"> powierzchni lokali użytkowych objętych zadaniem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Zarządzanie pozostałymi nieruchomościami</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Prowadzenie działań służących efektywnemu wykorzystaniu pozostałych nieruchomości użytkowych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 pozostałych nieruchomości oddanych w użytkowanie wieczyste oraz wydzierżawionych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8DB0DB"/>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KOMUNALNA I OCHRONA ŚRODOWISKA</w:t>
            </w:r>
          </w:p>
        </w:tc>
        <w:tc>
          <w:tcPr>
            <w:tcW w:w="542"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porządku i czystości</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Oczyszczanie miasta</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Zimowe oczyszczanie ulic</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Zapobieganie i likwidacja śliskości na drogach, terenach przyulicznych w tym parkingach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powierzchnia oczyszczanych ulic</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tys. 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190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185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 zimowego oczyszczania na 1 000 m</w:t>
            </w:r>
            <w:r w:rsidRPr="00CE7B29">
              <w:rPr>
                <w:rFonts w:cs="Arial"/>
                <w:sz w:val="12"/>
                <w:szCs w:val="12"/>
                <w:vertAlign w:val="superscript"/>
              </w:rPr>
              <w:t>2</w:t>
            </w:r>
            <w:r w:rsidRPr="00CE7B29">
              <w:rPr>
                <w:rFonts w:cs="Arial"/>
                <w:sz w:val="12"/>
                <w:szCs w:val="12"/>
              </w:rPr>
              <w:t xml:space="preserve"> dróg objętych oczyszczaniem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zł/tys. 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9 368</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5 550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Letnie oczyszczanie ulic</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czystości na drogach, w tym na terenach przyulicznych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powierzchnia oczyszczanych ulic</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tys. 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190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175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 letniego oczyszczania na 1 000 m</w:t>
            </w:r>
            <w:r w:rsidRPr="00CE7B29">
              <w:rPr>
                <w:rFonts w:cs="Arial"/>
                <w:sz w:val="12"/>
                <w:szCs w:val="12"/>
                <w:vertAlign w:val="superscript"/>
              </w:rPr>
              <w:t>2</w:t>
            </w:r>
            <w:r w:rsidRPr="00CE7B29">
              <w:rPr>
                <w:rFonts w:cs="Arial"/>
                <w:sz w:val="12"/>
                <w:szCs w:val="12"/>
              </w:rPr>
              <w:t xml:space="preserve"> dróg objętych oczyszczaniem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zł/tys. 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4 211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4 356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Oczyszczanie pozostałych terenów</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czystości i porządku na terenie Miasta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obszar objęty oczyszczaniem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ha</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oczyszczania ha terenu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zł/ha</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2 188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Interwencyjne pogotowie oczyszczania</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Usuwanie zagrożeń bezpieczeństwa ruchu drogowego i zagrożeń sanitarnych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interwencji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interwencji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2 320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1 441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Opróżnianie i zakup koszy ulicznych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cyklicznego opróżniania koszy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nowo zakupionych koszy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opróżnienia kosza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zakupu kosza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660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koszy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413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404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 xml:space="preserve">liczba </w:t>
            </w:r>
            <w:proofErr w:type="spellStart"/>
            <w:r w:rsidRPr="00CE7B29">
              <w:rPr>
                <w:rFonts w:cs="Arial"/>
                <w:sz w:val="12"/>
                <w:szCs w:val="12"/>
              </w:rPr>
              <w:t>opróżnień</w:t>
            </w:r>
            <w:proofErr w:type="spellEnd"/>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128 856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104 780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Szalety miejskie i kabiny sanitarne</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serwisu szaletów miejskich i kabin sanitarnych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serwisowania 1 szt. kabin sanitarnych i szaletów w analizowanym okresie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1 179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3 978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Likwidacja dzikich wysypisk</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Usuwanie nielegalnych zwałek śmieci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wywożenia 1 m3 nieczystości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zł/m3</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417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712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miesięczny koszt usuwania nielegalnych zwałek śmieci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20 833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22 779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Opracowania i analizy związane z ochroną środowiska i monitorowanie środowiska</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Monitorowanie danych dotyczących ochrony środowiska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opracowanych ekspertyz, analiz, opinii, studium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wykonania ekspertyzy, analizy, opinii, studium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3 200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2 149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Zadania z zakresu bezdomności zwierząt w mieście</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opieki zwierzętom bezdomnym i wolno żyjącym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zabiegów weterynaryjnych w przeliczeniu na jedno zwierzę objęte opieką weterynaryjną</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186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zwierząt objętych opieką weterynaryjną</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238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oznakowanych zwierząt</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136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Gospodarka ściekowa i ochrona wód</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i remonty sieci wodno-kanalizacyjnej</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mieszkańcom Miasta zaopatrzenia w wodę na cele bytowo-socjalne oraz zapewnienie dostępu do wody dla służb ratowniczych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utrzymania studni oligoceńskich i czwartorzędowych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74 100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49 720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i konserwacja urządzeń wodnych i innych zbiorników wodnych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funkcjonowania urządzeń i zbiorników wodnych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miesięczny koszt utrzymania urządzeń melioracyjnych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87 583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91 805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Tereny zielone</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i konserwacja zieleni</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Pielęgnacja i poprawa estetyki terenów zieleni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koszenia 1 ha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zł/ha</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1 206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1 116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miesięczny koszt utrzymania 1 ha obszaru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1 698</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1 480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i konserwacja zieleni przyulicznej</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Pielęgnacja i poprawa estetyki terenów zieleni przyulicznej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koszenia 1 ha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zł/ha</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7 455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1 199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miesięczny koszt utrzymania 1 ha zieleni przyulicznej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2 942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2 353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 utrzymania małej architektury i elementów wyposażenia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50 000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24 990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parków</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Utrzymanie parków jako terenów rekreacyjnych i turystycznych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miesięczny koszt utrzymania 1 ha parku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3 155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3 521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miesięczny koszt utrzymania małej architektury i elementów wyposażenia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3 333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3 333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Opracowania związane z zielenią</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Kształtowanie warunków dla zachowania i rozwoju terenów zieleni w Mieście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opracowanych ekspertyz, analiz, opinii, studium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wykonania ekspertyzy, analizy, opinii, studium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32 300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27 392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Pozostałe zadania z zakresu gospodarki komunalnej</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Place zabaw, ścieżki zdrowia i inne formy aktywności plenerowej</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Tworzenie i utrzymanie terenów rekreacyjnych dla mieszkańców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placów zabaw i siłowni plenerowych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utrzymania placu zabaw i siłowni plenerowej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17 804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14 656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Gospodarowanie targowiskami i nadzór nad handlem obwoźnym</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warunków dla targowisk i handlu obwoźnego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targowisk administrowanych przez Dzielnicę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miesięczny koszt utrzymania targowiska administrowanego przez Dzielnicę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1 667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1 407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Przedsięwzięcia ekologiczne</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Propagowanie proekologicznych postaw wśród mieszkańców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przedsięwzięcia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14 500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27 711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8DB0DB"/>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EDUKACJA</w:t>
            </w:r>
          </w:p>
        </w:tc>
        <w:tc>
          <w:tcPr>
            <w:tcW w:w="542"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Oświata i edukacyjna opieka wychowawcza</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Prowadzenie przedszkoli i innych form wychowania przedszkolnego</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publicznych przedszkoli i innych form wychowania przedszkolnego</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Pełnienie funkcji dydaktycznych, opiekuńczych, wychowawczych wobec dzieci w wieku 3-5 lat</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dziecko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14 999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17 374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dzieci na etat pracownika niepedagogicznego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dzieci na etat wychowawcy przedszkolnego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dzieci przypadająca na oddział</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Dotacje dla niepublicznych przedszkoli i innych form wychowania przedszkolnego</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Pełnienie funkcji dydaktycznych, opiekuńczych, wychowawczych wobec dzieci w wieku 3-5 lat</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dziecko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12 781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15 739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Prowadzenie przedszkoli specjalnych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Dotacje dla niepublicznych przedszkoli specjalnych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Pełnienie funkcji dydaktycznych, opiekuńczych, wychowawczych wobec dzieci w wieku 3-5 lat posiadających orzeczenia o potrzebie kształcenia specjalnego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dziecko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49 820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43 956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Prowadzenie oddziałów "0" w szkołach podstawowych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publicznych oddziałów "0" w szkołach podstawowych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Realizacja rocznego przygotowania przedszkolnego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dziecko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15 290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15 317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dzieci uczęszczających do oddziałów "0" na etat nauczyciela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dzieci uczęszczających do oddziałów "0" na etat pracownika niepedagogicznego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uczniów przypadająca na oddział</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Dotacje dla niepublicznych oddziałów "0" w szkołach podstawowych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Realizacja rocznego przygotowania przedszkolnego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dziecko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6 304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4 785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Prowadzenie szkół podstawowych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publicznych szkół podstawowych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Realizacja ramowego programu nauczania podstawowego etapu edukacyjnego oraz zapewnienie właściwego rozwoju, opieki i wychowania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9 625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10 977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uczniów na etat nauczyciela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uczniów na etat pracownika niepedagogicznego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uczniów przypadająca na oddział</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Dotacje dla niepublicznych szkół podstawowych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Realizacja ramowego programu nauczania podstawowego etapu edukacyjnego oraz zapewnienie właściwego rozwoju, opieki i wychowania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6 004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7 630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Prowadzenie liceów ogólnokształcących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Prowadzenie publicznych liceów ogólnokształcących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Realizacja ramowego programu nauczania w okresie  nauki w liceum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8 170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9 248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uczniów na etat nauczyciela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uczniów na etat pracownika niepedagogicznego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uczniów przypadająca na oddział</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Dotacje dla niepublicznych liceów ogólnokształcących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Realizacja ramowego programu nauczania w okresie  nauki w liceum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1 004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921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Prowadzenie publicznych poradni psychologiczno-pedagogicznych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Udzielanie pomocy psychologiczno- pedagogicznej dzieciom i młodzieży oraz rodzicom i nauczycielom związanej z wychowaniem i kształceniem dzieci i młodzieży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poradnię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5 703 086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6 522 077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osób w grupie wiekowej 3-19 lat., które skorzystały z pomocy poradni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4 890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3 353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Prowadzenie świetlic szkolnych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Pełnienie funkcji dydaktycznych, opiekuńczych, wychowawczych  wobec dzieci uczęszczających do szkół podstawowych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świetlicę szkolną</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1 281 320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1 309 449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uczniów korzystających z zajęć prowadzonych w świetlicach szkolnych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6 731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6 174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uczniów korzystających z zajęć prowadzonych w świetlicach szkolnych w stosunku do ogólnej liczby uczniów w szkołach podstawowych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47,5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42,7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Remonty w przedszkolach, szkołach i placówkach oświatowych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Poprawa stanu technicznego oraz zapewnienie sprawnego funkcjonowania budynków oświatowych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wydatków na remonty, konserwacje i naprawy w wydatkach bieżących na edukację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Zajęcia dla uczniów na basenach i w halach sportowych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możliwości rozwoju fizycznego dzieci i młodzieży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323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430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uczniów uczestniczących w zajęciach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4 570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1 460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Dowożenie uczniów do szkół</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transportu do szkół dzieci i młodzieży niepełnosprawnej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poniesionych na dowożenie na ucznia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8 323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4 997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uczniów  korzystających z usługi dowożenia do  szkół</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uczniów korzystających ze zwrotu kosztów przejazdu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Prowadzenie stołówek szkolnych i przedszkolnych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wyżywienia uczniom w stołówkach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w przeliczeniu na 1 ucznia korzystającego ze stołówki szkolnej  w tym cateringu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555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684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uczniów korzystających z wyżywienia w stołówkach szkolnych w tym cateringu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2 625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2 098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Wczesne wspomaganie rozwoju dziecka</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Przygotowania dziecka do nauki szkolnej oraz organizowanie opieki nad dziećmi niepełnosprawnymi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wydatków na dziecko objęte zadaniem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4 296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4 397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dzieci  wspomaganych w placówkach publicznych  prowadzących wczesne wspomaganie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dzieci wspomaganych w placówkach niepublicznych prowadzących wczesne wspomaganie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116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Pozostałe zadania z zakresu oświaty i wychowania</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Zarządzanie finansami oświaty</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obsługi administracyjnej, finansowej i organizacyjnej szkół</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wydatków zadania w stosunku do wydatków bieżących obsługiwanych szkół i placówek oświatowych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wartość wydatków obsługiwanych placówek w przeliczeniu na 1 etat w jednostkach zarządzających finansami oświaty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5 676 506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6 693 539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Postępowania związane z awansem zawodowym nauczycieli</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Utrzymanie komisji egzaminacyjnych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EC07BF">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EC07BF">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ilość komisji prowadzących postępowania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komisja</w:t>
            </w:r>
          </w:p>
        </w:tc>
        <w:tc>
          <w:tcPr>
            <w:tcW w:w="564" w:type="pct"/>
            <w:tcBorders>
              <w:top w:val="nil"/>
              <w:left w:val="nil"/>
              <w:bottom w:val="nil"/>
              <w:right w:val="nil"/>
            </w:tcBorders>
            <w:shd w:val="clear" w:color="000000"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477" w:type="pct"/>
            <w:tcBorders>
              <w:top w:val="nil"/>
              <w:left w:val="nil"/>
              <w:bottom w:val="nil"/>
              <w:right w:val="nil"/>
            </w:tcBorders>
            <w:shd w:val="clear" w:color="000000"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Dokształcanie i doskonalenie nauczycieli</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Podwyższanie kwalifikacji nauczycieli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etatów doradców metodycznych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nauczycieli, którzy otrzymali dofinansowanie do czesnego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174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kursów, szkoleń i seminariów, w których wzięła udział kadra pedagogiczna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336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335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Fundusz socjalny dla emerytowanych pracowników oświaty</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środków na realizację zadania wynikającego z ustawy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odpisu przypadająca na jednego emeryta lub rencistę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1 447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1 421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Nagrody dla nauczycieli</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Wyrażanie uznania za osiągnięcia pedagogiczno-wychowawcze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nauczycieli, którzy otrzymali nagrody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Organizacja olimpiad, konkursów i uroczystości szkolnych oraz realizacja programów o charakterze innowacyjnym</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Realizacja programów edukacyjnych o charakterze innowacyjnym, olimpiad, konkursów i uroczystości szkolnych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EC07BF">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EC07BF">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zorganizowanych olimpiad, konkursów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000000"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55</w:t>
            </w:r>
          </w:p>
        </w:tc>
        <w:tc>
          <w:tcPr>
            <w:tcW w:w="477" w:type="pct"/>
            <w:tcBorders>
              <w:top w:val="nil"/>
              <w:left w:val="nil"/>
              <w:bottom w:val="nil"/>
              <w:right w:val="nil"/>
            </w:tcBorders>
            <w:shd w:val="clear" w:color="000000" w:fill="auto"/>
            <w:noWrap/>
            <w:vAlign w:val="bottom"/>
            <w:hideMark/>
          </w:tcPr>
          <w:p w:rsidR="00CE7B29" w:rsidRPr="00CE7B29" w:rsidRDefault="00EC07BF" w:rsidP="00CE7B29">
            <w:pPr>
              <w:spacing w:line="240" w:lineRule="auto"/>
              <w:jc w:val="right"/>
              <w:rPr>
                <w:rFonts w:cs="Arial"/>
                <w:sz w:val="12"/>
                <w:szCs w:val="12"/>
              </w:rPr>
            </w:pPr>
            <w:r>
              <w:rPr>
                <w:rFonts w:cs="Arial"/>
                <w:sz w:val="12"/>
                <w:szCs w:val="12"/>
              </w:rPr>
              <w:t>12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Wypoczynek dzieci i młodzieży szkolnej</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Organizowanie wypoczynku dzieci i młodzieży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EC07BF">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wydatku na uczestnika w ramach akcji  "Zima w mieście"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184</w:t>
            </w:r>
          </w:p>
        </w:tc>
        <w:tc>
          <w:tcPr>
            <w:tcW w:w="477" w:type="pct"/>
            <w:tcBorders>
              <w:top w:val="nil"/>
              <w:left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244</w:t>
            </w:r>
          </w:p>
        </w:tc>
      </w:tr>
      <w:tr w:rsidR="00CE7B29" w:rsidRPr="00CE7B29" w:rsidTr="00EC07BF">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wydatku na uczestnika w ramach akcji. "Lato w mieście"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000000"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143</w:t>
            </w:r>
          </w:p>
        </w:tc>
        <w:tc>
          <w:tcPr>
            <w:tcW w:w="477" w:type="pct"/>
            <w:tcBorders>
              <w:top w:val="nil"/>
              <w:left w:val="nil"/>
              <w:bottom w:val="nil"/>
              <w:right w:val="nil"/>
            </w:tcBorders>
            <w:shd w:val="clear" w:color="000000"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515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uczniów objętych programem dotyczącym organizacji wypoczynku dzieci i młodzieży "Lato w mieście"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5 910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1 140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uczniów objętych programem dotyczącym organizacji wypoczynku dzieci i młodzieży w ramach akcji "Zima w mieście"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3 290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1 564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organizacji prowadzących działalność pożytku publicznego, które otrzymały dotację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kwota dotacji na uczestnika wypoczynku realizowanego przez organizacje prowadzące działalność pożytku publicznego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619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Pomoc materialna dla uczniów, studentów i doktorantów</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Stypendia za wyniki w nauce</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Wspieranie i nagradzanie uczniów za osiągnięcia w nauce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uczniów otrzymujących stypendia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1 656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1 657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stypendium na ucznia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Stypendia socjalne</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Umożliwienie dzieciom i młodzieży pokonywania barier dostępu do edukacji wynikającej z trudnej sytuacji materialnej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kwota zasiłku szkolnego na ucznia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637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uczniów otrzymujących stypendia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236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uczniów otrzymujących zasiłek szkolny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miesięczna kwota stypendium szkolnego na ucznia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134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Dożywianie uczniów</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dożywienia uczniom z rodzin najuboższych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uczniów korzystających z dożywiania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317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198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posiłku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12,9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Realizacja programów edukacyjno-oświatowych (w tym UE)</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xml:space="preserve">Programy </w:t>
            </w:r>
            <w:proofErr w:type="spellStart"/>
            <w:r w:rsidRPr="00CE7B29">
              <w:rPr>
                <w:rFonts w:cs="Arial"/>
                <w:b/>
                <w:bCs/>
                <w:i/>
                <w:iCs/>
                <w:sz w:val="12"/>
                <w:szCs w:val="12"/>
              </w:rPr>
              <w:t>edukacyjno</w:t>
            </w:r>
            <w:proofErr w:type="spellEnd"/>
            <w:r w:rsidRPr="00CE7B29">
              <w:rPr>
                <w:rFonts w:cs="Arial"/>
                <w:b/>
                <w:bCs/>
                <w:i/>
                <w:iCs/>
                <w:sz w:val="12"/>
                <w:szCs w:val="12"/>
              </w:rPr>
              <w:t xml:space="preserve"> - oświatowe</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Edukacja obywatelska, samorządowa i patriotyczna dzieci i młodzieży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zrealizowanych programów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programu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329 521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xml:space="preserve">Projekty </w:t>
            </w:r>
            <w:proofErr w:type="spellStart"/>
            <w:r w:rsidRPr="00CE7B29">
              <w:rPr>
                <w:rFonts w:cs="Arial"/>
                <w:b/>
                <w:bCs/>
                <w:i/>
                <w:iCs/>
                <w:sz w:val="12"/>
                <w:szCs w:val="12"/>
              </w:rPr>
              <w:t>edukacyjno</w:t>
            </w:r>
            <w:proofErr w:type="spellEnd"/>
            <w:r w:rsidRPr="00CE7B29">
              <w:rPr>
                <w:rFonts w:cs="Arial"/>
                <w:b/>
                <w:bCs/>
                <w:i/>
                <w:iCs/>
                <w:sz w:val="12"/>
                <w:szCs w:val="12"/>
              </w:rPr>
              <w:t xml:space="preserve"> - oświatowe realizowane w ramach programów Unii Europejskiej</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Realizacja projektu zgodnie z umową o dofinansowanie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zrealizowanych programów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programu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45 749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15 128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8DB0DB"/>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OCHRONA ZDROWIA I POMOC SPOŁECZNA</w:t>
            </w:r>
          </w:p>
        </w:tc>
        <w:tc>
          <w:tcPr>
            <w:tcW w:w="542"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Programy zdrowotne</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Miejski Program Profilaktyki i Rozwiązywania Problemów Alkoholowych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Miejski Program Profilaktyki i Rozwiązywania Problemów Alkoholowych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Inicjowanie i wspieranie przedsięwzięć mających na celu przeciwdziałanie alkoholizmowi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ilość godzin zajęć  edukacyjno-informacyjnych  realizowanych w szkołach, świetlicach szkolnych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h</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6 000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6 032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ilość osób uzależnionych, nadużywających alkoholu, współuzależnionych, którzy podejmą terapię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206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członków Dzielnicowego Zespołu Realizacji Programu Profilaktyki i Rozwiązywania Problemów Alkoholowych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 xml:space="preserve">liczba osób korzystających z porad Punktów </w:t>
            </w:r>
            <w:proofErr w:type="spellStart"/>
            <w:r w:rsidRPr="00CE7B29">
              <w:rPr>
                <w:rFonts w:cs="Arial"/>
                <w:sz w:val="12"/>
                <w:szCs w:val="12"/>
              </w:rPr>
              <w:t>Informacyjno</w:t>
            </w:r>
            <w:proofErr w:type="spellEnd"/>
            <w:r w:rsidRPr="00CE7B29">
              <w:rPr>
                <w:rFonts w:cs="Arial"/>
                <w:sz w:val="12"/>
                <w:szCs w:val="12"/>
              </w:rPr>
              <w:t xml:space="preserve"> - Konsultacyjnych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688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programów  z zakresu profilaktyki i rozwiązywania problemów alkoholowych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zadania na uczestnika programu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126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Pomoc społeczna</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Pomoc dla repatriantów oraz dla uchodźców</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pomocy repatriantom i uchodźcom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cudzoziemców, którym udzielono pomocy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wartość wydatków na jednego cudzoziemca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1 553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797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Jednostki obsługi zadań z zakresu pomocy społecznej</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obsługi zadań z zakresu pomocy społecznej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łączna liczba podopiecznych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2 819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2 602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podopiecznych przypadająca na etat pracownika socjalnego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108</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zadania na jednego podopiecznego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2 030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2 294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Zapewnienie pomocy, opieki i wychowania dzieciom i młodzieży pozbawionym opieki rodziców</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dziecku pozbawionemu częściowo lub całkowicie opieki rodzicielskiej całodobowej lub okresowej opieki i wychowania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rodzin objętych opieką przez 1 asystenta rodziny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rodzina</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spotkań z rodzinami objętymi opieką przez 1 asystenta rodziny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275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668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asystentów rodziny zatrudnionych w dzielnicy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etaty</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Wspieranie inicjatyw społecznych na rzecz zaspokajania potrzeb życiowych osób i rodzin</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Wspieranie osób i rodzin zagrożonych marginalizacją społeczną.</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osób uczestniczących w zajęciach uniwersytetu III wieku/ programach dla seniorów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1 400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595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osób objętych zadaniem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3 200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1 572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 mieszkańców objętych programem przeciwdziałania przemocy w rodzinie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Dożywianie</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Realizacja programu "Posiłek w szkole i w domu"</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dożywienia dzieciom i dorosłym z najuboższych rodzin</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osób korzystających z dożywiania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230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160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osób, którym wypłacono zasiłek na zakup żywności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356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305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wartość zasiłku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350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zaspokojenie potrzeb żywnościowych wśród dzieci z najuboższych rodzin</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Pozostałe zadania z zakresu dożywiania</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Udzielanie pomocy w formie dożywiania, w tym zapewnienie posiłku dla dzieci i dorosłych z rodzin, które nie są w stanie się same wyżywić</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osób korzystających z dożywiania w formie posiłku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wartość wypłaconego zasiłku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250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306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zaspokojenie potrzeb żywnościowych wśród dzieci objętych zadaniem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Wypłata świadczeń i zasiłków oraz pomoc w naturze</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Zasiłki i pomoc w naturze</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Pomoc osobom i rodzinom mającym niskie dochody oraz posiadającym orzeczenie o niepełnosprawności, a nie posiadających uprawnień do renty ani emerytury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EC07BF">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wniosków o zasiłek i pomoc w naturze na etat obsługujący zadanie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szt./etat</w:t>
            </w:r>
          </w:p>
        </w:tc>
        <w:tc>
          <w:tcPr>
            <w:tcW w:w="564" w:type="pct"/>
            <w:tcBorders>
              <w:top w:val="nil"/>
              <w:left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825</w:t>
            </w:r>
          </w:p>
        </w:tc>
        <w:tc>
          <w:tcPr>
            <w:tcW w:w="477" w:type="pct"/>
            <w:tcBorders>
              <w:top w:val="nil"/>
              <w:left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1 140</w:t>
            </w:r>
          </w:p>
        </w:tc>
      </w:tr>
      <w:tr w:rsidR="00CE7B29" w:rsidRPr="00CE7B29" w:rsidTr="00EC07BF">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środków własnych miasta w wypłacanych zasiłkach okresowych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000000"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26,2</w:t>
            </w:r>
          </w:p>
        </w:tc>
        <w:tc>
          <w:tcPr>
            <w:tcW w:w="477" w:type="pct"/>
            <w:tcBorders>
              <w:top w:val="nil"/>
              <w:left w:val="nil"/>
              <w:bottom w:val="nil"/>
              <w:right w:val="nil"/>
            </w:tcBorders>
            <w:shd w:val="clear" w:color="000000"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Świadczenia rodzinne, wychowawcze i z funduszu alimentacyjnego</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sprawnej obsługi w zakresie wypłaty świadczeń</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średnioroczna liczba etatów obsługujących zadanie z zakresu świadczeń rodzinnych i świadczeń alimentacyjnych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wniosków o świadczenie rodzinne i świadczenie alimentacyjne na etat obsługujący zadanie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638</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444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 xml:space="preserve">średnioroczna liczba etatów  obsługujących zadanie z zakresu  świadczenia </w:t>
            </w:r>
            <w:proofErr w:type="spellStart"/>
            <w:r w:rsidRPr="00CE7B29">
              <w:rPr>
                <w:rFonts w:cs="Arial"/>
                <w:sz w:val="12"/>
                <w:szCs w:val="12"/>
              </w:rPr>
              <w:t>wychowawczewgo</w:t>
            </w:r>
            <w:proofErr w:type="spellEnd"/>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wniosków o świadczenie wychowawcze na etat obsługujący zadanie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347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279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Dodatki mieszkaniowe i energetyczne</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Wypłaty zasiłków dla osób i rodzin o niskich dochodach w formie dodatków mieszkaniowych i energetycznych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średnioroczna liczba etatów  obsługujących zadanie z zakresu  dodatków mieszkaniowych i energetycznych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łączna liczba wniosków o dodatek mieszkaniowy i energetyczny na etat obsługujący zadanie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305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Ubezpieczenia zdrowotne i świadczenia dla osób nieobjętych ubezpieczeniem społecznym oraz osób pobierających niektóre świadczenia z pomocy społecznej</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opieki zdrowotnej dla osób nieobjętych ubezpieczeniem zdrowotnym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liczba osób objętych zadaniem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248</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244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wartość ubezpieczenia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8DB0DB"/>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KULTURA I OCHRONA DZIEDZICTWA KULTUROWEGO</w:t>
            </w:r>
          </w:p>
        </w:tc>
        <w:tc>
          <w:tcPr>
            <w:tcW w:w="542"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Upowszechnianie kultury i tradycji</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Przedsięwzięcia artystyczne i kulturalne</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Rozpowszechnianie, rozbudzanie i zaspakajanie potrzeb kulturalnych społeczeństwa poprzez tworzenie, upowszechnianie, organizowanie i promowanie działalności artystycznej i kulturalnej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beneficjentów dotacji celowych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dofinansowanych przedsięwzięć ogółem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przedsięwzięcia artystycznego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16 667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14 423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środków finansowych z budżetu Miasta w całkowitych kosztach przedsięwzięć kulturalnych i artystycznych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87,7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95,0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Działalność kulturalna</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Prowadzenie działalności kulturalnej przez domy i ośrodki kultury</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Białołęcki Ośrodek Kultury</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Rozpowszechnianie, rozbudzanie i zaspakajanie potrzeb kulturalnych społeczeństwa poprzez tworzenie, upowszechnianie, organizowanie i promowanie działalności artystycznej i kulturalnej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imprez zorganizowanych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1 179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1 061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środków finansowych z budżetu Miasta w całkowitych kosztach działalności bieżącej w %</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80,3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82,0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Prowadzenie działalności kulturalnej przez biblioteki</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Biblioteka Publiczna w Dzielnicy Białołęka</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Zaspokajanie i rozwijanie potrzeb czytelniczych społeczeństwa oraz wzrost czytelnictwa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czytelników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21 000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17 400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stanowisk informatycznych do dyspozycji czytelników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zadania na czytelnika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228</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środków finansowych z budżetu Miasta w całkowitych kosztach działalności bieżącej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99,2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96,4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odsetek kosztów poniesionych na zakup nowości wydawniczych w całkowitych kosztach działalności bieżącej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4,8</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Pozostałe inicjatywy w zakresie kultury</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pomników, rzeźb i innych miejsc pamięci</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Utrzymanie pamięci o ważnych dla społeczności postaciach i wydarzeniach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miejsc objętych opieką</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8DB0DB"/>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REKREACJA, SPORT I TURYSTYKA</w:t>
            </w:r>
          </w:p>
        </w:tc>
        <w:tc>
          <w:tcPr>
            <w:tcW w:w="542"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Działalność rekreacyjno-sportowa</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obiektów sportowo-rekreacyjnych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Udostępnienie mieszkańcom bazy sportowo - rekreacyjnej oraz upowszechnianie form aktywnego spędzania czasu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roczny koszt utrzymania obiektu sportowego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2 122 250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2 013 457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wskaźnik pokrycia realizacji zadania dochodami z tytułu prowadzonej działalności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33,0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24,1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Upowszechnianie kultury fizycznej i sportu</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Imprezy rekreacyjno-sportowe</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Upowszechnianie form aktywnego spędzania czasu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ogółem zorganizowanych imprez rekreacyjno-sportowych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środków finansowych Miasta w imprezach rekreacyjno-sportowych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92,2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85,0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imprezy rekreacyjno-sportowej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16 109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12 464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Podnoszenie sprawności fizycznej mieszkańców oraz szkolenia i współzawodnictwo sportowe dzieci i młodzieży</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Poprawa sprawności fizycznej mieszkańców Miasta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przedsięwzięcia sportowego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20 604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10 497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środków finansowych Miasta w przedsięwzięciach sportowych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56,2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41,6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przedsięwzięć sportowych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Sport i rekreacja osób niepełnosprawnych</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Tworzenie warunków do aktywności  fizycznej osób niepełnosprawnych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przedsięwzięcia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13 833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5 081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środków finansowych Miasta w przedsięwzięciach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89,2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87,9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8DB0DB"/>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DZIAŁALNOŚĆ PROMOCYJNA I WSPIERANIE ROZWOJU GOSPODARCZEGO</w:t>
            </w:r>
          </w:p>
        </w:tc>
        <w:tc>
          <w:tcPr>
            <w:tcW w:w="542"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Promocja miasta</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Promocja krajowa</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Udział w wystawach, targach, imprezach promocyjnych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Dotarcie z określonymi komunikatami na temat wizerunku miasta do określonych odbiorców oraz budowanie relacji emocjonalnych mieszkańców z Miastem</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imprez na których promowano Miasto/Dzielnicę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uczestnictwa w jednej imprezie na której promowano Miasto/Dzielnicę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22 250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14 379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Wydawnictwa w tym wydawnictwa multimedialne</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Kreowanie pozytywnego wizerunku miasta w wydawnictwach i informatorach miejskich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wydawnictw promujących stolicę/Dzielnicę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roczny nakład gazety dzielnicowej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150 000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150 000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wydania egzemplarza gazety dzielnicowej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Reklama w mediach, zakup materiałów promocyjnych oraz zarządzanie marką miasta Warszawy</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Budowanie silnej marki miasta Warszawy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mediów z którymi m.st. Warszawa/Dzielnice podpisało umowy na publikacje informacji dotyczących Miasta/Dzielnicy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wydatków na materiały promocyjne (gadżety) w wydatkach ogółem zadania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52,9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50,9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Promocja zagraniczna</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Wymiana młodzieży</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Zapoznanie młodzieży m.st. Warszawy z kulturą i tradycją poszczególnych regionów krajów europejskich oraz młodzieży z zagranicy z kulturą, tradycją oraz historią Warszawy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osób z m.st. Warszawy/Dzielnicy jaka wzięła udział w wymianie młodzieży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12</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osób z zagranicy jaka odwiedziła Warszawę/Dzielnicę w ramach wymiany,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spotkań, zjazdów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zadania na osobę biorącą udział w wymianie międzynarodowej młodzieży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1 944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Współpraca międzynarodowa</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Rozwój współpracy międzynarodowej Miasta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delegacji przyjętej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10 815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delegacji zagranicznej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5 150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8DB0DB"/>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ZARZĄDZANIE STRUKTURAMI SAMORZĄDOWYMI</w:t>
            </w:r>
          </w:p>
        </w:tc>
        <w:tc>
          <w:tcPr>
            <w:tcW w:w="542"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Funkcjonowanie Urzędu Miasta</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Utrzymanie stanowisk pracy</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Fundusz wynagrodzeń</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Zgodna z prawem realizacja wypłat z funduszu wynagrodzeń</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średnie zatrudnienie (liczba etatów) w Urzędzie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310,0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294,6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Wydatki na rzecz pracownika</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 xml:space="preserve">Realizacja zobowiązań </w:t>
            </w:r>
            <w:proofErr w:type="spellStart"/>
            <w:r w:rsidRPr="00CE7B29">
              <w:rPr>
                <w:rFonts w:cs="Arial"/>
                <w:sz w:val="12"/>
                <w:szCs w:val="12"/>
              </w:rPr>
              <w:t>pozawynagrodzeniowych</w:t>
            </w:r>
            <w:proofErr w:type="spellEnd"/>
            <w:r w:rsidRPr="00CE7B29">
              <w:rPr>
                <w:rFonts w:cs="Arial"/>
                <w:sz w:val="12"/>
                <w:szCs w:val="12"/>
              </w:rPr>
              <w:t xml:space="preserve"> wobec pracownika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koszty szkoleń w przeliczeniu na jednego pracownika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355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104</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zadania na etat</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1 294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710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kwota ryczałtu na pracownika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2 206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1 210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Zapewnienie prawidłowego działania Urzędu</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Remonty bieżące w budynkach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Zabezpieczenie bazy lokalowej przed dekapitalizacją</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wydatków na remonty w wydatkach ogółem utrzymania urzędu</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Utrzymanie Urzędu</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Stworzenie warunków pracownikowi do prawidłowego wykonywania zadań</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miesięczny koszt realizacji zadania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151 121</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138 349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roczny koszt zadania na etat</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5 850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5 636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średnie zatrudnienie (liczba etatów) w Urzędzie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310,0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294,6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Obsługa informatyczna</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ciągłości pracy systemów informatycznych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miesięczny koszt realizacji serwisu w przeliczeniu na jedną stację roboczą</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32</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stacji roboczych na jeden etat  informatyka  zatrudnionego w pełnym wymiarze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Obsługa teletechniczna</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ciągłości pracy sieci teletechnicznej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miesięczny koszt realizacji zadania w przeliczeniu na jedną aktywację</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79</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Obsługa prawna</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Wykonywanie zastępstwa procesowego za m.st. Warszawę, Prezydenta m.st. Warszawy, Urząd m.st. Warszawy, Radę m.st. Warszawy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wpływających spraw sądowych do biura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60</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prowadzonych spraw sądowych na jeden etat  pracownika wydziału prawnego zatrudnionego w pełnym wymiarze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44</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Obsługa w zakresie prowadzenia procedur przetargowych</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Realizacja zgodna z przepisami prawa procesu zamówień publicznych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postępowań przetargowych zakończonych w stosunku do całkowitej liczby postępowań prowadzonych w założonym okresie przez Zamawiającego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100,0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82,9</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czas udzielania zamówienia publicznego (liczonego od momentu założenia wniosku do czasu wyłonienia wykonawcy)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dzień</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43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71</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Obsługa kancelaryjna</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sprawności obsługi kancelaryjnej</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korespondencji wychodzącej na jeden etat pracownika kancelarii zatrudnionego w pełnym wymiarze</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szt./etat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32 500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26 503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EAF1F6"/>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Ochrona osób i mienia</w:t>
            </w:r>
          </w:p>
        </w:tc>
        <w:tc>
          <w:tcPr>
            <w:tcW w:w="542"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jc w:val="center"/>
              <w:rPr>
                <w:rFonts w:cs="Arial"/>
                <w:b/>
                <w:bCs/>
                <w:i/>
                <w:iCs/>
                <w:sz w:val="12"/>
                <w:szCs w:val="12"/>
              </w:rPr>
            </w:pPr>
            <w:r w:rsidRPr="00CE7B29">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CE7B29" w:rsidRPr="00CE7B29" w:rsidRDefault="00CE7B29" w:rsidP="00CE7B29">
            <w:pPr>
              <w:spacing w:line="240" w:lineRule="auto"/>
              <w:rPr>
                <w:rFonts w:cs="Arial"/>
                <w:b/>
                <w:bCs/>
                <w:i/>
                <w:iCs/>
                <w:sz w:val="12"/>
                <w:szCs w:val="12"/>
              </w:rPr>
            </w:pPr>
            <w:r w:rsidRPr="00CE7B29">
              <w:rPr>
                <w:rFonts w:cs="Arial"/>
                <w:b/>
                <w:bCs/>
                <w:i/>
                <w:i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skutecznego zabezpieczenia obiektów</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powierzchnia użytkowa obiektów objętych ochroną</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m</w:t>
            </w:r>
            <w:r w:rsidRPr="00CE7B29">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5 833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5 833</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 koszt roboczogodziny ochrony</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w:t>
            </w:r>
            <w:proofErr w:type="spellStart"/>
            <w:r w:rsidRPr="00CE7B29">
              <w:rPr>
                <w:rFonts w:cs="Arial"/>
                <w:sz w:val="12"/>
                <w:szCs w:val="12"/>
              </w:rPr>
              <w:t>rbh</w:t>
            </w:r>
            <w:proofErr w:type="spellEnd"/>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26</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B7CFE8"/>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Rozwój społeczeństwa obywatelskiego</w:t>
            </w:r>
          </w:p>
        </w:tc>
        <w:tc>
          <w:tcPr>
            <w:tcW w:w="542"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Obsługa organizacyjno-techniczna Rady m.st. Warszawy i Rad Dzielnic</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Zapewnienie warunków dla wykonywania mandatu przez radnych Rady Miasta i Rad Dzielnic</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średnia miesięczna dieta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zł/m-c</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2 467</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2 347</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wydatki Rady w przeliczeniu na jednego Radnego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31 600</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28 636</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wydatki Rady w przeliczeniu na mieszkańca</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zł/os.</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6,5</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5,5</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000000" w:fill="D5E3F2"/>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Dialog społeczny, badania opinii mieszkańców, komunikacja społeczna</w:t>
            </w:r>
          </w:p>
        </w:tc>
        <w:tc>
          <w:tcPr>
            <w:tcW w:w="542"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jc w:val="center"/>
              <w:rPr>
                <w:rFonts w:cs="Arial"/>
                <w:b/>
                <w:bCs/>
                <w:sz w:val="12"/>
                <w:szCs w:val="12"/>
              </w:rPr>
            </w:pPr>
            <w:r w:rsidRPr="00CE7B29">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CE7B29" w:rsidRPr="00CE7B29" w:rsidRDefault="00CE7B29" w:rsidP="00CE7B29">
            <w:pPr>
              <w:spacing w:line="240" w:lineRule="auto"/>
              <w:rPr>
                <w:rFonts w:cs="Arial"/>
                <w:b/>
                <w:bCs/>
                <w:sz w:val="12"/>
                <w:szCs w:val="12"/>
              </w:rPr>
            </w:pPr>
            <w:r w:rsidRPr="00CE7B29">
              <w:rPr>
                <w:rFonts w:cs="Arial"/>
                <w:b/>
                <w:bCs/>
                <w:sz w:val="12"/>
                <w:szCs w:val="12"/>
              </w:rPr>
              <w:t> </w:t>
            </w: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Udział mieszkańców w procesie zarządzania Miastem - rozwój dialogu społecznego</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i/>
                <w:iCs/>
                <w:sz w:val="12"/>
                <w:szCs w:val="12"/>
                <w:u w:val="single"/>
              </w:rPr>
            </w:pPr>
            <w:r w:rsidRPr="00CE7B29">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rPr>
                <w:rFonts w:ascii="Times New Roman" w:hAnsi="Times New Roman"/>
                <w:sz w:val="12"/>
                <w:szCs w:val="12"/>
              </w:rPr>
            </w:pPr>
          </w:p>
        </w:tc>
      </w:tr>
      <w:tr w:rsidR="00CE7B29" w:rsidRPr="00CE7B29" w:rsidTr="00CE7B29">
        <w:trPr>
          <w:trHeight w:val="85"/>
        </w:trPr>
        <w:tc>
          <w:tcPr>
            <w:tcW w:w="3416" w:type="pct"/>
            <w:tcBorders>
              <w:top w:val="nil"/>
              <w:left w:val="nil"/>
              <w:bottom w:val="nil"/>
              <w:right w:val="nil"/>
            </w:tcBorders>
            <w:shd w:val="clear" w:color="auto" w:fill="auto"/>
            <w:vAlign w:val="bottom"/>
            <w:hideMark/>
          </w:tcPr>
          <w:p w:rsidR="00CE7B29" w:rsidRPr="00CE7B29" w:rsidRDefault="00CE7B29" w:rsidP="00CE7B29">
            <w:pPr>
              <w:spacing w:line="240" w:lineRule="auto"/>
              <w:rPr>
                <w:rFonts w:cs="Arial"/>
                <w:sz w:val="12"/>
                <w:szCs w:val="12"/>
              </w:rPr>
            </w:pPr>
            <w:r w:rsidRPr="00CE7B29">
              <w:rPr>
                <w:rFonts w:cs="Arial"/>
                <w:sz w:val="12"/>
                <w:szCs w:val="12"/>
              </w:rPr>
              <w:t>liczba konsultacji społecznych i działań konsultacyjnych</w:t>
            </w:r>
          </w:p>
        </w:tc>
        <w:tc>
          <w:tcPr>
            <w:tcW w:w="542"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center"/>
              <w:rPr>
                <w:rFonts w:cs="Arial"/>
                <w:sz w:val="12"/>
                <w:szCs w:val="12"/>
              </w:rPr>
            </w:pPr>
            <w:r w:rsidRPr="00CE7B29">
              <w:rPr>
                <w:rFonts w:cs="Arial"/>
                <w:sz w:val="12"/>
                <w:szCs w:val="12"/>
              </w:rPr>
              <w:t>szt.</w:t>
            </w:r>
          </w:p>
        </w:tc>
        <w:tc>
          <w:tcPr>
            <w:tcW w:w="564"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3</w:t>
            </w:r>
          </w:p>
        </w:tc>
        <w:tc>
          <w:tcPr>
            <w:tcW w:w="477" w:type="pct"/>
            <w:tcBorders>
              <w:top w:val="nil"/>
              <w:left w:val="nil"/>
              <w:bottom w:val="nil"/>
              <w:right w:val="nil"/>
            </w:tcBorders>
            <w:shd w:val="clear" w:color="auto" w:fill="auto"/>
            <w:noWrap/>
            <w:vAlign w:val="bottom"/>
            <w:hideMark/>
          </w:tcPr>
          <w:p w:rsidR="00CE7B29" w:rsidRPr="00CE7B29" w:rsidRDefault="00CE7B29" w:rsidP="00CE7B29">
            <w:pPr>
              <w:spacing w:line="240" w:lineRule="auto"/>
              <w:jc w:val="right"/>
              <w:rPr>
                <w:rFonts w:cs="Arial"/>
                <w:sz w:val="12"/>
                <w:szCs w:val="12"/>
              </w:rPr>
            </w:pPr>
            <w:r w:rsidRPr="00CE7B29">
              <w:rPr>
                <w:rFonts w:cs="Arial"/>
                <w:sz w:val="12"/>
                <w:szCs w:val="12"/>
              </w:rPr>
              <w:t>1</w:t>
            </w:r>
          </w:p>
        </w:tc>
      </w:tr>
    </w:tbl>
    <w:p w:rsidR="006A0869" w:rsidRPr="006A0869" w:rsidRDefault="006A0869" w:rsidP="006A0869">
      <w:pPr>
        <w:ind w:left="720"/>
      </w:pPr>
    </w:p>
    <w:p w:rsidR="00722123" w:rsidRDefault="00722123" w:rsidP="00722123"/>
    <w:p w:rsidR="00B148F0" w:rsidRDefault="00B148F0" w:rsidP="00722123">
      <w:pPr>
        <w:sectPr w:rsidR="00B148F0" w:rsidSect="00722123">
          <w:type w:val="oddPage"/>
          <w:pgSz w:w="11906" w:h="16838"/>
          <w:pgMar w:top="1417" w:right="1417" w:bottom="1417" w:left="1417" w:header="708" w:footer="708" w:gutter="0"/>
          <w:cols w:space="708"/>
          <w:docGrid w:linePitch="360"/>
        </w:sectPr>
      </w:pPr>
    </w:p>
    <w:p w:rsidR="00722123" w:rsidRDefault="00722123" w:rsidP="00722123"/>
    <w:p w:rsidR="00722123" w:rsidRDefault="004A5AB8" w:rsidP="00722123">
      <w:pPr>
        <w:pStyle w:val="Nagwek2"/>
      </w:pPr>
      <w:bookmarkStart w:id="60" w:name="_Toc66777418"/>
      <w:r>
        <w:t>4</w:t>
      </w:r>
      <w:r w:rsidR="00722123">
        <w:t>.</w:t>
      </w:r>
      <w:r w:rsidR="003563A1">
        <w:t>4</w:t>
      </w:r>
      <w:r w:rsidR="00722123">
        <w:t>.</w:t>
      </w:r>
      <w:r w:rsidR="00722123">
        <w:tab/>
        <w:t>Charakterystyka wydatków inwestycyjnych</w:t>
      </w:r>
      <w:r w:rsidR="00722123">
        <w:br/>
        <w:t>w układzie zadań</w:t>
      </w:r>
      <w:bookmarkEnd w:id="60"/>
    </w:p>
    <w:tbl>
      <w:tblPr>
        <w:tblW w:w="5000" w:type="pct"/>
        <w:tblCellMar>
          <w:left w:w="70" w:type="dxa"/>
          <w:right w:w="70" w:type="dxa"/>
        </w:tblCellMar>
        <w:tblLook w:val="04A0" w:firstRow="1" w:lastRow="0" w:firstColumn="1" w:lastColumn="0" w:noHBand="0" w:noVBand="1"/>
      </w:tblPr>
      <w:tblGrid>
        <w:gridCol w:w="5802"/>
        <w:gridCol w:w="1090"/>
        <w:gridCol w:w="1090"/>
        <w:gridCol w:w="1090"/>
      </w:tblGrid>
      <w:tr w:rsidR="00827931" w:rsidRPr="00827931" w:rsidTr="00827931">
        <w:trPr>
          <w:trHeight w:val="85"/>
          <w:tblHeader/>
        </w:trPr>
        <w:tc>
          <w:tcPr>
            <w:tcW w:w="3197" w:type="pct"/>
            <w:tcBorders>
              <w:top w:val="nil"/>
              <w:left w:val="nil"/>
              <w:bottom w:val="nil"/>
              <w:right w:val="nil"/>
            </w:tcBorders>
            <w:shd w:val="clear" w:color="000000" w:fill="8DB0DB"/>
            <w:noWrap/>
            <w:vAlign w:val="center"/>
            <w:hideMark/>
          </w:tcPr>
          <w:p w:rsidR="00827931" w:rsidRPr="00827931" w:rsidRDefault="00827931" w:rsidP="00827931">
            <w:pPr>
              <w:spacing w:line="240" w:lineRule="auto"/>
              <w:jc w:val="center"/>
              <w:rPr>
                <w:rFonts w:cs="Arial"/>
                <w:b/>
                <w:bCs/>
                <w:sz w:val="14"/>
                <w:szCs w:val="14"/>
              </w:rPr>
            </w:pPr>
            <w:bookmarkStart w:id="61" w:name="RANGE!A1:D80"/>
            <w:bookmarkEnd w:id="61"/>
            <w:r w:rsidRPr="00827931">
              <w:rPr>
                <w:rFonts w:cs="Arial"/>
                <w:b/>
                <w:bCs/>
                <w:sz w:val="14"/>
                <w:szCs w:val="14"/>
              </w:rPr>
              <w:t>Wyszczególnienie</w:t>
            </w:r>
          </w:p>
        </w:tc>
        <w:tc>
          <w:tcPr>
            <w:tcW w:w="601" w:type="pct"/>
            <w:tcBorders>
              <w:top w:val="nil"/>
              <w:left w:val="nil"/>
              <w:bottom w:val="nil"/>
              <w:right w:val="nil"/>
            </w:tcBorders>
            <w:shd w:val="clear" w:color="000000" w:fill="8DB0DB"/>
            <w:noWrap/>
            <w:vAlign w:val="center"/>
            <w:hideMark/>
          </w:tcPr>
          <w:p w:rsidR="00827931" w:rsidRPr="00827931" w:rsidRDefault="00827931" w:rsidP="00827931">
            <w:pPr>
              <w:spacing w:line="240" w:lineRule="auto"/>
              <w:jc w:val="center"/>
              <w:rPr>
                <w:rFonts w:cs="Arial"/>
                <w:b/>
                <w:bCs/>
                <w:sz w:val="14"/>
                <w:szCs w:val="14"/>
              </w:rPr>
            </w:pPr>
            <w:r w:rsidRPr="00827931">
              <w:rPr>
                <w:rFonts w:cs="Arial"/>
                <w:b/>
                <w:bCs/>
                <w:sz w:val="14"/>
                <w:szCs w:val="14"/>
              </w:rPr>
              <w:t xml:space="preserve">Plan </w:t>
            </w:r>
          </w:p>
        </w:tc>
        <w:tc>
          <w:tcPr>
            <w:tcW w:w="601" w:type="pct"/>
            <w:tcBorders>
              <w:top w:val="nil"/>
              <w:left w:val="nil"/>
              <w:bottom w:val="nil"/>
              <w:right w:val="nil"/>
            </w:tcBorders>
            <w:shd w:val="clear" w:color="000000" w:fill="8DB0DB"/>
            <w:noWrap/>
            <w:vAlign w:val="center"/>
            <w:hideMark/>
          </w:tcPr>
          <w:p w:rsidR="00827931" w:rsidRPr="00827931" w:rsidRDefault="00827931" w:rsidP="00827931">
            <w:pPr>
              <w:spacing w:line="240" w:lineRule="auto"/>
              <w:jc w:val="center"/>
              <w:rPr>
                <w:rFonts w:cs="Arial"/>
                <w:b/>
                <w:bCs/>
                <w:sz w:val="14"/>
                <w:szCs w:val="14"/>
              </w:rPr>
            </w:pPr>
            <w:r w:rsidRPr="00827931">
              <w:rPr>
                <w:rFonts w:cs="Arial"/>
                <w:b/>
                <w:bCs/>
                <w:sz w:val="14"/>
                <w:szCs w:val="14"/>
              </w:rPr>
              <w:t xml:space="preserve">Wykonanie </w:t>
            </w:r>
          </w:p>
        </w:tc>
        <w:tc>
          <w:tcPr>
            <w:tcW w:w="601" w:type="pct"/>
            <w:tcBorders>
              <w:top w:val="nil"/>
              <w:left w:val="nil"/>
              <w:bottom w:val="nil"/>
              <w:right w:val="nil"/>
            </w:tcBorders>
            <w:shd w:val="clear" w:color="000000" w:fill="8DB0DB"/>
            <w:noWrap/>
            <w:vAlign w:val="center"/>
            <w:hideMark/>
          </w:tcPr>
          <w:p w:rsidR="00827931" w:rsidRPr="00827931" w:rsidRDefault="00827931" w:rsidP="00827931">
            <w:pPr>
              <w:spacing w:line="240" w:lineRule="auto"/>
              <w:jc w:val="center"/>
              <w:rPr>
                <w:rFonts w:cs="Arial"/>
                <w:b/>
                <w:bCs/>
                <w:sz w:val="14"/>
                <w:szCs w:val="14"/>
              </w:rPr>
            </w:pPr>
            <w:r w:rsidRPr="00827931">
              <w:rPr>
                <w:rFonts w:cs="Arial"/>
                <w:b/>
                <w:bCs/>
                <w:sz w:val="14"/>
                <w:szCs w:val="14"/>
              </w:rPr>
              <w:t>Wskaźnik</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center"/>
              <w:rPr>
                <w:rFonts w:cs="Arial"/>
                <w:b/>
                <w:bCs/>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center"/>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8DB0DB"/>
            <w:noWrap/>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RAZEM</w:t>
            </w:r>
          </w:p>
        </w:tc>
        <w:tc>
          <w:tcPr>
            <w:tcW w:w="601" w:type="pct"/>
            <w:tcBorders>
              <w:top w:val="nil"/>
              <w:left w:val="nil"/>
              <w:bottom w:val="nil"/>
              <w:right w:val="nil"/>
            </w:tcBorders>
            <w:shd w:val="clear" w:color="000000" w:fill="8DB0DB"/>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58 516 419</w:t>
            </w:r>
          </w:p>
        </w:tc>
        <w:tc>
          <w:tcPr>
            <w:tcW w:w="601" w:type="pct"/>
            <w:tcBorders>
              <w:top w:val="nil"/>
              <w:left w:val="nil"/>
              <w:bottom w:val="nil"/>
              <w:right w:val="nil"/>
            </w:tcBorders>
            <w:shd w:val="clear" w:color="000000" w:fill="8DB0DB"/>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52 976 431,11</w:t>
            </w:r>
          </w:p>
        </w:tc>
        <w:tc>
          <w:tcPr>
            <w:tcW w:w="601" w:type="pct"/>
            <w:tcBorders>
              <w:top w:val="nil"/>
              <w:left w:val="nil"/>
              <w:bottom w:val="nil"/>
              <w:right w:val="nil"/>
            </w:tcBorders>
            <w:shd w:val="clear" w:color="000000" w:fill="8DB0DB"/>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90,5%</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7CFE8"/>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TRANSPORT I KOMUNIKACJA</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9 948 706</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6 566 855,26</w:t>
            </w:r>
          </w:p>
        </w:tc>
        <w:tc>
          <w:tcPr>
            <w:tcW w:w="601" w:type="pct"/>
            <w:tcBorders>
              <w:top w:val="nil"/>
              <w:left w:val="nil"/>
              <w:bottom w:val="nil"/>
              <w:right w:val="nil"/>
            </w:tcBorders>
            <w:shd w:val="clear" w:color="000000" w:fill="B7CFE8"/>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66,0%</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6D9E6"/>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Drogi i mosty</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9 948 706</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6 566 855,26</w:t>
            </w:r>
          </w:p>
        </w:tc>
        <w:tc>
          <w:tcPr>
            <w:tcW w:w="601" w:type="pct"/>
            <w:tcBorders>
              <w:top w:val="nil"/>
              <w:left w:val="nil"/>
              <w:bottom w:val="nil"/>
              <w:right w:val="nil"/>
            </w:tcBorders>
            <w:shd w:val="clear" w:color="000000" w:fill="B6D9E6"/>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66,0%</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Przebudowa ul. Skarbka z Gór</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43 415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43 415,00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Dokonano wypłaty odszkodowania za jedną nieruchomość przejętą pod przebudowę ul. Skarbka z Gór.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Nabycie gruntu pod budowę ulic: 3 KD-L, 6.1 KD-L, 6.2 KD-L (os. Tarchomin cz. IV)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391 628</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 uwagi na odwołanie się strony do Wojewody Mazowieckiego od decyzji ustalającej wysokość odszkodowania, zaplanowane środki nie zostały wypłacone. Procedury w zakresie wypłaty odszkodowania będą kontynuowane w 2021 r.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Modernizacja ul. Zdziarskiej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2 255 847</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2 255 846,05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Wniesiono opłatę na rzecz Państwowego Gospodarstwa Wodnego Wody Polskie oraz </w:t>
            </w:r>
            <w:proofErr w:type="spellStart"/>
            <w:r w:rsidRPr="00827931">
              <w:rPr>
                <w:rFonts w:cs="Arial"/>
                <w:sz w:val="12"/>
                <w:szCs w:val="12"/>
              </w:rPr>
              <w:t>Innogy</w:t>
            </w:r>
            <w:proofErr w:type="spellEnd"/>
            <w:r w:rsidRPr="00827931">
              <w:rPr>
                <w:rFonts w:cs="Arial"/>
                <w:sz w:val="12"/>
                <w:szCs w:val="12"/>
              </w:rPr>
              <w:t xml:space="preserve"> Polska S.A. Przygotowano dokumenty dotyczące przekazania jednostkom budżetowym: ZDM i ZTM składników majątkowych powstałych w wyniku zakończenia realizacji zadania. Wypłacono odszkodowanie za trzy nieruchomości wywłaszczone pod modernizację ulicy Zdziarskiej.</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Doświetlenie przejść dla pieszych</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497 860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497 860,00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 ramach zadania doświetlono łącznie 32 przejścia dla pieszych na ulicach:  Milenijna. Sprawna, Mikołaja Trąby, Aluzyjna, Krzyżówki, </w:t>
            </w:r>
            <w:proofErr w:type="spellStart"/>
            <w:r w:rsidRPr="00827931">
              <w:rPr>
                <w:rFonts w:cs="Arial"/>
                <w:sz w:val="12"/>
                <w:szCs w:val="12"/>
              </w:rPr>
              <w:t>Mochtyńska</w:t>
            </w:r>
            <w:proofErr w:type="spellEnd"/>
            <w:r w:rsidRPr="00827931">
              <w:rPr>
                <w:rFonts w:cs="Arial"/>
                <w:sz w:val="12"/>
                <w:szCs w:val="12"/>
              </w:rPr>
              <w:t xml:space="preserve">, Ostródzka, Juranda ze Spychowa, Skarbka z Gór, Kasztanowa, </w:t>
            </w:r>
            <w:proofErr w:type="spellStart"/>
            <w:r w:rsidRPr="00827931">
              <w:rPr>
                <w:rFonts w:cs="Arial"/>
                <w:sz w:val="12"/>
                <w:szCs w:val="12"/>
              </w:rPr>
              <w:t>Fletniowa</w:t>
            </w:r>
            <w:proofErr w:type="spellEnd"/>
            <w:r w:rsidRPr="00827931">
              <w:rPr>
                <w:rFonts w:cs="Arial"/>
                <w:sz w:val="12"/>
                <w:szCs w:val="12"/>
              </w:rPr>
              <w:t>, Kobiałka, Echa Leśne, Milenijna, Berensona.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90015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Wykup gruntu pod ul. Projektowaną KDL - 08 (osiedle Piekiełko) i ul. Przaśną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71 619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71 618,40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Dokonano wypłaty odszkodowania za jedną nieruchomość przejętą pod przebudowę ul. Projektowanej KDL - 08.</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Siecznej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3 626 889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917 860,62</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25,3%</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Zakończono roboty budowlane dla I etapu, obejmującego budowę jezdni o nawierzchni bitumicznej, długości 370 m i  szerokości 6 m z chodnikiem o łącznej długości 581 m, ścieżką rowerową  o długości 340 m i zmiennej szerokości, przepustu pod skrzyżowaniem z ul. Geometryczną oraz trzech przepustów pod zjazdami na przebudowanym rowie melioracyjnym. Wykonano oświetlenie ulicy (31 słupów oświetleniowych wraz z oprawami) w tym doświetlenie przejść dla pieszych oraz odrębne oświetlenie ścieżki rowerowej.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przedłużenia ul. Hemara i ul. Projektowanej 2 KDD</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17 369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16 789,65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96,7%</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Wypłacono odszkodowanie za działkę 10/8 z obrębu 4-07-04.</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Wykup gruntu pod ul. Czarodzieja na wysokości posesji nr 1 -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6 405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Wypłata odszkodowania została zaplanowana w 2021 r.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Projektowanej 14KL od ul. Berensona do ul. Ostródzkiej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3 560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Wypłata odszkodowania została zaplanowana w 2021 r.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Chudoby</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255 530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75 756,15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29,6%</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Wypłacono zaliczkę z tytułu odszkodowania za 3 nieruchomości wywłaszczone pod budowę ul. Chudoby. Brak rozstrzygnięcia przez Wojewodę Mazowieckiego odwołania od decyzji o zezwoleniu na realizację inwestycji drogowej wstrzymał wypłatę  odszkodowań. Procedury w zakresie wypłaty odszkodowań za przejęte nieruchomości będą kontynuowane w 2021 r.</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Liczydło</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126 571</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126 570,90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Wypłacono odszkodowania za dwie nieruchomości przejęte pod budowę ulicy.</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Projektowanej 5KD od granicy miasta w kierunku ul. Berensona</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311 391</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311 391,00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Zakończono roboty w terenie, opracowano dokumentację powykonawczą oraz dokonano rozliczenia prac. Zakres obejmował budowę drogi na odcinku 420 od granicy Warszawy z gminą Marki w kierunku ul. </w:t>
            </w:r>
            <w:proofErr w:type="spellStart"/>
            <w:r w:rsidRPr="00827931">
              <w:rPr>
                <w:rFonts w:cs="Arial"/>
                <w:sz w:val="12"/>
                <w:szCs w:val="12"/>
              </w:rPr>
              <w:t>Oknickiej</w:t>
            </w:r>
            <w:proofErr w:type="spellEnd"/>
            <w:r w:rsidRPr="00827931">
              <w:rPr>
                <w:rFonts w:cs="Arial"/>
                <w:sz w:val="12"/>
                <w:szCs w:val="12"/>
              </w:rPr>
              <w:t>, w tym jezdni o szerokości 6 m, jednostronnego chodnika o szerokości 2 m, oświetlenia oraz odwodnienia do studni chłonnych. Wypłacono odszkodowanie za 8 nieruchomości wywłaszczonych pod budowę ulicy.</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chodnika w ul. Zawiślańskiej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19 679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19 679,00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Opracowano dokumentację techniczną budowy chodnika w ul. Zawiślańskiej o długości około 593 m (odcinek ul. Jeżowskiego - ul. Wąska).</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Orneckiej na odcinku od ul. Szamocin do ul. Poręby</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1 406</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1 405,87</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Zlecono opracowanie dokumentacji geodezyjnej niezbędnej do dokonania podziału nieruchomości przewidzianej pod budowę drogi.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Poręby</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137 397</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137 198,85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99,9%</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Poniesiono opłaty na rzecz </w:t>
            </w:r>
            <w:proofErr w:type="spellStart"/>
            <w:r w:rsidRPr="00827931">
              <w:rPr>
                <w:rFonts w:cs="Arial"/>
                <w:sz w:val="12"/>
                <w:szCs w:val="12"/>
              </w:rPr>
              <w:t>Innogy</w:t>
            </w:r>
            <w:proofErr w:type="spellEnd"/>
            <w:r w:rsidRPr="00827931">
              <w:rPr>
                <w:rFonts w:cs="Arial"/>
                <w:sz w:val="12"/>
                <w:szCs w:val="12"/>
              </w:rPr>
              <w:t xml:space="preserve"> Polska SA. z tytułu sprzedaży energii elektrycznej wraz ze świadczeniem usługi dystrybucji dla zrealizowanego oświetlenia ulicy Poręby.  Wydano cztery decyzje ustalające odszkodowanie za nieruchomości przejęte pod budowę ulicy, wypłacono odszkodowania za trzy działki, od jednej decyzji złożono odwołanie. Procedury w zakresie wypłaty odszkodowania za przejęte nieruchomości będą kontynuowane w 2021 r.</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Modernizacja mostu w ciągu ul. Chudoby</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46 371</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46 371,00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Opracowano dokumentację techniczną na rozbudowę ulicy Chudoby wraz z budową nowej przeprawy mostowej.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Przebudowa ul. Magicznej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843 410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843 410,00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Zrealizowano przebudowę ulicy, na odcinku 450 m (od ul. Tajemnej do ul. Głębockiej) - wykonano nową nawierzchnię jezdni wraz z wymianą krawężników, oznakowaniem pionowym i poziomym.</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 xml:space="preserve">Budowa chodnika w ul. </w:t>
            </w:r>
            <w:proofErr w:type="spellStart"/>
            <w:r w:rsidRPr="00827931">
              <w:rPr>
                <w:rFonts w:cs="Arial"/>
                <w:b/>
                <w:bCs/>
                <w:sz w:val="12"/>
                <w:szCs w:val="12"/>
              </w:rPr>
              <w:t>Mochtyńskiej</w:t>
            </w:r>
            <w:proofErr w:type="spellEnd"/>
            <w:r w:rsidRPr="00827931">
              <w:rPr>
                <w:rFonts w:cs="Arial"/>
                <w:b/>
                <w:bCs/>
                <w:sz w:val="12"/>
                <w:szCs w:val="12"/>
              </w:rPr>
              <w:t xml:space="preserve"> na odcinku od ul. Fajnej  w kierunku ul. Małej Żabki</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18 000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18 000,00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Opracowano dokumentację techniczną na budowę chodnika w ul. </w:t>
            </w:r>
            <w:proofErr w:type="spellStart"/>
            <w:r w:rsidRPr="00827931">
              <w:rPr>
                <w:rFonts w:cs="Arial"/>
                <w:sz w:val="12"/>
                <w:szCs w:val="12"/>
              </w:rPr>
              <w:t>Mochtyńskiej</w:t>
            </w:r>
            <w:proofErr w:type="spellEnd"/>
            <w:r w:rsidRPr="00827931">
              <w:rPr>
                <w:rFonts w:cs="Arial"/>
                <w:sz w:val="12"/>
                <w:szCs w:val="12"/>
              </w:rPr>
              <w:t xml:space="preserve"> na odcinku ok. 550 m od ul. Fajnej.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Modernizacja ul. Ostródzkiej na odcinku od  ul. Hemara do ul. Projektowanej 14KL</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89 700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89 700,00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Prowadzono prace projektowe budowy ronda na skrzyżowaniu ul. Ostródzkiej z ul. Hemara wraz z przebudową oświetlenia ulicznego, budową obustronnego chodnika i kanalizacji deszczowej. Ze względu na konieczność przygotowania aktualnych map do celów projektowych z powodu zrealizowania w ostatnim czasie nowego uzbrojenia technicznego w pasie projektowanej drogi, proces projektowania zostanie zakończony w I kwartale 2021 r.</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Brzezińskiej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189 331</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189 331,00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Wypłacono odszkodowania za dwie nieruchomości wywłaszczone pod budowę ulicy.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rPr>
                <w:rFonts w:cs="Arial"/>
                <w:sz w:val="12"/>
                <w:szCs w:val="12"/>
              </w:rPr>
            </w:pPr>
            <w:r w:rsidRPr="00827931">
              <w:rPr>
                <w:rFonts w:cs="Arial"/>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rPr>
                <w:rFonts w:cs="Arial"/>
                <w:sz w:val="12"/>
                <w:szCs w:val="12"/>
              </w:rPr>
            </w:pPr>
            <w:r w:rsidRPr="00827931">
              <w:rPr>
                <w:rFonts w:cs="Arial"/>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 xml:space="preserve">Nabycie ul. Projektowanej 5 KD od ul. </w:t>
            </w:r>
            <w:proofErr w:type="spellStart"/>
            <w:r w:rsidRPr="00827931">
              <w:rPr>
                <w:rFonts w:cs="Arial"/>
                <w:b/>
                <w:bCs/>
                <w:sz w:val="12"/>
                <w:szCs w:val="12"/>
              </w:rPr>
              <w:t>Oknickiej</w:t>
            </w:r>
            <w:proofErr w:type="spellEnd"/>
            <w:r w:rsidRPr="00827931">
              <w:rPr>
                <w:rFonts w:cs="Arial"/>
                <w:b/>
                <w:bCs/>
                <w:sz w:val="12"/>
                <w:szCs w:val="12"/>
              </w:rPr>
              <w:t xml:space="preserve">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199 460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183 665,00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92,1%</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Wypłacono odszkodowania za osiem nieruchomości wywłaszczonych pod budowę ulicy.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 xml:space="preserve">Nabycie gruntów pod ul. G. Verdiego - rozliczenie z deweloperem </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10 324</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4 973,70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48,2%</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Wypłacono odszkodowania za jedną nieruchomość wywłaszczoną pod budowę ulicy.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 xml:space="preserve">Nabycie gruntów pod ul. </w:t>
            </w:r>
            <w:proofErr w:type="spellStart"/>
            <w:r w:rsidRPr="00827931">
              <w:rPr>
                <w:rFonts w:cs="Arial"/>
                <w:b/>
                <w:bCs/>
                <w:sz w:val="12"/>
                <w:szCs w:val="12"/>
              </w:rPr>
              <w:t>Szałasa</w:t>
            </w:r>
            <w:proofErr w:type="spellEnd"/>
            <w:r w:rsidRPr="00827931">
              <w:rPr>
                <w:rFonts w:cs="Arial"/>
                <w:b/>
                <w:bCs/>
                <w:sz w:val="12"/>
                <w:szCs w:val="12"/>
              </w:rPr>
              <w:t xml:space="preserve">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4 416</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4 416,00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Wypłacono odszkodowania za jedną nieruchomość wywłaszczoną pod budowę ulicy.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Projektowanej 11KD-D wraz z rondem przy ul. Kowalczyka i fragmentem ul. Łopianowej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123</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123,00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Przejęto za cenę symboliczną drogę wybudowaną przez inwestora inwestycji </w:t>
            </w:r>
            <w:proofErr w:type="spellStart"/>
            <w:r w:rsidRPr="00827931">
              <w:rPr>
                <w:rFonts w:cs="Arial"/>
                <w:sz w:val="12"/>
                <w:szCs w:val="12"/>
              </w:rPr>
              <w:t>niedrogowej</w:t>
            </w:r>
            <w:proofErr w:type="spellEnd"/>
            <w:r w:rsidRPr="00827931">
              <w:rPr>
                <w:rFonts w:cs="Arial"/>
                <w:sz w:val="12"/>
                <w:szCs w:val="12"/>
              </w:rPr>
              <w:t xml:space="preserve">, w tym: ścieżkę rowerową w ul. Kowalczyka na odcinku od ronda do ul. Modlińskiej, drogę 11 KD-D o długości 400 m i szer. 6  m wraz z chodnikiem z płyt betonowych, oświetleniem (22 latarnie), odwodnieniem. W ramach przejętej inwestycji wykonano także dwa place miejskie, posadzono zieleń, przebudowano skrzyżowanie ul. Kowalczyka z drogą 11 KD-D (wykonano rondo wraz z oświetleniem i odwodnieniem).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 xml:space="preserve">Rozbudowa ul. </w:t>
            </w:r>
            <w:proofErr w:type="spellStart"/>
            <w:r w:rsidRPr="00827931">
              <w:rPr>
                <w:rFonts w:cs="Arial"/>
                <w:b/>
                <w:bCs/>
                <w:sz w:val="12"/>
                <w:szCs w:val="12"/>
              </w:rPr>
              <w:t>Mochtyńskiej</w:t>
            </w:r>
            <w:proofErr w:type="spellEnd"/>
            <w:r w:rsidRPr="00827931">
              <w:rPr>
                <w:rFonts w:cs="Arial"/>
                <w:b/>
                <w:bCs/>
                <w:sz w:val="12"/>
                <w:szCs w:val="12"/>
              </w:rPr>
              <w:t xml:space="preserve">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99 684</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98 826,13</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99,1%</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Wypłacono odszkodowanie za trzy nieruchomości wywłaszczone pod rozbudowę ulicy.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Wykup gruntów pod drogi gminne i przyszłe drogi gminne</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50 000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1 250,00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2,5%</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Prowadzono analizę możliwości wykupów gruntów pod drogi gminne. Zlecono wykonanie operatów szacunkowych dla dwóch nieruchomości.</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Wykup gruntów w trybie art. 36 ustawy o planowaniu i zagospodarowaniu przestrzennym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455 000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454 990,40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Nabyto jedną nieruchomość stanowiącą działkę nr 37/1 z obrębu 4-06-27, z przeznaczeniem pod drogę publiczną.</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Dzikiej Kaczki etap II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107 235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93 744,00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87,4%</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Wypłacono odszkodowania za jedną nieruchomość wywłaszczoną pod budowę ulicy.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 xml:space="preserve">Budowa oświetlenia w ul. </w:t>
            </w:r>
            <w:proofErr w:type="spellStart"/>
            <w:r w:rsidRPr="00827931">
              <w:rPr>
                <w:rFonts w:cs="Arial"/>
                <w:b/>
                <w:bCs/>
                <w:sz w:val="12"/>
                <w:szCs w:val="12"/>
              </w:rPr>
              <w:t>Grzymalitów</w:t>
            </w:r>
            <w:proofErr w:type="spellEnd"/>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60 763</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60 762,07</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Wybudowano  linię kablową niskiego napięcia do zasilenia oświetlenia latarni oraz oświetlenie (14 słupów ze źródłem światła LED) na odcinku ok. 360 m od ul. Odkrytej w kierunku ul. Światowida.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90015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ulicy Projektowanej 4.KD-L (Nowodwory Południowe) wraz z nabyciem gruntów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1 479,20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74,0%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Zostały nabyte za cenę symboliczną dwie nieruchomości  przewidziane pod budowę ulicy.    </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Innej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 uwagi na obciążenie nieruchomości ograniczonymi prawami rzeczowymi nie przeprowadzono procedury związanej z pozyskaniem działki przewidzianej pod drogę.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ul. 2KD-D wraz z rozbudową skrzyżowania z ul. Płochocińską oraz nabyciem gruntów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422,27</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21,1%</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Zostały nabyte za cenę symboliczną cztery nieruchomości przewidziane pod budowę ulicy.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Rozbudowa ulic Projektowanych 6.2 KD-L i 4.2 KD-L - rozliczenie z deweloperem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3 123</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Wypłata odszkodowania </w:t>
            </w:r>
            <w:proofErr w:type="spellStart"/>
            <w:r w:rsidRPr="00827931">
              <w:rPr>
                <w:rFonts w:cs="Arial"/>
                <w:sz w:val="12"/>
                <w:szCs w:val="12"/>
              </w:rPr>
              <w:t>zostałą</w:t>
            </w:r>
            <w:proofErr w:type="spellEnd"/>
            <w:r w:rsidRPr="00827931">
              <w:rPr>
                <w:rFonts w:cs="Arial"/>
                <w:sz w:val="12"/>
                <w:szCs w:val="12"/>
              </w:rPr>
              <w:t xml:space="preserve"> zaplanowana w 2021 r.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Wykup części działek  4/4 i 5/9 z obrębu 4-03-01 pod zieleń  publiczną  i ciąg pieszy</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Nabycie nieruchomości wymaga dokonania podziału działki. Procedury w tym zakresie będą kontynuowane w 2021 r.</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Klasyfikacja: </w:t>
            </w:r>
            <w:r w:rsidRPr="00827931">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7CFE8"/>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ŁAD PRZESTRZENNY I GOSPODARKA NIERUCHOMOŚCIAMI</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171 378</w:t>
            </w:r>
          </w:p>
        </w:tc>
        <w:tc>
          <w:tcPr>
            <w:tcW w:w="601" w:type="pct"/>
            <w:tcBorders>
              <w:top w:val="nil"/>
              <w:left w:val="nil"/>
              <w:bottom w:val="nil"/>
              <w:right w:val="nil"/>
            </w:tcBorders>
            <w:shd w:val="clear" w:color="000000" w:fill="C5D9F1"/>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132 571,62</w:t>
            </w:r>
          </w:p>
        </w:tc>
        <w:tc>
          <w:tcPr>
            <w:tcW w:w="601" w:type="pct"/>
            <w:tcBorders>
              <w:top w:val="nil"/>
              <w:left w:val="nil"/>
              <w:bottom w:val="nil"/>
              <w:right w:val="nil"/>
            </w:tcBorders>
            <w:shd w:val="clear" w:color="000000" w:fill="B7CFE8"/>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77,4%</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6D9E6"/>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Mieszkaniowy zasób komunalny oraz pozostałe zadania związane z zapewnieniem lokali mieszkalnych</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171 378</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132 571,62</w:t>
            </w:r>
          </w:p>
        </w:tc>
        <w:tc>
          <w:tcPr>
            <w:tcW w:w="601" w:type="pct"/>
            <w:tcBorders>
              <w:top w:val="nil"/>
              <w:left w:val="nil"/>
              <w:bottom w:val="nil"/>
              <w:right w:val="nil"/>
            </w:tcBorders>
            <w:shd w:val="clear" w:color="000000" w:fill="B6D9E6"/>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77,4%</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Budowa budynku komunalnego przy ul. Marywilskiej 44 D - etap I</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60 000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21 195,20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35,3%</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Wykonano operaty szacunkowe dla dwóch nieruchomości oznaczonych jako działka 14/81 i 14/99 z obrębu 4-07-02 , na których posadowione są garaże kolidujące z planowaną budową budynku komunalnego. Pozyskano jeden garaż wraz z użytkowaniem wieczystym działki nr 14/99. Właściciel drugiego garażu nie wyraził zgody na sprzedaż po cenie ustalonej w operacie.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70005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Likwidacja palenisk na paliwo stałe i wykonanie nowego źródła ciepła na paliwo gazowe w budynku przy ul. Hucznej 10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30 249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30 248,26</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Zawarto z Polską Spółką Gazownictwa  Sp. z o.o. umowę o przyłączenie budynku do sieci gazowej. Opracowano dokumentację projektowo-kosztorysową. Spółka wykonała przyłącze gazowe do budynku.</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Zarząd Gospodarki Nieruchomościami</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70005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Likwidacja palenisk na paliwo stałe i wykonanie nowego źródła ciepła na paliwo gazowe w budynku przy ul. Uczniowskiej 29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29 469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29 468,16</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Zawarto z Polską Spółką Gazownictwa  Sp. z o.o. umowę o przyłączenie budynku do sieci gazowej. Opracowano dokumentację projektowo-kosztorysową. Spółka wykonała przyłącze gazowe do budynku.</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Zarząd Gospodarki Nieruchomościami</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70005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Likwidacja palenisk na paliwo stałe i wykonanie nowego źródła ciepła na paliwo gazowe w budynku przy ul. Uczniowskiej 24</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27 675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27 675,00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Zawarto z Polską Spółką Gazownictwa  Sp. z o.o. umowę o przyłączenie budynku do sieci gazowej. Opracowano dokumentację projektowo-kosztorysową. Spółka wykonała przyłącze gazowe do budynku.</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Zarząd Gospodarki Nieruchomościami</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70005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Likwidacja palenisk na paliwo stałe i wykonanie nowego źródła ciepła na paliwo gazowe w budynku przy ul. Weneckiej 23</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23 985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23 985,00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Zawarto z Polską Spółką Gazownictwa  Sp. z o.o. umowę o przyłączenie budynku do sieci gazowej. Opracowano dokumentację projektowo-kosztorysową. Spółka wykonała przyłącze gazowe do budynku.</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Zarząd Gospodarki Nieruchomościami</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70005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7CFE8"/>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GOSPODARKA KOMUNALNA I OCHRONA ŚRODOWISKA</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3 848 253</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3 580 805,02</w:t>
            </w:r>
          </w:p>
        </w:tc>
        <w:tc>
          <w:tcPr>
            <w:tcW w:w="601" w:type="pct"/>
            <w:tcBorders>
              <w:top w:val="nil"/>
              <w:left w:val="nil"/>
              <w:bottom w:val="nil"/>
              <w:right w:val="nil"/>
            </w:tcBorders>
            <w:shd w:val="clear" w:color="000000" w:fill="B7CFE8"/>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93,1%</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6D9E6"/>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Tereny zielone</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1 907 441</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1 865 150,07</w:t>
            </w:r>
          </w:p>
        </w:tc>
        <w:tc>
          <w:tcPr>
            <w:tcW w:w="601" w:type="pct"/>
            <w:tcBorders>
              <w:top w:val="nil"/>
              <w:left w:val="nil"/>
              <w:bottom w:val="nil"/>
              <w:right w:val="nil"/>
            </w:tcBorders>
            <w:shd w:val="clear" w:color="000000" w:fill="B6D9E6"/>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97,8%</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Rozbudowa placu zabaw przy ul. Portowej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85 859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85 858,72</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Opracowano dokumentację projektową oraz zrealizowano II etap rozbudowy placu zabaw: utwardzono powierzchnię gruntu, posadzono dziewięć drzew i około 200 m </w:t>
            </w:r>
            <w:proofErr w:type="spellStart"/>
            <w:r w:rsidRPr="00827931">
              <w:rPr>
                <w:rFonts w:cs="Arial"/>
                <w:sz w:val="12"/>
                <w:szCs w:val="12"/>
              </w:rPr>
              <w:t>kw</w:t>
            </w:r>
            <w:proofErr w:type="spellEnd"/>
            <w:r w:rsidRPr="00827931">
              <w:rPr>
                <w:rFonts w:cs="Arial"/>
                <w:sz w:val="12"/>
                <w:szCs w:val="12"/>
              </w:rPr>
              <w:t xml:space="preserve"> krzewów.</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90095</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 xml:space="preserve">Budowa parku przy ul. </w:t>
            </w:r>
            <w:proofErr w:type="spellStart"/>
            <w:r w:rsidRPr="00827931">
              <w:rPr>
                <w:rFonts w:cs="Arial"/>
                <w:b/>
                <w:bCs/>
                <w:sz w:val="12"/>
                <w:szCs w:val="12"/>
              </w:rPr>
              <w:t>Botewa</w:t>
            </w:r>
            <w:proofErr w:type="spellEnd"/>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180 479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150 999,99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83,7%</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Przeprowadzono negocjacje z uczestnikiem konkursu  na opracowanie koncepcji urbanistyczno-krajobrazowej i architektonicznej zagospodarowania parku przy ul. </w:t>
            </w:r>
            <w:proofErr w:type="spellStart"/>
            <w:r w:rsidRPr="00827931">
              <w:rPr>
                <w:rFonts w:cs="Arial"/>
                <w:sz w:val="12"/>
                <w:szCs w:val="12"/>
              </w:rPr>
              <w:t>Botewa</w:t>
            </w:r>
            <w:proofErr w:type="spellEnd"/>
            <w:r w:rsidRPr="00827931">
              <w:rPr>
                <w:rFonts w:cs="Arial"/>
                <w:sz w:val="12"/>
                <w:szCs w:val="12"/>
              </w:rPr>
              <w:t xml:space="preserve"> oraz zawarto umowę na opracowanie kompletnej dokumentacji projektowo - kosztorysowej i przetargowej na zagospodarowanie parku oraz sprawowanie nadzoru autorskiego. Dokumentacja została wykonana i odebrana.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90095</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Realizacja projektu: "Wodny plac zabaw dla Białołęki"</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1 461 627</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1 448 815,36</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99,1%</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Na terenie Parku Henrykowskiego zrealizowano wodny plac zabaw dla dzieci. Wykonano instalacje wodno-kanalizacyjne pod niecką placu wodnego, instalacje sanitarne, maszynownię, ułożono nawierzchnię bezpieczną, zamontowano wodne urządzenia zabawowe oraz ustawiono toaletę publiczną wraz z przebieralnią.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90095</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 xml:space="preserve">Doposażenie Parku Syrenki przy ul. </w:t>
            </w:r>
            <w:proofErr w:type="spellStart"/>
            <w:r w:rsidRPr="00827931">
              <w:rPr>
                <w:rFonts w:cs="Arial"/>
                <w:b/>
                <w:bCs/>
                <w:sz w:val="12"/>
                <w:szCs w:val="12"/>
              </w:rPr>
              <w:t>Długorzecznej</w:t>
            </w:r>
            <w:proofErr w:type="spellEnd"/>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179 476</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179 476,00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Opracowano aktualizację dokumentacji kosztorysowej i na tej podstawie wybrano elementy do realizacji w 2020 r.  Wykonano: siłownię plenerową, tor rowerowy, hamak, chodniki, plac rozgrzewkowy. Ustawiono elementy małej architektury: ławki, stojaki rowerowe i tablice informacyjne.</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92595</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6D9E6"/>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Pozostałe zadania z zakresu gospodarki komunalnej</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1 940 812</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1 715 654,95</w:t>
            </w:r>
          </w:p>
        </w:tc>
        <w:tc>
          <w:tcPr>
            <w:tcW w:w="601" w:type="pct"/>
            <w:tcBorders>
              <w:top w:val="nil"/>
              <w:left w:val="nil"/>
              <w:bottom w:val="nil"/>
              <w:right w:val="nil"/>
            </w:tcBorders>
            <w:shd w:val="clear" w:color="000000" w:fill="B6D9E6"/>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88,4%</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Modernizacja terenu rekreacyjnego "Truskawkowe Pole" przy ul. Truskawkowej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114 475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114 474,87</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 ramach zadania wykonano drogę </w:t>
            </w:r>
            <w:proofErr w:type="spellStart"/>
            <w:r w:rsidRPr="00827931">
              <w:rPr>
                <w:rFonts w:cs="Arial"/>
                <w:sz w:val="12"/>
                <w:szCs w:val="12"/>
              </w:rPr>
              <w:t>obwodnicową</w:t>
            </w:r>
            <w:proofErr w:type="spellEnd"/>
            <w:r w:rsidRPr="00827931">
              <w:rPr>
                <w:rFonts w:cs="Arial"/>
                <w:sz w:val="12"/>
                <w:szCs w:val="12"/>
              </w:rPr>
              <w:t xml:space="preserve"> o nawierzchni asfaltowej do jazdy na deskorolkach, zamontowano nowy bujak dla dzieci, zamontowano złącze elektryczne wraz z kablem zasilającym oraz wykonano ogrodzenie placu zabaw.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90095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Mała architektura oraz infrastruktura rekreacyjna na terenach zieleni - realizacja projektów</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448 290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448 288,41</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 ramach zadania zrealizowano projekty zlokalizowane na terenach zieleni:  </w:t>
            </w:r>
            <w:r w:rsidRPr="00827931">
              <w:rPr>
                <w:rFonts w:cs="Arial"/>
                <w:sz w:val="12"/>
                <w:szCs w:val="12"/>
              </w:rPr>
              <w:br/>
              <w:t xml:space="preserve">•"Ogrody Mehoffera - kwiaty, krzewy, drzewa" - wykonano: kładkę pieszą,  ścieżkę o nawierzchni </w:t>
            </w:r>
            <w:proofErr w:type="spellStart"/>
            <w:r w:rsidRPr="00827931">
              <w:rPr>
                <w:rFonts w:cs="Arial"/>
                <w:sz w:val="12"/>
                <w:szCs w:val="12"/>
              </w:rPr>
              <w:t>ziemno</w:t>
            </w:r>
            <w:proofErr w:type="spellEnd"/>
            <w:r w:rsidRPr="00827931">
              <w:rPr>
                <w:rFonts w:cs="Arial"/>
                <w:sz w:val="12"/>
                <w:szCs w:val="12"/>
              </w:rPr>
              <w:t xml:space="preserve"> – żwirowej; ustawiono: ławki ze stolikiem (2 szt.), hamaki (2 szt.), tablice informacyjne, kosze na śmieci, budki dla ptaków, bibliotekę plenerową dla dzieci oraz nasadzono drzewa, krzewy i byliny,</w:t>
            </w:r>
            <w:r w:rsidRPr="00827931">
              <w:rPr>
                <w:rFonts w:cs="Arial"/>
                <w:sz w:val="12"/>
                <w:szCs w:val="12"/>
              </w:rPr>
              <w:br/>
              <w:t>•"Naprawiam sam - samoobsługowa stacja napraw rowerów przy ul. Porajów 3" - wykonano stację napraw rowerów oraz ustawiono tablicę informacyjną,</w:t>
            </w:r>
            <w:r w:rsidRPr="00827931">
              <w:rPr>
                <w:rFonts w:cs="Arial"/>
                <w:sz w:val="12"/>
                <w:szCs w:val="12"/>
              </w:rPr>
              <w:br/>
              <w:t>•"Skwer Krzyżówki/Kowalczyka - Żerań" - wykonano: nawierzchnie piesze, oświetlenie fotowoltaiczne, ustawiono ławki, kosze na śmieci, stojaki rowerowe, wykonano zagospodarowanie zielenią,</w:t>
            </w:r>
            <w:r w:rsidRPr="00827931">
              <w:rPr>
                <w:rFonts w:cs="Arial"/>
                <w:sz w:val="12"/>
                <w:szCs w:val="12"/>
              </w:rPr>
              <w:br/>
              <w:t>• "Tężnia solankowa w Parku Picassa mini uzdrowisko" - zawarto umowę na realizację tężni w trybie "zaprojektuj i wybuduj", zakończenie realizacji zaplanowano w I półroczu 2021 r..</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90095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Nowoczesny Park Picassa - rewitalizacja parku</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685 924</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685 923,09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 ramach rewitalizacji parku wykonano: dwie kurtyny wodne oraz zdrój wody wraz z przyłączem </w:t>
            </w:r>
            <w:proofErr w:type="spellStart"/>
            <w:r w:rsidRPr="00827931">
              <w:rPr>
                <w:rFonts w:cs="Arial"/>
                <w:sz w:val="12"/>
                <w:szCs w:val="12"/>
              </w:rPr>
              <w:t>wodno</w:t>
            </w:r>
            <w:proofErr w:type="spellEnd"/>
            <w:r w:rsidRPr="00827931">
              <w:rPr>
                <w:rFonts w:cs="Arial"/>
                <w:sz w:val="12"/>
                <w:szCs w:val="12"/>
              </w:rPr>
              <w:t xml:space="preserve"> - kanalizacyjnym i  elektroenergetycznym, ustawiono toaletę kontenerową  oraz elementy małej architektury: ławki, kosze na śmieci, grill betonowy, stół piknikowy z siedziskami, tablice informacyjne. Zmodernizowano ciągi piesze oraz nasadzono zieleń i urządzono łąkę kwietną.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90095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Zielony skwer miejski przy białołęckim ratuszu</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197 191</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178 484,15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90,5%</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Wykonano skwer, w tym: wybudowano układ komunikacji pieszej o nawierzchni przepuszczalnej gliniasto – żwirowej oraz z płyt betonowych. Ustawiono obiekty małej  architektury: pergolę, ławki, kosze na śmieci i tablice informacyjne. Wykonano trawniki, nasadzono drzewa i krzewy.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90095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Huśtawki w Parku Henrykowskim</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66 932</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66 931,34</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 ramach zadania zamontowano huśtawkę podwójną z siedziskami typu deseczka, huśtawkę pojedynczą typu bocianie gniazdo, wykonano nawierzchnię bezpieczną w obrębie urządzeń rekreacyjnych oraz uporządkowano teren.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90095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Park przy Sprawnej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245 000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221 553,09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90,4%</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 ramach zadania dokonano inwentaryzacji zieleni oraz ustawiono: 14 latarni parkowych typu solarnego, kosze na śmieci, ławki oraz tablice edukacyjne.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90095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jc w:val="both"/>
              <w:rPr>
                <w:rFonts w:cs="Arial"/>
                <w:b/>
                <w:bCs/>
                <w:sz w:val="12"/>
                <w:szCs w:val="12"/>
              </w:rPr>
            </w:pPr>
            <w:r w:rsidRPr="00827931">
              <w:rPr>
                <w:rFonts w:cs="Arial"/>
                <w:b/>
                <w:bCs/>
                <w:sz w:val="12"/>
                <w:szCs w:val="12"/>
              </w:rPr>
              <w:t>Poidełka dla ludzi i zwierząt na Białołęce</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183 000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w:t>
            </w:r>
          </w:p>
        </w:tc>
      </w:tr>
      <w:tr w:rsidR="00827931" w:rsidRPr="00827931" w:rsidTr="00827931">
        <w:trPr>
          <w:trHeight w:val="85"/>
        </w:trPr>
        <w:tc>
          <w:tcPr>
            <w:tcW w:w="3197" w:type="pct"/>
            <w:tcBorders>
              <w:top w:val="nil"/>
              <w:left w:val="nil"/>
              <w:bottom w:val="nil"/>
              <w:right w:val="nil"/>
            </w:tcBorders>
            <w:shd w:val="clear" w:color="000000" w:fill="FFFFFF"/>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W związku z obowiązkiem realizacji poidełek zgodnie z projektem wybranym w konkursie organizowanym przez Zarząd Zieleni m.st. Warszawy, uzyskano od tej jednostki dokumentację oraz przeprowadzono postępowanie przetargowe na wybór wykonawcy poidełek. Postępowanie unieważniono z powodu braku ofert. Zadanie będzie realizowane w 2021 r.</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90095</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7CFE8"/>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EDUKACJA</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42 347 061</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41 015 872,36</w:t>
            </w:r>
          </w:p>
        </w:tc>
        <w:tc>
          <w:tcPr>
            <w:tcW w:w="601" w:type="pct"/>
            <w:tcBorders>
              <w:top w:val="nil"/>
              <w:left w:val="nil"/>
              <w:bottom w:val="nil"/>
              <w:right w:val="nil"/>
            </w:tcBorders>
            <w:shd w:val="clear" w:color="000000" w:fill="B7CFE8"/>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96,9%</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6D9E6"/>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Oświata i edukacyjna opieka wychowawcza</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42 347 061</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41 015 872,36</w:t>
            </w:r>
          </w:p>
        </w:tc>
        <w:tc>
          <w:tcPr>
            <w:tcW w:w="601" w:type="pct"/>
            <w:tcBorders>
              <w:top w:val="nil"/>
              <w:left w:val="nil"/>
              <w:bottom w:val="nil"/>
              <w:right w:val="nil"/>
            </w:tcBorders>
            <w:shd w:val="clear" w:color="000000" w:fill="B6D9E6"/>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96,9%</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Zakupy inwestycyjne dla szkół podstawowych</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56 000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54 900,00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98,0%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Zakupiono </w:t>
            </w:r>
            <w:proofErr w:type="spellStart"/>
            <w:r w:rsidRPr="00827931">
              <w:rPr>
                <w:rFonts w:cs="Arial"/>
                <w:sz w:val="12"/>
                <w:szCs w:val="12"/>
              </w:rPr>
              <w:t>schodołaz</w:t>
            </w:r>
            <w:proofErr w:type="spellEnd"/>
            <w:r w:rsidRPr="00827931">
              <w:rPr>
                <w:rFonts w:cs="Arial"/>
                <w:sz w:val="12"/>
                <w:szCs w:val="12"/>
              </w:rPr>
              <w:t xml:space="preserve"> dla Szkoły Podstawowej nr 342 oraz dwa kontenery z przeznaczeniem na szatnie sportowe dla Szkoły Podstawowej nr 356.</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Dzielnicowe Biuro Finansów Oświaty</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80101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Budowa przedszkola  przy ul. Myśliborskiej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388 122</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374 121,81</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96,4%</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 ramach pierwszego wyposażenia obiektu przedszkola zakupiono sprzęt elektroniczny.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80104</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xml:space="preserve">Budowa szkoły podstawowej w rejonie ul. </w:t>
            </w:r>
            <w:proofErr w:type="spellStart"/>
            <w:r w:rsidRPr="00827931">
              <w:rPr>
                <w:rFonts w:cs="Arial"/>
                <w:b/>
                <w:bCs/>
                <w:sz w:val="12"/>
                <w:szCs w:val="12"/>
              </w:rPr>
              <w:t>Ruskowy</w:t>
            </w:r>
            <w:proofErr w:type="spellEnd"/>
            <w:r w:rsidRPr="00827931">
              <w:rPr>
                <w:rFonts w:cs="Arial"/>
                <w:b/>
                <w:bCs/>
                <w:sz w:val="12"/>
                <w:szCs w:val="12"/>
              </w:rPr>
              <w:t xml:space="preserve"> Bród i ul. Verdiego</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37 157 658</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37 118 748,20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99,9%</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Zakończono  roboty budowlane, w ramach których realizowano: prace wykończeniowe wnętrz (malowanie, układanie płytek i wykładzin, obsadzanie drzwi) oraz prace związane z wykonaniem elewacji. Wykonano jeden zjazd na teren szkolny od ul. Verdiego i trzy zjazdy od ul. </w:t>
            </w:r>
            <w:proofErr w:type="spellStart"/>
            <w:r w:rsidRPr="00827931">
              <w:rPr>
                <w:rFonts w:cs="Arial"/>
                <w:sz w:val="12"/>
                <w:szCs w:val="12"/>
              </w:rPr>
              <w:t>Ruskowy</w:t>
            </w:r>
            <w:proofErr w:type="spellEnd"/>
            <w:r w:rsidRPr="00827931">
              <w:rPr>
                <w:rFonts w:cs="Arial"/>
                <w:sz w:val="12"/>
                <w:szCs w:val="12"/>
              </w:rPr>
              <w:t xml:space="preserve"> Bród. Zagospodarowano teren. Prowadzono działania związane z wyposażeniem obiektu. Wybudowano obiekt 37 oddziałowej szkoły, z zapleczem gastronomicznym wraz z technologią kuchni, salą sportową, zespołem boisk i placem zabaw. W ramach inwestycji wykonano także: drogą wewnętrzną (pełniącą również funkcję drogi pożarowej), kładkę nad ulicą </w:t>
            </w:r>
            <w:proofErr w:type="spellStart"/>
            <w:r w:rsidRPr="00827931">
              <w:rPr>
                <w:rFonts w:cs="Arial"/>
                <w:sz w:val="12"/>
                <w:szCs w:val="12"/>
              </w:rPr>
              <w:t>Ruskowy</w:t>
            </w:r>
            <w:proofErr w:type="spellEnd"/>
            <w:r w:rsidRPr="00827931">
              <w:rPr>
                <w:rFonts w:cs="Arial"/>
                <w:sz w:val="12"/>
                <w:szCs w:val="12"/>
              </w:rPr>
              <w:t xml:space="preserve"> Bród, dojazdy i parkingi, ciągi piesze, wiatę na rowery, magazyn zewnętrzny, instalacje i sieci, śmietniki.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80101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Budowa kompleksu oświatowego przy ul. Świderskiej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87 616</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87 615,39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Ogłoszono postępowanie konkursowe na opracowanie koncepcji architektonicznej budowy kompleksu oświatowego przy ul. Świderskiej. Wyłoniono zwycięzcę, nagrodą w konkursie było zaproszenie do negocjacji z wolnej ręki na wykonanie kompletnej dokumentacji projektowo-kosztorysowej.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80101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Rozbudowa Szkoły Podstawowej nr 110 przy ul. Bohaterów 41</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50 010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Prowadzono działania związane z przekazaniem użytkownikowi składników majątkowych powstałych po zakończeniu w 2019 r. rozbudowy obiektu. Przeprowadzono przegląd rozbudowanej części budynku przez Państwową Powiatową Inspekcję Sanitarną oraz Państwową Straż Pożarną. W wyniku przeprowadzonych przeglądów wskazane zostały do wykonania dodatkowe prace. Ceny ofert nadesłanych na zapytanie ofertowe przekraczały środki zaplanowane w budżecie i tym samym nie zostały wykonane w 2020 r. Prace są planowane do realizacji w 2021 r.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80101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Rozbudowa Szkoły Podstawowej nr 367 przy ul. Przytulnej 3</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2 381 690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2 154 522,59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90,5%</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Prowadzono roboty budowlane rozbudowy szkoły o dodatkową powierzchnię ok 418 m </w:t>
            </w:r>
            <w:proofErr w:type="spellStart"/>
            <w:r w:rsidRPr="00827931">
              <w:rPr>
                <w:rFonts w:cs="Arial"/>
                <w:sz w:val="12"/>
                <w:szCs w:val="12"/>
              </w:rPr>
              <w:t>kw</w:t>
            </w:r>
            <w:proofErr w:type="spellEnd"/>
            <w:r w:rsidRPr="00827931">
              <w:rPr>
                <w:rFonts w:cs="Arial"/>
                <w:sz w:val="12"/>
                <w:szCs w:val="12"/>
              </w:rPr>
              <w:t>, obejmującą wykonanie na parterze - szkolnej jadalni (w miejscu dawnego łącznika)  oraz na piętrze - dużej świetlicy z mobilną ścianką pozwalającą na podział przestrzeni na dwa pomieszczenia. Zakończenie robót zaplanowano w I kwartale 2021 r.</w:t>
            </w:r>
          </w:p>
        </w:tc>
        <w:tc>
          <w:tcPr>
            <w:tcW w:w="601" w:type="pct"/>
            <w:tcBorders>
              <w:top w:val="nil"/>
              <w:left w:val="nil"/>
              <w:bottom w:val="nil"/>
              <w:right w:val="nil"/>
            </w:tcBorders>
            <w:shd w:val="clear" w:color="000000" w:fill="FFFFFF"/>
            <w:vAlign w:val="center"/>
            <w:hideMark/>
          </w:tcPr>
          <w:p w:rsidR="00827931" w:rsidRPr="00827931" w:rsidRDefault="00827931" w:rsidP="00827931">
            <w:pPr>
              <w:spacing w:line="240" w:lineRule="auto"/>
              <w:jc w:val="right"/>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80101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Zadaszenie boisk sportowych przy Szkole Podstawowej nr 356 przy ul. Głębockiej oraz przy Szkole Podstawowej nr 344 przy ul. Erazma z Zakroczymia</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1 069 239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1 069 239,00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Wykonano pneumatyczne przykrycie boisk przy Szkole Podstawowej nr 356 przy ul. Głębockiej 66  oraz Szkole Podstawowej nr 344 przy ul. Erazma z Zakroczymia wraz z niezbędną infrastrukturą (ogrodzenie, zasilanie oraz budynek magazynowy).</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80101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Modernizacja Szkoły Podstawowej nr 257 przy ul. Podróżniczej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1 000 000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Zawarto umowę na opracowanie dokumentacji projektowo-kosztorysowej wraz z uzyskaniem niezbędnych uzgodnień i pozwoleń. Zadanie będzie kontynuowane w 2021 r.</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80101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Zakupy inwestycyjne dla stołówek szkolnych</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25 977</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25 976,37</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Zakupiono piec </w:t>
            </w:r>
            <w:proofErr w:type="spellStart"/>
            <w:r w:rsidRPr="00827931">
              <w:rPr>
                <w:rFonts w:cs="Arial"/>
                <w:sz w:val="12"/>
                <w:szCs w:val="12"/>
              </w:rPr>
              <w:t>konwekcyjno</w:t>
            </w:r>
            <w:proofErr w:type="spellEnd"/>
            <w:r w:rsidRPr="00827931">
              <w:rPr>
                <w:rFonts w:cs="Arial"/>
                <w:sz w:val="12"/>
                <w:szCs w:val="12"/>
              </w:rPr>
              <w:t xml:space="preserve"> - parowy dla szkoły Podstawowej nr 314.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Dzielnicowe Biuro Finansów Oświaty</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80148</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Wymiana pieca gazowego w Szkole Podstawowej nr 31 przy ul. Kobiałka 49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130 749</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130 749,00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Wymieniono piec gazowy w Szkole Podstawowej nr 31 przy ul. Kobiałka 49.</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80101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7CFE8"/>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OCHRONA ZDROWIA I POMOC SPOŁECZNA</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156 211</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151 781,00</w:t>
            </w:r>
          </w:p>
        </w:tc>
        <w:tc>
          <w:tcPr>
            <w:tcW w:w="601" w:type="pct"/>
            <w:tcBorders>
              <w:top w:val="nil"/>
              <w:left w:val="nil"/>
              <w:bottom w:val="nil"/>
              <w:right w:val="nil"/>
            </w:tcBorders>
            <w:shd w:val="clear" w:color="000000" w:fill="B7CFE8"/>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97,2%</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6D9E6"/>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Pomoc społeczna</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156 211</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151 781,00</w:t>
            </w:r>
          </w:p>
        </w:tc>
        <w:tc>
          <w:tcPr>
            <w:tcW w:w="601" w:type="pct"/>
            <w:tcBorders>
              <w:top w:val="nil"/>
              <w:left w:val="nil"/>
              <w:bottom w:val="nil"/>
              <w:right w:val="nil"/>
            </w:tcBorders>
            <w:shd w:val="clear" w:color="000000" w:fill="B6D9E6"/>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97,2%</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Zakupy inwestycyjne dla Ośrodka Pomocy Społecznej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95 570,00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95,6%</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Zakupiono samochód osobowy na potrzeby Ośrodka Pomocy Społecznej.</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Ośrodek Pomocy Społecznej</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85219</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Budowa Centrum Aktywności Międzypokoleniowej przy ul. Ceramicznej - prace przygotowawcze</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56 211</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56 211,00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Prowadzono analizę  programu funkcjonalno-użytkowego opracowanego przez Biuro Pomocy i Projektów Społecznych. Wykonano niezbędne opracowania tzn. badania geotechniczne oraz inwentaryzację zieleni. </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85203</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7CFE8"/>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KULTURA I OCHRONA DZIEDZICTWA KULTUROWEGO</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195 000</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195 000,00</w:t>
            </w:r>
          </w:p>
        </w:tc>
        <w:tc>
          <w:tcPr>
            <w:tcW w:w="601" w:type="pct"/>
            <w:tcBorders>
              <w:top w:val="nil"/>
              <w:left w:val="nil"/>
              <w:bottom w:val="nil"/>
              <w:right w:val="nil"/>
            </w:tcBorders>
            <w:shd w:val="clear" w:color="000000" w:fill="B7CFE8"/>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6D9E6"/>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Działalność kulturalna</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195 000</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195 000,00</w:t>
            </w:r>
          </w:p>
        </w:tc>
        <w:tc>
          <w:tcPr>
            <w:tcW w:w="601" w:type="pct"/>
            <w:tcBorders>
              <w:top w:val="nil"/>
              <w:left w:val="nil"/>
              <w:bottom w:val="nil"/>
              <w:right w:val="nil"/>
            </w:tcBorders>
            <w:shd w:val="clear" w:color="000000" w:fill="B6D9E6"/>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Zakup i montaż klimatyzacji w budynku Białołęckiego Ośrodka Kultury przy ul. Vincenta van Gogha 1</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195 000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195 000,00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100,0%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Zakupiono oraz zamontowano nową centralę wraz z instalacją klimatyzacyjną w budynku Białołęckiego Ośrodka Kultury.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92109</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7CFE8"/>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REKREACJA, SPORT I TURYSTYKA</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1 719 810</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1 206 139,41</w:t>
            </w:r>
          </w:p>
        </w:tc>
        <w:tc>
          <w:tcPr>
            <w:tcW w:w="601" w:type="pct"/>
            <w:tcBorders>
              <w:top w:val="nil"/>
              <w:left w:val="nil"/>
              <w:bottom w:val="nil"/>
              <w:right w:val="nil"/>
            </w:tcBorders>
            <w:shd w:val="clear" w:color="000000" w:fill="B7CFE8"/>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70,1%</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6D9E6"/>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Działalność rekreacyjno-sportowa</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1 719 810</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1 206 139,41</w:t>
            </w:r>
          </w:p>
        </w:tc>
        <w:tc>
          <w:tcPr>
            <w:tcW w:w="601" w:type="pct"/>
            <w:tcBorders>
              <w:top w:val="nil"/>
              <w:left w:val="nil"/>
              <w:bottom w:val="nil"/>
              <w:right w:val="nil"/>
            </w:tcBorders>
            <w:shd w:val="clear" w:color="000000" w:fill="B6D9E6"/>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70,1%</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Budowa pływalni przy ul. Ostródzkiej</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104 360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95 004,05</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91,0%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Wykonano zalecone przez Mazowieckiego Wojewódzkiego Konserwatora Zabytków badania archeologiczne I etapu (teren przewidziany pod obiekt basenu) oraz rozpoczęto II etap badań (teren przewidziany pod parking).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92601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Budowa nowej hali sportowej przy ul. Strumykowej 21 - prace  przygotowawcze</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515 450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57 224,90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11,1%</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Zawarto umowę na opracowanie kompleksowej dokumentacji oraz umowy z inspektorami nadzoru w branżach: budowlanej, sanitarnej, elektrycznej i telekomunikacyjnej. Projektant opracował dokumentację projektową,  prowadzono działania związane z weryfikacją dokumentacji. Rozliczenie za wykonaną dokumentację zaplanowano w 2021 r.</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Białołęcki Ośrodek Sportu</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92601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Modernizacja boiska przy ul. Picassa</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760 000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734 334,52</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96,6%</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Wykonano boisko o wymiarach 90 m x 45 m z nawierzchnią syntetyczną. Zakupiono i zamontowano dwie wyjmowane duże bramki ligowe 7,3 m x 2,4 m oraz sześć wyjmowanych bramek o wymiarach 5 m x 2 m.</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Białołęcki Ośrodek Sportu</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92601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Przebudowa pomieszczeń Białołęckiego Ośrodka Sportu przy ul. Światowida 56</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320 000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309 735,94</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96,8%</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 xml:space="preserve">Przebudowano pomieszczenie socjalne dla pracowników oraz wykonano szatnię z bezpośrednim dostępem do pomieszczenia natrysku. W związku z potrzebą wydzielenia dodatkowego pomieszczenia administracyjnego dla obsługi Zespołu Obiektów "Światowida" przebudowano i zmieniono funkcję części przestrzeni </w:t>
            </w:r>
            <w:proofErr w:type="spellStart"/>
            <w:r w:rsidRPr="00827931">
              <w:rPr>
                <w:rFonts w:cs="Arial"/>
                <w:sz w:val="12"/>
                <w:szCs w:val="12"/>
              </w:rPr>
              <w:t>foyer</w:t>
            </w:r>
            <w:proofErr w:type="spellEnd"/>
            <w:r w:rsidRPr="00827931">
              <w:rPr>
                <w:rFonts w:cs="Arial"/>
                <w:sz w:val="12"/>
                <w:szCs w:val="12"/>
              </w:rPr>
              <w:t xml:space="preserve"> sali sportowej.  </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Białołęcki Ośrodek Sportu</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92601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Modernizacja zewnętrznego kompleksu sportowego przy ul. Światowida 56</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20 000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9 840,00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49,2%</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Opracowano dokumentację projektową modernizacji kompleksu sportowego. Zadanie będzie kontynuowane w 2021 r.</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Białołęcki Ośrodek Sportu</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92601</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7CFE8"/>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ZARZĄDZANIE STRUKTURAMI SAMORZĄDOWYMI</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130 000</w:t>
            </w:r>
          </w:p>
        </w:tc>
        <w:tc>
          <w:tcPr>
            <w:tcW w:w="601" w:type="pct"/>
            <w:tcBorders>
              <w:top w:val="nil"/>
              <w:left w:val="nil"/>
              <w:bottom w:val="nil"/>
              <w:right w:val="nil"/>
            </w:tcBorders>
            <w:shd w:val="clear" w:color="000000" w:fill="B7CFE8"/>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127 406,44</w:t>
            </w:r>
          </w:p>
        </w:tc>
        <w:tc>
          <w:tcPr>
            <w:tcW w:w="601" w:type="pct"/>
            <w:tcBorders>
              <w:top w:val="nil"/>
              <w:left w:val="nil"/>
              <w:bottom w:val="nil"/>
              <w:right w:val="nil"/>
            </w:tcBorders>
            <w:shd w:val="clear" w:color="000000" w:fill="B7CFE8"/>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98,0%</w:t>
            </w:r>
          </w:p>
        </w:tc>
      </w:tr>
      <w:tr w:rsidR="00827931" w:rsidRPr="00827931" w:rsidTr="00827931">
        <w:trPr>
          <w:trHeight w:val="85"/>
        </w:trPr>
        <w:tc>
          <w:tcPr>
            <w:tcW w:w="3197"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B6D9E6"/>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Funkcjonowanie Urzędu Miasta</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130 000</w:t>
            </w:r>
          </w:p>
        </w:tc>
        <w:tc>
          <w:tcPr>
            <w:tcW w:w="601" w:type="pct"/>
            <w:tcBorders>
              <w:top w:val="nil"/>
              <w:left w:val="nil"/>
              <w:bottom w:val="nil"/>
              <w:right w:val="nil"/>
            </w:tcBorders>
            <w:shd w:val="clear" w:color="000000" w:fill="B6D9E6"/>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127 406,44</w:t>
            </w:r>
          </w:p>
        </w:tc>
        <w:tc>
          <w:tcPr>
            <w:tcW w:w="601" w:type="pct"/>
            <w:tcBorders>
              <w:top w:val="nil"/>
              <w:left w:val="nil"/>
              <w:bottom w:val="nil"/>
              <w:right w:val="nil"/>
            </w:tcBorders>
            <w:shd w:val="clear" w:color="000000" w:fill="B6D9E6"/>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98,0%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000000" w:fill="D5E3F2"/>
            <w:vAlign w:val="center"/>
            <w:hideMark/>
          </w:tcPr>
          <w:p w:rsidR="00827931" w:rsidRPr="00827931" w:rsidRDefault="00827931" w:rsidP="00827931">
            <w:pPr>
              <w:spacing w:line="240" w:lineRule="auto"/>
              <w:rPr>
                <w:rFonts w:cs="Arial"/>
                <w:b/>
                <w:bCs/>
                <w:sz w:val="12"/>
                <w:szCs w:val="12"/>
              </w:rPr>
            </w:pPr>
            <w:r w:rsidRPr="00827931">
              <w:rPr>
                <w:rFonts w:cs="Arial"/>
                <w:b/>
                <w:bCs/>
                <w:sz w:val="12"/>
                <w:szCs w:val="12"/>
              </w:rPr>
              <w:t>Modernizacja Wydziału Obsługi Mieszkańców</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130 000</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127 406,44</w:t>
            </w:r>
          </w:p>
        </w:tc>
        <w:tc>
          <w:tcPr>
            <w:tcW w:w="601" w:type="pct"/>
            <w:tcBorders>
              <w:top w:val="nil"/>
              <w:left w:val="nil"/>
              <w:bottom w:val="nil"/>
              <w:right w:val="nil"/>
            </w:tcBorders>
            <w:shd w:val="clear" w:color="000000" w:fill="D5E3F2"/>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98,0%</w:t>
            </w: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cs="Arial"/>
                <w:b/>
                <w:bCs/>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000000" w:fill="FFFFFF"/>
            <w:hideMark/>
          </w:tcPr>
          <w:p w:rsidR="00827931" w:rsidRPr="00827931" w:rsidRDefault="00827931" w:rsidP="00827931">
            <w:pPr>
              <w:spacing w:line="240" w:lineRule="auto"/>
              <w:jc w:val="both"/>
              <w:rPr>
                <w:rFonts w:cs="Arial"/>
                <w:sz w:val="12"/>
                <w:szCs w:val="12"/>
              </w:rPr>
            </w:pPr>
            <w:r w:rsidRPr="00827931">
              <w:rPr>
                <w:rFonts w:cs="Arial"/>
                <w:sz w:val="12"/>
                <w:szCs w:val="12"/>
              </w:rPr>
              <w:t>W ramach modernizacji pomieszczeń Wydziału Obsługi Mieszkańców zrealizowano przebudowę  wraz ze zmianą aranżacji  holu głównego i sali "B".</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827931" w:rsidRPr="00827931" w:rsidRDefault="00827931" w:rsidP="00827931">
            <w:pPr>
              <w:spacing w:line="240" w:lineRule="auto"/>
              <w:jc w:val="right"/>
              <w:rPr>
                <w:rFonts w:cs="Arial"/>
                <w:b/>
                <w:bCs/>
                <w:sz w:val="12"/>
                <w:szCs w:val="12"/>
              </w:rPr>
            </w:pPr>
            <w:r w:rsidRPr="00827931">
              <w:rPr>
                <w:rFonts w:cs="Arial"/>
                <w:b/>
                <w:bCs/>
                <w:sz w:val="12"/>
                <w:szCs w:val="12"/>
              </w:rPr>
              <w:t> </w:t>
            </w:r>
          </w:p>
        </w:tc>
      </w:tr>
      <w:tr w:rsidR="00827931" w:rsidRPr="00827931" w:rsidTr="00827931">
        <w:trPr>
          <w:trHeight w:val="85"/>
        </w:trPr>
        <w:tc>
          <w:tcPr>
            <w:tcW w:w="3197" w:type="pct"/>
            <w:tcBorders>
              <w:top w:val="nil"/>
              <w:left w:val="nil"/>
              <w:bottom w:val="nil"/>
              <w:right w:val="nil"/>
            </w:tcBorders>
            <w:shd w:val="clear" w:color="auto" w:fill="auto"/>
            <w:hideMark/>
          </w:tcPr>
          <w:p w:rsidR="00827931" w:rsidRPr="00827931" w:rsidRDefault="00827931" w:rsidP="00827931">
            <w:pPr>
              <w:spacing w:line="240" w:lineRule="auto"/>
              <w:rPr>
                <w:rFonts w:cs="Arial"/>
                <w:i/>
                <w:iCs/>
                <w:sz w:val="12"/>
                <w:szCs w:val="12"/>
                <w:u w:val="single"/>
              </w:rPr>
            </w:pPr>
            <w:r w:rsidRPr="00827931">
              <w:rPr>
                <w:rFonts w:cs="Arial"/>
                <w:i/>
                <w:iCs/>
                <w:sz w:val="12"/>
                <w:szCs w:val="12"/>
                <w:u w:val="single"/>
              </w:rPr>
              <w:t xml:space="preserve">Dysponent: </w:t>
            </w:r>
            <w:r w:rsidRPr="00827931">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827931" w:rsidRPr="00827931" w:rsidRDefault="00827931" w:rsidP="00827931">
            <w:pPr>
              <w:spacing w:line="240" w:lineRule="auto"/>
              <w:jc w:val="right"/>
              <w:rPr>
                <w:rFonts w:ascii="Times New Roman" w:hAnsi="Times New Roman"/>
                <w:sz w:val="12"/>
                <w:szCs w:val="12"/>
              </w:rPr>
            </w:pPr>
          </w:p>
        </w:tc>
      </w:tr>
      <w:tr w:rsidR="00827931" w:rsidRPr="00827931" w:rsidTr="00827931">
        <w:trPr>
          <w:trHeight w:val="85"/>
        </w:trPr>
        <w:tc>
          <w:tcPr>
            <w:tcW w:w="3197" w:type="pct"/>
            <w:tcBorders>
              <w:top w:val="nil"/>
              <w:left w:val="nil"/>
              <w:bottom w:val="nil"/>
              <w:right w:val="nil"/>
            </w:tcBorders>
            <w:shd w:val="clear" w:color="auto" w:fill="auto"/>
            <w:vAlign w:val="bottom"/>
            <w:hideMark/>
          </w:tcPr>
          <w:p w:rsidR="00827931" w:rsidRPr="00827931" w:rsidRDefault="00827931" w:rsidP="00827931">
            <w:pPr>
              <w:spacing w:line="240" w:lineRule="auto"/>
              <w:jc w:val="both"/>
              <w:rPr>
                <w:rFonts w:cs="Arial"/>
                <w:i/>
                <w:iCs/>
                <w:sz w:val="12"/>
                <w:szCs w:val="12"/>
                <w:u w:val="single"/>
              </w:rPr>
            </w:pPr>
            <w:r w:rsidRPr="00827931">
              <w:rPr>
                <w:rFonts w:cs="Arial"/>
                <w:i/>
                <w:iCs/>
                <w:sz w:val="12"/>
                <w:szCs w:val="12"/>
                <w:u w:val="single"/>
              </w:rPr>
              <w:t>Klasyfikacja:</w:t>
            </w:r>
            <w:r w:rsidRPr="00827931">
              <w:rPr>
                <w:rFonts w:cs="Arial"/>
                <w:i/>
                <w:iCs/>
                <w:sz w:val="12"/>
                <w:szCs w:val="12"/>
              </w:rPr>
              <w:t xml:space="preserve"> rozdział 75023</w:t>
            </w: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827931" w:rsidRPr="00827931" w:rsidRDefault="00827931" w:rsidP="00827931">
            <w:pPr>
              <w:spacing w:line="240" w:lineRule="auto"/>
              <w:jc w:val="right"/>
              <w:rPr>
                <w:rFonts w:ascii="Times New Roman" w:hAnsi="Times New Roman"/>
                <w:sz w:val="12"/>
                <w:szCs w:val="12"/>
              </w:rPr>
            </w:pPr>
          </w:p>
        </w:tc>
      </w:tr>
    </w:tbl>
    <w:p w:rsidR="00722123" w:rsidRDefault="00722123" w:rsidP="00722123"/>
    <w:p w:rsidR="005B3CF0" w:rsidRDefault="005B3CF0"/>
    <w:p w:rsidR="00D37C77" w:rsidRDefault="00D37C77">
      <w:pPr>
        <w:sectPr w:rsidR="00D37C77" w:rsidSect="0021701D">
          <w:type w:val="oddPage"/>
          <w:pgSz w:w="11906" w:h="16838"/>
          <w:pgMar w:top="1417" w:right="1417" w:bottom="993" w:left="1417" w:header="708" w:footer="708" w:gutter="0"/>
          <w:cols w:space="708"/>
          <w:docGrid w:linePitch="360"/>
        </w:sectPr>
      </w:pPr>
    </w:p>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Pr="005E16B3" w:rsidRDefault="005B3CF0" w:rsidP="005B3CF0"/>
    <w:p w:rsidR="005B3CF0" w:rsidRDefault="004A5AB8" w:rsidP="005B3CF0">
      <w:pPr>
        <w:pStyle w:val="Nagwek1"/>
        <w:sectPr w:rsidR="005B3CF0" w:rsidSect="000B6139">
          <w:headerReference w:type="default" r:id="rId20"/>
          <w:type w:val="oddPage"/>
          <w:pgSz w:w="11906" w:h="16838"/>
          <w:pgMar w:top="1417" w:right="1417" w:bottom="1417" w:left="1417" w:header="708" w:footer="708" w:gutter="0"/>
          <w:cols w:space="708"/>
          <w:docGrid w:linePitch="360"/>
        </w:sectPr>
      </w:pPr>
      <w:bookmarkStart w:id="62" w:name="_Toc66777419"/>
      <w:r>
        <w:t>5</w:t>
      </w:r>
      <w:r w:rsidR="005B3CF0">
        <w:t>.</w:t>
      </w:r>
      <w:r w:rsidR="005B3CF0">
        <w:tab/>
        <w:t>STOPIEŃ ZAAWANSOWANIA</w:t>
      </w:r>
      <w:r w:rsidR="005B3CF0">
        <w:br/>
        <w:t xml:space="preserve">REALIZACJI PROGRAMÓW WIELOLETNICH </w:t>
      </w:r>
      <w:r w:rsidR="005B3CF0">
        <w:br/>
        <w:t>– wyciąg z kompendium</w:t>
      </w:r>
      <w:bookmarkEnd w:id="62"/>
    </w:p>
    <w:p w:rsidR="00AE3BE8" w:rsidRDefault="00AE3BE8" w:rsidP="004A5AB8">
      <w:pPr>
        <w:pStyle w:val="Nagwek2"/>
        <w:numPr>
          <w:ilvl w:val="1"/>
          <w:numId w:val="10"/>
        </w:numPr>
        <w:jc w:val="both"/>
        <w:rPr>
          <w:sz w:val="24"/>
          <w:szCs w:val="24"/>
        </w:rPr>
      </w:pPr>
      <w:bookmarkStart w:id="63" w:name="_Toc317589067"/>
      <w:bookmarkStart w:id="64" w:name="_Toc382402104"/>
      <w:bookmarkStart w:id="65" w:name="_Toc66777420"/>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63"/>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64"/>
      <w:bookmarkEnd w:id="65"/>
    </w:p>
    <w:p w:rsidR="00AE3BE8" w:rsidRDefault="00AE3BE8" w:rsidP="004A5AB8">
      <w:pPr>
        <w:pStyle w:val="Nagwek3"/>
        <w:numPr>
          <w:ilvl w:val="2"/>
          <w:numId w:val="10"/>
        </w:numPr>
      </w:pPr>
      <w:bookmarkStart w:id="66" w:name="_Toc382402105"/>
      <w:bookmarkStart w:id="67" w:name="_Toc66777421"/>
      <w:r w:rsidRPr="009267D9">
        <w:t>Wydatk</w:t>
      </w:r>
      <w:r>
        <w:t>i</w:t>
      </w:r>
      <w:r w:rsidRPr="009267D9">
        <w:t xml:space="preserve"> bieżąc</w:t>
      </w:r>
      <w:r>
        <w:t>e</w:t>
      </w:r>
      <w:bookmarkEnd w:id="66"/>
      <w:bookmarkEnd w:id="67"/>
    </w:p>
    <w:p w:rsidR="003D0B53" w:rsidRPr="00B37EF3" w:rsidRDefault="00EC72B4" w:rsidP="00B37EF3">
      <w:pPr>
        <w:ind w:left="7800" w:firstLine="696"/>
        <w:jc w:val="center"/>
      </w:pPr>
      <w:r>
        <w:rPr>
          <w:sz w:val="16"/>
          <w:szCs w:val="16"/>
        </w:rPr>
        <w:t xml:space="preserve">      </w:t>
      </w:r>
      <w:r w:rsidR="00B37EF3" w:rsidRPr="00B37EF3">
        <w:rPr>
          <w:sz w:val="16"/>
          <w:szCs w:val="16"/>
        </w:rPr>
        <w:t>[zł]</w:t>
      </w:r>
    </w:p>
    <w:tbl>
      <w:tblPr>
        <w:tblW w:w="5000" w:type="pct"/>
        <w:tblCellMar>
          <w:left w:w="70" w:type="dxa"/>
          <w:right w:w="70" w:type="dxa"/>
        </w:tblCellMar>
        <w:tblLook w:val="04A0" w:firstRow="1" w:lastRow="0" w:firstColumn="1" w:lastColumn="0" w:noHBand="0" w:noVBand="1"/>
      </w:tblPr>
      <w:tblGrid>
        <w:gridCol w:w="1980"/>
        <w:gridCol w:w="1058"/>
        <w:gridCol w:w="485"/>
        <w:gridCol w:w="484"/>
        <w:gridCol w:w="1011"/>
        <w:gridCol w:w="1011"/>
        <w:gridCol w:w="1011"/>
        <w:gridCol w:w="1011"/>
        <w:gridCol w:w="1011"/>
      </w:tblGrid>
      <w:tr w:rsidR="00BA4EDF" w:rsidRPr="00BA4EDF" w:rsidTr="00BA4EDF">
        <w:trPr>
          <w:trHeight w:val="702"/>
          <w:tblHeader/>
        </w:trPr>
        <w:tc>
          <w:tcPr>
            <w:tcW w:w="109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Jednostka odpowiedzialna lub koordynująca program</w:t>
            </w:r>
          </w:p>
        </w:tc>
        <w:tc>
          <w:tcPr>
            <w:tcW w:w="533" w:type="pct"/>
            <w:gridSpan w:val="2"/>
            <w:tcBorders>
              <w:top w:val="single" w:sz="4" w:space="0" w:color="auto"/>
              <w:left w:val="nil"/>
              <w:bottom w:val="single" w:sz="4" w:space="0" w:color="auto"/>
              <w:right w:val="single" w:sz="4" w:space="0" w:color="000000"/>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Łączne nakłady finansowe</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 xml:space="preserve">Poniesione </w:t>
            </w:r>
            <w:r w:rsidRPr="00BA4EDF">
              <w:rPr>
                <w:rFonts w:ascii="Arial Narrow" w:hAnsi="Arial Narrow" w:cs="Arial"/>
                <w:b/>
                <w:bCs/>
                <w:sz w:val="12"/>
                <w:szCs w:val="12"/>
              </w:rPr>
              <w:br/>
              <w:t>nakłady</w:t>
            </w:r>
            <w:r w:rsidRPr="00BA4EDF">
              <w:rPr>
                <w:rFonts w:ascii="Arial Narrow" w:hAnsi="Arial Narrow" w:cs="Arial"/>
                <w:b/>
                <w:bCs/>
                <w:sz w:val="12"/>
                <w:szCs w:val="12"/>
              </w:rPr>
              <w:br/>
              <w:t xml:space="preserve">finansowe </w:t>
            </w:r>
            <w:r w:rsidRPr="00BA4EDF">
              <w:rPr>
                <w:rFonts w:ascii="Arial Narrow" w:hAnsi="Arial Narrow" w:cs="Arial"/>
                <w:b/>
                <w:bCs/>
                <w:sz w:val="12"/>
                <w:szCs w:val="12"/>
              </w:rPr>
              <w:br/>
              <w:t>do 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Wykonanie</w:t>
            </w:r>
            <w:r w:rsidRPr="00BA4EDF">
              <w:rPr>
                <w:rFonts w:ascii="Arial Narrow" w:hAnsi="Arial Narrow" w:cs="Arial"/>
                <w:b/>
                <w:bCs/>
                <w:sz w:val="12"/>
                <w:szCs w:val="12"/>
              </w:rPr>
              <w:br/>
              <w:t>wydatków</w:t>
            </w:r>
            <w:r w:rsidRPr="00BA4EDF">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 xml:space="preserve">Stopień zaawansowania realizacji wieloletnich programów % </w:t>
            </w:r>
            <w:r w:rsidRPr="00BA4EDF">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Pozostałe nakłady finansowe do zrealizowania</w:t>
            </w:r>
            <w:r w:rsidRPr="00BA4EDF">
              <w:rPr>
                <w:rFonts w:ascii="Arial Narrow" w:hAnsi="Arial Narrow" w:cs="Arial"/>
                <w:b/>
                <w:bCs/>
                <w:sz w:val="12"/>
                <w:szCs w:val="12"/>
              </w:rPr>
              <w:br/>
              <w:t>(kol. 5-6-7)</w:t>
            </w:r>
          </w:p>
        </w:tc>
      </w:tr>
      <w:tr w:rsidR="00BA4EDF" w:rsidRPr="00BA4EDF" w:rsidTr="00BA4EDF">
        <w:trPr>
          <w:trHeight w:val="204"/>
          <w:tblHeader/>
        </w:trPr>
        <w:tc>
          <w:tcPr>
            <w:tcW w:w="1092"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267" w:type="pct"/>
            <w:tcBorders>
              <w:top w:val="nil"/>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od</w:t>
            </w:r>
          </w:p>
        </w:tc>
        <w:tc>
          <w:tcPr>
            <w:tcW w:w="267" w:type="pct"/>
            <w:tcBorders>
              <w:top w:val="nil"/>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r>
      <w:tr w:rsidR="00BA4EDF" w:rsidRPr="00BA4EDF" w:rsidTr="00BA4EDF">
        <w:trPr>
          <w:trHeight w:val="198"/>
          <w:tblHeader/>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w:t>
            </w:r>
          </w:p>
        </w:tc>
        <w:tc>
          <w:tcPr>
            <w:tcW w:w="26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3</w:t>
            </w:r>
          </w:p>
        </w:tc>
        <w:tc>
          <w:tcPr>
            <w:tcW w:w="26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5</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9</w:t>
            </w:r>
          </w:p>
        </w:tc>
      </w:tr>
      <w:tr w:rsidR="00BA4EDF" w:rsidRPr="00BA4EDF" w:rsidTr="00BA4EDF">
        <w:trPr>
          <w:trHeight w:val="402"/>
        </w:trPr>
        <w:tc>
          <w:tcPr>
            <w:tcW w:w="1092" w:type="pct"/>
            <w:tcBorders>
              <w:top w:val="nil"/>
              <w:left w:val="single" w:sz="4" w:space="0" w:color="auto"/>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267" w:type="pct"/>
            <w:tcBorders>
              <w:top w:val="nil"/>
              <w:left w:val="nil"/>
              <w:bottom w:val="single" w:sz="4" w:space="0" w:color="auto"/>
              <w:right w:val="single" w:sz="4" w:space="0" w:color="auto"/>
            </w:tcBorders>
            <w:shd w:val="clear" w:color="000000" w:fill="B7CFE8"/>
            <w:vAlign w:val="bottom"/>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267"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5 078 955</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201 370</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548 586,47</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14,8</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4 328 999</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Rozwój kompetencji i umiejętności gwarancją Twojej przyszłości! Wsparcie rozwoju edukacji w Szkole Podstawowej nr 366</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372 269</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59 944,06</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312 325</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Zostań Mistrzem Kompetencji w Szkole Podstawowej nr 356</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168 741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1 732,09</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167 009</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Biuro Edukacji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45 000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17 533,91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39,0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27 466</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Zostań Mistrzem Kompetencji w Szkole Podstawowej nr 344</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192 256</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6 879,08</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3,6</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185 377</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Rozwój kompetencji i umiejętności gwarancją Twojej przyszłości! Wsparcie rozwoju edukacji w Szkole Podstawowej nr 342</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369 372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75 420,08</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20,4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293 952</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Rozwój kompetencji i umiejętności gwarancją Twojej przyszłości! Wsparcie rozwoju edukacji w Szkole Podstawowej nr 368</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370 591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67 246,01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303 345</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Kompetencje na start w Szkole Podstawowej nr 112</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171 755</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4 790,55</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2,8</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166 964</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Kompetencje na start w Szkole Podstawowej nr 231</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183 822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6 692,25</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3,6</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177 130</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Kompetencje na start w Szkole Podstawowej nr 314</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192 412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5 808,92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186 603</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Profesjonalni w działaniu</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863 000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79 586,02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783 414</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Młodzi Eko-Logiczni</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179 844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179 844</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Warszawski Zintegrowany Model wsparcia środowiskowego osób dorosłych z niepełnosprawnością intelektualną - testowanie </w:t>
            </w:r>
            <w:proofErr w:type="spellStart"/>
            <w:r w:rsidRPr="00BA4EDF">
              <w:rPr>
                <w:rFonts w:ascii="Arial Narrow" w:hAnsi="Arial Narrow" w:cs="Arial"/>
                <w:sz w:val="12"/>
                <w:szCs w:val="12"/>
              </w:rPr>
              <w:t>iwdrażanie</w:t>
            </w:r>
            <w:proofErr w:type="spellEnd"/>
            <w:r w:rsidRPr="00BA4EDF">
              <w:rPr>
                <w:rFonts w:ascii="Arial Narrow" w:hAnsi="Arial Narrow" w:cs="Arial"/>
                <w:sz w:val="12"/>
                <w:szCs w:val="12"/>
              </w:rPr>
              <w:t xml:space="preserve"> modelu</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Biuro Pomocy i Projektów Społecznych</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370 800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83 157,65</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22,4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287 642</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Kształcimy Europejczyka otwartego na świat</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199 550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10 853</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28 836,19</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19,9</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159 861</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Razem w szkole i w życiu. </w:t>
            </w:r>
            <w:proofErr w:type="spellStart"/>
            <w:r w:rsidRPr="00BA4EDF">
              <w:rPr>
                <w:rFonts w:ascii="Arial Narrow" w:hAnsi="Arial Narrow" w:cs="Arial"/>
                <w:sz w:val="12"/>
                <w:szCs w:val="12"/>
              </w:rPr>
              <w:t>Together</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at</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school</w:t>
            </w:r>
            <w:proofErr w:type="spellEnd"/>
            <w:r w:rsidRPr="00BA4EDF">
              <w:rPr>
                <w:rFonts w:ascii="Arial Narrow" w:hAnsi="Arial Narrow" w:cs="Arial"/>
                <w:sz w:val="12"/>
                <w:szCs w:val="12"/>
              </w:rPr>
              <w:t xml:space="preserve"> and in the life</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61 668</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26 227</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7 436,67</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54,6</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28 004</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Reakcja łańcuchowa. Chain </w:t>
            </w:r>
            <w:proofErr w:type="spellStart"/>
            <w:r w:rsidRPr="00BA4EDF">
              <w:rPr>
                <w:rFonts w:ascii="Arial Narrow" w:hAnsi="Arial Narrow" w:cs="Arial"/>
                <w:sz w:val="12"/>
                <w:szCs w:val="12"/>
              </w:rPr>
              <w:t>reaction</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130 326</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82 559</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3 864,84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66,3</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43 902</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Zielona szkoła, zielona przyszłość. Green </w:t>
            </w:r>
            <w:proofErr w:type="spellStart"/>
            <w:r w:rsidRPr="00BA4EDF">
              <w:rPr>
                <w:rFonts w:ascii="Arial Narrow" w:hAnsi="Arial Narrow" w:cs="Arial"/>
                <w:sz w:val="12"/>
                <w:szCs w:val="12"/>
              </w:rPr>
              <w:t>school</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green</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future</w:t>
            </w:r>
            <w:proofErr w:type="spellEnd"/>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111 647</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38 700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11 204,15</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44,7</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61 743</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Baśnie jako źródło uniwersalnych wartości. </w:t>
            </w:r>
            <w:proofErr w:type="spellStart"/>
            <w:r w:rsidRPr="00BA4EDF">
              <w:rPr>
                <w:rFonts w:ascii="Arial Narrow" w:hAnsi="Arial Narrow" w:cs="Arial"/>
                <w:sz w:val="12"/>
                <w:szCs w:val="12"/>
              </w:rPr>
              <w:t>Embracing</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European</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Values</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through</w:t>
            </w:r>
            <w:proofErr w:type="spellEnd"/>
            <w:r w:rsidRPr="00BA4EDF">
              <w:rPr>
                <w:rFonts w:ascii="Arial Narrow" w:hAnsi="Arial Narrow" w:cs="Arial"/>
                <w:sz w:val="12"/>
                <w:szCs w:val="12"/>
              </w:rPr>
              <w:t xml:space="preserve"> Tales</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47 638</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10 845,78</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22,8</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36 792</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Mały Europejczyk w świecie nowoczesnych technologii</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73 696</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26 824,02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36,4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46 872</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Angielski, ruch i matematyka to najlepsza nauka dla smyka</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113 781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43 031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23 934,43</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58,9</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46 816</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proofErr w:type="spellStart"/>
            <w:r w:rsidRPr="00BA4EDF">
              <w:rPr>
                <w:rFonts w:ascii="Arial Narrow" w:hAnsi="Arial Narrow" w:cs="Arial"/>
                <w:sz w:val="12"/>
                <w:szCs w:val="12"/>
              </w:rPr>
              <w:t>Mensaje</w:t>
            </w:r>
            <w:proofErr w:type="spellEnd"/>
            <w:r w:rsidRPr="00BA4EDF">
              <w:rPr>
                <w:rFonts w:ascii="Arial Narrow" w:hAnsi="Arial Narrow" w:cs="Arial"/>
                <w:sz w:val="12"/>
                <w:szCs w:val="12"/>
              </w:rPr>
              <w:t xml:space="preserve"> de Picasso </w:t>
            </w:r>
            <w:proofErr w:type="spellStart"/>
            <w:r w:rsidRPr="00BA4EDF">
              <w:rPr>
                <w:rFonts w:ascii="Arial Narrow" w:hAnsi="Arial Narrow" w:cs="Arial"/>
                <w:sz w:val="12"/>
                <w:szCs w:val="12"/>
              </w:rPr>
              <w:t>siempre</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vive</w:t>
            </w:r>
            <w:proofErr w:type="spellEnd"/>
            <w:r w:rsidRPr="00BA4EDF">
              <w:rPr>
                <w:rFonts w:ascii="Arial Narrow" w:hAnsi="Arial Narrow" w:cs="Arial"/>
                <w:sz w:val="12"/>
                <w:szCs w:val="12"/>
              </w:rPr>
              <w:t xml:space="preserve"> en </w:t>
            </w:r>
            <w:proofErr w:type="spellStart"/>
            <w:r w:rsidRPr="00BA4EDF">
              <w:rPr>
                <w:rFonts w:ascii="Arial Narrow" w:hAnsi="Arial Narrow" w:cs="Arial"/>
                <w:sz w:val="12"/>
                <w:szCs w:val="12"/>
              </w:rPr>
              <w:t>ciudadania</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activa</w:t>
            </w:r>
            <w:proofErr w:type="spellEnd"/>
            <w:r w:rsidRPr="00BA4EDF">
              <w:rPr>
                <w:rFonts w:ascii="Arial Narrow" w:hAnsi="Arial Narrow" w:cs="Arial"/>
                <w:sz w:val="12"/>
                <w:szCs w:val="12"/>
              </w:rPr>
              <w:t>. Picasso zawsze żywy w aktywnym społeczeństwie</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74 149</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15 883,15</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58 266</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proofErr w:type="spellStart"/>
            <w:r w:rsidRPr="00BA4EDF">
              <w:rPr>
                <w:rFonts w:ascii="Arial Narrow" w:hAnsi="Arial Narrow" w:cs="Arial"/>
                <w:sz w:val="12"/>
                <w:szCs w:val="12"/>
              </w:rPr>
              <w:t>Autystycy</w:t>
            </w:r>
            <w:proofErr w:type="spellEnd"/>
            <w:r w:rsidRPr="00BA4EDF">
              <w:rPr>
                <w:rFonts w:ascii="Arial Narrow" w:hAnsi="Arial Narrow" w:cs="Arial"/>
                <w:sz w:val="12"/>
                <w:szCs w:val="12"/>
              </w:rPr>
              <w:t xml:space="preserve"> są wśród nas. </w:t>
            </w:r>
            <w:proofErr w:type="spellStart"/>
            <w:r w:rsidRPr="00BA4EDF">
              <w:rPr>
                <w:rFonts w:ascii="Arial Narrow" w:hAnsi="Arial Narrow" w:cs="Arial"/>
                <w:sz w:val="12"/>
                <w:szCs w:val="12"/>
              </w:rPr>
              <w:t>Autism</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they</w:t>
            </w:r>
            <w:proofErr w:type="spellEnd"/>
            <w:r w:rsidRPr="00BA4EDF">
              <w:rPr>
                <w:rFonts w:ascii="Arial Narrow" w:hAnsi="Arial Narrow" w:cs="Arial"/>
                <w:sz w:val="12"/>
                <w:szCs w:val="12"/>
              </w:rPr>
              <w:t xml:space="preserve"> </w:t>
            </w:r>
            <w:proofErr w:type="spellStart"/>
            <w:r w:rsidRPr="00BA4EDF">
              <w:rPr>
                <w:rFonts w:ascii="Arial Narrow" w:hAnsi="Arial Narrow" w:cs="Arial"/>
                <w:sz w:val="12"/>
                <w:szCs w:val="12"/>
              </w:rPr>
              <w:t>are</w:t>
            </w:r>
            <w:proofErr w:type="spellEnd"/>
            <w:r w:rsidRPr="00BA4EDF">
              <w:rPr>
                <w:rFonts w:ascii="Arial Narrow" w:hAnsi="Arial Narrow" w:cs="Arial"/>
                <w:sz w:val="12"/>
                <w:szCs w:val="12"/>
              </w:rPr>
              <w:t xml:space="preserve"> on of </w:t>
            </w:r>
            <w:proofErr w:type="spellStart"/>
            <w:r w:rsidRPr="00BA4EDF">
              <w:rPr>
                <w:rFonts w:ascii="Arial Narrow" w:hAnsi="Arial Narrow" w:cs="Arial"/>
                <w:sz w:val="12"/>
                <w:szCs w:val="12"/>
              </w:rPr>
              <w:t>us</w:t>
            </w:r>
            <w:proofErr w:type="spellEnd"/>
            <w:r w:rsidRPr="00BA4EDF">
              <w:rPr>
                <w:rFonts w:ascii="Arial Narrow" w:hAnsi="Arial Narrow" w:cs="Arial"/>
                <w:sz w:val="12"/>
                <w:szCs w:val="12"/>
              </w:rPr>
              <w:t>.</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65 574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9 905,60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55 668</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Wesoły Pędzelek w świecie metody projektów</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89 544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89 544</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Ania, Lin and </w:t>
            </w:r>
            <w:proofErr w:type="spellStart"/>
            <w:r w:rsidRPr="00BA4EDF">
              <w:rPr>
                <w:rFonts w:ascii="Arial Narrow" w:hAnsi="Arial Narrow" w:cs="Arial"/>
                <w:sz w:val="12"/>
                <w:szCs w:val="12"/>
              </w:rPr>
              <w:t>Massimo</w:t>
            </w:r>
            <w:proofErr w:type="spellEnd"/>
            <w:r w:rsidRPr="00BA4EDF">
              <w:rPr>
                <w:rFonts w:ascii="Arial Narrow" w:hAnsi="Arial Narrow" w:cs="Arial"/>
                <w:sz w:val="12"/>
                <w:szCs w:val="12"/>
              </w:rPr>
              <w:t xml:space="preserve"> - Twój kreatywny nauczyciel nadchodzi!</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141 208</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521,02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140 687</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Innowacje językowe w europejskiej szkole</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191 106</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540,00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0,3</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190 566</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Języki obce drogą do Europy</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177 827</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177 827</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Artystyczne ekspresje na rzecz przeciwdziałania przemocy w szkole</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121 379</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121 379</w:t>
            </w:r>
          </w:p>
        </w:tc>
      </w:tr>
    </w:tbl>
    <w:p w:rsidR="00BA4EDF" w:rsidRDefault="00BA4EDF" w:rsidP="00B37EF3">
      <w:pPr>
        <w:ind w:left="7800" w:firstLine="696"/>
        <w:jc w:val="center"/>
      </w:pPr>
    </w:p>
    <w:p w:rsidR="00BA4EDF" w:rsidRDefault="00BA4EDF">
      <w:pPr>
        <w:spacing w:line="240" w:lineRule="auto"/>
      </w:pPr>
      <w:r>
        <w:br w:type="page"/>
      </w:r>
    </w:p>
    <w:p w:rsidR="00BA4EDF" w:rsidRDefault="00BA4EDF" w:rsidP="00BA4EDF">
      <w:pPr>
        <w:pStyle w:val="Nagwek3"/>
        <w:numPr>
          <w:ilvl w:val="2"/>
          <w:numId w:val="10"/>
        </w:numPr>
      </w:pPr>
      <w:bookmarkStart w:id="68" w:name="_Toc2934581"/>
      <w:bookmarkStart w:id="69" w:name="_Toc34838620"/>
      <w:bookmarkStart w:id="70" w:name="_Toc66294923"/>
      <w:bookmarkStart w:id="71" w:name="_Toc66777422"/>
      <w:r w:rsidRPr="009267D9">
        <w:t>Wydatk</w:t>
      </w:r>
      <w:r>
        <w:t>i</w:t>
      </w:r>
      <w:r w:rsidRPr="009267D9">
        <w:t xml:space="preserve"> </w:t>
      </w:r>
      <w:r>
        <w:t>majątkowe</w:t>
      </w:r>
      <w:bookmarkEnd w:id="68"/>
      <w:bookmarkEnd w:id="69"/>
      <w:bookmarkEnd w:id="70"/>
      <w:bookmarkEnd w:id="71"/>
    </w:p>
    <w:p w:rsidR="00BA4EDF" w:rsidRPr="00B37EF3" w:rsidRDefault="00BA4EDF" w:rsidP="00BA4EDF">
      <w:pPr>
        <w:ind w:left="7800" w:firstLine="696"/>
        <w:jc w:val="center"/>
      </w:pPr>
      <w:r>
        <w:rPr>
          <w:sz w:val="16"/>
          <w:szCs w:val="16"/>
        </w:rPr>
        <w:t xml:space="preserve">       </w:t>
      </w:r>
      <w:r w:rsidRPr="00B37EF3">
        <w:rPr>
          <w:sz w:val="16"/>
          <w:szCs w:val="16"/>
        </w:rPr>
        <w:t>[zł]</w:t>
      </w:r>
    </w:p>
    <w:tbl>
      <w:tblPr>
        <w:tblW w:w="5000" w:type="pct"/>
        <w:tblCellMar>
          <w:left w:w="70" w:type="dxa"/>
          <w:right w:w="70" w:type="dxa"/>
        </w:tblCellMar>
        <w:tblLook w:val="04A0" w:firstRow="1" w:lastRow="0" w:firstColumn="1" w:lastColumn="0" w:noHBand="0" w:noVBand="1"/>
      </w:tblPr>
      <w:tblGrid>
        <w:gridCol w:w="1980"/>
        <w:gridCol w:w="1058"/>
        <w:gridCol w:w="485"/>
        <w:gridCol w:w="484"/>
        <w:gridCol w:w="1011"/>
        <w:gridCol w:w="1011"/>
        <w:gridCol w:w="1011"/>
        <w:gridCol w:w="1011"/>
        <w:gridCol w:w="1011"/>
      </w:tblGrid>
      <w:tr w:rsidR="00BA4EDF" w:rsidRPr="00BA4EDF" w:rsidTr="00BA4EDF">
        <w:trPr>
          <w:trHeight w:val="702"/>
        </w:trPr>
        <w:tc>
          <w:tcPr>
            <w:tcW w:w="109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Jednostka odpowiedzialna lub koordynująca program</w:t>
            </w:r>
          </w:p>
        </w:tc>
        <w:tc>
          <w:tcPr>
            <w:tcW w:w="533" w:type="pct"/>
            <w:gridSpan w:val="2"/>
            <w:tcBorders>
              <w:top w:val="single" w:sz="4" w:space="0" w:color="auto"/>
              <w:left w:val="nil"/>
              <w:bottom w:val="single" w:sz="4" w:space="0" w:color="auto"/>
              <w:right w:val="single" w:sz="4" w:space="0" w:color="000000"/>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Łączne nakłady finansowe</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 xml:space="preserve">Poniesione </w:t>
            </w:r>
            <w:r w:rsidRPr="00BA4EDF">
              <w:rPr>
                <w:rFonts w:ascii="Arial Narrow" w:hAnsi="Arial Narrow" w:cs="Arial"/>
                <w:b/>
                <w:bCs/>
                <w:sz w:val="12"/>
                <w:szCs w:val="12"/>
              </w:rPr>
              <w:br/>
              <w:t>nakłady</w:t>
            </w:r>
            <w:r w:rsidRPr="00BA4EDF">
              <w:rPr>
                <w:rFonts w:ascii="Arial Narrow" w:hAnsi="Arial Narrow" w:cs="Arial"/>
                <w:b/>
                <w:bCs/>
                <w:sz w:val="12"/>
                <w:szCs w:val="12"/>
              </w:rPr>
              <w:br/>
              <w:t xml:space="preserve">finansowe </w:t>
            </w:r>
            <w:r w:rsidRPr="00BA4EDF">
              <w:rPr>
                <w:rFonts w:ascii="Arial Narrow" w:hAnsi="Arial Narrow" w:cs="Arial"/>
                <w:b/>
                <w:bCs/>
                <w:sz w:val="12"/>
                <w:szCs w:val="12"/>
              </w:rPr>
              <w:br/>
              <w:t>do 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Wykonanie</w:t>
            </w:r>
            <w:r w:rsidRPr="00BA4EDF">
              <w:rPr>
                <w:rFonts w:ascii="Arial Narrow" w:hAnsi="Arial Narrow" w:cs="Arial"/>
                <w:b/>
                <w:bCs/>
                <w:sz w:val="12"/>
                <w:szCs w:val="12"/>
              </w:rPr>
              <w:br/>
              <w:t>wydatków</w:t>
            </w:r>
            <w:r w:rsidRPr="00BA4EDF">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 xml:space="preserve">Stopień zaawansowania realizacji wieloletnich programów % </w:t>
            </w:r>
            <w:r w:rsidRPr="00BA4EDF">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Pozostałe nakłady finansowe do zrealizowania</w:t>
            </w:r>
            <w:r w:rsidRPr="00BA4EDF">
              <w:rPr>
                <w:rFonts w:ascii="Arial Narrow" w:hAnsi="Arial Narrow" w:cs="Arial"/>
                <w:b/>
                <w:bCs/>
                <w:sz w:val="12"/>
                <w:szCs w:val="12"/>
              </w:rPr>
              <w:br/>
              <w:t>(kol. 5-6-7)</w:t>
            </w:r>
          </w:p>
        </w:tc>
      </w:tr>
      <w:tr w:rsidR="00BA4EDF" w:rsidRPr="00BA4EDF" w:rsidTr="00BA4EDF">
        <w:trPr>
          <w:trHeight w:val="204"/>
        </w:trPr>
        <w:tc>
          <w:tcPr>
            <w:tcW w:w="1092"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267" w:type="pct"/>
            <w:tcBorders>
              <w:top w:val="nil"/>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od</w:t>
            </w:r>
          </w:p>
        </w:tc>
        <w:tc>
          <w:tcPr>
            <w:tcW w:w="267" w:type="pct"/>
            <w:tcBorders>
              <w:top w:val="nil"/>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r>
      <w:tr w:rsidR="00BA4EDF" w:rsidRPr="00BA4EDF" w:rsidTr="00BA4EDF">
        <w:trPr>
          <w:trHeight w:val="19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w:t>
            </w:r>
          </w:p>
        </w:tc>
        <w:tc>
          <w:tcPr>
            <w:tcW w:w="26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3</w:t>
            </w:r>
          </w:p>
        </w:tc>
        <w:tc>
          <w:tcPr>
            <w:tcW w:w="26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5</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9</w:t>
            </w:r>
          </w:p>
        </w:tc>
      </w:tr>
      <w:tr w:rsidR="00BA4EDF" w:rsidRPr="00BA4EDF" w:rsidTr="00BA4EDF">
        <w:trPr>
          <w:trHeight w:val="402"/>
        </w:trPr>
        <w:tc>
          <w:tcPr>
            <w:tcW w:w="1092" w:type="pct"/>
            <w:tcBorders>
              <w:top w:val="nil"/>
              <w:left w:val="single" w:sz="4" w:space="0" w:color="auto"/>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267" w:type="pct"/>
            <w:tcBorders>
              <w:top w:val="nil"/>
              <w:left w:val="nil"/>
              <w:bottom w:val="single" w:sz="4" w:space="0" w:color="auto"/>
              <w:right w:val="single" w:sz="4" w:space="0" w:color="auto"/>
            </w:tcBorders>
            <w:shd w:val="clear" w:color="000000" w:fill="B7CFE8"/>
            <w:vAlign w:val="bottom"/>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267"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37 000</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37 000</w:t>
            </w:r>
          </w:p>
        </w:tc>
      </w:tr>
      <w:tr w:rsidR="00BA4EDF" w:rsidRPr="00BA4EDF" w:rsidTr="00BA4EDF">
        <w:trPr>
          <w:trHeight w:val="438"/>
        </w:trPr>
        <w:tc>
          <w:tcPr>
            <w:tcW w:w="109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Profesjonalni w działaniu</w:t>
            </w:r>
          </w:p>
        </w:tc>
        <w:tc>
          <w:tcPr>
            <w:tcW w:w="58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67"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37 000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37 000</w:t>
            </w:r>
          </w:p>
        </w:tc>
      </w:tr>
    </w:tbl>
    <w:p w:rsidR="00B37EF3" w:rsidRPr="00B37EF3" w:rsidRDefault="00B37EF3" w:rsidP="00B37EF3">
      <w:pPr>
        <w:ind w:left="7800" w:firstLine="696"/>
        <w:jc w:val="center"/>
      </w:pPr>
    </w:p>
    <w:p w:rsidR="003D0B53" w:rsidRDefault="003D0B53">
      <w:pPr>
        <w:spacing w:line="240" w:lineRule="auto"/>
      </w:pPr>
      <w:r>
        <w:br w:type="page"/>
      </w:r>
    </w:p>
    <w:p w:rsidR="00AE3BE8" w:rsidRDefault="00AE3BE8" w:rsidP="004A5AB8">
      <w:pPr>
        <w:pStyle w:val="Nagwek2"/>
        <w:numPr>
          <w:ilvl w:val="1"/>
          <w:numId w:val="10"/>
        </w:numPr>
        <w:jc w:val="both"/>
        <w:rPr>
          <w:sz w:val="24"/>
          <w:szCs w:val="24"/>
        </w:rPr>
      </w:pPr>
      <w:bookmarkStart w:id="72" w:name="_Toc382402107"/>
      <w:bookmarkStart w:id="73" w:name="_Toc66777423"/>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2"/>
      <w:bookmarkEnd w:id="73"/>
      <w:r>
        <w:rPr>
          <w:sz w:val="24"/>
          <w:szCs w:val="24"/>
        </w:rPr>
        <w:t xml:space="preserve"> </w:t>
      </w:r>
    </w:p>
    <w:p w:rsidR="00AE3BE8" w:rsidRDefault="004A5AB8" w:rsidP="00215EFC">
      <w:pPr>
        <w:pStyle w:val="Nagwek3"/>
      </w:pPr>
      <w:bookmarkStart w:id="74" w:name="_Toc382402108"/>
      <w:bookmarkStart w:id="75" w:name="_Toc66777424"/>
      <w:r>
        <w:t>5</w:t>
      </w:r>
      <w:r w:rsidR="00AE3BE8" w:rsidRPr="009267D9">
        <w:t xml:space="preserve">.2.1. </w:t>
      </w:r>
      <w:r w:rsidR="00F315AE">
        <w:t>W</w:t>
      </w:r>
      <w:r w:rsidR="00AE3BE8" w:rsidRPr="009267D9">
        <w:t>ydatk</w:t>
      </w:r>
      <w:r w:rsidR="00AE3BE8">
        <w:t>i</w:t>
      </w:r>
      <w:r w:rsidR="00AE3BE8" w:rsidRPr="009267D9">
        <w:t xml:space="preserve"> bieżąc</w:t>
      </w:r>
      <w:r w:rsidR="00AE3BE8">
        <w:t>e</w:t>
      </w:r>
      <w:bookmarkEnd w:id="74"/>
      <w:bookmarkEnd w:id="75"/>
    </w:p>
    <w:p w:rsidR="00160179" w:rsidRPr="00B37EF3" w:rsidRDefault="00B37EF3" w:rsidP="00B37EF3">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81"/>
        <w:gridCol w:w="1136"/>
        <w:gridCol w:w="471"/>
        <w:gridCol w:w="422"/>
        <w:gridCol w:w="1008"/>
        <w:gridCol w:w="1024"/>
        <w:gridCol w:w="1008"/>
        <w:gridCol w:w="1008"/>
        <w:gridCol w:w="1004"/>
      </w:tblGrid>
      <w:tr w:rsidR="00BA4EDF" w:rsidRPr="00BA4EDF" w:rsidTr="00BA4EDF">
        <w:trPr>
          <w:trHeight w:val="702"/>
          <w:tblHeader/>
        </w:trPr>
        <w:tc>
          <w:tcPr>
            <w:tcW w:w="109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Nazwa i cel</w:t>
            </w:r>
          </w:p>
        </w:tc>
        <w:tc>
          <w:tcPr>
            <w:tcW w:w="62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Jednostka odpowiedzialna lub koordynująca program</w:t>
            </w:r>
          </w:p>
        </w:tc>
        <w:tc>
          <w:tcPr>
            <w:tcW w:w="493" w:type="pct"/>
            <w:gridSpan w:val="2"/>
            <w:tcBorders>
              <w:top w:val="single" w:sz="4" w:space="0" w:color="auto"/>
              <w:left w:val="nil"/>
              <w:bottom w:val="single" w:sz="4" w:space="0" w:color="auto"/>
              <w:right w:val="single" w:sz="4" w:space="0" w:color="000000"/>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Okres realizacji programu</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Łączne nakłady finansowe</w:t>
            </w:r>
          </w:p>
        </w:tc>
        <w:tc>
          <w:tcPr>
            <w:tcW w:w="5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Poniesione nakłady</w:t>
            </w:r>
            <w:r w:rsidRPr="00BA4EDF">
              <w:rPr>
                <w:rFonts w:ascii="Arial Narrow" w:hAnsi="Arial Narrow" w:cs="Arial"/>
                <w:b/>
                <w:bCs/>
                <w:sz w:val="12"/>
                <w:szCs w:val="12"/>
              </w:rPr>
              <w:br/>
              <w:t>finansowe do</w:t>
            </w:r>
            <w:r w:rsidRPr="00BA4EDF">
              <w:rPr>
                <w:rFonts w:ascii="Arial Narrow" w:hAnsi="Arial Narrow" w:cs="Arial"/>
                <w:b/>
                <w:bCs/>
                <w:sz w:val="12"/>
                <w:szCs w:val="12"/>
              </w:rPr>
              <w:br/>
              <w:t>31.12.2019 roku</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Wykonanie</w:t>
            </w:r>
            <w:r w:rsidRPr="00BA4EDF">
              <w:rPr>
                <w:rFonts w:ascii="Arial Narrow" w:hAnsi="Arial Narrow" w:cs="Arial"/>
                <w:b/>
                <w:bCs/>
                <w:sz w:val="12"/>
                <w:szCs w:val="12"/>
              </w:rPr>
              <w:br/>
              <w:t>wydatków</w:t>
            </w:r>
            <w:r w:rsidRPr="00BA4EDF">
              <w:rPr>
                <w:rFonts w:ascii="Arial Narrow" w:hAnsi="Arial Narrow" w:cs="Arial"/>
                <w:b/>
                <w:bCs/>
                <w:sz w:val="12"/>
                <w:szCs w:val="12"/>
              </w:rPr>
              <w:br/>
              <w:t>za 2020 rok</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 xml:space="preserve">Stopień zaawansowania realizacji wieloletnich programów % </w:t>
            </w:r>
            <w:r w:rsidRPr="00BA4EDF">
              <w:rPr>
                <w:rFonts w:ascii="Arial Narrow" w:hAnsi="Arial Narrow" w:cs="Arial"/>
                <w:b/>
                <w:bCs/>
                <w:sz w:val="12"/>
                <w:szCs w:val="12"/>
              </w:rPr>
              <w:br/>
              <w:t>(kol. ((6+7)/5)*100)</w:t>
            </w:r>
          </w:p>
        </w:tc>
        <w:tc>
          <w:tcPr>
            <w:tcW w:w="55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Pozostałe nakłady finansowe do zrealizowania</w:t>
            </w:r>
            <w:r w:rsidRPr="00BA4EDF">
              <w:rPr>
                <w:rFonts w:ascii="Arial Narrow" w:hAnsi="Arial Narrow" w:cs="Arial"/>
                <w:b/>
                <w:bCs/>
                <w:sz w:val="12"/>
                <w:szCs w:val="12"/>
              </w:rPr>
              <w:br/>
              <w:t>(kol. 5-6-7)</w:t>
            </w:r>
          </w:p>
        </w:tc>
      </w:tr>
      <w:tr w:rsidR="00BA4EDF" w:rsidRPr="00BA4EDF" w:rsidTr="00BA4EDF">
        <w:trPr>
          <w:trHeight w:val="204"/>
          <w:tblHeader/>
        </w:trPr>
        <w:tc>
          <w:tcPr>
            <w:tcW w:w="1093"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260" w:type="pct"/>
            <w:tcBorders>
              <w:top w:val="nil"/>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od</w:t>
            </w:r>
          </w:p>
        </w:tc>
        <w:tc>
          <w:tcPr>
            <w:tcW w:w="233" w:type="pct"/>
            <w:tcBorders>
              <w:top w:val="nil"/>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do</w:t>
            </w: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65"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556"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r>
      <w:tr w:rsidR="00BA4EDF" w:rsidRPr="00BA4EDF" w:rsidTr="00BA4EDF">
        <w:trPr>
          <w:trHeight w:val="198"/>
          <w:tblHeader/>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1</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w:t>
            </w:r>
          </w:p>
        </w:tc>
        <w:tc>
          <w:tcPr>
            <w:tcW w:w="26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3</w:t>
            </w:r>
          </w:p>
        </w:tc>
        <w:tc>
          <w:tcPr>
            <w:tcW w:w="23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5</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8</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9</w:t>
            </w:r>
          </w:p>
        </w:tc>
      </w:tr>
      <w:tr w:rsidR="00BA4EDF" w:rsidRPr="00BA4EDF" w:rsidTr="00BA4EDF">
        <w:trPr>
          <w:trHeight w:val="480"/>
        </w:trPr>
        <w:tc>
          <w:tcPr>
            <w:tcW w:w="1093" w:type="pct"/>
            <w:tcBorders>
              <w:top w:val="nil"/>
              <w:left w:val="single" w:sz="4" w:space="0" w:color="auto"/>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Ogółem</w:t>
            </w:r>
          </w:p>
        </w:tc>
        <w:tc>
          <w:tcPr>
            <w:tcW w:w="627" w:type="pct"/>
            <w:tcBorders>
              <w:top w:val="nil"/>
              <w:left w:val="nil"/>
              <w:bottom w:val="single" w:sz="4" w:space="0" w:color="auto"/>
              <w:right w:val="single" w:sz="4" w:space="0" w:color="auto"/>
            </w:tcBorders>
            <w:shd w:val="clear" w:color="000000" w:fill="B7CFE8"/>
            <w:vAlign w:val="bottom"/>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260" w:type="pct"/>
            <w:tcBorders>
              <w:top w:val="nil"/>
              <w:left w:val="nil"/>
              <w:bottom w:val="single" w:sz="4" w:space="0" w:color="auto"/>
              <w:right w:val="single" w:sz="4" w:space="0" w:color="auto"/>
            </w:tcBorders>
            <w:shd w:val="clear" w:color="000000" w:fill="B7CFE8"/>
            <w:vAlign w:val="bottom"/>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233"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556"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669 909 225</w:t>
            </w:r>
          </w:p>
        </w:tc>
        <w:tc>
          <w:tcPr>
            <w:tcW w:w="565"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9 001 681</w:t>
            </w:r>
          </w:p>
        </w:tc>
        <w:tc>
          <w:tcPr>
            <w:tcW w:w="556"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61 665 115,14</w:t>
            </w:r>
          </w:p>
        </w:tc>
        <w:tc>
          <w:tcPr>
            <w:tcW w:w="556"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10,5</w:t>
            </w:r>
          </w:p>
        </w:tc>
        <w:tc>
          <w:tcPr>
            <w:tcW w:w="556"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599 242 429</w:t>
            </w:r>
          </w:p>
        </w:tc>
      </w:tr>
      <w:tr w:rsidR="00BA4EDF" w:rsidRPr="00BA4EDF" w:rsidTr="00BA4EDF">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Dzielnicowe Biuro Finansów Oświaty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1 542 282</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487 492,55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31,6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1 054 789</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Bieżące utrzymanie jednostki</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Ośrodek Pomocy Społecznej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253 170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31 497,51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221 672</w:t>
            </w:r>
          </w:p>
        </w:tc>
      </w:tr>
      <w:tr w:rsidR="00BA4EDF" w:rsidRPr="00BA4EDF" w:rsidTr="00BA4EDF">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Bieżące utrzymanie jednostki</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Zakład Gospodarowania Nieruchomościami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2015</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697 409</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203 119</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9 750,00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30,5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484 540</w:t>
            </w:r>
          </w:p>
        </w:tc>
      </w:tr>
      <w:tr w:rsidR="00BA4EDF" w:rsidRPr="00BA4EDF" w:rsidTr="00BA4EDF">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Utrzymanie zasobu komunalnego</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Zakład Gospodarowania Nieruchomościami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7 085 560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2 065 950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14 600,00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29,4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5 005 010</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Bieżące utrzymanie jednostki</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Białołęcki Ośrodek Sportu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2023</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3 504 132</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477 450,20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3 026 682</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Przedszkole nr 64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2 003 299</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314 641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292 505,66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30,3</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1 396 152</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Przedszkole nr 65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2 160 322</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404 090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241 850,61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29,9</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1 514 381</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Przedszkole nr 76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2 292 019</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364 597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314 859,98</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29,6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1 612 562</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Przedszkole nr 192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19 150 685</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3 396 006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1 955 347,96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27,9</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13 799 331</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Przedszkole nr 226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1 093 402</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32 756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137 992,76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922 653</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Przedszkole nr 414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2015</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3 988 261</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156 529</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630 862,62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3 200 869</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110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937 909</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144 323,14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793 586</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112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6 122 714</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366 641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1 039 949,71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4 716 123</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118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2 377 591</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4 312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247 496,08</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2 125 783</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154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4 111 333</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375 933,01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3 735 400</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231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2014</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1 023 293</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8 348</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152 860,47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15,8</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862 085</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257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1 111 393</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24 113</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148 348,02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938 932</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314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2016</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1 861 394</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2 007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174 650,90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1 684 736</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342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2 349 057</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180 317,54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2 168 739</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344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2 355 720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1 941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264 563,75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11,3</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2 089 215</w:t>
            </w:r>
          </w:p>
        </w:tc>
      </w:tr>
      <w:tr w:rsidR="00BA4EDF" w:rsidRPr="00BA4EDF" w:rsidTr="00BA4EDF">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Poradnia Psychologiczno - Pedagogiczna nr 21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36 117</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3 655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4 830,72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27 631</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355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1 916 753</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1 488</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181 518,00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1 733 747</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356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5 224 224</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337 910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888 989,38</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3 997 325</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365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1 337 014</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166 103,79</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1 170 910</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366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2 308 907</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3 718</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195 633,73</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2 109 555</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367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675 485</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87 979,34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587 506</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368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3 167 661</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8 818</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408 205,91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2 750 637</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31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2 367 220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19 741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208 938,47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2 138 541</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CV Liceum Ogólnokształcące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3 021 510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193 522,41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2 827 988</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Przedszkole nr 428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1 734 598</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235 010,70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1 499 587</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Przedszkole nr 429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1 163 264</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110 260,48</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1 053 004</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Przedszkole nr 430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989 002</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108 906,67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880 095</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Przedszkole nr 431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862 781</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131 864,02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15,3</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730 917</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Szkoła Podstawowa nr 361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2 464 885</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134 972,20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2 329 913</w:t>
            </w:r>
          </w:p>
        </w:tc>
      </w:tr>
      <w:tr w:rsidR="00BA4EDF" w:rsidRPr="00BA4EDF" w:rsidTr="00BA4EDF">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Obsługa jednostek oświatowo-edukacyjnych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CLXV Liceum Ogólnokształcące w Dzielnicy Białołęka</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240 247</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9 395,09</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3,9</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230 852</w:t>
            </w:r>
          </w:p>
        </w:tc>
      </w:tr>
      <w:tr w:rsidR="00BA4EDF" w:rsidRPr="00BA4EDF" w:rsidTr="00BA4EDF">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Dowożenie uczniów</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8 158 508</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360 289,85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7 798 218</w:t>
            </w:r>
          </w:p>
        </w:tc>
      </w:tr>
      <w:tr w:rsidR="00BA4EDF" w:rsidRPr="00BA4EDF" w:rsidTr="00BA4EDF">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Utrzymanie w porządku i czystości dróg</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4 383 953</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1 025 334,36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3 358 619</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Utrzymanie w porządku i czystości pozostałych obszarów miejskich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1 398 000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1 398 000</w:t>
            </w:r>
          </w:p>
        </w:tc>
      </w:tr>
      <w:tr w:rsidR="00BA4EDF" w:rsidRPr="00BA4EDF" w:rsidTr="00BA4EDF">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Utrzymanie zieleni</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2011</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3 034 637</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528 637</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1 129 709,49</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54,6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1 376 291</w:t>
            </w:r>
          </w:p>
        </w:tc>
      </w:tr>
      <w:tr w:rsidR="00BA4EDF" w:rsidRPr="00BA4EDF" w:rsidTr="00BA4EDF">
        <w:trPr>
          <w:trHeight w:val="576"/>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Konserwacja i bieżące utrzymanie w ruchu studni, urządzeń wodnych i innych zbiorników wodnych łącznie z zapleczem technicznym</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191 520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191 520</w:t>
            </w:r>
          </w:p>
        </w:tc>
      </w:tr>
      <w:tr w:rsidR="00BA4EDF" w:rsidRPr="00BA4EDF" w:rsidTr="00BA4EDF">
        <w:trPr>
          <w:trHeight w:val="1152"/>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Prowadzenie działań psychologiczno pedagogicznych i specjalistycznego poradnictwa rodzinnego, wsparcie osób </w:t>
            </w:r>
            <w:proofErr w:type="spellStart"/>
            <w:r w:rsidRPr="00BA4EDF">
              <w:rPr>
                <w:rFonts w:ascii="Arial Narrow" w:hAnsi="Arial Narrow" w:cs="Arial"/>
                <w:sz w:val="12"/>
                <w:szCs w:val="12"/>
              </w:rPr>
              <w:t>używającychi</w:t>
            </w:r>
            <w:proofErr w:type="spellEnd"/>
            <w:r w:rsidRPr="00BA4EDF">
              <w:rPr>
                <w:rFonts w:ascii="Arial Narrow" w:hAnsi="Arial Narrow" w:cs="Arial"/>
                <w:sz w:val="12"/>
                <w:szCs w:val="12"/>
              </w:rPr>
              <w:t xml:space="preserve"> nadużywających alkoholu oraz przeciwdziałanie przemocy w rodzinie w tym w formie świetlic środowiskowych oraz klubów abstynenckich</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2009</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2 103 850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721 320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721 320,00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68,6</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661 210</w:t>
            </w:r>
          </w:p>
        </w:tc>
      </w:tr>
      <w:tr w:rsidR="00BA4EDF" w:rsidRPr="00BA4EDF" w:rsidTr="00BA4EDF">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Utrzymanie, remonty i konserwacje dróg</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168 080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168 080</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Remonty, konserwacje i bieżące utrzymanie miejsc pamięci</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80 000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80 000</w:t>
            </w:r>
          </w:p>
        </w:tc>
      </w:tr>
      <w:tr w:rsidR="00BA4EDF" w:rsidRPr="00BA4EDF" w:rsidTr="00BA4EDF">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Utrzymanie placów zabaw</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768 670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217 694,14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28,3</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550 976</w:t>
            </w:r>
          </w:p>
        </w:tc>
      </w:tr>
      <w:tr w:rsidR="00BA4EDF" w:rsidRPr="00BA4EDF" w:rsidTr="00BA4EDF">
        <w:trPr>
          <w:trHeight w:val="480"/>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Bieżące utrzymanie jednostki</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2012</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6 091 394</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31 344</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1 139 146,00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4 920 904</w:t>
            </w:r>
          </w:p>
        </w:tc>
      </w:tr>
      <w:tr w:rsidR="00BA4EDF" w:rsidRPr="00BA4EDF" w:rsidTr="00BA4EDF">
        <w:trPr>
          <w:trHeight w:val="384"/>
        </w:trPr>
        <w:tc>
          <w:tcPr>
            <w:tcW w:w="1093"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Prowadzenie przedszkoli na terenie m.st. Warszawy</w:t>
            </w:r>
          </w:p>
        </w:tc>
        <w:tc>
          <w:tcPr>
            <w:tcW w:w="627"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60"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33"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2030</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550 000 000</w:t>
            </w:r>
          </w:p>
        </w:tc>
        <w:tc>
          <w:tcPr>
            <w:tcW w:w="56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46 682 837,92</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8,5</w:t>
            </w:r>
          </w:p>
        </w:tc>
        <w:tc>
          <w:tcPr>
            <w:tcW w:w="556"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503 317 162</w:t>
            </w:r>
          </w:p>
        </w:tc>
      </w:tr>
    </w:tbl>
    <w:p w:rsidR="00291AA0" w:rsidRPr="00B37EF3" w:rsidRDefault="00291AA0" w:rsidP="00B37EF3">
      <w:pPr>
        <w:jc w:val="right"/>
      </w:pPr>
    </w:p>
    <w:p w:rsidR="00716290" w:rsidRDefault="00AE3BE8" w:rsidP="00215EFC">
      <w:pPr>
        <w:pStyle w:val="Nagwek3"/>
      </w:pPr>
      <w:r>
        <w:br w:type="page"/>
      </w:r>
      <w:bookmarkStart w:id="76" w:name="_Toc382402109"/>
      <w:bookmarkStart w:id="77" w:name="_Toc66777425"/>
      <w:r w:rsidR="004A5AB8">
        <w:t>5</w:t>
      </w:r>
      <w:r w:rsidRPr="009267D9">
        <w:t>.2.</w:t>
      </w:r>
      <w:r w:rsidR="00460168">
        <w:t>2</w:t>
      </w:r>
      <w:r w:rsidRPr="009267D9">
        <w:t xml:space="preserve">. </w:t>
      </w:r>
      <w:r w:rsidR="00F315AE">
        <w:t>W</w:t>
      </w:r>
      <w:r w:rsidRPr="009267D9">
        <w:t>ydatk</w:t>
      </w:r>
      <w:r>
        <w:t>i</w:t>
      </w:r>
      <w:r w:rsidRPr="009267D9">
        <w:t xml:space="preserve"> majątkow</w:t>
      </w:r>
      <w:r>
        <w:t>e</w:t>
      </w:r>
      <w:bookmarkEnd w:id="76"/>
      <w:bookmarkEnd w:id="77"/>
    </w:p>
    <w:p w:rsidR="00B37EF3" w:rsidRPr="00B37EF3" w:rsidRDefault="00B37EF3" w:rsidP="00B37EF3">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47"/>
        <w:gridCol w:w="1248"/>
        <w:gridCol w:w="459"/>
        <w:gridCol w:w="459"/>
        <w:gridCol w:w="1008"/>
        <w:gridCol w:w="855"/>
        <w:gridCol w:w="855"/>
        <w:gridCol w:w="879"/>
        <w:gridCol w:w="852"/>
      </w:tblGrid>
      <w:tr w:rsidR="00BA4EDF" w:rsidRPr="00BA4EDF" w:rsidTr="00BA4EDF">
        <w:trPr>
          <w:trHeight w:val="702"/>
          <w:tblHeader/>
        </w:trPr>
        <w:tc>
          <w:tcPr>
            <w:tcW w:w="135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Nazwa i cel</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Jednostka odpowiedzialna lub koordynująca program</w:t>
            </w:r>
          </w:p>
        </w:tc>
        <w:tc>
          <w:tcPr>
            <w:tcW w:w="510" w:type="pct"/>
            <w:gridSpan w:val="2"/>
            <w:tcBorders>
              <w:top w:val="single" w:sz="4" w:space="0" w:color="auto"/>
              <w:left w:val="nil"/>
              <w:bottom w:val="single" w:sz="4" w:space="0" w:color="auto"/>
              <w:right w:val="single" w:sz="4" w:space="0" w:color="000000"/>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Łączne nakłady finansowe</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Poniesione nakłady</w:t>
            </w:r>
            <w:r w:rsidRPr="00BA4EDF">
              <w:rPr>
                <w:rFonts w:ascii="Arial Narrow" w:hAnsi="Arial Narrow" w:cs="Arial"/>
                <w:b/>
                <w:bCs/>
                <w:sz w:val="12"/>
                <w:szCs w:val="12"/>
              </w:rPr>
              <w:br/>
              <w:t>finansowe do</w:t>
            </w:r>
            <w:r w:rsidRPr="00BA4EDF">
              <w:rPr>
                <w:rFonts w:ascii="Arial Narrow" w:hAnsi="Arial Narrow" w:cs="Arial"/>
                <w:b/>
                <w:bCs/>
                <w:sz w:val="12"/>
                <w:szCs w:val="12"/>
              </w:rPr>
              <w:br/>
              <w:t>31.12.2019 roku</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Wykonanie</w:t>
            </w:r>
            <w:r w:rsidRPr="00BA4EDF">
              <w:rPr>
                <w:rFonts w:ascii="Arial Narrow" w:hAnsi="Arial Narrow" w:cs="Arial"/>
                <w:b/>
                <w:bCs/>
                <w:sz w:val="12"/>
                <w:szCs w:val="12"/>
              </w:rPr>
              <w:br/>
              <w:t>wydatków</w:t>
            </w:r>
            <w:r w:rsidRPr="00BA4EDF">
              <w:rPr>
                <w:rFonts w:ascii="Arial Narrow" w:hAnsi="Arial Narrow" w:cs="Arial"/>
                <w:b/>
                <w:bCs/>
                <w:sz w:val="12"/>
                <w:szCs w:val="12"/>
              </w:rPr>
              <w:br/>
              <w:t>za 2020 rok</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 xml:space="preserve">Stopień zaawansowania realizacji wieloletnich programów % </w:t>
            </w:r>
            <w:r w:rsidRPr="00BA4EDF">
              <w:rPr>
                <w:rFonts w:ascii="Arial Narrow" w:hAnsi="Arial Narrow" w:cs="Arial"/>
                <w:b/>
                <w:bCs/>
                <w:sz w:val="12"/>
                <w:szCs w:val="12"/>
              </w:rPr>
              <w:br/>
              <w:t>(kol. ((6+7)/5)*100) 2020 rok</w:t>
            </w:r>
          </w:p>
        </w:tc>
        <w:tc>
          <w:tcPr>
            <w:tcW w:w="47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Pozostałe nakłady finansowe do zrealizowania</w:t>
            </w:r>
            <w:r w:rsidRPr="00BA4EDF">
              <w:rPr>
                <w:rFonts w:ascii="Arial Narrow" w:hAnsi="Arial Narrow" w:cs="Arial"/>
                <w:b/>
                <w:bCs/>
                <w:sz w:val="12"/>
                <w:szCs w:val="12"/>
              </w:rPr>
              <w:br/>
              <w:t>(kol. 5-6-7)</w:t>
            </w:r>
          </w:p>
        </w:tc>
      </w:tr>
      <w:tr w:rsidR="00BA4EDF" w:rsidRPr="00BA4EDF" w:rsidTr="00BA4EDF">
        <w:trPr>
          <w:trHeight w:val="204"/>
          <w:tblHeader/>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255" w:type="pct"/>
            <w:tcBorders>
              <w:top w:val="nil"/>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od</w:t>
            </w:r>
          </w:p>
        </w:tc>
        <w:tc>
          <w:tcPr>
            <w:tcW w:w="255" w:type="pct"/>
            <w:tcBorders>
              <w:top w:val="nil"/>
              <w:left w:val="nil"/>
              <w:bottom w:val="single" w:sz="4" w:space="0" w:color="auto"/>
              <w:right w:val="single" w:sz="4" w:space="0" w:color="auto"/>
            </w:tcBorders>
            <w:shd w:val="clear" w:color="000000" w:fill="8DB0DB"/>
            <w:vAlign w:val="center"/>
            <w:hideMark/>
          </w:tcPr>
          <w:p w:rsidR="00BA4EDF" w:rsidRPr="00BA4EDF" w:rsidRDefault="00BA4EDF" w:rsidP="00BA4EDF">
            <w:pPr>
              <w:spacing w:line="240" w:lineRule="auto"/>
              <w:jc w:val="center"/>
              <w:rPr>
                <w:rFonts w:ascii="Arial Narrow" w:hAnsi="Arial Narrow" w:cs="Arial"/>
                <w:b/>
                <w:bCs/>
                <w:sz w:val="12"/>
                <w:szCs w:val="12"/>
              </w:rPr>
            </w:pPr>
            <w:r w:rsidRPr="00BA4EDF">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rsidR="00BA4EDF" w:rsidRPr="00BA4EDF" w:rsidRDefault="00BA4EDF" w:rsidP="00BA4EDF">
            <w:pPr>
              <w:spacing w:line="240" w:lineRule="auto"/>
              <w:rPr>
                <w:rFonts w:ascii="Arial Narrow" w:hAnsi="Arial Narrow" w:cs="Arial"/>
                <w:b/>
                <w:bCs/>
                <w:sz w:val="12"/>
                <w:szCs w:val="12"/>
              </w:rPr>
            </w:pPr>
          </w:p>
        </w:tc>
      </w:tr>
      <w:tr w:rsidR="00BA4EDF" w:rsidRPr="00BA4EDF" w:rsidTr="00BA4EDF">
        <w:trPr>
          <w:trHeight w:val="198"/>
          <w:tblHeader/>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1</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w:t>
            </w:r>
          </w:p>
        </w:tc>
        <w:tc>
          <w:tcPr>
            <w:tcW w:w="25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3</w:t>
            </w:r>
          </w:p>
        </w:tc>
        <w:tc>
          <w:tcPr>
            <w:tcW w:w="255"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9</w:t>
            </w:r>
          </w:p>
        </w:tc>
      </w:tr>
      <w:tr w:rsidR="00BA4EDF" w:rsidRPr="00BA4EDF" w:rsidTr="00BA4EDF">
        <w:trPr>
          <w:trHeight w:val="402"/>
        </w:trPr>
        <w:tc>
          <w:tcPr>
            <w:tcW w:w="1352" w:type="pct"/>
            <w:tcBorders>
              <w:top w:val="nil"/>
              <w:left w:val="single" w:sz="4" w:space="0" w:color="auto"/>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Ogółem</w:t>
            </w:r>
          </w:p>
        </w:tc>
        <w:tc>
          <w:tcPr>
            <w:tcW w:w="690" w:type="pct"/>
            <w:tcBorders>
              <w:top w:val="nil"/>
              <w:left w:val="nil"/>
              <w:bottom w:val="single" w:sz="4" w:space="0" w:color="auto"/>
              <w:right w:val="single" w:sz="4" w:space="0" w:color="auto"/>
            </w:tcBorders>
            <w:shd w:val="clear" w:color="000000" w:fill="B7CFE8"/>
            <w:vAlign w:val="bottom"/>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255" w:type="pct"/>
            <w:tcBorders>
              <w:top w:val="nil"/>
              <w:left w:val="nil"/>
              <w:bottom w:val="single" w:sz="4" w:space="0" w:color="auto"/>
              <w:right w:val="single" w:sz="4" w:space="0" w:color="auto"/>
            </w:tcBorders>
            <w:shd w:val="clear" w:color="000000" w:fill="B7CFE8"/>
            <w:vAlign w:val="bottom"/>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255"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rPr>
                <w:rFonts w:ascii="Arial Narrow" w:hAnsi="Arial Narrow" w:cs="Arial"/>
                <w:b/>
                <w:bCs/>
                <w:sz w:val="12"/>
                <w:szCs w:val="12"/>
              </w:rPr>
            </w:pPr>
            <w:r w:rsidRPr="00BA4EDF">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260 719 005</w:t>
            </w:r>
          </w:p>
        </w:tc>
        <w:tc>
          <w:tcPr>
            <w:tcW w:w="473"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87 977 189</w:t>
            </w:r>
          </w:p>
        </w:tc>
        <w:tc>
          <w:tcPr>
            <w:tcW w:w="473"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49 974 413,61</w:t>
            </w:r>
          </w:p>
        </w:tc>
        <w:tc>
          <w:tcPr>
            <w:tcW w:w="473"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52,9</w:t>
            </w:r>
          </w:p>
        </w:tc>
        <w:tc>
          <w:tcPr>
            <w:tcW w:w="473" w:type="pct"/>
            <w:tcBorders>
              <w:top w:val="nil"/>
              <w:left w:val="nil"/>
              <w:bottom w:val="single" w:sz="4" w:space="0" w:color="auto"/>
              <w:right w:val="single" w:sz="4" w:space="0" w:color="auto"/>
            </w:tcBorders>
            <w:shd w:val="clear" w:color="000000" w:fill="B7CFE8"/>
            <w:vAlign w:val="center"/>
            <w:hideMark/>
          </w:tcPr>
          <w:p w:rsidR="00BA4EDF" w:rsidRPr="00BA4EDF" w:rsidRDefault="00BA4EDF" w:rsidP="00BA4EDF">
            <w:pPr>
              <w:spacing w:line="240" w:lineRule="auto"/>
              <w:jc w:val="right"/>
              <w:rPr>
                <w:rFonts w:ascii="Arial Narrow" w:hAnsi="Arial Narrow" w:cs="Arial"/>
                <w:b/>
                <w:bCs/>
                <w:sz w:val="12"/>
                <w:szCs w:val="12"/>
              </w:rPr>
            </w:pPr>
            <w:r w:rsidRPr="00BA4EDF">
              <w:rPr>
                <w:rFonts w:ascii="Arial Narrow" w:hAnsi="Arial Narrow" w:cs="Arial"/>
                <w:b/>
                <w:bCs/>
                <w:sz w:val="12"/>
                <w:szCs w:val="12"/>
              </w:rPr>
              <w:t>122 767 402</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Przebudowa ul. Skarbka z Gór</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2012</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2 920 046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2 862 677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43 415,00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99,5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13 954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Rozbudowa ul. Winorośli i ul. 8 KD-L-Projektowana 3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2013</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1 021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515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50,4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506</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Nabycie gruntu pod budowę ul. Dziatwy oraz miejsc postojowych na odcinku ul. Krokwi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2014</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5 566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1 246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22,4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4 320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Nabycie gruntu w ulicy Leśnej Polanki i Topolowej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2014</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570 612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113 188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457 424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Nabycie gruntu pod budowę ulic: 3 KD-L, 6.1 KD-L, 6.2 KD-L (os. Tarchomin cz. IV)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2014</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2 975 027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2 583 399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86,8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391 628</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Nabycie gruntów w ul. Ostródzkiej na odcinku od posesji nr 243 do 269 -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2014</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453 359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284 312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62,7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169 047</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Modernizacja ul. Zdziarskiej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2014</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16 582 979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14 079 769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2 255 846,05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98,5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247 364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Wykup gruntu pod ul. Projektowaną KDL - 08 (osiedle Piekiełko) i ul. Przaśną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454 529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109 091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71 618,40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39,8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273 820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Siecznej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9 255 146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1 565 243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917 860,62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26,8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6 772 042</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przedłużenia ul. Hemara i ul. Projektowanej 2 KDD</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6 346 091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6 328 722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16 789,65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579</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chodnika w ul. Słonecznego Poranka wraz z regulacją stanu prawnego gruntów</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10 633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389 367</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Wykup gruntu pod ul. Czarodzieja na wysokości posesji nr 1 -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43 329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640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42 689</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Projektowanej 14KL od ul. Berensona do ul. Ostródzkiej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2 977 963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2 974 403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99,9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3 560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Chudoby</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3 409 701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3 023 626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75 756,15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90,9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310 319</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Liczydło</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1 074 662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845 124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126 570,90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90,4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102 967</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drogi dojazdowej do ul. Orneckiej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449 000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181 621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40,5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267 379</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Nabycie gruntów pod ul. Talarową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54 514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383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54 131</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Olesin na odcinku od ul. Rajgrasowej do ul. Wojdyńskiej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1 383 824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1 383 824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Warzelniczej na odcinku od ul. Hemara do posesji  nr 18B</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999 877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369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999 508</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Modernizacja ul. Mańkowskiej na odcinku od ul. </w:t>
            </w:r>
            <w:proofErr w:type="spellStart"/>
            <w:r w:rsidRPr="00BA4EDF">
              <w:rPr>
                <w:rFonts w:ascii="Arial Narrow" w:hAnsi="Arial Narrow" w:cs="Arial"/>
                <w:sz w:val="12"/>
                <w:szCs w:val="12"/>
              </w:rPr>
              <w:t>Ruskowy</w:t>
            </w:r>
            <w:proofErr w:type="spellEnd"/>
            <w:r w:rsidRPr="00BA4EDF">
              <w:rPr>
                <w:rFonts w:ascii="Arial Narrow" w:hAnsi="Arial Narrow" w:cs="Arial"/>
                <w:sz w:val="12"/>
                <w:szCs w:val="12"/>
              </w:rPr>
              <w:t xml:space="preserve"> Bród  do ul. Olesin</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1 000 000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chodnika w ul. Orneckiej na odcinku od ul. Szamocin do ul. Wilkowieckiej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600 000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przedłużenia ul. Gąsiorowskiej do włączenia w ul. Aluzyjną oraz budowa chodnika w ul. Gąsiorowskiej od ul. Głównej do ul. Aluzyjnej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2023</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1 350 000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1 350 000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Projektowanej 5KD od granicy miasta w kierunku ul. Berensona</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2 910 019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979 494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311 391,00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44,4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1 619 134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Budowa ul. </w:t>
            </w:r>
            <w:proofErr w:type="spellStart"/>
            <w:r w:rsidRPr="00BA4EDF">
              <w:rPr>
                <w:rFonts w:ascii="Arial Narrow" w:hAnsi="Arial Narrow" w:cs="Arial"/>
                <w:sz w:val="12"/>
                <w:szCs w:val="12"/>
              </w:rPr>
              <w:t>Srebrnogórskiej</w:t>
            </w:r>
            <w:proofErr w:type="spellEnd"/>
            <w:r w:rsidRPr="00BA4EDF">
              <w:rPr>
                <w:rFonts w:ascii="Arial Narrow" w:hAnsi="Arial Narrow" w:cs="Arial"/>
                <w:sz w:val="12"/>
                <w:szCs w:val="12"/>
              </w:rPr>
              <w:t xml:space="preserve"> na odcinku od ul. 15 Sierpnia do  ul. Szynowej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1 450 000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1 450 000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chodnika w ul. Zawiślańskiej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19 679,00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680 321</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Budowa ul. Projektowanej 11KL na odcinku od ul. Mańkowskiej  do  ul. </w:t>
            </w:r>
            <w:proofErr w:type="spellStart"/>
            <w:r w:rsidRPr="00BA4EDF">
              <w:rPr>
                <w:rFonts w:ascii="Arial Narrow" w:hAnsi="Arial Narrow" w:cs="Arial"/>
                <w:sz w:val="12"/>
                <w:szCs w:val="12"/>
              </w:rPr>
              <w:t>Ruskowy</w:t>
            </w:r>
            <w:proofErr w:type="spellEnd"/>
            <w:r w:rsidRPr="00BA4EDF">
              <w:rPr>
                <w:rFonts w:ascii="Arial Narrow" w:hAnsi="Arial Narrow" w:cs="Arial"/>
                <w:sz w:val="12"/>
                <w:szCs w:val="12"/>
              </w:rPr>
              <w:t xml:space="preserve"> Bród</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2 525 600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2 525 600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Orneckiej na odcinku od ul. Szamocin do ul. Poręby</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203 315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76 260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1 405,87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38,2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125 649</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Poręby</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1 305 651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876 930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137 198,85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77,7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291 522</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Modernizacja mostu w ciągu ul. Wyszkowskiej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2023</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1 000 000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Modernizacja mostu w ciągu ul. Chudoby</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3 167 300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46 371,00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3 020 929</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Przebudowa ul. Magicznej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943 410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843 410,00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Budowa chodnika w ul. </w:t>
            </w:r>
            <w:proofErr w:type="spellStart"/>
            <w:r w:rsidRPr="00BA4EDF">
              <w:rPr>
                <w:rFonts w:ascii="Arial Narrow" w:hAnsi="Arial Narrow" w:cs="Arial"/>
                <w:sz w:val="12"/>
                <w:szCs w:val="12"/>
              </w:rPr>
              <w:t>Mochtyńskiej</w:t>
            </w:r>
            <w:proofErr w:type="spellEnd"/>
            <w:r w:rsidRPr="00BA4EDF">
              <w:rPr>
                <w:rFonts w:ascii="Arial Narrow" w:hAnsi="Arial Narrow" w:cs="Arial"/>
                <w:sz w:val="12"/>
                <w:szCs w:val="12"/>
              </w:rPr>
              <w:t xml:space="preserve"> na odcinku od ul. Fajnej  w kierunku ul. Małej Żabki</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1 309 114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18 000,00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1 271 114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Tajemnej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1 025 000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1 025 000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Modernizacja ul. Ostródzkiej na odcinku od  ul. Hemara do ul. Projektowanej 14KL</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3 944 265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89 700,00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3 836 565</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Brzezińskiej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2 295 811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2 106 480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189 331,00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Zyndrama z Maszkowic</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2 880 647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2 642 161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91,7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238 486</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Nabycie ul. Projektowanej 5 KD od ul. </w:t>
            </w:r>
            <w:proofErr w:type="spellStart"/>
            <w:r w:rsidRPr="00BA4EDF">
              <w:rPr>
                <w:rFonts w:ascii="Arial Narrow" w:hAnsi="Arial Narrow" w:cs="Arial"/>
                <w:sz w:val="12"/>
                <w:szCs w:val="12"/>
              </w:rPr>
              <w:t>Oknickiej</w:t>
            </w:r>
            <w:proofErr w:type="spellEnd"/>
            <w:r w:rsidRPr="00BA4EDF">
              <w:rPr>
                <w:rFonts w:ascii="Arial Narrow" w:hAnsi="Arial Narrow" w:cs="Arial"/>
                <w:sz w:val="12"/>
                <w:szCs w:val="12"/>
              </w:rPr>
              <w:t xml:space="preserve">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654 282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1 901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183 665,00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28,4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468 716</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Nabycie gruntów w ul. Podwójnej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114 083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323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113 760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Nabycie gruntów pod ul. G. Verdiego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235 677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217 202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4 973,70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94,3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13 501</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Nabycie gruntów pod ul. </w:t>
            </w:r>
            <w:proofErr w:type="spellStart"/>
            <w:r w:rsidRPr="00BA4EDF">
              <w:rPr>
                <w:rFonts w:ascii="Arial Narrow" w:hAnsi="Arial Narrow" w:cs="Arial"/>
                <w:sz w:val="12"/>
                <w:szCs w:val="12"/>
              </w:rPr>
              <w:t>Szałasa</w:t>
            </w:r>
            <w:proofErr w:type="spellEnd"/>
            <w:r w:rsidRPr="00BA4EDF">
              <w:rPr>
                <w:rFonts w:ascii="Arial Narrow" w:hAnsi="Arial Narrow" w:cs="Arial"/>
                <w:sz w:val="12"/>
                <w:szCs w:val="12"/>
              </w:rPr>
              <w:t xml:space="preserve">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12 393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320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4 416,00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38,2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7 657</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Nabycie gruntów pod ul. Książkową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172 893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172 893</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Projektowanej 11 KD-D wraz z rondem przy ul. Kowalczyka i fragmentem ul. Łopianowej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546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123,00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77,5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123</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Rozbudowa ul. </w:t>
            </w:r>
            <w:proofErr w:type="spellStart"/>
            <w:r w:rsidRPr="00BA4EDF">
              <w:rPr>
                <w:rFonts w:ascii="Arial Narrow" w:hAnsi="Arial Narrow" w:cs="Arial"/>
                <w:sz w:val="12"/>
                <w:szCs w:val="12"/>
              </w:rPr>
              <w:t>Mochtyńskiej</w:t>
            </w:r>
            <w:proofErr w:type="spellEnd"/>
            <w:r w:rsidRPr="00BA4EDF">
              <w:rPr>
                <w:rFonts w:ascii="Arial Narrow" w:hAnsi="Arial Narrow" w:cs="Arial"/>
                <w:sz w:val="12"/>
                <w:szCs w:val="12"/>
              </w:rPr>
              <w:t xml:space="preserve">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345 648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1 300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98 826,13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29,0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245 522</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Wykup gruntów pod drogi gminne i przyszłe drogi gminne</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114 892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6 612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1 250,00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107 030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chodnika w ul. Skarbka z Gór wraz z wykupem gruntów</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105 496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99 012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93,9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6 484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Wykup gruntów w trybie art. 36 ustawy o planowaniu i zagospodarowaniu przestrzennym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2 544 050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1 577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454 990,40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2 087 483</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Dzikiej Kaczki etap II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107 535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93 744,00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87,5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13 491</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Budowa oświetlenia w ul. </w:t>
            </w:r>
            <w:proofErr w:type="spellStart"/>
            <w:r w:rsidRPr="00BA4EDF">
              <w:rPr>
                <w:rFonts w:ascii="Arial Narrow" w:hAnsi="Arial Narrow" w:cs="Arial"/>
                <w:sz w:val="12"/>
                <w:szCs w:val="12"/>
              </w:rPr>
              <w:t>Grzymalitów</w:t>
            </w:r>
            <w:proofErr w:type="spellEnd"/>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110 763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60 762,07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ulicy Projektowanej 4. KD-L (Nowodwory Południowe) wraz z nabyciem gruntów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33 050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1 479,20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31 571</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Nabycie gruntów pod ul. </w:t>
            </w:r>
            <w:proofErr w:type="spellStart"/>
            <w:r w:rsidRPr="00BA4EDF">
              <w:rPr>
                <w:rFonts w:ascii="Arial Narrow" w:hAnsi="Arial Narrow" w:cs="Arial"/>
                <w:sz w:val="12"/>
                <w:szCs w:val="12"/>
              </w:rPr>
              <w:t>Szałasa</w:t>
            </w:r>
            <w:proofErr w:type="spellEnd"/>
            <w:r w:rsidRPr="00BA4EDF">
              <w:rPr>
                <w:rFonts w:ascii="Arial Narrow" w:hAnsi="Arial Narrow" w:cs="Arial"/>
                <w:sz w:val="12"/>
                <w:szCs w:val="12"/>
              </w:rPr>
              <w:t xml:space="preserve"> etap II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65 144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65 144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Ostródzkiej od kładki na rzece Długiej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43 970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43 970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Nabycie nieruchomości w związku z budową układu drogowego ul. Aluzyjnej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183 708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183 708</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Innej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907 750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907 750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Rozbudowa ul. Aluzyjnej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55 101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55 101</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2KD-D wraz z rozbudową skrzyżowania z ul. Płochocińską oraz nabyciem gruntów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876 115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422,27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875 693</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Rozbudowa ul. </w:t>
            </w:r>
            <w:proofErr w:type="spellStart"/>
            <w:r w:rsidRPr="00BA4EDF">
              <w:rPr>
                <w:rFonts w:ascii="Arial Narrow" w:hAnsi="Arial Narrow" w:cs="Arial"/>
                <w:sz w:val="12"/>
                <w:szCs w:val="12"/>
              </w:rPr>
              <w:t>Mochtyńskiej</w:t>
            </w:r>
            <w:proofErr w:type="spellEnd"/>
            <w:r w:rsidRPr="00BA4EDF">
              <w:rPr>
                <w:rFonts w:ascii="Arial Narrow" w:hAnsi="Arial Narrow" w:cs="Arial"/>
                <w:sz w:val="12"/>
                <w:szCs w:val="12"/>
              </w:rPr>
              <w:t xml:space="preserve"> przy ul. Kobiałka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33 003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33 003</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Rozbudowa ul. Projektowanej 2 D (Osiedle Piekiełko)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445 750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445 750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Rozbudowa ulic Projektowanych 6.2 KD-L i 4.2 KD-L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948 244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948 244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Rozbudowa ul. Dziatwy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788 833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788 833</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ul. Łopianowej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217 482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217 482</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Rozbudowa ul Ostródzkiej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59 183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59 183</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Rozbudowa ul. Tajemnej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247 457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247 457</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Wykup części działek  4/4 i 5/9 z obrębu 4-03-01 pod zieleń  publiczną  i ciąg pieszy</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150 000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Rozbudowa ul. </w:t>
            </w:r>
            <w:proofErr w:type="spellStart"/>
            <w:r w:rsidRPr="00BA4EDF">
              <w:rPr>
                <w:rFonts w:ascii="Arial Narrow" w:hAnsi="Arial Narrow" w:cs="Arial"/>
                <w:sz w:val="12"/>
                <w:szCs w:val="12"/>
              </w:rPr>
              <w:t>Pałuków</w:t>
            </w:r>
            <w:proofErr w:type="spellEnd"/>
            <w:r w:rsidRPr="00BA4EDF">
              <w:rPr>
                <w:rFonts w:ascii="Arial Narrow" w:hAnsi="Arial Narrow" w:cs="Arial"/>
                <w:sz w:val="12"/>
                <w:szCs w:val="12"/>
              </w:rPr>
              <w:t xml:space="preserve"> - rozliczenie z deweloperem</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19 020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19 020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budynku komunalnego przy ul. Marywilskiej 44 D - etap I</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18 400 000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380 149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21 195,20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17 998 656</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Likwidacja palenisk na paliwo stałe i wykonanie nowego źródła ciepła na paliwo gazowe w budynku przy ul. Płochocińskiej 20</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126 000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1 179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124 821</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Likwidacja palenisk na paliwo stałe i wykonanie nowego źródła ciepła na paliwo gazowe w budynku przy ul. </w:t>
            </w:r>
            <w:proofErr w:type="spellStart"/>
            <w:r w:rsidRPr="00BA4EDF">
              <w:rPr>
                <w:rFonts w:ascii="Arial Narrow" w:hAnsi="Arial Narrow" w:cs="Arial"/>
                <w:sz w:val="12"/>
                <w:szCs w:val="12"/>
              </w:rPr>
              <w:t>Wczele</w:t>
            </w:r>
            <w:proofErr w:type="spellEnd"/>
            <w:r w:rsidRPr="00BA4EDF">
              <w:rPr>
                <w:rFonts w:ascii="Arial Narrow" w:hAnsi="Arial Narrow" w:cs="Arial"/>
                <w:sz w:val="12"/>
                <w:szCs w:val="12"/>
              </w:rPr>
              <w:t xml:space="preserve"> 6</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183 000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183 000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Likwidacja palenisk na paliwo stałe i wykonanie nowego źródła ciepła na paliwo gazowe w budynku przy ul. Hucznej 10</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173 000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30 248,26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142 752</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Likwidacja palenisk na paliwo stałe i wykonanie nowego źródła ciepła na paliwo gazowe w budynku przy ul. Uczniowskiej 29</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253 000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29 468,16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223 532</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Likwidacja palenisk na paliwo stałe i wykonanie nowego źródła ciepła na paliwo gazowe w budynku przy ul. Uczniowskiej 24</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188 000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27 675,00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160 325</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Likwidacja palenisk na paliwo stałe i wykonanie nowego źródła ciepła na paliwo gazowe w budynku przy ul. Weneckiej 23</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137 000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23 985,00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113 015</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Rozbudowa placu zabaw przy ul. Portowej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963 182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810 051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85 858,72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93,0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67 272</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Budowa parku przy ul. </w:t>
            </w:r>
            <w:proofErr w:type="spellStart"/>
            <w:r w:rsidRPr="00BA4EDF">
              <w:rPr>
                <w:rFonts w:ascii="Arial Narrow" w:hAnsi="Arial Narrow" w:cs="Arial"/>
                <w:sz w:val="12"/>
                <w:szCs w:val="12"/>
              </w:rPr>
              <w:t>Botewa</w:t>
            </w:r>
            <w:proofErr w:type="spellEnd"/>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3 370 000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20 520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150 999,99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3 198 480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Realizacja projektu: "Wodny plac zabaw dla Białołęki"</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2017</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2 172 118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56 646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1 448 815,36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69,3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666 657</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Doposażenie Parku Syrenki przy ul. </w:t>
            </w:r>
            <w:proofErr w:type="spellStart"/>
            <w:r w:rsidRPr="00BA4EDF">
              <w:rPr>
                <w:rFonts w:ascii="Arial Narrow" w:hAnsi="Arial Narrow" w:cs="Arial"/>
                <w:sz w:val="12"/>
                <w:szCs w:val="12"/>
              </w:rPr>
              <w:t>Długorzecznej</w:t>
            </w:r>
            <w:proofErr w:type="spellEnd"/>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279 955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179 476,00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64,1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100 479</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Modernizacja terenu rekreacyjnego "Truskawkowe Pole" przy ul. Truskawkowej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124 438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9 963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114 474,87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Mała architektura oraz infrastruktura rekreacyjna na terenach zieleni - realizacja projektów</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2 217 687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711 352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448 288,41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52,3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1 058 047</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szkoły podstawowej przy ul. Gerberowej (Kępa Tarchomińska) - prace przygotowawcze</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2016</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93 640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40 669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43,4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52 971</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przedszkola  przy ul.  Myśliborskiej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2015</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14 792 432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14 404 310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374 121,81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99,9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14 000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 xml:space="preserve">Budowa szkoły podstawowej w rejonie ul. </w:t>
            </w:r>
            <w:proofErr w:type="spellStart"/>
            <w:r w:rsidRPr="00BA4EDF">
              <w:rPr>
                <w:rFonts w:ascii="Arial Narrow" w:hAnsi="Arial Narrow" w:cs="Arial"/>
                <w:sz w:val="12"/>
                <w:szCs w:val="12"/>
              </w:rPr>
              <w:t>Ruskowy</w:t>
            </w:r>
            <w:proofErr w:type="spellEnd"/>
            <w:r w:rsidRPr="00BA4EDF">
              <w:rPr>
                <w:rFonts w:ascii="Arial Narrow" w:hAnsi="Arial Narrow" w:cs="Arial"/>
                <w:sz w:val="12"/>
                <w:szCs w:val="12"/>
              </w:rPr>
              <w:t xml:space="preserve">  Bród i ul. Verdiego</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2015</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64 454 435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26 596 777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37 118 748,20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98,9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738 910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kompleksu oświatowego przy ul. Świderskiej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2 595 387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45 387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87 615,39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2 462 385</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kompleksu oświatowego na Zielonej Białołęce w rejonie ul. Siecznej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2024</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3 670 114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3 670 114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Rozbudowa Szkoły Podstawowej nr 110 przy ul. Bohaterów 41</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1 210 763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1 160 753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95,9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50 010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Rozbudowa Szkoły Podstawowej nr 367 przy ul. Przytulnej 3</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2 680 000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100 860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2 154 522,59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84,2</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424 617</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Zadaszenie boisk sportowych przy Szkole Podstawowej nr 356 przy ul. Głębockiej oraz przy Szkole Podstawowej nr 344 przy ul. Erazma z Zakroczymia</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2 296 238</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1 226 999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1 069 239,00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Modernizacja Szkoły Podstawowej nr 257 przy ul. Podróżniczej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23 571 573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23 571 573</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Adaptacja pomieszczeń na potrzeby Przedszkola nr 429 w budynku przy ul. Marywilskiej 65</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874 890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874 890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Centrum Aktywności Międzypokoleniowej przy ul. Ceramicznej - prace przygotowawcze</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3 500 000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63 345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56 211,00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3 380 444</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żłobka przy ul. Ostródzkiej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7 500 000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xml:space="preserve">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7 500 000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Zakup i montaż klimatyzacji w budynku Białołęckiego Ośrodka Kultury przy ul. Vincenta van Gogha 1</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195 000,00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pływalni przy ul. Ostródzkiej</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2018</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14 000 000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65 939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95 004,05</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1,1</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13 839 057</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Budowa nowej hali sportowej przy ul. Strumykowej 21 - prace  przygotowawcze</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2019</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1 029 607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14 157</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57 224,90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6,9</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958 225</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Modernizacja zewnętrznego kompleksu sportowego przy ul. Światowida 56</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Jednostki</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600 000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9 840,00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1,6</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590 160</w:t>
            </w:r>
          </w:p>
        </w:tc>
      </w:tr>
      <w:tr w:rsidR="00BA4EDF" w:rsidRPr="00BA4EDF" w:rsidTr="00BA4EDF">
        <w:trPr>
          <w:trHeight w:val="438"/>
        </w:trPr>
        <w:tc>
          <w:tcPr>
            <w:tcW w:w="1352" w:type="pct"/>
            <w:tcBorders>
              <w:top w:val="nil"/>
              <w:left w:val="single" w:sz="4" w:space="0" w:color="auto"/>
              <w:bottom w:val="single" w:sz="4" w:space="0" w:color="auto"/>
              <w:right w:val="single" w:sz="4" w:space="0" w:color="auto"/>
            </w:tcBorders>
            <w:shd w:val="clear" w:color="auto" w:fill="auto"/>
            <w:vAlign w:val="center"/>
            <w:hideMark/>
          </w:tcPr>
          <w:p w:rsidR="00BA4EDF" w:rsidRPr="00BA4EDF" w:rsidRDefault="00BA4EDF" w:rsidP="00BA4EDF">
            <w:pPr>
              <w:spacing w:line="240" w:lineRule="auto"/>
              <w:rPr>
                <w:rFonts w:ascii="Arial Narrow" w:hAnsi="Arial Narrow" w:cs="Arial"/>
                <w:sz w:val="12"/>
                <w:szCs w:val="12"/>
              </w:rPr>
            </w:pPr>
            <w:r w:rsidRPr="00BA4EDF">
              <w:rPr>
                <w:rFonts w:ascii="Arial Narrow" w:hAnsi="Arial Narrow" w:cs="Arial"/>
                <w:sz w:val="12"/>
                <w:szCs w:val="12"/>
              </w:rPr>
              <w:t>Modernizacja Wydziału Obsługi Mieszkańców</w:t>
            </w:r>
          </w:p>
        </w:tc>
        <w:tc>
          <w:tcPr>
            <w:tcW w:w="690"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Dzielnica Białołęka Urząd</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2020</w:t>
            </w:r>
          </w:p>
        </w:tc>
        <w:tc>
          <w:tcPr>
            <w:tcW w:w="255" w:type="pct"/>
            <w:tcBorders>
              <w:top w:val="nil"/>
              <w:left w:val="nil"/>
              <w:bottom w:val="single" w:sz="4" w:space="0" w:color="auto"/>
              <w:right w:val="single" w:sz="4" w:space="0" w:color="auto"/>
            </w:tcBorders>
            <w:shd w:val="clear" w:color="auto" w:fill="auto"/>
            <w:textDirection w:val="btLr"/>
            <w:vAlign w:val="center"/>
            <w:hideMark/>
          </w:tcPr>
          <w:p w:rsidR="00BA4EDF" w:rsidRPr="00BA4EDF" w:rsidRDefault="00BA4EDF" w:rsidP="00BA4EDF">
            <w:pPr>
              <w:spacing w:line="240" w:lineRule="auto"/>
              <w:jc w:val="center"/>
              <w:rPr>
                <w:rFonts w:ascii="Arial Narrow" w:hAnsi="Arial Narrow" w:cs="Arial"/>
                <w:sz w:val="12"/>
                <w:szCs w:val="12"/>
              </w:rPr>
            </w:pPr>
            <w:r w:rsidRPr="00BA4EDF">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503 100</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 </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127 406,44</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25,3</w:t>
            </w:r>
          </w:p>
        </w:tc>
        <w:tc>
          <w:tcPr>
            <w:tcW w:w="473" w:type="pct"/>
            <w:tcBorders>
              <w:top w:val="nil"/>
              <w:left w:val="nil"/>
              <w:bottom w:val="single" w:sz="4" w:space="0" w:color="auto"/>
              <w:right w:val="single" w:sz="4" w:space="0" w:color="auto"/>
            </w:tcBorders>
            <w:shd w:val="clear" w:color="auto" w:fill="auto"/>
            <w:vAlign w:val="center"/>
            <w:hideMark/>
          </w:tcPr>
          <w:p w:rsidR="00BA4EDF" w:rsidRPr="00BA4EDF" w:rsidRDefault="00BA4EDF" w:rsidP="00BA4EDF">
            <w:pPr>
              <w:spacing w:line="240" w:lineRule="auto"/>
              <w:jc w:val="right"/>
              <w:rPr>
                <w:rFonts w:ascii="Arial Narrow" w:hAnsi="Arial Narrow" w:cs="Arial"/>
                <w:sz w:val="12"/>
                <w:szCs w:val="12"/>
              </w:rPr>
            </w:pPr>
            <w:r w:rsidRPr="00BA4EDF">
              <w:rPr>
                <w:rFonts w:ascii="Arial Narrow" w:hAnsi="Arial Narrow" w:cs="Arial"/>
                <w:sz w:val="12"/>
                <w:szCs w:val="12"/>
              </w:rPr>
              <w:t>375 694</w:t>
            </w:r>
          </w:p>
        </w:tc>
      </w:tr>
    </w:tbl>
    <w:p w:rsidR="00460168" w:rsidRPr="00460168" w:rsidRDefault="00460168" w:rsidP="00460168"/>
    <w:sectPr w:rsidR="00460168" w:rsidRPr="00460168" w:rsidSect="00B77FC5">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658" w:rsidRDefault="00BF4658">
      <w:r>
        <w:separator/>
      </w:r>
    </w:p>
  </w:endnote>
  <w:endnote w:type="continuationSeparator" w:id="0">
    <w:p w:rsidR="00BF4658" w:rsidRDefault="00BF4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23" w:rsidRDefault="00342E23" w:rsidP="00722123">
    <w:pPr>
      <w:framePr w:wrap="around" w:vAnchor="text" w:hAnchor="margin" w:xAlign="right" w:y="1"/>
    </w:pPr>
    <w:r>
      <w:fldChar w:fldCharType="begin"/>
    </w:r>
    <w:r>
      <w:instrText xml:space="preserve">PAGE  </w:instrText>
    </w:r>
    <w:r>
      <w:fldChar w:fldCharType="end"/>
    </w:r>
  </w:p>
  <w:p w:rsidR="00342E23" w:rsidRDefault="00342E23" w:rsidP="0072212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23" w:rsidRPr="0038169C" w:rsidRDefault="00342E23" w:rsidP="0072212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1701D">
      <w:rPr>
        <w:noProof/>
        <w:sz w:val="16"/>
        <w:szCs w:val="16"/>
      </w:rPr>
      <w:t>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1701D">
      <w:rPr>
        <w:noProof/>
        <w:sz w:val="16"/>
        <w:szCs w:val="16"/>
      </w:rPr>
      <w:t>127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342E23" w:rsidRPr="006F33E9" w:rsidTr="006F33E9">
      <w:trPr>
        <w:trHeight w:val="1134"/>
      </w:trPr>
      <w:tc>
        <w:tcPr>
          <w:tcW w:w="851" w:type="dxa"/>
          <w:shd w:val="clear" w:color="auto" w:fill="auto"/>
          <w:textDirection w:val="tbRl"/>
          <w:vAlign w:val="bottom"/>
        </w:tcPr>
        <w:p w:rsidR="00342E23" w:rsidRPr="006F33E9" w:rsidRDefault="00342E23" w:rsidP="006F33E9">
          <w:pPr>
            <w:pStyle w:val="Stopka"/>
            <w:jc w:val="center"/>
            <w:rPr>
              <w:sz w:val="16"/>
              <w:szCs w:val="16"/>
            </w:rPr>
          </w:pPr>
          <w:r w:rsidRPr="006F33E9">
            <w:rPr>
              <w:rStyle w:val="Numerstrony"/>
              <w:rFonts w:cs="Arial"/>
              <w:sz w:val="16"/>
              <w:szCs w:val="16"/>
            </w:rPr>
            <w:fldChar w:fldCharType="begin"/>
          </w:r>
          <w:r w:rsidRPr="006F33E9">
            <w:rPr>
              <w:rStyle w:val="Numerstrony"/>
              <w:rFonts w:cs="Arial"/>
              <w:sz w:val="16"/>
              <w:szCs w:val="16"/>
            </w:rPr>
            <w:instrText xml:space="preserve"> PAGE </w:instrText>
          </w:r>
          <w:r w:rsidRPr="006F33E9">
            <w:rPr>
              <w:rStyle w:val="Numerstrony"/>
              <w:rFonts w:cs="Arial"/>
              <w:sz w:val="16"/>
              <w:szCs w:val="16"/>
            </w:rPr>
            <w:fldChar w:fldCharType="separate"/>
          </w:r>
          <w:r w:rsidR="0021701D">
            <w:rPr>
              <w:rStyle w:val="Numerstrony"/>
              <w:rFonts w:cs="Arial"/>
              <w:noProof/>
              <w:sz w:val="16"/>
              <w:szCs w:val="16"/>
            </w:rPr>
            <w:t>51</w:t>
          </w:r>
          <w:r w:rsidRPr="006F33E9">
            <w:rPr>
              <w:rStyle w:val="Numerstrony"/>
              <w:rFonts w:cs="Arial"/>
              <w:sz w:val="16"/>
              <w:szCs w:val="16"/>
            </w:rPr>
            <w:fldChar w:fldCharType="end"/>
          </w:r>
          <w:r w:rsidRPr="006F33E9">
            <w:rPr>
              <w:rStyle w:val="Numerstrony"/>
              <w:rFonts w:cs="Arial"/>
              <w:sz w:val="16"/>
              <w:szCs w:val="16"/>
            </w:rPr>
            <w:t xml:space="preserve"> </w:t>
          </w:r>
          <w:r w:rsidRPr="006F33E9">
            <w:rPr>
              <w:rStyle w:val="Numerstrony"/>
              <w:sz w:val="16"/>
              <w:szCs w:val="16"/>
            </w:rPr>
            <w:t xml:space="preserve">/ </w:t>
          </w:r>
          <w:r w:rsidRPr="006F33E9">
            <w:rPr>
              <w:rStyle w:val="Numerstrony"/>
              <w:sz w:val="16"/>
              <w:szCs w:val="16"/>
            </w:rPr>
            <w:fldChar w:fldCharType="begin"/>
          </w:r>
          <w:r w:rsidRPr="006F33E9">
            <w:rPr>
              <w:rStyle w:val="Numerstrony"/>
              <w:sz w:val="16"/>
              <w:szCs w:val="16"/>
            </w:rPr>
            <w:instrText xml:space="preserve"> NUMPAGES </w:instrText>
          </w:r>
          <w:r w:rsidRPr="006F33E9">
            <w:rPr>
              <w:rStyle w:val="Numerstrony"/>
              <w:sz w:val="16"/>
              <w:szCs w:val="16"/>
            </w:rPr>
            <w:fldChar w:fldCharType="separate"/>
          </w:r>
          <w:r w:rsidR="0021701D">
            <w:rPr>
              <w:rStyle w:val="Numerstrony"/>
              <w:noProof/>
              <w:sz w:val="16"/>
              <w:szCs w:val="16"/>
            </w:rPr>
            <w:t>135</w:t>
          </w:r>
          <w:r w:rsidRPr="006F33E9">
            <w:rPr>
              <w:rStyle w:val="Numerstrony"/>
              <w:sz w:val="16"/>
              <w:szCs w:val="16"/>
            </w:rPr>
            <w:fldChar w:fldCharType="end"/>
          </w:r>
        </w:p>
      </w:tc>
    </w:tr>
  </w:tbl>
  <w:p w:rsidR="00342E23" w:rsidRDefault="00342E23" w:rsidP="0072212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23" w:rsidRPr="0038169C" w:rsidRDefault="00342E23" w:rsidP="0072212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1701D">
      <w:rPr>
        <w:noProof/>
        <w:sz w:val="16"/>
        <w:szCs w:val="16"/>
      </w:rPr>
      <w:t>127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1701D">
      <w:rPr>
        <w:noProof/>
        <w:sz w:val="16"/>
        <w:szCs w:val="16"/>
      </w:rPr>
      <w:t>135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658" w:rsidRDefault="00BF4658">
      <w:r>
        <w:separator/>
      </w:r>
    </w:p>
  </w:footnote>
  <w:footnote w:type="continuationSeparator" w:id="0">
    <w:p w:rsidR="00BF4658" w:rsidRDefault="00BF4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23" w:rsidRPr="006231C3" w:rsidRDefault="00342E23"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BIAŁOŁĘKA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23" w:rsidRPr="006231C3" w:rsidRDefault="00342E23"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BIAŁOŁĘKA</w:t>
    </w:r>
  </w:p>
  <w:p w:rsidR="00342E23" w:rsidRPr="006231C3" w:rsidRDefault="00342E23"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23" w:rsidRPr="006231C3" w:rsidRDefault="00342E23"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BIAŁOŁĘKA</w:t>
    </w:r>
  </w:p>
  <w:p w:rsidR="00342E23" w:rsidRPr="006231C3" w:rsidRDefault="00342E23" w:rsidP="0072212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23" w:rsidRPr="006231C3" w:rsidRDefault="00342E23"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BIAŁOŁĘKA</w:t>
    </w:r>
  </w:p>
  <w:p w:rsidR="00342E23" w:rsidRPr="006231C3" w:rsidRDefault="00342E23"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23" w:rsidRPr="006231C3" w:rsidRDefault="00342E23"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BIAŁOŁĘKA</w:t>
    </w:r>
  </w:p>
  <w:p w:rsidR="00342E23" w:rsidRPr="006231C3" w:rsidRDefault="00342E23" w:rsidP="0072212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E23" w:rsidRPr="006231C3" w:rsidRDefault="00342E23"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BIAŁOŁĘKA</w:t>
    </w:r>
  </w:p>
  <w:p w:rsidR="00342E23" w:rsidRPr="00F459C0" w:rsidRDefault="00342E23" w:rsidP="00F459C0">
    <w:pPr>
      <w:pBdr>
        <w:bottom w:val="single" w:sz="4" w:space="1" w:color="auto"/>
      </w:pBdr>
      <w:tabs>
        <w:tab w:val="center" w:pos="7088"/>
        <w:tab w:val="right" w:pos="9356"/>
      </w:tabs>
      <w:spacing w:line="240" w:lineRule="auto"/>
      <w:jc w:val="center"/>
      <w:rPr>
        <w:rFonts w:ascii="Times New Roman" w:hAnsi="Times New Roman"/>
        <w:i/>
        <w:iCs/>
        <w:sz w:val="20"/>
      </w:rPr>
    </w:pPr>
    <w:r w:rsidRPr="00F459C0">
      <w:rPr>
        <w:rFonts w:ascii="Times New Roman" w:hAnsi="Times New Roman"/>
        <w:i/>
        <w:iCs/>
        <w:sz w:val="20"/>
      </w:rPr>
      <w:t>STOPIEŃ ZAAWANSOWANIA</w:t>
    </w:r>
    <w:r>
      <w:rPr>
        <w:rFonts w:ascii="Times New Roman" w:hAnsi="Times New Roman"/>
        <w:i/>
        <w:iCs/>
        <w:sz w:val="20"/>
      </w:rPr>
      <w:t xml:space="preserve"> </w:t>
    </w:r>
    <w:r w:rsidRPr="00F459C0">
      <w:rPr>
        <w:rFonts w:ascii="Times New Roman" w:hAnsi="Times New Roman"/>
        <w:i/>
        <w:iCs/>
        <w:sz w:val="20"/>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22F"/>
    <w:multiLevelType w:val="multilevel"/>
    <w:tmpl w:val="9B848A5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7A35E9"/>
    <w:multiLevelType w:val="hybridMultilevel"/>
    <w:tmpl w:val="DC30C070"/>
    <w:lvl w:ilvl="0" w:tplc="7ED42EAC">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02954884"/>
    <w:multiLevelType w:val="multilevel"/>
    <w:tmpl w:val="82DEE32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2C5829"/>
    <w:multiLevelType w:val="multilevel"/>
    <w:tmpl w:val="C41E5F14"/>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10746E24"/>
    <w:multiLevelType w:val="hybridMultilevel"/>
    <w:tmpl w:val="BB5E8734"/>
    <w:lvl w:ilvl="0" w:tplc="9042CAE8">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290032B"/>
    <w:multiLevelType w:val="hybridMultilevel"/>
    <w:tmpl w:val="7DD2771E"/>
    <w:lvl w:ilvl="0" w:tplc="B2445488">
      <w:numFmt w:val="bullet"/>
      <w:lvlText w:val=""/>
      <w:lvlJc w:val="left"/>
      <w:pPr>
        <w:ind w:left="720" w:hanging="360"/>
      </w:pPr>
      <w:rPr>
        <w:rFonts w:ascii="Symbol" w:eastAsia="Times New Roman"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33E93CEB"/>
    <w:multiLevelType w:val="multilevel"/>
    <w:tmpl w:val="7E9E1A5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55D80668"/>
    <w:multiLevelType w:val="multilevel"/>
    <w:tmpl w:val="F078C47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C6C4355"/>
    <w:multiLevelType w:val="multilevel"/>
    <w:tmpl w:val="CC08FA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8B46F7C"/>
    <w:multiLevelType w:val="multilevel"/>
    <w:tmpl w:val="743A451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9"/>
  </w:num>
  <w:num w:numId="2">
    <w:abstractNumId w:val="8"/>
  </w:num>
  <w:num w:numId="3">
    <w:abstractNumId w:val="10"/>
  </w:num>
  <w:num w:numId="4">
    <w:abstractNumId w:val="6"/>
  </w:num>
  <w:num w:numId="5">
    <w:abstractNumId w:val="5"/>
  </w:num>
  <w:num w:numId="6">
    <w:abstractNumId w:val="1"/>
  </w:num>
  <w:num w:numId="7">
    <w:abstractNumId w:val="4"/>
  </w:num>
  <w:num w:numId="8">
    <w:abstractNumId w:val="7"/>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23"/>
    <w:rsid w:val="00017B3C"/>
    <w:rsid w:val="00027E42"/>
    <w:rsid w:val="0004459C"/>
    <w:rsid w:val="00051476"/>
    <w:rsid w:val="0005451E"/>
    <w:rsid w:val="00061F0A"/>
    <w:rsid w:val="00076998"/>
    <w:rsid w:val="000805AD"/>
    <w:rsid w:val="00080964"/>
    <w:rsid w:val="00084B82"/>
    <w:rsid w:val="00085AFC"/>
    <w:rsid w:val="00086468"/>
    <w:rsid w:val="00094346"/>
    <w:rsid w:val="000A3A1C"/>
    <w:rsid w:val="000A4036"/>
    <w:rsid w:val="000B4517"/>
    <w:rsid w:val="000B6139"/>
    <w:rsid w:val="000B6DDA"/>
    <w:rsid w:val="000C5C00"/>
    <w:rsid w:val="000D5BAF"/>
    <w:rsid w:val="000E436B"/>
    <w:rsid w:val="000F762D"/>
    <w:rsid w:val="0010520B"/>
    <w:rsid w:val="00115B73"/>
    <w:rsid w:val="00116FC7"/>
    <w:rsid w:val="00122F4E"/>
    <w:rsid w:val="0013672E"/>
    <w:rsid w:val="001417C5"/>
    <w:rsid w:val="00150E15"/>
    <w:rsid w:val="00150E7C"/>
    <w:rsid w:val="00152733"/>
    <w:rsid w:val="001535B0"/>
    <w:rsid w:val="001572C4"/>
    <w:rsid w:val="00160179"/>
    <w:rsid w:val="00161F6C"/>
    <w:rsid w:val="00164890"/>
    <w:rsid w:val="00170BEA"/>
    <w:rsid w:val="00172F78"/>
    <w:rsid w:val="00174C45"/>
    <w:rsid w:val="001757F4"/>
    <w:rsid w:val="00193F2B"/>
    <w:rsid w:val="00196225"/>
    <w:rsid w:val="001A26AD"/>
    <w:rsid w:val="001B07DA"/>
    <w:rsid w:val="001B0844"/>
    <w:rsid w:val="001B42B4"/>
    <w:rsid w:val="001B5D1C"/>
    <w:rsid w:val="001B6A6A"/>
    <w:rsid w:val="001C210E"/>
    <w:rsid w:val="001D135C"/>
    <w:rsid w:val="001E331B"/>
    <w:rsid w:val="001F51E0"/>
    <w:rsid w:val="001F7CD0"/>
    <w:rsid w:val="0020188F"/>
    <w:rsid w:val="00206006"/>
    <w:rsid w:val="002118F5"/>
    <w:rsid w:val="00214069"/>
    <w:rsid w:val="00215EFC"/>
    <w:rsid w:val="0021701D"/>
    <w:rsid w:val="002304B0"/>
    <w:rsid w:val="00231249"/>
    <w:rsid w:val="00236EB7"/>
    <w:rsid w:val="002458E0"/>
    <w:rsid w:val="002579A5"/>
    <w:rsid w:val="00280C5E"/>
    <w:rsid w:val="00282A29"/>
    <w:rsid w:val="00285928"/>
    <w:rsid w:val="00285B4B"/>
    <w:rsid w:val="002915CC"/>
    <w:rsid w:val="00291AA0"/>
    <w:rsid w:val="00297AD8"/>
    <w:rsid w:val="002A51F2"/>
    <w:rsid w:val="002B2579"/>
    <w:rsid w:val="002C3A46"/>
    <w:rsid w:val="002C3C08"/>
    <w:rsid w:val="002C5AD7"/>
    <w:rsid w:val="002D274B"/>
    <w:rsid w:val="002D4F3A"/>
    <w:rsid w:val="002E6A58"/>
    <w:rsid w:val="002E7924"/>
    <w:rsid w:val="002F13FC"/>
    <w:rsid w:val="002F2C5B"/>
    <w:rsid w:val="002F4FD0"/>
    <w:rsid w:val="002F5BAD"/>
    <w:rsid w:val="00312315"/>
    <w:rsid w:val="00323D6A"/>
    <w:rsid w:val="003268BD"/>
    <w:rsid w:val="00342E23"/>
    <w:rsid w:val="003522D4"/>
    <w:rsid w:val="0035566C"/>
    <w:rsid w:val="003563A1"/>
    <w:rsid w:val="00363B96"/>
    <w:rsid w:val="00363EA8"/>
    <w:rsid w:val="003A747B"/>
    <w:rsid w:val="003B0A11"/>
    <w:rsid w:val="003D0B53"/>
    <w:rsid w:val="003D3F06"/>
    <w:rsid w:val="003D5F91"/>
    <w:rsid w:val="003E1074"/>
    <w:rsid w:val="003E1909"/>
    <w:rsid w:val="0040375A"/>
    <w:rsid w:val="004054F0"/>
    <w:rsid w:val="00422213"/>
    <w:rsid w:val="004232A5"/>
    <w:rsid w:val="00426EC8"/>
    <w:rsid w:val="00443F2F"/>
    <w:rsid w:val="00447C7A"/>
    <w:rsid w:val="00455093"/>
    <w:rsid w:val="00460168"/>
    <w:rsid w:val="00465A31"/>
    <w:rsid w:val="00483914"/>
    <w:rsid w:val="00484521"/>
    <w:rsid w:val="004859D6"/>
    <w:rsid w:val="00487F6F"/>
    <w:rsid w:val="0049149F"/>
    <w:rsid w:val="0049264F"/>
    <w:rsid w:val="00495730"/>
    <w:rsid w:val="004964E4"/>
    <w:rsid w:val="004A2B57"/>
    <w:rsid w:val="004A37EC"/>
    <w:rsid w:val="004A5AB8"/>
    <w:rsid w:val="004B1307"/>
    <w:rsid w:val="004B2B53"/>
    <w:rsid w:val="004E0507"/>
    <w:rsid w:val="004E32CA"/>
    <w:rsid w:val="004E368A"/>
    <w:rsid w:val="004F12F0"/>
    <w:rsid w:val="005031CD"/>
    <w:rsid w:val="0053292A"/>
    <w:rsid w:val="00532B53"/>
    <w:rsid w:val="005442D1"/>
    <w:rsid w:val="00556F69"/>
    <w:rsid w:val="00562DB2"/>
    <w:rsid w:val="00577BA6"/>
    <w:rsid w:val="00581DDF"/>
    <w:rsid w:val="005A36CC"/>
    <w:rsid w:val="005B3CF0"/>
    <w:rsid w:val="005C265F"/>
    <w:rsid w:val="005C6520"/>
    <w:rsid w:val="005D4AB2"/>
    <w:rsid w:val="005E64D1"/>
    <w:rsid w:val="005E7ACF"/>
    <w:rsid w:val="005F2903"/>
    <w:rsid w:val="006014AD"/>
    <w:rsid w:val="006106F1"/>
    <w:rsid w:val="006107E8"/>
    <w:rsid w:val="0061293E"/>
    <w:rsid w:val="006316EE"/>
    <w:rsid w:val="00632A8D"/>
    <w:rsid w:val="00640881"/>
    <w:rsid w:val="006504A0"/>
    <w:rsid w:val="00651A33"/>
    <w:rsid w:val="006545A0"/>
    <w:rsid w:val="00655630"/>
    <w:rsid w:val="0066042B"/>
    <w:rsid w:val="006650E0"/>
    <w:rsid w:val="00666C7A"/>
    <w:rsid w:val="00671817"/>
    <w:rsid w:val="00673551"/>
    <w:rsid w:val="00676E54"/>
    <w:rsid w:val="00680F1B"/>
    <w:rsid w:val="0069459C"/>
    <w:rsid w:val="006A0418"/>
    <w:rsid w:val="006A0869"/>
    <w:rsid w:val="006A1EBD"/>
    <w:rsid w:val="006A39DE"/>
    <w:rsid w:val="006A7F92"/>
    <w:rsid w:val="006B2271"/>
    <w:rsid w:val="006B4354"/>
    <w:rsid w:val="006C551B"/>
    <w:rsid w:val="006F1D6A"/>
    <w:rsid w:val="006F33E9"/>
    <w:rsid w:val="00712094"/>
    <w:rsid w:val="00716290"/>
    <w:rsid w:val="007212C8"/>
    <w:rsid w:val="00722123"/>
    <w:rsid w:val="007400E9"/>
    <w:rsid w:val="00744DBC"/>
    <w:rsid w:val="00745E17"/>
    <w:rsid w:val="00761752"/>
    <w:rsid w:val="007772A3"/>
    <w:rsid w:val="00777FF8"/>
    <w:rsid w:val="0079225D"/>
    <w:rsid w:val="007A5913"/>
    <w:rsid w:val="007A59C0"/>
    <w:rsid w:val="007B0FAA"/>
    <w:rsid w:val="007C2C55"/>
    <w:rsid w:val="007C58AF"/>
    <w:rsid w:val="007C6585"/>
    <w:rsid w:val="007C6709"/>
    <w:rsid w:val="007D4D58"/>
    <w:rsid w:val="007E72C0"/>
    <w:rsid w:val="007F20BA"/>
    <w:rsid w:val="007F3564"/>
    <w:rsid w:val="00827931"/>
    <w:rsid w:val="00846418"/>
    <w:rsid w:val="008475D3"/>
    <w:rsid w:val="0085209A"/>
    <w:rsid w:val="00854638"/>
    <w:rsid w:val="00860D11"/>
    <w:rsid w:val="00861857"/>
    <w:rsid w:val="008A55B2"/>
    <w:rsid w:val="008A7F3E"/>
    <w:rsid w:val="008B218E"/>
    <w:rsid w:val="008C634A"/>
    <w:rsid w:val="008C7EAE"/>
    <w:rsid w:val="008D3079"/>
    <w:rsid w:val="008F25DE"/>
    <w:rsid w:val="008F5C16"/>
    <w:rsid w:val="0091353B"/>
    <w:rsid w:val="00916018"/>
    <w:rsid w:val="00926AE3"/>
    <w:rsid w:val="00936CC4"/>
    <w:rsid w:val="00947F4B"/>
    <w:rsid w:val="00950DA0"/>
    <w:rsid w:val="00953131"/>
    <w:rsid w:val="00955579"/>
    <w:rsid w:val="009607C2"/>
    <w:rsid w:val="00960FB3"/>
    <w:rsid w:val="00962F25"/>
    <w:rsid w:val="00966DA3"/>
    <w:rsid w:val="00967651"/>
    <w:rsid w:val="00972799"/>
    <w:rsid w:val="009A5C2A"/>
    <w:rsid w:val="009C2DAC"/>
    <w:rsid w:val="009D21EB"/>
    <w:rsid w:val="009F28F6"/>
    <w:rsid w:val="009F4324"/>
    <w:rsid w:val="00A07B11"/>
    <w:rsid w:val="00A142BA"/>
    <w:rsid w:val="00A26CD4"/>
    <w:rsid w:val="00A40F90"/>
    <w:rsid w:val="00A6178C"/>
    <w:rsid w:val="00A76D9C"/>
    <w:rsid w:val="00A868C2"/>
    <w:rsid w:val="00A91BF9"/>
    <w:rsid w:val="00AA1FF1"/>
    <w:rsid w:val="00AA2B81"/>
    <w:rsid w:val="00AA57E9"/>
    <w:rsid w:val="00AB166D"/>
    <w:rsid w:val="00AB21C4"/>
    <w:rsid w:val="00AB7168"/>
    <w:rsid w:val="00AD5204"/>
    <w:rsid w:val="00AE210A"/>
    <w:rsid w:val="00AE29F2"/>
    <w:rsid w:val="00AE3BE8"/>
    <w:rsid w:val="00AE3F48"/>
    <w:rsid w:val="00AE66D1"/>
    <w:rsid w:val="00AE68BD"/>
    <w:rsid w:val="00AF0673"/>
    <w:rsid w:val="00AF57CE"/>
    <w:rsid w:val="00B148F0"/>
    <w:rsid w:val="00B15F33"/>
    <w:rsid w:val="00B20C22"/>
    <w:rsid w:val="00B26BE1"/>
    <w:rsid w:val="00B3029D"/>
    <w:rsid w:val="00B330F3"/>
    <w:rsid w:val="00B37EF3"/>
    <w:rsid w:val="00B64952"/>
    <w:rsid w:val="00B71FE5"/>
    <w:rsid w:val="00B72F02"/>
    <w:rsid w:val="00B7408F"/>
    <w:rsid w:val="00B7437E"/>
    <w:rsid w:val="00B7653C"/>
    <w:rsid w:val="00B77FC5"/>
    <w:rsid w:val="00B8102B"/>
    <w:rsid w:val="00B82596"/>
    <w:rsid w:val="00BA4EDF"/>
    <w:rsid w:val="00BB5C16"/>
    <w:rsid w:val="00BD0889"/>
    <w:rsid w:val="00BD510B"/>
    <w:rsid w:val="00BD5DC4"/>
    <w:rsid w:val="00BE2A54"/>
    <w:rsid w:val="00BE3038"/>
    <w:rsid w:val="00BE6A93"/>
    <w:rsid w:val="00BF4658"/>
    <w:rsid w:val="00BF52DC"/>
    <w:rsid w:val="00BF5690"/>
    <w:rsid w:val="00C03684"/>
    <w:rsid w:val="00C07400"/>
    <w:rsid w:val="00C078F8"/>
    <w:rsid w:val="00C20391"/>
    <w:rsid w:val="00C27823"/>
    <w:rsid w:val="00C31A3B"/>
    <w:rsid w:val="00C43A0F"/>
    <w:rsid w:val="00C4716A"/>
    <w:rsid w:val="00C77B83"/>
    <w:rsid w:val="00C82532"/>
    <w:rsid w:val="00C94BA5"/>
    <w:rsid w:val="00CA1EF3"/>
    <w:rsid w:val="00CA3BDE"/>
    <w:rsid w:val="00CB78ED"/>
    <w:rsid w:val="00CC6A44"/>
    <w:rsid w:val="00CD01A2"/>
    <w:rsid w:val="00CD6670"/>
    <w:rsid w:val="00CE7B29"/>
    <w:rsid w:val="00CF1408"/>
    <w:rsid w:val="00CF18A8"/>
    <w:rsid w:val="00CF247A"/>
    <w:rsid w:val="00D04C16"/>
    <w:rsid w:val="00D1482E"/>
    <w:rsid w:val="00D37C77"/>
    <w:rsid w:val="00D4132B"/>
    <w:rsid w:val="00D44BC2"/>
    <w:rsid w:val="00D52C7A"/>
    <w:rsid w:val="00D67791"/>
    <w:rsid w:val="00D71F3A"/>
    <w:rsid w:val="00D974A5"/>
    <w:rsid w:val="00DA6969"/>
    <w:rsid w:val="00DB27AB"/>
    <w:rsid w:val="00DC0207"/>
    <w:rsid w:val="00DC22C5"/>
    <w:rsid w:val="00DE086A"/>
    <w:rsid w:val="00DE35CA"/>
    <w:rsid w:val="00DE4457"/>
    <w:rsid w:val="00DE6A68"/>
    <w:rsid w:val="00DF778C"/>
    <w:rsid w:val="00E0731A"/>
    <w:rsid w:val="00E1287D"/>
    <w:rsid w:val="00E16793"/>
    <w:rsid w:val="00E24CA2"/>
    <w:rsid w:val="00E342D2"/>
    <w:rsid w:val="00E402FB"/>
    <w:rsid w:val="00E428A6"/>
    <w:rsid w:val="00E4733F"/>
    <w:rsid w:val="00E61413"/>
    <w:rsid w:val="00E63029"/>
    <w:rsid w:val="00E73928"/>
    <w:rsid w:val="00E864C1"/>
    <w:rsid w:val="00E93549"/>
    <w:rsid w:val="00E93964"/>
    <w:rsid w:val="00E94782"/>
    <w:rsid w:val="00EA54A0"/>
    <w:rsid w:val="00EA59E3"/>
    <w:rsid w:val="00EB3E04"/>
    <w:rsid w:val="00EC07BF"/>
    <w:rsid w:val="00EC72B4"/>
    <w:rsid w:val="00EC73B8"/>
    <w:rsid w:val="00ED1C70"/>
    <w:rsid w:val="00ED51C8"/>
    <w:rsid w:val="00ED6F39"/>
    <w:rsid w:val="00EE10F1"/>
    <w:rsid w:val="00EE3D85"/>
    <w:rsid w:val="00EF0C03"/>
    <w:rsid w:val="00EF10D7"/>
    <w:rsid w:val="00EF38C2"/>
    <w:rsid w:val="00F056DF"/>
    <w:rsid w:val="00F113B0"/>
    <w:rsid w:val="00F200F2"/>
    <w:rsid w:val="00F315AE"/>
    <w:rsid w:val="00F40A41"/>
    <w:rsid w:val="00F4226E"/>
    <w:rsid w:val="00F446E7"/>
    <w:rsid w:val="00F45341"/>
    <w:rsid w:val="00F459C0"/>
    <w:rsid w:val="00F47C54"/>
    <w:rsid w:val="00F50D8B"/>
    <w:rsid w:val="00F52458"/>
    <w:rsid w:val="00F55359"/>
    <w:rsid w:val="00F5688E"/>
    <w:rsid w:val="00F765F7"/>
    <w:rsid w:val="00F806F9"/>
    <w:rsid w:val="00F8272D"/>
    <w:rsid w:val="00F85A15"/>
    <w:rsid w:val="00F86593"/>
    <w:rsid w:val="00F9270A"/>
    <w:rsid w:val="00FB139F"/>
    <w:rsid w:val="00FC1B47"/>
    <w:rsid w:val="00FC2B65"/>
    <w:rsid w:val="00FC60E4"/>
    <w:rsid w:val="00FD5EBC"/>
    <w:rsid w:val="00FE3A16"/>
    <w:rsid w:val="00FF0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2E4674-AC74-4FB6-8553-D366C00E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123"/>
    <w:pPr>
      <w:spacing w:line="360" w:lineRule="auto"/>
    </w:pPr>
    <w:rPr>
      <w:rFonts w:ascii="Arial" w:hAnsi="Arial"/>
      <w:sz w:val="24"/>
      <w:szCs w:val="24"/>
    </w:rPr>
  </w:style>
  <w:style w:type="paragraph" w:styleId="Nagwek1">
    <w:name w:val="heading 1"/>
    <w:basedOn w:val="Normalny"/>
    <w:next w:val="Normalny"/>
    <w:qFormat/>
    <w:rsid w:val="00722123"/>
    <w:pPr>
      <w:keepNext/>
      <w:jc w:val="right"/>
      <w:outlineLvl w:val="0"/>
    </w:pPr>
    <w:rPr>
      <w:rFonts w:cs="Arial"/>
      <w:b/>
      <w:bCs/>
      <w:kern w:val="32"/>
      <w:sz w:val="40"/>
      <w:szCs w:val="32"/>
    </w:rPr>
  </w:style>
  <w:style w:type="paragraph" w:styleId="Nagwek2">
    <w:name w:val="heading 2"/>
    <w:basedOn w:val="Normalny"/>
    <w:next w:val="Normalny"/>
    <w:link w:val="Nagwek2Znak"/>
    <w:qFormat/>
    <w:rsid w:val="00722123"/>
    <w:pPr>
      <w:keepNext/>
      <w:jc w:val="center"/>
      <w:outlineLvl w:val="1"/>
    </w:pPr>
    <w:rPr>
      <w:rFonts w:cs="Arial"/>
      <w:b/>
      <w:bCs/>
      <w:iCs/>
      <w:sz w:val="36"/>
      <w:szCs w:val="28"/>
    </w:rPr>
  </w:style>
  <w:style w:type="paragraph" w:styleId="Nagwek3">
    <w:name w:val="heading 3"/>
    <w:basedOn w:val="Normalny"/>
    <w:next w:val="Normalny"/>
    <w:qFormat/>
    <w:rsid w:val="00722123"/>
    <w:pPr>
      <w:keepNext/>
      <w:spacing w:before="240" w:after="60"/>
      <w:outlineLvl w:val="2"/>
    </w:pPr>
    <w:rPr>
      <w:rFonts w:cs="Arial"/>
      <w:bCs/>
      <w:i/>
      <w:sz w:val="20"/>
      <w:szCs w:val="26"/>
    </w:rPr>
  </w:style>
  <w:style w:type="paragraph" w:styleId="Nagwek4">
    <w:name w:val="heading 4"/>
    <w:basedOn w:val="Normalny"/>
    <w:next w:val="Normalny"/>
    <w:qFormat/>
    <w:rsid w:val="00722123"/>
    <w:pPr>
      <w:keepNext/>
      <w:jc w:val="center"/>
      <w:outlineLvl w:val="3"/>
    </w:pPr>
    <w:rPr>
      <w:bCs/>
      <w:sz w:val="20"/>
      <w:szCs w:val="20"/>
    </w:rPr>
  </w:style>
  <w:style w:type="paragraph" w:styleId="Nagwek5">
    <w:name w:val="heading 5"/>
    <w:basedOn w:val="Normalny"/>
    <w:next w:val="Normalny"/>
    <w:qFormat/>
    <w:rsid w:val="00722123"/>
    <w:pPr>
      <w:outlineLvl w:val="4"/>
    </w:pPr>
    <w:rPr>
      <w:bCs/>
      <w:i/>
      <w:iCs/>
      <w:sz w:val="20"/>
      <w:szCs w:val="26"/>
    </w:rPr>
  </w:style>
  <w:style w:type="paragraph" w:styleId="Nagwek6">
    <w:name w:val="heading 6"/>
    <w:basedOn w:val="Normalny"/>
    <w:next w:val="Normalny"/>
    <w:qFormat/>
    <w:rsid w:val="0072212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22123"/>
    <w:rPr>
      <w:rFonts w:ascii="Arial" w:hAnsi="Arial" w:cs="Arial"/>
      <w:b/>
      <w:bCs/>
      <w:iCs/>
      <w:sz w:val="36"/>
      <w:szCs w:val="28"/>
      <w:lang w:val="pl-PL" w:eastAsia="pl-PL" w:bidi="ar-SA"/>
    </w:rPr>
  </w:style>
  <w:style w:type="paragraph" w:styleId="Spistreci5">
    <w:name w:val="toc 5"/>
    <w:basedOn w:val="Normalny"/>
    <w:next w:val="Normalny"/>
    <w:autoRedefine/>
    <w:uiPriority w:val="39"/>
    <w:rsid w:val="00722123"/>
    <w:pPr>
      <w:tabs>
        <w:tab w:val="left" w:pos="2268"/>
        <w:tab w:val="right" w:leader="dot" w:pos="9062"/>
      </w:tabs>
      <w:ind w:left="1701"/>
    </w:pPr>
    <w:rPr>
      <w:i/>
      <w:noProof/>
      <w:sz w:val="16"/>
    </w:rPr>
  </w:style>
  <w:style w:type="character" w:styleId="Hipercze">
    <w:name w:val="Hyperlink"/>
    <w:uiPriority w:val="99"/>
    <w:rsid w:val="00722123"/>
    <w:rPr>
      <w:color w:val="0000FF"/>
      <w:u w:val="single"/>
    </w:rPr>
  </w:style>
  <w:style w:type="paragraph" w:styleId="Spistreci1">
    <w:name w:val="toc 1"/>
    <w:basedOn w:val="Normalny"/>
    <w:next w:val="Normalny"/>
    <w:autoRedefine/>
    <w:uiPriority w:val="39"/>
    <w:rsid w:val="00722123"/>
    <w:pPr>
      <w:tabs>
        <w:tab w:val="left" w:pos="480"/>
        <w:tab w:val="right" w:leader="dot" w:pos="9062"/>
      </w:tabs>
    </w:pPr>
    <w:rPr>
      <w:b/>
      <w:noProof/>
      <w:sz w:val="16"/>
    </w:rPr>
  </w:style>
  <w:style w:type="paragraph" w:styleId="Spistreci4">
    <w:name w:val="toc 4"/>
    <w:basedOn w:val="Normalny"/>
    <w:next w:val="Normalny"/>
    <w:autoRedefine/>
    <w:uiPriority w:val="39"/>
    <w:rsid w:val="00F459C0"/>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F459C0"/>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72212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722123"/>
    <w:pPr>
      <w:tabs>
        <w:tab w:val="left" w:pos="2835"/>
        <w:tab w:val="right" w:leader="dot" w:pos="9062"/>
      </w:tabs>
      <w:ind w:left="2869" w:hanging="601"/>
    </w:pPr>
    <w:rPr>
      <w:i/>
      <w:noProof/>
      <w:sz w:val="16"/>
    </w:rPr>
  </w:style>
  <w:style w:type="paragraph" w:styleId="Stopka">
    <w:name w:val="footer"/>
    <w:basedOn w:val="Normalny"/>
    <w:rsid w:val="00722123"/>
    <w:pPr>
      <w:tabs>
        <w:tab w:val="center" w:pos="4536"/>
        <w:tab w:val="right" w:pos="9072"/>
      </w:tabs>
    </w:pPr>
  </w:style>
  <w:style w:type="table" w:styleId="Tabela-Siatka">
    <w:name w:val="Table Grid"/>
    <w:basedOn w:val="Standardowy"/>
    <w:rsid w:val="0072212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22123"/>
  </w:style>
  <w:style w:type="paragraph" w:styleId="Nagwek">
    <w:name w:val="header"/>
    <w:basedOn w:val="Normalny"/>
    <w:rsid w:val="006F1D6A"/>
    <w:pPr>
      <w:tabs>
        <w:tab w:val="center" w:pos="4536"/>
        <w:tab w:val="right" w:pos="9072"/>
      </w:tabs>
    </w:pPr>
  </w:style>
  <w:style w:type="character" w:styleId="UyteHipercze">
    <w:name w:val="FollowedHyperlink"/>
    <w:uiPriority w:val="99"/>
    <w:unhideWhenUsed/>
    <w:rsid w:val="00363EA8"/>
    <w:rPr>
      <w:color w:val="800080"/>
      <w:u w:val="single"/>
    </w:rPr>
  </w:style>
  <w:style w:type="paragraph" w:customStyle="1" w:styleId="xl152">
    <w:name w:val="xl152"/>
    <w:basedOn w:val="Normalny"/>
    <w:rsid w:val="00363EA8"/>
    <w:pPr>
      <w:spacing w:before="100" w:beforeAutospacing="1" w:after="100" w:afterAutospacing="1" w:line="240" w:lineRule="auto"/>
    </w:pPr>
    <w:rPr>
      <w:rFonts w:ascii="Times New Roman" w:hAnsi="Times New Roman"/>
    </w:rPr>
  </w:style>
  <w:style w:type="paragraph" w:customStyle="1" w:styleId="xl153">
    <w:name w:val="xl153"/>
    <w:basedOn w:val="Normalny"/>
    <w:rsid w:val="00363EA8"/>
    <w:pPr>
      <w:spacing w:before="100" w:beforeAutospacing="1" w:after="100" w:afterAutospacing="1" w:line="240" w:lineRule="auto"/>
    </w:pPr>
    <w:rPr>
      <w:rFonts w:ascii="Times New Roman" w:hAnsi="Times New Roman"/>
    </w:rPr>
  </w:style>
  <w:style w:type="paragraph" w:customStyle="1" w:styleId="xl154">
    <w:name w:val="xl154"/>
    <w:basedOn w:val="Normalny"/>
    <w:rsid w:val="00363EA8"/>
    <w:pPr>
      <w:spacing w:before="100" w:beforeAutospacing="1" w:after="100" w:afterAutospacing="1" w:line="240" w:lineRule="auto"/>
    </w:pPr>
    <w:rPr>
      <w:rFonts w:ascii="Times New Roman" w:hAnsi="Times New Roman"/>
    </w:rPr>
  </w:style>
  <w:style w:type="paragraph" w:customStyle="1" w:styleId="xl155">
    <w:name w:val="xl155"/>
    <w:basedOn w:val="Normalny"/>
    <w:rsid w:val="00363EA8"/>
    <w:pPr>
      <w:spacing w:before="100" w:beforeAutospacing="1" w:after="100" w:afterAutospacing="1" w:line="240" w:lineRule="auto"/>
    </w:pPr>
    <w:rPr>
      <w:rFonts w:ascii="Times New Roman" w:hAnsi="Times New Roman"/>
    </w:rPr>
  </w:style>
  <w:style w:type="paragraph" w:customStyle="1" w:styleId="xl156">
    <w:name w:val="xl156"/>
    <w:basedOn w:val="Normalny"/>
    <w:rsid w:val="00363EA8"/>
    <w:pPr>
      <w:spacing w:before="100" w:beforeAutospacing="1" w:after="100" w:afterAutospacing="1" w:line="240" w:lineRule="auto"/>
    </w:pPr>
    <w:rPr>
      <w:rFonts w:cs="Arial"/>
      <w:b/>
      <w:bCs/>
    </w:rPr>
  </w:style>
  <w:style w:type="paragraph" w:customStyle="1" w:styleId="xl157">
    <w:name w:val="xl157"/>
    <w:basedOn w:val="Normalny"/>
    <w:rsid w:val="00363EA8"/>
    <w:pPr>
      <w:spacing w:before="100" w:beforeAutospacing="1" w:after="100" w:afterAutospacing="1" w:line="240" w:lineRule="auto"/>
      <w:jc w:val="center"/>
      <w:textAlignment w:val="center"/>
    </w:pPr>
    <w:rPr>
      <w:rFonts w:cs="Arial"/>
      <w:sz w:val="12"/>
      <w:szCs w:val="12"/>
    </w:rPr>
  </w:style>
  <w:style w:type="paragraph" w:customStyle="1" w:styleId="xl158">
    <w:name w:val="xl158"/>
    <w:basedOn w:val="Normalny"/>
    <w:rsid w:val="00363EA8"/>
    <w:pPr>
      <w:spacing w:before="100" w:beforeAutospacing="1" w:after="100" w:afterAutospacing="1" w:line="240" w:lineRule="auto"/>
      <w:jc w:val="center"/>
      <w:textAlignment w:val="center"/>
    </w:pPr>
    <w:rPr>
      <w:rFonts w:cs="Arial"/>
      <w:b/>
      <w:bCs/>
    </w:rPr>
  </w:style>
  <w:style w:type="paragraph" w:customStyle="1" w:styleId="xl159">
    <w:name w:val="xl159"/>
    <w:basedOn w:val="Normalny"/>
    <w:rsid w:val="00363EA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0">
    <w:name w:val="xl160"/>
    <w:basedOn w:val="Normalny"/>
    <w:rsid w:val="00363EA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1">
    <w:name w:val="xl161"/>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2">
    <w:name w:val="xl162"/>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3">
    <w:name w:val="xl163"/>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4">
    <w:name w:val="xl164"/>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5">
    <w:name w:val="xl165"/>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7">
    <w:name w:val="xl167"/>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8">
    <w:name w:val="xl168"/>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363EA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363EA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363EA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0">
    <w:name w:val="xl190"/>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6">
    <w:name w:val="xl206"/>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49">
    <w:name w:val="xl149"/>
    <w:basedOn w:val="Normalny"/>
    <w:rsid w:val="00363EA8"/>
    <w:pPr>
      <w:spacing w:before="100" w:beforeAutospacing="1" w:after="100" w:afterAutospacing="1" w:line="240" w:lineRule="auto"/>
    </w:pPr>
    <w:rPr>
      <w:rFonts w:ascii="Times New Roman" w:hAnsi="Times New Roman"/>
    </w:rPr>
  </w:style>
  <w:style w:type="paragraph" w:customStyle="1" w:styleId="xl150">
    <w:name w:val="xl150"/>
    <w:basedOn w:val="Normalny"/>
    <w:rsid w:val="00363EA8"/>
    <w:pPr>
      <w:spacing w:before="100" w:beforeAutospacing="1" w:after="100" w:afterAutospacing="1" w:line="240" w:lineRule="auto"/>
    </w:pPr>
    <w:rPr>
      <w:rFonts w:ascii="Times New Roman" w:hAnsi="Times New Roman"/>
    </w:rPr>
  </w:style>
  <w:style w:type="paragraph" w:customStyle="1" w:styleId="xl151">
    <w:name w:val="xl151"/>
    <w:basedOn w:val="Normalny"/>
    <w:rsid w:val="00363EA8"/>
    <w:pPr>
      <w:spacing w:before="100" w:beforeAutospacing="1" w:after="100" w:afterAutospacing="1" w:line="240" w:lineRule="auto"/>
      <w:jc w:val="center"/>
      <w:textAlignment w:val="center"/>
    </w:pPr>
    <w:rPr>
      <w:rFonts w:ascii="Times New Roman" w:hAnsi="Times New Roman"/>
    </w:rPr>
  </w:style>
  <w:style w:type="paragraph" w:customStyle="1" w:styleId="font5">
    <w:name w:val="font5"/>
    <w:basedOn w:val="Normalny"/>
    <w:rsid w:val="00BB5C16"/>
    <w:pPr>
      <w:spacing w:before="100" w:beforeAutospacing="1" w:after="100" w:afterAutospacing="1" w:line="240" w:lineRule="auto"/>
    </w:pPr>
    <w:rPr>
      <w:rFonts w:cs="Arial"/>
      <w:sz w:val="12"/>
      <w:szCs w:val="12"/>
    </w:rPr>
  </w:style>
  <w:style w:type="paragraph" w:customStyle="1" w:styleId="font6">
    <w:name w:val="font6"/>
    <w:basedOn w:val="Normalny"/>
    <w:rsid w:val="00BB5C16"/>
    <w:pPr>
      <w:spacing w:before="100" w:beforeAutospacing="1" w:after="100" w:afterAutospacing="1" w:line="240" w:lineRule="auto"/>
    </w:pPr>
    <w:rPr>
      <w:rFonts w:cs="Arial"/>
      <w:color w:val="FF6758"/>
      <w:sz w:val="12"/>
      <w:szCs w:val="12"/>
    </w:rPr>
  </w:style>
  <w:style w:type="paragraph" w:customStyle="1" w:styleId="font7">
    <w:name w:val="font7"/>
    <w:basedOn w:val="Normalny"/>
    <w:rsid w:val="00BB5C16"/>
    <w:pPr>
      <w:spacing w:before="100" w:beforeAutospacing="1" w:after="100" w:afterAutospacing="1" w:line="240" w:lineRule="auto"/>
    </w:pPr>
    <w:rPr>
      <w:rFonts w:cs="Arial"/>
      <w:sz w:val="12"/>
      <w:szCs w:val="12"/>
    </w:rPr>
  </w:style>
  <w:style w:type="paragraph" w:customStyle="1" w:styleId="font8">
    <w:name w:val="font8"/>
    <w:basedOn w:val="Normalny"/>
    <w:rsid w:val="00BB5C16"/>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BB5C16"/>
    <w:pPr>
      <w:spacing w:before="100" w:beforeAutospacing="1" w:after="100" w:afterAutospacing="1" w:line="240" w:lineRule="auto"/>
    </w:pPr>
    <w:rPr>
      <w:rFonts w:ascii="Tahoma" w:hAnsi="Tahoma" w:cs="Tahoma"/>
      <w:color w:val="000000"/>
      <w:sz w:val="16"/>
      <w:szCs w:val="16"/>
    </w:rPr>
  </w:style>
  <w:style w:type="paragraph" w:customStyle="1" w:styleId="xl68">
    <w:name w:val="xl68"/>
    <w:basedOn w:val="Normalny"/>
    <w:rsid w:val="00BB5C16"/>
    <w:pPr>
      <w:spacing w:before="100" w:beforeAutospacing="1" w:after="100" w:afterAutospacing="1" w:line="240" w:lineRule="auto"/>
      <w:textAlignment w:val="center"/>
    </w:pPr>
    <w:rPr>
      <w:rFonts w:cs="Arial"/>
      <w:color w:val="FF6758"/>
    </w:rPr>
  </w:style>
  <w:style w:type="paragraph" w:customStyle="1" w:styleId="xl69">
    <w:name w:val="xl69"/>
    <w:basedOn w:val="Normalny"/>
    <w:rsid w:val="00BB5C16"/>
    <w:pPr>
      <w:spacing w:before="100" w:beforeAutospacing="1" w:after="100" w:afterAutospacing="1" w:line="240" w:lineRule="auto"/>
      <w:jc w:val="center"/>
      <w:textAlignment w:val="center"/>
    </w:pPr>
    <w:rPr>
      <w:rFonts w:cs="Arial"/>
      <w:color w:val="FF6758"/>
    </w:rPr>
  </w:style>
  <w:style w:type="paragraph" w:customStyle="1" w:styleId="xl70">
    <w:name w:val="xl70"/>
    <w:basedOn w:val="Normalny"/>
    <w:rsid w:val="00BB5C16"/>
    <w:pPr>
      <w:spacing w:before="100" w:beforeAutospacing="1" w:after="100" w:afterAutospacing="1" w:line="240" w:lineRule="auto"/>
      <w:textAlignment w:val="center"/>
    </w:pPr>
    <w:rPr>
      <w:rFonts w:cs="Arial"/>
      <w:color w:val="FF6758"/>
    </w:rPr>
  </w:style>
  <w:style w:type="paragraph" w:customStyle="1" w:styleId="xl71">
    <w:name w:val="xl71"/>
    <w:basedOn w:val="Normalny"/>
    <w:rsid w:val="00BB5C16"/>
    <w:pPr>
      <w:spacing w:before="100" w:beforeAutospacing="1" w:after="100" w:afterAutospacing="1" w:line="240" w:lineRule="auto"/>
      <w:textAlignment w:val="center"/>
    </w:pPr>
    <w:rPr>
      <w:rFonts w:cs="Arial"/>
      <w:b/>
      <w:bCs/>
      <w:sz w:val="14"/>
      <w:szCs w:val="14"/>
    </w:rPr>
  </w:style>
  <w:style w:type="paragraph" w:customStyle="1" w:styleId="xl72">
    <w:name w:val="xl72"/>
    <w:basedOn w:val="Normalny"/>
    <w:rsid w:val="00BB5C16"/>
    <w:pPr>
      <w:spacing w:before="100" w:beforeAutospacing="1" w:after="100" w:afterAutospacing="1" w:line="240" w:lineRule="auto"/>
      <w:textAlignment w:val="center"/>
    </w:pPr>
    <w:rPr>
      <w:rFonts w:cs="Arial"/>
      <w:b/>
      <w:bCs/>
      <w:color w:val="FF6758"/>
      <w:sz w:val="16"/>
      <w:szCs w:val="16"/>
    </w:rPr>
  </w:style>
  <w:style w:type="paragraph" w:customStyle="1" w:styleId="xl73">
    <w:name w:val="xl73"/>
    <w:basedOn w:val="Normalny"/>
    <w:rsid w:val="00BB5C16"/>
    <w:pPr>
      <w:spacing w:before="100" w:beforeAutospacing="1" w:after="100" w:afterAutospacing="1" w:line="240" w:lineRule="auto"/>
      <w:jc w:val="center"/>
      <w:textAlignment w:val="center"/>
    </w:pPr>
    <w:rPr>
      <w:rFonts w:cs="Arial"/>
      <w:b/>
      <w:bCs/>
      <w:color w:val="FF6758"/>
      <w:sz w:val="16"/>
      <w:szCs w:val="16"/>
    </w:rPr>
  </w:style>
  <w:style w:type="paragraph" w:customStyle="1" w:styleId="xl74">
    <w:name w:val="xl74"/>
    <w:basedOn w:val="Normalny"/>
    <w:rsid w:val="00BB5C16"/>
    <w:pPr>
      <w:spacing w:before="100" w:beforeAutospacing="1" w:after="100" w:afterAutospacing="1" w:line="240" w:lineRule="auto"/>
      <w:textAlignment w:val="center"/>
    </w:pPr>
    <w:rPr>
      <w:rFonts w:cs="Arial"/>
      <w:b/>
      <w:bCs/>
      <w:sz w:val="16"/>
      <w:szCs w:val="16"/>
    </w:rPr>
  </w:style>
  <w:style w:type="paragraph" w:customStyle="1" w:styleId="xl75">
    <w:name w:val="xl75"/>
    <w:basedOn w:val="Normalny"/>
    <w:rsid w:val="00BB5C16"/>
    <w:pPr>
      <w:spacing w:before="100" w:beforeAutospacing="1" w:after="100" w:afterAutospacing="1" w:line="240" w:lineRule="auto"/>
      <w:textAlignment w:val="center"/>
    </w:pPr>
    <w:rPr>
      <w:rFonts w:cs="Arial"/>
      <w:b/>
      <w:bCs/>
      <w:sz w:val="16"/>
      <w:szCs w:val="16"/>
    </w:rPr>
  </w:style>
  <w:style w:type="paragraph" w:customStyle="1" w:styleId="xl76">
    <w:name w:val="xl76"/>
    <w:basedOn w:val="Normalny"/>
    <w:rsid w:val="00BB5C16"/>
    <w:pPr>
      <w:spacing w:before="100" w:beforeAutospacing="1" w:after="100" w:afterAutospacing="1" w:line="240" w:lineRule="auto"/>
      <w:jc w:val="center"/>
      <w:textAlignment w:val="center"/>
    </w:pPr>
    <w:rPr>
      <w:rFonts w:cs="Arial"/>
      <w:b/>
      <w:bCs/>
      <w:sz w:val="14"/>
      <w:szCs w:val="14"/>
    </w:rPr>
  </w:style>
  <w:style w:type="paragraph" w:customStyle="1" w:styleId="xl77">
    <w:name w:val="xl77"/>
    <w:basedOn w:val="Normalny"/>
    <w:rsid w:val="00BB5C16"/>
    <w:pPr>
      <w:spacing w:before="100" w:beforeAutospacing="1" w:after="100" w:afterAutospacing="1" w:line="240" w:lineRule="auto"/>
      <w:jc w:val="center"/>
      <w:textAlignment w:val="center"/>
    </w:pPr>
    <w:rPr>
      <w:rFonts w:cs="Arial"/>
      <w:b/>
      <w:bCs/>
      <w:sz w:val="12"/>
      <w:szCs w:val="12"/>
    </w:rPr>
  </w:style>
  <w:style w:type="paragraph" w:customStyle="1" w:styleId="xl78">
    <w:name w:val="xl78"/>
    <w:basedOn w:val="Normalny"/>
    <w:rsid w:val="00BB5C16"/>
    <w:pPr>
      <w:spacing w:before="100" w:beforeAutospacing="1" w:after="100" w:afterAutospacing="1" w:line="240" w:lineRule="auto"/>
      <w:textAlignment w:val="center"/>
    </w:pPr>
    <w:rPr>
      <w:rFonts w:cs="Arial"/>
      <w:b/>
      <w:bCs/>
      <w:sz w:val="12"/>
      <w:szCs w:val="12"/>
    </w:rPr>
  </w:style>
  <w:style w:type="paragraph" w:customStyle="1" w:styleId="xl79">
    <w:name w:val="xl79"/>
    <w:basedOn w:val="Normalny"/>
    <w:rsid w:val="00BB5C16"/>
    <w:pPr>
      <w:spacing w:before="100" w:beforeAutospacing="1" w:after="100" w:afterAutospacing="1" w:line="240" w:lineRule="auto"/>
      <w:textAlignment w:val="center"/>
    </w:pPr>
    <w:rPr>
      <w:rFonts w:cs="Arial"/>
      <w:sz w:val="12"/>
      <w:szCs w:val="12"/>
    </w:rPr>
  </w:style>
  <w:style w:type="paragraph" w:customStyle="1" w:styleId="xl80">
    <w:name w:val="xl80"/>
    <w:basedOn w:val="Normalny"/>
    <w:rsid w:val="00BB5C16"/>
    <w:pPr>
      <w:spacing w:before="100" w:beforeAutospacing="1" w:after="100" w:afterAutospacing="1" w:line="240" w:lineRule="auto"/>
      <w:jc w:val="right"/>
      <w:textAlignment w:val="center"/>
    </w:pPr>
    <w:rPr>
      <w:rFonts w:cs="Arial"/>
      <w:sz w:val="12"/>
      <w:szCs w:val="12"/>
    </w:rPr>
  </w:style>
  <w:style w:type="paragraph" w:customStyle="1" w:styleId="xl81">
    <w:name w:val="xl81"/>
    <w:basedOn w:val="Normalny"/>
    <w:rsid w:val="00BB5C1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BB5C1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3">
    <w:name w:val="xl83"/>
    <w:basedOn w:val="Normalny"/>
    <w:rsid w:val="00BB5C16"/>
    <w:pPr>
      <w:spacing w:before="100" w:beforeAutospacing="1" w:after="100" w:afterAutospacing="1" w:line="240" w:lineRule="auto"/>
      <w:jc w:val="center"/>
      <w:textAlignment w:val="center"/>
    </w:pPr>
    <w:rPr>
      <w:rFonts w:cs="Arial"/>
      <w:b/>
      <w:bCs/>
      <w:sz w:val="14"/>
      <w:szCs w:val="14"/>
    </w:rPr>
  </w:style>
  <w:style w:type="paragraph" w:customStyle="1" w:styleId="xl84">
    <w:name w:val="xl84"/>
    <w:basedOn w:val="Normalny"/>
    <w:rsid w:val="00BB5C1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5">
    <w:name w:val="xl85"/>
    <w:basedOn w:val="Normalny"/>
    <w:rsid w:val="00BB5C16"/>
    <w:pPr>
      <w:spacing w:before="100" w:beforeAutospacing="1" w:after="100" w:afterAutospacing="1" w:line="240" w:lineRule="auto"/>
      <w:ind w:firstLineChars="200" w:firstLine="200"/>
      <w:textAlignment w:val="center"/>
    </w:pPr>
    <w:rPr>
      <w:rFonts w:cs="Arial"/>
      <w:sz w:val="12"/>
      <w:szCs w:val="12"/>
    </w:rPr>
  </w:style>
  <w:style w:type="paragraph" w:customStyle="1" w:styleId="xl86">
    <w:name w:val="xl86"/>
    <w:basedOn w:val="Normalny"/>
    <w:rsid w:val="00BB5C16"/>
    <w:pPr>
      <w:spacing w:before="100" w:beforeAutospacing="1" w:after="100" w:afterAutospacing="1" w:line="240" w:lineRule="auto"/>
      <w:textAlignment w:val="center"/>
    </w:pPr>
    <w:rPr>
      <w:rFonts w:cs="Arial"/>
      <w:b/>
      <w:bCs/>
      <w:color w:val="FF6758"/>
      <w:sz w:val="14"/>
      <w:szCs w:val="14"/>
    </w:rPr>
  </w:style>
  <w:style w:type="paragraph" w:customStyle="1" w:styleId="xl87">
    <w:name w:val="xl87"/>
    <w:basedOn w:val="Normalny"/>
    <w:rsid w:val="00BB5C16"/>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8">
    <w:name w:val="xl88"/>
    <w:basedOn w:val="Normalny"/>
    <w:rsid w:val="00BB5C16"/>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9">
    <w:name w:val="xl89"/>
    <w:basedOn w:val="Normalny"/>
    <w:rsid w:val="00BB5C16"/>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90">
    <w:name w:val="xl90"/>
    <w:basedOn w:val="Normalny"/>
    <w:rsid w:val="00BB5C16"/>
    <w:pPr>
      <w:spacing w:before="100" w:beforeAutospacing="1" w:after="100" w:afterAutospacing="1" w:line="240" w:lineRule="auto"/>
      <w:jc w:val="center"/>
      <w:textAlignment w:val="center"/>
    </w:pPr>
    <w:rPr>
      <w:rFonts w:cs="Arial"/>
    </w:rPr>
  </w:style>
  <w:style w:type="paragraph" w:customStyle="1" w:styleId="xl91">
    <w:name w:val="xl91"/>
    <w:basedOn w:val="Normalny"/>
    <w:rsid w:val="00BB5C16"/>
    <w:pPr>
      <w:spacing w:before="100" w:beforeAutospacing="1" w:after="100" w:afterAutospacing="1" w:line="240" w:lineRule="auto"/>
      <w:textAlignment w:val="center"/>
    </w:pPr>
    <w:rPr>
      <w:rFonts w:cs="Arial"/>
    </w:rPr>
  </w:style>
  <w:style w:type="paragraph" w:customStyle="1" w:styleId="xl92">
    <w:name w:val="xl92"/>
    <w:basedOn w:val="Normalny"/>
    <w:rsid w:val="00BB5C16"/>
    <w:pPr>
      <w:spacing w:before="100" w:beforeAutospacing="1" w:after="100" w:afterAutospacing="1" w:line="240" w:lineRule="auto"/>
      <w:textAlignment w:val="center"/>
    </w:pPr>
    <w:rPr>
      <w:rFonts w:cs="Arial"/>
    </w:rPr>
  </w:style>
  <w:style w:type="paragraph" w:customStyle="1" w:styleId="xl93">
    <w:name w:val="xl93"/>
    <w:basedOn w:val="Normalny"/>
    <w:rsid w:val="00BB5C16"/>
    <w:pPr>
      <w:spacing w:before="100" w:beforeAutospacing="1" w:after="100" w:afterAutospacing="1" w:line="240" w:lineRule="auto"/>
      <w:textAlignment w:val="center"/>
    </w:pPr>
    <w:rPr>
      <w:rFonts w:cs="Arial"/>
      <w:b/>
      <w:bCs/>
      <w:color w:val="FF6758"/>
      <w:sz w:val="18"/>
      <w:szCs w:val="18"/>
    </w:rPr>
  </w:style>
  <w:style w:type="paragraph" w:customStyle="1" w:styleId="xl94">
    <w:name w:val="xl94"/>
    <w:basedOn w:val="Normalny"/>
    <w:rsid w:val="00BB5C16"/>
    <w:pPr>
      <w:spacing w:before="100" w:beforeAutospacing="1" w:after="100" w:afterAutospacing="1" w:line="240" w:lineRule="auto"/>
      <w:textAlignment w:val="center"/>
    </w:pPr>
    <w:rPr>
      <w:rFonts w:cs="Arial"/>
      <w:b/>
      <w:bCs/>
      <w:sz w:val="12"/>
      <w:szCs w:val="12"/>
    </w:rPr>
  </w:style>
  <w:style w:type="paragraph" w:customStyle="1" w:styleId="xl95">
    <w:name w:val="xl95"/>
    <w:basedOn w:val="Normalny"/>
    <w:rsid w:val="00BB5C16"/>
    <w:pPr>
      <w:spacing w:before="100" w:beforeAutospacing="1" w:after="100" w:afterAutospacing="1" w:line="240" w:lineRule="auto"/>
      <w:textAlignment w:val="center"/>
    </w:pPr>
    <w:rPr>
      <w:rFonts w:cs="Arial"/>
      <w:b/>
      <w:bCs/>
      <w:sz w:val="12"/>
      <w:szCs w:val="12"/>
    </w:rPr>
  </w:style>
  <w:style w:type="paragraph" w:customStyle="1" w:styleId="xl96">
    <w:name w:val="xl96"/>
    <w:basedOn w:val="Normalny"/>
    <w:rsid w:val="00BB5C16"/>
    <w:pPr>
      <w:spacing w:before="100" w:beforeAutospacing="1" w:after="100" w:afterAutospacing="1" w:line="240" w:lineRule="auto"/>
      <w:jc w:val="right"/>
      <w:textAlignment w:val="center"/>
    </w:pPr>
    <w:rPr>
      <w:rFonts w:cs="Arial"/>
      <w:b/>
      <w:bCs/>
      <w:sz w:val="12"/>
      <w:szCs w:val="12"/>
    </w:rPr>
  </w:style>
  <w:style w:type="paragraph" w:customStyle="1" w:styleId="xl97">
    <w:name w:val="xl97"/>
    <w:basedOn w:val="Normalny"/>
    <w:rsid w:val="00BB5C16"/>
    <w:pPr>
      <w:spacing w:before="100" w:beforeAutospacing="1" w:after="100" w:afterAutospacing="1" w:line="240" w:lineRule="auto"/>
      <w:textAlignment w:val="center"/>
    </w:pPr>
    <w:rPr>
      <w:rFonts w:cs="Arial"/>
      <w:sz w:val="12"/>
      <w:szCs w:val="12"/>
    </w:rPr>
  </w:style>
  <w:style w:type="paragraph" w:customStyle="1" w:styleId="xl98">
    <w:name w:val="xl98"/>
    <w:basedOn w:val="Normalny"/>
    <w:rsid w:val="00BB5C16"/>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9">
    <w:name w:val="xl99"/>
    <w:basedOn w:val="Normalny"/>
    <w:rsid w:val="00BB5C1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0">
    <w:name w:val="xl100"/>
    <w:basedOn w:val="Normalny"/>
    <w:rsid w:val="00BB5C1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1">
    <w:name w:val="xl101"/>
    <w:basedOn w:val="Normalny"/>
    <w:rsid w:val="00BB5C1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2">
    <w:name w:val="xl102"/>
    <w:basedOn w:val="Normalny"/>
    <w:rsid w:val="00BB5C16"/>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3">
    <w:name w:val="xl103"/>
    <w:basedOn w:val="Normalny"/>
    <w:rsid w:val="00BB5C16"/>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BB5C16"/>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BB5C16"/>
    <w:pPr>
      <w:spacing w:before="100" w:beforeAutospacing="1" w:after="100" w:afterAutospacing="1" w:line="240" w:lineRule="auto"/>
      <w:textAlignment w:val="center"/>
    </w:pPr>
    <w:rPr>
      <w:rFonts w:cs="Arial"/>
      <w:sz w:val="12"/>
      <w:szCs w:val="12"/>
    </w:rPr>
  </w:style>
  <w:style w:type="paragraph" w:customStyle="1" w:styleId="xl106">
    <w:name w:val="xl106"/>
    <w:basedOn w:val="Normalny"/>
    <w:rsid w:val="00BB5C16"/>
    <w:pPr>
      <w:spacing w:before="100" w:beforeAutospacing="1" w:after="100" w:afterAutospacing="1" w:line="240" w:lineRule="auto"/>
      <w:textAlignment w:val="center"/>
    </w:pPr>
    <w:rPr>
      <w:rFonts w:cs="Arial"/>
      <w:sz w:val="12"/>
      <w:szCs w:val="12"/>
    </w:rPr>
  </w:style>
  <w:style w:type="paragraph" w:customStyle="1" w:styleId="xl107">
    <w:name w:val="xl107"/>
    <w:basedOn w:val="Normalny"/>
    <w:rsid w:val="00BB5C16"/>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8">
    <w:name w:val="xl108"/>
    <w:basedOn w:val="Normalny"/>
    <w:rsid w:val="00BB5C1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9">
    <w:name w:val="xl109"/>
    <w:basedOn w:val="Normalny"/>
    <w:rsid w:val="00BB5C1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10">
    <w:name w:val="xl110"/>
    <w:basedOn w:val="Normalny"/>
    <w:rsid w:val="00BB5C1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11">
    <w:name w:val="xl111"/>
    <w:basedOn w:val="Normalny"/>
    <w:rsid w:val="00BB5C1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2">
    <w:name w:val="xl112"/>
    <w:basedOn w:val="Normalny"/>
    <w:rsid w:val="00BB5C16"/>
    <w:pPr>
      <w:spacing w:before="100" w:beforeAutospacing="1" w:after="100" w:afterAutospacing="1" w:line="240" w:lineRule="auto"/>
      <w:textAlignment w:val="center"/>
    </w:pPr>
    <w:rPr>
      <w:rFonts w:cs="Arial"/>
      <w:sz w:val="12"/>
      <w:szCs w:val="12"/>
    </w:rPr>
  </w:style>
  <w:style w:type="paragraph" w:customStyle="1" w:styleId="xl113">
    <w:name w:val="xl113"/>
    <w:basedOn w:val="Normalny"/>
    <w:rsid w:val="00BB5C16"/>
    <w:pPr>
      <w:spacing w:before="100" w:beforeAutospacing="1" w:after="100" w:afterAutospacing="1" w:line="240" w:lineRule="auto"/>
      <w:jc w:val="right"/>
      <w:textAlignment w:val="center"/>
    </w:pPr>
    <w:rPr>
      <w:rFonts w:cs="Arial"/>
      <w:sz w:val="12"/>
      <w:szCs w:val="12"/>
    </w:rPr>
  </w:style>
  <w:style w:type="paragraph" w:customStyle="1" w:styleId="xl114">
    <w:name w:val="xl114"/>
    <w:basedOn w:val="Normalny"/>
    <w:rsid w:val="00BB5C16"/>
    <w:pPr>
      <w:spacing w:before="100" w:beforeAutospacing="1" w:after="100" w:afterAutospacing="1" w:line="240" w:lineRule="auto"/>
      <w:ind w:firstLineChars="100" w:firstLine="100"/>
      <w:textAlignment w:val="center"/>
    </w:pPr>
    <w:rPr>
      <w:rFonts w:cs="Arial"/>
      <w:sz w:val="12"/>
      <w:szCs w:val="12"/>
    </w:rPr>
  </w:style>
  <w:style w:type="paragraph" w:customStyle="1" w:styleId="xl115">
    <w:name w:val="xl115"/>
    <w:basedOn w:val="Normalny"/>
    <w:rsid w:val="00BB5C16"/>
    <w:pPr>
      <w:spacing w:before="100" w:beforeAutospacing="1" w:after="100" w:afterAutospacing="1" w:line="240" w:lineRule="auto"/>
      <w:textAlignment w:val="center"/>
    </w:pPr>
    <w:rPr>
      <w:rFonts w:cs="Arial"/>
      <w:color w:val="FF6758"/>
      <w:sz w:val="16"/>
      <w:szCs w:val="16"/>
    </w:rPr>
  </w:style>
  <w:style w:type="paragraph" w:customStyle="1" w:styleId="xl116">
    <w:name w:val="xl116"/>
    <w:basedOn w:val="Normalny"/>
    <w:rsid w:val="00BB5C16"/>
    <w:pPr>
      <w:spacing w:before="100" w:beforeAutospacing="1" w:after="100" w:afterAutospacing="1" w:line="240" w:lineRule="auto"/>
      <w:textAlignment w:val="center"/>
    </w:pPr>
    <w:rPr>
      <w:rFonts w:cs="Arial"/>
      <w:sz w:val="12"/>
      <w:szCs w:val="12"/>
      <w:u w:val="single"/>
    </w:rPr>
  </w:style>
  <w:style w:type="paragraph" w:customStyle="1" w:styleId="xl117">
    <w:name w:val="xl117"/>
    <w:basedOn w:val="Normalny"/>
    <w:rsid w:val="00BB5C16"/>
    <w:pPr>
      <w:spacing w:before="100" w:beforeAutospacing="1" w:after="100" w:afterAutospacing="1" w:line="240" w:lineRule="auto"/>
      <w:textAlignment w:val="center"/>
    </w:pPr>
    <w:rPr>
      <w:rFonts w:cs="Arial"/>
      <w:sz w:val="12"/>
      <w:szCs w:val="12"/>
      <w:u w:val="single"/>
    </w:rPr>
  </w:style>
  <w:style w:type="paragraph" w:customStyle="1" w:styleId="xl118">
    <w:name w:val="xl118"/>
    <w:basedOn w:val="Normalny"/>
    <w:rsid w:val="00BB5C16"/>
    <w:pPr>
      <w:spacing w:before="100" w:beforeAutospacing="1" w:after="100" w:afterAutospacing="1" w:line="240" w:lineRule="auto"/>
      <w:textAlignment w:val="center"/>
    </w:pPr>
    <w:rPr>
      <w:rFonts w:cs="Arial"/>
      <w:sz w:val="12"/>
      <w:szCs w:val="12"/>
      <w:u w:val="single"/>
    </w:rPr>
  </w:style>
  <w:style w:type="paragraph" w:customStyle="1" w:styleId="xl119">
    <w:name w:val="xl119"/>
    <w:basedOn w:val="Normalny"/>
    <w:rsid w:val="00BB5C16"/>
    <w:pPr>
      <w:spacing w:before="100" w:beforeAutospacing="1" w:after="100" w:afterAutospacing="1" w:line="240" w:lineRule="auto"/>
      <w:jc w:val="right"/>
      <w:textAlignment w:val="center"/>
    </w:pPr>
    <w:rPr>
      <w:rFonts w:cs="Arial"/>
      <w:sz w:val="12"/>
      <w:szCs w:val="12"/>
      <w:u w:val="single"/>
    </w:rPr>
  </w:style>
  <w:style w:type="paragraph" w:customStyle="1" w:styleId="xl120">
    <w:name w:val="xl120"/>
    <w:basedOn w:val="Normalny"/>
    <w:rsid w:val="00BB5C1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1">
    <w:name w:val="xl121"/>
    <w:basedOn w:val="Normalny"/>
    <w:rsid w:val="00BB5C16"/>
    <w:pPr>
      <w:spacing w:before="100" w:beforeAutospacing="1" w:after="100" w:afterAutospacing="1" w:line="240" w:lineRule="auto"/>
      <w:jc w:val="center"/>
      <w:textAlignment w:val="center"/>
    </w:pPr>
    <w:rPr>
      <w:rFonts w:cs="Arial"/>
      <w:sz w:val="12"/>
      <w:szCs w:val="12"/>
    </w:rPr>
  </w:style>
  <w:style w:type="paragraph" w:customStyle="1" w:styleId="xl122">
    <w:name w:val="xl122"/>
    <w:basedOn w:val="Normalny"/>
    <w:rsid w:val="00BB5C16"/>
    <w:pPr>
      <w:spacing w:before="100" w:beforeAutospacing="1" w:after="100" w:afterAutospacing="1" w:line="240" w:lineRule="auto"/>
      <w:jc w:val="center"/>
      <w:textAlignment w:val="center"/>
    </w:pPr>
    <w:rPr>
      <w:rFonts w:cs="Arial"/>
      <w:sz w:val="12"/>
      <w:szCs w:val="12"/>
    </w:rPr>
  </w:style>
  <w:style w:type="paragraph" w:customStyle="1" w:styleId="xl123">
    <w:name w:val="xl123"/>
    <w:basedOn w:val="Normalny"/>
    <w:rsid w:val="00BB5C16"/>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BB5C16"/>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BB5C16"/>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BB5C16"/>
    <w:pPr>
      <w:spacing w:before="100" w:beforeAutospacing="1" w:after="100" w:afterAutospacing="1" w:line="240" w:lineRule="auto"/>
      <w:textAlignment w:val="center"/>
    </w:pPr>
    <w:rPr>
      <w:rFonts w:cs="Arial"/>
      <w:i/>
      <w:iCs/>
      <w:sz w:val="12"/>
      <w:szCs w:val="12"/>
    </w:rPr>
  </w:style>
  <w:style w:type="paragraph" w:customStyle="1" w:styleId="xl127">
    <w:name w:val="xl127"/>
    <w:basedOn w:val="Normalny"/>
    <w:rsid w:val="00BB5C16"/>
    <w:pPr>
      <w:spacing w:before="100" w:beforeAutospacing="1" w:after="100" w:afterAutospacing="1" w:line="240" w:lineRule="auto"/>
      <w:textAlignment w:val="center"/>
    </w:pPr>
    <w:rPr>
      <w:rFonts w:cs="Arial"/>
      <w:i/>
      <w:iCs/>
      <w:sz w:val="12"/>
      <w:szCs w:val="12"/>
    </w:rPr>
  </w:style>
  <w:style w:type="paragraph" w:customStyle="1" w:styleId="xl128">
    <w:name w:val="xl128"/>
    <w:basedOn w:val="Normalny"/>
    <w:rsid w:val="00BB5C1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9">
    <w:name w:val="xl129"/>
    <w:basedOn w:val="Normalny"/>
    <w:rsid w:val="00BB5C16"/>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BB5C1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1">
    <w:name w:val="xl131"/>
    <w:basedOn w:val="Normalny"/>
    <w:rsid w:val="00BB5C16"/>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BB5C16"/>
    <w:pPr>
      <w:spacing w:before="100" w:beforeAutospacing="1" w:after="100" w:afterAutospacing="1" w:line="240" w:lineRule="auto"/>
      <w:ind w:firstLineChars="100" w:firstLine="100"/>
      <w:textAlignment w:val="center"/>
    </w:pPr>
    <w:rPr>
      <w:rFonts w:cs="Arial"/>
      <w:sz w:val="10"/>
      <w:szCs w:val="10"/>
    </w:rPr>
  </w:style>
  <w:style w:type="paragraph" w:customStyle="1" w:styleId="xl133">
    <w:name w:val="xl133"/>
    <w:basedOn w:val="Normalny"/>
    <w:rsid w:val="00BB5C16"/>
    <w:pPr>
      <w:spacing w:before="100" w:beforeAutospacing="1" w:after="100" w:afterAutospacing="1" w:line="240" w:lineRule="auto"/>
      <w:textAlignment w:val="center"/>
    </w:pPr>
    <w:rPr>
      <w:rFonts w:cs="Arial"/>
      <w:sz w:val="12"/>
      <w:szCs w:val="12"/>
    </w:rPr>
  </w:style>
  <w:style w:type="paragraph" w:customStyle="1" w:styleId="xl134">
    <w:name w:val="xl134"/>
    <w:basedOn w:val="Normalny"/>
    <w:rsid w:val="00BB5C16"/>
    <w:pPr>
      <w:spacing w:before="100" w:beforeAutospacing="1" w:after="100" w:afterAutospacing="1" w:line="240" w:lineRule="auto"/>
      <w:textAlignment w:val="center"/>
    </w:pPr>
    <w:rPr>
      <w:rFonts w:cs="Arial"/>
      <w:i/>
      <w:iCs/>
      <w:sz w:val="12"/>
      <w:szCs w:val="12"/>
    </w:rPr>
  </w:style>
  <w:style w:type="paragraph" w:customStyle="1" w:styleId="xl135">
    <w:name w:val="xl135"/>
    <w:basedOn w:val="Normalny"/>
    <w:rsid w:val="00BB5C16"/>
    <w:pPr>
      <w:spacing w:before="100" w:beforeAutospacing="1" w:after="100" w:afterAutospacing="1" w:line="240" w:lineRule="auto"/>
      <w:textAlignment w:val="center"/>
    </w:pPr>
    <w:rPr>
      <w:rFonts w:cs="Arial"/>
      <w:i/>
      <w:iCs/>
      <w:sz w:val="12"/>
      <w:szCs w:val="12"/>
    </w:rPr>
  </w:style>
  <w:style w:type="paragraph" w:customStyle="1" w:styleId="xl136">
    <w:name w:val="xl136"/>
    <w:basedOn w:val="Normalny"/>
    <w:rsid w:val="00BB5C16"/>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7">
    <w:name w:val="xl137"/>
    <w:basedOn w:val="Normalny"/>
    <w:rsid w:val="00BB5C16"/>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BB5C16"/>
    <w:pPr>
      <w:spacing w:before="100" w:beforeAutospacing="1" w:after="100" w:afterAutospacing="1" w:line="240" w:lineRule="auto"/>
      <w:ind w:firstLineChars="100" w:firstLine="100"/>
      <w:textAlignment w:val="center"/>
    </w:pPr>
    <w:rPr>
      <w:rFonts w:cs="Arial"/>
      <w:sz w:val="12"/>
      <w:szCs w:val="12"/>
    </w:rPr>
  </w:style>
  <w:style w:type="paragraph" w:customStyle="1" w:styleId="xl139">
    <w:name w:val="xl139"/>
    <w:basedOn w:val="Normalny"/>
    <w:rsid w:val="00BB5C16"/>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BB5C16"/>
    <w:pPr>
      <w:spacing w:before="100" w:beforeAutospacing="1" w:after="100" w:afterAutospacing="1" w:line="240" w:lineRule="auto"/>
      <w:jc w:val="center"/>
      <w:textAlignment w:val="center"/>
    </w:pPr>
    <w:rPr>
      <w:rFonts w:cs="Arial"/>
      <w:b/>
      <w:bCs/>
      <w:sz w:val="12"/>
      <w:szCs w:val="12"/>
    </w:rPr>
  </w:style>
  <w:style w:type="paragraph" w:customStyle="1" w:styleId="xl141">
    <w:name w:val="xl141"/>
    <w:basedOn w:val="Normalny"/>
    <w:rsid w:val="00BB5C1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42">
    <w:name w:val="xl142"/>
    <w:basedOn w:val="Normalny"/>
    <w:rsid w:val="00BB5C16"/>
    <w:pPr>
      <w:spacing w:before="100" w:beforeAutospacing="1" w:after="100" w:afterAutospacing="1" w:line="240" w:lineRule="auto"/>
      <w:textAlignment w:val="center"/>
    </w:pPr>
    <w:rPr>
      <w:rFonts w:cs="Arial"/>
      <w:sz w:val="12"/>
      <w:szCs w:val="12"/>
    </w:rPr>
  </w:style>
  <w:style w:type="paragraph" w:customStyle="1" w:styleId="xl143">
    <w:name w:val="xl143"/>
    <w:basedOn w:val="Normalny"/>
    <w:rsid w:val="00BB5C16"/>
    <w:pPr>
      <w:spacing w:before="100" w:beforeAutospacing="1" w:after="100" w:afterAutospacing="1" w:line="240" w:lineRule="auto"/>
      <w:textAlignment w:val="center"/>
    </w:pPr>
    <w:rPr>
      <w:rFonts w:cs="Arial"/>
      <w:color w:val="FF6758"/>
    </w:rPr>
  </w:style>
  <w:style w:type="paragraph" w:customStyle="1" w:styleId="xl144">
    <w:name w:val="xl144"/>
    <w:basedOn w:val="Normalny"/>
    <w:rsid w:val="00BB5C16"/>
    <w:pPr>
      <w:spacing w:before="100" w:beforeAutospacing="1" w:after="100" w:afterAutospacing="1" w:line="240" w:lineRule="auto"/>
      <w:jc w:val="right"/>
      <w:textAlignment w:val="center"/>
    </w:pPr>
    <w:rPr>
      <w:rFonts w:cs="Arial"/>
      <w:sz w:val="12"/>
      <w:szCs w:val="12"/>
      <w:u w:val="single"/>
    </w:rPr>
  </w:style>
  <w:style w:type="paragraph" w:customStyle="1" w:styleId="xl145">
    <w:name w:val="xl145"/>
    <w:basedOn w:val="Normalny"/>
    <w:rsid w:val="00BB5C16"/>
    <w:pPr>
      <w:spacing w:before="100" w:beforeAutospacing="1" w:after="100" w:afterAutospacing="1" w:line="240" w:lineRule="auto"/>
    </w:pPr>
    <w:rPr>
      <w:rFonts w:cs="Arial"/>
      <w:i/>
      <w:iCs/>
      <w:color w:val="000000"/>
      <w:sz w:val="12"/>
      <w:szCs w:val="12"/>
    </w:rPr>
  </w:style>
  <w:style w:type="paragraph" w:customStyle="1" w:styleId="xl146">
    <w:name w:val="xl146"/>
    <w:basedOn w:val="Normalny"/>
    <w:rsid w:val="00BB5C16"/>
    <w:pPr>
      <w:spacing w:before="100" w:beforeAutospacing="1" w:after="100" w:afterAutospacing="1" w:line="240" w:lineRule="auto"/>
      <w:textAlignment w:val="center"/>
    </w:pPr>
    <w:rPr>
      <w:rFonts w:cs="Arial"/>
      <w:i/>
      <w:iCs/>
      <w:sz w:val="12"/>
      <w:szCs w:val="12"/>
    </w:rPr>
  </w:style>
  <w:style w:type="paragraph" w:customStyle="1" w:styleId="xl147">
    <w:name w:val="xl147"/>
    <w:basedOn w:val="Normalny"/>
    <w:rsid w:val="00BB5C16"/>
    <w:pPr>
      <w:spacing w:before="100" w:beforeAutospacing="1" w:after="100" w:afterAutospacing="1" w:line="240" w:lineRule="auto"/>
      <w:textAlignment w:val="center"/>
    </w:pPr>
    <w:rPr>
      <w:rFonts w:cs="Arial"/>
      <w:i/>
      <w:iCs/>
      <w:color w:val="FF1818"/>
      <w:sz w:val="12"/>
      <w:szCs w:val="12"/>
    </w:rPr>
  </w:style>
  <w:style w:type="paragraph" w:customStyle="1" w:styleId="xl148">
    <w:name w:val="xl148"/>
    <w:basedOn w:val="Normalny"/>
    <w:rsid w:val="00BB5C16"/>
    <w:pPr>
      <w:spacing w:before="100" w:beforeAutospacing="1" w:after="100" w:afterAutospacing="1" w:line="240" w:lineRule="auto"/>
      <w:jc w:val="right"/>
      <w:textAlignment w:val="center"/>
    </w:pPr>
    <w:rPr>
      <w:rFonts w:cs="Arial"/>
      <w:sz w:val="12"/>
      <w:szCs w:val="12"/>
    </w:rPr>
  </w:style>
  <w:style w:type="paragraph" w:customStyle="1" w:styleId="xl210">
    <w:name w:val="xl210"/>
    <w:basedOn w:val="Normalny"/>
    <w:rsid w:val="00C43A0F"/>
    <w:pPr>
      <w:spacing w:before="100" w:beforeAutospacing="1" w:after="100" w:afterAutospacing="1" w:line="240" w:lineRule="auto"/>
      <w:jc w:val="right"/>
      <w:textAlignment w:val="center"/>
    </w:pPr>
    <w:rPr>
      <w:rFonts w:cs="Arial"/>
      <w:b/>
      <w:bCs/>
      <w:i/>
      <w:iCs/>
      <w:sz w:val="12"/>
      <w:szCs w:val="12"/>
    </w:rPr>
  </w:style>
  <w:style w:type="paragraph" w:customStyle="1" w:styleId="xl211">
    <w:name w:val="xl211"/>
    <w:basedOn w:val="Normalny"/>
    <w:rsid w:val="00C43A0F"/>
    <w:pPr>
      <w:shd w:val="clear" w:color="000000" w:fill="FFFFFF"/>
      <w:spacing w:before="100" w:beforeAutospacing="1" w:after="100" w:afterAutospacing="1" w:line="240" w:lineRule="auto"/>
      <w:textAlignment w:val="center"/>
    </w:pPr>
    <w:rPr>
      <w:rFonts w:cs="Arial"/>
      <w:b/>
      <w:bCs/>
      <w:i/>
      <w:iCs/>
      <w:sz w:val="12"/>
      <w:szCs w:val="12"/>
    </w:rPr>
  </w:style>
  <w:style w:type="paragraph" w:customStyle="1" w:styleId="xl212">
    <w:name w:val="xl212"/>
    <w:basedOn w:val="Normalny"/>
    <w:rsid w:val="00C43A0F"/>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C43A0F"/>
    <w:pPr>
      <w:shd w:val="clear" w:color="000000" w:fill="B6D9E6"/>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C43A0F"/>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C43A0F"/>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C43A0F"/>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17">
    <w:name w:val="xl217"/>
    <w:basedOn w:val="Normalny"/>
    <w:rsid w:val="00C43A0F"/>
    <w:pPr>
      <w:spacing w:before="100" w:beforeAutospacing="1" w:after="100" w:afterAutospacing="1" w:line="240" w:lineRule="auto"/>
      <w:textAlignment w:val="center"/>
    </w:pPr>
    <w:rPr>
      <w:rFonts w:cs="Arial"/>
      <w:b/>
      <w:bCs/>
      <w:sz w:val="12"/>
      <w:szCs w:val="12"/>
    </w:rPr>
  </w:style>
  <w:style w:type="paragraph" w:customStyle="1" w:styleId="xl218">
    <w:name w:val="xl218"/>
    <w:basedOn w:val="Normalny"/>
    <w:rsid w:val="00C43A0F"/>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9">
    <w:name w:val="xl219"/>
    <w:basedOn w:val="Normalny"/>
    <w:rsid w:val="00C43A0F"/>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0">
    <w:name w:val="xl220"/>
    <w:basedOn w:val="Normalny"/>
    <w:rsid w:val="00C43A0F"/>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C43A0F"/>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22">
    <w:name w:val="xl222"/>
    <w:basedOn w:val="Normalny"/>
    <w:rsid w:val="00C43A0F"/>
    <w:pPr>
      <w:spacing w:before="100" w:beforeAutospacing="1" w:after="100" w:afterAutospacing="1" w:line="240" w:lineRule="auto"/>
    </w:pPr>
    <w:rPr>
      <w:rFonts w:cs="Arial"/>
      <w:b/>
      <w:bCs/>
      <w:sz w:val="12"/>
      <w:szCs w:val="12"/>
    </w:rPr>
  </w:style>
  <w:style w:type="paragraph" w:customStyle="1" w:styleId="xl223">
    <w:name w:val="xl223"/>
    <w:basedOn w:val="Normalny"/>
    <w:rsid w:val="00C43A0F"/>
    <w:pPr>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C43A0F"/>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C43A0F"/>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C43A0F"/>
    <w:pPr>
      <w:spacing w:before="100" w:beforeAutospacing="1" w:after="100" w:afterAutospacing="1" w:line="240" w:lineRule="auto"/>
    </w:pPr>
    <w:rPr>
      <w:rFonts w:cs="Arial"/>
      <w:sz w:val="12"/>
      <w:szCs w:val="12"/>
    </w:rPr>
  </w:style>
  <w:style w:type="paragraph" w:customStyle="1" w:styleId="xl227">
    <w:name w:val="xl227"/>
    <w:basedOn w:val="Normalny"/>
    <w:rsid w:val="00C43A0F"/>
    <w:pPr>
      <w:spacing w:before="100" w:beforeAutospacing="1" w:after="100" w:afterAutospacing="1" w:line="240" w:lineRule="auto"/>
    </w:pPr>
    <w:rPr>
      <w:rFonts w:cs="Arial"/>
      <w:sz w:val="12"/>
      <w:szCs w:val="12"/>
    </w:rPr>
  </w:style>
  <w:style w:type="paragraph" w:customStyle="1" w:styleId="xl228">
    <w:name w:val="xl228"/>
    <w:basedOn w:val="Normalny"/>
    <w:rsid w:val="00C43A0F"/>
    <w:pPr>
      <w:spacing w:before="100" w:beforeAutospacing="1" w:after="100" w:afterAutospacing="1" w:line="240" w:lineRule="auto"/>
    </w:pPr>
    <w:rPr>
      <w:rFonts w:cs="Arial"/>
      <w:i/>
      <w:iCs/>
      <w:sz w:val="12"/>
      <w:szCs w:val="12"/>
      <w:u w:val="single"/>
    </w:rPr>
  </w:style>
  <w:style w:type="paragraph" w:customStyle="1" w:styleId="xl229">
    <w:name w:val="xl229"/>
    <w:basedOn w:val="Normalny"/>
    <w:rsid w:val="00C43A0F"/>
    <w:pPr>
      <w:spacing w:before="100" w:beforeAutospacing="1" w:after="100" w:afterAutospacing="1" w:line="240" w:lineRule="auto"/>
      <w:textAlignment w:val="center"/>
    </w:pPr>
    <w:rPr>
      <w:rFonts w:cs="Arial"/>
      <w:i/>
      <w:iCs/>
      <w:sz w:val="12"/>
      <w:szCs w:val="12"/>
    </w:rPr>
  </w:style>
  <w:style w:type="paragraph" w:customStyle="1" w:styleId="xl230">
    <w:name w:val="xl230"/>
    <w:basedOn w:val="Normalny"/>
    <w:rsid w:val="00C43A0F"/>
    <w:pPr>
      <w:spacing w:before="100" w:beforeAutospacing="1" w:after="100" w:afterAutospacing="1" w:line="240" w:lineRule="auto"/>
    </w:pPr>
    <w:rPr>
      <w:rFonts w:cs="Arial"/>
      <w:i/>
      <w:iCs/>
      <w:sz w:val="12"/>
      <w:szCs w:val="12"/>
    </w:rPr>
  </w:style>
  <w:style w:type="paragraph" w:customStyle="1" w:styleId="xl231">
    <w:name w:val="xl231"/>
    <w:basedOn w:val="Normalny"/>
    <w:rsid w:val="00C43A0F"/>
    <w:pPr>
      <w:spacing w:before="100" w:beforeAutospacing="1" w:after="100" w:afterAutospacing="1" w:line="240" w:lineRule="auto"/>
    </w:pPr>
    <w:rPr>
      <w:rFonts w:cs="Arial"/>
      <w:sz w:val="12"/>
      <w:szCs w:val="12"/>
    </w:rPr>
  </w:style>
  <w:style w:type="paragraph" w:customStyle="1" w:styleId="xl232">
    <w:name w:val="xl232"/>
    <w:basedOn w:val="Normalny"/>
    <w:rsid w:val="00C43A0F"/>
    <w:pPr>
      <w:spacing w:before="100" w:beforeAutospacing="1" w:after="100" w:afterAutospacing="1" w:line="240" w:lineRule="auto"/>
      <w:textAlignment w:val="center"/>
    </w:pPr>
    <w:rPr>
      <w:rFonts w:cs="Arial"/>
      <w:sz w:val="12"/>
      <w:szCs w:val="12"/>
      <w:u w:val="single"/>
    </w:rPr>
  </w:style>
  <w:style w:type="paragraph" w:customStyle="1" w:styleId="xl233">
    <w:name w:val="xl233"/>
    <w:basedOn w:val="Normalny"/>
    <w:rsid w:val="00C43A0F"/>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C43A0F"/>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C43A0F"/>
    <w:pPr>
      <w:spacing w:before="100" w:beforeAutospacing="1" w:after="100" w:afterAutospacing="1" w:line="240" w:lineRule="auto"/>
      <w:jc w:val="right"/>
    </w:pPr>
    <w:rPr>
      <w:rFonts w:cs="Arial"/>
      <w:i/>
      <w:iCs/>
      <w:sz w:val="12"/>
      <w:szCs w:val="12"/>
    </w:rPr>
  </w:style>
  <w:style w:type="paragraph" w:customStyle="1" w:styleId="xl236">
    <w:name w:val="xl236"/>
    <w:basedOn w:val="Normalny"/>
    <w:rsid w:val="00C43A0F"/>
    <w:pPr>
      <w:spacing w:before="100" w:beforeAutospacing="1" w:after="100" w:afterAutospacing="1" w:line="240" w:lineRule="auto"/>
      <w:textAlignment w:val="center"/>
    </w:pPr>
    <w:rPr>
      <w:rFonts w:cs="Arial"/>
      <w:b/>
      <w:bCs/>
      <w:sz w:val="12"/>
      <w:szCs w:val="12"/>
    </w:rPr>
  </w:style>
  <w:style w:type="paragraph" w:customStyle="1" w:styleId="xl237">
    <w:name w:val="xl237"/>
    <w:basedOn w:val="Normalny"/>
    <w:rsid w:val="00C43A0F"/>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C43A0F"/>
    <w:pPr>
      <w:spacing w:before="100" w:beforeAutospacing="1" w:after="100" w:afterAutospacing="1" w:line="240" w:lineRule="auto"/>
      <w:jc w:val="center"/>
      <w:textAlignment w:val="center"/>
    </w:pPr>
    <w:rPr>
      <w:rFonts w:cs="Arial"/>
      <w:i/>
      <w:iCs/>
      <w:sz w:val="12"/>
      <w:szCs w:val="12"/>
    </w:rPr>
  </w:style>
  <w:style w:type="paragraph" w:customStyle="1" w:styleId="xl240">
    <w:name w:val="xl240"/>
    <w:basedOn w:val="Normalny"/>
    <w:rsid w:val="00C43A0F"/>
    <w:pPr>
      <w:spacing w:before="100" w:beforeAutospacing="1" w:after="100" w:afterAutospacing="1" w:line="240" w:lineRule="auto"/>
      <w:jc w:val="right"/>
      <w:textAlignment w:val="center"/>
    </w:pPr>
    <w:rPr>
      <w:rFonts w:cs="Arial"/>
      <w:i/>
      <w:iCs/>
      <w:sz w:val="12"/>
      <w:szCs w:val="12"/>
      <w:u w:val="single"/>
    </w:rPr>
  </w:style>
  <w:style w:type="paragraph" w:customStyle="1" w:styleId="xl241">
    <w:name w:val="xl241"/>
    <w:basedOn w:val="Normalny"/>
    <w:rsid w:val="00C43A0F"/>
    <w:pPr>
      <w:spacing w:before="100" w:beforeAutospacing="1" w:after="100" w:afterAutospacing="1" w:line="240" w:lineRule="auto"/>
      <w:textAlignment w:val="center"/>
    </w:pPr>
    <w:rPr>
      <w:rFonts w:cs="Arial"/>
      <w:sz w:val="12"/>
      <w:szCs w:val="12"/>
      <w:u w:val="single"/>
    </w:rPr>
  </w:style>
  <w:style w:type="paragraph" w:customStyle="1" w:styleId="xl242">
    <w:name w:val="xl242"/>
    <w:basedOn w:val="Normalny"/>
    <w:rsid w:val="00C43A0F"/>
    <w:pPr>
      <w:spacing w:before="100" w:beforeAutospacing="1" w:after="100" w:afterAutospacing="1" w:line="240" w:lineRule="auto"/>
    </w:pPr>
    <w:rPr>
      <w:rFonts w:cs="Arial"/>
      <w:b/>
      <w:bCs/>
      <w:sz w:val="12"/>
      <w:szCs w:val="12"/>
    </w:rPr>
  </w:style>
  <w:style w:type="paragraph" w:customStyle="1" w:styleId="xl243">
    <w:name w:val="xl243"/>
    <w:basedOn w:val="Normalny"/>
    <w:rsid w:val="00C43A0F"/>
    <w:pPr>
      <w:spacing w:before="100" w:beforeAutospacing="1" w:after="100" w:afterAutospacing="1" w:line="240" w:lineRule="auto"/>
      <w:textAlignment w:val="center"/>
    </w:pPr>
    <w:rPr>
      <w:rFonts w:cs="Arial"/>
      <w:sz w:val="12"/>
      <w:szCs w:val="12"/>
    </w:rPr>
  </w:style>
  <w:style w:type="paragraph" w:customStyle="1" w:styleId="xl244">
    <w:name w:val="xl244"/>
    <w:basedOn w:val="Normalny"/>
    <w:rsid w:val="00C43A0F"/>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C43A0F"/>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C43A0F"/>
    <w:pPr>
      <w:spacing w:before="100" w:beforeAutospacing="1" w:after="100" w:afterAutospacing="1" w:line="240" w:lineRule="auto"/>
      <w:textAlignment w:val="center"/>
    </w:pPr>
    <w:rPr>
      <w:rFonts w:ascii="Verdana" w:hAnsi="Verdana"/>
      <w:sz w:val="12"/>
      <w:szCs w:val="12"/>
    </w:rPr>
  </w:style>
  <w:style w:type="paragraph" w:customStyle="1" w:styleId="xl247">
    <w:name w:val="xl247"/>
    <w:basedOn w:val="Normalny"/>
    <w:rsid w:val="00C43A0F"/>
    <w:pPr>
      <w:spacing w:before="100" w:beforeAutospacing="1" w:after="100" w:afterAutospacing="1" w:line="240" w:lineRule="auto"/>
      <w:textAlignment w:val="center"/>
    </w:pPr>
    <w:rPr>
      <w:rFonts w:ascii="Verdana" w:hAnsi="Verdana"/>
      <w:sz w:val="12"/>
      <w:szCs w:val="12"/>
    </w:rPr>
  </w:style>
  <w:style w:type="paragraph" w:customStyle="1" w:styleId="xl248">
    <w:name w:val="xl248"/>
    <w:basedOn w:val="Normalny"/>
    <w:rsid w:val="00C43A0F"/>
    <w:pPr>
      <w:spacing w:before="100" w:beforeAutospacing="1" w:after="100" w:afterAutospacing="1" w:line="240" w:lineRule="auto"/>
      <w:textAlignment w:val="center"/>
    </w:pPr>
    <w:rPr>
      <w:rFonts w:ascii="Verdana" w:hAnsi="Verdana"/>
      <w:sz w:val="12"/>
      <w:szCs w:val="12"/>
    </w:rPr>
  </w:style>
  <w:style w:type="paragraph" w:customStyle="1" w:styleId="xl249">
    <w:name w:val="xl249"/>
    <w:basedOn w:val="Normalny"/>
    <w:rsid w:val="00C43A0F"/>
    <w:pPr>
      <w:spacing w:before="100" w:beforeAutospacing="1" w:after="100" w:afterAutospacing="1" w:line="240" w:lineRule="auto"/>
      <w:jc w:val="both"/>
    </w:pPr>
    <w:rPr>
      <w:rFonts w:cs="Arial"/>
      <w:i/>
      <w:iCs/>
      <w:sz w:val="12"/>
      <w:szCs w:val="12"/>
    </w:rPr>
  </w:style>
  <w:style w:type="paragraph" w:customStyle="1" w:styleId="xl250">
    <w:name w:val="xl250"/>
    <w:basedOn w:val="Normalny"/>
    <w:rsid w:val="00C43A0F"/>
    <w:pPr>
      <w:spacing w:before="100" w:beforeAutospacing="1" w:after="100" w:afterAutospacing="1" w:line="240" w:lineRule="auto"/>
    </w:pPr>
    <w:rPr>
      <w:rFonts w:cs="Arial"/>
      <w:sz w:val="12"/>
      <w:szCs w:val="12"/>
    </w:rPr>
  </w:style>
  <w:style w:type="paragraph" w:customStyle="1" w:styleId="xl251">
    <w:name w:val="xl251"/>
    <w:basedOn w:val="Normalny"/>
    <w:rsid w:val="00C43A0F"/>
    <w:pPr>
      <w:spacing w:before="100" w:beforeAutospacing="1" w:after="100" w:afterAutospacing="1" w:line="240" w:lineRule="auto"/>
    </w:pPr>
    <w:rPr>
      <w:rFonts w:cs="Arial"/>
      <w:i/>
      <w:iCs/>
      <w:sz w:val="12"/>
      <w:szCs w:val="12"/>
      <w:u w:val="single"/>
    </w:rPr>
  </w:style>
  <w:style w:type="paragraph" w:customStyle="1" w:styleId="xl252">
    <w:name w:val="xl252"/>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53">
    <w:name w:val="xl253"/>
    <w:basedOn w:val="Normalny"/>
    <w:rsid w:val="00C43A0F"/>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C43A0F"/>
    <w:pPr>
      <w:spacing w:before="100" w:beforeAutospacing="1" w:after="100" w:afterAutospacing="1" w:line="240" w:lineRule="auto"/>
    </w:pPr>
    <w:rPr>
      <w:rFonts w:cs="Arial"/>
      <w:i/>
      <w:iCs/>
      <w:sz w:val="12"/>
      <w:szCs w:val="12"/>
    </w:rPr>
  </w:style>
  <w:style w:type="paragraph" w:customStyle="1" w:styleId="xl255">
    <w:name w:val="xl255"/>
    <w:basedOn w:val="Normalny"/>
    <w:rsid w:val="00C43A0F"/>
    <w:pPr>
      <w:spacing w:before="100" w:beforeAutospacing="1" w:after="100" w:afterAutospacing="1" w:line="240" w:lineRule="auto"/>
    </w:pPr>
    <w:rPr>
      <w:rFonts w:cs="Arial"/>
      <w:i/>
      <w:iCs/>
      <w:sz w:val="12"/>
      <w:szCs w:val="12"/>
    </w:rPr>
  </w:style>
  <w:style w:type="paragraph" w:customStyle="1" w:styleId="xl256">
    <w:name w:val="xl256"/>
    <w:basedOn w:val="Normalny"/>
    <w:rsid w:val="00C43A0F"/>
    <w:pPr>
      <w:spacing w:before="100" w:beforeAutospacing="1" w:after="100" w:afterAutospacing="1" w:line="240" w:lineRule="auto"/>
    </w:pPr>
    <w:rPr>
      <w:rFonts w:cs="Arial"/>
      <w:sz w:val="12"/>
      <w:szCs w:val="12"/>
    </w:rPr>
  </w:style>
  <w:style w:type="paragraph" w:customStyle="1" w:styleId="xl257">
    <w:name w:val="xl257"/>
    <w:basedOn w:val="Normalny"/>
    <w:rsid w:val="00C43A0F"/>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58">
    <w:name w:val="xl258"/>
    <w:basedOn w:val="Normalny"/>
    <w:rsid w:val="00C43A0F"/>
    <w:pPr>
      <w:spacing w:before="100" w:beforeAutospacing="1" w:after="100" w:afterAutospacing="1" w:line="240" w:lineRule="auto"/>
      <w:jc w:val="right"/>
      <w:textAlignment w:val="center"/>
    </w:pPr>
    <w:rPr>
      <w:rFonts w:cs="Arial"/>
      <w:b/>
      <w:bCs/>
      <w:sz w:val="12"/>
      <w:szCs w:val="12"/>
    </w:rPr>
  </w:style>
  <w:style w:type="paragraph" w:customStyle="1" w:styleId="xl259">
    <w:name w:val="xl259"/>
    <w:basedOn w:val="Normalny"/>
    <w:rsid w:val="00C43A0F"/>
    <w:pPr>
      <w:spacing w:before="100" w:beforeAutospacing="1" w:after="100" w:afterAutospacing="1" w:line="240" w:lineRule="auto"/>
      <w:jc w:val="right"/>
      <w:textAlignment w:val="center"/>
    </w:pPr>
    <w:rPr>
      <w:rFonts w:cs="Arial"/>
      <w:b/>
      <w:bCs/>
      <w:sz w:val="12"/>
      <w:szCs w:val="12"/>
    </w:rPr>
  </w:style>
  <w:style w:type="paragraph" w:customStyle="1" w:styleId="xl260">
    <w:name w:val="xl260"/>
    <w:basedOn w:val="Normalny"/>
    <w:rsid w:val="00C43A0F"/>
    <w:pPr>
      <w:spacing w:before="100" w:beforeAutospacing="1" w:after="100" w:afterAutospacing="1" w:line="240" w:lineRule="auto"/>
      <w:jc w:val="both"/>
      <w:textAlignment w:val="center"/>
    </w:pPr>
    <w:rPr>
      <w:rFonts w:cs="Arial"/>
      <w:sz w:val="12"/>
      <w:szCs w:val="12"/>
      <w:u w:val="single"/>
    </w:rPr>
  </w:style>
  <w:style w:type="paragraph" w:customStyle="1" w:styleId="xl261">
    <w:name w:val="xl261"/>
    <w:basedOn w:val="Normalny"/>
    <w:rsid w:val="00C43A0F"/>
    <w:pPr>
      <w:spacing w:before="100" w:beforeAutospacing="1" w:after="100" w:afterAutospacing="1" w:line="240" w:lineRule="auto"/>
      <w:jc w:val="both"/>
      <w:textAlignment w:val="center"/>
    </w:pPr>
    <w:rPr>
      <w:rFonts w:cs="Arial"/>
      <w:b/>
      <w:bCs/>
      <w:sz w:val="12"/>
      <w:szCs w:val="12"/>
    </w:rPr>
  </w:style>
  <w:style w:type="paragraph" w:customStyle="1" w:styleId="xl262">
    <w:name w:val="xl262"/>
    <w:basedOn w:val="Normalny"/>
    <w:rsid w:val="00C43A0F"/>
    <w:pPr>
      <w:spacing w:before="100" w:beforeAutospacing="1" w:after="100" w:afterAutospacing="1" w:line="240" w:lineRule="auto"/>
      <w:jc w:val="both"/>
      <w:textAlignment w:val="center"/>
    </w:pPr>
    <w:rPr>
      <w:rFonts w:cs="Arial"/>
      <w:b/>
      <w:bCs/>
      <w:sz w:val="12"/>
      <w:szCs w:val="12"/>
    </w:rPr>
  </w:style>
  <w:style w:type="paragraph" w:customStyle="1" w:styleId="xl263">
    <w:name w:val="xl263"/>
    <w:basedOn w:val="Normalny"/>
    <w:rsid w:val="00C43A0F"/>
    <w:pPr>
      <w:spacing w:before="100" w:beforeAutospacing="1" w:after="100" w:afterAutospacing="1" w:line="240" w:lineRule="auto"/>
      <w:jc w:val="both"/>
      <w:textAlignment w:val="center"/>
    </w:pPr>
    <w:rPr>
      <w:rFonts w:cs="Arial"/>
      <w:b/>
      <w:bCs/>
      <w:sz w:val="12"/>
      <w:szCs w:val="12"/>
    </w:rPr>
  </w:style>
  <w:style w:type="paragraph" w:customStyle="1" w:styleId="xl264">
    <w:name w:val="xl264"/>
    <w:basedOn w:val="Normalny"/>
    <w:rsid w:val="00C43A0F"/>
    <w:pPr>
      <w:spacing w:before="100" w:beforeAutospacing="1" w:after="100" w:afterAutospacing="1" w:line="240" w:lineRule="auto"/>
      <w:jc w:val="both"/>
      <w:textAlignment w:val="center"/>
    </w:pPr>
    <w:rPr>
      <w:rFonts w:cs="Arial"/>
      <w:b/>
      <w:bCs/>
      <w:sz w:val="12"/>
      <w:szCs w:val="12"/>
    </w:rPr>
  </w:style>
  <w:style w:type="paragraph" w:customStyle="1" w:styleId="xl265">
    <w:name w:val="xl265"/>
    <w:basedOn w:val="Normalny"/>
    <w:rsid w:val="00C43A0F"/>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66">
    <w:name w:val="xl266"/>
    <w:basedOn w:val="Normalny"/>
    <w:rsid w:val="00C43A0F"/>
    <w:pPr>
      <w:spacing w:before="100" w:beforeAutospacing="1" w:after="100" w:afterAutospacing="1" w:line="240" w:lineRule="auto"/>
      <w:jc w:val="both"/>
    </w:pPr>
    <w:rPr>
      <w:rFonts w:cs="Arial"/>
      <w:sz w:val="12"/>
      <w:szCs w:val="12"/>
      <w:u w:val="single"/>
    </w:rPr>
  </w:style>
  <w:style w:type="paragraph" w:customStyle="1" w:styleId="xl267">
    <w:name w:val="xl267"/>
    <w:basedOn w:val="Normalny"/>
    <w:rsid w:val="00C43A0F"/>
    <w:pPr>
      <w:spacing w:before="100" w:beforeAutospacing="1" w:after="100" w:afterAutospacing="1" w:line="240" w:lineRule="auto"/>
      <w:textAlignment w:val="center"/>
    </w:pPr>
    <w:rPr>
      <w:rFonts w:cs="Arial"/>
      <w:b/>
      <w:bCs/>
      <w:i/>
      <w:iCs/>
      <w:sz w:val="12"/>
      <w:szCs w:val="12"/>
    </w:rPr>
  </w:style>
  <w:style w:type="paragraph" w:customStyle="1" w:styleId="xl268">
    <w:name w:val="xl268"/>
    <w:basedOn w:val="Normalny"/>
    <w:rsid w:val="00C43A0F"/>
    <w:pPr>
      <w:spacing w:before="100" w:beforeAutospacing="1" w:after="100" w:afterAutospacing="1" w:line="240" w:lineRule="auto"/>
      <w:jc w:val="right"/>
      <w:textAlignment w:val="center"/>
    </w:pPr>
    <w:rPr>
      <w:rFonts w:cs="Arial"/>
      <w:b/>
      <w:bCs/>
      <w:i/>
      <w:iCs/>
      <w:sz w:val="12"/>
      <w:szCs w:val="12"/>
    </w:rPr>
  </w:style>
  <w:style w:type="paragraph" w:customStyle="1" w:styleId="xl269">
    <w:name w:val="xl269"/>
    <w:basedOn w:val="Normalny"/>
    <w:rsid w:val="00C43A0F"/>
    <w:pPr>
      <w:spacing w:before="100" w:beforeAutospacing="1" w:after="100" w:afterAutospacing="1" w:line="240" w:lineRule="auto"/>
      <w:textAlignment w:val="center"/>
    </w:pPr>
    <w:rPr>
      <w:rFonts w:cs="Arial"/>
      <w:b/>
      <w:bCs/>
      <w:i/>
      <w:iCs/>
      <w:sz w:val="12"/>
      <w:szCs w:val="12"/>
    </w:rPr>
  </w:style>
  <w:style w:type="paragraph" w:customStyle="1" w:styleId="xl270">
    <w:name w:val="xl270"/>
    <w:basedOn w:val="Normalny"/>
    <w:rsid w:val="00C43A0F"/>
    <w:pPr>
      <w:spacing w:before="100" w:beforeAutospacing="1" w:after="100" w:afterAutospacing="1" w:line="240" w:lineRule="auto"/>
      <w:jc w:val="right"/>
      <w:textAlignment w:val="center"/>
    </w:pPr>
    <w:rPr>
      <w:rFonts w:cs="Arial"/>
      <w:b/>
      <w:bCs/>
      <w:i/>
      <w:iCs/>
      <w:sz w:val="12"/>
      <w:szCs w:val="12"/>
    </w:rPr>
  </w:style>
  <w:style w:type="paragraph" w:customStyle="1" w:styleId="xl271">
    <w:name w:val="xl271"/>
    <w:basedOn w:val="Normalny"/>
    <w:rsid w:val="00C43A0F"/>
    <w:pPr>
      <w:spacing w:before="100" w:beforeAutospacing="1" w:after="100" w:afterAutospacing="1" w:line="240" w:lineRule="auto"/>
    </w:pPr>
    <w:rPr>
      <w:rFonts w:cs="Arial"/>
      <w:i/>
      <w:iCs/>
      <w:sz w:val="12"/>
      <w:szCs w:val="12"/>
    </w:rPr>
  </w:style>
  <w:style w:type="paragraph" w:customStyle="1" w:styleId="xl272">
    <w:name w:val="xl272"/>
    <w:basedOn w:val="Normalny"/>
    <w:rsid w:val="00C43A0F"/>
    <w:pPr>
      <w:spacing w:before="100" w:beforeAutospacing="1" w:after="100" w:afterAutospacing="1" w:line="240" w:lineRule="auto"/>
    </w:pPr>
    <w:rPr>
      <w:rFonts w:cs="Arial"/>
      <w:i/>
      <w:iCs/>
      <w:sz w:val="12"/>
      <w:szCs w:val="12"/>
    </w:rPr>
  </w:style>
  <w:style w:type="paragraph" w:customStyle="1" w:styleId="xl273">
    <w:name w:val="xl273"/>
    <w:basedOn w:val="Normalny"/>
    <w:rsid w:val="00C43A0F"/>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4">
    <w:name w:val="xl274"/>
    <w:basedOn w:val="Normalny"/>
    <w:rsid w:val="00C43A0F"/>
    <w:pPr>
      <w:spacing w:before="100" w:beforeAutospacing="1" w:after="100" w:afterAutospacing="1" w:line="240" w:lineRule="auto"/>
    </w:pPr>
    <w:rPr>
      <w:rFonts w:cs="Arial"/>
      <w:b/>
      <w:bCs/>
      <w:sz w:val="12"/>
      <w:szCs w:val="12"/>
    </w:rPr>
  </w:style>
  <w:style w:type="paragraph" w:customStyle="1" w:styleId="xl275">
    <w:name w:val="xl275"/>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76">
    <w:name w:val="xl276"/>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77">
    <w:name w:val="xl277"/>
    <w:basedOn w:val="Normalny"/>
    <w:rsid w:val="00C43A0F"/>
    <w:pPr>
      <w:shd w:val="clear" w:color="000000" w:fill="FFFFFF"/>
      <w:spacing w:before="100" w:beforeAutospacing="1" w:after="100" w:afterAutospacing="1" w:line="240" w:lineRule="auto"/>
      <w:textAlignment w:val="center"/>
    </w:pPr>
    <w:rPr>
      <w:rFonts w:cs="Arial"/>
      <w:b/>
      <w:bCs/>
      <w:i/>
      <w:iCs/>
      <w:sz w:val="12"/>
      <w:szCs w:val="12"/>
    </w:rPr>
  </w:style>
  <w:style w:type="paragraph" w:customStyle="1" w:styleId="xl278">
    <w:name w:val="xl278"/>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79">
    <w:name w:val="xl279"/>
    <w:basedOn w:val="Normalny"/>
    <w:rsid w:val="00C43A0F"/>
    <w:pPr>
      <w:spacing w:before="100" w:beforeAutospacing="1" w:after="100" w:afterAutospacing="1" w:line="240" w:lineRule="auto"/>
      <w:jc w:val="right"/>
      <w:textAlignment w:val="center"/>
    </w:pPr>
    <w:rPr>
      <w:rFonts w:cs="Arial"/>
      <w:i/>
      <w:iCs/>
      <w:sz w:val="12"/>
      <w:szCs w:val="12"/>
    </w:rPr>
  </w:style>
  <w:style w:type="paragraph" w:customStyle="1" w:styleId="xl280">
    <w:name w:val="xl280"/>
    <w:basedOn w:val="Normalny"/>
    <w:rsid w:val="00C43A0F"/>
    <w:pPr>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C43A0F"/>
    <w:pPr>
      <w:spacing w:before="100" w:beforeAutospacing="1" w:after="100" w:afterAutospacing="1" w:line="240" w:lineRule="auto"/>
      <w:textAlignment w:val="center"/>
    </w:pPr>
    <w:rPr>
      <w:rFonts w:cs="Arial"/>
      <w:i/>
      <w:iCs/>
      <w:sz w:val="12"/>
      <w:szCs w:val="12"/>
    </w:rPr>
  </w:style>
  <w:style w:type="paragraph" w:customStyle="1" w:styleId="xl282">
    <w:name w:val="xl282"/>
    <w:basedOn w:val="Normalny"/>
    <w:rsid w:val="00C43A0F"/>
    <w:pPr>
      <w:spacing w:before="100" w:beforeAutospacing="1" w:after="100" w:afterAutospacing="1" w:line="240" w:lineRule="auto"/>
    </w:pPr>
    <w:rPr>
      <w:rFonts w:cs="Arial"/>
      <w:i/>
      <w:iCs/>
      <w:sz w:val="12"/>
      <w:szCs w:val="12"/>
    </w:rPr>
  </w:style>
  <w:style w:type="paragraph" w:customStyle="1" w:styleId="xl283">
    <w:name w:val="xl283"/>
    <w:basedOn w:val="Normalny"/>
    <w:rsid w:val="00C43A0F"/>
    <w:pPr>
      <w:spacing w:before="100" w:beforeAutospacing="1" w:after="100" w:afterAutospacing="1" w:line="240" w:lineRule="auto"/>
      <w:jc w:val="right"/>
      <w:textAlignment w:val="center"/>
    </w:pPr>
    <w:rPr>
      <w:rFonts w:cs="Arial"/>
      <w:sz w:val="12"/>
      <w:szCs w:val="12"/>
    </w:rPr>
  </w:style>
  <w:style w:type="paragraph" w:customStyle="1" w:styleId="xl284">
    <w:name w:val="xl284"/>
    <w:basedOn w:val="Normalny"/>
    <w:rsid w:val="00C43A0F"/>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85">
    <w:name w:val="xl285"/>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86">
    <w:name w:val="xl286"/>
    <w:basedOn w:val="Normalny"/>
    <w:rsid w:val="00C43A0F"/>
    <w:pPr>
      <w:spacing w:before="100" w:beforeAutospacing="1" w:after="100" w:afterAutospacing="1" w:line="240" w:lineRule="auto"/>
      <w:jc w:val="right"/>
    </w:pPr>
    <w:rPr>
      <w:rFonts w:cs="Arial"/>
      <w:sz w:val="12"/>
      <w:szCs w:val="12"/>
    </w:rPr>
  </w:style>
  <w:style w:type="paragraph" w:customStyle="1" w:styleId="xl287">
    <w:name w:val="xl287"/>
    <w:basedOn w:val="Normalny"/>
    <w:rsid w:val="00C43A0F"/>
    <w:pPr>
      <w:spacing w:before="100" w:beforeAutospacing="1" w:after="100" w:afterAutospacing="1" w:line="240" w:lineRule="auto"/>
      <w:jc w:val="right"/>
      <w:textAlignment w:val="center"/>
    </w:pPr>
    <w:rPr>
      <w:rFonts w:cs="Arial"/>
      <w:i/>
      <w:iCs/>
      <w:sz w:val="12"/>
      <w:szCs w:val="12"/>
    </w:rPr>
  </w:style>
  <w:style w:type="paragraph" w:customStyle="1" w:styleId="xl288">
    <w:name w:val="xl288"/>
    <w:basedOn w:val="Normalny"/>
    <w:rsid w:val="00C43A0F"/>
    <w:pPr>
      <w:spacing w:before="100" w:beforeAutospacing="1" w:after="100" w:afterAutospacing="1" w:line="240" w:lineRule="auto"/>
      <w:textAlignment w:val="center"/>
    </w:pPr>
    <w:rPr>
      <w:rFonts w:cs="Arial"/>
      <w:sz w:val="12"/>
      <w:szCs w:val="12"/>
    </w:rPr>
  </w:style>
  <w:style w:type="paragraph" w:customStyle="1" w:styleId="xl289">
    <w:name w:val="xl289"/>
    <w:basedOn w:val="Normalny"/>
    <w:rsid w:val="00C43A0F"/>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C43A0F"/>
    <w:pPr>
      <w:spacing w:before="100" w:beforeAutospacing="1" w:after="100" w:afterAutospacing="1" w:line="240" w:lineRule="auto"/>
      <w:textAlignment w:val="center"/>
    </w:pPr>
    <w:rPr>
      <w:rFonts w:cs="Arial"/>
      <w:sz w:val="12"/>
      <w:szCs w:val="12"/>
    </w:rPr>
  </w:style>
  <w:style w:type="paragraph" w:customStyle="1" w:styleId="xl291">
    <w:name w:val="xl291"/>
    <w:basedOn w:val="Normalny"/>
    <w:rsid w:val="00C43A0F"/>
    <w:pPr>
      <w:spacing w:before="100" w:beforeAutospacing="1" w:after="100" w:afterAutospacing="1" w:line="240" w:lineRule="auto"/>
      <w:jc w:val="right"/>
      <w:textAlignment w:val="center"/>
    </w:pPr>
    <w:rPr>
      <w:rFonts w:cs="Arial"/>
      <w:i/>
      <w:iCs/>
      <w:sz w:val="12"/>
      <w:szCs w:val="12"/>
    </w:rPr>
  </w:style>
  <w:style w:type="paragraph" w:customStyle="1" w:styleId="xl292">
    <w:name w:val="xl292"/>
    <w:basedOn w:val="Normalny"/>
    <w:rsid w:val="00C43A0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3">
    <w:name w:val="xl293"/>
    <w:basedOn w:val="Normalny"/>
    <w:rsid w:val="00C43A0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4">
    <w:name w:val="xl294"/>
    <w:basedOn w:val="Normalny"/>
    <w:rsid w:val="00C43A0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5">
    <w:name w:val="xl295"/>
    <w:basedOn w:val="Normalny"/>
    <w:rsid w:val="00C43A0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font10">
    <w:name w:val="font10"/>
    <w:basedOn w:val="Normalny"/>
    <w:rsid w:val="00C43A0F"/>
    <w:pPr>
      <w:spacing w:before="100" w:beforeAutospacing="1" w:after="100" w:afterAutospacing="1" w:line="240" w:lineRule="auto"/>
    </w:pPr>
    <w:rPr>
      <w:rFonts w:cs="Arial"/>
      <w:i/>
      <w:iCs/>
      <w:sz w:val="12"/>
      <w:szCs w:val="12"/>
      <w:u w:val="single"/>
    </w:rPr>
  </w:style>
  <w:style w:type="paragraph" w:customStyle="1" w:styleId="font11">
    <w:name w:val="font11"/>
    <w:basedOn w:val="Normalny"/>
    <w:rsid w:val="00C43A0F"/>
    <w:pPr>
      <w:spacing w:before="100" w:beforeAutospacing="1" w:after="100" w:afterAutospacing="1" w:line="240" w:lineRule="auto"/>
    </w:pPr>
    <w:rPr>
      <w:rFonts w:cs="Arial"/>
      <w:sz w:val="12"/>
      <w:szCs w:val="12"/>
    </w:rPr>
  </w:style>
  <w:style w:type="paragraph" w:styleId="Tekstdymka">
    <w:name w:val="Balloon Text"/>
    <w:basedOn w:val="Normalny"/>
    <w:link w:val="TekstdymkaZnak"/>
    <w:rsid w:val="00A07B11"/>
    <w:pPr>
      <w:spacing w:line="240" w:lineRule="auto"/>
    </w:pPr>
    <w:rPr>
      <w:rFonts w:ascii="Tahoma" w:hAnsi="Tahoma" w:cs="Tahoma"/>
      <w:sz w:val="16"/>
      <w:szCs w:val="16"/>
    </w:rPr>
  </w:style>
  <w:style w:type="character" w:customStyle="1" w:styleId="TekstdymkaZnak">
    <w:name w:val="Tekst dymka Znak"/>
    <w:link w:val="Tekstdymka"/>
    <w:rsid w:val="00A07B11"/>
    <w:rPr>
      <w:rFonts w:ascii="Tahoma" w:hAnsi="Tahoma" w:cs="Tahoma"/>
      <w:sz w:val="16"/>
      <w:szCs w:val="16"/>
    </w:rPr>
  </w:style>
  <w:style w:type="paragraph" w:customStyle="1" w:styleId="xl66">
    <w:name w:val="xl66"/>
    <w:basedOn w:val="Normalny"/>
    <w:rsid w:val="007A59C0"/>
    <w:pPr>
      <w:spacing w:before="100" w:beforeAutospacing="1" w:after="100" w:afterAutospacing="1" w:line="240" w:lineRule="auto"/>
      <w:textAlignment w:val="center"/>
    </w:pPr>
    <w:rPr>
      <w:rFonts w:cs="Arial"/>
      <w:color w:val="FF6758"/>
    </w:rPr>
  </w:style>
  <w:style w:type="paragraph" w:customStyle="1" w:styleId="xl67">
    <w:name w:val="xl67"/>
    <w:basedOn w:val="Normalny"/>
    <w:rsid w:val="007A59C0"/>
    <w:pPr>
      <w:spacing w:before="100" w:beforeAutospacing="1" w:after="100" w:afterAutospacing="1" w:line="240" w:lineRule="auto"/>
      <w:jc w:val="center"/>
      <w:textAlignment w:val="center"/>
    </w:pPr>
    <w:rPr>
      <w:rFonts w:cs="Arial"/>
      <w:color w:val="FF6758"/>
    </w:rPr>
  </w:style>
  <w:style w:type="paragraph" w:customStyle="1" w:styleId="xl296">
    <w:name w:val="xl296"/>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051476"/>
    <w:pPr>
      <w:spacing w:before="100" w:beforeAutospacing="1" w:after="100" w:afterAutospacing="1" w:line="240" w:lineRule="auto"/>
      <w:jc w:val="right"/>
      <w:textAlignment w:val="center"/>
    </w:pPr>
    <w:rPr>
      <w:rFonts w:cs="Arial"/>
      <w:i/>
      <w:iCs/>
      <w:sz w:val="12"/>
      <w:szCs w:val="12"/>
    </w:rPr>
  </w:style>
  <w:style w:type="paragraph" w:customStyle="1" w:styleId="xl299">
    <w:name w:val="xl299"/>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051476"/>
    <w:pPr>
      <w:spacing w:before="100" w:beforeAutospacing="1" w:after="100" w:afterAutospacing="1" w:line="240" w:lineRule="auto"/>
    </w:pPr>
    <w:rPr>
      <w:rFonts w:cs="Arial"/>
      <w:sz w:val="12"/>
      <w:szCs w:val="12"/>
    </w:rPr>
  </w:style>
  <w:style w:type="paragraph" w:customStyle="1" w:styleId="xl303">
    <w:name w:val="xl303"/>
    <w:basedOn w:val="Normalny"/>
    <w:rsid w:val="00051476"/>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051476"/>
    <w:pPr>
      <w:spacing w:before="100" w:beforeAutospacing="1" w:after="100" w:afterAutospacing="1" w:line="240" w:lineRule="auto"/>
      <w:jc w:val="right"/>
      <w:textAlignment w:val="center"/>
    </w:pPr>
    <w:rPr>
      <w:rFonts w:cs="Arial"/>
      <w:b/>
      <w:bCs/>
      <w:sz w:val="12"/>
      <w:szCs w:val="12"/>
    </w:rPr>
  </w:style>
  <w:style w:type="paragraph" w:customStyle="1" w:styleId="xl305">
    <w:name w:val="xl305"/>
    <w:basedOn w:val="Normalny"/>
    <w:rsid w:val="00051476"/>
    <w:pPr>
      <w:spacing w:before="100" w:beforeAutospacing="1" w:after="100" w:afterAutospacing="1" w:line="240" w:lineRule="auto"/>
      <w:jc w:val="right"/>
      <w:textAlignment w:val="center"/>
    </w:pPr>
    <w:rPr>
      <w:rFonts w:cs="Arial"/>
      <w:b/>
      <w:bCs/>
      <w:sz w:val="12"/>
      <w:szCs w:val="12"/>
    </w:rPr>
  </w:style>
  <w:style w:type="paragraph" w:customStyle="1" w:styleId="xl306">
    <w:name w:val="xl306"/>
    <w:basedOn w:val="Normalny"/>
    <w:rsid w:val="00051476"/>
    <w:pPr>
      <w:spacing w:before="100" w:beforeAutospacing="1" w:after="100" w:afterAutospacing="1" w:line="240" w:lineRule="auto"/>
      <w:jc w:val="right"/>
      <w:textAlignment w:val="center"/>
    </w:pPr>
    <w:rPr>
      <w:rFonts w:cs="Arial"/>
      <w:b/>
      <w:bCs/>
      <w:sz w:val="12"/>
      <w:szCs w:val="12"/>
    </w:rPr>
  </w:style>
  <w:style w:type="paragraph" w:customStyle="1" w:styleId="xl307">
    <w:name w:val="xl307"/>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308">
    <w:name w:val="xl308"/>
    <w:basedOn w:val="Normalny"/>
    <w:rsid w:val="00051476"/>
    <w:pPr>
      <w:spacing w:before="100" w:beforeAutospacing="1" w:after="100" w:afterAutospacing="1" w:line="240" w:lineRule="auto"/>
      <w:jc w:val="right"/>
      <w:textAlignment w:val="center"/>
    </w:pPr>
    <w:rPr>
      <w:rFonts w:cs="Arial"/>
      <w:i/>
      <w:iCs/>
      <w:sz w:val="12"/>
      <w:szCs w:val="12"/>
    </w:rPr>
  </w:style>
  <w:style w:type="paragraph" w:customStyle="1" w:styleId="xl309">
    <w:name w:val="xl309"/>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10">
    <w:name w:val="xl310"/>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11">
    <w:name w:val="xl311"/>
    <w:basedOn w:val="Normalny"/>
    <w:rsid w:val="00051476"/>
    <w:pPr>
      <w:spacing w:before="100" w:beforeAutospacing="1" w:after="100" w:afterAutospacing="1" w:line="240" w:lineRule="auto"/>
      <w:jc w:val="right"/>
      <w:textAlignment w:val="center"/>
    </w:pPr>
    <w:rPr>
      <w:rFonts w:cs="Arial"/>
      <w:sz w:val="12"/>
      <w:szCs w:val="12"/>
    </w:rPr>
  </w:style>
  <w:style w:type="paragraph" w:customStyle="1" w:styleId="xl312">
    <w:name w:val="xl312"/>
    <w:basedOn w:val="Normalny"/>
    <w:rsid w:val="00051476"/>
    <w:pPr>
      <w:spacing w:before="100" w:beforeAutospacing="1" w:after="100" w:afterAutospacing="1" w:line="240" w:lineRule="auto"/>
      <w:jc w:val="right"/>
      <w:textAlignment w:val="center"/>
    </w:pPr>
    <w:rPr>
      <w:rFonts w:cs="Arial"/>
      <w:sz w:val="12"/>
      <w:szCs w:val="12"/>
    </w:rPr>
  </w:style>
  <w:style w:type="paragraph" w:customStyle="1" w:styleId="xl313">
    <w:name w:val="xl313"/>
    <w:basedOn w:val="Normalny"/>
    <w:rsid w:val="00051476"/>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15">
    <w:name w:val="xl315"/>
    <w:basedOn w:val="Normalny"/>
    <w:rsid w:val="00051476"/>
    <w:pPr>
      <w:spacing w:before="100" w:beforeAutospacing="1" w:after="100" w:afterAutospacing="1" w:line="240" w:lineRule="auto"/>
      <w:textAlignment w:val="center"/>
    </w:pPr>
    <w:rPr>
      <w:rFonts w:cs="Arial"/>
      <w:sz w:val="12"/>
      <w:szCs w:val="12"/>
    </w:rPr>
  </w:style>
  <w:style w:type="paragraph" w:customStyle="1" w:styleId="xl316">
    <w:name w:val="xl316"/>
    <w:basedOn w:val="Normalny"/>
    <w:rsid w:val="00051476"/>
    <w:pPr>
      <w:spacing w:before="100" w:beforeAutospacing="1" w:after="100" w:afterAutospacing="1" w:line="240" w:lineRule="auto"/>
      <w:jc w:val="right"/>
      <w:textAlignment w:val="center"/>
    </w:pPr>
    <w:rPr>
      <w:rFonts w:cs="Arial"/>
      <w:sz w:val="12"/>
      <w:szCs w:val="12"/>
    </w:rPr>
  </w:style>
  <w:style w:type="paragraph" w:customStyle="1" w:styleId="xl317">
    <w:name w:val="xl317"/>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18">
    <w:name w:val="xl318"/>
    <w:basedOn w:val="Normalny"/>
    <w:rsid w:val="00051476"/>
    <w:pPr>
      <w:spacing w:before="100" w:beforeAutospacing="1" w:after="100" w:afterAutospacing="1" w:line="240" w:lineRule="auto"/>
      <w:textAlignment w:val="center"/>
    </w:pPr>
    <w:rPr>
      <w:rFonts w:cs="Arial"/>
      <w:i/>
      <w:iCs/>
      <w:sz w:val="12"/>
      <w:szCs w:val="12"/>
      <w:u w:val="single"/>
    </w:rPr>
  </w:style>
  <w:style w:type="paragraph" w:customStyle="1" w:styleId="xl319">
    <w:name w:val="xl319"/>
    <w:basedOn w:val="Normalny"/>
    <w:rsid w:val="00051476"/>
    <w:pPr>
      <w:spacing w:before="100" w:beforeAutospacing="1" w:after="100" w:afterAutospacing="1" w:line="240" w:lineRule="auto"/>
      <w:jc w:val="right"/>
      <w:textAlignment w:val="center"/>
    </w:pPr>
    <w:rPr>
      <w:rFonts w:cs="Arial"/>
      <w:i/>
      <w:iCs/>
      <w:sz w:val="12"/>
      <w:szCs w:val="12"/>
      <w:u w:val="single"/>
    </w:rPr>
  </w:style>
  <w:style w:type="paragraph" w:customStyle="1" w:styleId="xl320">
    <w:name w:val="xl320"/>
    <w:basedOn w:val="Normalny"/>
    <w:rsid w:val="00051476"/>
    <w:pPr>
      <w:spacing w:before="100" w:beforeAutospacing="1" w:after="100" w:afterAutospacing="1" w:line="240" w:lineRule="auto"/>
      <w:textAlignment w:val="center"/>
    </w:pPr>
    <w:rPr>
      <w:rFonts w:cs="Arial"/>
      <w:sz w:val="12"/>
      <w:szCs w:val="12"/>
    </w:rPr>
  </w:style>
  <w:style w:type="paragraph" w:customStyle="1" w:styleId="xl321">
    <w:name w:val="xl321"/>
    <w:basedOn w:val="Normalny"/>
    <w:rsid w:val="00051476"/>
    <w:pPr>
      <w:spacing w:before="100" w:beforeAutospacing="1" w:after="100" w:afterAutospacing="1" w:line="240" w:lineRule="auto"/>
      <w:textAlignment w:val="center"/>
    </w:pPr>
    <w:rPr>
      <w:rFonts w:cs="Arial"/>
      <w:sz w:val="12"/>
      <w:szCs w:val="12"/>
    </w:rPr>
  </w:style>
  <w:style w:type="paragraph" w:customStyle="1" w:styleId="xl322">
    <w:name w:val="xl322"/>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23">
    <w:name w:val="xl323"/>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051476"/>
    <w:pPr>
      <w:spacing w:before="100" w:beforeAutospacing="1" w:after="100" w:afterAutospacing="1" w:line="240" w:lineRule="auto"/>
      <w:jc w:val="right"/>
      <w:textAlignment w:val="center"/>
    </w:pPr>
    <w:rPr>
      <w:rFonts w:cs="Arial"/>
      <w:i/>
      <w:iCs/>
      <w:sz w:val="12"/>
      <w:szCs w:val="12"/>
    </w:rPr>
  </w:style>
  <w:style w:type="paragraph" w:customStyle="1" w:styleId="xl325">
    <w:name w:val="xl325"/>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26">
    <w:name w:val="xl326"/>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27">
    <w:name w:val="xl327"/>
    <w:basedOn w:val="Normalny"/>
    <w:rsid w:val="00051476"/>
    <w:pPr>
      <w:spacing w:before="100" w:beforeAutospacing="1" w:after="100" w:afterAutospacing="1" w:line="240" w:lineRule="auto"/>
      <w:textAlignment w:val="center"/>
    </w:pPr>
    <w:rPr>
      <w:rFonts w:cs="Arial"/>
      <w:sz w:val="12"/>
      <w:szCs w:val="12"/>
    </w:rPr>
  </w:style>
  <w:style w:type="paragraph" w:customStyle="1" w:styleId="xl328">
    <w:name w:val="xl328"/>
    <w:basedOn w:val="Normalny"/>
    <w:rsid w:val="00051476"/>
    <w:pPr>
      <w:spacing w:before="100" w:beforeAutospacing="1" w:after="100" w:afterAutospacing="1" w:line="240" w:lineRule="auto"/>
      <w:textAlignment w:val="center"/>
    </w:pPr>
    <w:rPr>
      <w:rFonts w:cs="Arial"/>
      <w:i/>
      <w:iCs/>
      <w:sz w:val="12"/>
      <w:szCs w:val="12"/>
      <w:u w:val="single"/>
    </w:rPr>
  </w:style>
  <w:style w:type="paragraph" w:customStyle="1" w:styleId="xl329">
    <w:name w:val="xl329"/>
    <w:basedOn w:val="Normalny"/>
    <w:rsid w:val="00051476"/>
    <w:pPr>
      <w:spacing w:before="100" w:beforeAutospacing="1" w:after="100" w:afterAutospacing="1" w:line="240" w:lineRule="auto"/>
      <w:textAlignment w:val="center"/>
    </w:pPr>
    <w:rPr>
      <w:rFonts w:cs="Arial"/>
      <w:i/>
      <w:iCs/>
      <w:sz w:val="12"/>
      <w:szCs w:val="12"/>
      <w:u w:val="single"/>
    </w:rPr>
  </w:style>
  <w:style w:type="paragraph" w:customStyle="1" w:styleId="xl330">
    <w:name w:val="xl330"/>
    <w:basedOn w:val="Normalny"/>
    <w:rsid w:val="00051476"/>
    <w:pPr>
      <w:spacing w:before="100" w:beforeAutospacing="1" w:after="100" w:afterAutospacing="1" w:line="240" w:lineRule="auto"/>
      <w:textAlignment w:val="center"/>
    </w:pPr>
    <w:rPr>
      <w:rFonts w:cs="Arial"/>
      <w:sz w:val="12"/>
      <w:szCs w:val="12"/>
    </w:rPr>
  </w:style>
  <w:style w:type="paragraph" w:customStyle="1" w:styleId="xl331">
    <w:name w:val="xl331"/>
    <w:basedOn w:val="Normalny"/>
    <w:rsid w:val="00051476"/>
    <w:pPr>
      <w:spacing w:before="100" w:beforeAutospacing="1" w:after="100" w:afterAutospacing="1" w:line="240" w:lineRule="auto"/>
      <w:textAlignment w:val="center"/>
    </w:pPr>
    <w:rPr>
      <w:rFonts w:cs="Arial"/>
      <w:sz w:val="12"/>
      <w:szCs w:val="12"/>
    </w:rPr>
  </w:style>
  <w:style w:type="paragraph" w:customStyle="1" w:styleId="xl332">
    <w:name w:val="xl332"/>
    <w:basedOn w:val="Normalny"/>
    <w:rsid w:val="00051476"/>
    <w:pPr>
      <w:spacing w:before="100" w:beforeAutospacing="1" w:after="100" w:afterAutospacing="1" w:line="240" w:lineRule="auto"/>
      <w:textAlignment w:val="center"/>
    </w:pPr>
    <w:rPr>
      <w:rFonts w:cs="Arial"/>
      <w:i/>
      <w:iCs/>
      <w:sz w:val="12"/>
      <w:szCs w:val="12"/>
      <w:u w:val="single"/>
    </w:rPr>
  </w:style>
  <w:style w:type="paragraph" w:customStyle="1" w:styleId="xl333">
    <w:name w:val="xl333"/>
    <w:basedOn w:val="Normalny"/>
    <w:rsid w:val="00051476"/>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051476"/>
    <w:pPr>
      <w:spacing w:before="100" w:beforeAutospacing="1" w:after="100" w:afterAutospacing="1" w:line="240" w:lineRule="auto"/>
      <w:textAlignment w:val="center"/>
    </w:pPr>
    <w:rPr>
      <w:rFonts w:cs="Arial"/>
      <w:sz w:val="12"/>
      <w:szCs w:val="12"/>
    </w:rPr>
  </w:style>
  <w:style w:type="paragraph" w:customStyle="1" w:styleId="msonormal0">
    <w:name w:val="msonormal"/>
    <w:basedOn w:val="Normalny"/>
    <w:rsid w:val="00B71FE5"/>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4A5AB8"/>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4A5AB8"/>
    <w:rPr>
      <w:rFonts w:ascii="Arial" w:hAnsi="Arial"/>
      <w:i/>
    </w:rPr>
  </w:style>
  <w:style w:type="character" w:styleId="Odwoanieprzypisudolnego">
    <w:name w:val="footnote reference"/>
    <w:rsid w:val="004A5AB8"/>
    <w:rPr>
      <w:vertAlign w:val="superscript"/>
    </w:rPr>
  </w:style>
  <w:style w:type="paragraph" w:styleId="Akapitzlist">
    <w:name w:val="List Paragraph"/>
    <w:basedOn w:val="Normalny"/>
    <w:uiPriority w:val="34"/>
    <w:qFormat/>
    <w:rsid w:val="00170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575">
      <w:bodyDiv w:val="1"/>
      <w:marLeft w:val="0"/>
      <w:marRight w:val="0"/>
      <w:marTop w:val="0"/>
      <w:marBottom w:val="0"/>
      <w:divBdr>
        <w:top w:val="none" w:sz="0" w:space="0" w:color="auto"/>
        <w:left w:val="none" w:sz="0" w:space="0" w:color="auto"/>
        <w:bottom w:val="none" w:sz="0" w:space="0" w:color="auto"/>
        <w:right w:val="none" w:sz="0" w:space="0" w:color="auto"/>
      </w:divBdr>
    </w:div>
    <w:div w:id="30961144">
      <w:bodyDiv w:val="1"/>
      <w:marLeft w:val="0"/>
      <w:marRight w:val="0"/>
      <w:marTop w:val="0"/>
      <w:marBottom w:val="0"/>
      <w:divBdr>
        <w:top w:val="none" w:sz="0" w:space="0" w:color="auto"/>
        <w:left w:val="none" w:sz="0" w:space="0" w:color="auto"/>
        <w:bottom w:val="none" w:sz="0" w:space="0" w:color="auto"/>
        <w:right w:val="none" w:sz="0" w:space="0" w:color="auto"/>
      </w:divBdr>
    </w:div>
    <w:div w:id="42409803">
      <w:bodyDiv w:val="1"/>
      <w:marLeft w:val="0"/>
      <w:marRight w:val="0"/>
      <w:marTop w:val="0"/>
      <w:marBottom w:val="0"/>
      <w:divBdr>
        <w:top w:val="none" w:sz="0" w:space="0" w:color="auto"/>
        <w:left w:val="none" w:sz="0" w:space="0" w:color="auto"/>
        <w:bottom w:val="none" w:sz="0" w:space="0" w:color="auto"/>
        <w:right w:val="none" w:sz="0" w:space="0" w:color="auto"/>
      </w:divBdr>
    </w:div>
    <w:div w:id="43264354">
      <w:bodyDiv w:val="1"/>
      <w:marLeft w:val="0"/>
      <w:marRight w:val="0"/>
      <w:marTop w:val="0"/>
      <w:marBottom w:val="0"/>
      <w:divBdr>
        <w:top w:val="none" w:sz="0" w:space="0" w:color="auto"/>
        <w:left w:val="none" w:sz="0" w:space="0" w:color="auto"/>
        <w:bottom w:val="none" w:sz="0" w:space="0" w:color="auto"/>
        <w:right w:val="none" w:sz="0" w:space="0" w:color="auto"/>
      </w:divBdr>
    </w:div>
    <w:div w:id="52772799">
      <w:bodyDiv w:val="1"/>
      <w:marLeft w:val="0"/>
      <w:marRight w:val="0"/>
      <w:marTop w:val="0"/>
      <w:marBottom w:val="0"/>
      <w:divBdr>
        <w:top w:val="none" w:sz="0" w:space="0" w:color="auto"/>
        <w:left w:val="none" w:sz="0" w:space="0" w:color="auto"/>
        <w:bottom w:val="none" w:sz="0" w:space="0" w:color="auto"/>
        <w:right w:val="none" w:sz="0" w:space="0" w:color="auto"/>
      </w:divBdr>
    </w:div>
    <w:div w:id="55784816">
      <w:bodyDiv w:val="1"/>
      <w:marLeft w:val="0"/>
      <w:marRight w:val="0"/>
      <w:marTop w:val="0"/>
      <w:marBottom w:val="0"/>
      <w:divBdr>
        <w:top w:val="none" w:sz="0" w:space="0" w:color="auto"/>
        <w:left w:val="none" w:sz="0" w:space="0" w:color="auto"/>
        <w:bottom w:val="none" w:sz="0" w:space="0" w:color="auto"/>
        <w:right w:val="none" w:sz="0" w:space="0" w:color="auto"/>
      </w:divBdr>
    </w:div>
    <w:div w:id="57434756">
      <w:bodyDiv w:val="1"/>
      <w:marLeft w:val="0"/>
      <w:marRight w:val="0"/>
      <w:marTop w:val="0"/>
      <w:marBottom w:val="0"/>
      <w:divBdr>
        <w:top w:val="none" w:sz="0" w:space="0" w:color="auto"/>
        <w:left w:val="none" w:sz="0" w:space="0" w:color="auto"/>
        <w:bottom w:val="none" w:sz="0" w:space="0" w:color="auto"/>
        <w:right w:val="none" w:sz="0" w:space="0" w:color="auto"/>
      </w:divBdr>
    </w:div>
    <w:div w:id="68043751">
      <w:bodyDiv w:val="1"/>
      <w:marLeft w:val="0"/>
      <w:marRight w:val="0"/>
      <w:marTop w:val="0"/>
      <w:marBottom w:val="0"/>
      <w:divBdr>
        <w:top w:val="none" w:sz="0" w:space="0" w:color="auto"/>
        <w:left w:val="none" w:sz="0" w:space="0" w:color="auto"/>
        <w:bottom w:val="none" w:sz="0" w:space="0" w:color="auto"/>
        <w:right w:val="none" w:sz="0" w:space="0" w:color="auto"/>
      </w:divBdr>
    </w:div>
    <w:div w:id="74477288">
      <w:bodyDiv w:val="1"/>
      <w:marLeft w:val="0"/>
      <w:marRight w:val="0"/>
      <w:marTop w:val="0"/>
      <w:marBottom w:val="0"/>
      <w:divBdr>
        <w:top w:val="none" w:sz="0" w:space="0" w:color="auto"/>
        <w:left w:val="none" w:sz="0" w:space="0" w:color="auto"/>
        <w:bottom w:val="none" w:sz="0" w:space="0" w:color="auto"/>
        <w:right w:val="none" w:sz="0" w:space="0" w:color="auto"/>
      </w:divBdr>
    </w:div>
    <w:div w:id="75052060">
      <w:bodyDiv w:val="1"/>
      <w:marLeft w:val="0"/>
      <w:marRight w:val="0"/>
      <w:marTop w:val="0"/>
      <w:marBottom w:val="0"/>
      <w:divBdr>
        <w:top w:val="none" w:sz="0" w:space="0" w:color="auto"/>
        <w:left w:val="none" w:sz="0" w:space="0" w:color="auto"/>
        <w:bottom w:val="none" w:sz="0" w:space="0" w:color="auto"/>
        <w:right w:val="none" w:sz="0" w:space="0" w:color="auto"/>
      </w:divBdr>
    </w:div>
    <w:div w:id="86773376">
      <w:bodyDiv w:val="1"/>
      <w:marLeft w:val="0"/>
      <w:marRight w:val="0"/>
      <w:marTop w:val="0"/>
      <w:marBottom w:val="0"/>
      <w:divBdr>
        <w:top w:val="none" w:sz="0" w:space="0" w:color="auto"/>
        <w:left w:val="none" w:sz="0" w:space="0" w:color="auto"/>
        <w:bottom w:val="none" w:sz="0" w:space="0" w:color="auto"/>
        <w:right w:val="none" w:sz="0" w:space="0" w:color="auto"/>
      </w:divBdr>
    </w:div>
    <w:div w:id="90317176">
      <w:bodyDiv w:val="1"/>
      <w:marLeft w:val="0"/>
      <w:marRight w:val="0"/>
      <w:marTop w:val="0"/>
      <w:marBottom w:val="0"/>
      <w:divBdr>
        <w:top w:val="none" w:sz="0" w:space="0" w:color="auto"/>
        <w:left w:val="none" w:sz="0" w:space="0" w:color="auto"/>
        <w:bottom w:val="none" w:sz="0" w:space="0" w:color="auto"/>
        <w:right w:val="none" w:sz="0" w:space="0" w:color="auto"/>
      </w:divBdr>
    </w:div>
    <w:div w:id="93601424">
      <w:bodyDiv w:val="1"/>
      <w:marLeft w:val="0"/>
      <w:marRight w:val="0"/>
      <w:marTop w:val="0"/>
      <w:marBottom w:val="0"/>
      <w:divBdr>
        <w:top w:val="none" w:sz="0" w:space="0" w:color="auto"/>
        <w:left w:val="none" w:sz="0" w:space="0" w:color="auto"/>
        <w:bottom w:val="none" w:sz="0" w:space="0" w:color="auto"/>
        <w:right w:val="none" w:sz="0" w:space="0" w:color="auto"/>
      </w:divBdr>
    </w:div>
    <w:div w:id="95297572">
      <w:bodyDiv w:val="1"/>
      <w:marLeft w:val="0"/>
      <w:marRight w:val="0"/>
      <w:marTop w:val="0"/>
      <w:marBottom w:val="0"/>
      <w:divBdr>
        <w:top w:val="none" w:sz="0" w:space="0" w:color="auto"/>
        <w:left w:val="none" w:sz="0" w:space="0" w:color="auto"/>
        <w:bottom w:val="none" w:sz="0" w:space="0" w:color="auto"/>
        <w:right w:val="none" w:sz="0" w:space="0" w:color="auto"/>
      </w:divBdr>
    </w:div>
    <w:div w:id="96292576">
      <w:bodyDiv w:val="1"/>
      <w:marLeft w:val="0"/>
      <w:marRight w:val="0"/>
      <w:marTop w:val="0"/>
      <w:marBottom w:val="0"/>
      <w:divBdr>
        <w:top w:val="none" w:sz="0" w:space="0" w:color="auto"/>
        <w:left w:val="none" w:sz="0" w:space="0" w:color="auto"/>
        <w:bottom w:val="none" w:sz="0" w:space="0" w:color="auto"/>
        <w:right w:val="none" w:sz="0" w:space="0" w:color="auto"/>
      </w:divBdr>
    </w:div>
    <w:div w:id="97608541">
      <w:bodyDiv w:val="1"/>
      <w:marLeft w:val="0"/>
      <w:marRight w:val="0"/>
      <w:marTop w:val="0"/>
      <w:marBottom w:val="0"/>
      <w:divBdr>
        <w:top w:val="none" w:sz="0" w:space="0" w:color="auto"/>
        <w:left w:val="none" w:sz="0" w:space="0" w:color="auto"/>
        <w:bottom w:val="none" w:sz="0" w:space="0" w:color="auto"/>
        <w:right w:val="none" w:sz="0" w:space="0" w:color="auto"/>
      </w:divBdr>
    </w:div>
    <w:div w:id="110561206">
      <w:bodyDiv w:val="1"/>
      <w:marLeft w:val="0"/>
      <w:marRight w:val="0"/>
      <w:marTop w:val="0"/>
      <w:marBottom w:val="0"/>
      <w:divBdr>
        <w:top w:val="none" w:sz="0" w:space="0" w:color="auto"/>
        <w:left w:val="none" w:sz="0" w:space="0" w:color="auto"/>
        <w:bottom w:val="none" w:sz="0" w:space="0" w:color="auto"/>
        <w:right w:val="none" w:sz="0" w:space="0" w:color="auto"/>
      </w:divBdr>
    </w:div>
    <w:div w:id="115829660">
      <w:bodyDiv w:val="1"/>
      <w:marLeft w:val="0"/>
      <w:marRight w:val="0"/>
      <w:marTop w:val="0"/>
      <w:marBottom w:val="0"/>
      <w:divBdr>
        <w:top w:val="none" w:sz="0" w:space="0" w:color="auto"/>
        <w:left w:val="none" w:sz="0" w:space="0" w:color="auto"/>
        <w:bottom w:val="none" w:sz="0" w:space="0" w:color="auto"/>
        <w:right w:val="none" w:sz="0" w:space="0" w:color="auto"/>
      </w:divBdr>
    </w:div>
    <w:div w:id="119422489">
      <w:bodyDiv w:val="1"/>
      <w:marLeft w:val="0"/>
      <w:marRight w:val="0"/>
      <w:marTop w:val="0"/>
      <w:marBottom w:val="0"/>
      <w:divBdr>
        <w:top w:val="none" w:sz="0" w:space="0" w:color="auto"/>
        <w:left w:val="none" w:sz="0" w:space="0" w:color="auto"/>
        <w:bottom w:val="none" w:sz="0" w:space="0" w:color="auto"/>
        <w:right w:val="none" w:sz="0" w:space="0" w:color="auto"/>
      </w:divBdr>
    </w:div>
    <w:div w:id="119996701">
      <w:bodyDiv w:val="1"/>
      <w:marLeft w:val="0"/>
      <w:marRight w:val="0"/>
      <w:marTop w:val="0"/>
      <w:marBottom w:val="0"/>
      <w:divBdr>
        <w:top w:val="none" w:sz="0" w:space="0" w:color="auto"/>
        <w:left w:val="none" w:sz="0" w:space="0" w:color="auto"/>
        <w:bottom w:val="none" w:sz="0" w:space="0" w:color="auto"/>
        <w:right w:val="none" w:sz="0" w:space="0" w:color="auto"/>
      </w:divBdr>
    </w:div>
    <w:div w:id="124348741">
      <w:bodyDiv w:val="1"/>
      <w:marLeft w:val="0"/>
      <w:marRight w:val="0"/>
      <w:marTop w:val="0"/>
      <w:marBottom w:val="0"/>
      <w:divBdr>
        <w:top w:val="none" w:sz="0" w:space="0" w:color="auto"/>
        <w:left w:val="none" w:sz="0" w:space="0" w:color="auto"/>
        <w:bottom w:val="none" w:sz="0" w:space="0" w:color="auto"/>
        <w:right w:val="none" w:sz="0" w:space="0" w:color="auto"/>
      </w:divBdr>
    </w:div>
    <w:div w:id="128405161">
      <w:bodyDiv w:val="1"/>
      <w:marLeft w:val="0"/>
      <w:marRight w:val="0"/>
      <w:marTop w:val="0"/>
      <w:marBottom w:val="0"/>
      <w:divBdr>
        <w:top w:val="none" w:sz="0" w:space="0" w:color="auto"/>
        <w:left w:val="none" w:sz="0" w:space="0" w:color="auto"/>
        <w:bottom w:val="none" w:sz="0" w:space="0" w:color="auto"/>
        <w:right w:val="none" w:sz="0" w:space="0" w:color="auto"/>
      </w:divBdr>
    </w:div>
    <w:div w:id="131288590">
      <w:bodyDiv w:val="1"/>
      <w:marLeft w:val="0"/>
      <w:marRight w:val="0"/>
      <w:marTop w:val="0"/>
      <w:marBottom w:val="0"/>
      <w:divBdr>
        <w:top w:val="none" w:sz="0" w:space="0" w:color="auto"/>
        <w:left w:val="none" w:sz="0" w:space="0" w:color="auto"/>
        <w:bottom w:val="none" w:sz="0" w:space="0" w:color="auto"/>
        <w:right w:val="none" w:sz="0" w:space="0" w:color="auto"/>
      </w:divBdr>
    </w:div>
    <w:div w:id="131800944">
      <w:bodyDiv w:val="1"/>
      <w:marLeft w:val="0"/>
      <w:marRight w:val="0"/>
      <w:marTop w:val="0"/>
      <w:marBottom w:val="0"/>
      <w:divBdr>
        <w:top w:val="none" w:sz="0" w:space="0" w:color="auto"/>
        <w:left w:val="none" w:sz="0" w:space="0" w:color="auto"/>
        <w:bottom w:val="none" w:sz="0" w:space="0" w:color="auto"/>
        <w:right w:val="none" w:sz="0" w:space="0" w:color="auto"/>
      </w:divBdr>
    </w:div>
    <w:div w:id="132142594">
      <w:bodyDiv w:val="1"/>
      <w:marLeft w:val="0"/>
      <w:marRight w:val="0"/>
      <w:marTop w:val="0"/>
      <w:marBottom w:val="0"/>
      <w:divBdr>
        <w:top w:val="none" w:sz="0" w:space="0" w:color="auto"/>
        <w:left w:val="none" w:sz="0" w:space="0" w:color="auto"/>
        <w:bottom w:val="none" w:sz="0" w:space="0" w:color="auto"/>
        <w:right w:val="none" w:sz="0" w:space="0" w:color="auto"/>
      </w:divBdr>
    </w:div>
    <w:div w:id="173229314">
      <w:bodyDiv w:val="1"/>
      <w:marLeft w:val="0"/>
      <w:marRight w:val="0"/>
      <w:marTop w:val="0"/>
      <w:marBottom w:val="0"/>
      <w:divBdr>
        <w:top w:val="none" w:sz="0" w:space="0" w:color="auto"/>
        <w:left w:val="none" w:sz="0" w:space="0" w:color="auto"/>
        <w:bottom w:val="none" w:sz="0" w:space="0" w:color="auto"/>
        <w:right w:val="none" w:sz="0" w:space="0" w:color="auto"/>
      </w:divBdr>
    </w:div>
    <w:div w:id="174612624">
      <w:bodyDiv w:val="1"/>
      <w:marLeft w:val="0"/>
      <w:marRight w:val="0"/>
      <w:marTop w:val="0"/>
      <w:marBottom w:val="0"/>
      <w:divBdr>
        <w:top w:val="none" w:sz="0" w:space="0" w:color="auto"/>
        <w:left w:val="none" w:sz="0" w:space="0" w:color="auto"/>
        <w:bottom w:val="none" w:sz="0" w:space="0" w:color="auto"/>
        <w:right w:val="none" w:sz="0" w:space="0" w:color="auto"/>
      </w:divBdr>
    </w:div>
    <w:div w:id="177818723">
      <w:bodyDiv w:val="1"/>
      <w:marLeft w:val="0"/>
      <w:marRight w:val="0"/>
      <w:marTop w:val="0"/>
      <w:marBottom w:val="0"/>
      <w:divBdr>
        <w:top w:val="none" w:sz="0" w:space="0" w:color="auto"/>
        <w:left w:val="none" w:sz="0" w:space="0" w:color="auto"/>
        <w:bottom w:val="none" w:sz="0" w:space="0" w:color="auto"/>
        <w:right w:val="none" w:sz="0" w:space="0" w:color="auto"/>
      </w:divBdr>
    </w:div>
    <w:div w:id="187375396">
      <w:bodyDiv w:val="1"/>
      <w:marLeft w:val="0"/>
      <w:marRight w:val="0"/>
      <w:marTop w:val="0"/>
      <w:marBottom w:val="0"/>
      <w:divBdr>
        <w:top w:val="none" w:sz="0" w:space="0" w:color="auto"/>
        <w:left w:val="none" w:sz="0" w:space="0" w:color="auto"/>
        <w:bottom w:val="none" w:sz="0" w:space="0" w:color="auto"/>
        <w:right w:val="none" w:sz="0" w:space="0" w:color="auto"/>
      </w:divBdr>
    </w:div>
    <w:div w:id="187456166">
      <w:bodyDiv w:val="1"/>
      <w:marLeft w:val="0"/>
      <w:marRight w:val="0"/>
      <w:marTop w:val="0"/>
      <w:marBottom w:val="0"/>
      <w:divBdr>
        <w:top w:val="none" w:sz="0" w:space="0" w:color="auto"/>
        <w:left w:val="none" w:sz="0" w:space="0" w:color="auto"/>
        <w:bottom w:val="none" w:sz="0" w:space="0" w:color="auto"/>
        <w:right w:val="none" w:sz="0" w:space="0" w:color="auto"/>
      </w:divBdr>
    </w:div>
    <w:div w:id="189346588">
      <w:bodyDiv w:val="1"/>
      <w:marLeft w:val="0"/>
      <w:marRight w:val="0"/>
      <w:marTop w:val="0"/>
      <w:marBottom w:val="0"/>
      <w:divBdr>
        <w:top w:val="none" w:sz="0" w:space="0" w:color="auto"/>
        <w:left w:val="none" w:sz="0" w:space="0" w:color="auto"/>
        <w:bottom w:val="none" w:sz="0" w:space="0" w:color="auto"/>
        <w:right w:val="none" w:sz="0" w:space="0" w:color="auto"/>
      </w:divBdr>
    </w:div>
    <w:div w:id="190386200">
      <w:bodyDiv w:val="1"/>
      <w:marLeft w:val="0"/>
      <w:marRight w:val="0"/>
      <w:marTop w:val="0"/>
      <w:marBottom w:val="0"/>
      <w:divBdr>
        <w:top w:val="none" w:sz="0" w:space="0" w:color="auto"/>
        <w:left w:val="none" w:sz="0" w:space="0" w:color="auto"/>
        <w:bottom w:val="none" w:sz="0" w:space="0" w:color="auto"/>
        <w:right w:val="none" w:sz="0" w:space="0" w:color="auto"/>
      </w:divBdr>
    </w:div>
    <w:div w:id="190918726">
      <w:bodyDiv w:val="1"/>
      <w:marLeft w:val="0"/>
      <w:marRight w:val="0"/>
      <w:marTop w:val="0"/>
      <w:marBottom w:val="0"/>
      <w:divBdr>
        <w:top w:val="none" w:sz="0" w:space="0" w:color="auto"/>
        <w:left w:val="none" w:sz="0" w:space="0" w:color="auto"/>
        <w:bottom w:val="none" w:sz="0" w:space="0" w:color="auto"/>
        <w:right w:val="none" w:sz="0" w:space="0" w:color="auto"/>
      </w:divBdr>
    </w:div>
    <w:div w:id="201328851">
      <w:bodyDiv w:val="1"/>
      <w:marLeft w:val="0"/>
      <w:marRight w:val="0"/>
      <w:marTop w:val="0"/>
      <w:marBottom w:val="0"/>
      <w:divBdr>
        <w:top w:val="none" w:sz="0" w:space="0" w:color="auto"/>
        <w:left w:val="none" w:sz="0" w:space="0" w:color="auto"/>
        <w:bottom w:val="none" w:sz="0" w:space="0" w:color="auto"/>
        <w:right w:val="none" w:sz="0" w:space="0" w:color="auto"/>
      </w:divBdr>
    </w:div>
    <w:div w:id="209076973">
      <w:bodyDiv w:val="1"/>
      <w:marLeft w:val="0"/>
      <w:marRight w:val="0"/>
      <w:marTop w:val="0"/>
      <w:marBottom w:val="0"/>
      <w:divBdr>
        <w:top w:val="none" w:sz="0" w:space="0" w:color="auto"/>
        <w:left w:val="none" w:sz="0" w:space="0" w:color="auto"/>
        <w:bottom w:val="none" w:sz="0" w:space="0" w:color="auto"/>
        <w:right w:val="none" w:sz="0" w:space="0" w:color="auto"/>
      </w:divBdr>
    </w:div>
    <w:div w:id="212540443">
      <w:bodyDiv w:val="1"/>
      <w:marLeft w:val="0"/>
      <w:marRight w:val="0"/>
      <w:marTop w:val="0"/>
      <w:marBottom w:val="0"/>
      <w:divBdr>
        <w:top w:val="none" w:sz="0" w:space="0" w:color="auto"/>
        <w:left w:val="none" w:sz="0" w:space="0" w:color="auto"/>
        <w:bottom w:val="none" w:sz="0" w:space="0" w:color="auto"/>
        <w:right w:val="none" w:sz="0" w:space="0" w:color="auto"/>
      </w:divBdr>
    </w:div>
    <w:div w:id="216551119">
      <w:bodyDiv w:val="1"/>
      <w:marLeft w:val="0"/>
      <w:marRight w:val="0"/>
      <w:marTop w:val="0"/>
      <w:marBottom w:val="0"/>
      <w:divBdr>
        <w:top w:val="none" w:sz="0" w:space="0" w:color="auto"/>
        <w:left w:val="none" w:sz="0" w:space="0" w:color="auto"/>
        <w:bottom w:val="none" w:sz="0" w:space="0" w:color="auto"/>
        <w:right w:val="none" w:sz="0" w:space="0" w:color="auto"/>
      </w:divBdr>
    </w:div>
    <w:div w:id="218440410">
      <w:bodyDiv w:val="1"/>
      <w:marLeft w:val="0"/>
      <w:marRight w:val="0"/>
      <w:marTop w:val="0"/>
      <w:marBottom w:val="0"/>
      <w:divBdr>
        <w:top w:val="none" w:sz="0" w:space="0" w:color="auto"/>
        <w:left w:val="none" w:sz="0" w:space="0" w:color="auto"/>
        <w:bottom w:val="none" w:sz="0" w:space="0" w:color="auto"/>
        <w:right w:val="none" w:sz="0" w:space="0" w:color="auto"/>
      </w:divBdr>
    </w:div>
    <w:div w:id="225797846">
      <w:bodyDiv w:val="1"/>
      <w:marLeft w:val="0"/>
      <w:marRight w:val="0"/>
      <w:marTop w:val="0"/>
      <w:marBottom w:val="0"/>
      <w:divBdr>
        <w:top w:val="none" w:sz="0" w:space="0" w:color="auto"/>
        <w:left w:val="none" w:sz="0" w:space="0" w:color="auto"/>
        <w:bottom w:val="none" w:sz="0" w:space="0" w:color="auto"/>
        <w:right w:val="none" w:sz="0" w:space="0" w:color="auto"/>
      </w:divBdr>
    </w:div>
    <w:div w:id="225993660">
      <w:bodyDiv w:val="1"/>
      <w:marLeft w:val="0"/>
      <w:marRight w:val="0"/>
      <w:marTop w:val="0"/>
      <w:marBottom w:val="0"/>
      <w:divBdr>
        <w:top w:val="none" w:sz="0" w:space="0" w:color="auto"/>
        <w:left w:val="none" w:sz="0" w:space="0" w:color="auto"/>
        <w:bottom w:val="none" w:sz="0" w:space="0" w:color="auto"/>
        <w:right w:val="none" w:sz="0" w:space="0" w:color="auto"/>
      </w:divBdr>
    </w:div>
    <w:div w:id="232005569">
      <w:bodyDiv w:val="1"/>
      <w:marLeft w:val="0"/>
      <w:marRight w:val="0"/>
      <w:marTop w:val="0"/>
      <w:marBottom w:val="0"/>
      <w:divBdr>
        <w:top w:val="none" w:sz="0" w:space="0" w:color="auto"/>
        <w:left w:val="none" w:sz="0" w:space="0" w:color="auto"/>
        <w:bottom w:val="none" w:sz="0" w:space="0" w:color="auto"/>
        <w:right w:val="none" w:sz="0" w:space="0" w:color="auto"/>
      </w:divBdr>
    </w:div>
    <w:div w:id="233398338">
      <w:bodyDiv w:val="1"/>
      <w:marLeft w:val="0"/>
      <w:marRight w:val="0"/>
      <w:marTop w:val="0"/>
      <w:marBottom w:val="0"/>
      <w:divBdr>
        <w:top w:val="none" w:sz="0" w:space="0" w:color="auto"/>
        <w:left w:val="none" w:sz="0" w:space="0" w:color="auto"/>
        <w:bottom w:val="none" w:sz="0" w:space="0" w:color="auto"/>
        <w:right w:val="none" w:sz="0" w:space="0" w:color="auto"/>
      </w:divBdr>
    </w:div>
    <w:div w:id="248538397">
      <w:bodyDiv w:val="1"/>
      <w:marLeft w:val="0"/>
      <w:marRight w:val="0"/>
      <w:marTop w:val="0"/>
      <w:marBottom w:val="0"/>
      <w:divBdr>
        <w:top w:val="none" w:sz="0" w:space="0" w:color="auto"/>
        <w:left w:val="none" w:sz="0" w:space="0" w:color="auto"/>
        <w:bottom w:val="none" w:sz="0" w:space="0" w:color="auto"/>
        <w:right w:val="none" w:sz="0" w:space="0" w:color="auto"/>
      </w:divBdr>
    </w:div>
    <w:div w:id="249390852">
      <w:bodyDiv w:val="1"/>
      <w:marLeft w:val="0"/>
      <w:marRight w:val="0"/>
      <w:marTop w:val="0"/>
      <w:marBottom w:val="0"/>
      <w:divBdr>
        <w:top w:val="none" w:sz="0" w:space="0" w:color="auto"/>
        <w:left w:val="none" w:sz="0" w:space="0" w:color="auto"/>
        <w:bottom w:val="none" w:sz="0" w:space="0" w:color="auto"/>
        <w:right w:val="none" w:sz="0" w:space="0" w:color="auto"/>
      </w:divBdr>
    </w:div>
    <w:div w:id="249773278">
      <w:bodyDiv w:val="1"/>
      <w:marLeft w:val="0"/>
      <w:marRight w:val="0"/>
      <w:marTop w:val="0"/>
      <w:marBottom w:val="0"/>
      <w:divBdr>
        <w:top w:val="none" w:sz="0" w:space="0" w:color="auto"/>
        <w:left w:val="none" w:sz="0" w:space="0" w:color="auto"/>
        <w:bottom w:val="none" w:sz="0" w:space="0" w:color="auto"/>
        <w:right w:val="none" w:sz="0" w:space="0" w:color="auto"/>
      </w:divBdr>
    </w:div>
    <w:div w:id="270555376">
      <w:bodyDiv w:val="1"/>
      <w:marLeft w:val="0"/>
      <w:marRight w:val="0"/>
      <w:marTop w:val="0"/>
      <w:marBottom w:val="0"/>
      <w:divBdr>
        <w:top w:val="none" w:sz="0" w:space="0" w:color="auto"/>
        <w:left w:val="none" w:sz="0" w:space="0" w:color="auto"/>
        <w:bottom w:val="none" w:sz="0" w:space="0" w:color="auto"/>
        <w:right w:val="none" w:sz="0" w:space="0" w:color="auto"/>
      </w:divBdr>
    </w:div>
    <w:div w:id="279260538">
      <w:bodyDiv w:val="1"/>
      <w:marLeft w:val="0"/>
      <w:marRight w:val="0"/>
      <w:marTop w:val="0"/>
      <w:marBottom w:val="0"/>
      <w:divBdr>
        <w:top w:val="none" w:sz="0" w:space="0" w:color="auto"/>
        <w:left w:val="none" w:sz="0" w:space="0" w:color="auto"/>
        <w:bottom w:val="none" w:sz="0" w:space="0" w:color="auto"/>
        <w:right w:val="none" w:sz="0" w:space="0" w:color="auto"/>
      </w:divBdr>
    </w:div>
    <w:div w:id="280113785">
      <w:bodyDiv w:val="1"/>
      <w:marLeft w:val="0"/>
      <w:marRight w:val="0"/>
      <w:marTop w:val="0"/>
      <w:marBottom w:val="0"/>
      <w:divBdr>
        <w:top w:val="none" w:sz="0" w:space="0" w:color="auto"/>
        <w:left w:val="none" w:sz="0" w:space="0" w:color="auto"/>
        <w:bottom w:val="none" w:sz="0" w:space="0" w:color="auto"/>
        <w:right w:val="none" w:sz="0" w:space="0" w:color="auto"/>
      </w:divBdr>
    </w:div>
    <w:div w:id="281424527">
      <w:bodyDiv w:val="1"/>
      <w:marLeft w:val="0"/>
      <w:marRight w:val="0"/>
      <w:marTop w:val="0"/>
      <w:marBottom w:val="0"/>
      <w:divBdr>
        <w:top w:val="none" w:sz="0" w:space="0" w:color="auto"/>
        <w:left w:val="none" w:sz="0" w:space="0" w:color="auto"/>
        <w:bottom w:val="none" w:sz="0" w:space="0" w:color="auto"/>
        <w:right w:val="none" w:sz="0" w:space="0" w:color="auto"/>
      </w:divBdr>
    </w:div>
    <w:div w:id="292835393">
      <w:bodyDiv w:val="1"/>
      <w:marLeft w:val="0"/>
      <w:marRight w:val="0"/>
      <w:marTop w:val="0"/>
      <w:marBottom w:val="0"/>
      <w:divBdr>
        <w:top w:val="none" w:sz="0" w:space="0" w:color="auto"/>
        <w:left w:val="none" w:sz="0" w:space="0" w:color="auto"/>
        <w:bottom w:val="none" w:sz="0" w:space="0" w:color="auto"/>
        <w:right w:val="none" w:sz="0" w:space="0" w:color="auto"/>
      </w:divBdr>
    </w:div>
    <w:div w:id="294676116">
      <w:bodyDiv w:val="1"/>
      <w:marLeft w:val="0"/>
      <w:marRight w:val="0"/>
      <w:marTop w:val="0"/>
      <w:marBottom w:val="0"/>
      <w:divBdr>
        <w:top w:val="none" w:sz="0" w:space="0" w:color="auto"/>
        <w:left w:val="none" w:sz="0" w:space="0" w:color="auto"/>
        <w:bottom w:val="none" w:sz="0" w:space="0" w:color="auto"/>
        <w:right w:val="none" w:sz="0" w:space="0" w:color="auto"/>
      </w:divBdr>
    </w:div>
    <w:div w:id="300351791">
      <w:bodyDiv w:val="1"/>
      <w:marLeft w:val="0"/>
      <w:marRight w:val="0"/>
      <w:marTop w:val="0"/>
      <w:marBottom w:val="0"/>
      <w:divBdr>
        <w:top w:val="none" w:sz="0" w:space="0" w:color="auto"/>
        <w:left w:val="none" w:sz="0" w:space="0" w:color="auto"/>
        <w:bottom w:val="none" w:sz="0" w:space="0" w:color="auto"/>
        <w:right w:val="none" w:sz="0" w:space="0" w:color="auto"/>
      </w:divBdr>
    </w:div>
    <w:div w:id="304164099">
      <w:bodyDiv w:val="1"/>
      <w:marLeft w:val="0"/>
      <w:marRight w:val="0"/>
      <w:marTop w:val="0"/>
      <w:marBottom w:val="0"/>
      <w:divBdr>
        <w:top w:val="none" w:sz="0" w:space="0" w:color="auto"/>
        <w:left w:val="none" w:sz="0" w:space="0" w:color="auto"/>
        <w:bottom w:val="none" w:sz="0" w:space="0" w:color="auto"/>
        <w:right w:val="none" w:sz="0" w:space="0" w:color="auto"/>
      </w:divBdr>
    </w:div>
    <w:div w:id="305168178">
      <w:bodyDiv w:val="1"/>
      <w:marLeft w:val="0"/>
      <w:marRight w:val="0"/>
      <w:marTop w:val="0"/>
      <w:marBottom w:val="0"/>
      <w:divBdr>
        <w:top w:val="none" w:sz="0" w:space="0" w:color="auto"/>
        <w:left w:val="none" w:sz="0" w:space="0" w:color="auto"/>
        <w:bottom w:val="none" w:sz="0" w:space="0" w:color="auto"/>
        <w:right w:val="none" w:sz="0" w:space="0" w:color="auto"/>
      </w:divBdr>
    </w:div>
    <w:div w:id="306134240">
      <w:bodyDiv w:val="1"/>
      <w:marLeft w:val="0"/>
      <w:marRight w:val="0"/>
      <w:marTop w:val="0"/>
      <w:marBottom w:val="0"/>
      <w:divBdr>
        <w:top w:val="none" w:sz="0" w:space="0" w:color="auto"/>
        <w:left w:val="none" w:sz="0" w:space="0" w:color="auto"/>
        <w:bottom w:val="none" w:sz="0" w:space="0" w:color="auto"/>
        <w:right w:val="none" w:sz="0" w:space="0" w:color="auto"/>
      </w:divBdr>
    </w:div>
    <w:div w:id="307980636">
      <w:bodyDiv w:val="1"/>
      <w:marLeft w:val="0"/>
      <w:marRight w:val="0"/>
      <w:marTop w:val="0"/>
      <w:marBottom w:val="0"/>
      <w:divBdr>
        <w:top w:val="none" w:sz="0" w:space="0" w:color="auto"/>
        <w:left w:val="none" w:sz="0" w:space="0" w:color="auto"/>
        <w:bottom w:val="none" w:sz="0" w:space="0" w:color="auto"/>
        <w:right w:val="none" w:sz="0" w:space="0" w:color="auto"/>
      </w:divBdr>
    </w:div>
    <w:div w:id="322200236">
      <w:bodyDiv w:val="1"/>
      <w:marLeft w:val="0"/>
      <w:marRight w:val="0"/>
      <w:marTop w:val="0"/>
      <w:marBottom w:val="0"/>
      <w:divBdr>
        <w:top w:val="none" w:sz="0" w:space="0" w:color="auto"/>
        <w:left w:val="none" w:sz="0" w:space="0" w:color="auto"/>
        <w:bottom w:val="none" w:sz="0" w:space="0" w:color="auto"/>
        <w:right w:val="none" w:sz="0" w:space="0" w:color="auto"/>
      </w:divBdr>
    </w:div>
    <w:div w:id="327951742">
      <w:bodyDiv w:val="1"/>
      <w:marLeft w:val="0"/>
      <w:marRight w:val="0"/>
      <w:marTop w:val="0"/>
      <w:marBottom w:val="0"/>
      <w:divBdr>
        <w:top w:val="none" w:sz="0" w:space="0" w:color="auto"/>
        <w:left w:val="none" w:sz="0" w:space="0" w:color="auto"/>
        <w:bottom w:val="none" w:sz="0" w:space="0" w:color="auto"/>
        <w:right w:val="none" w:sz="0" w:space="0" w:color="auto"/>
      </w:divBdr>
    </w:div>
    <w:div w:id="333074369">
      <w:bodyDiv w:val="1"/>
      <w:marLeft w:val="0"/>
      <w:marRight w:val="0"/>
      <w:marTop w:val="0"/>
      <w:marBottom w:val="0"/>
      <w:divBdr>
        <w:top w:val="none" w:sz="0" w:space="0" w:color="auto"/>
        <w:left w:val="none" w:sz="0" w:space="0" w:color="auto"/>
        <w:bottom w:val="none" w:sz="0" w:space="0" w:color="auto"/>
        <w:right w:val="none" w:sz="0" w:space="0" w:color="auto"/>
      </w:divBdr>
    </w:div>
    <w:div w:id="336034182">
      <w:bodyDiv w:val="1"/>
      <w:marLeft w:val="0"/>
      <w:marRight w:val="0"/>
      <w:marTop w:val="0"/>
      <w:marBottom w:val="0"/>
      <w:divBdr>
        <w:top w:val="none" w:sz="0" w:space="0" w:color="auto"/>
        <w:left w:val="none" w:sz="0" w:space="0" w:color="auto"/>
        <w:bottom w:val="none" w:sz="0" w:space="0" w:color="auto"/>
        <w:right w:val="none" w:sz="0" w:space="0" w:color="auto"/>
      </w:divBdr>
    </w:div>
    <w:div w:id="339819539">
      <w:bodyDiv w:val="1"/>
      <w:marLeft w:val="0"/>
      <w:marRight w:val="0"/>
      <w:marTop w:val="0"/>
      <w:marBottom w:val="0"/>
      <w:divBdr>
        <w:top w:val="none" w:sz="0" w:space="0" w:color="auto"/>
        <w:left w:val="none" w:sz="0" w:space="0" w:color="auto"/>
        <w:bottom w:val="none" w:sz="0" w:space="0" w:color="auto"/>
        <w:right w:val="none" w:sz="0" w:space="0" w:color="auto"/>
      </w:divBdr>
    </w:div>
    <w:div w:id="343286356">
      <w:bodyDiv w:val="1"/>
      <w:marLeft w:val="0"/>
      <w:marRight w:val="0"/>
      <w:marTop w:val="0"/>
      <w:marBottom w:val="0"/>
      <w:divBdr>
        <w:top w:val="none" w:sz="0" w:space="0" w:color="auto"/>
        <w:left w:val="none" w:sz="0" w:space="0" w:color="auto"/>
        <w:bottom w:val="none" w:sz="0" w:space="0" w:color="auto"/>
        <w:right w:val="none" w:sz="0" w:space="0" w:color="auto"/>
      </w:divBdr>
    </w:div>
    <w:div w:id="347488163">
      <w:bodyDiv w:val="1"/>
      <w:marLeft w:val="0"/>
      <w:marRight w:val="0"/>
      <w:marTop w:val="0"/>
      <w:marBottom w:val="0"/>
      <w:divBdr>
        <w:top w:val="none" w:sz="0" w:space="0" w:color="auto"/>
        <w:left w:val="none" w:sz="0" w:space="0" w:color="auto"/>
        <w:bottom w:val="none" w:sz="0" w:space="0" w:color="auto"/>
        <w:right w:val="none" w:sz="0" w:space="0" w:color="auto"/>
      </w:divBdr>
    </w:div>
    <w:div w:id="347676836">
      <w:bodyDiv w:val="1"/>
      <w:marLeft w:val="0"/>
      <w:marRight w:val="0"/>
      <w:marTop w:val="0"/>
      <w:marBottom w:val="0"/>
      <w:divBdr>
        <w:top w:val="none" w:sz="0" w:space="0" w:color="auto"/>
        <w:left w:val="none" w:sz="0" w:space="0" w:color="auto"/>
        <w:bottom w:val="none" w:sz="0" w:space="0" w:color="auto"/>
        <w:right w:val="none" w:sz="0" w:space="0" w:color="auto"/>
      </w:divBdr>
    </w:div>
    <w:div w:id="355738166">
      <w:bodyDiv w:val="1"/>
      <w:marLeft w:val="0"/>
      <w:marRight w:val="0"/>
      <w:marTop w:val="0"/>
      <w:marBottom w:val="0"/>
      <w:divBdr>
        <w:top w:val="none" w:sz="0" w:space="0" w:color="auto"/>
        <w:left w:val="none" w:sz="0" w:space="0" w:color="auto"/>
        <w:bottom w:val="none" w:sz="0" w:space="0" w:color="auto"/>
        <w:right w:val="none" w:sz="0" w:space="0" w:color="auto"/>
      </w:divBdr>
    </w:div>
    <w:div w:id="363484608">
      <w:bodyDiv w:val="1"/>
      <w:marLeft w:val="0"/>
      <w:marRight w:val="0"/>
      <w:marTop w:val="0"/>
      <w:marBottom w:val="0"/>
      <w:divBdr>
        <w:top w:val="none" w:sz="0" w:space="0" w:color="auto"/>
        <w:left w:val="none" w:sz="0" w:space="0" w:color="auto"/>
        <w:bottom w:val="none" w:sz="0" w:space="0" w:color="auto"/>
        <w:right w:val="none" w:sz="0" w:space="0" w:color="auto"/>
      </w:divBdr>
    </w:div>
    <w:div w:id="381907918">
      <w:bodyDiv w:val="1"/>
      <w:marLeft w:val="0"/>
      <w:marRight w:val="0"/>
      <w:marTop w:val="0"/>
      <w:marBottom w:val="0"/>
      <w:divBdr>
        <w:top w:val="none" w:sz="0" w:space="0" w:color="auto"/>
        <w:left w:val="none" w:sz="0" w:space="0" w:color="auto"/>
        <w:bottom w:val="none" w:sz="0" w:space="0" w:color="auto"/>
        <w:right w:val="none" w:sz="0" w:space="0" w:color="auto"/>
      </w:divBdr>
    </w:div>
    <w:div w:id="383337403">
      <w:bodyDiv w:val="1"/>
      <w:marLeft w:val="0"/>
      <w:marRight w:val="0"/>
      <w:marTop w:val="0"/>
      <w:marBottom w:val="0"/>
      <w:divBdr>
        <w:top w:val="none" w:sz="0" w:space="0" w:color="auto"/>
        <w:left w:val="none" w:sz="0" w:space="0" w:color="auto"/>
        <w:bottom w:val="none" w:sz="0" w:space="0" w:color="auto"/>
        <w:right w:val="none" w:sz="0" w:space="0" w:color="auto"/>
      </w:divBdr>
    </w:div>
    <w:div w:id="387463644">
      <w:bodyDiv w:val="1"/>
      <w:marLeft w:val="0"/>
      <w:marRight w:val="0"/>
      <w:marTop w:val="0"/>
      <w:marBottom w:val="0"/>
      <w:divBdr>
        <w:top w:val="none" w:sz="0" w:space="0" w:color="auto"/>
        <w:left w:val="none" w:sz="0" w:space="0" w:color="auto"/>
        <w:bottom w:val="none" w:sz="0" w:space="0" w:color="auto"/>
        <w:right w:val="none" w:sz="0" w:space="0" w:color="auto"/>
      </w:divBdr>
    </w:div>
    <w:div w:id="402994420">
      <w:bodyDiv w:val="1"/>
      <w:marLeft w:val="0"/>
      <w:marRight w:val="0"/>
      <w:marTop w:val="0"/>
      <w:marBottom w:val="0"/>
      <w:divBdr>
        <w:top w:val="none" w:sz="0" w:space="0" w:color="auto"/>
        <w:left w:val="none" w:sz="0" w:space="0" w:color="auto"/>
        <w:bottom w:val="none" w:sz="0" w:space="0" w:color="auto"/>
        <w:right w:val="none" w:sz="0" w:space="0" w:color="auto"/>
      </w:divBdr>
    </w:div>
    <w:div w:id="403917532">
      <w:bodyDiv w:val="1"/>
      <w:marLeft w:val="0"/>
      <w:marRight w:val="0"/>
      <w:marTop w:val="0"/>
      <w:marBottom w:val="0"/>
      <w:divBdr>
        <w:top w:val="none" w:sz="0" w:space="0" w:color="auto"/>
        <w:left w:val="none" w:sz="0" w:space="0" w:color="auto"/>
        <w:bottom w:val="none" w:sz="0" w:space="0" w:color="auto"/>
        <w:right w:val="none" w:sz="0" w:space="0" w:color="auto"/>
      </w:divBdr>
    </w:div>
    <w:div w:id="407963016">
      <w:bodyDiv w:val="1"/>
      <w:marLeft w:val="0"/>
      <w:marRight w:val="0"/>
      <w:marTop w:val="0"/>
      <w:marBottom w:val="0"/>
      <w:divBdr>
        <w:top w:val="none" w:sz="0" w:space="0" w:color="auto"/>
        <w:left w:val="none" w:sz="0" w:space="0" w:color="auto"/>
        <w:bottom w:val="none" w:sz="0" w:space="0" w:color="auto"/>
        <w:right w:val="none" w:sz="0" w:space="0" w:color="auto"/>
      </w:divBdr>
    </w:div>
    <w:div w:id="409428822">
      <w:bodyDiv w:val="1"/>
      <w:marLeft w:val="0"/>
      <w:marRight w:val="0"/>
      <w:marTop w:val="0"/>
      <w:marBottom w:val="0"/>
      <w:divBdr>
        <w:top w:val="none" w:sz="0" w:space="0" w:color="auto"/>
        <w:left w:val="none" w:sz="0" w:space="0" w:color="auto"/>
        <w:bottom w:val="none" w:sz="0" w:space="0" w:color="auto"/>
        <w:right w:val="none" w:sz="0" w:space="0" w:color="auto"/>
      </w:divBdr>
    </w:div>
    <w:div w:id="421729737">
      <w:bodyDiv w:val="1"/>
      <w:marLeft w:val="0"/>
      <w:marRight w:val="0"/>
      <w:marTop w:val="0"/>
      <w:marBottom w:val="0"/>
      <w:divBdr>
        <w:top w:val="none" w:sz="0" w:space="0" w:color="auto"/>
        <w:left w:val="none" w:sz="0" w:space="0" w:color="auto"/>
        <w:bottom w:val="none" w:sz="0" w:space="0" w:color="auto"/>
        <w:right w:val="none" w:sz="0" w:space="0" w:color="auto"/>
      </w:divBdr>
    </w:div>
    <w:div w:id="423576945">
      <w:bodyDiv w:val="1"/>
      <w:marLeft w:val="0"/>
      <w:marRight w:val="0"/>
      <w:marTop w:val="0"/>
      <w:marBottom w:val="0"/>
      <w:divBdr>
        <w:top w:val="none" w:sz="0" w:space="0" w:color="auto"/>
        <w:left w:val="none" w:sz="0" w:space="0" w:color="auto"/>
        <w:bottom w:val="none" w:sz="0" w:space="0" w:color="auto"/>
        <w:right w:val="none" w:sz="0" w:space="0" w:color="auto"/>
      </w:divBdr>
    </w:div>
    <w:div w:id="425882845">
      <w:bodyDiv w:val="1"/>
      <w:marLeft w:val="0"/>
      <w:marRight w:val="0"/>
      <w:marTop w:val="0"/>
      <w:marBottom w:val="0"/>
      <w:divBdr>
        <w:top w:val="none" w:sz="0" w:space="0" w:color="auto"/>
        <w:left w:val="none" w:sz="0" w:space="0" w:color="auto"/>
        <w:bottom w:val="none" w:sz="0" w:space="0" w:color="auto"/>
        <w:right w:val="none" w:sz="0" w:space="0" w:color="auto"/>
      </w:divBdr>
    </w:div>
    <w:div w:id="427426311">
      <w:bodyDiv w:val="1"/>
      <w:marLeft w:val="0"/>
      <w:marRight w:val="0"/>
      <w:marTop w:val="0"/>
      <w:marBottom w:val="0"/>
      <w:divBdr>
        <w:top w:val="none" w:sz="0" w:space="0" w:color="auto"/>
        <w:left w:val="none" w:sz="0" w:space="0" w:color="auto"/>
        <w:bottom w:val="none" w:sz="0" w:space="0" w:color="auto"/>
        <w:right w:val="none" w:sz="0" w:space="0" w:color="auto"/>
      </w:divBdr>
    </w:div>
    <w:div w:id="433942790">
      <w:bodyDiv w:val="1"/>
      <w:marLeft w:val="0"/>
      <w:marRight w:val="0"/>
      <w:marTop w:val="0"/>
      <w:marBottom w:val="0"/>
      <w:divBdr>
        <w:top w:val="none" w:sz="0" w:space="0" w:color="auto"/>
        <w:left w:val="none" w:sz="0" w:space="0" w:color="auto"/>
        <w:bottom w:val="none" w:sz="0" w:space="0" w:color="auto"/>
        <w:right w:val="none" w:sz="0" w:space="0" w:color="auto"/>
      </w:divBdr>
    </w:div>
    <w:div w:id="434178250">
      <w:bodyDiv w:val="1"/>
      <w:marLeft w:val="0"/>
      <w:marRight w:val="0"/>
      <w:marTop w:val="0"/>
      <w:marBottom w:val="0"/>
      <w:divBdr>
        <w:top w:val="none" w:sz="0" w:space="0" w:color="auto"/>
        <w:left w:val="none" w:sz="0" w:space="0" w:color="auto"/>
        <w:bottom w:val="none" w:sz="0" w:space="0" w:color="auto"/>
        <w:right w:val="none" w:sz="0" w:space="0" w:color="auto"/>
      </w:divBdr>
    </w:div>
    <w:div w:id="435253621">
      <w:bodyDiv w:val="1"/>
      <w:marLeft w:val="0"/>
      <w:marRight w:val="0"/>
      <w:marTop w:val="0"/>
      <w:marBottom w:val="0"/>
      <w:divBdr>
        <w:top w:val="none" w:sz="0" w:space="0" w:color="auto"/>
        <w:left w:val="none" w:sz="0" w:space="0" w:color="auto"/>
        <w:bottom w:val="none" w:sz="0" w:space="0" w:color="auto"/>
        <w:right w:val="none" w:sz="0" w:space="0" w:color="auto"/>
      </w:divBdr>
    </w:div>
    <w:div w:id="438990274">
      <w:bodyDiv w:val="1"/>
      <w:marLeft w:val="0"/>
      <w:marRight w:val="0"/>
      <w:marTop w:val="0"/>
      <w:marBottom w:val="0"/>
      <w:divBdr>
        <w:top w:val="none" w:sz="0" w:space="0" w:color="auto"/>
        <w:left w:val="none" w:sz="0" w:space="0" w:color="auto"/>
        <w:bottom w:val="none" w:sz="0" w:space="0" w:color="auto"/>
        <w:right w:val="none" w:sz="0" w:space="0" w:color="auto"/>
      </w:divBdr>
    </w:div>
    <w:div w:id="446701965">
      <w:bodyDiv w:val="1"/>
      <w:marLeft w:val="0"/>
      <w:marRight w:val="0"/>
      <w:marTop w:val="0"/>
      <w:marBottom w:val="0"/>
      <w:divBdr>
        <w:top w:val="none" w:sz="0" w:space="0" w:color="auto"/>
        <w:left w:val="none" w:sz="0" w:space="0" w:color="auto"/>
        <w:bottom w:val="none" w:sz="0" w:space="0" w:color="auto"/>
        <w:right w:val="none" w:sz="0" w:space="0" w:color="auto"/>
      </w:divBdr>
    </w:div>
    <w:div w:id="464395851">
      <w:bodyDiv w:val="1"/>
      <w:marLeft w:val="0"/>
      <w:marRight w:val="0"/>
      <w:marTop w:val="0"/>
      <w:marBottom w:val="0"/>
      <w:divBdr>
        <w:top w:val="none" w:sz="0" w:space="0" w:color="auto"/>
        <w:left w:val="none" w:sz="0" w:space="0" w:color="auto"/>
        <w:bottom w:val="none" w:sz="0" w:space="0" w:color="auto"/>
        <w:right w:val="none" w:sz="0" w:space="0" w:color="auto"/>
      </w:divBdr>
    </w:div>
    <w:div w:id="466362204">
      <w:bodyDiv w:val="1"/>
      <w:marLeft w:val="0"/>
      <w:marRight w:val="0"/>
      <w:marTop w:val="0"/>
      <w:marBottom w:val="0"/>
      <w:divBdr>
        <w:top w:val="none" w:sz="0" w:space="0" w:color="auto"/>
        <w:left w:val="none" w:sz="0" w:space="0" w:color="auto"/>
        <w:bottom w:val="none" w:sz="0" w:space="0" w:color="auto"/>
        <w:right w:val="none" w:sz="0" w:space="0" w:color="auto"/>
      </w:divBdr>
    </w:div>
    <w:div w:id="474421139">
      <w:bodyDiv w:val="1"/>
      <w:marLeft w:val="0"/>
      <w:marRight w:val="0"/>
      <w:marTop w:val="0"/>
      <w:marBottom w:val="0"/>
      <w:divBdr>
        <w:top w:val="none" w:sz="0" w:space="0" w:color="auto"/>
        <w:left w:val="none" w:sz="0" w:space="0" w:color="auto"/>
        <w:bottom w:val="none" w:sz="0" w:space="0" w:color="auto"/>
        <w:right w:val="none" w:sz="0" w:space="0" w:color="auto"/>
      </w:divBdr>
    </w:div>
    <w:div w:id="487332263">
      <w:bodyDiv w:val="1"/>
      <w:marLeft w:val="0"/>
      <w:marRight w:val="0"/>
      <w:marTop w:val="0"/>
      <w:marBottom w:val="0"/>
      <w:divBdr>
        <w:top w:val="none" w:sz="0" w:space="0" w:color="auto"/>
        <w:left w:val="none" w:sz="0" w:space="0" w:color="auto"/>
        <w:bottom w:val="none" w:sz="0" w:space="0" w:color="auto"/>
        <w:right w:val="none" w:sz="0" w:space="0" w:color="auto"/>
      </w:divBdr>
    </w:div>
    <w:div w:id="490684087">
      <w:bodyDiv w:val="1"/>
      <w:marLeft w:val="0"/>
      <w:marRight w:val="0"/>
      <w:marTop w:val="0"/>
      <w:marBottom w:val="0"/>
      <w:divBdr>
        <w:top w:val="none" w:sz="0" w:space="0" w:color="auto"/>
        <w:left w:val="none" w:sz="0" w:space="0" w:color="auto"/>
        <w:bottom w:val="none" w:sz="0" w:space="0" w:color="auto"/>
        <w:right w:val="none" w:sz="0" w:space="0" w:color="auto"/>
      </w:divBdr>
    </w:div>
    <w:div w:id="491528898">
      <w:bodyDiv w:val="1"/>
      <w:marLeft w:val="0"/>
      <w:marRight w:val="0"/>
      <w:marTop w:val="0"/>
      <w:marBottom w:val="0"/>
      <w:divBdr>
        <w:top w:val="none" w:sz="0" w:space="0" w:color="auto"/>
        <w:left w:val="none" w:sz="0" w:space="0" w:color="auto"/>
        <w:bottom w:val="none" w:sz="0" w:space="0" w:color="auto"/>
        <w:right w:val="none" w:sz="0" w:space="0" w:color="auto"/>
      </w:divBdr>
    </w:div>
    <w:div w:id="493952449">
      <w:bodyDiv w:val="1"/>
      <w:marLeft w:val="0"/>
      <w:marRight w:val="0"/>
      <w:marTop w:val="0"/>
      <w:marBottom w:val="0"/>
      <w:divBdr>
        <w:top w:val="none" w:sz="0" w:space="0" w:color="auto"/>
        <w:left w:val="none" w:sz="0" w:space="0" w:color="auto"/>
        <w:bottom w:val="none" w:sz="0" w:space="0" w:color="auto"/>
        <w:right w:val="none" w:sz="0" w:space="0" w:color="auto"/>
      </w:divBdr>
    </w:div>
    <w:div w:id="495995547">
      <w:bodyDiv w:val="1"/>
      <w:marLeft w:val="0"/>
      <w:marRight w:val="0"/>
      <w:marTop w:val="0"/>
      <w:marBottom w:val="0"/>
      <w:divBdr>
        <w:top w:val="none" w:sz="0" w:space="0" w:color="auto"/>
        <w:left w:val="none" w:sz="0" w:space="0" w:color="auto"/>
        <w:bottom w:val="none" w:sz="0" w:space="0" w:color="auto"/>
        <w:right w:val="none" w:sz="0" w:space="0" w:color="auto"/>
      </w:divBdr>
    </w:div>
    <w:div w:id="498160907">
      <w:bodyDiv w:val="1"/>
      <w:marLeft w:val="0"/>
      <w:marRight w:val="0"/>
      <w:marTop w:val="0"/>
      <w:marBottom w:val="0"/>
      <w:divBdr>
        <w:top w:val="none" w:sz="0" w:space="0" w:color="auto"/>
        <w:left w:val="none" w:sz="0" w:space="0" w:color="auto"/>
        <w:bottom w:val="none" w:sz="0" w:space="0" w:color="auto"/>
        <w:right w:val="none" w:sz="0" w:space="0" w:color="auto"/>
      </w:divBdr>
    </w:div>
    <w:div w:id="499009252">
      <w:bodyDiv w:val="1"/>
      <w:marLeft w:val="0"/>
      <w:marRight w:val="0"/>
      <w:marTop w:val="0"/>
      <w:marBottom w:val="0"/>
      <w:divBdr>
        <w:top w:val="none" w:sz="0" w:space="0" w:color="auto"/>
        <w:left w:val="none" w:sz="0" w:space="0" w:color="auto"/>
        <w:bottom w:val="none" w:sz="0" w:space="0" w:color="auto"/>
        <w:right w:val="none" w:sz="0" w:space="0" w:color="auto"/>
      </w:divBdr>
    </w:div>
    <w:div w:id="504632191">
      <w:bodyDiv w:val="1"/>
      <w:marLeft w:val="0"/>
      <w:marRight w:val="0"/>
      <w:marTop w:val="0"/>
      <w:marBottom w:val="0"/>
      <w:divBdr>
        <w:top w:val="none" w:sz="0" w:space="0" w:color="auto"/>
        <w:left w:val="none" w:sz="0" w:space="0" w:color="auto"/>
        <w:bottom w:val="none" w:sz="0" w:space="0" w:color="auto"/>
        <w:right w:val="none" w:sz="0" w:space="0" w:color="auto"/>
      </w:divBdr>
    </w:div>
    <w:div w:id="505825884">
      <w:bodyDiv w:val="1"/>
      <w:marLeft w:val="0"/>
      <w:marRight w:val="0"/>
      <w:marTop w:val="0"/>
      <w:marBottom w:val="0"/>
      <w:divBdr>
        <w:top w:val="none" w:sz="0" w:space="0" w:color="auto"/>
        <w:left w:val="none" w:sz="0" w:space="0" w:color="auto"/>
        <w:bottom w:val="none" w:sz="0" w:space="0" w:color="auto"/>
        <w:right w:val="none" w:sz="0" w:space="0" w:color="auto"/>
      </w:divBdr>
    </w:div>
    <w:div w:id="507017506">
      <w:bodyDiv w:val="1"/>
      <w:marLeft w:val="0"/>
      <w:marRight w:val="0"/>
      <w:marTop w:val="0"/>
      <w:marBottom w:val="0"/>
      <w:divBdr>
        <w:top w:val="none" w:sz="0" w:space="0" w:color="auto"/>
        <w:left w:val="none" w:sz="0" w:space="0" w:color="auto"/>
        <w:bottom w:val="none" w:sz="0" w:space="0" w:color="auto"/>
        <w:right w:val="none" w:sz="0" w:space="0" w:color="auto"/>
      </w:divBdr>
    </w:div>
    <w:div w:id="516239904">
      <w:bodyDiv w:val="1"/>
      <w:marLeft w:val="0"/>
      <w:marRight w:val="0"/>
      <w:marTop w:val="0"/>
      <w:marBottom w:val="0"/>
      <w:divBdr>
        <w:top w:val="none" w:sz="0" w:space="0" w:color="auto"/>
        <w:left w:val="none" w:sz="0" w:space="0" w:color="auto"/>
        <w:bottom w:val="none" w:sz="0" w:space="0" w:color="auto"/>
        <w:right w:val="none" w:sz="0" w:space="0" w:color="auto"/>
      </w:divBdr>
    </w:div>
    <w:div w:id="519315577">
      <w:bodyDiv w:val="1"/>
      <w:marLeft w:val="0"/>
      <w:marRight w:val="0"/>
      <w:marTop w:val="0"/>
      <w:marBottom w:val="0"/>
      <w:divBdr>
        <w:top w:val="none" w:sz="0" w:space="0" w:color="auto"/>
        <w:left w:val="none" w:sz="0" w:space="0" w:color="auto"/>
        <w:bottom w:val="none" w:sz="0" w:space="0" w:color="auto"/>
        <w:right w:val="none" w:sz="0" w:space="0" w:color="auto"/>
      </w:divBdr>
    </w:div>
    <w:div w:id="525800098">
      <w:bodyDiv w:val="1"/>
      <w:marLeft w:val="0"/>
      <w:marRight w:val="0"/>
      <w:marTop w:val="0"/>
      <w:marBottom w:val="0"/>
      <w:divBdr>
        <w:top w:val="none" w:sz="0" w:space="0" w:color="auto"/>
        <w:left w:val="none" w:sz="0" w:space="0" w:color="auto"/>
        <w:bottom w:val="none" w:sz="0" w:space="0" w:color="auto"/>
        <w:right w:val="none" w:sz="0" w:space="0" w:color="auto"/>
      </w:divBdr>
    </w:div>
    <w:div w:id="528568132">
      <w:bodyDiv w:val="1"/>
      <w:marLeft w:val="0"/>
      <w:marRight w:val="0"/>
      <w:marTop w:val="0"/>
      <w:marBottom w:val="0"/>
      <w:divBdr>
        <w:top w:val="none" w:sz="0" w:space="0" w:color="auto"/>
        <w:left w:val="none" w:sz="0" w:space="0" w:color="auto"/>
        <w:bottom w:val="none" w:sz="0" w:space="0" w:color="auto"/>
        <w:right w:val="none" w:sz="0" w:space="0" w:color="auto"/>
      </w:divBdr>
    </w:div>
    <w:div w:id="542255201">
      <w:bodyDiv w:val="1"/>
      <w:marLeft w:val="0"/>
      <w:marRight w:val="0"/>
      <w:marTop w:val="0"/>
      <w:marBottom w:val="0"/>
      <w:divBdr>
        <w:top w:val="none" w:sz="0" w:space="0" w:color="auto"/>
        <w:left w:val="none" w:sz="0" w:space="0" w:color="auto"/>
        <w:bottom w:val="none" w:sz="0" w:space="0" w:color="auto"/>
        <w:right w:val="none" w:sz="0" w:space="0" w:color="auto"/>
      </w:divBdr>
    </w:div>
    <w:div w:id="548568354">
      <w:bodyDiv w:val="1"/>
      <w:marLeft w:val="0"/>
      <w:marRight w:val="0"/>
      <w:marTop w:val="0"/>
      <w:marBottom w:val="0"/>
      <w:divBdr>
        <w:top w:val="none" w:sz="0" w:space="0" w:color="auto"/>
        <w:left w:val="none" w:sz="0" w:space="0" w:color="auto"/>
        <w:bottom w:val="none" w:sz="0" w:space="0" w:color="auto"/>
        <w:right w:val="none" w:sz="0" w:space="0" w:color="auto"/>
      </w:divBdr>
    </w:div>
    <w:div w:id="559174932">
      <w:bodyDiv w:val="1"/>
      <w:marLeft w:val="0"/>
      <w:marRight w:val="0"/>
      <w:marTop w:val="0"/>
      <w:marBottom w:val="0"/>
      <w:divBdr>
        <w:top w:val="none" w:sz="0" w:space="0" w:color="auto"/>
        <w:left w:val="none" w:sz="0" w:space="0" w:color="auto"/>
        <w:bottom w:val="none" w:sz="0" w:space="0" w:color="auto"/>
        <w:right w:val="none" w:sz="0" w:space="0" w:color="auto"/>
      </w:divBdr>
    </w:div>
    <w:div w:id="559561269">
      <w:bodyDiv w:val="1"/>
      <w:marLeft w:val="0"/>
      <w:marRight w:val="0"/>
      <w:marTop w:val="0"/>
      <w:marBottom w:val="0"/>
      <w:divBdr>
        <w:top w:val="none" w:sz="0" w:space="0" w:color="auto"/>
        <w:left w:val="none" w:sz="0" w:space="0" w:color="auto"/>
        <w:bottom w:val="none" w:sz="0" w:space="0" w:color="auto"/>
        <w:right w:val="none" w:sz="0" w:space="0" w:color="auto"/>
      </w:divBdr>
    </w:div>
    <w:div w:id="559709354">
      <w:bodyDiv w:val="1"/>
      <w:marLeft w:val="0"/>
      <w:marRight w:val="0"/>
      <w:marTop w:val="0"/>
      <w:marBottom w:val="0"/>
      <w:divBdr>
        <w:top w:val="none" w:sz="0" w:space="0" w:color="auto"/>
        <w:left w:val="none" w:sz="0" w:space="0" w:color="auto"/>
        <w:bottom w:val="none" w:sz="0" w:space="0" w:color="auto"/>
        <w:right w:val="none" w:sz="0" w:space="0" w:color="auto"/>
      </w:divBdr>
    </w:div>
    <w:div w:id="564221046">
      <w:bodyDiv w:val="1"/>
      <w:marLeft w:val="0"/>
      <w:marRight w:val="0"/>
      <w:marTop w:val="0"/>
      <w:marBottom w:val="0"/>
      <w:divBdr>
        <w:top w:val="none" w:sz="0" w:space="0" w:color="auto"/>
        <w:left w:val="none" w:sz="0" w:space="0" w:color="auto"/>
        <w:bottom w:val="none" w:sz="0" w:space="0" w:color="auto"/>
        <w:right w:val="none" w:sz="0" w:space="0" w:color="auto"/>
      </w:divBdr>
    </w:div>
    <w:div w:id="569273906">
      <w:bodyDiv w:val="1"/>
      <w:marLeft w:val="0"/>
      <w:marRight w:val="0"/>
      <w:marTop w:val="0"/>
      <w:marBottom w:val="0"/>
      <w:divBdr>
        <w:top w:val="none" w:sz="0" w:space="0" w:color="auto"/>
        <w:left w:val="none" w:sz="0" w:space="0" w:color="auto"/>
        <w:bottom w:val="none" w:sz="0" w:space="0" w:color="auto"/>
        <w:right w:val="none" w:sz="0" w:space="0" w:color="auto"/>
      </w:divBdr>
    </w:div>
    <w:div w:id="569966775">
      <w:bodyDiv w:val="1"/>
      <w:marLeft w:val="0"/>
      <w:marRight w:val="0"/>
      <w:marTop w:val="0"/>
      <w:marBottom w:val="0"/>
      <w:divBdr>
        <w:top w:val="none" w:sz="0" w:space="0" w:color="auto"/>
        <w:left w:val="none" w:sz="0" w:space="0" w:color="auto"/>
        <w:bottom w:val="none" w:sz="0" w:space="0" w:color="auto"/>
        <w:right w:val="none" w:sz="0" w:space="0" w:color="auto"/>
      </w:divBdr>
    </w:div>
    <w:div w:id="571891764">
      <w:bodyDiv w:val="1"/>
      <w:marLeft w:val="0"/>
      <w:marRight w:val="0"/>
      <w:marTop w:val="0"/>
      <w:marBottom w:val="0"/>
      <w:divBdr>
        <w:top w:val="none" w:sz="0" w:space="0" w:color="auto"/>
        <w:left w:val="none" w:sz="0" w:space="0" w:color="auto"/>
        <w:bottom w:val="none" w:sz="0" w:space="0" w:color="auto"/>
        <w:right w:val="none" w:sz="0" w:space="0" w:color="auto"/>
      </w:divBdr>
    </w:div>
    <w:div w:id="576986326">
      <w:bodyDiv w:val="1"/>
      <w:marLeft w:val="0"/>
      <w:marRight w:val="0"/>
      <w:marTop w:val="0"/>
      <w:marBottom w:val="0"/>
      <w:divBdr>
        <w:top w:val="none" w:sz="0" w:space="0" w:color="auto"/>
        <w:left w:val="none" w:sz="0" w:space="0" w:color="auto"/>
        <w:bottom w:val="none" w:sz="0" w:space="0" w:color="auto"/>
        <w:right w:val="none" w:sz="0" w:space="0" w:color="auto"/>
      </w:divBdr>
    </w:div>
    <w:div w:id="583300334">
      <w:bodyDiv w:val="1"/>
      <w:marLeft w:val="0"/>
      <w:marRight w:val="0"/>
      <w:marTop w:val="0"/>
      <w:marBottom w:val="0"/>
      <w:divBdr>
        <w:top w:val="none" w:sz="0" w:space="0" w:color="auto"/>
        <w:left w:val="none" w:sz="0" w:space="0" w:color="auto"/>
        <w:bottom w:val="none" w:sz="0" w:space="0" w:color="auto"/>
        <w:right w:val="none" w:sz="0" w:space="0" w:color="auto"/>
      </w:divBdr>
    </w:div>
    <w:div w:id="586504645">
      <w:bodyDiv w:val="1"/>
      <w:marLeft w:val="0"/>
      <w:marRight w:val="0"/>
      <w:marTop w:val="0"/>
      <w:marBottom w:val="0"/>
      <w:divBdr>
        <w:top w:val="none" w:sz="0" w:space="0" w:color="auto"/>
        <w:left w:val="none" w:sz="0" w:space="0" w:color="auto"/>
        <w:bottom w:val="none" w:sz="0" w:space="0" w:color="auto"/>
        <w:right w:val="none" w:sz="0" w:space="0" w:color="auto"/>
      </w:divBdr>
    </w:div>
    <w:div w:id="586813043">
      <w:bodyDiv w:val="1"/>
      <w:marLeft w:val="0"/>
      <w:marRight w:val="0"/>
      <w:marTop w:val="0"/>
      <w:marBottom w:val="0"/>
      <w:divBdr>
        <w:top w:val="none" w:sz="0" w:space="0" w:color="auto"/>
        <w:left w:val="none" w:sz="0" w:space="0" w:color="auto"/>
        <w:bottom w:val="none" w:sz="0" w:space="0" w:color="auto"/>
        <w:right w:val="none" w:sz="0" w:space="0" w:color="auto"/>
      </w:divBdr>
    </w:div>
    <w:div w:id="588084081">
      <w:bodyDiv w:val="1"/>
      <w:marLeft w:val="0"/>
      <w:marRight w:val="0"/>
      <w:marTop w:val="0"/>
      <w:marBottom w:val="0"/>
      <w:divBdr>
        <w:top w:val="none" w:sz="0" w:space="0" w:color="auto"/>
        <w:left w:val="none" w:sz="0" w:space="0" w:color="auto"/>
        <w:bottom w:val="none" w:sz="0" w:space="0" w:color="auto"/>
        <w:right w:val="none" w:sz="0" w:space="0" w:color="auto"/>
      </w:divBdr>
    </w:div>
    <w:div w:id="591594070">
      <w:bodyDiv w:val="1"/>
      <w:marLeft w:val="0"/>
      <w:marRight w:val="0"/>
      <w:marTop w:val="0"/>
      <w:marBottom w:val="0"/>
      <w:divBdr>
        <w:top w:val="none" w:sz="0" w:space="0" w:color="auto"/>
        <w:left w:val="none" w:sz="0" w:space="0" w:color="auto"/>
        <w:bottom w:val="none" w:sz="0" w:space="0" w:color="auto"/>
        <w:right w:val="none" w:sz="0" w:space="0" w:color="auto"/>
      </w:divBdr>
    </w:div>
    <w:div w:id="594480731">
      <w:bodyDiv w:val="1"/>
      <w:marLeft w:val="0"/>
      <w:marRight w:val="0"/>
      <w:marTop w:val="0"/>
      <w:marBottom w:val="0"/>
      <w:divBdr>
        <w:top w:val="none" w:sz="0" w:space="0" w:color="auto"/>
        <w:left w:val="none" w:sz="0" w:space="0" w:color="auto"/>
        <w:bottom w:val="none" w:sz="0" w:space="0" w:color="auto"/>
        <w:right w:val="none" w:sz="0" w:space="0" w:color="auto"/>
      </w:divBdr>
    </w:div>
    <w:div w:id="605701390">
      <w:bodyDiv w:val="1"/>
      <w:marLeft w:val="0"/>
      <w:marRight w:val="0"/>
      <w:marTop w:val="0"/>
      <w:marBottom w:val="0"/>
      <w:divBdr>
        <w:top w:val="none" w:sz="0" w:space="0" w:color="auto"/>
        <w:left w:val="none" w:sz="0" w:space="0" w:color="auto"/>
        <w:bottom w:val="none" w:sz="0" w:space="0" w:color="auto"/>
        <w:right w:val="none" w:sz="0" w:space="0" w:color="auto"/>
      </w:divBdr>
    </w:div>
    <w:div w:id="609120972">
      <w:bodyDiv w:val="1"/>
      <w:marLeft w:val="0"/>
      <w:marRight w:val="0"/>
      <w:marTop w:val="0"/>
      <w:marBottom w:val="0"/>
      <w:divBdr>
        <w:top w:val="none" w:sz="0" w:space="0" w:color="auto"/>
        <w:left w:val="none" w:sz="0" w:space="0" w:color="auto"/>
        <w:bottom w:val="none" w:sz="0" w:space="0" w:color="auto"/>
        <w:right w:val="none" w:sz="0" w:space="0" w:color="auto"/>
      </w:divBdr>
    </w:div>
    <w:div w:id="610168721">
      <w:bodyDiv w:val="1"/>
      <w:marLeft w:val="0"/>
      <w:marRight w:val="0"/>
      <w:marTop w:val="0"/>
      <w:marBottom w:val="0"/>
      <w:divBdr>
        <w:top w:val="none" w:sz="0" w:space="0" w:color="auto"/>
        <w:left w:val="none" w:sz="0" w:space="0" w:color="auto"/>
        <w:bottom w:val="none" w:sz="0" w:space="0" w:color="auto"/>
        <w:right w:val="none" w:sz="0" w:space="0" w:color="auto"/>
      </w:divBdr>
    </w:div>
    <w:div w:id="614755280">
      <w:bodyDiv w:val="1"/>
      <w:marLeft w:val="0"/>
      <w:marRight w:val="0"/>
      <w:marTop w:val="0"/>
      <w:marBottom w:val="0"/>
      <w:divBdr>
        <w:top w:val="none" w:sz="0" w:space="0" w:color="auto"/>
        <w:left w:val="none" w:sz="0" w:space="0" w:color="auto"/>
        <w:bottom w:val="none" w:sz="0" w:space="0" w:color="auto"/>
        <w:right w:val="none" w:sz="0" w:space="0" w:color="auto"/>
      </w:divBdr>
    </w:div>
    <w:div w:id="625357650">
      <w:bodyDiv w:val="1"/>
      <w:marLeft w:val="0"/>
      <w:marRight w:val="0"/>
      <w:marTop w:val="0"/>
      <w:marBottom w:val="0"/>
      <w:divBdr>
        <w:top w:val="none" w:sz="0" w:space="0" w:color="auto"/>
        <w:left w:val="none" w:sz="0" w:space="0" w:color="auto"/>
        <w:bottom w:val="none" w:sz="0" w:space="0" w:color="auto"/>
        <w:right w:val="none" w:sz="0" w:space="0" w:color="auto"/>
      </w:divBdr>
    </w:div>
    <w:div w:id="639962440">
      <w:bodyDiv w:val="1"/>
      <w:marLeft w:val="0"/>
      <w:marRight w:val="0"/>
      <w:marTop w:val="0"/>
      <w:marBottom w:val="0"/>
      <w:divBdr>
        <w:top w:val="none" w:sz="0" w:space="0" w:color="auto"/>
        <w:left w:val="none" w:sz="0" w:space="0" w:color="auto"/>
        <w:bottom w:val="none" w:sz="0" w:space="0" w:color="auto"/>
        <w:right w:val="none" w:sz="0" w:space="0" w:color="auto"/>
      </w:divBdr>
    </w:div>
    <w:div w:id="660234760">
      <w:bodyDiv w:val="1"/>
      <w:marLeft w:val="0"/>
      <w:marRight w:val="0"/>
      <w:marTop w:val="0"/>
      <w:marBottom w:val="0"/>
      <w:divBdr>
        <w:top w:val="none" w:sz="0" w:space="0" w:color="auto"/>
        <w:left w:val="none" w:sz="0" w:space="0" w:color="auto"/>
        <w:bottom w:val="none" w:sz="0" w:space="0" w:color="auto"/>
        <w:right w:val="none" w:sz="0" w:space="0" w:color="auto"/>
      </w:divBdr>
    </w:div>
    <w:div w:id="666053837">
      <w:bodyDiv w:val="1"/>
      <w:marLeft w:val="0"/>
      <w:marRight w:val="0"/>
      <w:marTop w:val="0"/>
      <w:marBottom w:val="0"/>
      <w:divBdr>
        <w:top w:val="none" w:sz="0" w:space="0" w:color="auto"/>
        <w:left w:val="none" w:sz="0" w:space="0" w:color="auto"/>
        <w:bottom w:val="none" w:sz="0" w:space="0" w:color="auto"/>
        <w:right w:val="none" w:sz="0" w:space="0" w:color="auto"/>
      </w:divBdr>
    </w:div>
    <w:div w:id="672103514">
      <w:bodyDiv w:val="1"/>
      <w:marLeft w:val="0"/>
      <w:marRight w:val="0"/>
      <w:marTop w:val="0"/>
      <w:marBottom w:val="0"/>
      <w:divBdr>
        <w:top w:val="none" w:sz="0" w:space="0" w:color="auto"/>
        <w:left w:val="none" w:sz="0" w:space="0" w:color="auto"/>
        <w:bottom w:val="none" w:sz="0" w:space="0" w:color="auto"/>
        <w:right w:val="none" w:sz="0" w:space="0" w:color="auto"/>
      </w:divBdr>
    </w:div>
    <w:div w:id="686716546">
      <w:bodyDiv w:val="1"/>
      <w:marLeft w:val="0"/>
      <w:marRight w:val="0"/>
      <w:marTop w:val="0"/>
      <w:marBottom w:val="0"/>
      <w:divBdr>
        <w:top w:val="none" w:sz="0" w:space="0" w:color="auto"/>
        <w:left w:val="none" w:sz="0" w:space="0" w:color="auto"/>
        <w:bottom w:val="none" w:sz="0" w:space="0" w:color="auto"/>
        <w:right w:val="none" w:sz="0" w:space="0" w:color="auto"/>
      </w:divBdr>
    </w:div>
    <w:div w:id="712466923">
      <w:bodyDiv w:val="1"/>
      <w:marLeft w:val="0"/>
      <w:marRight w:val="0"/>
      <w:marTop w:val="0"/>
      <w:marBottom w:val="0"/>
      <w:divBdr>
        <w:top w:val="none" w:sz="0" w:space="0" w:color="auto"/>
        <w:left w:val="none" w:sz="0" w:space="0" w:color="auto"/>
        <w:bottom w:val="none" w:sz="0" w:space="0" w:color="auto"/>
        <w:right w:val="none" w:sz="0" w:space="0" w:color="auto"/>
      </w:divBdr>
    </w:div>
    <w:div w:id="725954334">
      <w:bodyDiv w:val="1"/>
      <w:marLeft w:val="0"/>
      <w:marRight w:val="0"/>
      <w:marTop w:val="0"/>
      <w:marBottom w:val="0"/>
      <w:divBdr>
        <w:top w:val="none" w:sz="0" w:space="0" w:color="auto"/>
        <w:left w:val="none" w:sz="0" w:space="0" w:color="auto"/>
        <w:bottom w:val="none" w:sz="0" w:space="0" w:color="auto"/>
        <w:right w:val="none" w:sz="0" w:space="0" w:color="auto"/>
      </w:divBdr>
    </w:div>
    <w:div w:id="728387273">
      <w:bodyDiv w:val="1"/>
      <w:marLeft w:val="0"/>
      <w:marRight w:val="0"/>
      <w:marTop w:val="0"/>
      <w:marBottom w:val="0"/>
      <w:divBdr>
        <w:top w:val="none" w:sz="0" w:space="0" w:color="auto"/>
        <w:left w:val="none" w:sz="0" w:space="0" w:color="auto"/>
        <w:bottom w:val="none" w:sz="0" w:space="0" w:color="auto"/>
        <w:right w:val="none" w:sz="0" w:space="0" w:color="auto"/>
      </w:divBdr>
    </w:div>
    <w:div w:id="737049240">
      <w:bodyDiv w:val="1"/>
      <w:marLeft w:val="0"/>
      <w:marRight w:val="0"/>
      <w:marTop w:val="0"/>
      <w:marBottom w:val="0"/>
      <w:divBdr>
        <w:top w:val="none" w:sz="0" w:space="0" w:color="auto"/>
        <w:left w:val="none" w:sz="0" w:space="0" w:color="auto"/>
        <w:bottom w:val="none" w:sz="0" w:space="0" w:color="auto"/>
        <w:right w:val="none" w:sz="0" w:space="0" w:color="auto"/>
      </w:divBdr>
    </w:div>
    <w:div w:id="743915935">
      <w:bodyDiv w:val="1"/>
      <w:marLeft w:val="0"/>
      <w:marRight w:val="0"/>
      <w:marTop w:val="0"/>
      <w:marBottom w:val="0"/>
      <w:divBdr>
        <w:top w:val="none" w:sz="0" w:space="0" w:color="auto"/>
        <w:left w:val="none" w:sz="0" w:space="0" w:color="auto"/>
        <w:bottom w:val="none" w:sz="0" w:space="0" w:color="auto"/>
        <w:right w:val="none" w:sz="0" w:space="0" w:color="auto"/>
      </w:divBdr>
    </w:div>
    <w:div w:id="744839546">
      <w:bodyDiv w:val="1"/>
      <w:marLeft w:val="0"/>
      <w:marRight w:val="0"/>
      <w:marTop w:val="0"/>
      <w:marBottom w:val="0"/>
      <w:divBdr>
        <w:top w:val="none" w:sz="0" w:space="0" w:color="auto"/>
        <w:left w:val="none" w:sz="0" w:space="0" w:color="auto"/>
        <w:bottom w:val="none" w:sz="0" w:space="0" w:color="auto"/>
        <w:right w:val="none" w:sz="0" w:space="0" w:color="auto"/>
      </w:divBdr>
    </w:div>
    <w:div w:id="746195004">
      <w:bodyDiv w:val="1"/>
      <w:marLeft w:val="0"/>
      <w:marRight w:val="0"/>
      <w:marTop w:val="0"/>
      <w:marBottom w:val="0"/>
      <w:divBdr>
        <w:top w:val="none" w:sz="0" w:space="0" w:color="auto"/>
        <w:left w:val="none" w:sz="0" w:space="0" w:color="auto"/>
        <w:bottom w:val="none" w:sz="0" w:space="0" w:color="auto"/>
        <w:right w:val="none" w:sz="0" w:space="0" w:color="auto"/>
      </w:divBdr>
    </w:div>
    <w:div w:id="746533312">
      <w:bodyDiv w:val="1"/>
      <w:marLeft w:val="0"/>
      <w:marRight w:val="0"/>
      <w:marTop w:val="0"/>
      <w:marBottom w:val="0"/>
      <w:divBdr>
        <w:top w:val="none" w:sz="0" w:space="0" w:color="auto"/>
        <w:left w:val="none" w:sz="0" w:space="0" w:color="auto"/>
        <w:bottom w:val="none" w:sz="0" w:space="0" w:color="auto"/>
        <w:right w:val="none" w:sz="0" w:space="0" w:color="auto"/>
      </w:divBdr>
    </w:div>
    <w:div w:id="750004133">
      <w:bodyDiv w:val="1"/>
      <w:marLeft w:val="0"/>
      <w:marRight w:val="0"/>
      <w:marTop w:val="0"/>
      <w:marBottom w:val="0"/>
      <w:divBdr>
        <w:top w:val="none" w:sz="0" w:space="0" w:color="auto"/>
        <w:left w:val="none" w:sz="0" w:space="0" w:color="auto"/>
        <w:bottom w:val="none" w:sz="0" w:space="0" w:color="auto"/>
        <w:right w:val="none" w:sz="0" w:space="0" w:color="auto"/>
      </w:divBdr>
    </w:div>
    <w:div w:id="751046042">
      <w:bodyDiv w:val="1"/>
      <w:marLeft w:val="0"/>
      <w:marRight w:val="0"/>
      <w:marTop w:val="0"/>
      <w:marBottom w:val="0"/>
      <w:divBdr>
        <w:top w:val="none" w:sz="0" w:space="0" w:color="auto"/>
        <w:left w:val="none" w:sz="0" w:space="0" w:color="auto"/>
        <w:bottom w:val="none" w:sz="0" w:space="0" w:color="auto"/>
        <w:right w:val="none" w:sz="0" w:space="0" w:color="auto"/>
      </w:divBdr>
    </w:div>
    <w:div w:id="753207117">
      <w:bodyDiv w:val="1"/>
      <w:marLeft w:val="0"/>
      <w:marRight w:val="0"/>
      <w:marTop w:val="0"/>
      <w:marBottom w:val="0"/>
      <w:divBdr>
        <w:top w:val="none" w:sz="0" w:space="0" w:color="auto"/>
        <w:left w:val="none" w:sz="0" w:space="0" w:color="auto"/>
        <w:bottom w:val="none" w:sz="0" w:space="0" w:color="auto"/>
        <w:right w:val="none" w:sz="0" w:space="0" w:color="auto"/>
      </w:divBdr>
    </w:div>
    <w:div w:id="763692520">
      <w:bodyDiv w:val="1"/>
      <w:marLeft w:val="0"/>
      <w:marRight w:val="0"/>
      <w:marTop w:val="0"/>
      <w:marBottom w:val="0"/>
      <w:divBdr>
        <w:top w:val="none" w:sz="0" w:space="0" w:color="auto"/>
        <w:left w:val="none" w:sz="0" w:space="0" w:color="auto"/>
        <w:bottom w:val="none" w:sz="0" w:space="0" w:color="auto"/>
        <w:right w:val="none" w:sz="0" w:space="0" w:color="auto"/>
      </w:divBdr>
    </w:div>
    <w:div w:id="763887991">
      <w:bodyDiv w:val="1"/>
      <w:marLeft w:val="0"/>
      <w:marRight w:val="0"/>
      <w:marTop w:val="0"/>
      <w:marBottom w:val="0"/>
      <w:divBdr>
        <w:top w:val="none" w:sz="0" w:space="0" w:color="auto"/>
        <w:left w:val="none" w:sz="0" w:space="0" w:color="auto"/>
        <w:bottom w:val="none" w:sz="0" w:space="0" w:color="auto"/>
        <w:right w:val="none" w:sz="0" w:space="0" w:color="auto"/>
      </w:divBdr>
    </w:div>
    <w:div w:id="766582190">
      <w:bodyDiv w:val="1"/>
      <w:marLeft w:val="0"/>
      <w:marRight w:val="0"/>
      <w:marTop w:val="0"/>
      <w:marBottom w:val="0"/>
      <w:divBdr>
        <w:top w:val="none" w:sz="0" w:space="0" w:color="auto"/>
        <w:left w:val="none" w:sz="0" w:space="0" w:color="auto"/>
        <w:bottom w:val="none" w:sz="0" w:space="0" w:color="auto"/>
        <w:right w:val="none" w:sz="0" w:space="0" w:color="auto"/>
      </w:divBdr>
    </w:div>
    <w:div w:id="771360506">
      <w:bodyDiv w:val="1"/>
      <w:marLeft w:val="0"/>
      <w:marRight w:val="0"/>
      <w:marTop w:val="0"/>
      <w:marBottom w:val="0"/>
      <w:divBdr>
        <w:top w:val="none" w:sz="0" w:space="0" w:color="auto"/>
        <w:left w:val="none" w:sz="0" w:space="0" w:color="auto"/>
        <w:bottom w:val="none" w:sz="0" w:space="0" w:color="auto"/>
        <w:right w:val="none" w:sz="0" w:space="0" w:color="auto"/>
      </w:divBdr>
    </w:div>
    <w:div w:id="778069402">
      <w:bodyDiv w:val="1"/>
      <w:marLeft w:val="0"/>
      <w:marRight w:val="0"/>
      <w:marTop w:val="0"/>
      <w:marBottom w:val="0"/>
      <w:divBdr>
        <w:top w:val="none" w:sz="0" w:space="0" w:color="auto"/>
        <w:left w:val="none" w:sz="0" w:space="0" w:color="auto"/>
        <w:bottom w:val="none" w:sz="0" w:space="0" w:color="auto"/>
        <w:right w:val="none" w:sz="0" w:space="0" w:color="auto"/>
      </w:divBdr>
    </w:div>
    <w:div w:id="783505132">
      <w:bodyDiv w:val="1"/>
      <w:marLeft w:val="0"/>
      <w:marRight w:val="0"/>
      <w:marTop w:val="0"/>
      <w:marBottom w:val="0"/>
      <w:divBdr>
        <w:top w:val="none" w:sz="0" w:space="0" w:color="auto"/>
        <w:left w:val="none" w:sz="0" w:space="0" w:color="auto"/>
        <w:bottom w:val="none" w:sz="0" w:space="0" w:color="auto"/>
        <w:right w:val="none" w:sz="0" w:space="0" w:color="auto"/>
      </w:divBdr>
    </w:div>
    <w:div w:id="798718743">
      <w:bodyDiv w:val="1"/>
      <w:marLeft w:val="0"/>
      <w:marRight w:val="0"/>
      <w:marTop w:val="0"/>
      <w:marBottom w:val="0"/>
      <w:divBdr>
        <w:top w:val="none" w:sz="0" w:space="0" w:color="auto"/>
        <w:left w:val="none" w:sz="0" w:space="0" w:color="auto"/>
        <w:bottom w:val="none" w:sz="0" w:space="0" w:color="auto"/>
        <w:right w:val="none" w:sz="0" w:space="0" w:color="auto"/>
      </w:divBdr>
    </w:div>
    <w:div w:id="798760610">
      <w:bodyDiv w:val="1"/>
      <w:marLeft w:val="0"/>
      <w:marRight w:val="0"/>
      <w:marTop w:val="0"/>
      <w:marBottom w:val="0"/>
      <w:divBdr>
        <w:top w:val="none" w:sz="0" w:space="0" w:color="auto"/>
        <w:left w:val="none" w:sz="0" w:space="0" w:color="auto"/>
        <w:bottom w:val="none" w:sz="0" w:space="0" w:color="auto"/>
        <w:right w:val="none" w:sz="0" w:space="0" w:color="auto"/>
      </w:divBdr>
    </w:div>
    <w:div w:id="801263469">
      <w:bodyDiv w:val="1"/>
      <w:marLeft w:val="0"/>
      <w:marRight w:val="0"/>
      <w:marTop w:val="0"/>
      <w:marBottom w:val="0"/>
      <w:divBdr>
        <w:top w:val="none" w:sz="0" w:space="0" w:color="auto"/>
        <w:left w:val="none" w:sz="0" w:space="0" w:color="auto"/>
        <w:bottom w:val="none" w:sz="0" w:space="0" w:color="auto"/>
        <w:right w:val="none" w:sz="0" w:space="0" w:color="auto"/>
      </w:divBdr>
    </w:div>
    <w:div w:id="802232144">
      <w:bodyDiv w:val="1"/>
      <w:marLeft w:val="0"/>
      <w:marRight w:val="0"/>
      <w:marTop w:val="0"/>
      <w:marBottom w:val="0"/>
      <w:divBdr>
        <w:top w:val="none" w:sz="0" w:space="0" w:color="auto"/>
        <w:left w:val="none" w:sz="0" w:space="0" w:color="auto"/>
        <w:bottom w:val="none" w:sz="0" w:space="0" w:color="auto"/>
        <w:right w:val="none" w:sz="0" w:space="0" w:color="auto"/>
      </w:divBdr>
    </w:div>
    <w:div w:id="802310855">
      <w:bodyDiv w:val="1"/>
      <w:marLeft w:val="0"/>
      <w:marRight w:val="0"/>
      <w:marTop w:val="0"/>
      <w:marBottom w:val="0"/>
      <w:divBdr>
        <w:top w:val="none" w:sz="0" w:space="0" w:color="auto"/>
        <w:left w:val="none" w:sz="0" w:space="0" w:color="auto"/>
        <w:bottom w:val="none" w:sz="0" w:space="0" w:color="auto"/>
        <w:right w:val="none" w:sz="0" w:space="0" w:color="auto"/>
      </w:divBdr>
    </w:div>
    <w:div w:id="812523727">
      <w:bodyDiv w:val="1"/>
      <w:marLeft w:val="0"/>
      <w:marRight w:val="0"/>
      <w:marTop w:val="0"/>
      <w:marBottom w:val="0"/>
      <w:divBdr>
        <w:top w:val="none" w:sz="0" w:space="0" w:color="auto"/>
        <w:left w:val="none" w:sz="0" w:space="0" w:color="auto"/>
        <w:bottom w:val="none" w:sz="0" w:space="0" w:color="auto"/>
        <w:right w:val="none" w:sz="0" w:space="0" w:color="auto"/>
      </w:divBdr>
    </w:div>
    <w:div w:id="813764560">
      <w:bodyDiv w:val="1"/>
      <w:marLeft w:val="0"/>
      <w:marRight w:val="0"/>
      <w:marTop w:val="0"/>
      <w:marBottom w:val="0"/>
      <w:divBdr>
        <w:top w:val="none" w:sz="0" w:space="0" w:color="auto"/>
        <w:left w:val="none" w:sz="0" w:space="0" w:color="auto"/>
        <w:bottom w:val="none" w:sz="0" w:space="0" w:color="auto"/>
        <w:right w:val="none" w:sz="0" w:space="0" w:color="auto"/>
      </w:divBdr>
    </w:div>
    <w:div w:id="818886220">
      <w:bodyDiv w:val="1"/>
      <w:marLeft w:val="0"/>
      <w:marRight w:val="0"/>
      <w:marTop w:val="0"/>
      <w:marBottom w:val="0"/>
      <w:divBdr>
        <w:top w:val="none" w:sz="0" w:space="0" w:color="auto"/>
        <w:left w:val="none" w:sz="0" w:space="0" w:color="auto"/>
        <w:bottom w:val="none" w:sz="0" w:space="0" w:color="auto"/>
        <w:right w:val="none" w:sz="0" w:space="0" w:color="auto"/>
      </w:divBdr>
    </w:div>
    <w:div w:id="819465312">
      <w:bodyDiv w:val="1"/>
      <w:marLeft w:val="0"/>
      <w:marRight w:val="0"/>
      <w:marTop w:val="0"/>
      <w:marBottom w:val="0"/>
      <w:divBdr>
        <w:top w:val="none" w:sz="0" w:space="0" w:color="auto"/>
        <w:left w:val="none" w:sz="0" w:space="0" w:color="auto"/>
        <w:bottom w:val="none" w:sz="0" w:space="0" w:color="auto"/>
        <w:right w:val="none" w:sz="0" w:space="0" w:color="auto"/>
      </w:divBdr>
    </w:div>
    <w:div w:id="826945548">
      <w:bodyDiv w:val="1"/>
      <w:marLeft w:val="0"/>
      <w:marRight w:val="0"/>
      <w:marTop w:val="0"/>
      <w:marBottom w:val="0"/>
      <w:divBdr>
        <w:top w:val="none" w:sz="0" w:space="0" w:color="auto"/>
        <w:left w:val="none" w:sz="0" w:space="0" w:color="auto"/>
        <w:bottom w:val="none" w:sz="0" w:space="0" w:color="auto"/>
        <w:right w:val="none" w:sz="0" w:space="0" w:color="auto"/>
      </w:divBdr>
    </w:div>
    <w:div w:id="828712051">
      <w:bodyDiv w:val="1"/>
      <w:marLeft w:val="0"/>
      <w:marRight w:val="0"/>
      <w:marTop w:val="0"/>
      <w:marBottom w:val="0"/>
      <w:divBdr>
        <w:top w:val="none" w:sz="0" w:space="0" w:color="auto"/>
        <w:left w:val="none" w:sz="0" w:space="0" w:color="auto"/>
        <w:bottom w:val="none" w:sz="0" w:space="0" w:color="auto"/>
        <w:right w:val="none" w:sz="0" w:space="0" w:color="auto"/>
      </w:divBdr>
    </w:div>
    <w:div w:id="832449143">
      <w:bodyDiv w:val="1"/>
      <w:marLeft w:val="0"/>
      <w:marRight w:val="0"/>
      <w:marTop w:val="0"/>
      <w:marBottom w:val="0"/>
      <w:divBdr>
        <w:top w:val="none" w:sz="0" w:space="0" w:color="auto"/>
        <w:left w:val="none" w:sz="0" w:space="0" w:color="auto"/>
        <w:bottom w:val="none" w:sz="0" w:space="0" w:color="auto"/>
        <w:right w:val="none" w:sz="0" w:space="0" w:color="auto"/>
      </w:divBdr>
    </w:div>
    <w:div w:id="832841277">
      <w:bodyDiv w:val="1"/>
      <w:marLeft w:val="0"/>
      <w:marRight w:val="0"/>
      <w:marTop w:val="0"/>
      <w:marBottom w:val="0"/>
      <w:divBdr>
        <w:top w:val="none" w:sz="0" w:space="0" w:color="auto"/>
        <w:left w:val="none" w:sz="0" w:space="0" w:color="auto"/>
        <w:bottom w:val="none" w:sz="0" w:space="0" w:color="auto"/>
        <w:right w:val="none" w:sz="0" w:space="0" w:color="auto"/>
      </w:divBdr>
    </w:div>
    <w:div w:id="841359472">
      <w:bodyDiv w:val="1"/>
      <w:marLeft w:val="0"/>
      <w:marRight w:val="0"/>
      <w:marTop w:val="0"/>
      <w:marBottom w:val="0"/>
      <w:divBdr>
        <w:top w:val="none" w:sz="0" w:space="0" w:color="auto"/>
        <w:left w:val="none" w:sz="0" w:space="0" w:color="auto"/>
        <w:bottom w:val="none" w:sz="0" w:space="0" w:color="auto"/>
        <w:right w:val="none" w:sz="0" w:space="0" w:color="auto"/>
      </w:divBdr>
    </w:div>
    <w:div w:id="845021690">
      <w:bodyDiv w:val="1"/>
      <w:marLeft w:val="0"/>
      <w:marRight w:val="0"/>
      <w:marTop w:val="0"/>
      <w:marBottom w:val="0"/>
      <w:divBdr>
        <w:top w:val="none" w:sz="0" w:space="0" w:color="auto"/>
        <w:left w:val="none" w:sz="0" w:space="0" w:color="auto"/>
        <w:bottom w:val="none" w:sz="0" w:space="0" w:color="auto"/>
        <w:right w:val="none" w:sz="0" w:space="0" w:color="auto"/>
      </w:divBdr>
    </w:div>
    <w:div w:id="851917774">
      <w:bodyDiv w:val="1"/>
      <w:marLeft w:val="0"/>
      <w:marRight w:val="0"/>
      <w:marTop w:val="0"/>
      <w:marBottom w:val="0"/>
      <w:divBdr>
        <w:top w:val="none" w:sz="0" w:space="0" w:color="auto"/>
        <w:left w:val="none" w:sz="0" w:space="0" w:color="auto"/>
        <w:bottom w:val="none" w:sz="0" w:space="0" w:color="auto"/>
        <w:right w:val="none" w:sz="0" w:space="0" w:color="auto"/>
      </w:divBdr>
    </w:div>
    <w:div w:id="854151206">
      <w:bodyDiv w:val="1"/>
      <w:marLeft w:val="0"/>
      <w:marRight w:val="0"/>
      <w:marTop w:val="0"/>
      <w:marBottom w:val="0"/>
      <w:divBdr>
        <w:top w:val="none" w:sz="0" w:space="0" w:color="auto"/>
        <w:left w:val="none" w:sz="0" w:space="0" w:color="auto"/>
        <w:bottom w:val="none" w:sz="0" w:space="0" w:color="auto"/>
        <w:right w:val="none" w:sz="0" w:space="0" w:color="auto"/>
      </w:divBdr>
    </w:div>
    <w:div w:id="854542474">
      <w:bodyDiv w:val="1"/>
      <w:marLeft w:val="0"/>
      <w:marRight w:val="0"/>
      <w:marTop w:val="0"/>
      <w:marBottom w:val="0"/>
      <w:divBdr>
        <w:top w:val="none" w:sz="0" w:space="0" w:color="auto"/>
        <w:left w:val="none" w:sz="0" w:space="0" w:color="auto"/>
        <w:bottom w:val="none" w:sz="0" w:space="0" w:color="auto"/>
        <w:right w:val="none" w:sz="0" w:space="0" w:color="auto"/>
      </w:divBdr>
    </w:div>
    <w:div w:id="857347835">
      <w:bodyDiv w:val="1"/>
      <w:marLeft w:val="0"/>
      <w:marRight w:val="0"/>
      <w:marTop w:val="0"/>
      <w:marBottom w:val="0"/>
      <w:divBdr>
        <w:top w:val="none" w:sz="0" w:space="0" w:color="auto"/>
        <w:left w:val="none" w:sz="0" w:space="0" w:color="auto"/>
        <w:bottom w:val="none" w:sz="0" w:space="0" w:color="auto"/>
        <w:right w:val="none" w:sz="0" w:space="0" w:color="auto"/>
      </w:divBdr>
    </w:div>
    <w:div w:id="865289750">
      <w:bodyDiv w:val="1"/>
      <w:marLeft w:val="0"/>
      <w:marRight w:val="0"/>
      <w:marTop w:val="0"/>
      <w:marBottom w:val="0"/>
      <w:divBdr>
        <w:top w:val="none" w:sz="0" w:space="0" w:color="auto"/>
        <w:left w:val="none" w:sz="0" w:space="0" w:color="auto"/>
        <w:bottom w:val="none" w:sz="0" w:space="0" w:color="auto"/>
        <w:right w:val="none" w:sz="0" w:space="0" w:color="auto"/>
      </w:divBdr>
    </w:div>
    <w:div w:id="869954634">
      <w:bodyDiv w:val="1"/>
      <w:marLeft w:val="0"/>
      <w:marRight w:val="0"/>
      <w:marTop w:val="0"/>
      <w:marBottom w:val="0"/>
      <w:divBdr>
        <w:top w:val="none" w:sz="0" w:space="0" w:color="auto"/>
        <w:left w:val="none" w:sz="0" w:space="0" w:color="auto"/>
        <w:bottom w:val="none" w:sz="0" w:space="0" w:color="auto"/>
        <w:right w:val="none" w:sz="0" w:space="0" w:color="auto"/>
      </w:divBdr>
    </w:div>
    <w:div w:id="883560460">
      <w:bodyDiv w:val="1"/>
      <w:marLeft w:val="0"/>
      <w:marRight w:val="0"/>
      <w:marTop w:val="0"/>
      <w:marBottom w:val="0"/>
      <w:divBdr>
        <w:top w:val="none" w:sz="0" w:space="0" w:color="auto"/>
        <w:left w:val="none" w:sz="0" w:space="0" w:color="auto"/>
        <w:bottom w:val="none" w:sz="0" w:space="0" w:color="auto"/>
        <w:right w:val="none" w:sz="0" w:space="0" w:color="auto"/>
      </w:divBdr>
    </w:div>
    <w:div w:id="885608931">
      <w:bodyDiv w:val="1"/>
      <w:marLeft w:val="0"/>
      <w:marRight w:val="0"/>
      <w:marTop w:val="0"/>
      <w:marBottom w:val="0"/>
      <w:divBdr>
        <w:top w:val="none" w:sz="0" w:space="0" w:color="auto"/>
        <w:left w:val="none" w:sz="0" w:space="0" w:color="auto"/>
        <w:bottom w:val="none" w:sz="0" w:space="0" w:color="auto"/>
        <w:right w:val="none" w:sz="0" w:space="0" w:color="auto"/>
      </w:divBdr>
    </w:div>
    <w:div w:id="895042909">
      <w:bodyDiv w:val="1"/>
      <w:marLeft w:val="0"/>
      <w:marRight w:val="0"/>
      <w:marTop w:val="0"/>
      <w:marBottom w:val="0"/>
      <w:divBdr>
        <w:top w:val="none" w:sz="0" w:space="0" w:color="auto"/>
        <w:left w:val="none" w:sz="0" w:space="0" w:color="auto"/>
        <w:bottom w:val="none" w:sz="0" w:space="0" w:color="auto"/>
        <w:right w:val="none" w:sz="0" w:space="0" w:color="auto"/>
      </w:divBdr>
    </w:div>
    <w:div w:id="895121503">
      <w:bodyDiv w:val="1"/>
      <w:marLeft w:val="0"/>
      <w:marRight w:val="0"/>
      <w:marTop w:val="0"/>
      <w:marBottom w:val="0"/>
      <w:divBdr>
        <w:top w:val="none" w:sz="0" w:space="0" w:color="auto"/>
        <w:left w:val="none" w:sz="0" w:space="0" w:color="auto"/>
        <w:bottom w:val="none" w:sz="0" w:space="0" w:color="auto"/>
        <w:right w:val="none" w:sz="0" w:space="0" w:color="auto"/>
      </w:divBdr>
    </w:div>
    <w:div w:id="896818680">
      <w:bodyDiv w:val="1"/>
      <w:marLeft w:val="0"/>
      <w:marRight w:val="0"/>
      <w:marTop w:val="0"/>
      <w:marBottom w:val="0"/>
      <w:divBdr>
        <w:top w:val="none" w:sz="0" w:space="0" w:color="auto"/>
        <w:left w:val="none" w:sz="0" w:space="0" w:color="auto"/>
        <w:bottom w:val="none" w:sz="0" w:space="0" w:color="auto"/>
        <w:right w:val="none" w:sz="0" w:space="0" w:color="auto"/>
      </w:divBdr>
    </w:div>
    <w:div w:id="901209188">
      <w:bodyDiv w:val="1"/>
      <w:marLeft w:val="0"/>
      <w:marRight w:val="0"/>
      <w:marTop w:val="0"/>
      <w:marBottom w:val="0"/>
      <w:divBdr>
        <w:top w:val="none" w:sz="0" w:space="0" w:color="auto"/>
        <w:left w:val="none" w:sz="0" w:space="0" w:color="auto"/>
        <w:bottom w:val="none" w:sz="0" w:space="0" w:color="auto"/>
        <w:right w:val="none" w:sz="0" w:space="0" w:color="auto"/>
      </w:divBdr>
    </w:div>
    <w:div w:id="903100427">
      <w:bodyDiv w:val="1"/>
      <w:marLeft w:val="0"/>
      <w:marRight w:val="0"/>
      <w:marTop w:val="0"/>
      <w:marBottom w:val="0"/>
      <w:divBdr>
        <w:top w:val="none" w:sz="0" w:space="0" w:color="auto"/>
        <w:left w:val="none" w:sz="0" w:space="0" w:color="auto"/>
        <w:bottom w:val="none" w:sz="0" w:space="0" w:color="auto"/>
        <w:right w:val="none" w:sz="0" w:space="0" w:color="auto"/>
      </w:divBdr>
    </w:div>
    <w:div w:id="903177462">
      <w:bodyDiv w:val="1"/>
      <w:marLeft w:val="0"/>
      <w:marRight w:val="0"/>
      <w:marTop w:val="0"/>
      <w:marBottom w:val="0"/>
      <w:divBdr>
        <w:top w:val="none" w:sz="0" w:space="0" w:color="auto"/>
        <w:left w:val="none" w:sz="0" w:space="0" w:color="auto"/>
        <w:bottom w:val="none" w:sz="0" w:space="0" w:color="auto"/>
        <w:right w:val="none" w:sz="0" w:space="0" w:color="auto"/>
      </w:divBdr>
    </w:div>
    <w:div w:id="907424870">
      <w:bodyDiv w:val="1"/>
      <w:marLeft w:val="0"/>
      <w:marRight w:val="0"/>
      <w:marTop w:val="0"/>
      <w:marBottom w:val="0"/>
      <w:divBdr>
        <w:top w:val="none" w:sz="0" w:space="0" w:color="auto"/>
        <w:left w:val="none" w:sz="0" w:space="0" w:color="auto"/>
        <w:bottom w:val="none" w:sz="0" w:space="0" w:color="auto"/>
        <w:right w:val="none" w:sz="0" w:space="0" w:color="auto"/>
      </w:divBdr>
    </w:div>
    <w:div w:id="913199983">
      <w:bodyDiv w:val="1"/>
      <w:marLeft w:val="0"/>
      <w:marRight w:val="0"/>
      <w:marTop w:val="0"/>
      <w:marBottom w:val="0"/>
      <w:divBdr>
        <w:top w:val="none" w:sz="0" w:space="0" w:color="auto"/>
        <w:left w:val="none" w:sz="0" w:space="0" w:color="auto"/>
        <w:bottom w:val="none" w:sz="0" w:space="0" w:color="auto"/>
        <w:right w:val="none" w:sz="0" w:space="0" w:color="auto"/>
      </w:divBdr>
    </w:div>
    <w:div w:id="915744576">
      <w:bodyDiv w:val="1"/>
      <w:marLeft w:val="0"/>
      <w:marRight w:val="0"/>
      <w:marTop w:val="0"/>
      <w:marBottom w:val="0"/>
      <w:divBdr>
        <w:top w:val="none" w:sz="0" w:space="0" w:color="auto"/>
        <w:left w:val="none" w:sz="0" w:space="0" w:color="auto"/>
        <w:bottom w:val="none" w:sz="0" w:space="0" w:color="auto"/>
        <w:right w:val="none" w:sz="0" w:space="0" w:color="auto"/>
      </w:divBdr>
    </w:div>
    <w:div w:id="916787368">
      <w:bodyDiv w:val="1"/>
      <w:marLeft w:val="0"/>
      <w:marRight w:val="0"/>
      <w:marTop w:val="0"/>
      <w:marBottom w:val="0"/>
      <w:divBdr>
        <w:top w:val="none" w:sz="0" w:space="0" w:color="auto"/>
        <w:left w:val="none" w:sz="0" w:space="0" w:color="auto"/>
        <w:bottom w:val="none" w:sz="0" w:space="0" w:color="auto"/>
        <w:right w:val="none" w:sz="0" w:space="0" w:color="auto"/>
      </w:divBdr>
    </w:div>
    <w:div w:id="940454215">
      <w:bodyDiv w:val="1"/>
      <w:marLeft w:val="0"/>
      <w:marRight w:val="0"/>
      <w:marTop w:val="0"/>
      <w:marBottom w:val="0"/>
      <w:divBdr>
        <w:top w:val="none" w:sz="0" w:space="0" w:color="auto"/>
        <w:left w:val="none" w:sz="0" w:space="0" w:color="auto"/>
        <w:bottom w:val="none" w:sz="0" w:space="0" w:color="auto"/>
        <w:right w:val="none" w:sz="0" w:space="0" w:color="auto"/>
      </w:divBdr>
    </w:div>
    <w:div w:id="944339635">
      <w:bodyDiv w:val="1"/>
      <w:marLeft w:val="0"/>
      <w:marRight w:val="0"/>
      <w:marTop w:val="0"/>
      <w:marBottom w:val="0"/>
      <w:divBdr>
        <w:top w:val="none" w:sz="0" w:space="0" w:color="auto"/>
        <w:left w:val="none" w:sz="0" w:space="0" w:color="auto"/>
        <w:bottom w:val="none" w:sz="0" w:space="0" w:color="auto"/>
        <w:right w:val="none" w:sz="0" w:space="0" w:color="auto"/>
      </w:divBdr>
    </w:div>
    <w:div w:id="951133681">
      <w:bodyDiv w:val="1"/>
      <w:marLeft w:val="0"/>
      <w:marRight w:val="0"/>
      <w:marTop w:val="0"/>
      <w:marBottom w:val="0"/>
      <w:divBdr>
        <w:top w:val="none" w:sz="0" w:space="0" w:color="auto"/>
        <w:left w:val="none" w:sz="0" w:space="0" w:color="auto"/>
        <w:bottom w:val="none" w:sz="0" w:space="0" w:color="auto"/>
        <w:right w:val="none" w:sz="0" w:space="0" w:color="auto"/>
      </w:divBdr>
    </w:div>
    <w:div w:id="955939931">
      <w:bodyDiv w:val="1"/>
      <w:marLeft w:val="0"/>
      <w:marRight w:val="0"/>
      <w:marTop w:val="0"/>
      <w:marBottom w:val="0"/>
      <w:divBdr>
        <w:top w:val="none" w:sz="0" w:space="0" w:color="auto"/>
        <w:left w:val="none" w:sz="0" w:space="0" w:color="auto"/>
        <w:bottom w:val="none" w:sz="0" w:space="0" w:color="auto"/>
        <w:right w:val="none" w:sz="0" w:space="0" w:color="auto"/>
      </w:divBdr>
    </w:div>
    <w:div w:id="959458588">
      <w:bodyDiv w:val="1"/>
      <w:marLeft w:val="0"/>
      <w:marRight w:val="0"/>
      <w:marTop w:val="0"/>
      <w:marBottom w:val="0"/>
      <w:divBdr>
        <w:top w:val="none" w:sz="0" w:space="0" w:color="auto"/>
        <w:left w:val="none" w:sz="0" w:space="0" w:color="auto"/>
        <w:bottom w:val="none" w:sz="0" w:space="0" w:color="auto"/>
        <w:right w:val="none" w:sz="0" w:space="0" w:color="auto"/>
      </w:divBdr>
    </w:div>
    <w:div w:id="975765758">
      <w:bodyDiv w:val="1"/>
      <w:marLeft w:val="0"/>
      <w:marRight w:val="0"/>
      <w:marTop w:val="0"/>
      <w:marBottom w:val="0"/>
      <w:divBdr>
        <w:top w:val="none" w:sz="0" w:space="0" w:color="auto"/>
        <w:left w:val="none" w:sz="0" w:space="0" w:color="auto"/>
        <w:bottom w:val="none" w:sz="0" w:space="0" w:color="auto"/>
        <w:right w:val="none" w:sz="0" w:space="0" w:color="auto"/>
      </w:divBdr>
    </w:div>
    <w:div w:id="983579648">
      <w:bodyDiv w:val="1"/>
      <w:marLeft w:val="0"/>
      <w:marRight w:val="0"/>
      <w:marTop w:val="0"/>
      <w:marBottom w:val="0"/>
      <w:divBdr>
        <w:top w:val="none" w:sz="0" w:space="0" w:color="auto"/>
        <w:left w:val="none" w:sz="0" w:space="0" w:color="auto"/>
        <w:bottom w:val="none" w:sz="0" w:space="0" w:color="auto"/>
        <w:right w:val="none" w:sz="0" w:space="0" w:color="auto"/>
      </w:divBdr>
    </w:div>
    <w:div w:id="983772656">
      <w:bodyDiv w:val="1"/>
      <w:marLeft w:val="0"/>
      <w:marRight w:val="0"/>
      <w:marTop w:val="0"/>
      <w:marBottom w:val="0"/>
      <w:divBdr>
        <w:top w:val="none" w:sz="0" w:space="0" w:color="auto"/>
        <w:left w:val="none" w:sz="0" w:space="0" w:color="auto"/>
        <w:bottom w:val="none" w:sz="0" w:space="0" w:color="auto"/>
        <w:right w:val="none" w:sz="0" w:space="0" w:color="auto"/>
      </w:divBdr>
    </w:div>
    <w:div w:id="990909472">
      <w:bodyDiv w:val="1"/>
      <w:marLeft w:val="0"/>
      <w:marRight w:val="0"/>
      <w:marTop w:val="0"/>
      <w:marBottom w:val="0"/>
      <w:divBdr>
        <w:top w:val="none" w:sz="0" w:space="0" w:color="auto"/>
        <w:left w:val="none" w:sz="0" w:space="0" w:color="auto"/>
        <w:bottom w:val="none" w:sz="0" w:space="0" w:color="auto"/>
        <w:right w:val="none" w:sz="0" w:space="0" w:color="auto"/>
      </w:divBdr>
    </w:div>
    <w:div w:id="996298775">
      <w:bodyDiv w:val="1"/>
      <w:marLeft w:val="0"/>
      <w:marRight w:val="0"/>
      <w:marTop w:val="0"/>
      <w:marBottom w:val="0"/>
      <w:divBdr>
        <w:top w:val="none" w:sz="0" w:space="0" w:color="auto"/>
        <w:left w:val="none" w:sz="0" w:space="0" w:color="auto"/>
        <w:bottom w:val="none" w:sz="0" w:space="0" w:color="auto"/>
        <w:right w:val="none" w:sz="0" w:space="0" w:color="auto"/>
      </w:divBdr>
    </w:div>
    <w:div w:id="998382284">
      <w:bodyDiv w:val="1"/>
      <w:marLeft w:val="0"/>
      <w:marRight w:val="0"/>
      <w:marTop w:val="0"/>
      <w:marBottom w:val="0"/>
      <w:divBdr>
        <w:top w:val="none" w:sz="0" w:space="0" w:color="auto"/>
        <w:left w:val="none" w:sz="0" w:space="0" w:color="auto"/>
        <w:bottom w:val="none" w:sz="0" w:space="0" w:color="auto"/>
        <w:right w:val="none" w:sz="0" w:space="0" w:color="auto"/>
      </w:divBdr>
    </w:div>
    <w:div w:id="999381955">
      <w:bodyDiv w:val="1"/>
      <w:marLeft w:val="0"/>
      <w:marRight w:val="0"/>
      <w:marTop w:val="0"/>
      <w:marBottom w:val="0"/>
      <w:divBdr>
        <w:top w:val="none" w:sz="0" w:space="0" w:color="auto"/>
        <w:left w:val="none" w:sz="0" w:space="0" w:color="auto"/>
        <w:bottom w:val="none" w:sz="0" w:space="0" w:color="auto"/>
        <w:right w:val="none" w:sz="0" w:space="0" w:color="auto"/>
      </w:divBdr>
    </w:div>
    <w:div w:id="1001813011">
      <w:bodyDiv w:val="1"/>
      <w:marLeft w:val="0"/>
      <w:marRight w:val="0"/>
      <w:marTop w:val="0"/>
      <w:marBottom w:val="0"/>
      <w:divBdr>
        <w:top w:val="none" w:sz="0" w:space="0" w:color="auto"/>
        <w:left w:val="none" w:sz="0" w:space="0" w:color="auto"/>
        <w:bottom w:val="none" w:sz="0" w:space="0" w:color="auto"/>
        <w:right w:val="none" w:sz="0" w:space="0" w:color="auto"/>
      </w:divBdr>
    </w:div>
    <w:div w:id="1004166132">
      <w:bodyDiv w:val="1"/>
      <w:marLeft w:val="0"/>
      <w:marRight w:val="0"/>
      <w:marTop w:val="0"/>
      <w:marBottom w:val="0"/>
      <w:divBdr>
        <w:top w:val="none" w:sz="0" w:space="0" w:color="auto"/>
        <w:left w:val="none" w:sz="0" w:space="0" w:color="auto"/>
        <w:bottom w:val="none" w:sz="0" w:space="0" w:color="auto"/>
        <w:right w:val="none" w:sz="0" w:space="0" w:color="auto"/>
      </w:divBdr>
    </w:div>
    <w:div w:id="1008022558">
      <w:bodyDiv w:val="1"/>
      <w:marLeft w:val="0"/>
      <w:marRight w:val="0"/>
      <w:marTop w:val="0"/>
      <w:marBottom w:val="0"/>
      <w:divBdr>
        <w:top w:val="none" w:sz="0" w:space="0" w:color="auto"/>
        <w:left w:val="none" w:sz="0" w:space="0" w:color="auto"/>
        <w:bottom w:val="none" w:sz="0" w:space="0" w:color="auto"/>
        <w:right w:val="none" w:sz="0" w:space="0" w:color="auto"/>
      </w:divBdr>
    </w:div>
    <w:div w:id="1013995444">
      <w:bodyDiv w:val="1"/>
      <w:marLeft w:val="0"/>
      <w:marRight w:val="0"/>
      <w:marTop w:val="0"/>
      <w:marBottom w:val="0"/>
      <w:divBdr>
        <w:top w:val="none" w:sz="0" w:space="0" w:color="auto"/>
        <w:left w:val="none" w:sz="0" w:space="0" w:color="auto"/>
        <w:bottom w:val="none" w:sz="0" w:space="0" w:color="auto"/>
        <w:right w:val="none" w:sz="0" w:space="0" w:color="auto"/>
      </w:divBdr>
    </w:div>
    <w:div w:id="1016616793">
      <w:bodyDiv w:val="1"/>
      <w:marLeft w:val="0"/>
      <w:marRight w:val="0"/>
      <w:marTop w:val="0"/>
      <w:marBottom w:val="0"/>
      <w:divBdr>
        <w:top w:val="none" w:sz="0" w:space="0" w:color="auto"/>
        <w:left w:val="none" w:sz="0" w:space="0" w:color="auto"/>
        <w:bottom w:val="none" w:sz="0" w:space="0" w:color="auto"/>
        <w:right w:val="none" w:sz="0" w:space="0" w:color="auto"/>
      </w:divBdr>
    </w:div>
    <w:div w:id="1027870940">
      <w:bodyDiv w:val="1"/>
      <w:marLeft w:val="0"/>
      <w:marRight w:val="0"/>
      <w:marTop w:val="0"/>
      <w:marBottom w:val="0"/>
      <w:divBdr>
        <w:top w:val="none" w:sz="0" w:space="0" w:color="auto"/>
        <w:left w:val="none" w:sz="0" w:space="0" w:color="auto"/>
        <w:bottom w:val="none" w:sz="0" w:space="0" w:color="auto"/>
        <w:right w:val="none" w:sz="0" w:space="0" w:color="auto"/>
      </w:divBdr>
    </w:div>
    <w:div w:id="1029186911">
      <w:bodyDiv w:val="1"/>
      <w:marLeft w:val="0"/>
      <w:marRight w:val="0"/>
      <w:marTop w:val="0"/>
      <w:marBottom w:val="0"/>
      <w:divBdr>
        <w:top w:val="none" w:sz="0" w:space="0" w:color="auto"/>
        <w:left w:val="none" w:sz="0" w:space="0" w:color="auto"/>
        <w:bottom w:val="none" w:sz="0" w:space="0" w:color="auto"/>
        <w:right w:val="none" w:sz="0" w:space="0" w:color="auto"/>
      </w:divBdr>
    </w:div>
    <w:div w:id="1033657528">
      <w:bodyDiv w:val="1"/>
      <w:marLeft w:val="0"/>
      <w:marRight w:val="0"/>
      <w:marTop w:val="0"/>
      <w:marBottom w:val="0"/>
      <w:divBdr>
        <w:top w:val="none" w:sz="0" w:space="0" w:color="auto"/>
        <w:left w:val="none" w:sz="0" w:space="0" w:color="auto"/>
        <w:bottom w:val="none" w:sz="0" w:space="0" w:color="auto"/>
        <w:right w:val="none" w:sz="0" w:space="0" w:color="auto"/>
      </w:divBdr>
    </w:div>
    <w:div w:id="1035934258">
      <w:bodyDiv w:val="1"/>
      <w:marLeft w:val="0"/>
      <w:marRight w:val="0"/>
      <w:marTop w:val="0"/>
      <w:marBottom w:val="0"/>
      <w:divBdr>
        <w:top w:val="none" w:sz="0" w:space="0" w:color="auto"/>
        <w:left w:val="none" w:sz="0" w:space="0" w:color="auto"/>
        <w:bottom w:val="none" w:sz="0" w:space="0" w:color="auto"/>
        <w:right w:val="none" w:sz="0" w:space="0" w:color="auto"/>
      </w:divBdr>
    </w:div>
    <w:div w:id="1038162883">
      <w:bodyDiv w:val="1"/>
      <w:marLeft w:val="0"/>
      <w:marRight w:val="0"/>
      <w:marTop w:val="0"/>
      <w:marBottom w:val="0"/>
      <w:divBdr>
        <w:top w:val="none" w:sz="0" w:space="0" w:color="auto"/>
        <w:left w:val="none" w:sz="0" w:space="0" w:color="auto"/>
        <w:bottom w:val="none" w:sz="0" w:space="0" w:color="auto"/>
        <w:right w:val="none" w:sz="0" w:space="0" w:color="auto"/>
      </w:divBdr>
    </w:div>
    <w:div w:id="1042051497">
      <w:bodyDiv w:val="1"/>
      <w:marLeft w:val="0"/>
      <w:marRight w:val="0"/>
      <w:marTop w:val="0"/>
      <w:marBottom w:val="0"/>
      <w:divBdr>
        <w:top w:val="none" w:sz="0" w:space="0" w:color="auto"/>
        <w:left w:val="none" w:sz="0" w:space="0" w:color="auto"/>
        <w:bottom w:val="none" w:sz="0" w:space="0" w:color="auto"/>
        <w:right w:val="none" w:sz="0" w:space="0" w:color="auto"/>
      </w:divBdr>
    </w:div>
    <w:div w:id="1043290689">
      <w:bodyDiv w:val="1"/>
      <w:marLeft w:val="0"/>
      <w:marRight w:val="0"/>
      <w:marTop w:val="0"/>
      <w:marBottom w:val="0"/>
      <w:divBdr>
        <w:top w:val="none" w:sz="0" w:space="0" w:color="auto"/>
        <w:left w:val="none" w:sz="0" w:space="0" w:color="auto"/>
        <w:bottom w:val="none" w:sz="0" w:space="0" w:color="auto"/>
        <w:right w:val="none" w:sz="0" w:space="0" w:color="auto"/>
      </w:divBdr>
    </w:div>
    <w:div w:id="1043602354">
      <w:bodyDiv w:val="1"/>
      <w:marLeft w:val="0"/>
      <w:marRight w:val="0"/>
      <w:marTop w:val="0"/>
      <w:marBottom w:val="0"/>
      <w:divBdr>
        <w:top w:val="none" w:sz="0" w:space="0" w:color="auto"/>
        <w:left w:val="none" w:sz="0" w:space="0" w:color="auto"/>
        <w:bottom w:val="none" w:sz="0" w:space="0" w:color="auto"/>
        <w:right w:val="none" w:sz="0" w:space="0" w:color="auto"/>
      </w:divBdr>
    </w:div>
    <w:div w:id="1048918554">
      <w:bodyDiv w:val="1"/>
      <w:marLeft w:val="0"/>
      <w:marRight w:val="0"/>
      <w:marTop w:val="0"/>
      <w:marBottom w:val="0"/>
      <w:divBdr>
        <w:top w:val="none" w:sz="0" w:space="0" w:color="auto"/>
        <w:left w:val="none" w:sz="0" w:space="0" w:color="auto"/>
        <w:bottom w:val="none" w:sz="0" w:space="0" w:color="auto"/>
        <w:right w:val="none" w:sz="0" w:space="0" w:color="auto"/>
      </w:divBdr>
    </w:div>
    <w:div w:id="1050959275">
      <w:bodyDiv w:val="1"/>
      <w:marLeft w:val="0"/>
      <w:marRight w:val="0"/>
      <w:marTop w:val="0"/>
      <w:marBottom w:val="0"/>
      <w:divBdr>
        <w:top w:val="none" w:sz="0" w:space="0" w:color="auto"/>
        <w:left w:val="none" w:sz="0" w:space="0" w:color="auto"/>
        <w:bottom w:val="none" w:sz="0" w:space="0" w:color="auto"/>
        <w:right w:val="none" w:sz="0" w:space="0" w:color="auto"/>
      </w:divBdr>
    </w:div>
    <w:div w:id="1069040478">
      <w:bodyDiv w:val="1"/>
      <w:marLeft w:val="0"/>
      <w:marRight w:val="0"/>
      <w:marTop w:val="0"/>
      <w:marBottom w:val="0"/>
      <w:divBdr>
        <w:top w:val="none" w:sz="0" w:space="0" w:color="auto"/>
        <w:left w:val="none" w:sz="0" w:space="0" w:color="auto"/>
        <w:bottom w:val="none" w:sz="0" w:space="0" w:color="auto"/>
        <w:right w:val="none" w:sz="0" w:space="0" w:color="auto"/>
      </w:divBdr>
    </w:div>
    <w:div w:id="1078668459">
      <w:bodyDiv w:val="1"/>
      <w:marLeft w:val="0"/>
      <w:marRight w:val="0"/>
      <w:marTop w:val="0"/>
      <w:marBottom w:val="0"/>
      <w:divBdr>
        <w:top w:val="none" w:sz="0" w:space="0" w:color="auto"/>
        <w:left w:val="none" w:sz="0" w:space="0" w:color="auto"/>
        <w:bottom w:val="none" w:sz="0" w:space="0" w:color="auto"/>
        <w:right w:val="none" w:sz="0" w:space="0" w:color="auto"/>
      </w:divBdr>
    </w:div>
    <w:div w:id="1112869485">
      <w:bodyDiv w:val="1"/>
      <w:marLeft w:val="0"/>
      <w:marRight w:val="0"/>
      <w:marTop w:val="0"/>
      <w:marBottom w:val="0"/>
      <w:divBdr>
        <w:top w:val="none" w:sz="0" w:space="0" w:color="auto"/>
        <w:left w:val="none" w:sz="0" w:space="0" w:color="auto"/>
        <w:bottom w:val="none" w:sz="0" w:space="0" w:color="auto"/>
        <w:right w:val="none" w:sz="0" w:space="0" w:color="auto"/>
      </w:divBdr>
    </w:div>
    <w:div w:id="1113012031">
      <w:bodyDiv w:val="1"/>
      <w:marLeft w:val="0"/>
      <w:marRight w:val="0"/>
      <w:marTop w:val="0"/>
      <w:marBottom w:val="0"/>
      <w:divBdr>
        <w:top w:val="none" w:sz="0" w:space="0" w:color="auto"/>
        <w:left w:val="none" w:sz="0" w:space="0" w:color="auto"/>
        <w:bottom w:val="none" w:sz="0" w:space="0" w:color="auto"/>
        <w:right w:val="none" w:sz="0" w:space="0" w:color="auto"/>
      </w:divBdr>
    </w:div>
    <w:div w:id="1114405139">
      <w:bodyDiv w:val="1"/>
      <w:marLeft w:val="0"/>
      <w:marRight w:val="0"/>
      <w:marTop w:val="0"/>
      <w:marBottom w:val="0"/>
      <w:divBdr>
        <w:top w:val="none" w:sz="0" w:space="0" w:color="auto"/>
        <w:left w:val="none" w:sz="0" w:space="0" w:color="auto"/>
        <w:bottom w:val="none" w:sz="0" w:space="0" w:color="auto"/>
        <w:right w:val="none" w:sz="0" w:space="0" w:color="auto"/>
      </w:divBdr>
    </w:div>
    <w:div w:id="1118253452">
      <w:bodyDiv w:val="1"/>
      <w:marLeft w:val="0"/>
      <w:marRight w:val="0"/>
      <w:marTop w:val="0"/>
      <w:marBottom w:val="0"/>
      <w:divBdr>
        <w:top w:val="none" w:sz="0" w:space="0" w:color="auto"/>
        <w:left w:val="none" w:sz="0" w:space="0" w:color="auto"/>
        <w:bottom w:val="none" w:sz="0" w:space="0" w:color="auto"/>
        <w:right w:val="none" w:sz="0" w:space="0" w:color="auto"/>
      </w:divBdr>
    </w:div>
    <w:div w:id="1125351163">
      <w:bodyDiv w:val="1"/>
      <w:marLeft w:val="0"/>
      <w:marRight w:val="0"/>
      <w:marTop w:val="0"/>
      <w:marBottom w:val="0"/>
      <w:divBdr>
        <w:top w:val="none" w:sz="0" w:space="0" w:color="auto"/>
        <w:left w:val="none" w:sz="0" w:space="0" w:color="auto"/>
        <w:bottom w:val="none" w:sz="0" w:space="0" w:color="auto"/>
        <w:right w:val="none" w:sz="0" w:space="0" w:color="auto"/>
      </w:divBdr>
    </w:div>
    <w:div w:id="1128234952">
      <w:bodyDiv w:val="1"/>
      <w:marLeft w:val="0"/>
      <w:marRight w:val="0"/>
      <w:marTop w:val="0"/>
      <w:marBottom w:val="0"/>
      <w:divBdr>
        <w:top w:val="none" w:sz="0" w:space="0" w:color="auto"/>
        <w:left w:val="none" w:sz="0" w:space="0" w:color="auto"/>
        <w:bottom w:val="none" w:sz="0" w:space="0" w:color="auto"/>
        <w:right w:val="none" w:sz="0" w:space="0" w:color="auto"/>
      </w:divBdr>
    </w:div>
    <w:div w:id="1129006387">
      <w:bodyDiv w:val="1"/>
      <w:marLeft w:val="0"/>
      <w:marRight w:val="0"/>
      <w:marTop w:val="0"/>
      <w:marBottom w:val="0"/>
      <w:divBdr>
        <w:top w:val="none" w:sz="0" w:space="0" w:color="auto"/>
        <w:left w:val="none" w:sz="0" w:space="0" w:color="auto"/>
        <w:bottom w:val="none" w:sz="0" w:space="0" w:color="auto"/>
        <w:right w:val="none" w:sz="0" w:space="0" w:color="auto"/>
      </w:divBdr>
    </w:div>
    <w:div w:id="1131901005">
      <w:bodyDiv w:val="1"/>
      <w:marLeft w:val="0"/>
      <w:marRight w:val="0"/>
      <w:marTop w:val="0"/>
      <w:marBottom w:val="0"/>
      <w:divBdr>
        <w:top w:val="none" w:sz="0" w:space="0" w:color="auto"/>
        <w:left w:val="none" w:sz="0" w:space="0" w:color="auto"/>
        <w:bottom w:val="none" w:sz="0" w:space="0" w:color="auto"/>
        <w:right w:val="none" w:sz="0" w:space="0" w:color="auto"/>
      </w:divBdr>
    </w:div>
    <w:div w:id="1139106300">
      <w:bodyDiv w:val="1"/>
      <w:marLeft w:val="0"/>
      <w:marRight w:val="0"/>
      <w:marTop w:val="0"/>
      <w:marBottom w:val="0"/>
      <w:divBdr>
        <w:top w:val="none" w:sz="0" w:space="0" w:color="auto"/>
        <w:left w:val="none" w:sz="0" w:space="0" w:color="auto"/>
        <w:bottom w:val="none" w:sz="0" w:space="0" w:color="auto"/>
        <w:right w:val="none" w:sz="0" w:space="0" w:color="auto"/>
      </w:divBdr>
    </w:div>
    <w:div w:id="1142582881">
      <w:bodyDiv w:val="1"/>
      <w:marLeft w:val="0"/>
      <w:marRight w:val="0"/>
      <w:marTop w:val="0"/>
      <w:marBottom w:val="0"/>
      <w:divBdr>
        <w:top w:val="none" w:sz="0" w:space="0" w:color="auto"/>
        <w:left w:val="none" w:sz="0" w:space="0" w:color="auto"/>
        <w:bottom w:val="none" w:sz="0" w:space="0" w:color="auto"/>
        <w:right w:val="none" w:sz="0" w:space="0" w:color="auto"/>
      </w:divBdr>
    </w:div>
    <w:div w:id="1142766931">
      <w:bodyDiv w:val="1"/>
      <w:marLeft w:val="0"/>
      <w:marRight w:val="0"/>
      <w:marTop w:val="0"/>
      <w:marBottom w:val="0"/>
      <w:divBdr>
        <w:top w:val="none" w:sz="0" w:space="0" w:color="auto"/>
        <w:left w:val="none" w:sz="0" w:space="0" w:color="auto"/>
        <w:bottom w:val="none" w:sz="0" w:space="0" w:color="auto"/>
        <w:right w:val="none" w:sz="0" w:space="0" w:color="auto"/>
      </w:divBdr>
    </w:div>
    <w:div w:id="1148134560">
      <w:bodyDiv w:val="1"/>
      <w:marLeft w:val="0"/>
      <w:marRight w:val="0"/>
      <w:marTop w:val="0"/>
      <w:marBottom w:val="0"/>
      <w:divBdr>
        <w:top w:val="none" w:sz="0" w:space="0" w:color="auto"/>
        <w:left w:val="none" w:sz="0" w:space="0" w:color="auto"/>
        <w:bottom w:val="none" w:sz="0" w:space="0" w:color="auto"/>
        <w:right w:val="none" w:sz="0" w:space="0" w:color="auto"/>
      </w:divBdr>
    </w:div>
    <w:div w:id="1152605295">
      <w:bodyDiv w:val="1"/>
      <w:marLeft w:val="0"/>
      <w:marRight w:val="0"/>
      <w:marTop w:val="0"/>
      <w:marBottom w:val="0"/>
      <w:divBdr>
        <w:top w:val="none" w:sz="0" w:space="0" w:color="auto"/>
        <w:left w:val="none" w:sz="0" w:space="0" w:color="auto"/>
        <w:bottom w:val="none" w:sz="0" w:space="0" w:color="auto"/>
        <w:right w:val="none" w:sz="0" w:space="0" w:color="auto"/>
      </w:divBdr>
    </w:div>
    <w:div w:id="1156846247">
      <w:bodyDiv w:val="1"/>
      <w:marLeft w:val="0"/>
      <w:marRight w:val="0"/>
      <w:marTop w:val="0"/>
      <w:marBottom w:val="0"/>
      <w:divBdr>
        <w:top w:val="none" w:sz="0" w:space="0" w:color="auto"/>
        <w:left w:val="none" w:sz="0" w:space="0" w:color="auto"/>
        <w:bottom w:val="none" w:sz="0" w:space="0" w:color="auto"/>
        <w:right w:val="none" w:sz="0" w:space="0" w:color="auto"/>
      </w:divBdr>
    </w:div>
    <w:div w:id="1156921895">
      <w:bodyDiv w:val="1"/>
      <w:marLeft w:val="0"/>
      <w:marRight w:val="0"/>
      <w:marTop w:val="0"/>
      <w:marBottom w:val="0"/>
      <w:divBdr>
        <w:top w:val="none" w:sz="0" w:space="0" w:color="auto"/>
        <w:left w:val="none" w:sz="0" w:space="0" w:color="auto"/>
        <w:bottom w:val="none" w:sz="0" w:space="0" w:color="auto"/>
        <w:right w:val="none" w:sz="0" w:space="0" w:color="auto"/>
      </w:divBdr>
    </w:div>
    <w:div w:id="1160121344">
      <w:bodyDiv w:val="1"/>
      <w:marLeft w:val="0"/>
      <w:marRight w:val="0"/>
      <w:marTop w:val="0"/>
      <w:marBottom w:val="0"/>
      <w:divBdr>
        <w:top w:val="none" w:sz="0" w:space="0" w:color="auto"/>
        <w:left w:val="none" w:sz="0" w:space="0" w:color="auto"/>
        <w:bottom w:val="none" w:sz="0" w:space="0" w:color="auto"/>
        <w:right w:val="none" w:sz="0" w:space="0" w:color="auto"/>
      </w:divBdr>
    </w:div>
    <w:div w:id="1165897358">
      <w:bodyDiv w:val="1"/>
      <w:marLeft w:val="0"/>
      <w:marRight w:val="0"/>
      <w:marTop w:val="0"/>
      <w:marBottom w:val="0"/>
      <w:divBdr>
        <w:top w:val="none" w:sz="0" w:space="0" w:color="auto"/>
        <w:left w:val="none" w:sz="0" w:space="0" w:color="auto"/>
        <w:bottom w:val="none" w:sz="0" w:space="0" w:color="auto"/>
        <w:right w:val="none" w:sz="0" w:space="0" w:color="auto"/>
      </w:divBdr>
    </w:div>
    <w:div w:id="1167280292">
      <w:bodyDiv w:val="1"/>
      <w:marLeft w:val="0"/>
      <w:marRight w:val="0"/>
      <w:marTop w:val="0"/>
      <w:marBottom w:val="0"/>
      <w:divBdr>
        <w:top w:val="none" w:sz="0" w:space="0" w:color="auto"/>
        <w:left w:val="none" w:sz="0" w:space="0" w:color="auto"/>
        <w:bottom w:val="none" w:sz="0" w:space="0" w:color="auto"/>
        <w:right w:val="none" w:sz="0" w:space="0" w:color="auto"/>
      </w:divBdr>
    </w:div>
    <w:div w:id="1167865261">
      <w:bodyDiv w:val="1"/>
      <w:marLeft w:val="0"/>
      <w:marRight w:val="0"/>
      <w:marTop w:val="0"/>
      <w:marBottom w:val="0"/>
      <w:divBdr>
        <w:top w:val="none" w:sz="0" w:space="0" w:color="auto"/>
        <w:left w:val="none" w:sz="0" w:space="0" w:color="auto"/>
        <w:bottom w:val="none" w:sz="0" w:space="0" w:color="auto"/>
        <w:right w:val="none" w:sz="0" w:space="0" w:color="auto"/>
      </w:divBdr>
    </w:div>
    <w:div w:id="1169905069">
      <w:bodyDiv w:val="1"/>
      <w:marLeft w:val="0"/>
      <w:marRight w:val="0"/>
      <w:marTop w:val="0"/>
      <w:marBottom w:val="0"/>
      <w:divBdr>
        <w:top w:val="none" w:sz="0" w:space="0" w:color="auto"/>
        <w:left w:val="none" w:sz="0" w:space="0" w:color="auto"/>
        <w:bottom w:val="none" w:sz="0" w:space="0" w:color="auto"/>
        <w:right w:val="none" w:sz="0" w:space="0" w:color="auto"/>
      </w:divBdr>
    </w:div>
    <w:div w:id="1174147369">
      <w:bodyDiv w:val="1"/>
      <w:marLeft w:val="0"/>
      <w:marRight w:val="0"/>
      <w:marTop w:val="0"/>
      <w:marBottom w:val="0"/>
      <w:divBdr>
        <w:top w:val="none" w:sz="0" w:space="0" w:color="auto"/>
        <w:left w:val="none" w:sz="0" w:space="0" w:color="auto"/>
        <w:bottom w:val="none" w:sz="0" w:space="0" w:color="auto"/>
        <w:right w:val="none" w:sz="0" w:space="0" w:color="auto"/>
      </w:divBdr>
    </w:div>
    <w:div w:id="1175806685">
      <w:bodyDiv w:val="1"/>
      <w:marLeft w:val="0"/>
      <w:marRight w:val="0"/>
      <w:marTop w:val="0"/>
      <w:marBottom w:val="0"/>
      <w:divBdr>
        <w:top w:val="none" w:sz="0" w:space="0" w:color="auto"/>
        <w:left w:val="none" w:sz="0" w:space="0" w:color="auto"/>
        <w:bottom w:val="none" w:sz="0" w:space="0" w:color="auto"/>
        <w:right w:val="none" w:sz="0" w:space="0" w:color="auto"/>
      </w:divBdr>
    </w:div>
    <w:div w:id="1186015954">
      <w:bodyDiv w:val="1"/>
      <w:marLeft w:val="0"/>
      <w:marRight w:val="0"/>
      <w:marTop w:val="0"/>
      <w:marBottom w:val="0"/>
      <w:divBdr>
        <w:top w:val="none" w:sz="0" w:space="0" w:color="auto"/>
        <w:left w:val="none" w:sz="0" w:space="0" w:color="auto"/>
        <w:bottom w:val="none" w:sz="0" w:space="0" w:color="auto"/>
        <w:right w:val="none" w:sz="0" w:space="0" w:color="auto"/>
      </w:divBdr>
    </w:div>
    <w:div w:id="1190755201">
      <w:bodyDiv w:val="1"/>
      <w:marLeft w:val="0"/>
      <w:marRight w:val="0"/>
      <w:marTop w:val="0"/>
      <w:marBottom w:val="0"/>
      <w:divBdr>
        <w:top w:val="none" w:sz="0" w:space="0" w:color="auto"/>
        <w:left w:val="none" w:sz="0" w:space="0" w:color="auto"/>
        <w:bottom w:val="none" w:sz="0" w:space="0" w:color="auto"/>
        <w:right w:val="none" w:sz="0" w:space="0" w:color="auto"/>
      </w:divBdr>
    </w:div>
    <w:div w:id="1191183531">
      <w:bodyDiv w:val="1"/>
      <w:marLeft w:val="0"/>
      <w:marRight w:val="0"/>
      <w:marTop w:val="0"/>
      <w:marBottom w:val="0"/>
      <w:divBdr>
        <w:top w:val="none" w:sz="0" w:space="0" w:color="auto"/>
        <w:left w:val="none" w:sz="0" w:space="0" w:color="auto"/>
        <w:bottom w:val="none" w:sz="0" w:space="0" w:color="auto"/>
        <w:right w:val="none" w:sz="0" w:space="0" w:color="auto"/>
      </w:divBdr>
    </w:div>
    <w:div w:id="1201939025">
      <w:bodyDiv w:val="1"/>
      <w:marLeft w:val="0"/>
      <w:marRight w:val="0"/>
      <w:marTop w:val="0"/>
      <w:marBottom w:val="0"/>
      <w:divBdr>
        <w:top w:val="none" w:sz="0" w:space="0" w:color="auto"/>
        <w:left w:val="none" w:sz="0" w:space="0" w:color="auto"/>
        <w:bottom w:val="none" w:sz="0" w:space="0" w:color="auto"/>
        <w:right w:val="none" w:sz="0" w:space="0" w:color="auto"/>
      </w:divBdr>
    </w:div>
    <w:div w:id="1204561144">
      <w:bodyDiv w:val="1"/>
      <w:marLeft w:val="0"/>
      <w:marRight w:val="0"/>
      <w:marTop w:val="0"/>
      <w:marBottom w:val="0"/>
      <w:divBdr>
        <w:top w:val="none" w:sz="0" w:space="0" w:color="auto"/>
        <w:left w:val="none" w:sz="0" w:space="0" w:color="auto"/>
        <w:bottom w:val="none" w:sz="0" w:space="0" w:color="auto"/>
        <w:right w:val="none" w:sz="0" w:space="0" w:color="auto"/>
      </w:divBdr>
    </w:div>
    <w:div w:id="1214737496">
      <w:bodyDiv w:val="1"/>
      <w:marLeft w:val="0"/>
      <w:marRight w:val="0"/>
      <w:marTop w:val="0"/>
      <w:marBottom w:val="0"/>
      <w:divBdr>
        <w:top w:val="none" w:sz="0" w:space="0" w:color="auto"/>
        <w:left w:val="none" w:sz="0" w:space="0" w:color="auto"/>
        <w:bottom w:val="none" w:sz="0" w:space="0" w:color="auto"/>
        <w:right w:val="none" w:sz="0" w:space="0" w:color="auto"/>
      </w:divBdr>
    </w:div>
    <w:div w:id="1227835476">
      <w:bodyDiv w:val="1"/>
      <w:marLeft w:val="0"/>
      <w:marRight w:val="0"/>
      <w:marTop w:val="0"/>
      <w:marBottom w:val="0"/>
      <w:divBdr>
        <w:top w:val="none" w:sz="0" w:space="0" w:color="auto"/>
        <w:left w:val="none" w:sz="0" w:space="0" w:color="auto"/>
        <w:bottom w:val="none" w:sz="0" w:space="0" w:color="auto"/>
        <w:right w:val="none" w:sz="0" w:space="0" w:color="auto"/>
      </w:divBdr>
    </w:div>
    <w:div w:id="1229420838">
      <w:bodyDiv w:val="1"/>
      <w:marLeft w:val="0"/>
      <w:marRight w:val="0"/>
      <w:marTop w:val="0"/>
      <w:marBottom w:val="0"/>
      <w:divBdr>
        <w:top w:val="none" w:sz="0" w:space="0" w:color="auto"/>
        <w:left w:val="none" w:sz="0" w:space="0" w:color="auto"/>
        <w:bottom w:val="none" w:sz="0" w:space="0" w:color="auto"/>
        <w:right w:val="none" w:sz="0" w:space="0" w:color="auto"/>
      </w:divBdr>
    </w:div>
    <w:div w:id="1232231252">
      <w:bodyDiv w:val="1"/>
      <w:marLeft w:val="0"/>
      <w:marRight w:val="0"/>
      <w:marTop w:val="0"/>
      <w:marBottom w:val="0"/>
      <w:divBdr>
        <w:top w:val="none" w:sz="0" w:space="0" w:color="auto"/>
        <w:left w:val="none" w:sz="0" w:space="0" w:color="auto"/>
        <w:bottom w:val="none" w:sz="0" w:space="0" w:color="auto"/>
        <w:right w:val="none" w:sz="0" w:space="0" w:color="auto"/>
      </w:divBdr>
    </w:div>
    <w:div w:id="1237934072">
      <w:bodyDiv w:val="1"/>
      <w:marLeft w:val="0"/>
      <w:marRight w:val="0"/>
      <w:marTop w:val="0"/>
      <w:marBottom w:val="0"/>
      <w:divBdr>
        <w:top w:val="none" w:sz="0" w:space="0" w:color="auto"/>
        <w:left w:val="none" w:sz="0" w:space="0" w:color="auto"/>
        <w:bottom w:val="none" w:sz="0" w:space="0" w:color="auto"/>
        <w:right w:val="none" w:sz="0" w:space="0" w:color="auto"/>
      </w:divBdr>
    </w:div>
    <w:div w:id="1247763695">
      <w:bodyDiv w:val="1"/>
      <w:marLeft w:val="0"/>
      <w:marRight w:val="0"/>
      <w:marTop w:val="0"/>
      <w:marBottom w:val="0"/>
      <w:divBdr>
        <w:top w:val="none" w:sz="0" w:space="0" w:color="auto"/>
        <w:left w:val="none" w:sz="0" w:space="0" w:color="auto"/>
        <w:bottom w:val="none" w:sz="0" w:space="0" w:color="auto"/>
        <w:right w:val="none" w:sz="0" w:space="0" w:color="auto"/>
      </w:divBdr>
    </w:div>
    <w:div w:id="1255239505">
      <w:bodyDiv w:val="1"/>
      <w:marLeft w:val="0"/>
      <w:marRight w:val="0"/>
      <w:marTop w:val="0"/>
      <w:marBottom w:val="0"/>
      <w:divBdr>
        <w:top w:val="none" w:sz="0" w:space="0" w:color="auto"/>
        <w:left w:val="none" w:sz="0" w:space="0" w:color="auto"/>
        <w:bottom w:val="none" w:sz="0" w:space="0" w:color="auto"/>
        <w:right w:val="none" w:sz="0" w:space="0" w:color="auto"/>
      </w:divBdr>
    </w:div>
    <w:div w:id="1259603254">
      <w:bodyDiv w:val="1"/>
      <w:marLeft w:val="0"/>
      <w:marRight w:val="0"/>
      <w:marTop w:val="0"/>
      <w:marBottom w:val="0"/>
      <w:divBdr>
        <w:top w:val="none" w:sz="0" w:space="0" w:color="auto"/>
        <w:left w:val="none" w:sz="0" w:space="0" w:color="auto"/>
        <w:bottom w:val="none" w:sz="0" w:space="0" w:color="auto"/>
        <w:right w:val="none" w:sz="0" w:space="0" w:color="auto"/>
      </w:divBdr>
    </w:div>
    <w:div w:id="1262371690">
      <w:bodyDiv w:val="1"/>
      <w:marLeft w:val="0"/>
      <w:marRight w:val="0"/>
      <w:marTop w:val="0"/>
      <w:marBottom w:val="0"/>
      <w:divBdr>
        <w:top w:val="none" w:sz="0" w:space="0" w:color="auto"/>
        <w:left w:val="none" w:sz="0" w:space="0" w:color="auto"/>
        <w:bottom w:val="none" w:sz="0" w:space="0" w:color="auto"/>
        <w:right w:val="none" w:sz="0" w:space="0" w:color="auto"/>
      </w:divBdr>
    </w:div>
    <w:div w:id="1263301394">
      <w:bodyDiv w:val="1"/>
      <w:marLeft w:val="0"/>
      <w:marRight w:val="0"/>
      <w:marTop w:val="0"/>
      <w:marBottom w:val="0"/>
      <w:divBdr>
        <w:top w:val="none" w:sz="0" w:space="0" w:color="auto"/>
        <w:left w:val="none" w:sz="0" w:space="0" w:color="auto"/>
        <w:bottom w:val="none" w:sz="0" w:space="0" w:color="auto"/>
        <w:right w:val="none" w:sz="0" w:space="0" w:color="auto"/>
      </w:divBdr>
    </w:div>
    <w:div w:id="1268274647">
      <w:bodyDiv w:val="1"/>
      <w:marLeft w:val="0"/>
      <w:marRight w:val="0"/>
      <w:marTop w:val="0"/>
      <w:marBottom w:val="0"/>
      <w:divBdr>
        <w:top w:val="none" w:sz="0" w:space="0" w:color="auto"/>
        <w:left w:val="none" w:sz="0" w:space="0" w:color="auto"/>
        <w:bottom w:val="none" w:sz="0" w:space="0" w:color="auto"/>
        <w:right w:val="none" w:sz="0" w:space="0" w:color="auto"/>
      </w:divBdr>
    </w:div>
    <w:div w:id="1268847447">
      <w:bodyDiv w:val="1"/>
      <w:marLeft w:val="0"/>
      <w:marRight w:val="0"/>
      <w:marTop w:val="0"/>
      <w:marBottom w:val="0"/>
      <w:divBdr>
        <w:top w:val="none" w:sz="0" w:space="0" w:color="auto"/>
        <w:left w:val="none" w:sz="0" w:space="0" w:color="auto"/>
        <w:bottom w:val="none" w:sz="0" w:space="0" w:color="auto"/>
        <w:right w:val="none" w:sz="0" w:space="0" w:color="auto"/>
      </w:divBdr>
    </w:div>
    <w:div w:id="1273241595">
      <w:bodyDiv w:val="1"/>
      <w:marLeft w:val="0"/>
      <w:marRight w:val="0"/>
      <w:marTop w:val="0"/>
      <w:marBottom w:val="0"/>
      <w:divBdr>
        <w:top w:val="none" w:sz="0" w:space="0" w:color="auto"/>
        <w:left w:val="none" w:sz="0" w:space="0" w:color="auto"/>
        <w:bottom w:val="none" w:sz="0" w:space="0" w:color="auto"/>
        <w:right w:val="none" w:sz="0" w:space="0" w:color="auto"/>
      </w:divBdr>
    </w:div>
    <w:div w:id="1278948084">
      <w:bodyDiv w:val="1"/>
      <w:marLeft w:val="0"/>
      <w:marRight w:val="0"/>
      <w:marTop w:val="0"/>
      <w:marBottom w:val="0"/>
      <w:divBdr>
        <w:top w:val="none" w:sz="0" w:space="0" w:color="auto"/>
        <w:left w:val="none" w:sz="0" w:space="0" w:color="auto"/>
        <w:bottom w:val="none" w:sz="0" w:space="0" w:color="auto"/>
        <w:right w:val="none" w:sz="0" w:space="0" w:color="auto"/>
      </w:divBdr>
    </w:div>
    <w:div w:id="1281449488">
      <w:bodyDiv w:val="1"/>
      <w:marLeft w:val="0"/>
      <w:marRight w:val="0"/>
      <w:marTop w:val="0"/>
      <w:marBottom w:val="0"/>
      <w:divBdr>
        <w:top w:val="none" w:sz="0" w:space="0" w:color="auto"/>
        <w:left w:val="none" w:sz="0" w:space="0" w:color="auto"/>
        <w:bottom w:val="none" w:sz="0" w:space="0" w:color="auto"/>
        <w:right w:val="none" w:sz="0" w:space="0" w:color="auto"/>
      </w:divBdr>
    </w:div>
    <w:div w:id="1281689958">
      <w:bodyDiv w:val="1"/>
      <w:marLeft w:val="0"/>
      <w:marRight w:val="0"/>
      <w:marTop w:val="0"/>
      <w:marBottom w:val="0"/>
      <w:divBdr>
        <w:top w:val="none" w:sz="0" w:space="0" w:color="auto"/>
        <w:left w:val="none" w:sz="0" w:space="0" w:color="auto"/>
        <w:bottom w:val="none" w:sz="0" w:space="0" w:color="auto"/>
        <w:right w:val="none" w:sz="0" w:space="0" w:color="auto"/>
      </w:divBdr>
    </w:div>
    <w:div w:id="1285386560">
      <w:bodyDiv w:val="1"/>
      <w:marLeft w:val="0"/>
      <w:marRight w:val="0"/>
      <w:marTop w:val="0"/>
      <w:marBottom w:val="0"/>
      <w:divBdr>
        <w:top w:val="none" w:sz="0" w:space="0" w:color="auto"/>
        <w:left w:val="none" w:sz="0" w:space="0" w:color="auto"/>
        <w:bottom w:val="none" w:sz="0" w:space="0" w:color="auto"/>
        <w:right w:val="none" w:sz="0" w:space="0" w:color="auto"/>
      </w:divBdr>
    </w:div>
    <w:div w:id="1290091361">
      <w:bodyDiv w:val="1"/>
      <w:marLeft w:val="0"/>
      <w:marRight w:val="0"/>
      <w:marTop w:val="0"/>
      <w:marBottom w:val="0"/>
      <w:divBdr>
        <w:top w:val="none" w:sz="0" w:space="0" w:color="auto"/>
        <w:left w:val="none" w:sz="0" w:space="0" w:color="auto"/>
        <w:bottom w:val="none" w:sz="0" w:space="0" w:color="auto"/>
        <w:right w:val="none" w:sz="0" w:space="0" w:color="auto"/>
      </w:divBdr>
    </w:div>
    <w:div w:id="1301152978">
      <w:bodyDiv w:val="1"/>
      <w:marLeft w:val="0"/>
      <w:marRight w:val="0"/>
      <w:marTop w:val="0"/>
      <w:marBottom w:val="0"/>
      <w:divBdr>
        <w:top w:val="none" w:sz="0" w:space="0" w:color="auto"/>
        <w:left w:val="none" w:sz="0" w:space="0" w:color="auto"/>
        <w:bottom w:val="none" w:sz="0" w:space="0" w:color="auto"/>
        <w:right w:val="none" w:sz="0" w:space="0" w:color="auto"/>
      </w:divBdr>
    </w:div>
    <w:div w:id="1302349987">
      <w:bodyDiv w:val="1"/>
      <w:marLeft w:val="0"/>
      <w:marRight w:val="0"/>
      <w:marTop w:val="0"/>
      <w:marBottom w:val="0"/>
      <w:divBdr>
        <w:top w:val="none" w:sz="0" w:space="0" w:color="auto"/>
        <w:left w:val="none" w:sz="0" w:space="0" w:color="auto"/>
        <w:bottom w:val="none" w:sz="0" w:space="0" w:color="auto"/>
        <w:right w:val="none" w:sz="0" w:space="0" w:color="auto"/>
      </w:divBdr>
    </w:div>
    <w:div w:id="1306398182">
      <w:bodyDiv w:val="1"/>
      <w:marLeft w:val="0"/>
      <w:marRight w:val="0"/>
      <w:marTop w:val="0"/>
      <w:marBottom w:val="0"/>
      <w:divBdr>
        <w:top w:val="none" w:sz="0" w:space="0" w:color="auto"/>
        <w:left w:val="none" w:sz="0" w:space="0" w:color="auto"/>
        <w:bottom w:val="none" w:sz="0" w:space="0" w:color="auto"/>
        <w:right w:val="none" w:sz="0" w:space="0" w:color="auto"/>
      </w:divBdr>
    </w:div>
    <w:div w:id="1323653781">
      <w:bodyDiv w:val="1"/>
      <w:marLeft w:val="0"/>
      <w:marRight w:val="0"/>
      <w:marTop w:val="0"/>
      <w:marBottom w:val="0"/>
      <w:divBdr>
        <w:top w:val="none" w:sz="0" w:space="0" w:color="auto"/>
        <w:left w:val="none" w:sz="0" w:space="0" w:color="auto"/>
        <w:bottom w:val="none" w:sz="0" w:space="0" w:color="auto"/>
        <w:right w:val="none" w:sz="0" w:space="0" w:color="auto"/>
      </w:divBdr>
    </w:div>
    <w:div w:id="1326737117">
      <w:bodyDiv w:val="1"/>
      <w:marLeft w:val="0"/>
      <w:marRight w:val="0"/>
      <w:marTop w:val="0"/>
      <w:marBottom w:val="0"/>
      <w:divBdr>
        <w:top w:val="none" w:sz="0" w:space="0" w:color="auto"/>
        <w:left w:val="none" w:sz="0" w:space="0" w:color="auto"/>
        <w:bottom w:val="none" w:sz="0" w:space="0" w:color="auto"/>
        <w:right w:val="none" w:sz="0" w:space="0" w:color="auto"/>
      </w:divBdr>
    </w:div>
    <w:div w:id="1329283948">
      <w:bodyDiv w:val="1"/>
      <w:marLeft w:val="0"/>
      <w:marRight w:val="0"/>
      <w:marTop w:val="0"/>
      <w:marBottom w:val="0"/>
      <w:divBdr>
        <w:top w:val="none" w:sz="0" w:space="0" w:color="auto"/>
        <w:left w:val="none" w:sz="0" w:space="0" w:color="auto"/>
        <w:bottom w:val="none" w:sz="0" w:space="0" w:color="auto"/>
        <w:right w:val="none" w:sz="0" w:space="0" w:color="auto"/>
      </w:divBdr>
    </w:div>
    <w:div w:id="1330133102">
      <w:bodyDiv w:val="1"/>
      <w:marLeft w:val="0"/>
      <w:marRight w:val="0"/>
      <w:marTop w:val="0"/>
      <w:marBottom w:val="0"/>
      <w:divBdr>
        <w:top w:val="none" w:sz="0" w:space="0" w:color="auto"/>
        <w:left w:val="none" w:sz="0" w:space="0" w:color="auto"/>
        <w:bottom w:val="none" w:sz="0" w:space="0" w:color="auto"/>
        <w:right w:val="none" w:sz="0" w:space="0" w:color="auto"/>
      </w:divBdr>
    </w:div>
    <w:div w:id="1338657189">
      <w:bodyDiv w:val="1"/>
      <w:marLeft w:val="0"/>
      <w:marRight w:val="0"/>
      <w:marTop w:val="0"/>
      <w:marBottom w:val="0"/>
      <w:divBdr>
        <w:top w:val="none" w:sz="0" w:space="0" w:color="auto"/>
        <w:left w:val="none" w:sz="0" w:space="0" w:color="auto"/>
        <w:bottom w:val="none" w:sz="0" w:space="0" w:color="auto"/>
        <w:right w:val="none" w:sz="0" w:space="0" w:color="auto"/>
      </w:divBdr>
    </w:div>
    <w:div w:id="1339312917">
      <w:bodyDiv w:val="1"/>
      <w:marLeft w:val="0"/>
      <w:marRight w:val="0"/>
      <w:marTop w:val="0"/>
      <w:marBottom w:val="0"/>
      <w:divBdr>
        <w:top w:val="none" w:sz="0" w:space="0" w:color="auto"/>
        <w:left w:val="none" w:sz="0" w:space="0" w:color="auto"/>
        <w:bottom w:val="none" w:sz="0" w:space="0" w:color="auto"/>
        <w:right w:val="none" w:sz="0" w:space="0" w:color="auto"/>
      </w:divBdr>
    </w:div>
    <w:div w:id="1340739162">
      <w:bodyDiv w:val="1"/>
      <w:marLeft w:val="0"/>
      <w:marRight w:val="0"/>
      <w:marTop w:val="0"/>
      <w:marBottom w:val="0"/>
      <w:divBdr>
        <w:top w:val="none" w:sz="0" w:space="0" w:color="auto"/>
        <w:left w:val="none" w:sz="0" w:space="0" w:color="auto"/>
        <w:bottom w:val="none" w:sz="0" w:space="0" w:color="auto"/>
        <w:right w:val="none" w:sz="0" w:space="0" w:color="auto"/>
      </w:divBdr>
    </w:div>
    <w:div w:id="1349255206">
      <w:bodyDiv w:val="1"/>
      <w:marLeft w:val="0"/>
      <w:marRight w:val="0"/>
      <w:marTop w:val="0"/>
      <w:marBottom w:val="0"/>
      <w:divBdr>
        <w:top w:val="none" w:sz="0" w:space="0" w:color="auto"/>
        <w:left w:val="none" w:sz="0" w:space="0" w:color="auto"/>
        <w:bottom w:val="none" w:sz="0" w:space="0" w:color="auto"/>
        <w:right w:val="none" w:sz="0" w:space="0" w:color="auto"/>
      </w:divBdr>
    </w:div>
    <w:div w:id="1349869958">
      <w:bodyDiv w:val="1"/>
      <w:marLeft w:val="0"/>
      <w:marRight w:val="0"/>
      <w:marTop w:val="0"/>
      <w:marBottom w:val="0"/>
      <w:divBdr>
        <w:top w:val="none" w:sz="0" w:space="0" w:color="auto"/>
        <w:left w:val="none" w:sz="0" w:space="0" w:color="auto"/>
        <w:bottom w:val="none" w:sz="0" w:space="0" w:color="auto"/>
        <w:right w:val="none" w:sz="0" w:space="0" w:color="auto"/>
      </w:divBdr>
    </w:div>
    <w:div w:id="1353458166">
      <w:bodyDiv w:val="1"/>
      <w:marLeft w:val="0"/>
      <w:marRight w:val="0"/>
      <w:marTop w:val="0"/>
      <w:marBottom w:val="0"/>
      <w:divBdr>
        <w:top w:val="none" w:sz="0" w:space="0" w:color="auto"/>
        <w:left w:val="none" w:sz="0" w:space="0" w:color="auto"/>
        <w:bottom w:val="none" w:sz="0" w:space="0" w:color="auto"/>
        <w:right w:val="none" w:sz="0" w:space="0" w:color="auto"/>
      </w:divBdr>
    </w:div>
    <w:div w:id="1356151014">
      <w:bodyDiv w:val="1"/>
      <w:marLeft w:val="0"/>
      <w:marRight w:val="0"/>
      <w:marTop w:val="0"/>
      <w:marBottom w:val="0"/>
      <w:divBdr>
        <w:top w:val="none" w:sz="0" w:space="0" w:color="auto"/>
        <w:left w:val="none" w:sz="0" w:space="0" w:color="auto"/>
        <w:bottom w:val="none" w:sz="0" w:space="0" w:color="auto"/>
        <w:right w:val="none" w:sz="0" w:space="0" w:color="auto"/>
      </w:divBdr>
    </w:div>
    <w:div w:id="1367829271">
      <w:bodyDiv w:val="1"/>
      <w:marLeft w:val="0"/>
      <w:marRight w:val="0"/>
      <w:marTop w:val="0"/>
      <w:marBottom w:val="0"/>
      <w:divBdr>
        <w:top w:val="none" w:sz="0" w:space="0" w:color="auto"/>
        <w:left w:val="none" w:sz="0" w:space="0" w:color="auto"/>
        <w:bottom w:val="none" w:sz="0" w:space="0" w:color="auto"/>
        <w:right w:val="none" w:sz="0" w:space="0" w:color="auto"/>
      </w:divBdr>
    </w:div>
    <w:div w:id="1379551520">
      <w:bodyDiv w:val="1"/>
      <w:marLeft w:val="0"/>
      <w:marRight w:val="0"/>
      <w:marTop w:val="0"/>
      <w:marBottom w:val="0"/>
      <w:divBdr>
        <w:top w:val="none" w:sz="0" w:space="0" w:color="auto"/>
        <w:left w:val="none" w:sz="0" w:space="0" w:color="auto"/>
        <w:bottom w:val="none" w:sz="0" w:space="0" w:color="auto"/>
        <w:right w:val="none" w:sz="0" w:space="0" w:color="auto"/>
      </w:divBdr>
    </w:div>
    <w:div w:id="1379815704">
      <w:bodyDiv w:val="1"/>
      <w:marLeft w:val="0"/>
      <w:marRight w:val="0"/>
      <w:marTop w:val="0"/>
      <w:marBottom w:val="0"/>
      <w:divBdr>
        <w:top w:val="none" w:sz="0" w:space="0" w:color="auto"/>
        <w:left w:val="none" w:sz="0" w:space="0" w:color="auto"/>
        <w:bottom w:val="none" w:sz="0" w:space="0" w:color="auto"/>
        <w:right w:val="none" w:sz="0" w:space="0" w:color="auto"/>
      </w:divBdr>
    </w:div>
    <w:div w:id="1380209064">
      <w:bodyDiv w:val="1"/>
      <w:marLeft w:val="0"/>
      <w:marRight w:val="0"/>
      <w:marTop w:val="0"/>
      <w:marBottom w:val="0"/>
      <w:divBdr>
        <w:top w:val="none" w:sz="0" w:space="0" w:color="auto"/>
        <w:left w:val="none" w:sz="0" w:space="0" w:color="auto"/>
        <w:bottom w:val="none" w:sz="0" w:space="0" w:color="auto"/>
        <w:right w:val="none" w:sz="0" w:space="0" w:color="auto"/>
      </w:divBdr>
    </w:div>
    <w:div w:id="1381516460">
      <w:bodyDiv w:val="1"/>
      <w:marLeft w:val="0"/>
      <w:marRight w:val="0"/>
      <w:marTop w:val="0"/>
      <w:marBottom w:val="0"/>
      <w:divBdr>
        <w:top w:val="none" w:sz="0" w:space="0" w:color="auto"/>
        <w:left w:val="none" w:sz="0" w:space="0" w:color="auto"/>
        <w:bottom w:val="none" w:sz="0" w:space="0" w:color="auto"/>
        <w:right w:val="none" w:sz="0" w:space="0" w:color="auto"/>
      </w:divBdr>
    </w:div>
    <w:div w:id="1382900353">
      <w:bodyDiv w:val="1"/>
      <w:marLeft w:val="0"/>
      <w:marRight w:val="0"/>
      <w:marTop w:val="0"/>
      <w:marBottom w:val="0"/>
      <w:divBdr>
        <w:top w:val="none" w:sz="0" w:space="0" w:color="auto"/>
        <w:left w:val="none" w:sz="0" w:space="0" w:color="auto"/>
        <w:bottom w:val="none" w:sz="0" w:space="0" w:color="auto"/>
        <w:right w:val="none" w:sz="0" w:space="0" w:color="auto"/>
      </w:divBdr>
    </w:div>
    <w:div w:id="1385719003">
      <w:bodyDiv w:val="1"/>
      <w:marLeft w:val="0"/>
      <w:marRight w:val="0"/>
      <w:marTop w:val="0"/>
      <w:marBottom w:val="0"/>
      <w:divBdr>
        <w:top w:val="none" w:sz="0" w:space="0" w:color="auto"/>
        <w:left w:val="none" w:sz="0" w:space="0" w:color="auto"/>
        <w:bottom w:val="none" w:sz="0" w:space="0" w:color="auto"/>
        <w:right w:val="none" w:sz="0" w:space="0" w:color="auto"/>
      </w:divBdr>
    </w:div>
    <w:div w:id="1391028496">
      <w:bodyDiv w:val="1"/>
      <w:marLeft w:val="0"/>
      <w:marRight w:val="0"/>
      <w:marTop w:val="0"/>
      <w:marBottom w:val="0"/>
      <w:divBdr>
        <w:top w:val="none" w:sz="0" w:space="0" w:color="auto"/>
        <w:left w:val="none" w:sz="0" w:space="0" w:color="auto"/>
        <w:bottom w:val="none" w:sz="0" w:space="0" w:color="auto"/>
        <w:right w:val="none" w:sz="0" w:space="0" w:color="auto"/>
      </w:divBdr>
    </w:div>
    <w:div w:id="1394739471">
      <w:bodyDiv w:val="1"/>
      <w:marLeft w:val="0"/>
      <w:marRight w:val="0"/>
      <w:marTop w:val="0"/>
      <w:marBottom w:val="0"/>
      <w:divBdr>
        <w:top w:val="none" w:sz="0" w:space="0" w:color="auto"/>
        <w:left w:val="none" w:sz="0" w:space="0" w:color="auto"/>
        <w:bottom w:val="none" w:sz="0" w:space="0" w:color="auto"/>
        <w:right w:val="none" w:sz="0" w:space="0" w:color="auto"/>
      </w:divBdr>
    </w:div>
    <w:div w:id="1402168471">
      <w:bodyDiv w:val="1"/>
      <w:marLeft w:val="0"/>
      <w:marRight w:val="0"/>
      <w:marTop w:val="0"/>
      <w:marBottom w:val="0"/>
      <w:divBdr>
        <w:top w:val="none" w:sz="0" w:space="0" w:color="auto"/>
        <w:left w:val="none" w:sz="0" w:space="0" w:color="auto"/>
        <w:bottom w:val="none" w:sz="0" w:space="0" w:color="auto"/>
        <w:right w:val="none" w:sz="0" w:space="0" w:color="auto"/>
      </w:divBdr>
    </w:div>
    <w:div w:id="1407999607">
      <w:bodyDiv w:val="1"/>
      <w:marLeft w:val="0"/>
      <w:marRight w:val="0"/>
      <w:marTop w:val="0"/>
      <w:marBottom w:val="0"/>
      <w:divBdr>
        <w:top w:val="none" w:sz="0" w:space="0" w:color="auto"/>
        <w:left w:val="none" w:sz="0" w:space="0" w:color="auto"/>
        <w:bottom w:val="none" w:sz="0" w:space="0" w:color="auto"/>
        <w:right w:val="none" w:sz="0" w:space="0" w:color="auto"/>
      </w:divBdr>
    </w:div>
    <w:div w:id="1413620011">
      <w:bodyDiv w:val="1"/>
      <w:marLeft w:val="0"/>
      <w:marRight w:val="0"/>
      <w:marTop w:val="0"/>
      <w:marBottom w:val="0"/>
      <w:divBdr>
        <w:top w:val="none" w:sz="0" w:space="0" w:color="auto"/>
        <w:left w:val="none" w:sz="0" w:space="0" w:color="auto"/>
        <w:bottom w:val="none" w:sz="0" w:space="0" w:color="auto"/>
        <w:right w:val="none" w:sz="0" w:space="0" w:color="auto"/>
      </w:divBdr>
    </w:div>
    <w:div w:id="1421365314">
      <w:bodyDiv w:val="1"/>
      <w:marLeft w:val="0"/>
      <w:marRight w:val="0"/>
      <w:marTop w:val="0"/>
      <w:marBottom w:val="0"/>
      <w:divBdr>
        <w:top w:val="none" w:sz="0" w:space="0" w:color="auto"/>
        <w:left w:val="none" w:sz="0" w:space="0" w:color="auto"/>
        <w:bottom w:val="none" w:sz="0" w:space="0" w:color="auto"/>
        <w:right w:val="none" w:sz="0" w:space="0" w:color="auto"/>
      </w:divBdr>
    </w:div>
    <w:div w:id="1425111682">
      <w:bodyDiv w:val="1"/>
      <w:marLeft w:val="0"/>
      <w:marRight w:val="0"/>
      <w:marTop w:val="0"/>
      <w:marBottom w:val="0"/>
      <w:divBdr>
        <w:top w:val="none" w:sz="0" w:space="0" w:color="auto"/>
        <w:left w:val="none" w:sz="0" w:space="0" w:color="auto"/>
        <w:bottom w:val="none" w:sz="0" w:space="0" w:color="auto"/>
        <w:right w:val="none" w:sz="0" w:space="0" w:color="auto"/>
      </w:divBdr>
    </w:div>
    <w:div w:id="1434937611">
      <w:bodyDiv w:val="1"/>
      <w:marLeft w:val="0"/>
      <w:marRight w:val="0"/>
      <w:marTop w:val="0"/>
      <w:marBottom w:val="0"/>
      <w:divBdr>
        <w:top w:val="none" w:sz="0" w:space="0" w:color="auto"/>
        <w:left w:val="none" w:sz="0" w:space="0" w:color="auto"/>
        <w:bottom w:val="none" w:sz="0" w:space="0" w:color="auto"/>
        <w:right w:val="none" w:sz="0" w:space="0" w:color="auto"/>
      </w:divBdr>
    </w:div>
    <w:div w:id="1436556044">
      <w:bodyDiv w:val="1"/>
      <w:marLeft w:val="0"/>
      <w:marRight w:val="0"/>
      <w:marTop w:val="0"/>
      <w:marBottom w:val="0"/>
      <w:divBdr>
        <w:top w:val="none" w:sz="0" w:space="0" w:color="auto"/>
        <w:left w:val="none" w:sz="0" w:space="0" w:color="auto"/>
        <w:bottom w:val="none" w:sz="0" w:space="0" w:color="auto"/>
        <w:right w:val="none" w:sz="0" w:space="0" w:color="auto"/>
      </w:divBdr>
    </w:div>
    <w:div w:id="1438595133">
      <w:bodyDiv w:val="1"/>
      <w:marLeft w:val="0"/>
      <w:marRight w:val="0"/>
      <w:marTop w:val="0"/>
      <w:marBottom w:val="0"/>
      <w:divBdr>
        <w:top w:val="none" w:sz="0" w:space="0" w:color="auto"/>
        <w:left w:val="none" w:sz="0" w:space="0" w:color="auto"/>
        <w:bottom w:val="none" w:sz="0" w:space="0" w:color="auto"/>
        <w:right w:val="none" w:sz="0" w:space="0" w:color="auto"/>
      </w:divBdr>
    </w:div>
    <w:div w:id="1439372324">
      <w:bodyDiv w:val="1"/>
      <w:marLeft w:val="0"/>
      <w:marRight w:val="0"/>
      <w:marTop w:val="0"/>
      <w:marBottom w:val="0"/>
      <w:divBdr>
        <w:top w:val="none" w:sz="0" w:space="0" w:color="auto"/>
        <w:left w:val="none" w:sz="0" w:space="0" w:color="auto"/>
        <w:bottom w:val="none" w:sz="0" w:space="0" w:color="auto"/>
        <w:right w:val="none" w:sz="0" w:space="0" w:color="auto"/>
      </w:divBdr>
    </w:div>
    <w:div w:id="1439376777">
      <w:bodyDiv w:val="1"/>
      <w:marLeft w:val="0"/>
      <w:marRight w:val="0"/>
      <w:marTop w:val="0"/>
      <w:marBottom w:val="0"/>
      <w:divBdr>
        <w:top w:val="none" w:sz="0" w:space="0" w:color="auto"/>
        <w:left w:val="none" w:sz="0" w:space="0" w:color="auto"/>
        <w:bottom w:val="none" w:sz="0" w:space="0" w:color="auto"/>
        <w:right w:val="none" w:sz="0" w:space="0" w:color="auto"/>
      </w:divBdr>
    </w:div>
    <w:div w:id="1441605477">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93131">
      <w:bodyDiv w:val="1"/>
      <w:marLeft w:val="0"/>
      <w:marRight w:val="0"/>
      <w:marTop w:val="0"/>
      <w:marBottom w:val="0"/>
      <w:divBdr>
        <w:top w:val="none" w:sz="0" w:space="0" w:color="auto"/>
        <w:left w:val="none" w:sz="0" w:space="0" w:color="auto"/>
        <w:bottom w:val="none" w:sz="0" w:space="0" w:color="auto"/>
        <w:right w:val="none" w:sz="0" w:space="0" w:color="auto"/>
      </w:divBdr>
    </w:div>
    <w:div w:id="1461190963">
      <w:bodyDiv w:val="1"/>
      <w:marLeft w:val="0"/>
      <w:marRight w:val="0"/>
      <w:marTop w:val="0"/>
      <w:marBottom w:val="0"/>
      <w:divBdr>
        <w:top w:val="none" w:sz="0" w:space="0" w:color="auto"/>
        <w:left w:val="none" w:sz="0" w:space="0" w:color="auto"/>
        <w:bottom w:val="none" w:sz="0" w:space="0" w:color="auto"/>
        <w:right w:val="none" w:sz="0" w:space="0" w:color="auto"/>
      </w:divBdr>
    </w:div>
    <w:div w:id="1467623916">
      <w:bodyDiv w:val="1"/>
      <w:marLeft w:val="0"/>
      <w:marRight w:val="0"/>
      <w:marTop w:val="0"/>
      <w:marBottom w:val="0"/>
      <w:divBdr>
        <w:top w:val="none" w:sz="0" w:space="0" w:color="auto"/>
        <w:left w:val="none" w:sz="0" w:space="0" w:color="auto"/>
        <w:bottom w:val="none" w:sz="0" w:space="0" w:color="auto"/>
        <w:right w:val="none" w:sz="0" w:space="0" w:color="auto"/>
      </w:divBdr>
    </w:div>
    <w:div w:id="1482653247">
      <w:bodyDiv w:val="1"/>
      <w:marLeft w:val="0"/>
      <w:marRight w:val="0"/>
      <w:marTop w:val="0"/>
      <w:marBottom w:val="0"/>
      <w:divBdr>
        <w:top w:val="none" w:sz="0" w:space="0" w:color="auto"/>
        <w:left w:val="none" w:sz="0" w:space="0" w:color="auto"/>
        <w:bottom w:val="none" w:sz="0" w:space="0" w:color="auto"/>
        <w:right w:val="none" w:sz="0" w:space="0" w:color="auto"/>
      </w:divBdr>
    </w:div>
    <w:div w:id="1483280158">
      <w:bodyDiv w:val="1"/>
      <w:marLeft w:val="0"/>
      <w:marRight w:val="0"/>
      <w:marTop w:val="0"/>
      <w:marBottom w:val="0"/>
      <w:divBdr>
        <w:top w:val="none" w:sz="0" w:space="0" w:color="auto"/>
        <w:left w:val="none" w:sz="0" w:space="0" w:color="auto"/>
        <w:bottom w:val="none" w:sz="0" w:space="0" w:color="auto"/>
        <w:right w:val="none" w:sz="0" w:space="0" w:color="auto"/>
      </w:divBdr>
    </w:div>
    <w:div w:id="1483887893">
      <w:bodyDiv w:val="1"/>
      <w:marLeft w:val="0"/>
      <w:marRight w:val="0"/>
      <w:marTop w:val="0"/>
      <w:marBottom w:val="0"/>
      <w:divBdr>
        <w:top w:val="none" w:sz="0" w:space="0" w:color="auto"/>
        <w:left w:val="none" w:sz="0" w:space="0" w:color="auto"/>
        <w:bottom w:val="none" w:sz="0" w:space="0" w:color="auto"/>
        <w:right w:val="none" w:sz="0" w:space="0" w:color="auto"/>
      </w:divBdr>
    </w:div>
    <w:div w:id="1488673204">
      <w:bodyDiv w:val="1"/>
      <w:marLeft w:val="0"/>
      <w:marRight w:val="0"/>
      <w:marTop w:val="0"/>
      <w:marBottom w:val="0"/>
      <w:divBdr>
        <w:top w:val="none" w:sz="0" w:space="0" w:color="auto"/>
        <w:left w:val="none" w:sz="0" w:space="0" w:color="auto"/>
        <w:bottom w:val="none" w:sz="0" w:space="0" w:color="auto"/>
        <w:right w:val="none" w:sz="0" w:space="0" w:color="auto"/>
      </w:divBdr>
    </w:div>
    <w:div w:id="1494682435">
      <w:bodyDiv w:val="1"/>
      <w:marLeft w:val="0"/>
      <w:marRight w:val="0"/>
      <w:marTop w:val="0"/>
      <w:marBottom w:val="0"/>
      <w:divBdr>
        <w:top w:val="none" w:sz="0" w:space="0" w:color="auto"/>
        <w:left w:val="none" w:sz="0" w:space="0" w:color="auto"/>
        <w:bottom w:val="none" w:sz="0" w:space="0" w:color="auto"/>
        <w:right w:val="none" w:sz="0" w:space="0" w:color="auto"/>
      </w:divBdr>
    </w:div>
    <w:div w:id="1513034721">
      <w:bodyDiv w:val="1"/>
      <w:marLeft w:val="0"/>
      <w:marRight w:val="0"/>
      <w:marTop w:val="0"/>
      <w:marBottom w:val="0"/>
      <w:divBdr>
        <w:top w:val="none" w:sz="0" w:space="0" w:color="auto"/>
        <w:left w:val="none" w:sz="0" w:space="0" w:color="auto"/>
        <w:bottom w:val="none" w:sz="0" w:space="0" w:color="auto"/>
        <w:right w:val="none" w:sz="0" w:space="0" w:color="auto"/>
      </w:divBdr>
    </w:div>
    <w:div w:id="1513375437">
      <w:bodyDiv w:val="1"/>
      <w:marLeft w:val="0"/>
      <w:marRight w:val="0"/>
      <w:marTop w:val="0"/>
      <w:marBottom w:val="0"/>
      <w:divBdr>
        <w:top w:val="none" w:sz="0" w:space="0" w:color="auto"/>
        <w:left w:val="none" w:sz="0" w:space="0" w:color="auto"/>
        <w:bottom w:val="none" w:sz="0" w:space="0" w:color="auto"/>
        <w:right w:val="none" w:sz="0" w:space="0" w:color="auto"/>
      </w:divBdr>
    </w:div>
    <w:div w:id="1519931086">
      <w:bodyDiv w:val="1"/>
      <w:marLeft w:val="0"/>
      <w:marRight w:val="0"/>
      <w:marTop w:val="0"/>
      <w:marBottom w:val="0"/>
      <w:divBdr>
        <w:top w:val="none" w:sz="0" w:space="0" w:color="auto"/>
        <w:left w:val="none" w:sz="0" w:space="0" w:color="auto"/>
        <w:bottom w:val="none" w:sz="0" w:space="0" w:color="auto"/>
        <w:right w:val="none" w:sz="0" w:space="0" w:color="auto"/>
      </w:divBdr>
    </w:div>
    <w:div w:id="1524592527">
      <w:bodyDiv w:val="1"/>
      <w:marLeft w:val="0"/>
      <w:marRight w:val="0"/>
      <w:marTop w:val="0"/>
      <w:marBottom w:val="0"/>
      <w:divBdr>
        <w:top w:val="none" w:sz="0" w:space="0" w:color="auto"/>
        <w:left w:val="none" w:sz="0" w:space="0" w:color="auto"/>
        <w:bottom w:val="none" w:sz="0" w:space="0" w:color="auto"/>
        <w:right w:val="none" w:sz="0" w:space="0" w:color="auto"/>
      </w:divBdr>
    </w:div>
    <w:div w:id="1536693437">
      <w:bodyDiv w:val="1"/>
      <w:marLeft w:val="0"/>
      <w:marRight w:val="0"/>
      <w:marTop w:val="0"/>
      <w:marBottom w:val="0"/>
      <w:divBdr>
        <w:top w:val="none" w:sz="0" w:space="0" w:color="auto"/>
        <w:left w:val="none" w:sz="0" w:space="0" w:color="auto"/>
        <w:bottom w:val="none" w:sz="0" w:space="0" w:color="auto"/>
        <w:right w:val="none" w:sz="0" w:space="0" w:color="auto"/>
      </w:divBdr>
    </w:div>
    <w:div w:id="1537696913">
      <w:bodyDiv w:val="1"/>
      <w:marLeft w:val="0"/>
      <w:marRight w:val="0"/>
      <w:marTop w:val="0"/>
      <w:marBottom w:val="0"/>
      <w:divBdr>
        <w:top w:val="none" w:sz="0" w:space="0" w:color="auto"/>
        <w:left w:val="none" w:sz="0" w:space="0" w:color="auto"/>
        <w:bottom w:val="none" w:sz="0" w:space="0" w:color="auto"/>
        <w:right w:val="none" w:sz="0" w:space="0" w:color="auto"/>
      </w:divBdr>
    </w:div>
    <w:div w:id="1550068903">
      <w:bodyDiv w:val="1"/>
      <w:marLeft w:val="0"/>
      <w:marRight w:val="0"/>
      <w:marTop w:val="0"/>
      <w:marBottom w:val="0"/>
      <w:divBdr>
        <w:top w:val="none" w:sz="0" w:space="0" w:color="auto"/>
        <w:left w:val="none" w:sz="0" w:space="0" w:color="auto"/>
        <w:bottom w:val="none" w:sz="0" w:space="0" w:color="auto"/>
        <w:right w:val="none" w:sz="0" w:space="0" w:color="auto"/>
      </w:divBdr>
    </w:div>
    <w:div w:id="1550920665">
      <w:bodyDiv w:val="1"/>
      <w:marLeft w:val="0"/>
      <w:marRight w:val="0"/>
      <w:marTop w:val="0"/>
      <w:marBottom w:val="0"/>
      <w:divBdr>
        <w:top w:val="none" w:sz="0" w:space="0" w:color="auto"/>
        <w:left w:val="none" w:sz="0" w:space="0" w:color="auto"/>
        <w:bottom w:val="none" w:sz="0" w:space="0" w:color="auto"/>
        <w:right w:val="none" w:sz="0" w:space="0" w:color="auto"/>
      </w:divBdr>
    </w:div>
    <w:div w:id="1553541162">
      <w:bodyDiv w:val="1"/>
      <w:marLeft w:val="0"/>
      <w:marRight w:val="0"/>
      <w:marTop w:val="0"/>
      <w:marBottom w:val="0"/>
      <w:divBdr>
        <w:top w:val="none" w:sz="0" w:space="0" w:color="auto"/>
        <w:left w:val="none" w:sz="0" w:space="0" w:color="auto"/>
        <w:bottom w:val="none" w:sz="0" w:space="0" w:color="auto"/>
        <w:right w:val="none" w:sz="0" w:space="0" w:color="auto"/>
      </w:divBdr>
    </w:div>
    <w:div w:id="1557157595">
      <w:bodyDiv w:val="1"/>
      <w:marLeft w:val="0"/>
      <w:marRight w:val="0"/>
      <w:marTop w:val="0"/>
      <w:marBottom w:val="0"/>
      <w:divBdr>
        <w:top w:val="none" w:sz="0" w:space="0" w:color="auto"/>
        <w:left w:val="none" w:sz="0" w:space="0" w:color="auto"/>
        <w:bottom w:val="none" w:sz="0" w:space="0" w:color="auto"/>
        <w:right w:val="none" w:sz="0" w:space="0" w:color="auto"/>
      </w:divBdr>
    </w:div>
    <w:div w:id="1568224344">
      <w:bodyDiv w:val="1"/>
      <w:marLeft w:val="0"/>
      <w:marRight w:val="0"/>
      <w:marTop w:val="0"/>
      <w:marBottom w:val="0"/>
      <w:divBdr>
        <w:top w:val="none" w:sz="0" w:space="0" w:color="auto"/>
        <w:left w:val="none" w:sz="0" w:space="0" w:color="auto"/>
        <w:bottom w:val="none" w:sz="0" w:space="0" w:color="auto"/>
        <w:right w:val="none" w:sz="0" w:space="0" w:color="auto"/>
      </w:divBdr>
    </w:div>
    <w:div w:id="1569724089">
      <w:bodyDiv w:val="1"/>
      <w:marLeft w:val="0"/>
      <w:marRight w:val="0"/>
      <w:marTop w:val="0"/>
      <w:marBottom w:val="0"/>
      <w:divBdr>
        <w:top w:val="none" w:sz="0" w:space="0" w:color="auto"/>
        <w:left w:val="none" w:sz="0" w:space="0" w:color="auto"/>
        <w:bottom w:val="none" w:sz="0" w:space="0" w:color="auto"/>
        <w:right w:val="none" w:sz="0" w:space="0" w:color="auto"/>
      </w:divBdr>
    </w:div>
    <w:div w:id="1573806369">
      <w:bodyDiv w:val="1"/>
      <w:marLeft w:val="0"/>
      <w:marRight w:val="0"/>
      <w:marTop w:val="0"/>
      <w:marBottom w:val="0"/>
      <w:divBdr>
        <w:top w:val="none" w:sz="0" w:space="0" w:color="auto"/>
        <w:left w:val="none" w:sz="0" w:space="0" w:color="auto"/>
        <w:bottom w:val="none" w:sz="0" w:space="0" w:color="auto"/>
        <w:right w:val="none" w:sz="0" w:space="0" w:color="auto"/>
      </w:divBdr>
    </w:div>
    <w:div w:id="1576016695">
      <w:bodyDiv w:val="1"/>
      <w:marLeft w:val="0"/>
      <w:marRight w:val="0"/>
      <w:marTop w:val="0"/>
      <w:marBottom w:val="0"/>
      <w:divBdr>
        <w:top w:val="none" w:sz="0" w:space="0" w:color="auto"/>
        <w:left w:val="none" w:sz="0" w:space="0" w:color="auto"/>
        <w:bottom w:val="none" w:sz="0" w:space="0" w:color="auto"/>
        <w:right w:val="none" w:sz="0" w:space="0" w:color="auto"/>
      </w:divBdr>
    </w:div>
    <w:div w:id="1577396186">
      <w:bodyDiv w:val="1"/>
      <w:marLeft w:val="0"/>
      <w:marRight w:val="0"/>
      <w:marTop w:val="0"/>
      <w:marBottom w:val="0"/>
      <w:divBdr>
        <w:top w:val="none" w:sz="0" w:space="0" w:color="auto"/>
        <w:left w:val="none" w:sz="0" w:space="0" w:color="auto"/>
        <w:bottom w:val="none" w:sz="0" w:space="0" w:color="auto"/>
        <w:right w:val="none" w:sz="0" w:space="0" w:color="auto"/>
      </w:divBdr>
    </w:div>
    <w:div w:id="1578202219">
      <w:bodyDiv w:val="1"/>
      <w:marLeft w:val="0"/>
      <w:marRight w:val="0"/>
      <w:marTop w:val="0"/>
      <w:marBottom w:val="0"/>
      <w:divBdr>
        <w:top w:val="none" w:sz="0" w:space="0" w:color="auto"/>
        <w:left w:val="none" w:sz="0" w:space="0" w:color="auto"/>
        <w:bottom w:val="none" w:sz="0" w:space="0" w:color="auto"/>
        <w:right w:val="none" w:sz="0" w:space="0" w:color="auto"/>
      </w:divBdr>
    </w:div>
    <w:div w:id="1580947051">
      <w:bodyDiv w:val="1"/>
      <w:marLeft w:val="0"/>
      <w:marRight w:val="0"/>
      <w:marTop w:val="0"/>
      <w:marBottom w:val="0"/>
      <w:divBdr>
        <w:top w:val="none" w:sz="0" w:space="0" w:color="auto"/>
        <w:left w:val="none" w:sz="0" w:space="0" w:color="auto"/>
        <w:bottom w:val="none" w:sz="0" w:space="0" w:color="auto"/>
        <w:right w:val="none" w:sz="0" w:space="0" w:color="auto"/>
      </w:divBdr>
    </w:div>
    <w:div w:id="1588491217">
      <w:bodyDiv w:val="1"/>
      <w:marLeft w:val="0"/>
      <w:marRight w:val="0"/>
      <w:marTop w:val="0"/>
      <w:marBottom w:val="0"/>
      <w:divBdr>
        <w:top w:val="none" w:sz="0" w:space="0" w:color="auto"/>
        <w:left w:val="none" w:sz="0" w:space="0" w:color="auto"/>
        <w:bottom w:val="none" w:sz="0" w:space="0" w:color="auto"/>
        <w:right w:val="none" w:sz="0" w:space="0" w:color="auto"/>
      </w:divBdr>
    </w:div>
    <w:div w:id="1593313800">
      <w:bodyDiv w:val="1"/>
      <w:marLeft w:val="0"/>
      <w:marRight w:val="0"/>
      <w:marTop w:val="0"/>
      <w:marBottom w:val="0"/>
      <w:divBdr>
        <w:top w:val="none" w:sz="0" w:space="0" w:color="auto"/>
        <w:left w:val="none" w:sz="0" w:space="0" w:color="auto"/>
        <w:bottom w:val="none" w:sz="0" w:space="0" w:color="auto"/>
        <w:right w:val="none" w:sz="0" w:space="0" w:color="auto"/>
      </w:divBdr>
    </w:div>
    <w:div w:id="1594320155">
      <w:bodyDiv w:val="1"/>
      <w:marLeft w:val="0"/>
      <w:marRight w:val="0"/>
      <w:marTop w:val="0"/>
      <w:marBottom w:val="0"/>
      <w:divBdr>
        <w:top w:val="none" w:sz="0" w:space="0" w:color="auto"/>
        <w:left w:val="none" w:sz="0" w:space="0" w:color="auto"/>
        <w:bottom w:val="none" w:sz="0" w:space="0" w:color="auto"/>
        <w:right w:val="none" w:sz="0" w:space="0" w:color="auto"/>
      </w:divBdr>
    </w:div>
    <w:div w:id="1598442848">
      <w:bodyDiv w:val="1"/>
      <w:marLeft w:val="0"/>
      <w:marRight w:val="0"/>
      <w:marTop w:val="0"/>
      <w:marBottom w:val="0"/>
      <w:divBdr>
        <w:top w:val="none" w:sz="0" w:space="0" w:color="auto"/>
        <w:left w:val="none" w:sz="0" w:space="0" w:color="auto"/>
        <w:bottom w:val="none" w:sz="0" w:space="0" w:color="auto"/>
        <w:right w:val="none" w:sz="0" w:space="0" w:color="auto"/>
      </w:divBdr>
    </w:div>
    <w:div w:id="1601794444">
      <w:bodyDiv w:val="1"/>
      <w:marLeft w:val="0"/>
      <w:marRight w:val="0"/>
      <w:marTop w:val="0"/>
      <w:marBottom w:val="0"/>
      <w:divBdr>
        <w:top w:val="none" w:sz="0" w:space="0" w:color="auto"/>
        <w:left w:val="none" w:sz="0" w:space="0" w:color="auto"/>
        <w:bottom w:val="none" w:sz="0" w:space="0" w:color="auto"/>
        <w:right w:val="none" w:sz="0" w:space="0" w:color="auto"/>
      </w:divBdr>
    </w:div>
    <w:div w:id="1603806263">
      <w:bodyDiv w:val="1"/>
      <w:marLeft w:val="0"/>
      <w:marRight w:val="0"/>
      <w:marTop w:val="0"/>
      <w:marBottom w:val="0"/>
      <w:divBdr>
        <w:top w:val="none" w:sz="0" w:space="0" w:color="auto"/>
        <w:left w:val="none" w:sz="0" w:space="0" w:color="auto"/>
        <w:bottom w:val="none" w:sz="0" w:space="0" w:color="auto"/>
        <w:right w:val="none" w:sz="0" w:space="0" w:color="auto"/>
      </w:divBdr>
    </w:div>
    <w:div w:id="1605727924">
      <w:bodyDiv w:val="1"/>
      <w:marLeft w:val="0"/>
      <w:marRight w:val="0"/>
      <w:marTop w:val="0"/>
      <w:marBottom w:val="0"/>
      <w:divBdr>
        <w:top w:val="none" w:sz="0" w:space="0" w:color="auto"/>
        <w:left w:val="none" w:sz="0" w:space="0" w:color="auto"/>
        <w:bottom w:val="none" w:sz="0" w:space="0" w:color="auto"/>
        <w:right w:val="none" w:sz="0" w:space="0" w:color="auto"/>
      </w:divBdr>
    </w:div>
    <w:div w:id="1606187958">
      <w:bodyDiv w:val="1"/>
      <w:marLeft w:val="0"/>
      <w:marRight w:val="0"/>
      <w:marTop w:val="0"/>
      <w:marBottom w:val="0"/>
      <w:divBdr>
        <w:top w:val="none" w:sz="0" w:space="0" w:color="auto"/>
        <w:left w:val="none" w:sz="0" w:space="0" w:color="auto"/>
        <w:bottom w:val="none" w:sz="0" w:space="0" w:color="auto"/>
        <w:right w:val="none" w:sz="0" w:space="0" w:color="auto"/>
      </w:divBdr>
    </w:div>
    <w:div w:id="1635676154">
      <w:bodyDiv w:val="1"/>
      <w:marLeft w:val="0"/>
      <w:marRight w:val="0"/>
      <w:marTop w:val="0"/>
      <w:marBottom w:val="0"/>
      <w:divBdr>
        <w:top w:val="none" w:sz="0" w:space="0" w:color="auto"/>
        <w:left w:val="none" w:sz="0" w:space="0" w:color="auto"/>
        <w:bottom w:val="none" w:sz="0" w:space="0" w:color="auto"/>
        <w:right w:val="none" w:sz="0" w:space="0" w:color="auto"/>
      </w:divBdr>
    </w:div>
    <w:div w:id="1648121975">
      <w:bodyDiv w:val="1"/>
      <w:marLeft w:val="0"/>
      <w:marRight w:val="0"/>
      <w:marTop w:val="0"/>
      <w:marBottom w:val="0"/>
      <w:divBdr>
        <w:top w:val="none" w:sz="0" w:space="0" w:color="auto"/>
        <w:left w:val="none" w:sz="0" w:space="0" w:color="auto"/>
        <w:bottom w:val="none" w:sz="0" w:space="0" w:color="auto"/>
        <w:right w:val="none" w:sz="0" w:space="0" w:color="auto"/>
      </w:divBdr>
    </w:div>
    <w:div w:id="1659382213">
      <w:bodyDiv w:val="1"/>
      <w:marLeft w:val="0"/>
      <w:marRight w:val="0"/>
      <w:marTop w:val="0"/>
      <w:marBottom w:val="0"/>
      <w:divBdr>
        <w:top w:val="none" w:sz="0" w:space="0" w:color="auto"/>
        <w:left w:val="none" w:sz="0" w:space="0" w:color="auto"/>
        <w:bottom w:val="none" w:sz="0" w:space="0" w:color="auto"/>
        <w:right w:val="none" w:sz="0" w:space="0" w:color="auto"/>
      </w:divBdr>
    </w:div>
    <w:div w:id="1662201301">
      <w:bodyDiv w:val="1"/>
      <w:marLeft w:val="0"/>
      <w:marRight w:val="0"/>
      <w:marTop w:val="0"/>
      <w:marBottom w:val="0"/>
      <w:divBdr>
        <w:top w:val="none" w:sz="0" w:space="0" w:color="auto"/>
        <w:left w:val="none" w:sz="0" w:space="0" w:color="auto"/>
        <w:bottom w:val="none" w:sz="0" w:space="0" w:color="auto"/>
        <w:right w:val="none" w:sz="0" w:space="0" w:color="auto"/>
      </w:divBdr>
    </w:div>
    <w:div w:id="1666936773">
      <w:bodyDiv w:val="1"/>
      <w:marLeft w:val="0"/>
      <w:marRight w:val="0"/>
      <w:marTop w:val="0"/>
      <w:marBottom w:val="0"/>
      <w:divBdr>
        <w:top w:val="none" w:sz="0" w:space="0" w:color="auto"/>
        <w:left w:val="none" w:sz="0" w:space="0" w:color="auto"/>
        <w:bottom w:val="none" w:sz="0" w:space="0" w:color="auto"/>
        <w:right w:val="none" w:sz="0" w:space="0" w:color="auto"/>
      </w:divBdr>
    </w:div>
    <w:div w:id="1695183524">
      <w:bodyDiv w:val="1"/>
      <w:marLeft w:val="0"/>
      <w:marRight w:val="0"/>
      <w:marTop w:val="0"/>
      <w:marBottom w:val="0"/>
      <w:divBdr>
        <w:top w:val="none" w:sz="0" w:space="0" w:color="auto"/>
        <w:left w:val="none" w:sz="0" w:space="0" w:color="auto"/>
        <w:bottom w:val="none" w:sz="0" w:space="0" w:color="auto"/>
        <w:right w:val="none" w:sz="0" w:space="0" w:color="auto"/>
      </w:divBdr>
    </w:div>
    <w:div w:id="1697853613">
      <w:bodyDiv w:val="1"/>
      <w:marLeft w:val="0"/>
      <w:marRight w:val="0"/>
      <w:marTop w:val="0"/>
      <w:marBottom w:val="0"/>
      <w:divBdr>
        <w:top w:val="none" w:sz="0" w:space="0" w:color="auto"/>
        <w:left w:val="none" w:sz="0" w:space="0" w:color="auto"/>
        <w:bottom w:val="none" w:sz="0" w:space="0" w:color="auto"/>
        <w:right w:val="none" w:sz="0" w:space="0" w:color="auto"/>
      </w:divBdr>
    </w:div>
    <w:div w:id="1702433316">
      <w:bodyDiv w:val="1"/>
      <w:marLeft w:val="0"/>
      <w:marRight w:val="0"/>
      <w:marTop w:val="0"/>
      <w:marBottom w:val="0"/>
      <w:divBdr>
        <w:top w:val="none" w:sz="0" w:space="0" w:color="auto"/>
        <w:left w:val="none" w:sz="0" w:space="0" w:color="auto"/>
        <w:bottom w:val="none" w:sz="0" w:space="0" w:color="auto"/>
        <w:right w:val="none" w:sz="0" w:space="0" w:color="auto"/>
      </w:divBdr>
    </w:div>
    <w:div w:id="1703091233">
      <w:bodyDiv w:val="1"/>
      <w:marLeft w:val="0"/>
      <w:marRight w:val="0"/>
      <w:marTop w:val="0"/>
      <w:marBottom w:val="0"/>
      <w:divBdr>
        <w:top w:val="none" w:sz="0" w:space="0" w:color="auto"/>
        <w:left w:val="none" w:sz="0" w:space="0" w:color="auto"/>
        <w:bottom w:val="none" w:sz="0" w:space="0" w:color="auto"/>
        <w:right w:val="none" w:sz="0" w:space="0" w:color="auto"/>
      </w:divBdr>
    </w:div>
    <w:div w:id="1703942118">
      <w:bodyDiv w:val="1"/>
      <w:marLeft w:val="0"/>
      <w:marRight w:val="0"/>
      <w:marTop w:val="0"/>
      <w:marBottom w:val="0"/>
      <w:divBdr>
        <w:top w:val="none" w:sz="0" w:space="0" w:color="auto"/>
        <w:left w:val="none" w:sz="0" w:space="0" w:color="auto"/>
        <w:bottom w:val="none" w:sz="0" w:space="0" w:color="auto"/>
        <w:right w:val="none" w:sz="0" w:space="0" w:color="auto"/>
      </w:divBdr>
    </w:div>
    <w:div w:id="1705444979">
      <w:bodyDiv w:val="1"/>
      <w:marLeft w:val="0"/>
      <w:marRight w:val="0"/>
      <w:marTop w:val="0"/>
      <w:marBottom w:val="0"/>
      <w:divBdr>
        <w:top w:val="none" w:sz="0" w:space="0" w:color="auto"/>
        <w:left w:val="none" w:sz="0" w:space="0" w:color="auto"/>
        <w:bottom w:val="none" w:sz="0" w:space="0" w:color="auto"/>
        <w:right w:val="none" w:sz="0" w:space="0" w:color="auto"/>
      </w:divBdr>
    </w:div>
    <w:div w:id="1711416386">
      <w:bodyDiv w:val="1"/>
      <w:marLeft w:val="0"/>
      <w:marRight w:val="0"/>
      <w:marTop w:val="0"/>
      <w:marBottom w:val="0"/>
      <w:divBdr>
        <w:top w:val="none" w:sz="0" w:space="0" w:color="auto"/>
        <w:left w:val="none" w:sz="0" w:space="0" w:color="auto"/>
        <w:bottom w:val="none" w:sz="0" w:space="0" w:color="auto"/>
        <w:right w:val="none" w:sz="0" w:space="0" w:color="auto"/>
      </w:divBdr>
    </w:div>
    <w:div w:id="1712655668">
      <w:bodyDiv w:val="1"/>
      <w:marLeft w:val="0"/>
      <w:marRight w:val="0"/>
      <w:marTop w:val="0"/>
      <w:marBottom w:val="0"/>
      <w:divBdr>
        <w:top w:val="none" w:sz="0" w:space="0" w:color="auto"/>
        <w:left w:val="none" w:sz="0" w:space="0" w:color="auto"/>
        <w:bottom w:val="none" w:sz="0" w:space="0" w:color="auto"/>
        <w:right w:val="none" w:sz="0" w:space="0" w:color="auto"/>
      </w:divBdr>
    </w:div>
    <w:div w:id="1714381619">
      <w:bodyDiv w:val="1"/>
      <w:marLeft w:val="0"/>
      <w:marRight w:val="0"/>
      <w:marTop w:val="0"/>
      <w:marBottom w:val="0"/>
      <w:divBdr>
        <w:top w:val="none" w:sz="0" w:space="0" w:color="auto"/>
        <w:left w:val="none" w:sz="0" w:space="0" w:color="auto"/>
        <w:bottom w:val="none" w:sz="0" w:space="0" w:color="auto"/>
        <w:right w:val="none" w:sz="0" w:space="0" w:color="auto"/>
      </w:divBdr>
    </w:div>
    <w:div w:id="1717119025">
      <w:bodyDiv w:val="1"/>
      <w:marLeft w:val="0"/>
      <w:marRight w:val="0"/>
      <w:marTop w:val="0"/>
      <w:marBottom w:val="0"/>
      <w:divBdr>
        <w:top w:val="none" w:sz="0" w:space="0" w:color="auto"/>
        <w:left w:val="none" w:sz="0" w:space="0" w:color="auto"/>
        <w:bottom w:val="none" w:sz="0" w:space="0" w:color="auto"/>
        <w:right w:val="none" w:sz="0" w:space="0" w:color="auto"/>
      </w:divBdr>
    </w:div>
    <w:div w:id="1718504230">
      <w:bodyDiv w:val="1"/>
      <w:marLeft w:val="0"/>
      <w:marRight w:val="0"/>
      <w:marTop w:val="0"/>
      <w:marBottom w:val="0"/>
      <w:divBdr>
        <w:top w:val="none" w:sz="0" w:space="0" w:color="auto"/>
        <w:left w:val="none" w:sz="0" w:space="0" w:color="auto"/>
        <w:bottom w:val="none" w:sz="0" w:space="0" w:color="auto"/>
        <w:right w:val="none" w:sz="0" w:space="0" w:color="auto"/>
      </w:divBdr>
    </w:div>
    <w:div w:id="1725372599">
      <w:bodyDiv w:val="1"/>
      <w:marLeft w:val="0"/>
      <w:marRight w:val="0"/>
      <w:marTop w:val="0"/>
      <w:marBottom w:val="0"/>
      <w:divBdr>
        <w:top w:val="none" w:sz="0" w:space="0" w:color="auto"/>
        <w:left w:val="none" w:sz="0" w:space="0" w:color="auto"/>
        <w:bottom w:val="none" w:sz="0" w:space="0" w:color="auto"/>
        <w:right w:val="none" w:sz="0" w:space="0" w:color="auto"/>
      </w:divBdr>
    </w:div>
    <w:div w:id="1728845000">
      <w:bodyDiv w:val="1"/>
      <w:marLeft w:val="0"/>
      <w:marRight w:val="0"/>
      <w:marTop w:val="0"/>
      <w:marBottom w:val="0"/>
      <w:divBdr>
        <w:top w:val="none" w:sz="0" w:space="0" w:color="auto"/>
        <w:left w:val="none" w:sz="0" w:space="0" w:color="auto"/>
        <w:bottom w:val="none" w:sz="0" w:space="0" w:color="auto"/>
        <w:right w:val="none" w:sz="0" w:space="0" w:color="auto"/>
      </w:divBdr>
    </w:div>
    <w:div w:id="1736467350">
      <w:bodyDiv w:val="1"/>
      <w:marLeft w:val="0"/>
      <w:marRight w:val="0"/>
      <w:marTop w:val="0"/>
      <w:marBottom w:val="0"/>
      <w:divBdr>
        <w:top w:val="none" w:sz="0" w:space="0" w:color="auto"/>
        <w:left w:val="none" w:sz="0" w:space="0" w:color="auto"/>
        <w:bottom w:val="none" w:sz="0" w:space="0" w:color="auto"/>
        <w:right w:val="none" w:sz="0" w:space="0" w:color="auto"/>
      </w:divBdr>
    </w:div>
    <w:div w:id="1739785177">
      <w:bodyDiv w:val="1"/>
      <w:marLeft w:val="0"/>
      <w:marRight w:val="0"/>
      <w:marTop w:val="0"/>
      <w:marBottom w:val="0"/>
      <w:divBdr>
        <w:top w:val="none" w:sz="0" w:space="0" w:color="auto"/>
        <w:left w:val="none" w:sz="0" w:space="0" w:color="auto"/>
        <w:bottom w:val="none" w:sz="0" w:space="0" w:color="auto"/>
        <w:right w:val="none" w:sz="0" w:space="0" w:color="auto"/>
      </w:divBdr>
    </w:div>
    <w:div w:id="1746299621">
      <w:bodyDiv w:val="1"/>
      <w:marLeft w:val="0"/>
      <w:marRight w:val="0"/>
      <w:marTop w:val="0"/>
      <w:marBottom w:val="0"/>
      <w:divBdr>
        <w:top w:val="none" w:sz="0" w:space="0" w:color="auto"/>
        <w:left w:val="none" w:sz="0" w:space="0" w:color="auto"/>
        <w:bottom w:val="none" w:sz="0" w:space="0" w:color="auto"/>
        <w:right w:val="none" w:sz="0" w:space="0" w:color="auto"/>
      </w:divBdr>
    </w:div>
    <w:div w:id="1748503763">
      <w:bodyDiv w:val="1"/>
      <w:marLeft w:val="0"/>
      <w:marRight w:val="0"/>
      <w:marTop w:val="0"/>
      <w:marBottom w:val="0"/>
      <w:divBdr>
        <w:top w:val="none" w:sz="0" w:space="0" w:color="auto"/>
        <w:left w:val="none" w:sz="0" w:space="0" w:color="auto"/>
        <w:bottom w:val="none" w:sz="0" w:space="0" w:color="auto"/>
        <w:right w:val="none" w:sz="0" w:space="0" w:color="auto"/>
      </w:divBdr>
    </w:div>
    <w:div w:id="1760953026">
      <w:bodyDiv w:val="1"/>
      <w:marLeft w:val="0"/>
      <w:marRight w:val="0"/>
      <w:marTop w:val="0"/>
      <w:marBottom w:val="0"/>
      <w:divBdr>
        <w:top w:val="none" w:sz="0" w:space="0" w:color="auto"/>
        <w:left w:val="none" w:sz="0" w:space="0" w:color="auto"/>
        <w:bottom w:val="none" w:sz="0" w:space="0" w:color="auto"/>
        <w:right w:val="none" w:sz="0" w:space="0" w:color="auto"/>
      </w:divBdr>
    </w:div>
    <w:div w:id="1762070589">
      <w:bodyDiv w:val="1"/>
      <w:marLeft w:val="0"/>
      <w:marRight w:val="0"/>
      <w:marTop w:val="0"/>
      <w:marBottom w:val="0"/>
      <w:divBdr>
        <w:top w:val="none" w:sz="0" w:space="0" w:color="auto"/>
        <w:left w:val="none" w:sz="0" w:space="0" w:color="auto"/>
        <w:bottom w:val="none" w:sz="0" w:space="0" w:color="auto"/>
        <w:right w:val="none" w:sz="0" w:space="0" w:color="auto"/>
      </w:divBdr>
    </w:div>
    <w:div w:id="1767191458">
      <w:bodyDiv w:val="1"/>
      <w:marLeft w:val="0"/>
      <w:marRight w:val="0"/>
      <w:marTop w:val="0"/>
      <w:marBottom w:val="0"/>
      <w:divBdr>
        <w:top w:val="none" w:sz="0" w:space="0" w:color="auto"/>
        <w:left w:val="none" w:sz="0" w:space="0" w:color="auto"/>
        <w:bottom w:val="none" w:sz="0" w:space="0" w:color="auto"/>
        <w:right w:val="none" w:sz="0" w:space="0" w:color="auto"/>
      </w:divBdr>
    </w:div>
    <w:div w:id="1773894906">
      <w:bodyDiv w:val="1"/>
      <w:marLeft w:val="0"/>
      <w:marRight w:val="0"/>
      <w:marTop w:val="0"/>
      <w:marBottom w:val="0"/>
      <w:divBdr>
        <w:top w:val="none" w:sz="0" w:space="0" w:color="auto"/>
        <w:left w:val="none" w:sz="0" w:space="0" w:color="auto"/>
        <w:bottom w:val="none" w:sz="0" w:space="0" w:color="auto"/>
        <w:right w:val="none" w:sz="0" w:space="0" w:color="auto"/>
      </w:divBdr>
    </w:div>
    <w:div w:id="1774130300">
      <w:bodyDiv w:val="1"/>
      <w:marLeft w:val="0"/>
      <w:marRight w:val="0"/>
      <w:marTop w:val="0"/>
      <w:marBottom w:val="0"/>
      <w:divBdr>
        <w:top w:val="none" w:sz="0" w:space="0" w:color="auto"/>
        <w:left w:val="none" w:sz="0" w:space="0" w:color="auto"/>
        <w:bottom w:val="none" w:sz="0" w:space="0" w:color="auto"/>
        <w:right w:val="none" w:sz="0" w:space="0" w:color="auto"/>
      </w:divBdr>
    </w:div>
    <w:div w:id="1781603684">
      <w:bodyDiv w:val="1"/>
      <w:marLeft w:val="0"/>
      <w:marRight w:val="0"/>
      <w:marTop w:val="0"/>
      <w:marBottom w:val="0"/>
      <w:divBdr>
        <w:top w:val="none" w:sz="0" w:space="0" w:color="auto"/>
        <w:left w:val="none" w:sz="0" w:space="0" w:color="auto"/>
        <w:bottom w:val="none" w:sz="0" w:space="0" w:color="auto"/>
        <w:right w:val="none" w:sz="0" w:space="0" w:color="auto"/>
      </w:divBdr>
    </w:div>
    <w:div w:id="1786190664">
      <w:bodyDiv w:val="1"/>
      <w:marLeft w:val="0"/>
      <w:marRight w:val="0"/>
      <w:marTop w:val="0"/>
      <w:marBottom w:val="0"/>
      <w:divBdr>
        <w:top w:val="none" w:sz="0" w:space="0" w:color="auto"/>
        <w:left w:val="none" w:sz="0" w:space="0" w:color="auto"/>
        <w:bottom w:val="none" w:sz="0" w:space="0" w:color="auto"/>
        <w:right w:val="none" w:sz="0" w:space="0" w:color="auto"/>
      </w:divBdr>
    </w:div>
    <w:div w:id="1793086044">
      <w:bodyDiv w:val="1"/>
      <w:marLeft w:val="0"/>
      <w:marRight w:val="0"/>
      <w:marTop w:val="0"/>
      <w:marBottom w:val="0"/>
      <w:divBdr>
        <w:top w:val="none" w:sz="0" w:space="0" w:color="auto"/>
        <w:left w:val="none" w:sz="0" w:space="0" w:color="auto"/>
        <w:bottom w:val="none" w:sz="0" w:space="0" w:color="auto"/>
        <w:right w:val="none" w:sz="0" w:space="0" w:color="auto"/>
      </w:divBdr>
    </w:div>
    <w:div w:id="1802453653">
      <w:bodyDiv w:val="1"/>
      <w:marLeft w:val="0"/>
      <w:marRight w:val="0"/>
      <w:marTop w:val="0"/>
      <w:marBottom w:val="0"/>
      <w:divBdr>
        <w:top w:val="none" w:sz="0" w:space="0" w:color="auto"/>
        <w:left w:val="none" w:sz="0" w:space="0" w:color="auto"/>
        <w:bottom w:val="none" w:sz="0" w:space="0" w:color="auto"/>
        <w:right w:val="none" w:sz="0" w:space="0" w:color="auto"/>
      </w:divBdr>
    </w:div>
    <w:div w:id="1804040747">
      <w:bodyDiv w:val="1"/>
      <w:marLeft w:val="0"/>
      <w:marRight w:val="0"/>
      <w:marTop w:val="0"/>
      <w:marBottom w:val="0"/>
      <w:divBdr>
        <w:top w:val="none" w:sz="0" w:space="0" w:color="auto"/>
        <w:left w:val="none" w:sz="0" w:space="0" w:color="auto"/>
        <w:bottom w:val="none" w:sz="0" w:space="0" w:color="auto"/>
        <w:right w:val="none" w:sz="0" w:space="0" w:color="auto"/>
      </w:divBdr>
    </w:div>
    <w:div w:id="1810244745">
      <w:bodyDiv w:val="1"/>
      <w:marLeft w:val="0"/>
      <w:marRight w:val="0"/>
      <w:marTop w:val="0"/>
      <w:marBottom w:val="0"/>
      <w:divBdr>
        <w:top w:val="none" w:sz="0" w:space="0" w:color="auto"/>
        <w:left w:val="none" w:sz="0" w:space="0" w:color="auto"/>
        <w:bottom w:val="none" w:sz="0" w:space="0" w:color="auto"/>
        <w:right w:val="none" w:sz="0" w:space="0" w:color="auto"/>
      </w:divBdr>
    </w:div>
    <w:div w:id="1811047131">
      <w:bodyDiv w:val="1"/>
      <w:marLeft w:val="0"/>
      <w:marRight w:val="0"/>
      <w:marTop w:val="0"/>
      <w:marBottom w:val="0"/>
      <w:divBdr>
        <w:top w:val="none" w:sz="0" w:space="0" w:color="auto"/>
        <w:left w:val="none" w:sz="0" w:space="0" w:color="auto"/>
        <w:bottom w:val="none" w:sz="0" w:space="0" w:color="auto"/>
        <w:right w:val="none" w:sz="0" w:space="0" w:color="auto"/>
      </w:divBdr>
    </w:div>
    <w:div w:id="1817333957">
      <w:bodyDiv w:val="1"/>
      <w:marLeft w:val="0"/>
      <w:marRight w:val="0"/>
      <w:marTop w:val="0"/>
      <w:marBottom w:val="0"/>
      <w:divBdr>
        <w:top w:val="none" w:sz="0" w:space="0" w:color="auto"/>
        <w:left w:val="none" w:sz="0" w:space="0" w:color="auto"/>
        <w:bottom w:val="none" w:sz="0" w:space="0" w:color="auto"/>
        <w:right w:val="none" w:sz="0" w:space="0" w:color="auto"/>
      </w:divBdr>
    </w:div>
    <w:div w:id="1822229827">
      <w:bodyDiv w:val="1"/>
      <w:marLeft w:val="0"/>
      <w:marRight w:val="0"/>
      <w:marTop w:val="0"/>
      <w:marBottom w:val="0"/>
      <w:divBdr>
        <w:top w:val="none" w:sz="0" w:space="0" w:color="auto"/>
        <w:left w:val="none" w:sz="0" w:space="0" w:color="auto"/>
        <w:bottom w:val="none" w:sz="0" w:space="0" w:color="auto"/>
        <w:right w:val="none" w:sz="0" w:space="0" w:color="auto"/>
      </w:divBdr>
    </w:div>
    <w:div w:id="1822770394">
      <w:bodyDiv w:val="1"/>
      <w:marLeft w:val="0"/>
      <w:marRight w:val="0"/>
      <w:marTop w:val="0"/>
      <w:marBottom w:val="0"/>
      <w:divBdr>
        <w:top w:val="none" w:sz="0" w:space="0" w:color="auto"/>
        <w:left w:val="none" w:sz="0" w:space="0" w:color="auto"/>
        <w:bottom w:val="none" w:sz="0" w:space="0" w:color="auto"/>
        <w:right w:val="none" w:sz="0" w:space="0" w:color="auto"/>
      </w:divBdr>
    </w:div>
    <w:div w:id="1826582725">
      <w:bodyDiv w:val="1"/>
      <w:marLeft w:val="0"/>
      <w:marRight w:val="0"/>
      <w:marTop w:val="0"/>
      <w:marBottom w:val="0"/>
      <w:divBdr>
        <w:top w:val="none" w:sz="0" w:space="0" w:color="auto"/>
        <w:left w:val="none" w:sz="0" w:space="0" w:color="auto"/>
        <w:bottom w:val="none" w:sz="0" w:space="0" w:color="auto"/>
        <w:right w:val="none" w:sz="0" w:space="0" w:color="auto"/>
      </w:divBdr>
    </w:div>
    <w:div w:id="1832794242">
      <w:bodyDiv w:val="1"/>
      <w:marLeft w:val="0"/>
      <w:marRight w:val="0"/>
      <w:marTop w:val="0"/>
      <w:marBottom w:val="0"/>
      <w:divBdr>
        <w:top w:val="none" w:sz="0" w:space="0" w:color="auto"/>
        <w:left w:val="none" w:sz="0" w:space="0" w:color="auto"/>
        <w:bottom w:val="none" w:sz="0" w:space="0" w:color="auto"/>
        <w:right w:val="none" w:sz="0" w:space="0" w:color="auto"/>
      </w:divBdr>
    </w:div>
    <w:div w:id="1833401956">
      <w:bodyDiv w:val="1"/>
      <w:marLeft w:val="0"/>
      <w:marRight w:val="0"/>
      <w:marTop w:val="0"/>
      <w:marBottom w:val="0"/>
      <w:divBdr>
        <w:top w:val="none" w:sz="0" w:space="0" w:color="auto"/>
        <w:left w:val="none" w:sz="0" w:space="0" w:color="auto"/>
        <w:bottom w:val="none" w:sz="0" w:space="0" w:color="auto"/>
        <w:right w:val="none" w:sz="0" w:space="0" w:color="auto"/>
      </w:divBdr>
    </w:div>
    <w:div w:id="1836148112">
      <w:bodyDiv w:val="1"/>
      <w:marLeft w:val="0"/>
      <w:marRight w:val="0"/>
      <w:marTop w:val="0"/>
      <w:marBottom w:val="0"/>
      <w:divBdr>
        <w:top w:val="none" w:sz="0" w:space="0" w:color="auto"/>
        <w:left w:val="none" w:sz="0" w:space="0" w:color="auto"/>
        <w:bottom w:val="none" w:sz="0" w:space="0" w:color="auto"/>
        <w:right w:val="none" w:sz="0" w:space="0" w:color="auto"/>
      </w:divBdr>
    </w:div>
    <w:div w:id="1837571205">
      <w:bodyDiv w:val="1"/>
      <w:marLeft w:val="0"/>
      <w:marRight w:val="0"/>
      <w:marTop w:val="0"/>
      <w:marBottom w:val="0"/>
      <w:divBdr>
        <w:top w:val="none" w:sz="0" w:space="0" w:color="auto"/>
        <w:left w:val="none" w:sz="0" w:space="0" w:color="auto"/>
        <w:bottom w:val="none" w:sz="0" w:space="0" w:color="auto"/>
        <w:right w:val="none" w:sz="0" w:space="0" w:color="auto"/>
      </w:divBdr>
    </w:div>
    <w:div w:id="1843352198">
      <w:bodyDiv w:val="1"/>
      <w:marLeft w:val="0"/>
      <w:marRight w:val="0"/>
      <w:marTop w:val="0"/>
      <w:marBottom w:val="0"/>
      <w:divBdr>
        <w:top w:val="none" w:sz="0" w:space="0" w:color="auto"/>
        <w:left w:val="none" w:sz="0" w:space="0" w:color="auto"/>
        <w:bottom w:val="none" w:sz="0" w:space="0" w:color="auto"/>
        <w:right w:val="none" w:sz="0" w:space="0" w:color="auto"/>
      </w:divBdr>
    </w:div>
    <w:div w:id="1844929855">
      <w:bodyDiv w:val="1"/>
      <w:marLeft w:val="0"/>
      <w:marRight w:val="0"/>
      <w:marTop w:val="0"/>
      <w:marBottom w:val="0"/>
      <w:divBdr>
        <w:top w:val="none" w:sz="0" w:space="0" w:color="auto"/>
        <w:left w:val="none" w:sz="0" w:space="0" w:color="auto"/>
        <w:bottom w:val="none" w:sz="0" w:space="0" w:color="auto"/>
        <w:right w:val="none" w:sz="0" w:space="0" w:color="auto"/>
      </w:divBdr>
    </w:div>
    <w:div w:id="1847937384">
      <w:bodyDiv w:val="1"/>
      <w:marLeft w:val="0"/>
      <w:marRight w:val="0"/>
      <w:marTop w:val="0"/>
      <w:marBottom w:val="0"/>
      <w:divBdr>
        <w:top w:val="none" w:sz="0" w:space="0" w:color="auto"/>
        <w:left w:val="none" w:sz="0" w:space="0" w:color="auto"/>
        <w:bottom w:val="none" w:sz="0" w:space="0" w:color="auto"/>
        <w:right w:val="none" w:sz="0" w:space="0" w:color="auto"/>
      </w:divBdr>
    </w:div>
    <w:div w:id="1851024062">
      <w:bodyDiv w:val="1"/>
      <w:marLeft w:val="0"/>
      <w:marRight w:val="0"/>
      <w:marTop w:val="0"/>
      <w:marBottom w:val="0"/>
      <w:divBdr>
        <w:top w:val="none" w:sz="0" w:space="0" w:color="auto"/>
        <w:left w:val="none" w:sz="0" w:space="0" w:color="auto"/>
        <w:bottom w:val="none" w:sz="0" w:space="0" w:color="auto"/>
        <w:right w:val="none" w:sz="0" w:space="0" w:color="auto"/>
      </w:divBdr>
    </w:div>
    <w:div w:id="1855342350">
      <w:bodyDiv w:val="1"/>
      <w:marLeft w:val="0"/>
      <w:marRight w:val="0"/>
      <w:marTop w:val="0"/>
      <w:marBottom w:val="0"/>
      <w:divBdr>
        <w:top w:val="none" w:sz="0" w:space="0" w:color="auto"/>
        <w:left w:val="none" w:sz="0" w:space="0" w:color="auto"/>
        <w:bottom w:val="none" w:sz="0" w:space="0" w:color="auto"/>
        <w:right w:val="none" w:sz="0" w:space="0" w:color="auto"/>
      </w:divBdr>
    </w:div>
    <w:div w:id="1856847876">
      <w:bodyDiv w:val="1"/>
      <w:marLeft w:val="0"/>
      <w:marRight w:val="0"/>
      <w:marTop w:val="0"/>
      <w:marBottom w:val="0"/>
      <w:divBdr>
        <w:top w:val="none" w:sz="0" w:space="0" w:color="auto"/>
        <w:left w:val="none" w:sz="0" w:space="0" w:color="auto"/>
        <w:bottom w:val="none" w:sz="0" w:space="0" w:color="auto"/>
        <w:right w:val="none" w:sz="0" w:space="0" w:color="auto"/>
      </w:divBdr>
    </w:div>
    <w:div w:id="1859929281">
      <w:bodyDiv w:val="1"/>
      <w:marLeft w:val="0"/>
      <w:marRight w:val="0"/>
      <w:marTop w:val="0"/>
      <w:marBottom w:val="0"/>
      <w:divBdr>
        <w:top w:val="none" w:sz="0" w:space="0" w:color="auto"/>
        <w:left w:val="none" w:sz="0" w:space="0" w:color="auto"/>
        <w:bottom w:val="none" w:sz="0" w:space="0" w:color="auto"/>
        <w:right w:val="none" w:sz="0" w:space="0" w:color="auto"/>
      </w:divBdr>
    </w:div>
    <w:div w:id="1865292349">
      <w:bodyDiv w:val="1"/>
      <w:marLeft w:val="0"/>
      <w:marRight w:val="0"/>
      <w:marTop w:val="0"/>
      <w:marBottom w:val="0"/>
      <w:divBdr>
        <w:top w:val="none" w:sz="0" w:space="0" w:color="auto"/>
        <w:left w:val="none" w:sz="0" w:space="0" w:color="auto"/>
        <w:bottom w:val="none" w:sz="0" w:space="0" w:color="auto"/>
        <w:right w:val="none" w:sz="0" w:space="0" w:color="auto"/>
      </w:divBdr>
    </w:div>
    <w:div w:id="1865317691">
      <w:bodyDiv w:val="1"/>
      <w:marLeft w:val="0"/>
      <w:marRight w:val="0"/>
      <w:marTop w:val="0"/>
      <w:marBottom w:val="0"/>
      <w:divBdr>
        <w:top w:val="none" w:sz="0" w:space="0" w:color="auto"/>
        <w:left w:val="none" w:sz="0" w:space="0" w:color="auto"/>
        <w:bottom w:val="none" w:sz="0" w:space="0" w:color="auto"/>
        <w:right w:val="none" w:sz="0" w:space="0" w:color="auto"/>
      </w:divBdr>
    </w:div>
    <w:div w:id="1866212440">
      <w:bodyDiv w:val="1"/>
      <w:marLeft w:val="0"/>
      <w:marRight w:val="0"/>
      <w:marTop w:val="0"/>
      <w:marBottom w:val="0"/>
      <w:divBdr>
        <w:top w:val="none" w:sz="0" w:space="0" w:color="auto"/>
        <w:left w:val="none" w:sz="0" w:space="0" w:color="auto"/>
        <w:bottom w:val="none" w:sz="0" w:space="0" w:color="auto"/>
        <w:right w:val="none" w:sz="0" w:space="0" w:color="auto"/>
      </w:divBdr>
    </w:div>
    <w:div w:id="1870869620">
      <w:bodyDiv w:val="1"/>
      <w:marLeft w:val="0"/>
      <w:marRight w:val="0"/>
      <w:marTop w:val="0"/>
      <w:marBottom w:val="0"/>
      <w:divBdr>
        <w:top w:val="none" w:sz="0" w:space="0" w:color="auto"/>
        <w:left w:val="none" w:sz="0" w:space="0" w:color="auto"/>
        <w:bottom w:val="none" w:sz="0" w:space="0" w:color="auto"/>
        <w:right w:val="none" w:sz="0" w:space="0" w:color="auto"/>
      </w:divBdr>
    </w:div>
    <w:div w:id="1877038145">
      <w:bodyDiv w:val="1"/>
      <w:marLeft w:val="0"/>
      <w:marRight w:val="0"/>
      <w:marTop w:val="0"/>
      <w:marBottom w:val="0"/>
      <w:divBdr>
        <w:top w:val="none" w:sz="0" w:space="0" w:color="auto"/>
        <w:left w:val="none" w:sz="0" w:space="0" w:color="auto"/>
        <w:bottom w:val="none" w:sz="0" w:space="0" w:color="auto"/>
        <w:right w:val="none" w:sz="0" w:space="0" w:color="auto"/>
      </w:divBdr>
    </w:div>
    <w:div w:id="1883518970">
      <w:bodyDiv w:val="1"/>
      <w:marLeft w:val="0"/>
      <w:marRight w:val="0"/>
      <w:marTop w:val="0"/>
      <w:marBottom w:val="0"/>
      <w:divBdr>
        <w:top w:val="none" w:sz="0" w:space="0" w:color="auto"/>
        <w:left w:val="none" w:sz="0" w:space="0" w:color="auto"/>
        <w:bottom w:val="none" w:sz="0" w:space="0" w:color="auto"/>
        <w:right w:val="none" w:sz="0" w:space="0" w:color="auto"/>
      </w:divBdr>
    </w:div>
    <w:div w:id="1884442350">
      <w:bodyDiv w:val="1"/>
      <w:marLeft w:val="0"/>
      <w:marRight w:val="0"/>
      <w:marTop w:val="0"/>
      <w:marBottom w:val="0"/>
      <w:divBdr>
        <w:top w:val="none" w:sz="0" w:space="0" w:color="auto"/>
        <w:left w:val="none" w:sz="0" w:space="0" w:color="auto"/>
        <w:bottom w:val="none" w:sz="0" w:space="0" w:color="auto"/>
        <w:right w:val="none" w:sz="0" w:space="0" w:color="auto"/>
      </w:divBdr>
    </w:div>
    <w:div w:id="1889995100">
      <w:bodyDiv w:val="1"/>
      <w:marLeft w:val="0"/>
      <w:marRight w:val="0"/>
      <w:marTop w:val="0"/>
      <w:marBottom w:val="0"/>
      <w:divBdr>
        <w:top w:val="none" w:sz="0" w:space="0" w:color="auto"/>
        <w:left w:val="none" w:sz="0" w:space="0" w:color="auto"/>
        <w:bottom w:val="none" w:sz="0" w:space="0" w:color="auto"/>
        <w:right w:val="none" w:sz="0" w:space="0" w:color="auto"/>
      </w:divBdr>
    </w:div>
    <w:div w:id="1895119954">
      <w:bodyDiv w:val="1"/>
      <w:marLeft w:val="0"/>
      <w:marRight w:val="0"/>
      <w:marTop w:val="0"/>
      <w:marBottom w:val="0"/>
      <w:divBdr>
        <w:top w:val="none" w:sz="0" w:space="0" w:color="auto"/>
        <w:left w:val="none" w:sz="0" w:space="0" w:color="auto"/>
        <w:bottom w:val="none" w:sz="0" w:space="0" w:color="auto"/>
        <w:right w:val="none" w:sz="0" w:space="0" w:color="auto"/>
      </w:divBdr>
    </w:div>
    <w:div w:id="1895121043">
      <w:bodyDiv w:val="1"/>
      <w:marLeft w:val="0"/>
      <w:marRight w:val="0"/>
      <w:marTop w:val="0"/>
      <w:marBottom w:val="0"/>
      <w:divBdr>
        <w:top w:val="none" w:sz="0" w:space="0" w:color="auto"/>
        <w:left w:val="none" w:sz="0" w:space="0" w:color="auto"/>
        <w:bottom w:val="none" w:sz="0" w:space="0" w:color="auto"/>
        <w:right w:val="none" w:sz="0" w:space="0" w:color="auto"/>
      </w:divBdr>
    </w:div>
    <w:div w:id="1898780068">
      <w:bodyDiv w:val="1"/>
      <w:marLeft w:val="0"/>
      <w:marRight w:val="0"/>
      <w:marTop w:val="0"/>
      <w:marBottom w:val="0"/>
      <w:divBdr>
        <w:top w:val="none" w:sz="0" w:space="0" w:color="auto"/>
        <w:left w:val="none" w:sz="0" w:space="0" w:color="auto"/>
        <w:bottom w:val="none" w:sz="0" w:space="0" w:color="auto"/>
        <w:right w:val="none" w:sz="0" w:space="0" w:color="auto"/>
      </w:divBdr>
    </w:div>
    <w:div w:id="1899977237">
      <w:bodyDiv w:val="1"/>
      <w:marLeft w:val="0"/>
      <w:marRight w:val="0"/>
      <w:marTop w:val="0"/>
      <w:marBottom w:val="0"/>
      <w:divBdr>
        <w:top w:val="none" w:sz="0" w:space="0" w:color="auto"/>
        <w:left w:val="none" w:sz="0" w:space="0" w:color="auto"/>
        <w:bottom w:val="none" w:sz="0" w:space="0" w:color="auto"/>
        <w:right w:val="none" w:sz="0" w:space="0" w:color="auto"/>
      </w:divBdr>
    </w:div>
    <w:div w:id="1900675908">
      <w:bodyDiv w:val="1"/>
      <w:marLeft w:val="0"/>
      <w:marRight w:val="0"/>
      <w:marTop w:val="0"/>
      <w:marBottom w:val="0"/>
      <w:divBdr>
        <w:top w:val="none" w:sz="0" w:space="0" w:color="auto"/>
        <w:left w:val="none" w:sz="0" w:space="0" w:color="auto"/>
        <w:bottom w:val="none" w:sz="0" w:space="0" w:color="auto"/>
        <w:right w:val="none" w:sz="0" w:space="0" w:color="auto"/>
      </w:divBdr>
    </w:div>
    <w:div w:id="1904942923">
      <w:bodyDiv w:val="1"/>
      <w:marLeft w:val="0"/>
      <w:marRight w:val="0"/>
      <w:marTop w:val="0"/>
      <w:marBottom w:val="0"/>
      <w:divBdr>
        <w:top w:val="none" w:sz="0" w:space="0" w:color="auto"/>
        <w:left w:val="none" w:sz="0" w:space="0" w:color="auto"/>
        <w:bottom w:val="none" w:sz="0" w:space="0" w:color="auto"/>
        <w:right w:val="none" w:sz="0" w:space="0" w:color="auto"/>
      </w:divBdr>
    </w:div>
    <w:div w:id="1907833634">
      <w:bodyDiv w:val="1"/>
      <w:marLeft w:val="0"/>
      <w:marRight w:val="0"/>
      <w:marTop w:val="0"/>
      <w:marBottom w:val="0"/>
      <w:divBdr>
        <w:top w:val="none" w:sz="0" w:space="0" w:color="auto"/>
        <w:left w:val="none" w:sz="0" w:space="0" w:color="auto"/>
        <w:bottom w:val="none" w:sz="0" w:space="0" w:color="auto"/>
        <w:right w:val="none" w:sz="0" w:space="0" w:color="auto"/>
      </w:divBdr>
    </w:div>
    <w:div w:id="1912696197">
      <w:bodyDiv w:val="1"/>
      <w:marLeft w:val="0"/>
      <w:marRight w:val="0"/>
      <w:marTop w:val="0"/>
      <w:marBottom w:val="0"/>
      <w:divBdr>
        <w:top w:val="none" w:sz="0" w:space="0" w:color="auto"/>
        <w:left w:val="none" w:sz="0" w:space="0" w:color="auto"/>
        <w:bottom w:val="none" w:sz="0" w:space="0" w:color="auto"/>
        <w:right w:val="none" w:sz="0" w:space="0" w:color="auto"/>
      </w:divBdr>
    </w:div>
    <w:div w:id="1915696992">
      <w:bodyDiv w:val="1"/>
      <w:marLeft w:val="0"/>
      <w:marRight w:val="0"/>
      <w:marTop w:val="0"/>
      <w:marBottom w:val="0"/>
      <w:divBdr>
        <w:top w:val="none" w:sz="0" w:space="0" w:color="auto"/>
        <w:left w:val="none" w:sz="0" w:space="0" w:color="auto"/>
        <w:bottom w:val="none" w:sz="0" w:space="0" w:color="auto"/>
        <w:right w:val="none" w:sz="0" w:space="0" w:color="auto"/>
      </w:divBdr>
    </w:div>
    <w:div w:id="1919056288">
      <w:bodyDiv w:val="1"/>
      <w:marLeft w:val="0"/>
      <w:marRight w:val="0"/>
      <w:marTop w:val="0"/>
      <w:marBottom w:val="0"/>
      <w:divBdr>
        <w:top w:val="none" w:sz="0" w:space="0" w:color="auto"/>
        <w:left w:val="none" w:sz="0" w:space="0" w:color="auto"/>
        <w:bottom w:val="none" w:sz="0" w:space="0" w:color="auto"/>
        <w:right w:val="none" w:sz="0" w:space="0" w:color="auto"/>
      </w:divBdr>
    </w:div>
    <w:div w:id="1920094511">
      <w:bodyDiv w:val="1"/>
      <w:marLeft w:val="0"/>
      <w:marRight w:val="0"/>
      <w:marTop w:val="0"/>
      <w:marBottom w:val="0"/>
      <w:divBdr>
        <w:top w:val="none" w:sz="0" w:space="0" w:color="auto"/>
        <w:left w:val="none" w:sz="0" w:space="0" w:color="auto"/>
        <w:bottom w:val="none" w:sz="0" w:space="0" w:color="auto"/>
        <w:right w:val="none" w:sz="0" w:space="0" w:color="auto"/>
      </w:divBdr>
    </w:div>
    <w:div w:id="1923566737">
      <w:bodyDiv w:val="1"/>
      <w:marLeft w:val="0"/>
      <w:marRight w:val="0"/>
      <w:marTop w:val="0"/>
      <w:marBottom w:val="0"/>
      <w:divBdr>
        <w:top w:val="none" w:sz="0" w:space="0" w:color="auto"/>
        <w:left w:val="none" w:sz="0" w:space="0" w:color="auto"/>
        <w:bottom w:val="none" w:sz="0" w:space="0" w:color="auto"/>
        <w:right w:val="none" w:sz="0" w:space="0" w:color="auto"/>
      </w:divBdr>
    </w:div>
    <w:div w:id="1924027309">
      <w:bodyDiv w:val="1"/>
      <w:marLeft w:val="0"/>
      <w:marRight w:val="0"/>
      <w:marTop w:val="0"/>
      <w:marBottom w:val="0"/>
      <w:divBdr>
        <w:top w:val="none" w:sz="0" w:space="0" w:color="auto"/>
        <w:left w:val="none" w:sz="0" w:space="0" w:color="auto"/>
        <w:bottom w:val="none" w:sz="0" w:space="0" w:color="auto"/>
        <w:right w:val="none" w:sz="0" w:space="0" w:color="auto"/>
      </w:divBdr>
    </w:div>
    <w:div w:id="1932228727">
      <w:bodyDiv w:val="1"/>
      <w:marLeft w:val="0"/>
      <w:marRight w:val="0"/>
      <w:marTop w:val="0"/>
      <w:marBottom w:val="0"/>
      <w:divBdr>
        <w:top w:val="none" w:sz="0" w:space="0" w:color="auto"/>
        <w:left w:val="none" w:sz="0" w:space="0" w:color="auto"/>
        <w:bottom w:val="none" w:sz="0" w:space="0" w:color="auto"/>
        <w:right w:val="none" w:sz="0" w:space="0" w:color="auto"/>
      </w:divBdr>
    </w:div>
    <w:div w:id="1941058012">
      <w:bodyDiv w:val="1"/>
      <w:marLeft w:val="0"/>
      <w:marRight w:val="0"/>
      <w:marTop w:val="0"/>
      <w:marBottom w:val="0"/>
      <w:divBdr>
        <w:top w:val="none" w:sz="0" w:space="0" w:color="auto"/>
        <w:left w:val="none" w:sz="0" w:space="0" w:color="auto"/>
        <w:bottom w:val="none" w:sz="0" w:space="0" w:color="auto"/>
        <w:right w:val="none" w:sz="0" w:space="0" w:color="auto"/>
      </w:divBdr>
    </w:div>
    <w:div w:id="1941721720">
      <w:bodyDiv w:val="1"/>
      <w:marLeft w:val="0"/>
      <w:marRight w:val="0"/>
      <w:marTop w:val="0"/>
      <w:marBottom w:val="0"/>
      <w:divBdr>
        <w:top w:val="none" w:sz="0" w:space="0" w:color="auto"/>
        <w:left w:val="none" w:sz="0" w:space="0" w:color="auto"/>
        <w:bottom w:val="none" w:sz="0" w:space="0" w:color="auto"/>
        <w:right w:val="none" w:sz="0" w:space="0" w:color="auto"/>
      </w:divBdr>
    </w:div>
    <w:div w:id="1942299317">
      <w:bodyDiv w:val="1"/>
      <w:marLeft w:val="0"/>
      <w:marRight w:val="0"/>
      <w:marTop w:val="0"/>
      <w:marBottom w:val="0"/>
      <w:divBdr>
        <w:top w:val="none" w:sz="0" w:space="0" w:color="auto"/>
        <w:left w:val="none" w:sz="0" w:space="0" w:color="auto"/>
        <w:bottom w:val="none" w:sz="0" w:space="0" w:color="auto"/>
        <w:right w:val="none" w:sz="0" w:space="0" w:color="auto"/>
      </w:divBdr>
    </w:div>
    <w:div w:id="1953130153">
      <w:bodyDiv w:val="1"/>
      <w:marLeft w:val="0"/>
      <w:marRight w:val="0"/>
      <w:marTop w:val="0"/>
      <w:marBottom w:val="0"/>
      <w:divBdr>
        <w:top w:val="none" w:sz="0" w:space="0" w:color="auto"/>
        <w:left w:val="none" w:sz="0" w:space="0" w:color="auto"/>
        <w:bottom w:val="none" w:sz="0" w:space="0" w:color="auto"/>
        <w:right w:val="none" w:sz="0" w:space="0" w:color="auto"/>
      </w:divBdr>
    </w:div>
    <w:div w:id="1957592765">
      <w:bodyDiv w:val="1"/>
      <w:marLeft w:val="0"/>
      <w:marRight w:val="0"/>
      <w:marTop w:val="0"/>
      <w:marBottom w:val="0"/>
      <w:divBdr>
        <w:top w:val="none" w:sz="0" w:space="0" w:color="auto"/>
        <w:left w:val="none" w:sz="0" w:space="0" w:color="auto"/>
        <w:bottom w:val="none" w:sz="0" w:space="0" w:color="auto"/>
        <w:right w:val="none" w:sz="0" w:space="0" w:color="auto"/>
      </w:divBdr>
    </w:div>
    <w:div w:id="1958096555">
      <w:bodyDiv w:val="1"/>
      <w:marLeft w:val="0"/>
      <w:marRight w:val="0"/>
      <w:marTop w:val="0"/>
      <w:marBottom w:val="0"/>
      <w:divBdr>
        <w:top w:val="none" w:sz="0" w:space="0" w:color="auto"/>
        <w:left w:val="none" w:sz="0" w:space="0" w:color="auto"/>
        <w:bottom w:val="none" w:sz="0" w:space="0" w:color="auto"/>
        <w:right w:val="none" w:sz="0" w:space="0" w:color="auto"/>
      </w:divBdr>
    </w:div>
    <w:div w:id="1958751969">
      <w:bodyDiv w:val="1"/>
      <w:marLeft w:val="0"/>
      <w:marRight w:val="0"/>
      <w:marTop w:val="0"/>
      <w:marBottom w:val="0"/>
      <w:divBdr>
        <w:top w:val="none" w:sz="0" w:space="0" w:color="auto"/>
        <w:left w:val="none" w:sz="0" w:space="0" w:color="auto"/>
        <w:bottom w:val="none" w:sz="0" w:space="0" w:color="auto"/>
        <w:right w:val="none" w:sz="0" w:space="0" w:color="auto"/>
      </w:divBdr>
    </w:div>
    <w:div w:id="1971520042">
      <w:bodyDiv w:val="1"/>
      <w:marLeft w:val="0"/>
      <w:marRight w:val="0"/>
      <w:marTop w:val="0"/>
      <w:marBottom w:val="0"/>
      <w:divBdr>
        <w:top w:val="none" w:sz="0" w:space="0" w:color="auto"/>
        <w:left w:val="none" w:sz="0" w:space="0" w:color="auto"/>
        <w:bottom w:val="none" w:sz="0" w:space="0" w:color="auto"/>
        <w:right w:val="none" w:sz="0" w:space="0" w:color="auto"/>
      </w:divBdr>
    </w:div>
    <w:div w:id="1972049575">
      <w:bodyDiv w:val="1"/>
      <w:marLeft w:val="0"/>
      <w:marRight w:val="0"/>
      <w:marTop w:val="0"/>
      <w:marBottom w:val="0"/>
      <w:divBdr>
        <w:top w:val="none" w:sz="0" w:space="0" w:color="auto"/>
        <w:left w:val="none" w:sz="0" w:space="0" w:color="auto"/>
        <w:bottom w:val="none" w:sz="0" w:space="0" w:color="auto"/>
        <w:right w:val="none" w:sz="0" w:space="0" w:color="auto"/>
      </w:divBdr>
    </w:div>
    <w:div w:id="1985040670">
      <w:bodyDiv w:val="1"/>
      <w:marLeft w:val="0"/>
      <w:marRight w:val="0"/>
      <w:marTop w:val="0"/>
      <w:marBottom w:val="0"/>
      <w:divBdr>
        <w:top w:val="none" w:sz="0" w:space="0" w:color="auto"/>
        <w:left w:val="none" w:sz="0" w:space="0" w:color="auto"/>
        <w:bottom w:val="none" w:sz="0" w:space="0" w:color="auto"/>
        <w:right w:val="none" w:sz="0" w:space="0" w:color="auto"/>
      </w:divBdr>
    </w:div>
    <w:div w:id="1987978246">
      <w:bodyDiv w:val="1"/>
      <w:marLeft w:val="0"/>
      <w:marRight w:val="0"/>
      <w:marTop w:val="0"/>
      <w:marBottom w:val="0"/>
      <w:divBdr>
        <w:top w:val="none" w:sz="0" w:space="0" w:color="auto"/>
        <w:left w:val="none" w:sz="0" w:space="0" w:color="auto"/>
        <w:bottom w:val="none" w:sz="0" w:space="0" w:color="auto"/>
        <w:right w:val="none" w:sz="0" w:space="0" w:color="auto"/>
      </w:divBdr>
    </w:div>
    <w:div w:id="1988315178">
      <w:bodyDiv w:val="1"/>
      <w:marLeft w:val="0"/>
      <w:marRight w:val="0"/>
      <w:marTop w:val="0"/>
      <w:marBottom w:val="0"/>
      <w:divBdr>
        <w:top w:val="none" w:sz="0" w:space="0" w:color="auto"/>
        <w:left w:val="none" w:sz="0" w:space="0" w:color="auto"/>
        <w:bottom w:val="none" w:sz="0" w:space="0" w:color="auto"/>
        <w:right w:val="none" w:sz="0" w:space="0" w:color="auto"/>
      </w:divBdr>
    </w:div>
    <w:div w:id="1990550703">
      <w:bodyDiv w:val="1"/>
      <w:marLeft w:val="0"/>
      <w:marRight w:val="0"/>
      <w:marTop w:val="0"/>
      <w:marBottom w:val="0"/>
      <w:divBdr>
        <w:top w:val="none" w:sz="0" w:space="0" w:color="auto"/>
        <w:left w:val="none" w:sz="0" w:space="0" w:color="auto"/>
        <w:bottom w:val="none" w:sz="0" w:space="0" w:color="auto"/>
        <w:right w:val="none" w:sz="0" w:space="0" w:color="auto"/>
      </w:divBdr>
    </w:div>
    <w:div w:id="1992831036">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8220545">
      <w:bodyDiv w:val="1"/>
      <w:marLeft w:val="0"/>
      <w:marRight w:val="0"/>
      <w:marTop w:val="0"/>
      <w:marBottom w:val="0"/>
      <w:divBdr>
        <w:top w:val="none" w:sz="0" w:space="0" w:color="auto"/>
        <w:left w:val="none" w:sz="0" w:space="0" w:color="auto"/>
        <w:bottom w:val="none" w:sz="0" w:space="0" w:color="auto"/>
        <w:right w:val="none" w:sz="0" w:space="0" w:color="auto"/>
      </w:divBdr>
    </w:div>
    <w:div w:id="2001957149">
      <w:bodyDiv w:val="1"/>
      <w:marLeft w:val="0"/>
      <w:marRight w:val="0"/>
      <w:marTop w:val="0"/>
      <w:marBottom w:val="0"/>
      <w:divBdr>
        <w:top w:val="none" w:sz="0" w:space="0" w:color="auto"/>
        <w:left w:val="none" w:sz="0" w:space="0" w:color="auto"/>
        <w:bottom w:val="none" w:sz="0" w:space="0" w:color="auto"/>
        <w:right w:val="none" w:sz="0" w:space="0" w:color="auto"/>
      </w:divBdr>
    </w:div>
    <w:div w:id="2007123113">
      <w:bodyDiv w:val="1"/>
      <w:marLeft w:val="0"/>
      <w:marRight w:val="0"/>
      <w:marTop w:val="0"/>
      <w:marBottom w:val="0"/>
      <w:divBdr>
        <w:top w:val="none" w:sz="0" w:space="0" w:color="auto"/>
        <w:left w:val="none" w:sz="0" w:space="0" w:color="auto"/>
        <w:bottom w:val="none" w:sz="0" w:space="0" w:color="auto"/>
        <w:right w:val="none" w:sz="0" w:space="0" w:color="auto"/>
      </w:divBdr>
    </w:div>
    <w:div w:id="2022274706">
      <w:bodyDiv w:val="1"/>
      <w:marLeft w:val="0"/>
      <w:marRight w:val="0"/>
      <w:marTop w:val="0"/>
      <w:marBottom w:val="0"/>
      <w:divBdr>
        <w:top w:val="none" w:sz="0" w:space="0" w:color="auto"/>
        <w:left w:val="none" w:sz="0" w:space="0" w:color="auto"/>
        <w:bottom w:val="none" w:sz="0" w:space="0" w:color="auto"/>
        <w:right w:val="none" w:sz="0" w:space="0" w:color="auto"/>
      </w:divBdr>
    </w:div>
    <w:div w:id="2023312267">
      <w:bodyDiv w:val="1"/>
      <w:marLeft w:val="0"/>
      <w:marRight w:val="0"/>
      <w:marTop w:val="0"/>
      <w:marBottom w:val="0"/>
      <w:divBdr>
        <w:top w:val="none" w:sz="0" w:space="0" w:color="auto"/>
        <w:left w:val="none" w:sz="0" w:space="0" w:color="auto"/>
        <w:bottom w:val="none" w:sz="0" w:space="0" w:color="auto"/>
        <w:right w:val="none" w:sz="0" w:space="0" w:color="auto"/>
      </w:divBdr>
    </w:div>
    <w:div w:id="2035187551">
      <w:bodyDiv w:val="1"/>
      <w:marLeft w:val="0"/>
      <w:marRight w:val="0"/>
      <w:marTop w:val="0"/>
      <w:marBottom w:val="0"/>
      <w:divBdr>
        <w:top w:val="none" w:sz="0" w:space="0" w:color="auto"/>
        <w:left w:val="none" w:sz="0" w:space="0" w:color="auto"/>
        <w:bottom w:val="none" w:sz="0" w:space="0" w:color="auto"/>
        <w:right w:val="none" w:sz="0" w:space="0" w:color="auto"/>
      </w:divBdr>
    </w:div>
    <w:div w:id="2037734043">
      <w:bodyDiv w:val="1"/>
      <w:marLeft w:val="0"/>
      <w:marRight w:val="0"/>
      <w:marTop w:val="0"/>
      <w:marBottom w:val="0"/>
      <w:divBdr>
        <w:top w:val="none" w:sz="0" w:space="0" w:color="auto"/>
        <w:left w:val="none" w:sz="0" w:space="0" w:color="auto"/>
        <w:bottom w:val="none" w:sz="0" w:space="0" w:color="auto"/>
        <w:right w:val="none" w:sz="0" w:space="0" w:color="auto"/>
      </w:divBdr>
    </w:div>
    <w:div w:id="2037923702">
      <w:bodyDiv w:val="1"/>
      <w:marLeft w:val="0"/>
      <w:marRight w:val="0"/>
      <w:marTop w:val="0"/>
      <w:marBottom w:val="0"/>
      <w:divBdr>
        <w:top w:val="none" w:sz="0" w:space="0" w:color="auto"/>
        <w:left w:val="none" w:sz="0" w:space="0" w:color="auto"/>
        <w:bottom w:val="none" w:sz="0" w:space="0" w:color="auto"/>
        <w:right w:val="none" w:sz="0" w:space="0" w:color="auto"/>
      </w:divBdr>
    </w:div>
    <w:div w:id="2038113841">
      <w:bodyDiv w:val="1"/>
      <w:marLeft w:val="0"/>
      <w:marRight w:val="0"/>
      <w:marTop w:val="0"/>
      <w:marBottom w:val="0"/>
      <w:divBdr>
        <w:top w:val="none" w:sz="0" w:space="0" w:color="auto"/>
        <w:left w:val="none" w:sz="0" w:space="0" w:color="auto"/>
        <w:bottom w:val="none" w:sz="0" w:space="0" w:color="auto"/>
        <w:right w:val="none" w:sz="0" w:space="0" w:color="auto"/>
      </w:divBdr>
    </w:div>
    <w:div w:id="2045867521">
      <w:bodyDiv w:val="1"/>
      <w:marLeft w:val="0"/>
      <w:marRight w:val="0"/>
      <w:marTop w:val="0"/>
      <w:marBottom w:val="0"/>
      <w:divBdr>
        <w:top w:val="none" w:sz="0" w:space="0" w:color="auto"/>
        <w:left w:val="none" w:sz="0" w:space="0" w:color="auto"/>
        <w:bottom w:val="none" w:sz="0" w:space="0" w:color="auto"/>
        <w:right w:val="none" w:sz="0" w:space="0" w:color="auto"/>
      </w:divBdr>
    </w:div>
    <w:div w:id="2062169036">
      <w:bodyDiv w:val="1"/>
      <w:marLeft w:val="0"/>
      <w:marRight w:val="0"/>
      <w:marTop w:val="0"/>
      <w:marBottom w:val="0"/>
      <w:divBdr>
        <w:top w:val="none" w:sz="0" w:space="0" w:color="auto"/>
        <w:left w:val="none" w:sz="0" w:space="0" w:color="auto"/>
        <w:bottom w:val="none" w:sz="0" w:space="0" w:color="auto"/>
        <w:right w:val="none" w:sz="0" w:space="0" w:color="auto"/>
      </w:divBdr>
    </w:div>
    <w:div w:id="2064479212">
      <w:bodyDiv w:val="1"/>
      <w:marLeft w:val="0"/>
      <w:marRight w:val="0"/>
      <w:marTop w:val="0"/>
      <w:marBottom w:val="0"/>
      <w:divBdr>
        <w:top w:val="none" w:sz="0" w:space="0" w:color="auto"/>
        <w:left w:val="none" w:sz="0" w:space="0" w:color="auto"/>
        <w:bottom w:val="none" w:sz="0" w:space="0" w:color="auto"/>
        <w:right w:val="none" w:sz="0" w:space="0" w:color="auto"/>
      </w:divBdr>
    </w:div>
    <w:div w:id="2065175054">
      <w:bodyDiv w:val="1"/>
      <w:marLeft w:val="0"/>
      <w:marRight w:val="0"/>
      <w:marTop w:val="0"/>
      <w:marBottom w:val="0"/>
      <w:divBdr>
        <w:top w:val="none" w:sz="0" w:space="0" w:color="auto"/>
        <w:left w:val="none" w:sz="0" w:space="0" w:color="auto"/>
        <w:bottom w:val="none" w:sz="0" w:space="0" w:color="auto"/>
        <w:right w:val="none" w:sz="0" w:space="0" w:color="auto"/>
      </w:divBdr>
    </w:div>
    <w:div w:id="2067755053">
      <w:bodyDiv w:val="1"/>
      <w:marLeft w:val="0"/>
      <w:marRight w:val="0"/>
      <w:marTop w:val="0"/>
      <w:marBottom w:val="0"/>
      <w:divBdr>
        <w:top w:val="none" w:sz="0" w:space="0" w:color="auto"/>
        <w:left w:val="none" w:sz="0" w:space="0" w:color="auto"/>
        <w:bottom w:val="none" w:sz="0" w:space="0" w:color="auto"/>
        <w:right w:val="none" w:sz="0" w:space="0" w:color="auto"/>
      </w:divBdr>
    </w:div>
    <w:div w:id="2075158804">
      <w:bodyDiv w:val="1"/>
      <w:marLeft w:val="0"/>
      <w:marRight w:val="0"/>
      <w:marTop w:val="0"/>
      <w:marBottom w:val="0"/>
      <w:divBdr>
        <w:top w:val="none" w:sz="0" w:space="0" w:color="auto"/>
        <w:left w:val="none" w:sz="0" w:space="0" w:color="auto"/>
        <w:bottom w:val="none" w:sz="0" w:space="0" w:color="auto"/>
        <w:right w:val="none" w:sz="0" w:space="0" w:color="auto"/>
      </w:divBdr>
    </w:div>
    <w:div w:id="2075548517">
      <w:bodyDiv w:val="1"/>
      <w:marLeft w:val="0"/>
      <w:marRight w:val="0"/>
      <w:marTop w:val="0"/>
      <w:marBottom w:val="0"/>
      <w:divBdr>
        <w:top w:val="none" w:sz="0" w:space="0" w:color="auto"/>
        <w:left w:val="none" w:sz="0" w:space="0" w:color="auto"/>
        <w:bottom w:val="none" w:sz="0" w:space="0" w:color="auto"/>
        <w:right w:val="none" w:sz="0" w:space="0" w:color="auto"/>
      </w:divBdr>
    </w:div>
    <w:div w:id="2077195331">
      <w:bodyDiv w:val="1"/>
      <w:marLeft w:val="0"/>
      <w:marRight w:val="0"/>
      <w:marTop w:val="0"/>
      <w:marBottom w:val="0"/>
      <w:divBdr>
        <w:top w:val="none" w:sz="0" w:space="0" w:color="auto"/>
        <w:left w:val="none" w:sz="0" w:space="0" w:color="auto"/>
        <w:bottom w:val="none" w:sz="0" w:space="0" w:color="auto"/>
        <w:right w:val="none" w:sz="0" w:space="0" w:color="auto"/>
      </w:divBdr>
    </w:div>
    <w:div w:id="2082897639">
      <w:bodyDiv w:val="1"/>
      <w:marLeft w:val="0"/>
      <w:marRight w:val="0"/>
      <w:marTop w:val="0"/>
      <w:marBottom w:val="0"/>
      <w:divBdr>
        <w:top w:val="none" w:sz="0" w:space="0" w:color="auto"/>
        <w:left w:val="none" w:sz="0" w:space="0" w:color="auto"/>
        <w:bottom w:val="none" w:sz="0" w:space="0" w:color="auto"/>
        <w:right w:val="none" w:sz="0" w:space="0" w:color="auto"/>
      </w:divBdr>
    </w:div>
    <w:div w:id="2094273883">
      <w:bodyDiv w:val="1"/>
      <w:marLeft w:val="0"/>
      <w:marRight w:val="0"/>
      <w:marTop w:val="0"/>
      <w:marBottom w:val="0"/>
      <w:divBdr>
        <w:top w:val="none" w:sz="0" w:space="0" w:color="auto"/>
        <w:left w:val="none" w:sz="0" w:space="0" w:color="auto"/>
        <w:bottom w:val="none" w:sz="0" w:space="0" w:color="auto"/>
        <w:right w:val="none" w:sz="0" w:space="0" w:color="auto"/>
      </w:divBdr>
    </w:div>
    <w:div w:id="2121414782">
      <w:bodyDiv w:val="1"/>
      <w:marLeft w:val="0"/>
      <w:marRight w:val="0"/>
      <w:marTop w:val="0"/>
      <w:marBottom w:val="0"/>
      <w:divBdr>
        <w:top w:val="none" w:sz="0" w:space="0" w:color="auto"/>
        <w:left w:val="none" w:sz="0" w:space="0" w:color="auto"/>
        <w:bottom w:val="none" w:sz="0" w:space="0" w:color="auto"/>
        <w:right w:val="none" w:sz="0" w:space="0" w:color="auto"/>
      </w:divBdr>
    </w:div>
    <w:div w:id="2123458216">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4687020">
      <w:bodyDiv w:val="1"/>
      <w:marLeft w:val="0"/>
      <w:marRight w:val="0"/>
      <w:marTop w:val="0"/>
      <w:marBottom w:val="0"/>
      <w:divBdr>
        <w:top w:val="none" w:sz="0" w:space="0" w:color="auto"/>
        <w:left w:val="none" w:sz="0" w:space="0" w:color="auto"/>
        <w:bottom w:val="none" w:sz="0" w:space="0" w:color="auto"/>
        <w:right w:val="none" w:sz="0" w:space="0" w:color="auto"/>
      </w:divBdr>
    </w:div>
    <w:div w:id="2126847632">
      <w:bodyDiv w:val="1"/>
      <w:marLeft w:val="0"/>
      <w:marRight w:val="0"/>
      <w:marTop w:val="0"/>
      <w:marBottom w:val="0"/>
      <w:divBdr>
        <w:top w:val="none" w:sz="0" w:space="0" w:color="auto"/>
        <w:left w:val="none" w:sz="0" w:space="0" w:color="auto"/>
        <w:bottom w:val="none" w:sz="0" w:space="0" w:color="auto"/>
        <w:right w:val="none" w:sz="0" w:space="0" w:color="auto"/>
      </w:divBdr>
    </w:div>
    <w:div w:id="2134789713">
      <w:bodyDiv w:val="1"/>
      <w:marLeft w:val="0"/>
      <w:marRight w:val="0"/>
      <w:marTop w:val="0"/>
      <w:marBottom w:val="0"/>
      <w:divBdr>
        <w:top w:val="none" w:sz="0" w:space="0" w:color="auto"/>
        <w:left w:val="none" w:sz="0" w:space="0" w:color="auto"/>
        <w:bottom w:val="none" w:sz="0" w:space="0" w:color="auto"/>
        <w:right w:val="none" w:sz="0" w:space="0" w:color="auto"/>
      </w:divBdr>
    </w:div>
    <w:div w:id="2137524422">
      <w:bodyDiv w:val="1"/>
      <w:marLeft w:val="0"/>
      <w:marRight w:val="0"/>
      <w:marTop w:val="0"/>
      <w:marBottom w:val="0"/>
      <w:divBdr>
        <w:top w:val="none" w:sz="0" w:space="0" w:color="auto"/>
        <w:left w:val="none" w:sz="0" w:space="0" w:color="auto"/>
        <w:bottom w:val="none" w:sz="0" w:space="0" w:color="auto"/>
        <w:right w:val="none" w:sz="0" w:space="0" w:color="auto"/>
      </w:divBdr>
    </w:div>
    <w:div w:id="2142650651">
      <w:bodyDiv w:val="1"/>
      <w:marLeft w:val="0"/>
      <w:marRight w:val="0"/>
      <w:marTop w:val="0"/>
      <w:marBottom w:val="0"/>
      <w:divBdr>
        <w:top w:val="none" w:sz="0" w:space="0" w:color="auto"/>
        <w:left w:val="none" w:sz="0" w:space="0" w:color="auto"/>
        <w:bottom w:val="none" w:sz="0" w:space="0" w:color="auto"/>
        <w:right w:val="none" w:sz="0" w:space="0" w:color="auto"/>
      </w:divBdr>
    </w:div>
    <w:div w:id="2143765110">
      <w:bodyDiv w:val="1"/>
      <w:marLeft w:val="0"/>
      <w:marRight w:val="0"/>
      <w:marTop w:val="0"/>
      <w:marBottom w:val="0"/>
      <w:divBdr>
        <w:top w:val="none" w:sz="0" w:space="0" w:color="auto"/>
        <w:left w:val="none" w:sz="0" w:space="0" w:color="auto"/>
        <w:bottom w:val="none" w:sz="0" w:space="0" w:color="auto"/>
        <w:right w:val="none" w:sz="0" w:space="0" w:color="auto"/>
      </w:divBdr>
    </w:div>
    <w:div w:id="2144157602">
      <w:bodyDiv w:val="1"/>
      <w:marLeft w:val="0"/>
      <w:marRight w:val="0"/>
      <w:marTop w:val="0"/>
      <w:marBottom w:val="0"/>
      <w:divBdr>
        <w:top w:val="none" w:sz="0" w:space="0" w:color="auto"/>
        <w:left w:val="none" w:sz="0" w:space="0" w:color="auto"/>
        <w:bottom w:val="none" w:sz="0" w:space="0" w:color="auto"/>
        <w:right w:val="none" w:sz="0" w:space="0" w:color="auto"/>
      </w:divBdr>
    </w:div>
    <w:div w:id="2146239483">
      <w:bodyDiv w:val="1"/>
      <w:marLeft w:val="0"/>
      <w:marRight w:val="0"/>
      <w:marTop w:val="0"/>
      <w:marBottom w:val="0"/>
      <w:divBdr>
        <w:top w:val="none" w:sz="0" w:space="0" w:color="auto"/>
        <w:left w:val="none" w:sz="0" w:space="0" w:color="auto"/>
        <w:bottom w:val="none" w:sz="0" w:space="0" w:color="auto"/>
        <w:right w:val="none" w:sz="0" w:space="0" w:color="auto"/>
      </w:divBdr>
    </w:div>
    <w:div w:id="21462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65433-DBC2-40BD-AD32-9DF71609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127</Pages>
  <Words>53975</Words>
  <Characters>323854</Characters>
  <Application>Microsoft Office Word</Application>
  <DocSecurity>0</DocSecurity>
  <Lines>2698</Lines>
  <Paragraphs>754</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377075</CharactersWithSpaces>
  <SharedDoc>false</SharedDoc>
  <HLinks>
    <vt:vector size="252" baseType="variant">
      <vt:variant>
        <vt:i4>1769535</vt:i4>
      </vt:variant>
      <vt:variant>
        <vt:i4>248</vt:i4>
      </vt:variant>
      <vt:variant>
        <vt:i4>0</vt:i4>
      </vt:variant>
      <vt:variant>
        <vt:i4>5</vt:i4>
      </vt:variant>
      <vt:variant>
        <vt:lpwstr/>
      </vt:variant>
      <vt:variant>
        <vt:lpwstr>_Toc508723087</vt:lpwstr>
      </vt:variant>
      <vt:variant>
        <vt:i4>1769535</vt:i4>
      </vt:variant>
      <vt:variant>
        <vt:i4>242</vt:i4>
      </vt:variant>
      <vt:variant>
        <vt:i4>0</vt:i4>
      </vt:variant>
      <vt:variant>
        <vt:i4>5</vt:i4>
      </vt:variant>
      <vt:variant>
        <vt:lpwstr/>
      </vt:variant>
      <vt:variant>
        <vt:lpwstr>_Toc508723086</vt:lpwstr>
      </vt:variant>
      <vt:variant>
        <vt:i4>1769535</vt:i4>
      </vt:variant>
      <vt:variant>
        <vt:i4>236</vt:i4>
      </vt:variant>
      <vt:variant>
        <vt:i4>0</vt:i4>
      </vt:variant>
      <vt:variant>
        <vt:i4>5</vt:i4>
      </vt:variant>
      <vt:variant>
        <vt:lpwstr/>
      </vt:variant>
      <vt:variant>
        <vt:lpwstr>_Toc508723085</vt:lpwstr>
      </vt:variant>
      <vt:variant>
        <vt:i4>1769535</vt:i4>
      </vt:variant>
      <vt:variant>
        <vt:i4>230</vt:i4>
      </vt:variant>
      <vt:variant>
        <vt:i4>0</vt:i4>
      </vt:variant>
      <vt:variant>
        <vt:i4>5</vt:i4>
      </vt:variant>
      <vt:variant>
        <vt:lpwstr/>
      </vt:variant>
      <vt:variant>
        <vt:lpwstr>_Toc508723084</vt:lpwstr>
      </vt:variant>
      <vt:variant>
        <vt:i4>1769535</vt:i4>
      </vt:variant>
      <vt:variant>
        <vt:i4>224</vt:i4>
      </vt:variant>
      <vt:variant>
        <vt:i4>0</vt:i4>
      </vt:variant>
      <vt:variant>
        <vt:i4>5</vt:i4>
      </vt:variant>
      <vt:variant>
        <vt:lpwstr/>
      </vt:variant>
      <vt:variant>
        <vt:lpwstr>_Toc508723083</vt:lpwstr>
      </vt:variant>
      <vt:variant>
        <vt:i4>1769535</vt:i4>
      </vt:variant>
      <vt:variant>
        <vt:i4>218</vt:i4>
      </vt:variant>
      <vt:variant>
        <vt:i4>0</vt:i4>
      </vt:variant>
      <vt:variant>
        <vt:i4>5</vt:i4>
      </vt:variant>
      <vt:variant>
        <vt:lpwstr/>
      </vt:variant>
      <vt:variant>
        <vt:lpwstr>_Toc508723082</vt:lpwstr>
      </vt:variant>
      <vt:variant>
        <vt:i4>1769535</vt:i4>
      </vt:variant>
      <vt:variant>
        <vt:i4>212</vt:i4>
      </vt:variant>
      <vt:variant>
        <vt:i4>0</vt:i4>
      </vt:variant>
      <vt:variant>
        <vt:i4>5</vt:i4>
      </vt:variant>
      <vt:variant>
        <vt:lpwstr/>
      </vt:variant>
      <vt:variant>
        <vt:lpwstr>_Toc508723081</vt:lpwstr>
      </vt:variant>
      <vt:variant>
        <vt:i4>1769535</vt:i4>
      </vt:variant>
      <vt:variant>
        <vt:i4>206</vt:i4>
      </vt:variant>
      <vt:variant>
        <vt:i4>0</vt:i4>
      </vt:variant>
      <vt:variant>
        <vt:i4>5</vt:i4>
      </vt:variant>
      <vt:variant>
        <vt:lpwstr/>
      </vt:variant>
      <vt:variant>
        <vt:lpwstr>_Toc508723080</vt:lpwstr>
      </vt:variant>
      <vt:variant>
        <vt:i4>1310783</vt:i4>
      </vt:variant>
      <vt:variant>
        <vt:i4>200</vt:i4>
      </vt:variant>
      <vt:variant>
        <vt:i4>0</vt:i4>
      </vt:variant>
      <vt:variant>
        <vt:i4>5</vt:i4>
      </vt:variant>
      <vt:variant>
        <vt:lpwstr/>
      </vt:variant>
      <vt:variant>
        <vt:lpwstr>_Toc508723079</vt:lpwstr>
      </vt:variant>
      <vt:variant>
        <vt:i4>1310783</vt:i4>
      </vt:variant>
      <vt:variant>
        <vt:i4>194</vt:i4>
      </vt:variant>
      <vt:variant>
        <vt:i4>0</vt:i4>
      </vt:variant>
      <vt:variant>
        <vt:i4>5</vt:i4>
      </vt:variant>
      <vt:variant>
        <vt:lpwstr/>
      </vt:variant>
      <vt:variant>
        <vt:lpwstr>_Toc508723078</vt:lpwstr>
      </vt:variant>
      <vt:variant>
        <vt:i4>1310783</vt:i4>
      </vt:variant>
      <vt:variant>
        <vt:i4>188</vt:i4>
      </vt:variant>
      <vt:variant>
        <vt:i4>0</vt:i4>
      </vt:variant>
      <vt:variant>
        <vt:i4>5</vt:i4>
      </vt:variant>
      <vt:variant>
        <vt:lpwstr/>
      </vt:variant>
      <vt:variant>
        <vt:lpwstr>_Toc508723077</vt:lpwstr>
      </vt:variant>
      <vt:variant>
        <vt:i4>1310783</vt:i4>
      </vt:variant>
      <vt:variant>
        <vt:i4>182</vt:i4>
      </vt:variant>
      <vt:variant>
        <vt:i4>0</vt:i4>
      </vt:variant>
      <vt:variant>
        <vt:i4>5</vt:i4>
      </vt:variant>
      <vt:variant>
        <vt:lpwstr/>
      </vt:variant>
      <vt:variant>
        <vt:lpwstr>_Toc508723076</vt:lpwstr>
      </vt:variant>
      <vt:variant>
        <vt:i4>1310783</vt:i4>
      </vt:variant>
      <vt:variant>
        <vt:i4>176</vt:i4>
      </vt:variant>
      <vt:variant>
        <vt:i4>0</vt:i4>
      </vt:variant>
      <vt:variant>
        <vt:i4>5</vt:i4>
      </vt:variant>
      <vt:variant>
        <vt:lpwstr/>
      </vt:variant>
      <vt:variant>
        <vt:lpwstr>_Toc508723075</vt:lpwstr>
      </vt:variant>
      <vt:variant>
        <vt:i4>1310783</vt:i4>
      </vt:variant>
      <vt:variant>
        <vt:i4>170</vt:i4>
      </vt:variant>
      <vt:variant>
        <vt:i4>0</vt:i4>
      </vt:variant>
      <vt:variant>
        <vt:i4>5</vt:i4>
      </vt:variant>
      <vt:variant>
        <vt:lpwstr/>
      </vt:variant>
      <vt:variant>
        <vt:lpwstr>_Toc508723074</vt:lpwstr>
      </vt:variant>
      <vt:variant>
        <vt:i4>1310783</vt:i4>
      </vt:variant>
      <vt:variant>
        <vt:i4>164</vt:i4>
      </vt:variant>
      <vt:variant>
        <vt:i4>0</vt:i4>
      </vt:variant>
      <vt:variant>
        <vt:i4>5</vt:i4>
      </vt:variant>
      <vt:variant>
        <vt:lpwstr/>
      </vt:variant>
      <vt:variant>
        <vt:lpwstr>_Toc508723073</vt:lpwstr>
      </vt:variant>
      <vt:variant>
        <vt:i4>1310783</vt:i4>
      </vt:variant>
      <vt:variant>
        <vt:i4>158</vt:i4>
      </vt:variant>
      <vt:variant>
        <vt:i4>0</vt:i4>
      </vt:variant>
      <vt:variant>
        <vt:i4>5</vt:i4>
      </vt:variant>
      <vt:variant>
        <vt:lpwstr/>
      </vt:variant>
      <vt:variant>
        <vt:lpwstr>_Toc508723072</vt:lpwstr>
      </vt:variant>
      <vt:variant>
        <vt:i4>1310783</vt:i4>
      </vt:variant>
      <vt:variant>
        <vt:i4>152</vt:i4>
      </vt:variant>
      <vt:variant>
        <vt:i4>0</vt:i4>
      </vt:variant>
      <vt:variant>
        <vt:i4>5</vt:i4>
      </vt:variant>
      <vt:variant>
        <vt:lpwstr/>
      </vt:variant>
      <vt:variant>
        <vt:lpwstr>_Toc508723071</vt:lpwstr>
      </vt:variant>
      <vt:variant>
        <vt:i4>1310783</vt:i4>
      </vt:variant>
      <vt:variant>
        <vt:i4>146</vt:i4>
      </vt:variant>
      <vt:variant>
        <vt:i4>0</vt:i4>
      </vt:variant>
      <vt:variant>
        <vt:i4>5</vt:i4>
      </vt:variant>
      <vt:variant>
        <vt:lpwstr/>
      </vt:variant>
      <vt:variant>
        <vt:lpwstr>_Toc508723070</vt:lpwstr>
      </vt:variant>
      <vt:variant>
        <vt:i4>1376319</vt:i4>
      </vt:variant>
      <vt:variant>
        <vt:i4>140</vt:i4>
      </vt:variant>
      <vt:variant>
        <vt:i4>0</vt:i4>
      </vt:variant>
      <vt:variant>
        <vt:i4>5</vt:i4>
      </vt:variant>
      <vt:variant>
        <vt:lpwstr/>
      </vt:variant>
      <vt:variant>
        <vt:lpwstr>_Toc508723069</vt:lpwstr>
      </vt:variant>
      <vt:variant>
        <vt:i4>1376319</vt:i4>
      </vt:variant>
      <vt:variant>
        <vt:i4>134</vt:i4>
      </vt:variant>
      <vt:variant>
        <vt:i4>0</vt:i4>
      </vt:variant>
      <vt:variant>
        <vt:i4>5</vt:i4>
      </vt:variant>
      <vt:variant>
        <vt:lpwstr/>
      </vt:variant>
      <vt:variant>
        <vt:lpwstr>_Toc508723068</vt:lpwstr>
      </vt:variant>
      <vt:variant>
        <vt:i4>1376319</vt:i4>
      </vt:variant>
      <vt:variant>
        <vt:i4>128</vt:i4>
      </vt:variant>
      <vt:variant>
        <vt:i4>0</vt:i4>
      </vt:variant>
      <vt:variant>
        <vt:i4>5</vt:i4>
      </vt:variant>
      <vt:variant>
        <vt:lpwstr/>
      </vt:variant>
      <vt:variant>
        <vt:lpwstr>_Toc508723067</vt:lpwstr>
      </vt:variant>
      <vt:variant>
        <vt:i4>1376319</vt:i4>
      </vt:variant>
      <vt:variant>
        <vt:i4>122</vt:i4>
      </vt:variant>
      <vt:variant>
        <vt:i4>0</vt:i4>
      </vt:variant>
      <vt:variant>
        <vt:i4>5</vt:i4>
      </vt:variant>
      <vt:variant>
        <vt:lpwstr/>
      </vt:variant>
      <vt:variant>
        <vt:lpwstr>_Toc508723066</vt:lpwstr>
      </vt:variant>
      <vt:variant>
        <vt:i4>1376319</vt:i4>
      </vt:variant>
      <vt:variant>
        <vt:i4>116</vt:i4>
      </vt:variant>
      <vt:variant>
        <vt:i4>0</vt:i4>
      </vt:variant>
      <vt:variant>
        <vt:i4>5</vt:i4>
      </vt:variant>
      <vt:variant>
        <vt:lpwstr/>
      </vt:variant>
      <vt:variant>
        <vt:lpwstr>_Toc508723065</vt:lpwstr>
      </vt:variant>
      <vt:variant>
        <vt:i4>1376319</vt:i4>
      </vt:variant>
      <vt:variant>
        <vt:i4>110</vt:i4>
      </vt:variant>
      <vt:variant>
        <vt:i4>0</vt:i4>
      </vt:variant>
      <vt:variant>
        <vt:i4>5</vt:i4>
      </vt:variant>
      <vt:variant>
        <vt:lpwstr/>
      </vt:variant>
      <vt:variant>
        <vt:lpwstr>_Toc508723064</vt:lpwstr>
      </vt:variant>
      <vt:variant>
        <vt:i4>1376319</vt:i4>
      </vt:variant>
      <vt:variant>
        <vt:i4>104</vt:i4>
      </vt:variant>
      <vt:variant>
        <vt:i4>0</vt:i4>
      </vt:variant>
      <vt:variant>
        <vt:i4>5</vt:i4>
      </vt:variant>
      <vt:variant>
        <vt:lpwstr/>
      </vt:variant>
      <vt:variant>
        <vt:lpwstr>_Toc508723063</vt:lpwstr>
      </vt:variant>
      <vt:variant>
        <vt:i4>1376319</vt:i4>
      </vt:variant>
      <vt:variant>
        <vt:i4>98</vt:i4>
      </vt:variant>
      <vt:variant>
        <vt:i4>0</vt:i4>
      </vt:variant>
      <vt:variant>
        <vt:i4>5</vt:i4>
      </vt:variant>
      <vt:variant>
        <vt:lpwstr/>
      </vt:variant>
      <vt:variant>
        <vt:lpwstr>_Toc508723062</vt:lpwstr>
      </vt:variant>
      <vt:variant>
        <vt:i4>1376319</vt:i4>
      </vt:variant>
      <vt:variant>
        <vt:i4>92</vt:i4>
      </vt:variant>
      <vt:variant>
        <vt:i4>0</vt:i4>
      </vt:variant>
      <vt:variant>
        <vt:i4>5</vt:i4>
      </vt:variant>
      <vt:variant>
        <vt:lpwstr/>
      </vt:variant>
      <vt:variant>
        <vt:lpwstr>_Toc508723061</vt:lpwstr>
      </vt:variant>
      <vt:variant>
        <vt:i4>1376319</vt:i4>
      </vt:variant>
      <vt:variant>
        <vt:i4>86</vt:i4>
      </vt:variant>
      <vt:variant>
        <vt:i4>0</vt:i4>
      </vt:variant>
      <vt:variant>
        <vt:i4>5</vt:i4>
      </vt:variant>
      <vt:variant>
        <vt:lpwstr/>
      </vt:variant>
      <vt:variant>
        <vt:lpwstr>_Toc508723060</vt:lpwstr>
      </vt:variant>
      <vt:variant>
        <vt:i4>1441855</vt:i4>
      </vt:variant>
      <vt:variant>
        <vt:i4>80</vt:i4>
      </vt:variant>
      <vt:variant>
        <vt:i4>0</vt:i4>
      </vt:variant>
      <vt:variant>
        <vt:i4>5</vt:i4>
      </vt:variant>
      <vt:variant>
        <vt:lpwstr/>
      </vt:variant>
      <vt:variant>
        <vt:lpwstr>_Toc508723059</vt:lpwstr>
      </vt:variant>
      <vt:variant>
        <vt:i4>1441855</vt:i4>
      </vt:variant>
      <vt:variant>
        <vt:i4>74</vt:i4>
      </vt:variant>
      <vt:variant>
        <vt:i4>0</vt:i4>
      </vt:variant>
      <vt:variant>
        <vt:i4>5</vt:i4>
      </vt:variant>
      <vt:variant>
        <vt:lpwstr/>
      </vt:variant>
      <vt:variant>
        <vt:lpwstr>_Toc508723058</vt:lpwstr>
      </vt:variant>
      <vt:variant>
        <vt:i4>1441855</vt:i4>
      </vt:variant>
      <vt:variant>
        <vt:i4>68</vt:i4>
      </vt:variant>
      <vt:variant>
        <vt:i4>0</vt:i4>
      </vt:variant>
      <vt:variant>
        <vt:i4>5</vt:i4>
      </vt:variant>
      <vt:variant>
        <vt:lpwstr/>
      </vt:variant>
      <vt:variant>
        <vt:lpwstr>_Toc508723057</vt:lpwstr>
      </vt:variant>
      <vt:variant>
        <vt:i4>1441855</vt:i4>
      </vt:variant>
      <vt:variant>
        <vt:i4>62</vt:i4>
      </vt:variant>
      <vt:variant>
        <vt:i4>0</vt:i4>
      </vt:variant>
      <vt:variant>
        <vt:i4>5</vt:i4>
      </vt:variant>
      <vt:variant>
        <vt:lpwstr/>
      </vt:variant>
      <vt:variant>
        <vt:lpwstr>_Toc508723056</vt:lpwstr>
      </vt:variant>
      <vt:variant>
        <vt:i4>1441855</vt:i4>
      </vt:variant>
      <vt:variant>
        <vt:i4>56</vt:i4>
      </vt:variant>
      <vt:variant>
        <vt:i4>0</vt:i4>
      </vt:variant>
      <vt:variant>
        <vt:i4>5</vt:i4>
      </vt:variant>
      <vt:variant>
        <vt:lpwstr/>
      </vt:variant>
      <vt:variant>
        <vt:lpwstr>_Toc508723055</vt:lpwstr>
      </vt:variant>
      <vt:variant>
        <vt:i4>1441855</vt:i4>
      </vt:variant>
      <vt:variant>
        <vt:i4>50</vt:i4>
      </vt:variant>
      <vt:variant>
        <vt:i4>0</vt:i4>
      </vt:variant>
      <vt:variant>
        <vt:i4>5</vt:i4>
      </vt:variant>
      <vt:variant>
        <vt:lpwstr/>
      </vt:variant>
      <vt:variant>
        <vt:lpwstr>_Toc508723054</vt:lpwstr>
      </vt:variant>
      <vt:variant>
        <vt:i4>1441855</vt:i4>
      </vt:variant>
      <vt:variant>
        <vt:i4>44</vt:i4>
      </vt:variant>
      <vt:variant>
        <vt:i4>0</vt:i4>
      </vt:variant>
      <vt:variant>
        <vt:i4>5</vt:i4>
      </vt:variant>
      <vt:variant>
        <vt:lpwstr/>
      </vt:variant>
      <vt:variant>
        <vt:lpwstr>_Toc508723053</vt:lpwstr>
      </vt:variant>
      <vt:variant>
        <vt:i4>1441855</vt:i4>
      </vt:variant>
      <vt:variant>
        <vt:i4>38</vt:i4>
      </vt:variant>
      <vt:variant>
        <vt:i4>0</vt:i4>
      </vt:variant>
      <vt:variant>
        <vt:i4>5</vt:i4>
      </vt:variant>
      <vt:variant>
        <vt:lpwstr/>
      </vt:variant>
      <vt:variant>
        <vt:lpwstr>_Toc508723052</vt:lpwstr>
      </vt:variant>
      <vt:variant>
        <vt:i4>1441855</vt:i4>
      </vt:variant>
      <vt:variant>
        <vt:i4>32</vt:i4>
      </vt:variant>
      <vt:variant>
        <vt:i4>0</vt:i4>
      </vt:variant>
      <vt:variant>
        <vt:i4>5</vt:i4>
      </vt:variant>
      <vt:variant>
        <vt:lpwstr/>
      </vt:variant>
      <vt:variant>
        <vt:lpwstr>_Toc508723051</vt:lpwstr>
      </vt:variant>
      <vt:variant>
        <vt:i4>1441855</vt:i4>
      </vt:variant>
      <vt:variant>
        <vt:i4>26</vt:i4>
      </vt:variant>
      <vt:variant>
        <vt:i4>0</vt:i4>
      </vt:variant>
      <vt:variant>
        <vt:i4>5</vt:i4>
      </vt:variant>
      <vt:variant>
        <vt:lpwstr/>
      </vt:variant>
      <vt:variant>
        <vt:lpwstr>_Toc508723050</vt:lpwstr>
      </vt:variant>
      <vt:variant>
        <vt:i4>1507391</vt:i4>
      </vt:variant>
      <vt:variant>
        <vt:i4>20</vt:i4>
      </vt:variant>
      <vt:variant>
        <vt:i4>0</vt:i4>
      </vt:variant>
      <vt:variant>
        <vt:i4>5</vt:i4>
      </vt:variant>
      <vt:variant>
        <vt:lpwstr/>
      </vt:variant>
      <vt:variant>
        <vt:lpwstr>_Toc508723049</vt:lpwstr>
      </vt:variant>
      <vt:variant>
        <vt:i4>1507391</vt:i4>
      </vt:variant>
      <vt:variant>
        <vt:i4>14</vt:i4>
      </vt:variant>
      <vt:variant>
        <vt:i4>0</vt:i4>
      </vt:variant>
      <vt:variant>
        <vt:i4>5</vt:i4>
      </vt:variant>
      <vt:variant>
        <vt:lpwstr/>
      </vt:variant>
      <vt:variant>
        <vt:lpwstr>_Toc508723048</vt:lpwstr>
      </vt:variant>
      <vt:variant>
        <vt:i4>1507391</vt:i4>
      </vt:variant>
      <vt:variant>
        <vt:i4>8</vt:i4>
      </vt:variant>
      <vt:variant>
        <vt:i4>0</vt:i4>
      </vt:variant>
      <vt:variant>
        <vt:i4>5</vt:i4>
      </vt:variant>
      <vt:variant>
        <vt:lpwstr/>
      </vt:variant>
      <vt:variant>
        <vt:lpwstr>_Toc508723047</vt:lpwstr>
      </vt:variant>
      <vt:variant>
        <vt:i4>1507391</vt:i4>
      </vt:variant>
      <vt:variant>
        <vt:i4>2</vt:i4>
      </vt:variant>
      <vt:variant>
        <vt:i4>0</vt:i4>
      </vt:variant>
      <vt:variant>
        <vt:i4>5</vt:i4>
      </vt:variant>
      <vt:variant>
        <vt:lpwstr/>
      </vt:variant>
      <vt:variant>
        <vt:lpwstr>_Toc508723046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Białołęka</dc:title>
  <dc:subject/>
  <dc:creator>Biuro Planowania Budżetowego</dc:creator>
  <cp:keywords/>
  <dc:description/>
  <cp:lastModifiedBy>Zieliński Zbigniew</cp:lastModifiedBy>
  <cp:revision>7</cp:revision>
  <cp:lastPrinted>2021-03-16T07:49:00Z</cp:lastPrinted>
  <dcterms:created xsi:type="dcterms:W3CDTF">2018-03-15T13:25:00Z</dcterms:created>
  <dcterms:modified xsi:type="dcterms:W3CDTF">2021-03-16T07:56:00Z</dcterms:modified>
</cp:coreProperties>
</file>