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2409BF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115EA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982FA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2409BF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2409BF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:rsidR="00002B42" w:rsidRDefault="00002B42" w:rsidP="002409BF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00AFF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2409BF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2409BF" w:rsidRDefault="002409BF" w:rsidP="002409BF"/>
    <w:p w:rsidR="00002B42" w:rsidRDefault="00002B42" w:rsidP="002409BF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2409BF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607CC2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2710" w:history="1">
        <w:r w:rsidR="00607CC2" w:rsidRPr="00ED1B73">
          <w:rPr>
            <w:rStyle w:val="Hipercze"/>
          </w:rPr>
          <w:t>1.</w:t>
        </w:r>
        <w:r w:rsidR="00607CC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07CC2" w:rsidRPr="00ED1B73">
          <w:rPr>
            <w:rStyle w:val="Hipercze"/>
          </w:rPr>
          <w:t>WPROWADZENIE</w:t>
        </w:r>
        <w:r w:rsidR="00607CC2">
          <w:rPr>
            <w:webHidden/>
          </w:rPr>
          <w:tab/>
        </w:r>
        <w:r w:rsidR="00607CC2">
          <w:rPr>
            <w:webHidden/>
          </w:rPr>
          <w:fldChar w:fldCharType="begin"/>
        </w:r>
        <w:r w:rsidR="00607CC2">
          <w:rPr>
            <w:webHidden/>
          </w:rPr>
          <w:instrText xml:space="preserve"> PAGEREF _Toc111542710 \h </w:instrText>
        </w:r>
        <w:r w:rsidR="00607CC2">
          <w:rPr>
            <w:webHidden/>
          </w:rPr>
        </w:r>
        <w:r w:rsidR="00607CC2">
          <w:rPr>
            <w:webHidden/>
          </w:rPr>
          <w:fldChar w:fldCharType="separate"/>
        </w:r>
        <w:r w:rsidR="00607CC2">
          <w:rPr>
            <w:webHidden/>
          </w:rPr>
          <w:t>5</w:t>
        </w:r>
        <w:r w:rsidR="00607CC2">
          <w:rPr>
            <w:webHidden/>
          </w:rPr>
          <w:fldChar w:fldCharType="end"/>
        </w:r>
      </w:hyperlink>
    </w:p>
    <w:p w:rsidR="00607CC2" w:rsidRDefault="00607C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2711" w:history="1">
        <w:r w:rsidRPr="00ED1B7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D1B7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12" w:history="1">
        <w:r w:rsidRPr="00ED1B7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13" w:history="1">
        <w:r w:rsidRPr="00ED1B7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14" w:history="1">
        <w:r w:rsidRPr="00ED1B7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15" w:history="1">
        <w:r w:rsidRPr="00ED1B7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16" w:history="1">
        <w:r w:rsidRPr="00ED1B7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17" w:history="1">
        <w:r w:rsidRPr="00ED1B7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 xml:space="preserve">PRZYCHODY I KOSZTY ZAKŁADU BUDŻETOWEGO – </w:t>
        </w:r>
        <w:r w:rsidRPr="00ED1B7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18" w:history="1">
        <w:r w:rsidRPr="00ED1B7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19" w:history="1">
        <w:r w:rsidRPr="00ED1B7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0" w:history="1">
        <w:r w:rsidRPr="00ED1B7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1" w:history="1">
        <w:r w:rsidRPr="00ED1B7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2" w:history="1">
        <w:r w:rsidRPr="00ED1B7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3" w:history="1">
        <w:r w:rsidRPr="00ED1B7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4" w:history="1">
        <w:r w:rsidRPr="00ED1B7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725" w:history="1">
        <w:r w:rsidRPr="00ED1B73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D1B73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26" w:history="1">
        <w:r w:rsidRPr="00ED1B73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Biblioteka Publiczna w Dzielnicy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2727" w:history="1">
        <w:r w:rsidRPr="00ED1B7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D1B73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28" w:history="1">
        <w:r w:rsidRPr="00ED1B7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29" w:history="1">
        <w:r w:rsidRPr="00ED1B7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30" w:history="1">
        <w:r w:rsidRPr="00ED1B7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2731" w:history="1">
        <w:r w:rsidRPr="00ED1B7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D1B7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32" w:history="1">
        <w:r w:rsidRPr="00ED1B7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33" w:history="1">
        <w:r w:rsidRPr="00ED1B7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4" w:history="1">
        <w:r w:rsidRPr="00ED1B7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5" w:history="1">
        <w:r w:rsidRPr="00ED1B7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6" w:history="1">
        <w:r w:rsidRPr="00ED1B7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7" w:history="1">
        <w:r w:rsidRPr="00ED1B7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8" w:history="1">
        <w:r w:rsidRPr="00ED1B7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39" w:history="1">
        <w:r w:rsidRPr="00ED1B7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40" w:history="1">
        <w:r w:rsidRPr="00ED1B7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41" w:history="1">
        <w:r w:rsidRPr="00ED1B7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42" w:history="1">
        <w:r w:rsidRPr="00ED1B7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743" w:history="1">
        <w:r w:rsidRPr="00ED1B7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D1B7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44" w:history="1">
        <w:r w:rsidRPr="00ED1B7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607CC2" w:rsidRDefault="00607C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2745" w:history="1">
        <w:r w:rsidRPr="00ED1B7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D1B7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077" w:rsidRPr="0012041D" w:rsidRDefault="004B7077" w:rsidP="002409BF">
      <w:pPr>
        <w:pStyle w:val="Nagwek1"/>
        <w:spacing w:before="11000"/>
      </w:pPr>
      <w:bookmarkStart w:id="1" w:name="_Toc111542710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4B7077" w:rsidRPr="00F250DA" w:rsidRDefault="004B7077" w:rsidP="004B7077"/>
    <w:p w:rsidR="004B7077" w:rsidRDefault="004B7077" w:rsidP="004B7077">
      <w:pPr>
        <w:sectPr w:rsidR="004B7077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67D" w:rsidRPr="007027D0" w:rsidRDefault="00AE167D" w:rsidP="00AE167D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AE167D" w:rsidRPr="00A05042" w:rsidRDefault="00AE167D" w:rsidP="00AE167D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AE167D" w:rsidRDefault="00AE167D" w:rsidP="00AE167D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AE167D" w:rsidRDefault="00AE167D" w:rsidP="00AE167D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375525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375525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AE167D" w:rsidRDefault="00AE167D" w:rsidP="00AE167D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sz w:val="16"/>
          <w:szCs w:val="16"/>
        </w:rPr>
        <w:t xml:space="preserve">. </w:t>
      </w:r>
    </w:p>
    <w:p w:rsidR="00AE167D" w:rsidRDefault="00AE167D" w:rsidP="00AE167D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AE167D" w:rsidRPr="0035745C" w:rsidRDefault="00AE167D" w:rsidP="00AE167D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807C3">
        <w:rPr>
          <w:rFonts w:eastAsiaTheme="minorEastAsia"/>
          <w:b/>
          <w:bCs/>
          <w:color w:val="000000"/>
          <w:sz w:val="14"/>
          <w:szCs w:val="14"/>
        </w:rPr>
        <w:t>ŻOLIBORZ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8807C3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8807C3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AE167D" w:rsidRDefault="00AE167D" w:rsidP="00AE167D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7D" w:rsidRDefault="00AE167D" w:rsidP="00AE167D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45,7%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4,7%</w:t>
      </w:r>
      <w:r>
        <w:rPr>
          <w:rFonts w:ascii="Verdana" w:hAnsi="Verdana"/>
          <w:sz w:val="16"/>
          <w:szCs w:val="16"/>
        </w:rPr>
        <w:t xml:space="preserve">, tj.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AE167D" w:rsidRPr="00A7775F" w:rsidRDefault="00AE167D" w:rsidP="00AE167D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143,7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53,1%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3,4%</w:t>
      </w:r>
      <w:r>
        <w:rPr>
          <w:rFonts w:ascii="Verdana" w:hAnsi="Verdana"/>
          <w:sz w:val="16"/>
          <w:szCs w:val="16"/>
        </w:rPr>
        <w:t xml:space="preserve">, tj.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4,8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28,6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0,050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0,131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6,5%</w:t>
      </w:r>
      <w:r>
        <w:rPr>
          <w:rFonts w:ascii="Verdana" w:hAnsi="Verdana"/>
          <w:sz w:val="16"/>
          <w:szCs w:val="16"/>
        </w:rPr>
        <w:t xml:space="preserve">, tj.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7,1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C00AFF" w:rsidRDefault="00AE167D" w:rsidP="00AE167D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1,7%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96,4%</w:t>
      </w:r>
      <w:r>
        <w:rPr>
          <w:rFonts w:ascii="Verdana" w:hAnsi="Verdana"/>
          <w:sz w:val="16"/>
          <w:szCs w:val="16"/>
        </w:rPr>
        <w:t xml:space="preserve">, tj. o </w:t>
      </w:r>
      <w:r w:rsidRPr="008807C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8807C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A36585" w:rsidRDefault="00A36585" w:rsidP="004B7077">
      <w:pPr>
        <w:sectPr w:rsidR="00A3658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4B7077" w:rsidP="002409BF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2711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271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42713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497647" w:rsidRPr="00497647" w:rsidTr="0049764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97647" w:rsidRPr="00497647" w:rsidTr="0049764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57 560 682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26 284 843,65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45,7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33 134 953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23 734 264,92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71,6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33 134 953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23 734 264,92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71,6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326 763,82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326 763,82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38,4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24 105 281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18 696 440,77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77,6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210 384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240 376,44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114,3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11 304 897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11 740 800,45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103,9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12 590 000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6 715 263,88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53,3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8 179 672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4 711 060,33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57,6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282,76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137 106,71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24,5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782 550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617 276,90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78,9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21 570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138 188,75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640,7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59 783,53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248 102,90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27 131,89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4 872,46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6 815 552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3 478 298,00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51,0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24 425 729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2 550 578,73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10,4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1 921 473,04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8,1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21 379 337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16 676,39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21 363 004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16 333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16 676,39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102,1</w:t>
            </w:r>
          </w:p>
        </w:tc>
      </w:tr>
      <w:tr w:rsidR="00497647" w:rsidRPr="00497647" w:rsidTr="0049764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2 417 292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1 904 796,65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497647" w:rsidRPr="00497647" w:rsidTr="0049764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145 411,67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61,9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497647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1 613 718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1 594 918,82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98,8</w:t>
            </w:r>
          </w:p>
        </w:tc>
      </w:tr>
      <w:tr w:rsidR="00497647" w:rsidRPr="00497647" w:rsidTr="0049764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497647">
              <w:rPr>
                <w:sz w:val="12"/>
                <w:szCs w:val="12"/>
              </w:rPr>
              <w:t>użytkowaniawieczystego</w:t>
            </w:r>
            <w:proofErr w:type="spellEnd"/>
            <w:r w:rsidRPr="00497647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568 574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164 466,16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28,9</w:t>
            </w:r>
          </w:p>
        </w:tc>
      </w:tr>
      <w:tr w:rsidR="00497647" w:rsidRPr="00497647" w:rsidTr="0049764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629 100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629 105,69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629 100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629 105,69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2714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497647" w:rsidRPr="00497647" w:rsidTr="0049764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97647" w:rsidRPr="00497647" w:rsidTr="0049764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57 560 682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26 284 843,65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45,7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629 100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629 105,69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55 554 460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24 400 133,40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43,9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141 205,27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347 905,96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40,9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66 756,29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45 552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102 284,10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224,5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94 256,37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283 220,07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61,6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132 348,16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21 570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87 628,34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406,3</w:t>
            </w:r>
          </w:p>
        </w:tc>
      </w:tr>
    </w:tbl>
    <w:p w:rsidR="00002B42" w:rsidRDefault="00002B42" w:rsidP="00002B42"/>
    <w:p w:rsidR="00B06400" w:rsidRDefault="00B06400" w:rsidP="00B06400"/>
    <w:p w:rsidR="00B06400" w:rsidRDefault="00B06400" w:rsidP="00B06400">
      <w:pPr>
        <w:sectPr w:rsidR="00B0640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D74970" w:rsidP="00D143B4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2</w:t>
      </w:r>
    </w:p>
    <w:p w:rsidR="00002B42" w:rsidRPr="00993C5F" w:rsidRDefault="00002B42" w:rsidP="00993C5F">
      <w:pPr>
        <w:pStyle w:val="Nagwek4"/>
      </w:pPr>
      <w:bookmarkStart w:id="18" w:name="_Toc111542715"/>
      <w:r w:rsidRPr="00993C5F">
        <w:t>B.</w:t>
      </w:r>
      <w:r w:rsidRPr="00993C5F">
        <w:tab/>
        <w:t>WYDATKI</w:t>
      </w:r>
      <w:bookmarkEnd w:id="18"/>
      <w:r w:rsidRPr="00993C5F">
        <w:t xml:space="preserve"> </w:t>
      </w:r>
    </w:p>
    <w:p w:rsidR="001E7F4E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1B399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497647" w:rsidRPr="00497647" w:rsidTr="0049764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97647" w:rsidRPr="00497647" w:rsidTr="00497647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291 725 123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144 079 887,19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104 468 844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54 394 602,20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270 817 497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143 719 394,63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86 084 161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54 034 109,64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62,8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211 722 828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101 603 067,64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34 453 530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15 166 794,00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158 658 838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78 373 032,50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20 995 681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10 033 856,31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53 063 990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23 230 035,14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13 457 849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5 132 937,69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20 118 001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11 135 334,92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20 118 001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11 135 334,92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36 871 723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30 196 794,50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31 512 630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27 731 980,72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2 104 945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784 197,57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20 907 626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360 492,56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18 384 683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360 492,56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14 102 512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1 002 731,43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14 102 512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1 002 731,43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12 069 821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107 256,00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12 069 821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107 256,00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14 002 512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1 002 731,43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14 002 512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1 002 731,43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1 932 691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895 475,43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12 069 821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107 256,00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12 069 821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107 256,00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21 589 810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8 721 224,53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877 569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95 400,60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19 216 867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8 721 224,53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95 400,60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19 208 067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8 720 884,53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95 400,60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3 991 847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1 792 964,05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15 216 220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6 927 920,48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852 969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95 400,60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2 372 943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2 151 522,18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4 868 971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2 151 522,18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4 860 171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2 151 182,18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3 952 887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1 786 010,06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907 284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365 172,12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3 262 191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412 024,44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853 908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93 115,60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2 375 248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412 024,44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853 908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93 115,60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2 375 248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412 024,44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853 908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93 115,60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2 350 648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412 024,44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93 115,60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886 943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13 458 648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6 157 677,91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11 972 648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6 157 677,91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11 972 648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6 157 677,91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11 958 288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6 150 723,92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59 877,24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59 877,24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170 736,92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170 736,92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555 589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230 614,16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59 877,24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59 877,24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170 736,92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170 736,92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26 750 494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12 765 922,94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23 056 431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10 878 188,87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26 750 494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12 765 922,94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23 056 431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10 878 188,87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26 153 638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12 511 734,03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22 464 575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10 624 669,96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22 692 892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11 171 540,87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19 590 504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9 565 569,48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3 460 746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1 340 193,16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2 874 071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1 059 100,48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596 856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254 188,91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591 856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253 518,91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246 041,16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246 041,16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43,7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246 041,16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246 041,16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238 977,18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238 977,18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22 318 931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10 593 073,72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22 318 931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10 593 073,72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22 318 931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10 593 073,72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22 318 931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10 593 073,72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22 225 075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10 578 531,99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22 225 075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10 578 531,99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19 584 504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9 565 569,48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19 584 504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9 565 569,48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2 640 571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1 012 962,51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2 640 571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1 012 962,51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14 541,73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14 541,73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1 887 734,07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3 694 063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1 887 734,07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3 689 063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1 887 064,07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3 102 388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1 605 971,39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281 092,68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160 165 117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77 889 941,10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19 020 284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8 947 076,42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156 698 178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77 641 256,36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15 553 345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8 698 391,68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140 483 858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68 637 155,17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1 688 414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455 975,00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116 565 430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58 195 346,94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23 918 428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10 441 808,23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1 499 930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455 975,00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13 864 931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8 242 416,68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13 864 931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8 242 416,68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59,4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405 617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44 671,48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1 943 772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717 013,03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3 466 939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248 684,74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3 466 939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248 684,74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45 102 225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21 333 237,84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3 971 433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816 035,44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42 582 877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21 176 041,42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1 452 085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658 839,02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41 386 877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20 506 208,83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34 082 175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17 156 692,93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7 304 702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3 349 515,90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658 839,02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658 839,02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10 993,57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157 196,42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157 196,42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1 220 396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334 476,25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1 220 396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334 476,25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1 220 396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334 476,25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1 144 968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307 861,27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26 614,98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34 586 436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16 676 002,46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6 326 103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3 704 266,89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34 181 786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16 676 002,46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5 921 453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3 704 266,89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62,6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28 389 970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13 165 411,58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23 495 036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11 028 133,16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4 894 934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2 137 278,42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5 711 246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3 494 059,89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5 711 246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3 494 059,89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16 530,99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393 387,54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5 205 301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2 642 334,20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5 205 301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2 642 334,20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5 205 301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2 642 334,20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4 989 820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2 504 661,69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137 672,51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31,7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227 143,92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21 439 795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11 222 789,47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21 439 795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11 222 789,47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21 424 795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11 221 931,42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18 125 892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9 636 488,73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3 298 903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1 585 442,69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3 937 686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1 651 893,33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3 394 745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1 560 405,01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3 394 745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1 560 405,01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3 249 751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1 467 406,86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144 994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92 998,15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91 488,32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91 488,32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26 157 970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14 833 486,77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2 759 718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1 613 994,66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26 157 970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14 833 486,77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2 759 718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1 613 994,66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23 375 085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13 219 166,82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8 061,72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19 727 483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11 611 993,92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3 647 602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1 607 172,90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8 061,72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2 751 656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1 605 932,94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2 751 656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1 605 932,94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8 387,01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34 420,15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165 359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165 359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165 359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165 359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2 226 991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1 001 408,91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2 226 991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1 001 408,91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2 215 991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1 000 804,05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1 979 840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801 637,05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236 151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199 167,00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604,86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5 775 882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2 709 413,44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2 743 446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1 575 201,40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5 775 882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2 709 413,44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2 743 446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1 575 201,40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3 032 436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1 134 212,04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2 879 838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1 068 236,59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152 598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65 975,45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2 743 446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1 575 201,40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2 743 446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1 575 201,40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4 184 018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1 918 311,37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4 184 018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1 918 311,37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4 184 018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1 918 311,37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3 987 191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1 791 485,07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126 826,30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50 036,05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50 036,05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50 036,05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47 402,05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3 507 490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1 304 035,28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506 010,89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61,4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3 507 490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1 304 035,28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506 010,89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2 682 990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798 024,39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2 607 872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772 759,43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25 264,96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506 010,89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506 010,89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4 723 574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1 548 579,12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289 647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10 562,36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4 723 574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1 548 579,12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289 647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2 553 984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824 269,09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289 647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197 826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2 356 158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823 680,90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101 163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10 562,36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7 297,00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1 943 772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717 013,03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551 172,41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551 172,41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1 307 472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40 937,41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39 174,38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16 549,16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332 101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24 388,25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23 509,38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510 235,00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510 235,00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1 287 472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1 287 472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549 409,38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39 174,38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39 174,38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23 509,38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23 509,38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510 235,00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510 235,00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15 667 166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7 742 044,24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1 750 708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867 102,09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15 210 166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7 742 044,24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1 293 708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867 102,09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9 925 548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4 719 751,73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6 286,06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8 426 256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4 013 700,46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6 286,06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1 499 292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706 051,27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5 284 618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3 022 292,51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1 285 821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860 816,03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3 336 754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1 339 678,89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2 879 754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1 339 678,89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2 876 354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1 339 194,06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2 211 596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1 054 806,98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664 758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284 387,08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27 613,88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27 613,88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27 613,88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27 613,88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971 794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529 818,70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529 818,70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16 192,04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16 192,04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941 794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513 626,66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477 751,16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477 751,16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477 751,16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901 008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477 751,16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900 821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477 564,16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900 821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477 564,16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417 988,77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417 988,77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417 988,77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6 951 415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3 319 171,41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6 951 415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3 319 171,41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6 929 515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3 315 669,69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6 186 883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2 937 811,42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377 858,27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3 501,72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1 370 842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613 469,50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1 370 842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613 469,50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1 370 842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613 469,50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1 295 876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1 010 551,93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389 350,93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1 295 876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1 010 551,93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389 350,93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20 895,06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20 895,06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6 099,06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1 268 286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989 656,87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383 251,87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2 394 928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1 479 989,50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2 198 057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1 406 422,65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2 394 928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1 479 989,50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1 406 422,65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2 219 758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1 399 134,96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2 184 060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1 392 752,65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2 205 751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1 399 134,96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2 170 053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1 392 752,65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67 184,54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2 394 928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1 479 989,50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2 198 057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1 406 422,65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2 394 928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1 479 989,50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1 406 422,65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2 219 758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1 399 134,96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2 184 060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1 392 752,65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2 205 751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1 399 134,96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2 170 053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1 392 752,65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67 184,54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7 418 896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3 255 325,64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383 411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172 287,24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7 418 896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3 255 325,64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383 411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172 287,24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6 245 517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2 867 731,33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148 411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28,4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5 547 668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2 589 631,99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697 849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278 099,34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130 187,24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130 187,24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938 379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257 407,07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79 829,16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4 386 394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2 043 262,93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4 386 394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2 043 262,93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4 385 294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2 043 262,93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4 118 522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1 908 484,85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266 772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134 778,08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1 500 410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726 409,63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1 500 410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726 409,63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1 498 510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725 909,66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1 290 216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639 047,14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208 294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86 862,52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307 323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83 099,74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307 323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83 099,74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307 323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83 099,74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40 999,74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674 342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176 369,10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674 342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176 369,10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674 342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176 369,10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16 068,00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16 068,00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15 068,00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15 068,00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30 749 462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27 153 463,10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30 346 812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26 957 911,22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30 749 462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27 153 463,10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30 346 812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26 957 911,22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1 126 006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549 238,57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725 856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353 935,44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1 038 449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510 432,20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650 529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321 368,94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38 806,37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29 623 456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26 604 224,53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29 620 956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26 603 975,78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24 040 172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23 987 389,50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24 040 172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23 987 389,50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24 040 172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23 987 389,50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24 040 172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23 987 389,50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23 964 556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23 912 494,50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23 964 556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23 912 494,50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2 936 885,22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2 936 885,22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6 230 242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2 936 885,22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6 230 242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2 936 885,22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245 703,94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245 703,94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245 703,94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245 703,94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2 691 181,28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2 691 181,28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99,9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195 851,88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195 851,88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195 303,13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387 920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189 063,26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6 239,87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32 566,50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1 395 646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1 395 646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1 178 646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1 178 646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1 178 646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1 178 646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356 006,93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350 380,22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350 380,22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29 849,40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267 835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81 939,66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128 636,11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5 626,71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340 446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340 446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181 446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4 656 391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1 549 164,74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4 506 391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1 549 164,74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4 136 733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1 549 164,74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4 136 733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1 549 164,74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581 733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155 666,74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581 733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155 666,74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26,8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563 233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155 666,74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563 233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155 666,74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1 393 498,00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1 393 498,00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39,2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183 005,07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183 005,07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141 005,07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30,6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1 369 658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1 369 658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14 661,67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237 784,19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4 016 506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1 091 563,46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4 016 506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1 091 563,46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27,2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2 212 241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1 087 011,64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2 212 241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1 087 011,64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681 671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228 013,64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681 671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228 013,64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17 362,88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17 362,88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210 650,76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210 650,76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38,1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1 530 570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1 530 570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858 998,00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56,1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1 804 265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4 551,82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1 804 265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4 551,82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2 059 766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132 303,82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2 059 766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132 303,82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6,4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127 752,00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50,0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1 804 265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4 551,82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1 804 265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4 551,82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50,7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637 740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637 740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45,5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637 740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23,5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17 362,88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17 362,88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13,4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82 898,76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82 898,76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27,9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211 570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211 570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89,8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</w:tbl>
    <w:p w:rsidR="00002B42" w:rsidRPr="00FA7CCC" w:rsidRDefault="00002B42" w:rsidP="002409BF"/>
    <w:p w:rsidR="00280ACA" w:rsidRDefault="00280ACA" w:rsidP="002409BF">
      <w:pPr>
        <w:sectPr w:rsidR="00280ACA" w:rsidSect="00607CC2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3</w:t>
      </w:r>
    </w:p>
    <w:p w:rsidR="00002B42" w:rsidRDefault="00002B42" w:rsidP="00002B42">
      <w:pPr>
        <w:pStyle w:val="Nagwek4"/>
      </w:pPr>
      <w:bookmarkStart w:id="19" w:name="_Toc111542716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497647" w:rsidRPr="00497647" w:rsidTr="0049764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</w:t>
            </w:r>
            <w:r w:rsidRPr="00497647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497647" w:rsidRPr="00497647" w:rsidTr="0049764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20 907 626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360 492,56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1,7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12 069 821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12 069 821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4 356 950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107 256,00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2,5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3 694 379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Budowa ul. Ficowskiego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Wykup </w:t>
            </w:r>
            <w:proofErr w:type="spellStart"/>
            <w:r w:rsidRPr="00497647">
              <w:rPr>
                <w:sz w:val="12"/>
                <w:szCs w:val="12"/>
              </w:rPr>
              <w:t>dz.ew</w:t>
            </w:r>
            <w:proofErr w:type="spellEnd"/>
            <w:r w:rsidRPr="00497647">
              <w:rPr>
                <w:sz w:val="12"/>
                <w:szCs w:val="12"/>
              </w:rPr>
              <w:t>. nr 125/1 z obrębu 7-01-12 zajętej pod drogę publiczną ul. Szaniawskiego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331 897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497647">
              <w:rPr>
                <w:sz w:val="12"/>
                <w:szCs w:val="12"/>
              </w:rPr>
              <w:t>Duchnickiej</w:t>
            </w:r>
            <w:proofErr w:type="spellEnd"/>
            <w:r w:rsidRPr="00497647">
              <w:rPr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3 236 595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2 372 943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886 943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886 943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1 486 000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Budowa windy w budynku przy ul. </w:t>
            </w:r>
            <w:proofErr w:type="spellStart"/>
            <w:r w:rsidRPr="00497647">
              <w:rPr>
                <w:sz w:val="12"/>
                <w:szCs w:val="12"/>
              </w:rPr>
              <w:t>Bieniewickiej</w:t>
            </w:r>
            <w:proofErr w:type="spellEnd"/>
            <w:r w:rsidRPr="00497647">
              <w:rPr>
                <w:sz w:val="12"/>
                <w:szCs w:val="12"/>
              </w:rPr>
              <w:t xml:space="preserve"> 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wind zewnętrznych w budynkach przy ul. Sybilli9 oraz przy ul. Marii Kazimiery 18/26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231 000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3 466 939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248 684,74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2 519 348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157 196,42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6,2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365 853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141 653,17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38,7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1 118 114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4 643,25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0,4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535 381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2,2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404 650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Budowa zespołu </w:t>
            </w:r>
            <w:proofErr w:type="spellStart"/>
            <w:r w:rsidRPr="00497647">
              <w:rPr>
                <w:sz w:val="12"/>
                <w:szCs w:val="12"/>
              </w:rPr>
              <w:t>przedszkolno</w:t>
            </w:r>
            <w:proofErr w:type="spellEnd"/>
            <w:r w:rsidRPr="00497647">
              <w:rPr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404 650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542 941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91 488,32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16,9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91 489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91 488,32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451 452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Budowa budynku z funkcją </w:t>
            </w:r>
            <w:proofErr w:type="spellStart"/>
            <w:r w:rsidRPr="00497647">
              <w:rPr>
                <w:sz w:val="12"/>
                <w:szCs w:val="12"/>
              </w:rPr>
              <w:t>mieszkalno</w:t>
            </w:r>
            <w:proofErr w:type="spellEnd"/>
            <w:r w:rsidRPr="00497647">
              <w:rPr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519 658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369 658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369 658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1 804 265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1 804 265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1 419 265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4 551,82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Modernizacja natrysków w szatniach basenowych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</w:tbl>
    <w:p w:rsidR="001D095A" w:rsidRDefault="001D095A" w:rsidP="002409BF"/>
    <w:p w:rsidR="000B38E7" w:rsidRPr="00FA7CCC" w:rsidRDefault="000B38E7" w:rsidP="002409BF"/>
    <w:p w:rsidR="001B3990" w:rsidRDefault="001B3990" w:rsidP="002409BF">
      <w:pPr>
        <w:sectPr w:rsidR="001B399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2EF" w:rsidRDefault="00D74970" w:rsidP="008432EF">
      <w:pPr>
        <w:jc w:val="center"/>
      </w:pPr>
      <w:r>
        <w:t>Zestawienie</w:t>
      </w:r>
      <w:r w:rsidR="008432EF">
        <w:t xml:space="preserve"> nr </w:t>
      </w:r>
      <w:r w:rsidR="008A5564">
        <w:t>XVIII/</w:t>
      </w:r>
      <w:r w:rsidR="008432EF">
        <w:t>4</w:t>
      </w:r>
    </w:p>
    <w:p w:rsidR="008432EF" w:rsidRDefault="008432EF" w:rsidP="008432EF">
      <w:pPr>
        <w:pStyle w:val="Nagwek4"/>
      </w:pPr>
      <w:bookmarkStart w:id="20" w:name="_Toc111542717"/>
      <w:r>
        <w:t>D.</w:t>
      </w:r>
      <w:r>
        <w:tab/>
        <w:t xml:space="preserve">PRZYCHODY I </w:t>
      </w:r>
      <w:r w:rsidR="003F16E3">
        <w:t>KOSZTY</w:t>
      </w:r>
      <w:r>
        <w:t xml:space="preserve"> ZAKŁADU BUDŻETOWEGO – </w:t>
      </w:r>
      <w:r w:rsidRPr="008432EF">
        <w:rPr>
          <w:i/>
        </w:rPr>
        <w:t>Ośrodek Sportu i Rekreacji</w:t>
      </w:r>
      <w:bookmarkEnd w:id="20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1D3754" w:rsidRPr="001D3754" w:rsidTr="001D3754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5525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Wskaźnik %</w:t>
            </w:r>
          </w:p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 (kol. 4/3)</w:t>
            </w:r>
          </w:p>
        </w:tc>
      </w:tr>
      <w:tr w:rsidR="001D3754" w:rsidRPr="001D3754" w:rsidTr="001D3754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D3754" w:rsidRPr="001D3754" w:rsidTr="001D3754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128 380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128 379,74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8 726 487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4 601 737,60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52,7</w:t>
            </w:r>
          </w:p>
        </w:tc>
      </w:tr>
      <w:tr w:rsidR="001D3754" w:rsidRPr="001D3754" w:rsidTr="001D3754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8 726 487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4 601 737,60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52,7</w:t>
            </w:r>
          </w:p>
        </w:tc>
      </w:tr>
      <w:tr w:rsidR="001D3754" w:rsidRPr="001D3754" w:rsidTr="001D3754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D375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7 407 487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3 932 739,60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53,1</w:t>
            </w:r>
          </w:p>
        </w:tc>
      </w:tr>
      <w:tr w:rsidR="001D3754" w:rsidRPr="001D3754" w:rsidTr="001D3754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D375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1 319 000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668 998,00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50,7</w:t>
            </w:r>
          </w:p>
        </w:tc>
      </w:tr>
      <w:tr w:rsidR="001D3754" w:rsidRPr="001D3754" w:rsidTr="001D3754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 xml:space="preserve"> 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8 854 867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4 730 117,34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53,4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8 726 487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4 114 809,84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47,2</w:t>
            </w:r>
          </w:p>
        </w:tc>
      </w:tr>
      <w:tr w:rsidR="001D3754" w:rsidRPr="001D3754" w:rsidTr="001D3754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8 676 487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4 100 522,72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47,3</w:t>
            </w:r>
          </w:p>
        </w:tc>
      </w:tr>
      <w:tr w:rsidR="001D3754" w:rsidRPr="001D3754" w:rsidTr="001D3754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D375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5 724 270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2 343 253,09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40,9</w:t>
            </w:r>
          </w:p>
        </w:tc>
      </w:tr>
      <w:tr w:rsidR="001D3754" w:rsidRPr="001D3754" w:rsidTr="001D3754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D375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2 952 217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1 757 269,63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D3754">
              <w:rPr>
                <w:rFonts w:ascii="Arial CE" w:hAnsi="Arial CE"/>
                <w:sz w:val="12"/>
                <w:szCs w:val="12"/>
              </w:rPr>
              <w:t>59,5</w:t>
            </w:r>
          </w:p>
        </w:tc>
      </w:tr>
      <w:tr w:rsidR="001D3754" w:rsidRPr="001D3754" w:rsidTr="001D3754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0,0</w:t>
            </w:r>
          </w:p>
        </w:tc>
      </w:tr>
      <w:tr w:rsidR="001D3754" w:rsidRPr="001D3754" w:rsidTr="001D3754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14 287,12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128 380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615 307,50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479,3</w:t>
            </w:r>
          </w:p>
        </w:tc>
      </w:tr>
      <w:tr w:rsidR="001D3754" w:rsidRPr="001D3754" w:rsidTr="001D3754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8 854 867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4 730 117,34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D3754">
              <w:rPr>
                <w:rFonts w:ascii="Arial CE" w:hAnsi="Arial CE"/>
                <w:b/>
                <w:bCs/>
                <w:sz w:val="12"/>
                <w:szCs w:val="12"/>
              </w:rPr>
              <w:t>53,4</w:t>
            </w:r>
          </w:p>
        </w:tc>
      </w:tr>
    </w:tbl>
    <w:p w:rsidR="008432EF" w:rsidRDefault="008432EF" w:rsidP="008432EF"/>
    <w:p w:rsidR="00B06400" w:rsidRDefault="00B06400" w:rsidP="00002B42"/>
    <w:p w:rsidR="00B06400" w:rsidRDefault="00B06400" w:rsidP="00002B42">
      <w:pPr>
        <w:sectPr w:rsidR="00B0640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Pr="00993C5F" w:rsidRDefault="00EE25E1" w:rsidP="00993C5F">
      <w:pPr>
        <w:pStyle w:val="Nagwek4"/>
      </w:pPr>
      <w:bookmarkStart w:id="21" w:name="_Toc111542718"/>
      <w:r w:rsidRPr="00993C5F">
        <w:t>E</w:t>
      </w:r>
      <w:r w:rsidR="00002B42" w:rsidRPr="00993C5F">
        <w:t>.</w:t>
      </w:r>
      <w:r w:rsidR="00002B42" w:rsidRPr="00993C5F">
        <w:tab/>
      </w:r>
      <w:r w:rsidR="00145622" w:rsidRPr="00993C5F">
        <w:t xml:space="preserve">WYKONANIE PLANU DOCHODÓW GROMADZONYCH NA WYDZIELONYCH RACHUNKACH JEDNOSTEK BUDŻETOWYCH PROWADZĄCYCH DZIAŁALNOŚĆ OKREŚLONĄ W USTAWIE </w:t>
      </w:r>
      <w:r w:rsidR="001E0FB8" w:rsidRPr="00993C5F">
        <w:t xml:space="preserve">PRAWO OŚWIATOWE </w:t>
      </w:r>
      <w:r w:rsidR="00145622" w:rsidRPr="00993C5F">
        <w:t>I WYDATKÓW NIMI FINANSOWANYCH</w:t>
      </w:r>
      <w:bookmarkEnd w:id="21"/>
    </w:p>
    <w:p w:rsidR="00002B42" w:rsidRDefault="00EE25E1" w:rsidP="00002B42">
      <w:pPr>
        <w:pStyle w:val="Nagwek5"/>
      </w:pPr>
      <w:bookmarkStart w:id="22" w:name="_Toc224548664"/>
      <w:bookmarkStart w:id="23" w:name="_Toc111542719"/>
      <w:r>
        <w:t>E</w:t>
      </w:r>
      <w:r w:rsidR="00002B42">
        <w:t>.1.</w:t>
      </w:r>
      <w:r w:rsidR="00002B42">
        <w:tab/>
        <w:t>Oświata i wychowanie</w:t>
      </w:r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1 355 333,46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12 996 700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4 687 475,72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36,1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12 996 700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6 042 809,18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46,5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12 996 700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4 394 967,56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33,8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12 996 700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4 394 967,56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33,8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1 647 841,62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12 996 700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6 042 809,18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46,5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6400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1E0FB8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EE25E1" w:rsidP="00002B42">
      <w:pPr>
        <w:pStyle w:val="Nagwek6"/>
      </w:pPr>
      <w:bookmarkStart w:id="24" w:name="_Toc224548665"/>
      <w:bookmarkStart w:id="25" w:name="_Toc111542720"/>
      <w:r>
        <w:t>E</w:t>
      </w:r>
      <w:r w:rsidR="00002B42">
        <w:t>.1.1.</w:t>
      </w:r>
      <w:r w:rsidR="00002B42">
        <w:tab/>
      </w:r>
      <w:r w:rsidR="00B125C7">
        <w:t>Szkoły</w:t>
      </w:r>
      <w:r w:rsidR="00002B42">
        <w:t xml:space="preserve"> podstawow</w:t>
      </w:r>
      <w:r w:rsidR="00B125C7">
        <w:t>e</w:t>
      </w:r>
      <w:bookmarkEnd w:id="24"/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338 274,96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4 990 300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1 721 222,17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34,5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4 990 300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2 059 497,13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41,3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4 990 300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1 618 016,58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32,4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4 990 300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1 618 016,58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32,4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441 480,55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4 990 300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2 059 497,13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41,3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6400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1E0FB8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EE25E1" w:rsidP="00002B42">
      <w:pPr>
        <w:pStyle w:val="Nagwek6"/>
      </w:pPr>
      <w:bookmarkStart w:id="26" w:name="_Toc224548666"/>
      <w:bookmarkStart w:id="27" w:name="_Toc111542721"/>
      <w:r>
        <w:t>E</w:t>
      </w:r>
      <w:r w:rsidR="00002B42">
        <w:t>.1.2.</w:t>
      </w:r>
      <w:r w:rsidR="00002B42">
        <w:tab/>
      </w:r>
      <w:r w:rsidR="00B125C7">
        <w:t>P</w:t>
      </w:r>
      <w:r w:rsidR="00002B42">
        <w:t>rzedszkol</w:t>
      </w:r>
      <w:bookmarkEnd w:id="26"/>
      <w:r w:rsidR="00B125C7">
        <w:t>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142 833,19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4 829 700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1 692 121,86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35,0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4 829 700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1 834 955,05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38,0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4 829 700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1 326 027,98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27,5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4 829 700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1 326 027,98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27,5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508 927,07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4 829 700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1 834 955,05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38,0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6400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1E0FB8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EE25E1" w:rsidP="00002B42">
      <w:pPr>
        <w:pStyle w:val="Nagwek6"/>
      </w:pPr>
      <w:bookmarkStart w:id="28" w:name="_Toc111542722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8E2D2B">
        <w:t>Technika</w:t>
      </w:r>
      <w:bookmarkEnd w:id="28"/>
    </w:p>
    <w:p w:rsidR="00002B42" w:rsidRPr="00FA7CCC" w:rsidRDefault="002328DB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591 775,72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1 456 300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715 825,99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49,2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1 456 300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1 307 601,71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89,8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1 456 300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809 958,55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55,6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1 456 300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809 958,55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55,6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497 643,16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1 456 300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1 307 601,71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89,8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D7497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C246C2">
        <w:t>5</w:t>
      </w:r>
    </w:p>
    <w:p w:rsidR="00002B42" w:rsidRDefault="00145622" w:rsidP="00B06400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1E0FB8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EE25E1" w:rsidP="00002B42">
      <w:pPr>
        <w:pStyle w:val="Nagwek6"/>
      </w:pPr>
      <w:bookmarkStart w:id="29" w:name="_Toc111542723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B125C7">
        <w:t>L</w:t>
      </w:r>
      <w:r w:rsidR="00002B42">
        <w:t>ice</w:t>
      </w:r>
      <w:r w:rsidR="00B125C7">
        <w:t>a</w:t>
      </w:r>
      <w:r w:rsidR="00002B42">
        <w:t xml:space="preserve"> ogólnokształcąc</w:t>
      </w:r>
      <w:r w:rsidR="00B125C7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282 449,59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1 720 400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558 305,70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32,5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1 720 400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840 755,29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48,9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1 720 400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640 964,45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37,3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1 720 400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640 964,45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37,3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199 790,84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1 720 400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840 755,29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48,9</w:t>
            </w:r>
          </w:p>
        </w:tc>
      </w:tr>
    </w:tbl>
    <w:p w:rsidR="00002B42" w:rsidRDefault="00002B42" w:rsidP="00002B42"/>
    <w:p w:rsidR="00002B42" w:rsidRDefault="00BB7541" w:rsidP="00002B42">
      <w:r>
        <w:br w:type="page"/>
      </w:r>
    </w:p>
    <w:p w:rsidR="00BB7541" w:rsidRDefault="00D74970" w:rsidP="00BB7541">
      <w:pPr>
        <w:jc w:val="center"/>
      </w:pPr>
      <w:r>
        <w:t>Zestawienie</w:t>
      </w:r>
      <w:r w:rsidR="00BB7541">
        <w:t xml:space="preserve"> nr </w:t>
      </w:r>
      <w:r w:rsidR="008A5564">
        <w:t>XVIII/</w:t>
      </w:r>
      <w:r w:rsidR="00C246C2">
        <w:t>5</w:t>
      </w:r>
    </w:p>
    <w:p w:rsidR="00BB7541" w:rsidRDefault="00145622" w:rsidP="00B06400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1E0FB8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BB7541" w:rsidRDefault="00EE25E1" w:rsidP="00BB7541">
      <w:pPr>
        <w:pStyle w:val="Nagwek5"/>
      </w:pPr>
      <w:bookmarkStart w:id="30" w:name="_Toc111542724"/>
      <w:r>
        <w:t>E</w:t>
      </w:r>
      <w:r w:rsidR="00BB7541">
        <w:t>.</w:t>
      </w:r>
      <w:r w:rsidR="00C246C2">
        <w:t>2</w:t>
      </w:r>
      <w:r w:rsidR="00BB7541">
        <w:t>.</w:t>
      </w:r>
      <w:r w:rsidR="00BB7541">
        <w:tab/>
        <w:t>Edukacyjna opieka wychowawcza</w:t>
      </w:r>
      <w:r w:rsidR="00497647">
        <w:t xml:space="preserve"> - </w:t>
      </w:r>
      <w:r w:rsidR="00497647" w:rsidRPr="0054645A">
        <w:t>Poradnie psychologiczno-pedagogiczne, w tym poradnie specjalistyczne</w:t>
      </w:r>
      <w:bookmarkEnd w:id="30"/>
    </w:p>
    <w:p w:rsidR="00014DA1" w:rsidRPr="00FA7CCC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97647" w:rsidRPr="00497647" w:rsidTr="0049764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97647" w:rsidRPr="00497647" w:rsidTr="0049764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151,91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63,84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1,6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215,75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5,4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151,91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3,8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151,91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3,8</w:t>
            </w:r>
          </w:p>
        </w:tc>
      </w:tr>
      <w:tr w:rsidR="00497647" w:rsidRPr="00497647" w:rsidTr="0049764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63,84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97647" w:rsidRPr="00497647" w:rsidTr="0049764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215,75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97647">
              <w:rPr>
                <w:rFonts w:ascii="Arial CE" w:hAnsi="Arial CE" w:cs="Calibri"/>
                <w:b/>
                <w:bCs/>
                <w:sz w:val="12"/>
                <w:szCs w:val="12"/>
              </w:rPr>
              <w:t>5,4</w:t>
            </w:r>
          </w:p>
        </w:tc>
      </w:tr>
    </w:tbl>
    <w:p w:rsidR="008F4345" w:rsidRDefault="008F4345" w:rsidP="0054645A">
      <w:pPr>
        <w:jc w:val="center"/>
      </w:pPr>
    </w:p>
    <w:p w:rsidR="00002B42" w:rsidRDefault="00002B42" w:rsidP="002409BF"/>
    <w:p w:rsidR="00C85E5C" w:rsidRDefault="00C85E5C" w:rsidP="002409BF">
      <w:pPr>
        <w:sectPr w:rsidR="00C85E5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5E5C" w:rsidRDefault="00C85E5C" w:rsidP="00C85E5C">
      <w:pPr>
        <w:pStyle w:val="Nagwek4"/>
      </w:pPr>
      <w:bookmarkStart w:id="31" w:name="_Toc268693860"/>
      <w:bookmarkStart w:id="32" w:name="_Toc268696693"/>
      <w:bookmarkStart w:id="33" w:name="_Toc269129856"/>
      <w:bookmarkStart w:id="34" w:name="_Toc111542725"/>
      <w:r>
        <w:t>F.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  <w:bookmarkEnd w:id="33"/>
      <w:bookmarkEnd w:id="34"/>
    </w:p>
    <w:p w:rsidR="00977FA0" w:rsidRDefault="00977FA0" w:rsidP="00977FA0">
      <w:pPr>
        <w:jc w:val="center"/>
      </w:pPr>
      <w:r>
        <w:t>INFORMACJA O PRZEBIEGU WYKONANIA PLANÓW FINANSOWYCH INSTYTUCJI KULTURY</w:t>
      </w:r>
    </w:p>
    <w:p w:rsidR="00977FA0" w:rsidRPr="002409BF" w:rsidRDefault="00977FA0" w:rsidP="00977FA0">
      <w:pPr>
        <w:pStyle w:val="Nagwek5"/>
      </w:pPr>
      <w:bookmarkStart w:id="35" w:name="_Toc111542726"/>
      <w:r w:rsidRPr="002409BF">
        <w:t>F.</w:t>
      </w:r>
      <w:r w:rsidR="00375525">
        <w:t>1</w:t>
      </w:r>
      <w:r w:rsidRPr="002409BF">
        <w:t>.</w:t>
      </w:r>
      <w:r w:rsidRPr="002409BF">
        <w:tab/>
        <w:t>Biblioteka Publiczna w Dzielnicy Żoliborz</w:t>
      </w:r>
      <w:bookmarkEnd w:id="35"/>
    </w:p>
    <w:p w:rsidR="00977FA0" w:rsidRDefault="00977FA0" w:rsidP="00977FA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3754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37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37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37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D3754">
              <w:rPr>
                <w:b/>
                <w:bCs/>
                <w:sz w:val="14"/>
                <w:szCs w:val="14"/>
              </w:rPr>
              <w:t xml:space="preserve">Wskaźnik % </w:t>
            </w:r>
            <w:r w:rsidRPr="001D3754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10 848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10 847,87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151 901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151 900,26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126 883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126 883,00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22 668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22 667,74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2 628 647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1 389 267,64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52,9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115 147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37 617,68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32,7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115 147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37 617,68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32,7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2 513 000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1 351 498,00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53,8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2 323 000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1 161 498,00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190 000,00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151,96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30,4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2 769 700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1 530 320,03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55,3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2 628 647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1 267 775,29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48,2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2 066 139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946 041,46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45,8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1 712 980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782 066,53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45,7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19 953,00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66,5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323 159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144 021,93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44,6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477 798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262 250,80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54,9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165 000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80 804,69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49,0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74 000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34 648,71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46,8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6 699,36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47,9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224 798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140 098,04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62,3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84 710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59 483,03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70,2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357 963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357 402,99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134 581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134 581,00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1D3754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195 768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195 767,85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100,0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216 910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88 243,67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40,7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2 487 594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998 615,97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40,1</w:t>
            </w:r>
          </w:p>
        </w:tc>
      </w:tr>
      <w:tr w:rsidR="001D3754" w:rsidRPr="001D3754" w:rsidTr="00375525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D3754" w:rsidRPr="001D3754" w:rsidTr="00375525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D3754">
              <w:rPr>
                <w:sz w:val="12"/>
                <w:szCs w:val="12"/>
              </w:rPr>
              <w:t xml:space="preserve"> </w:t>
            </w:r>
          </w:p>
        </w:tc>
      </w:tr>
      <w:tr w:rsidR="001D3754" w:rsidRPr="001D3754" w:rsidTr="00375525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25,00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754" w:rsidRPr="001D3754" w:rsidRDefault="001D3754" w:rsidP="001D37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D3754">
              <w:rPr>
                <w:b/>
                <w:bCs/>
                <w:sz w:val="12"/>
                <w:szCs w:val="12"/>
              </w:rPr>
              <w:t>97,1</w:t>
            </w:r>
          </w:p>
        </w:tc>
      </w:tr>
    </w:tbl>
    <w:p w:rsidR="00C85E5C" w:rsidRPr="001D3754" w:rsidRDefault="00C85E5C" w:rsidP="002409BF">
      <w:pPr>
        <w:rPr>
          <w:sz w:val="4"/>
          <w:szCs w:val="4"/>
        </w:rPr>
      </w:pPr>
    </w:p>
    <w:p w:rsidR="002409BF" w:rsidRDefault="002409BF" w:rsidP="002409BF">
      <w:pPr>
        <w:sectPr w:rsidR="002409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2409BF">
      <w:pPr>
        <w:pStyle w:val="Nagwek1"/>
        <w:spacing w:before="11000"/>
      </w:pPr>
      <w:bookmarkStart w:id="36" w:name="_Toc111542727"/>
      <w:r>
        <w:t>3</w:t>
      </w:r>
      <w:r w:rsidR="00002B42">
        <w:t>.</w:t>
      </w:r>
      <w:r w:rsidR="00002B42">
        <w:tab/>
        <w:t>ZESTAWIENIA ZBIORCZE</w:t>
      </w:r>
      <w:bookmarkEnd w:id="36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002B42">
      <w:pPr>
        <w:pStyle w:val="Nagwek2"/>
      </w:pPr>
      <w:bookmarkStart w:id="37" w:name="_Toc111542728"/>
      <w:r>
        <w:t>3</w:t>
      </w:r>
      <w:r w:rsidR="00002B42">
        <w:t>.1.</w:t>
      </w:r>
      <w:r w:rsidR="00002B42">
        <w:tab/>
        <w:t>Wydatki ogółem w układzie zadań</w:t>
      </w:r>
      <w:bookmarkEnd w:id="37"/>
    </w:p>
    <w:p w:rsidR="00002B42" w:rsidRPr="00FA7CCC" w:rsidRDefault="00497647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375525" w:rsidTr="00375525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75525" w:rsidTr="00375525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525" w:rsidRDefault="00375525" w:rsidP="0037552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Wskaźnik %</w:t>
            </w:r>
            <w:r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Wskaźnik %</w:t>
            </w:r>
            <w:r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Wskaźnik %</w:t>
            </w:r>
            <w:r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75525" w:rsidTr="00375525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270 817 497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143 719 394,63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20 907 626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360 492,56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291 725 123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144 079 887,19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49,4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486 312,11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12 127 821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107 256,00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13 132 821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593 568,11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</w:t>
            </w:r>
          </w:p>
        </w:tc>
      </w:tr>
      <w:tr w:rsidR="00375525" w:rsidTr="0037552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19 218 867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8 721 224,53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2 372 943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21 591 810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8 721 224,53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40,4</w:t>
            </w:r>
          </w:p>
        </w:tc>
      </w:tr>
      <w:tr w:rsidR="00375525" w:rsidTr="0037552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3 129 635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1 045 093,26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3 288 635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1 045 093,26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31,8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167 619 216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82 673 749,87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3 466 939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248 684,74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171 086 155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82 922 434,61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48,5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49 561 788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36 857 580,90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50 018 788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36 857 580,90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73,7</w:t>
            </w:r>
          </w:p>
        </w:tc>
      </w:tr>
      <w:tr w:rsidR="00375525" w:rsidTr="0037552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4 136 733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1 549 164,74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519 658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4 656 391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1 549 164,74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33,3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2 212 241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1 087 011,64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1 804 265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4 551,82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4 016 506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1 091 563,46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27,2</w:t>
            </w:r>
          </w:p>
        </w:tc>
      </w:tr>
      <w:tr w:rsidR="00375525" w:rsidTr="0037552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39 073,99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39 073,99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22,3</w:t>
            </w:r>
          </w:p>
        </w:tc>
      </w:tr>
      <w:tr w:rsidR="00375525" w:rsidTr="0037552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23 650 110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11 174 921,85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23 650 110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11 174 921,85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47,3</w:t>
            </w:r>
          </w:p>
        </w:tc>
      </w:tr>
      <w:tr w:rsidR="00375525" w:rsidTr="0037552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108 907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85 261,74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108 907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85 261,74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525" w:rsidRDefault="00375525" w:rsidP="00375525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78,3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4B7077" w:rsidP="00002B42">
      <w:pPr>
        <w:pStyle w:val="Nagwek2"/>
      </w:pPr>
      <w:bookmarkStart w:id="38" w:name="_Toc111542729"/>
      <w:r>
        <w:t>3</w:t>
      </w:r>
      <w:r w:rsidR="00002B42">
        <w:t>.2.</w:t>
      </w:r>
      <w:r w:rsidR="00002B42">
        <w:tab/>
        <w:t>Wydatki bieżące w układzie zadań</w:t>
      </w:r>
      <w:bookmarkEnd w:id="3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497647" w:rsidRPr="00497647" w:rsidTr="00375525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97647" w:rsidRPr="00497647" w:rsidTr="00375525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</w:t>
            </w:r>
            <w:r w:rsidRPr="0049764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 %</w:t>
            </w:r>
            <w:r w:rsidRPr="00497647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97647" w:rsidRPr="00497647" w:rsidTr="00375525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270 817 497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143 719 394,63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86 084 161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54 034 109,64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62,8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479 331,06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479 331,06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479 331,06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479 331,06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55,1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6 981,05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6 981,05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6 981,05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19 218 867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8 721 224,53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879 569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95 400,60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16 876 619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8 309 362,81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2 447,72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4,2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4 160 009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1 761 352,79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2 285,00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1 543 879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261 907,98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2 151 522,18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4 134 417,14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479 931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32 362,80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479 931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32 362,80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4 085,00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4 085,00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462 821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28 277,80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462 821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28 277,80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1 860 317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379 498,92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60 590,08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450 340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270 114,94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19 032,68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1 112 000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67 826,58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297 977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41 557,40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297 977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41 557,40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3 129 635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1 045 093,26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3 129 635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1 045 093,26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899 400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412 186,93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899 400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412 186,93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652 197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323 571,93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652 197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323 571,93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197 093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182 053,52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197 093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182 053,52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92,4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380 472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125 054,75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380 472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125 054,75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16 463,66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16 463,66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171 873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61 966,00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171 873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61 966,00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36,1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3 510,00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5 989,00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5 989,00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233 155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71 988,22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233 155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71 988,22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30,9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42 138,82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42 138,82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33,7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29 849,40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29 849,40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475 456,40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475 456,40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26,3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523 078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128 636,11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523 078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128 636,11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472 524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109 036,10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472 524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109 036,10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798 430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237 784,19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798 430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237 784,19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29,8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190 446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85 461,71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190 446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85 461,71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33 575,00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33 575,00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92 856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51 886,71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92 856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51 886,71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167 619 216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82 673 749,87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15 928 694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8 862 617,20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55,6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157 787 997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78 953 179,51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15 325 277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8 809 954,84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57,5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34 346 286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16 793 329,45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6 382 344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3 887 447,43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27 963 942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12 905 882,02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6 382 344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3 887 447,43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6 382 344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3 887 447,43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60,9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1 220 396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334 476,25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1 220 396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334 476,25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41 043 815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20 669 732,53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658 839,02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39 889 815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20 010 893,51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97647">
              <w:rPr>
                <w:color w:val="FF1818"/>
                <w:sz w:val="12"/>
                <w:szCs w:val="12"/>
              </w:rPr>
              <w:t>-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658 839,02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658 839,02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25 310 086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14 655 088,16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2 751 656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1 605 932,94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22 558 430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13 049 155,22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2 751 656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1 605 932,94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2 751 656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1 605 932,94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58,4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4 376 394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2 042 256,19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50 358,08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50 358,08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50 358,08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5 205 301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2 642 334,20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1 466 673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715 634,83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1 466 673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715 634,83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2 747 167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698 935,76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508 292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210 207,00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745 200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311 210,00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717 054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227 143,92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717 054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227 143,92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2 226 991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1 001 408,91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79 829,16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79 829,16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57,8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13 464 440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5 930 530,09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3 567 946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2 081 212,29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9 896 494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3 849 317,80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3 567 946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2 081 212,29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3 567 946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2 081 212,29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58,3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50 036,05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50 036,05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20 929 597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11 181 485,92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20 929 597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11 181 485,92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497647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497647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3 394 745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1 560 405,01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497647">
              <w:rPr>
                <w:sz w:val="12"/>
                <w:szCs w:val="12"/>
              </w:rPr>
              <w:t>i</w:t>
            </w:r>
            <w:proofErr w:type="spellEnd"/>
            <w:r w:rsidRPr="00497647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3 394 745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1 560 405,01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257 602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8 985,00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8 985,00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248 617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8 985,00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9 831 219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3 720 570,36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603 417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52 662,36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3 644 063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1 884 609,73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3 644 063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1 884 609,73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370 437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34 811,15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174 840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837 233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627 926,00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188 386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51 880,91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100 788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10 562,36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307 323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83 099,74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130 323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775 483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173 659,40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79 538,00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170 483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19 230,32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74 891,08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1 943 772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717 013,03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Projekty </w:t>
            </w:r>
            <w:proofErr w:type="spellStart"/>
            <w:r w:rsidRPr="00497647">
              <w:rPr>
                <w:sz w:val="12"/>
                <w:szCs w:val="12"/>
              </w:rPr>
              <w:t>edukacyjno</w:t>
            </w:r>
            <w:proofErr w:type="spellEnd"/>
            <w:r w:rsidRPr="00497647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1 943 772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717 013,03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1 567 056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147 570,40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49 561 788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36 857 580,90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34 893 272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29 629 509,29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84,9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1 287 472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1 287 472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549 409,38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42,7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15 071 263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7 665 371,60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2 203 696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1 414 484,37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64,2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168 757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67 184,54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3 120 955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2 111 835,07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2 072 112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1 414 484,37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6 968 305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3 330 967,41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2 879 754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1 339 678,89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402 650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195 551,88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6 684,31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1 370 842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613 469,50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647 452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291 191,30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723 390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322 278,20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33 183 053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28 642 799,92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31 382 104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27 665 615,54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1 735 369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947 807,47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30 020 956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26 772 233,01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30 020 956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26 772 233,01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1 285 821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860 816,03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1 285 821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860 816,03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</w:tr>
      <w:tr w:rsidR="00497647" w:rsidRPr="00497647" w:rsidTr="0049764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140 907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61 943,41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32 566,50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4 136 733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1 549 164,74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4 136 733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1 549 164,74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37,4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183 005,07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183 005,07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35,1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38,5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Żoliborski Dom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2 513 000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1 351 498,00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53,8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102 733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14 661,67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102 733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14 661,67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2 212 241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1 087 011,64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2 212 241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1 087 011,64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127 752,00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255 501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127 752,00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255 501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127 752,00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255 501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127 752,00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1 956 740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959 259,64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1 956 740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959 259,64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38 281,56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38 281,56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505 140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228 150,08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505 140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228 150,08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668 998,00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668 998,00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1 319 000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668 998,00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50,7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23 883,49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23 883,49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885,06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2,7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22 998,43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22 998,43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29,9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15 190,50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15 190,50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23 650 110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11 174 921,85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23 650 110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11 174 921,85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20 574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52,5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22 513 447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10 687 466,53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22 513 447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10 687 466,53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19 981 076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9 756 106,59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19 981 076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9 756 106,59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19 840 927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9 721 607,25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19 840 927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9 721 607,25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49,0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140 149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34 499,34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140 149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34 499,34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24,6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2 532 371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931 359,94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2 532 371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931 359,94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36,8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38 844,25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38 844,25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25,5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1 296 166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516 767,83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1 296 166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516 767,83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39,9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339 240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112 979,64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339 240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112 979,64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33,3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4 806,50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6,1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102 107,80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102 107,80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36,6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1 083,38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1 083,38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6,9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154 770,54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154 770,54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41,7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1 116 089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476 655,32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1 116 089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476 655,32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42,7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246 041,16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246 041,16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497647" w:rsidRPr="00497647" w:rsidTr="0049764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527 589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230 614,16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527 589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230 614,16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108 907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85 261,74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65 004,96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88,0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108 407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85 261,74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73 407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65 004,96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108 407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85 261,74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73 407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65 004,96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497647" w:rsidRPr="00497647" w:rsidTr="0049764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1E7F4E" w:rsidRPr="00FA7CCC" w:rsidRDefault="001E7F4E" w:rsidP="002409BF"/>
    <w:p w:rsidR="00280ACA" w:rsidRDefault="00280ACA" w:rsidP="002409BF">
      <w:pPr>
        <w:sectPr w:rsidR="00280ACA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002B42">
      <w:pPr>
        <w:pStyle w:val="Nagwek2"/>
      </w:pPr>
      <w:bookmarkStart w:id="39" w:name="_Toc111542730"/>
      <w:r>
        <w:t>3</w:t>
      </w:r>
      <w:r w:rsidR="00002B42">
        <w:t>.3.</w:t>
      </w:r>
      <w:r w:rsidR="00002B42">
        <w:tab/>
        <w:t>Wydatki inwestycyjne w układzie zadań</w:t>
      </w:r>
      <w:bookmarkEnd w:id="39"/>
    </w:p>
    <w:p w:rsidR="00002B42" w:rsidRDefault="00C246C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497647" w:rsidRPr="00497647" w:rsidTr="0049764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 xml:space="preserve">Wskaźnik % </w:t>
            </w:r>
            <w:r w:rsidRPr="0049764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97647" w:rsidRPr="00497647" w:rsidTr="0049764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4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20 907 626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360 492,56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1,7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12 127 821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12 127 821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107 256,00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4 356 950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Wykup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dz.ew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>. nr 125/1 z obrębu 7-01-12 zajętej pod drogę publiczną ul. Szaniawskiego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331 897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3 236 595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2 372 943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1 486 000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windy w budynku przy ul.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Bieniewickiej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wind zewnętrznych w budynkach przy ul. Sybilli9 oraz przy ul. Marii Kazimiery 18/26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886 943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886 943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3 466 939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248 684,74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3 466 939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248 684,74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7,2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365 853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141 653,17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38,7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1 118 114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4 643,25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404 650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91 488,32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535 381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451 452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519 658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1 804 265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1 804 265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4 551,82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97647">
              <w:rPr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1 419 265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497647" w:rsidRPr="00497647" w:rsidTr="0049764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natrysków w szatniach basenowych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AA23CE" w:rsidRDefault="00AA23CE" w:rsidP="002409BF"/>
    <w:p w:rsidR="00002B42" w:rsidRDefault="00002B42" w:rsidP="002409BF"/>
    <w:p w:rsidR="00002B42" w:rsidRDefault="00002B42" w:rsidP="002409BF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2409BF">
      <w:pPr>
        <w:pStyle w:val="Nagwek1"/>
        <w:spacing w:before="11000"/>
      </w:pPr>
      <w:bookmarkStart w:id="40" w:name="_Toc111542731"/>
      <w:r>
        <w:t>4</w:t>
      </w:r>
      <w:r w:rsidR="00002B42">
        <w:t>.</w:t>
      </w:r>
      <w:r w:rsidR="00002B42">
        <w:tab/>
        <w:t>OBJAŚNIENIA W UKŁADZIE ZADAŃ</w:t>
      </w:r>
      <w:bookmarkEnd w:id="40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B7077" w:rsidP="004B7077">
      <w:pPr>
        <w:pStyle w:val="Nagwek2"/>
      </w:pPr>
      <w:bookmarkStart w:id="41" w:name="_Toc111542732"/>
      <w:r>
        <w:t>4.1.</w:t>
      </w:r>
      <w:r>
        <w:tab/>
      </w:r>
      <w:r w:rsidR="00002B42">
        <w:t>Dochody miasta stołecznego Warszawy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57 560 682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26 284 843,65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45,7%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33 134 953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23 734 264,92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71,6%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90,30%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326 763,82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38,4%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24 105 281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18 696 440,77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77,6%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72,75%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78,77%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8 179 672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4 711 060,33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57,6%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24,69%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24 425 729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2 550 578,73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9,70%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23 796 629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1 921 473,04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8,1%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97,42%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75,33%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629 100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629 105,69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24,67%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E42F74" w:rsidRDefault="00E42F74" w:rsidP="00F23BD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E167D" w:rsidRPr="00AE167D" w:rsidTr="00AE167D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E167D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57 560 682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26 284 843,65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45,7%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33 134 953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23 734 264,92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71,6%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57,57%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90,30%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33 134 953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23 734 264,92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71,6%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326 763,82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38,4%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326 763,82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38,4%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193 502,78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60 252,96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36 387,11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31 737,90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4 883,07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1. mniejszej liczby złożonych wniosków i wydanych decyzji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24 105 281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18 696 440,77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77,6%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72,75%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11 304 897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11 740 800,45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103,9%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11 304 897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11 740 800,45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103,9%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mieszkaniowe (ale nie spełniających warunków do przekształcenia we własność), na realizację urządzeń infrastruktury technicznej i innych celów publicznych oraz zabudowane garażami.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3. wpłaconych kwot zaległości w wysokości 166.330 zł.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210 384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240 376,44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114,3%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167 977,28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72 399,16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12 590 000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6 715 263,88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53,3%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18 642 573,10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40,68%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55 595,12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6 610 000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3 520 680,81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53,3%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6 610 000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3 520 680,81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1 860 958,45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54,7%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Poziom realizacji planu dochodów wynika z wynegocjowanych wyższych stawek najmu przy kontynuacji umów, wynajęcia pustostanów użytkowych (Al. Wojska Polskiego 31 lok. U1, Krasińskiego 27 lok. U3) oraz skutecznej procedury windykacyjnej.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1 831 252,78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29 705,67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296 749,26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39,6%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Poziom realizacji planu dochodów wynika z nieterminowego wnoszenia opłat przez najemców.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296 749,26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889 483,95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52,3%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889 483,95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147 391,41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113,4%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Poziom realizacji planu dochodów wynika ze skuteczności w naliczaniu i egzekwowaniu wynagrodzenia za bezumowne korzystanie z gruntów m.st. Warszawy - w związku z prowadzoną kontrolą stanu władania gruntami m.st. Warszawy oraz inwentaryzacją gruntów miejskich, zidentyfikowano blisko 200 działek, dla których sukcesywnie naliczane są w 2022 r. wynagrodzenia za bezumowne korzystanie.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147 391,41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143 273,35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4 118,06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8 179 672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4 711 060,33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57,6%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24,69%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19,85%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27 131,89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16 258,90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4 600,48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6 272,51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6 224,51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4 872,46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AE167D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4 872,46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4 872,46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2 933,76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1 867,50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16,43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282,76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560 000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137 106,71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24,5%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40 122,71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30 129,42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za przekształcenie prawa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23 362,15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22 577,79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 bezumownego zajmowanie gruntu i dzierżaw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15 937,42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 odszkodowania za korzystanie z gruntu bez tytułu prawnego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4 373,89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603,33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782 550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617 276,90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78,9%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494 210,54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145 550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123 066,36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28 110,18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25 534,25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23 258,14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18 173,24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7 847,17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7 195,74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wpłaty z tytułu szkody w mieniu w Zespole Szkół Samochodowych i Licealnych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5 672,17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(w przypadku sprzedaży lokalu przed terminem)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4 483,97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2 791,50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248 102,90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21 570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138 188,75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640,7%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8 902,23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21 570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129 286,52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59 783,53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6 815 552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3 478 298,00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51,0%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6 395 552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3 131 935,26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49,0%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346 362,74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82,5%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Poziom realizacji planu dochodów wynika z: 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- wyższych wpływów z odpłatności za usługi opiekuńcze i specjalistyczne usługi opiekuńcze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- wyższych wpływów z odpłatności za posiłki i usługi w ośrodkach wsparcia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- ponoszenia przez rodziców opłat za pobyt dzieci w placówkach oświatowych podczas warszawskiej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214 407,74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 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115 129,42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w jadłodajniach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72 276,59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i usługi w ośrodkach wsparcia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27 001,73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131 955,00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E167D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24 425 729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2 550 578,73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10,4%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42,43%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9,70%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1 921 473,04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8,1%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97,42%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75,33%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2 417 292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1 904 796,65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78,8%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99,13%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145 411,67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1 594 918,82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164 466,16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21 379 337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16 676,39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0,1%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89,84%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0,87%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21 363 004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21 363 004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adres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ul. Matysiakówny - proj. dz.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ewid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>. nr 9/11, 11/2, 9/2 obrębu 7-03-05 i 7-03-06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21 363 004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powierzchnia [m</w:t>
            </w:r>
            <w:r w:rsidRPr="00AE167D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AE167D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6 028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Brak sprzedaży nieruchomości w związku z prowadzonym procesem przygotowania nieruchomości do sprzedaży. Po prawomocnym podziale geodezyjnym nieruchomości złożono wniosek do sądu wieczysto-księgowego o zmiany w księgach wieczystych.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16 333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16 676,39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E167D">
              <w:rPr>
                <w:rFonts w:ascii="Arial CE" w:hAnsi="Arial CE"/>
                <w:sz w:val="12"/>
                <w:szCs w:val="12"/>
                <w:u w:val="single"/>
              </w:rPr>
              <w:t>102,1%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629 100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629 105,69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24,67%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629 100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629 105,69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E167D">
              <w:rPr>
                <w:rFonts w:ascii="Arial CE" w:hAnsi="Arial CE"/>
                <w:b/>
                <w:b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 • Przebudowa publicznej drogi gminnej  ul. Ficowskiego na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odc.od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 xml:space="preserve"> ul. Szamockiej do wjazdu do garażu podziemnego w budynku przy ul. Ficowskiego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569 100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569 105,69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 • Przebudowa ul. Przasnyskiej na odc. od ul. Krasińskiego do ul. </w:t>
            </w:r>
            <w:proofErr w:type="spellStart"/>
            <w:r w:rsidRPr="00AE167D">
              <w:rPr>
                <w:rFonts w:ascii="Arial CE" w:hAnsi="Arial CE"/>
                <w:sz w:val="12"/>
                <w:szCs w:val="12"/>
              </w:rPr>
              <w:t>Duchnickiej</w:t>
            </w:r>
            <w:proofErr w:type="spellEnd"/>
            <w:r w:rsidRPr="00AE167D">
              <w:rPr>
                <w:rFonts w:ascii="Arial CE" w:hAnsi="Arial CE"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>60 000,00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E167D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dzielnicy. 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AE167D">
              <w:rPr>
                <w:rFonts w:ascii="Arial CE" w:hAnsi="Arial CE"/>
                <w:sz w:val="12"/>
                <w:szCs w:val="12"/>
              </w:rPr>
              <w:br/>
              <w:t>Poziom realizacji planu dochodów tego źródła uwarunkowany jest poziomem realizacji inwestycji.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E167D" w:rsidRDefault="00AE167D" w:rsidP="00F23BD2">
      <w:pPr>
        <w:rPr>
          <w:sz w:val="12"/>
          <w:szCs w:val="12"/>
        </w:rPr>
      </w:pPr>
    </w:p>
    <w:p w:rsidR="00280ACA" w:rsidRDefault="00280ACA" w:rsidP="00002B42">
      <w:pPr>
        <w:rPr>
          <w:sz w:val="12"/>
          <w:szCs w:val="12"/>
        </w:rPr>
      </w:pPr>
    </w:p>
    <w:p w:rsidR="004A78CD" w:rsidRDefault="004A78CD" w:rsidP="00002B42">
      <w:pPr>
        <w:rPr>
          <w:sz w:val="12"/>
          <w:szCs w:val="12"/>
        </w:rPr>
        <w:sectPr w:rsidR="004A78C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C3136C" w:rsidRDefault="00002B42" w:rsidP="00002B42">
      <w:pPr>
        <w:rPr>
          <w:sz w:val="2"/>
          <w:szCs w:val="2"/>
        </w:rPr>
      </w:pPr>
    </w:p>
    <w:p w:rsidR="00002B42" w:rsidRPr="004B7077" w:rsidRDefault="004B7077" w:rsidP="00C56E93">
      <w:pPr>
        <w:pStyle w:val="Nagwek2"/>
        <w:spacing w:line="276" w:lineRule="auto"/>
      </w:pPr>
      <w:bookmarkStart w:id="42" w:name="_Toc111542733"/>
      <w:r w:rsidRPr="004B7077">
        <w:t>4</w:t>
      </w:r>
      <w:r w:rsidR="00002B42" w:rsidRPr="004B7077">
        <w:t>.2.</w:t>
      </w:r>
      <w:r w:rsidR="00002B42" w:rsidRPr="004B7077">
        <w:tab/>
        <w:t>Charakterystyka wydatków bieżących</w:t>
      </w:r>
      <w:r w:rsidR="00002B42" w:rsidRPr="004B7077">
        <w:br/>
        <w:t>w układzie zadań</w:t>
      </w:r>
      <w:bookmarkEnd w:id="42"/>
    </w:p>
    <w:p w:rsidR="00002B42" w:rsidRDefault="004B7077" w:rsidP="004B7077">
      <w:pPr>
        <w:pStyle w:val="Nagwek3"/>
      </w:pPr>
      <w:bookmarkStart w:id="43" w:name="_Toc111542734"/>
      <w:r w:rsidRPr="004B7077">
        <w:t>4</w:t>
      </w:r>
      <w:r w:rsidR="00002B42" w:rsidRPr="004B7077">
        <w:t>.2.1.</w:t>
      </w:r>
      <w:r w:rsidR="00002B42" w:rsidRPr="004B7077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8"/>
        <w:gridCol w:w="954"/>
        <w:gridCol w:w="1199"/>
        <w:gridCol w:w="1283"/>
        <w:gridCol w:w="778"/>
      </w:tblGrid>
      <w:tr w:rsidR="00C56E93" w:rsidRPr="00C56E93" w:rsidTr="00C56E93">
        <w:trPr>
          <w:trHeight w:val="85"/>
          <w:tblHeader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486 312,11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479 331,06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54,5%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479 331,06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55,1%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207 402,74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392 000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207 402,74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77 605,00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50,1%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124 323,32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82,9%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malowanie i odnawianie oznakowania poziomego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6 981,05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6 981,05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6 981,05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Pr="00C56E93" w:rsidRDefault="00002B42" w:rsidP="004B7077">
      <w:pPr>
        <w:pStyle w:val="Nagwek3"/>
        <w:rPr>
          <w:sz w:val="4"/>
          <w:szCs w:val="4"/>
        </w:rPr>
      </w:pPr>
      <w:r w:rsidRPr="00C56E93">
        <w:rPr>
          <w:sz w:val="4"/>
          <w:szCs w:val="4"/>
        </w:rPr>
        <w:br w:type="page"/>
      </w:r>
      <w:bookmarkStart w:id="44" w:name="_Toc111542735"/>
      <w:r w:rsidR="004B7077" w:rsidRPr="00C56E93">
        <w:t>4.2.2.</w:t>
      </w:r>
      <w:r w:rsidR="004B7077" w:rsidRPr="00C56E93">
        <w:tab/>
      </w:r>
      <w:r w:rsidRPr="00C56E93"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955"/>
        <w:gridCol w:w="1200"/>
        <w:gridCol w:w="1283"/>
        <w:gridCol w:w="778"/>
      </w:tblGrid>
      <w:tr w:rsidR="00C56E93" w:rsidRPr="00C56E93" w:rsidTr="00C56E93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19 218 867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8 721 224,53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16 876 619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8 309 362,81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4 160 009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1 761 352,79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137 319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4 136 348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1 759 067,79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1 837 900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943 394,31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51,3%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1 360 750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433 654,48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198 211,01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28,0%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349 000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114 380,77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37 592,48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odczyty wodomierzy i ciepłomierzy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66 850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22 577,49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65 846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21 486,60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25 603,56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85,3%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9 684,80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6 354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4 117,77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64,8%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287 814,89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55 955,50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11 639,67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34 698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2 555,86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tablice adresowe do budynków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547,82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zakup materiałów ogrodniczych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3 198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1 861,07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58,2%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146,97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4 458,00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6 619,50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wpisy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6 877,58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23 661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2 285,00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23 661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2 285,00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1 543 879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261 907,98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842 226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208 256,78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620 653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53 651,20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53 651,20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remonty w budynkach m.in. klatki schodowe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10 653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nadzór budowlany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awarie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2 151 522,18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44,2%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2 151 522,18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27,42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3 952 887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1 786 010,06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3 144 087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1 349 103,32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171 100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171 046,56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606 500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255 460,18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916 084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365 512,12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589 900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222 516,08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110 900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44 151,70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54 518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43 263,14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79,4%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11 854,00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25 466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14 724,93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57,8%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7 498,00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6 539,01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5 180,50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7 210,76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96,1%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1 844,00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6 268 760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4 134 417,14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66,0%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4 134 417,14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66,0%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media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2 711 400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1 821 255,40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777 497,93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74,0%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945 000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509 655,17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53,9%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625 288,66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393 765,99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14 360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6 953,99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479 931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32 362,80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17 110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4 085,00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12 960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4 085,00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8 210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3 825,00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wyceny gruntów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wyceny gruntów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462 821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28 277,80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417 431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26 905,48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349 873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67 388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26 905,48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tłumaczenia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notarialne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25 390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1 372,32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opracowania geodezyjne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442,80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1 860 317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379 498,92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450 340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270 114,94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utrzymanie lokali użytkowych</w:t>
            </w:r>
            <w:r w:rsidRPr="00C56E93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595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409 340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251 082,26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61,3%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317 240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197 817,72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20 170,19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51,1%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23 850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4 674,65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przeglądy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15 650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15 495,54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17 997,44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sporządzanie aktów notarialnych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3 492,59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2 464,00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wpisy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3 867,00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64,5%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2 112,77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1 560,55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97,5%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19 032,68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 elektrycznej i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19 032,68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1 112 000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67 826,58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remonty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1 017 000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awarie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67 826,58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297 977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41 557,40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13,9%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Rodzaje nieruchomości</w:t>
            </w:r>
            <w:r w:rsidRPr="00C56E93">
              <w:rPr>
                <w:i/>
                <w:iCs/>
                <w:sz w:val="12"/>
                <w:szCs w:val="12"/>
              </w:rPr>
              <w:t xml:space="preserve"> (gruntowe stanowiące własność m.st. Warszawy)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216 327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29 130,40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191 727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29 130,40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81 650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12 427,00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10 079,00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5 750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2 172,00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wyceny do ustalenia renty planistycznej lub opłaty </w:t>
            </w:r>
            <w:proofErr w:type="spellStart"/>
            <w:r w:rsidRPr="00C56E93">
              <w:rPr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wyceny do aktualizacji wartości zasobu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pozostałe odsetki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4B7077">
      <w:pPr>
        <w:pStyle w:val="Nagwek3"/>
      </w:pPr>
      <w:r>
        <w:br w:type="page"/>
      </w:r>
      <w:bookmarkStart w:id="45" w:name="_Toc111542736"/>
      <w:r w:rsidR="004B7077">
        <w:t>4.2.3.</w:t>
      </w:r>
      <w:r w:rsidR="004B7077">
        <w:tab/>
      </w:r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955"/>
        <w:gridCol w:w="1200"/>
        <w:gridCol w:w="1283"/>
        <w:gridCol w:w="778"/>
      </w:tblGrid>
      <w:tr w:rsidR="00C56E93" w:rsidRPr="00C56E93" w:rsidTr="00C56E93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3 129 635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1 045 093,26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899 400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412 186,93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45,8%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652 197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323 571,93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375525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525" w:rsidRPr="00C56E93" w:rsidRDefault="00375525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525" w:rsidRPr="00C56E93" w:rsidRDefault="00375525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525" w:rsidRPr="00C56E93" w:rsidRDefault="00375525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525" w:rsidRPr="00C56E93" w:rsidRDefault="00375525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5525" w:rsidRPr="00C56E93" w:rsidRDefault="00375525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197 093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182 053,52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80 924,71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76 225,06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95,3%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płużenie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15 249,15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9 654,60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96,5%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380 472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125 054,75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32,9%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270 759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92 670,39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109 713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32 384,36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74 632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16 463,66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74 632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16 463,66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171 873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61 966,00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36,1%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171 873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61 966,00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36,1%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21 330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3 510,00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21 330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3 510,00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17 150,00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85,8%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17 150,00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5 989,00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5 989,00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233 155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71 988,22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30,9%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42 138,82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42 138,82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42 138,82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85 438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29 350,00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zużycie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30 417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9 528,47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pobór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1 113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1 112,75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29 849,40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27,6%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konserwacja i utrzymanie zbiorników i cieków wodnych </w:t>
            </w:r>
            <w:r w:rsidRPr="00C56E93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108 287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29 849,40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1 806 634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475 456,40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26,3%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523 078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128 636,11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24,6%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5525" w:rsidRPr="00C56E93" w:rsidRDefault="00375525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243 567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60 830,11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155 957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62 435,00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52 154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5 371,00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472 524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109 036,10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301 651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98 934,10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63 632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23 773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10 102,00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20 468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798 430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237 784,19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29,8%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264 536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84 958,22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234 843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94 016,41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78 534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8 087,91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64 196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8 352,89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59 900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34 380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9 240,00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sadzenie, odchwaszczanie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34 017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20 255,06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59,5%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8 750,00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4 124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4 123,70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12 602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12 602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190 446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85 461,71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33 575,00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34,4%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92 410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31 417,00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14 443,00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6 474,00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wydatki związane z utrzymaniem obiektów </w:t>
            </w:r>
            <w:proofErr w:type="spellStart"/>
            <w:r w:rsidRPr="00C56E93">
              <w:rPr>
                <w:sz w:val="12"/>
                <w:szCs w:val="12"/>
              </w:rPr>
              <w:t>workout</w:t>
            </w:r>
            <w:proofErr w:type="spellEnd"/>
            <w:r w:rsidRPr="00C56E93">
              <w:rPr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5 180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2 158,00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92 856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51 886,71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55,9%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68 856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46 260,00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67,2%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8 856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46 260,00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5 626,71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prowadzenie kampanii informacyjno-edukacyjnej skierowanej do mieszkańców  - </w:t>
            </w:r>
            <w:proofErr w:type="spellStart"/>
            <w:r w:rsidRPr="00C56E93">
              <w:rPr>
                <w:sz w:val="12"/>
                <w:szCs w:val="12"/>
              </w:rPr>
              <w:t>ekoedukatorzy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5 626,71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B7F63" w:rsidRPr="002409BF" w:rsidRDefault="00EB7F63" w:rsidP="002409BF">
      <w:pPr>
        <w:rPr>
          <w:szCs w:val="20"/>
        </w:rPr>
      </w:pPr>
      <w:r w:rsidRPr="002409BF">
        <w:rPr>
          <w:szCs w:val="20"/>
        </w:rPr>
        <w:br w:type="page"/>
      </w:r>
    </w:p>
    <w:p w:rsidR="00002B42" w:rsidRDefault="004B7077" w:rsidP="004B7077">
      <w:pPr>
        <w:pStyle w:val="Nagwek3"/>
      </w:pPr>
      <w:bookmarkStart w:id="46" w:name="_Toc111542737"/>
      <w:r>
        <w:t>4.2.4.</w:t>
      </w:r>
      <w:r>
        <w:tab/>
      </w:r>
      <w:r w:rsidR="00002B42" w:rsidRPr="004B7077"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428"/>
        <w:gridCol w:w="1176"/>
        <w:gridCol w:w="1357"/>
        <w:gridCol w:w="778"/>
      </w:tblGrid>
      <w:tr w:rsidR="00AE167D" w:rsidRPr="00AE167D" w:rsidTr="00AE167D">
        <w:trPr>
          <w:trHeight w:val="85"/>
          <w:tblHeader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E167D">
              <w:rPr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167 619 216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82 673 749,87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49,3%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157 787 997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78 953 179,51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34 346 286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16 793 329,45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27 963 942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12 905 882,02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46,2%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1 657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169,4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174,4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23 495 036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11 028 133,16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7 731 057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3 667 043,53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10 530 365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4 536 590,91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610 594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533 576,66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752 214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717 392,20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934,00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86,5%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3 869 726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1 572 595,86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40,6%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1 551 000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551 665,53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764 979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576 248,25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459 161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128 629,65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28,0%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421 746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123 308,46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415 849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207 924,66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88 147,54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171 023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25 640,52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140 349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97 454,00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96 264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29 994,26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80 570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16 530,99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72 200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9 522,00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16 578,00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37 085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5 829,00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5 280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W ramach wydatków realizacja projektu w ramach budżetu obywatelskiego i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6 382 344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3 887 447,43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60,9%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665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1 220 396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334 476,25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1 220 396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334 476,25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7,6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1 144 968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307 861,27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158 171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20 360,12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725 102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210 751,81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29,1%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7 710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3 279,13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65 283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31 162,76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188 702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42 307,45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38 628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26 459,00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68,5%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20 800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35,98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41 043 815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20 669 732,53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39 889 815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20 010 893,51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3 918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369,9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93,3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34 082 175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17 156 692,93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4 278 351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2 197 308,90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22 147 118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10 361 279,06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340 946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286 881,66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84,1%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1 790 384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1 714 289,96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5 525 376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2 596 933,35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2 299 833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1 229 967,98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1 350 784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1 013 088,50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593 400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141 764,77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522 906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232 362,34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431 186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51 729,17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81 760,57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56 132,00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108 214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11 868,00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14 600,74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8 293,00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10 993,57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3 080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1 503,80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Pozostałe odsetki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67,14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98,7%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W ramach wydatków realizacja projektu w ramach budżetu obywatelskiego, Rządowego programu "Laboratoria przyszłości" i 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3755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="00375525">
              <w:rPr>
                <w:i/>
                <w:iCs/>
                <w:sz w:val="12"/>
                <w:szCs w:val="12"/>
              </w:rPr>
              <w:t xml:space="preserve"> </w:t>
            </w:r>
            <w:r w:rsidRPr="00AE167D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1 154 000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658 839,02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57,1%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25 310 086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14 655 088,16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22 558 430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13 049 155,22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57,8%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2 364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213,3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57,2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19 727 483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11 611 993,92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58,9%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2 442 605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1 270 765,81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12 698 373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7 349 955,12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57,9%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199 210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183 902,03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1 147 473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1 144 614,50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57 930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25 867,17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3 181 892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1 636 889,29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1 468 400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705 426,86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674 202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505 654,50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216 880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76 720,25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181 576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74 464,93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34 919,32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8 453,91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39 800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37 600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14 072,12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3 588,00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31 229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8 387,01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4 676,00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1 760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798,40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W ramach wydatków realizacja projektu w ramach budżetu obywatelskiego i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3755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="00375525">
              <w:rPr>
                <w:i/>
                <w:iCs/>
                <w:sz w:val="12"/>
                <w:szCs w:val="12"/>
              </w:rPr>
              <w:t xml:space="preserve"> </w:t>
            </w:r>
            <w:r w:rsidRPr="00AE167D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2 751 656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1 605 932,94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474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4 376 394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2 042 256,19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41,6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4 118 522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1 908 484,85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220 869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147 764,47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2 992 622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1 271 222,55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16 737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14 484,24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86,5%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229 139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209 571,63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659 155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265 441,96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125 038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93 779,00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44 143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14 587,20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30 151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2 819,55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9 579,00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2 168,49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8 595,24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1 439,00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685,00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118,86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50 358,08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50 358,08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5 205 301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2 642 334,20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57,2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4 989 820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2 504 661,69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227 291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137 929,74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60,7%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3 647 551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1 717 347,51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38 783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18 766,04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275 284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251 798,96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800 911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378 819,44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179 481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134 613,00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1 884,94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1 174,57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1 466 673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715 634,83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1 466 673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715 634,83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12,0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1 290 216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639 047,14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219 471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113 608,19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759 123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344 404,42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16 526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13 229,94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80,1%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84 951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79 800,91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210 145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88 003,68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41,9%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16 928,21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43 914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32 936,00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3 321,55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18 263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6 746,00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6 673,65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3 681,51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1 106,40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2 879,00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1 489,40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499,97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2 747 167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698 935,76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25,4%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2 238 875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488 728,76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839 822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170 336,89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technikach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510 198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41 303,55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495 777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195 098,89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296 391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65 853,55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3 124,34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33 737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10 774,80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1 006,74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2 950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1 230,00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508 292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210 207,00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298 085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210 207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210 207,00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745 200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311 210,00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717 054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227 143,92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31,7%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2 226 991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1 001 408,91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30,5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1 979 840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801 637,05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1 549 082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601 288,66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106 254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87 408,38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324 504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112 940,01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34,8%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148 217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148 217,00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51 934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38 950,00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604,86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72,7%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79 829,16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57,8%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79 829,16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13 464 440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5 930 530,09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44,0%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9 896 494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3 849 317,80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38,9%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3 029 486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1 132 982,04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2 879 838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1 068 236,59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556 949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134 785,77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24,2%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1 764 870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660 078,65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11 407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11 407,00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136 819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136 819,00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409 793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125 146,17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30,5%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,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84 648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63 483,75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539,80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721,90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4 184 018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1 918 311,37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3 987 191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1 791 485,07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92 111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20 209,55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21,9%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3 136 751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1 370 542,86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43,7%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206 831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206 831,00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551 498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193 901,66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35,2%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168 827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126 619,50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67,25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139,55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2 682 990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798 024,39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2 607 872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772 759,43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85 070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30 808,80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36,2%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1 868 751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413 436,48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6 983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6 983,00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226 136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226 135,99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420 932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95 395,16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31 118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23 338,00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926,96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3 567 946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2 081 212,29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58,3%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101 250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50 036,05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101 250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50 036,05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97 738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47 402,05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71 775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34 376,64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5 736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5 736,00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20 227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7 289,41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3 512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2 634,00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20 929 597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11 181 485,92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20 929 597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11 181 485,92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E167D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E167D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2 130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178,3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44,9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18 125 892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9 636 488,73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1 489 252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978 498,88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12 524 033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6 240 275,27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145 459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132 826,04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91,3%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961 379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919 670,90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33 973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3 313,79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9,8%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2 971 796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1 361 903,85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1 427 400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701 876,99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682 754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512 065,50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205 700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100 923,34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127 961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65 824,32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117 300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83 422,90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71,1%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44 711,82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52 800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11 118,00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13 521,57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39,5%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7 761,50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858,05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2 757,00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1 320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156,20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AE167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E167D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3 394 745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1 560 405,01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E167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E167D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3 394 745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1 560 405,01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46,0%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E167D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E167D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AE167D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AE167D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placówek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289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24,8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3 249 751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1 467 406,86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263 993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105 850,41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40,1%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2 301 445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1 015 313,42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22 016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17 266,82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130 384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130 358,14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1 338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530 575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198 618,07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37,4%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113 994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85 496,00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4 996,59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1 443,96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1 061,60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257 602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8 985,00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248 617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248 617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8 985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8 985,00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9 831 219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3 720 570,36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37,8%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3 644 063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1 884 609,73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51,7%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25,0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3 102 388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1 605 971,39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2 375 740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1 180 004,06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176 250,60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12 600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516 048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249 716,73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180 426,58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34 767,10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48 575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36 431,00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11 160,00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11 108,40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3 721,26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670,00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9 125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370 437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34 811,15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195 597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34 811,15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174 840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837 233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627 926,00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817 143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612 858,00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20 090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15 068,00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187 966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AE167D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AE167D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188 386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51 880,91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27,5%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Organizacja konkursów i uroczystości szkolnych, realizacja programów innowacyjnych oraz projektów w ramach Warszawskich Inicjatyw Edukacyjnych.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188 386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51 880,91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87 598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41 318,55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47,2%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9 342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588,19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7 788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588,19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7,6%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1 554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31 027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14 069,92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45,3%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22 904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16 948,33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13 450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2 685,00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10 875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7 027,11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64,6%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100 788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10 562,36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63 850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7 278,00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14 938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347,12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2 937,24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49,0%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307 323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83 099,74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27,0%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Organizacja wypoczynku dzieci i młodzieży, w tym realizacja Warszawskiej Akcji "Lato/Zima w Mieście" dla uczniów warszawskich szkół i w ramach pomocy dla dzieci uchodźców – obywateli Ukrainy.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177 000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40 999,74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91 900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27 024,00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13 495,74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35 100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E167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130 323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42 100,00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130 323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42 100,00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126 587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42 100,00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3 736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775 483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173 659,40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79 538,00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Stypendia dla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79 538,00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170 483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19 230,32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11,3%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Stypendia dla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164 283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19 230,32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11,7%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6 200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74 891,08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21,1%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245 000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57 175,60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23,3%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Stypendia dla uczniów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17 715,48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1 943 772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717 013,03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AE167D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AE167D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1 943 772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717 013,03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36,9%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1 943 772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717 013,03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36,9%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Projekty </w:t>
            </w:r>
            <w:proofErr w:type="spellStart"/>
            <w:r w:rsidRPr="00AE167D">
              <w:rPr>
                <w:sz w:val="12"/>
                <w:szCs w:val="12"/>
              </w:rPr>
              <w:t>edukacyjno</w:t>
            </w:r>
            <w:proofErr w:type="spellEnd"/>
            <w:r w:rsidRPr="00AE167D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-"Umiejętności o wartości dodanej - Praktyki na plus"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279 706,62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-"Z dobrą praktyką w przyszłość"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181 518,91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-"Przeszłość kluczem do zrozumienia współczesnej Europy"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78 796,08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-"Matematyka i sztuka"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74 312,70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-"Jesteśmy różni - jesteśmy podobni"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66 698,96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-"Kształcenie zawodowe uczniów w dziedzinie fotoniki - interdyscyplinarnie łączącej dokonania optyki, elektroniki i informatyki - Dzielnica Żoliborz"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31 555,49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-"Warszawa Talentów - rozwój doradztwa zawodowego w szkołach podstawowych </w:t>
            </w:r>
            <w:proofErr w:type="spellStart"/>
            <w:r w:rsidRPr="00AE167D">
              <w:rPr>
                <w:sz w:val="12"/>
                <w:szCs w:val="12"/>
              </w:rPr>
              <w:t>m.st.Warszawy</w:t>
            </w:r>
            <w:proofErr w:type="spellEnd"/>
            <w:r w:rsidRPr="00AE167D">
              <w:rPr>
                <w:sz w:val="12"/>
                <w:szCs w:val="12"/>
              </w:rPr>
              <w:t>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3 022,28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1 401,99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1 567 056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147 570,40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9,4%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E167D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Scentralizowany fundusz zdrowotny nauczycieli, utrzymanie siedziby związków zawodowych, zbiorczy zakup artykułów czystościowych i biurowych dla placówek oświatowych oraz realizacja wydatków w ramach pomocy dla dzieci uchodźców – obywateli Ukrainy.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1 550 414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146 570,40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9,5%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966 596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65 317,15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6,8%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69 956,25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225 818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7 297,00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3,2%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energii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E167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16 642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E16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 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11 037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9,1%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5 605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0,0%</w:t>
            </w: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AE167D">
        <w:trPr>
          <w:trHeight w:val="85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7220" id="Prostokąt 12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fvTpX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278E2" id="Prostokąt 12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noN3O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E3D0" id="Prostokąt 12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ugYW/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673A" id="Prostokąt 12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WnGIm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0D15E" id="Prostokąt 12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8wjV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A923" id="Prostokąt 12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5B2E" id="Prostokąt 12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N/oq1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1CD6" id="Prostokąt 12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PXjbSx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D2B5" id="Prostokąt 12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ZQyR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D3FC" id="Prostokąt 12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CFew9p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7ABB" id="Prostokąt 13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Mo30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19D4" id="Prostokąt 13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0vpqQ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B8B78" id="Prostokąt 13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9n8Lh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B7420" id="Prostokąt 13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FgiV4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640E" id="Prostokąt 13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v3HI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9B171" id="Prostokąt 13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XwZWa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2865" id="Prostokąt 13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e4M3r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21856" id="Prostokąt 13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m/Sp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5D79E" id="Prostokąt 13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KXWM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F5D4" id="Prostokąt 13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yQISE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C458" id="Prostokąt 14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DT/2Ul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4C7A1" id="Prostokąt 14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M4j7Q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DAA4E" id="Prostokąt 14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Fw2ah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FE0B" id="Prostokąt 14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93oE4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24E1" id="Prostokąt 14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XgNZ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7AFDA" id="Prostokąt 14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vnTHa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C6410" id="Prostokąt 14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mvGmr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8174" id="Prostokąt 14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eoY4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E167D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B7077" w:rsidRPr="004B7077" w:rsidRDefault="004B7077" w:rsidP="004B7077"/>
    <w:p w:rsidR="00002B42" w:rsidRDefault="00002B42" w:rsidP="002409BF">
      <w:pPr>
        <w:pStyle w:val="Nagwek3"/>
      </w:pPr>
      <w:r w:rsidRPr="002409BF">
        <w:br w:type="page"/>
      </w:r>
      <w:bookmarkStart w:id="47" w:name="_Toc111542738"/>
      <w:r w:rsidR="00807EEE" w:rsidRPr="002409BF">
        <w:t>4.2.5.</w:t>
      </w:r>
      <w:r w:rsidR="00807EEE" w:rsidRPr="002409BF">
        <w:tab/>
      </w:r>
      <w:r w:rsidRPr="002409BF"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954"/>
        <w:gridCol w:w="1198"/>
        <w:gridCol w:w="1285"/>
        <w:gridCol w:w="778"/>
      </w:tblGrid>
      <w:tr w:rsidR="00C56E93" w:rsidRPr="00C56E93" w:rsidTr="00375525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49 561 788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36 857 580,90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74,4%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programy profilaktyczne, warsztaty profilaktyczne, działania edukacyjne dla dzieci, młodzieży, rodziców i nauczycieli w zakresie przeciwdziałania narkomanii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549 409,38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932 500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510 235,00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programy profilaktyczne, socjoterapeutyczne, warsztaty profilaktyczne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201 172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C56E93">
              <w:rPr>
                <w:sz w:val="12"/>
                <w:szCs w:val="12"/>
              </w:rPr>
              <w:t>Informacyjno</w:t>
            </w:r>
            <w:proofErr w:type="spellEnd"/>
            <w:r w:rsidRPr="00C56E93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21 545,98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15 665,00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utrzymanie Dzielnicowego Zespołu Komisji Rozwiązywania Problemów Alkoholowych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C56E93">
              <w:rPr>
                <w:sz w:val="12"/>
                <w:szCs w:val="12"/>
              </w:rPr>
              <w:t>Informacyjno</w:t>
            </w:r>
            <w:proofErr w:type="spellEnd"/>
            <w:r w:rsidRPr="00C56E93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1 863,40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udział w kampaniach ogólnokrajowych (zakup materiałów edukacyjnych w ramach kampanii profilaktycznej "Zachowaj Trzeźwy Umysł 2022")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15 071 263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7 665 371,60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168 757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67 184,54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161 173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67 184,54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67 184,54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67 184,54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C56E93">
              <w:rPr>
                <w:sz w:val="12"/>
                <w:szCs w:val="12"/>
              </w:rPr>
              <w:t>pn</w:t>
            </w:r>
            <w:proofErr w:type="spellEnd"/>
            <w:r w:rsidRPr="00C56E93">
              <w:rPr>
                <w:sz w:val="12"/>
                <w:szCs w:val="12"/>
              </w:rPr>
              <w:t>."Środowiskowe Centrum Zdrowia Psychicznego dla Dzieci i Młodzieży: systemowe wsparcie dla mieszkańców m.st. Warszawy w Dzielnicy Bemowo, Wawer, Żoliborz - Dzielnica Żoliborz"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161 173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67 184,54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7 584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7 584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3 120 955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2 111 835,07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67,7%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186 512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96 960,07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26 893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3 952,65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26 893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3 952,65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2 698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2 698,00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2 698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2 698,00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6E9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148 859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82 247,70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 85415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148 859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82 247,70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8 062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8 061,72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 80120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8 062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8 061,72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dla cudzoziemców , zasiłki celowe- średnia wartość zasiłku - 333,33 zł, liczba świadczeń - 18,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2 920 443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2 008 875,00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2 037 157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1 402 470,00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68,8%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2 037 157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1 402 470,00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2 023 160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1 388 800,00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13 997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13 670,00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883 286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606 405,00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883 286,00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606 405,00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844 536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589 800,00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38 750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16 605,00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6 968 305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3 330 967,41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1 517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6 843 591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3 317 547,41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21,25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6 080 683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2 937 811,42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4 900 169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2 182 859,86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329 514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329 513,12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425 438,44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762 908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379 735,99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410 575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196 221,30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46 497,42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85 265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71 507,60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83,9%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63 572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22 610,55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1 601,72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7 663,39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16 700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11 336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8 519,28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2 160,48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6 446,15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64,5%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1 303,50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3 780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33,1%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różne wydatki na rzecz osób fizycznych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123 090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106 200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16 890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2 879 754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1 339 678,89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46,5%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1 435 230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636 246,14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1. Żoliborskie Centrum Integracji i Aktywizacji Seniorów przy ul.</w:t>
            </w:r>
            <w:r w:rsidR="00375525">
              <w:rPr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S.</w:t>
            </w:r>
            <w:r w:rsidR="00375525">
              <w:rPr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 xml:space="preserve">Wyspiańskiego 6/8 dla osób starszych.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1 860,37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4,50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2. Dom Seniora "Piękny Brzeg" przy ul. ks.</w:t>
            </w:r>
            <w:r w:rsidR="00375525">
              <w:rPr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J.</w:t>
            </w:r>
            <w:r w:rsidR="00375525">
              <w:rPr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 xml:space="preserve">Popiełuszki dla osób starszych.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1 860,37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3,42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1 435 230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636 246,14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926 629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430 131,98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731 000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312 089,11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52 429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52 428,96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65 613,91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508 601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206 114,16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284 788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96 775,92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33 014,34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57 025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29 116,03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51,1%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10 560,81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17 312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13 149,92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16 620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6 416,00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12 571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9 205,44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73,2%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4 491,17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4 885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2 837,73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1 444 524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703 432,75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1 953,98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14,68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1 444 524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703 432,75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1 284 967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624 675,00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1 018 000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468 627,16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70 767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70 766,44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196 200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85 281,40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43,5%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inne wydatki: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159 557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78 757,75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16 223,04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42 744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19 310,91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29 733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14 387,85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79,7%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5 674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2 636,92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1 377,60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1 120,40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2 276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1 838,60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402 650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195 551,88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354 650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195 551,88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354 650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195 551,88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2,58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339 920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189 063,26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282 000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157 240,06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55,8%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14 399,42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43 520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17 423,78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14 730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6 488,62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4 650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3 429,87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73,8%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98,5%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6 684,31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6 684,31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programu „Korpus Wsparcia Seniorów”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3 684,31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- spotkania z okazji Świąt Wielkanocnych, imprezy integracyjne - dla ok. 200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1 387,74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rodzinne spotkania integracyjne dla podopiecznych Ośrodka z okazji świąt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działania samopomocowe i integrujące dla osób w podeszłym wieku - realizacja programów senioralnych, w tym prowadzenie 3 klubów seniora (60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1 601,57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Ochotnicy Warszawscy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dzień Wolontariusza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organizacja spotkań integracyjnych na rzecz społeczności lokalnej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warsztaty edukacyjne dla seniorów i osób niepełnosprawnych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organizacja konferencji z zakresu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1 370 842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613 469,50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647 452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291 191,30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45,0%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647 452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291 191,30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215 270,00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15,48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56 760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21 588,50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14 190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10 137,80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71,4%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6,54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126 502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44 195,00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723 390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322 278,20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723 390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322 278,20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489 375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234 271,00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14,57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42 570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23 115,00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7,93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11 352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6 227,20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180 093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58 665,00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33 183 053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28 642 799,92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86,3%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1 735 369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947 807,47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1 735 369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947 807,47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971 794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529 818,70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celowe: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845 600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447 266,72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opłata czynszu - średnia wartość zasiłku - 231,65 zł, liczba świadczeń - 532, liczba świadczeniobiorców - 209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298 600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123 237,80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41,3%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-143,63 zł, liczba świadczeń - 464, liczba świadczeniobiorców - 163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108 315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66 644,32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61,5%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art. higieniczno-sanitarnych - średnia wartość zasiłku - 79,05 zł, liczba świadczeń - 538, liczba świadczeniobiorców - 243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79 898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42 528,90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53,2%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zakup obuwia- średnia wartość zasiłku - 127,15 zł, liczba świadczeń - 274, liczba świadczeniobiorców - 213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76 800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34 839,10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środków czystości - średnia wartość zasiłku - 89,60 zł, liczba świadczeń - 459, liczba świadczeniobiorców - 249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75 250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41 126,40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zakup odzieży - średnia wartość zasiłku - 135,71 zł, liczba świadczeń - 289, liczba świadczeniobiorców - 214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68 850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39 220,19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57,0%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koszty leczenia - średnia wartość zasiłku - 168,80 zł, liczba świadczeń - 311, liczba świadczeniobiorców - 144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67 362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52 496,80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bielizny osobistej - średnia wartość zasiłku - 81,27 zł, liczba świadczeń - 241, liczba świadczeniobiorców - 185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28 998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19 586,07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67,5%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- 96,87 zł, liczba świadczeń - 157, liczba świadczeniobiorców - 105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18 580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15 208,59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81,9%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- 185,69 zł, liczba świadczeń - 23, liczba świadczeniobiorców - 11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5 083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4 270,87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i montaż mebli - średnia wartość zasiłku - 294 zł, liczba świadczeń - 7, liczba świadczeniobiorców - 6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4 122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2 058,00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usług transportowych - średnia wartość zasiłku - 433,33 zł, liczba świadczeń - 3, liczba świadczeniobiorców - 3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3 465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kolonie i obozy dla dzieci - średnia wartość zasiłku - 400 zł, liczba świadczeń - 1,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opłata za wodę, wywóz nieczystości, c.o. - średnia wartość zasiłku - 175,36 zł, liczba świadczeń - 13, liczba świadczeniobiorców - 8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1 755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2 279,68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129,9%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sprzętu medycznego i rehabilitacyjnego - średnia wartość zasiłku - 270 zł, liczba świadczeń - 3, liczba świadczeniobiorców - 3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1 545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opłata turnusu rehabilitacyjnego - średnia wartość zasiłku - 383,33 zł, liczba świadczeń - 3, liczba świadczeniobiorców - 2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wyposażenie szkolne dzieci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zakup usług pralniczych - średnia wartość zasiłku - 55 zł, liczba świadczeń -2, liczba świadczeniobiorców - 2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remont mieszkania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okresowe - średnia wartość zasiłku - 539,51 zł, liczba świadczeń - 123, liczba świadczeniobiorców - 29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96 194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66 359,94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69,0%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sprawienie pogrzebu - średnia wartość świadczenia - 4.048,01 zł , liczba świadczeń - 4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16 192,04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763 575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417 988,77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zasiłki stałe - średnia wartość zasiłku - 557,32 zł, liczba świadczeń - 750, liczba świadczeniobiorców - 133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763 575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417 988,77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30 020 956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26 772 233,01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89,2%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30 020 956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26 772 233,01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89,2%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23 964 556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23 912 494,50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świadczenia wychowawcze (Program Rodzina 500+) - liczba świadczeń - 48.047, liczba świadczeniobiorców - 9.625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23 964 556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23 912 494,50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2 859 438,51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3 641 540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1 799 884,00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świadczenia pielęgnacyjne - średnia wartość zasiłku - 2.117,34 zł, liczba świadczeń - 485, liczba świadczeniobiorców - 85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2 050 000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1 026 912,00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- 3.485, liczba świadczeniobiorców - 583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752 202,00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specjalny zasiłek opiekuńczy - średnia wartość zasiłku -  608,93 zł, liczba świadczeń - 28, liczba świadczeniobiorców - 6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zasiłek dla opiekuna - średnia wartość zasiłku - 620 zł, liczba świadczeń - 6,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zasiłki rodzinne - średnia wartość zasiłku - 113,52 zł, liczba świadczeń - 2.301, liczba świadczeniobiorców - 384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691 460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261 205,95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261 100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127 476,00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- 6, liczba świadczeniobiorców - 6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- 394,49 zł, liczba świadczeń - 45, liczba świadczeniobiorców - 8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samotnego wychowywania dziecka - średnia wartość zasiłku 206,33 zł, liczba świadczeń - 173, liczba świadczeniobiorców - 30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35 695,00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51,0%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kształcenia i rehabilitacji dziecka niepełnosprawnego do 5 roku życia - średnia wartość zasiłku 90 zł, liczba świadczeń - 24 liczba świadczeniobiorców - 4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- 248, liczba świadczeniobiorców - 43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27 280,00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rozpoczęcia roku szkolnego - średnia wartość zasiłku  100 zł, liczba świadczeń - 3, liczba świadczeniobiorców - 3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- 95,40 zł, liczba świadczeń - 10, liczba świadczeniobiorców - 2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- 393, liczba świadczeniobiorców - 69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świadczenia z funduszu alimentacyjnego - średnia wartość zasiłku - 444,48 zł, liczba świadczeń - 462, liczba świadczeniobiorców - 80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205 349,33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składki na ubezpieczenia społeczne - średnia wartość zasiłku - 534,15 zł, liczba świadczeń - 315, liczba świadczeniobiorców - 55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168 257,23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świadczenia rodzicielskie - średnia wartość zasiłku - 913,06 zł, liczba świadczeń - 296, liczba świadczeniobiorców - 50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542 000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270 266,00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jednorazowa zapomoga z tytułu urodzenia się dziecka - średnia wartość zasiłku - 1.000 zł, liczba świadczeń - 23, liczba świadczeniobiorców - 23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- 1,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16,7%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świadczenia wynikające z realizacji programu "Dobry start" - liczba świadczeń - 1,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1 285 821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860 816,03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66,9%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891 452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468 209,49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891 452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468 209,49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mieszkania komunalne - średnia wartość zasiłku - 312,58 zł, liczba świadczeń - 822, liczba świadczeniobiorców - 166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523 200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256 937,69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mieszkania spółdzielcze - średnia wartość zasiłku -</w:t>
            </w:r>
            <w:r w:rsidR="00375525">
              <w:rPr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 xml:space="preserve">199,84 zł, liczba świadczeń - 721, liczba świadczeniobiorców - 154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234 690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144 083,79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61,4%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mieszkania własnościowe - średnia wartość zasiłku - 291,20 zł, liczba świadczeń - 165, liczba świadczeniobiorców - 31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48 048,52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mieszkania zakładowe - średnia wartość zasiłku - 433,40 zł, liczba świadczeń - 37, liczba świadczeniobiorców - 7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16 035,69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80,2%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mieszkania TBS - średnia wartość zasiłku - 620,76 zł, liczba świadczeń - 5, liczba świadczeniobiorców - 1 osoba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5 562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3 103,80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394 369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392 606,54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9 369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9 354,67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99,8%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dodatki energetyczne - średnia wartość zasiłku - 14,28 zł, liczba świadczeń - 655, liczba świadczeniobiorców - 189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383 251,87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dodatki osłonowe - średnia wartość zasiłku - 496,44 zł, liczba świadczeń - 772, liczba świadczeniobiorców - 772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140 907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61 943,41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44,0%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79 005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34 329,53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669,60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669,60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1 395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669,60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48,0%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1 093,43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1 093,43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wywiady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884,16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57,1%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28,5%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32 566,50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32 566,50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75 327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32 566,50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43,2%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61 902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61 902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44,6%</w:t>
            </w: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375525">
      <w:pPr>
        <w:pStyle w:val="Nagwek3"/>
        <w:spacing w:line="240" w:lineRule="auto"/>
      </w:pPr>
      <w:r w:rsidRPr="004B7077">
        <w:br w:type="page"/>
      </w:r>
      <w:bookmarkStart w:id="48" w:name="_Toc111542739"/>
      <w:r w:rsidR="00993C5F">
        <w:t>4.2.6.</w:t>
      </w:r>
      <w:r w:rsidR="00993C5F">
        <w:tab/>
      </w:r>
      <w:r w:rsidRPr="004B7077">
        <w:t>Kultura i ochrona dziedzictwa kulturowego</w:t>
      </w:r>
      <w:bookmarkEnd w:id="48"/>
    </w:p>
    <w:tbl>
      <w:tblPr>
        <w:tblW w:w="50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954"/>
        <w:gridCol w:w="1200"/>
        <w:gridCol w:w="1283"/>
        <w:gridCol w:w="778"/>
      </w:tblGrid>
      <w:tr w:rsidR="00C56E93" w:rsidRPr="00C56E93" w:rsidTr="00375525">
        <w:trPr>
          <w:trHeight w:val="85"/>
          <w:tblHeader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4 136 733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1 549 164,74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37,4%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183 005,07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3755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56E93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183 005,07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35,1%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479 000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141 005,07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29,4%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uroczystości w miejscach pamięci, koncerty i spektakle okolicznościowe, np. z okazji Dnia Kobiet, Dnia Dziecka, "Silne Kobiety XXI w." - koncerty i panel dyskusyjny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42 000,00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- ARTYSTYCZNE POPOŁUDNIA w Parku Kaskada, Familijny Żoliborz (2022), Kino Letnie na Kępie Potockiej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3 513 000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38,5%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dotacja podmiotowa na działalność bieżącą Żoliborskiego Domu Kultury, który został powołany uchwałą nr LV/1741/2021 Rady m.st. Warszawy z dnia 14 października 2021 r.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1 351 498,00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2 323 000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1 161 498,00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190 000,00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- dla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1 988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49 629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17,18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6 821,30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102 733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14 661,67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32 732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konserwacja i remonty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32 732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14 661,67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20,9%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36 001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7 102,67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19,7%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7 559,00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22,2%</w:t>
            </w: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375525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8835DB">
      <w:pPr>
        <w:pStyle w:val="Nagwek3"/>
      </w:pPr>
      <w:r w:rsidRPr="004B7077">
        <w:br w:type="page"/>
      </w:r>
      <w:bookmarkStart w:id="49" w:name="_Toc111542740"/>
      <w:r w:rsidR="00993C5F">
        <w:t>4.2.7.</w:t>
      </w:r>
      <w:r w:rsidR="00993C5F">
        <w:tab/>
      </w:r>
      <w:r w:rsidRPr="004B7077"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955"/>
        <w:gridCol w:w="1200"/>
        <w:gridCol w:w="1283"/>
        <w:gridCol w:w="778"/>
      </w:tblGrid>
      <w:tr w:rsidR="00C56E93" w:rsidRPr="00C56E93" w:rsidTr="00C56E93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2 212 241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1 087 011,64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56E93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C56E93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255 501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127 752,00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255 501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127 752,00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255 501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127 752,00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255 501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127 752,00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1 956 740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959 259,64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83 300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38 281,56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46,0%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83 300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38 281,56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organizacja imprez (</w:t>
            </w:r>
            <w:r w:rsidRPr="00C56E93">
              <w:rPr>
                <w:i/>
                <w:iCs/>
                <w:sz w:val="12"/>
                <w:szCs w:val="12"/>
              </w:rPr>
              <w:t>Grand Prix brydża sportowego, Bieg Flagi, Wiosenny Turniej Szachowy dla seniorów, Turniej Tenisa stołowego dla seniorów, Turniej piłki nożnej z okazji Dnia Dziecka)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70 800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36 097,06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51,0%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2 184,50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505 140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228 150,08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505 140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228 150,08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205 500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46 497,08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22,6%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4,2%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28 560,00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13 837,08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191 570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organizacja rozgrywek sportowych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75 970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1 017,20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10 455,80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10 455,80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55,0%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23 830,00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 organizacjom pozarządowym prowadzącym działalność pożytku publicznego z przeznaczeniem na realizację zadań z zakresu sportu i rekreacji osób z niepełnosprawnościami (hipoterapia)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organizacja imprez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prowadzenie zajęć Zumby Gold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3 830,00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38,7%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668 998,00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668 998,00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Dotacja przedmiotowa dla zakładu budżetowego pn. "Ośrodek Sportu i Rekreacji m.st. Warszawy w Dzielnicy Żoliborz", który prowadzi działalność sportową i rekreacyjną na krytej pływalni wraz z zapleczem odnowy biologicznej i fitness, boiskami piłkarskimi, lodowiskiem (zimą), </w:t>
            </w:r>
            <w:proofErr w:type="spellStart"/>
            <w:r w:rsidRPr="00C56E93">
              <w:rPr>
                <w:sz w:val="12"/>
                <w:szCs w:val="12"/>
              </w:rPr>
              <w:t>skateparkiem</w:t>
            </w:r>
            <w:proofErr w:type="spellEnd"/>
            <w:r w:rsidRPr="00C56E93">
              <w:rPr>
                <w:sz w:val="12"/>
                <w:szCs w:val="12"/>
              </w:rPr>
              <w:t xml:space="preserve"> (w okresie wiosenno-jesiennym) przy ul. Potockiej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1 300 000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649 998,00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93C5F">
      <w:pPr>
        <w:pStyle w:val="Nagwek3"/>
      </w:pPr>
      <w:r>
        <w:br w:type="page"/>
      </w:r>
      <w:bookmarkStart w:id="50" w:name="_Toc111542741"/>
      <w:r w:rsidR="00993C5F">
        <w:t>4.2.8.</w:t>
      </w:r>
      <w:r w:rsidR="00993C5F">
        <w:tab/>
      </w:r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955"/>
        <w:gridCol w:w="1198"/>
        <w:gridCol w:w="1284"/>
        <w:gridCol w:w="778"/>
      </w:tblGrid>
      <w:tr w:rsidR="00C56E93" w:rsidRPr="00C56E93" w:rsidTr="00C56E93">
        <w:trPr>
          <w:trHeight w:val="85"/>
          <w:tblHeader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375525" w:rsidP="00C56E9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39 073,99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22,3%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23 883,49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885,06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2,7%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wydawnictwa książkowe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29,5%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22 998,43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29,9%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1 525,70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3,8%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21 472,73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58,0%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15 190,50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23,4%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dekoracje (świąteczne z okazji Bożego Narodzenia i okolicznościowe I love Żoliborz)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10 209,00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18,6%</w:t>
            </w:r>
          </w:p>
        </w:tc>
      </w:tr>
      <w:tr w:rsidR="00C56E93" w:rsidRPr="00C56E93" w:rsidTr="00C56E93">
        <w:trPr>
          <w:trHeight w:val="8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iluminacje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4 981,50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49,8%</w:t>
            </w:r>
          </w:p>
        </w:tc>
      </w:tr>
    </w:tbl>
    <w:p w:rsidR="002409BF" w:rsidRPr="002409BF" w:rsidRDefault="002409BF" w:rsidP="002409BF"/>
    <w:p w:rsidR="00002B42" w:rsidRDefault="00002B42" w:rsidP="00993C5F">
      <w:pPr>
        <w:pStyle w:val="Nagwek3"/>
      </w:pPr>
      <w:r>
        <w:br w:type="page"/>
      </w:r>
      <w:bookmarkStart w:id="51" w:name="_Toc111542742"/>
      <w:r w:rsidR="00993C5F">
        <w:t>4.2.9.</w:t>
      </w:r>
      <w:r w:rsidR="00993C5F">
        <w:tab/>
      </w:r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7"/>
        <w:gridCol w:w="954"/>
        <w:gridCol w:w="1198"/>
        <w:gridCol w:w="1285"/>
        <w:gridCol w:w="778"/>
      </w:tblGrid>
      <w:tr w:rsidR="00C56E93" w:rsidRPr="00C56E93" w:rsidTr="0001192D">
        <w:trPr>
          <w:trHeight w:val="85"/>
          <w:tblHeader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6E9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23 650 110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11 174 921,85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20 574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56E93">
              <w:rPr>
                <w:i/>
                <w:iCs/>
                <w:sz w:val="12"/>
                <w:szCs w:val="12"/>
              </w:rPr>
              <w:t xml:space="preserve">: </w:t>
            </w:r>
            <w:r w:rsidRPr="00C56E93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20 574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20 574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22 513 447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10 687 466,53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19 981 076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9 756 106,59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19 840 927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9 721 607,25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158,50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19 572 504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9 562 209,48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19 572 504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9 562 209,48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19 572 504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9 562 209,48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15 468 096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7 070 449,78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1 139 973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1 050 342,64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2 964 435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1 441 417,06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- wydatki związane z pomocą obywatelom Ukrainy w związku z konfliktem zbrojnym na terytorium tego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18 066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9 975,87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258 416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159 397,77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61,7%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6 099,06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79,2%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7 700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6 099,06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79,2%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6 436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5 706,06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1 264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75 616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74 895,00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75 616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74 895,00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63 203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62 482,00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12 413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12 413,00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174 142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77 446,71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174 142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77 446,71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44,5%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44 604,00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23 066,00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9 776,71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10 007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9 584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8 011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1 573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140 149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34 499,34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24,6%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56E93">
              <w:rPr>
                <w:sz w:val="12"/>
                <w:szCs w:val="12"/>
              </w:rPr>
              <w:t>pozawynagrodzeniowych</w:t>
            </w:r>
            <w:proofErr w:type="spellEnd"/>
            <w:r w:rsidRPr="00C56E93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56E9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56E9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40 149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16 299,28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11 689,59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8 856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4 609,69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18 200,06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18,2%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8 268,02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9 932,04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2 532 371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931 359,94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36,8%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152 258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38 844,25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25,5%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152 258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38 844,25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zakres prac remontowych (konserwacje instalacji budynkowych, naprawa windy, naprawy hydrauliczne)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131 258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37 531,21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12 225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827,69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8 775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1 296 166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516 767,83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56E9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56E9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1 239 166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513 034,89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550 000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238 143,98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zakup usług pozostałych (sprzątanie, leasing samochodów, odprowadzanie ścieków, usługi </w:t>
            </w:r>
            <w:proofErr w:type="spellStart"/>
            <w:r w:rsidRPr="00C56E93">
              <w:rPr>
                <w:sz w:val="12"/>
                <w:szCs w:val="12"/>
              </w:rPr>
              <w:t>kateringu</w:t>
            </w:r>
            <w:proofErr w:type="spellEnd"/>
            <w:r w:rsidRPr="00C56E93">
              <w:rPr>
                <w:sz w:val="12"/>
                <w:szCs w:val="12"/>
              </w:rPr>
              <w:t>, wykonanie mebli biurowych, montaż urządzeń chłodzących, wykonanie pieczątek, usługi krawieckie, pralnicze i inne)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161 210,13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46,7%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 (art. spożywczych, biurowych, papieru do drukowania, chemii gospodarczej, mebli biurowych i wyposażenia, prasy, paliwa)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165 666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72 259,78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28 367,68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4 387,65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8,4%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2 703,17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środków dezynfekujących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4 831,13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25,4%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parkingowe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3 360,00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28,0%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realizacja zadań związanych z pomocą obywatelom Ukrainy w związku z konfliktem zbrojnym na terytorium tego państwa - zatrudnienie tłumaczy języka ukraińskiego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28,0%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nekrologii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339 240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112 979,64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339 240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112 979,64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materiałów i wyposażenia (drukarka A4, skanery, tonery, podzespoły komputerowe, serwery i akcesoria sieciowe)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148 146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50 811,42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34,3%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zakup usług pozostałych (usługi serwisu oprogramowania m.in.. DOM, DOSKOMP, OPTIDATA i </w:t>
            </w:r>
            <w:proofErr w:type="spellStart"/>
            <w:r w:rsidRPr="00C56E93">
              <w:rPr>
                <w:sz w:val="12"/>
                <w:szCs w:val="12"/>
              </w:rPr>
              <w:t>SzuKIO</w:t>
            </w:r>
            <w:proofErr w:type="spellEnd"/>
            <w:r w:rsidRPr="00C56E93">
              <w:rPr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137 000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58 302,15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42,6%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1 256,90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19 094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583,21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2 025,96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4 806,50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56E9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56E9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4 806,50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49 750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4 514,12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przegląd sprzętu i systemu audiowizualnego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zakup dyktafonów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248,76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99,5%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102 107,80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56E9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56E9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279 000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102 107,80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36,6%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276 000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102 031,30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15 707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1 083,38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6,9%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15 707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1 083,38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6,9%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kondolencje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5 707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1 083,38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19,0%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154 770,54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41,7%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56E93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56E93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154 770,54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311 000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139 717,70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12 753,84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31,9%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2 299,00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1 116 089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476 655,32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246 041,16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43,7%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56E93">
              <w:rPr>
                <w:i/>
                <w:iCs/>
                <w:sz w:val="12"/>
                <w:szCs w:val="12"/>
              </w:rPr>
              <w:t xml:space="preserve">: </w:t>
            </w:r>
            <w:r w:rsidRPr="00C56E93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="00567A7F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C56E93">
              <w:rPr>
                <w:i/>
                <w:iCs/>
                <w:sz w:val="12"/>
                <w:szCs w:val="12"/>
              </w:rPr>
              <w:t>Wydział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diety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498 000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238 977,18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48,0%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sporządzenie stenogramów z Sesji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1 899,87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bieżące utrzymanie funkcjonowania Rady Dzielnicy (zakup artykułów spożywczych)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4 487,61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37,4%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676,50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27,1%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6E93">
              <w:rPr>
                <w:i/>
                <w:iCs/>
                <w:sz w:val="12"/>
                <w:szCs w:val="12"/>
              </w:rPr>
              <w:t xml:space="preserve"> </w:t>
            </w:r>
            <w:r w:rsidRPr="00C56E93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prowadzenie konsultacji społecznych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527 589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230 614,16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6E93">
              <w:rPr>
                <w:b/>
                <w:bCs/>
                <w:sz w:val="12"/>
                <w:szCs w:val="12"/>
              </w:rPr>
              <w:t>43,7%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56E93">
              <w:rPr>
                <w:i/>
                <w:iCs/>
                <w:sz w:val="12"/>
                <w:szCs w:val="12"/>
              </w:rPr>
              <w:t xml:space="preserve">: </w:t>
            </w:r>
            <w:r w:rsidRPr="00C56E9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6E9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403 535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116 834,37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 xml:space="preserve">utrzymanie Centrum Lokalnego Żoliborz przy ul. Rydygiera 6b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253 853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76 053,41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koordynowanie działalności Centrum Lokalnego Żoliborz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86 158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31 494,73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36,6%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usług pozostałych (m.in. sprzątanie pomieszczeń i terenu, utrzymanie zieleni, przeglądy techniczne, odprowadzenie ścieków, wymiana piasku w piaskownicy na placu zabaw, organizacja wydarzeń sąsiedzkich)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24 707,72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29,4%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energii i dostawy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38 930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17 839,44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konserwacja i remonty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15 265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11 700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4 280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1 991,52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46,5%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materiałów i wyposażenia (COVID)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zajęcie pasa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utrzymanie Miejsca Aktywności Lokalnej Żoliborz przy ul. Marii Kazimiery 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126 282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40 780,96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32,3%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koordynowanie działalności Miejsca Aktywności Lokalnej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73 482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27 015,49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36,8%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usług pozostałych (m.in. sprzątanie pomieszczeń, odprowadzanie ścieków)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7 224,55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24,1%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energii i dostawa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2 909,67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25,3%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1 933,37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24,2%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995,76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702,12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23 400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6E93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124 054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113 779,79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6E93">
              <w:rPr>
                <w:i/>
                <w:iCs/>
                <w:sz w:val="12"/>
                <w:szCs w:val="12"/>
              </w:rPr>
              <w:t>91,7%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6E9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odszkodowanie z tytułu wynagrodzenia za roboty budowlane w Centrum Aktywności Lokalnej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97 442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97 441,40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pozostałe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16 339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16 338,39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100,0%</w:t>
            </w:r>
          </w:p>
        </w:tc>
      </w:tr>
      <w:tr w:rsidR="00C56E93" w:rsidRPr="00C56E93" w:rsidTr="0001192D">
        <w:trPr>
          <w:trHeight w:val="85"/>
        </w:trPr>
        <w:tc>
          <w:tcPr>
            <w:tcW w:w="2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10 273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E93" w:rsidRPr="00C56E93" w:rsidRDefault="00C56E93" w:rsidP="00C56E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6E93">
              <w:rPr>
                <w:sz w:val="12"/>
                <w:szCs w:val="12"/>
              </w:rPr>
              <w:t>0,0%</w:t>
            </w:r>
          </w:p>
        </w:tc>
      </w:tr>
    </w:tbl>
    <w:p w:rsidR="00002B42" w:rsidRDefault="00002B42" w:rsidP="00993C5F">
      <w:pPr>
        <w:pStyle w:val="Nagwek3"/>
      </w:pPr>
      <w:r>
        <w:br w:type="page"/>
      </w:r>
      <w:bookmarkStart w:id="52" w:name="_Toc111542743"/>
      <w:r w:rsidR="00993C5F">
        <w:t>4.2.10.</w:t>
      </w:r>
      <w:r w:rsidR="00993C5F">
        <w:tab/>
      </w:r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955"/>
        <w:gridCol w:w="1200"/>
        <w:gridCol w:w="1283"/>
        <w:gridCol w:w="778"/>
      </w:tblGrid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19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19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19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19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19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108 907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85 261,74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78,3%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108 407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85 261,74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78,6%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108 407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85 261,74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78,6%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01192D">
              <w:rPr>
                <w:i/>
                <w:iCs/>
                <w:sz w:val="12"/>
                <w:szCs w:val="12"/>
              </w:rPr>
              <w:t xml:space="preserve">: </w:t>
            </w:r>
            <w:r w:rsidRPr="0001192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192D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73 407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65 004,96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19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71 907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65 004,96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90,4%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1 500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0,0%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19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20 256,78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57,9%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19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różnice kursowe w projektach unijnych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20 256,78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57,9%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192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192D">
              <w:rPr>
                <w:i/>
                <w:iCs/>
                <w:sz w:val="12"/>
                <w:szCs w:val="12"/>
              </w:rPr>
              <w:t xml:space="preserve"> </w:t>
            </w:r>
            <w:r w:rsidRPr="0001192D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192D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19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192D">
              <w:rPr>
                <w:sz w:val="12"/>
                <w:szCs w:val="12"/>
              </w:rPr>
              <w:t>0,0%</w:t>
            </w: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19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192D" w:rsidRPr="0001192D" w:rsidTr="0001192D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192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2D" w:rsidRPr="0001192D" w:rsidRDefault="0001192D" w:rsidP="000119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B0EB0" w:rsidRPr="000B0EB0" w:rsidRDefault="000B0EB0" w:rsidP="000B0EB0"/>
    <w:p w:rsidR="00B42517" w:rsidRPr="00B42517" w:rsidRDefault="00B42517" w:rsidP="00B42517"/>
    <w:p w:rsidR="00463903" w:rsidRDefault="00463903" w:rsidP="00525153">
      <w:pPr>
        <w:sectPr w:rsidR="00463903" w:rsidSect="00396371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25153" w:rsidRDefault="00993C5F" w:rsidP="00993C5F">
      <w:pPr>
        <w:pStyle w:val="Nagwek2"/>
      </w:pPr>
      <w:bookmarkStart w:id="53" w:name="_Toc111542744"/>
      <w:r>
        <w:t>4.3.</w:t>
      </w:r>
      <w:r>
        <w:tab/>
      </w:r>
      <w:r w:rsidR="00525153">
        <w:t>Mierniki realizacji zadań wydatków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9"/>
        <w:gridCol w:w="1000"/>
        <w:gridCol w:w="693"/>
        <w:gridCol w:w="880"/>
      </w:tblGrid>
      <w:tr w:rsidR="00AE167D" w:rsidRPr="00AE167D" w:rsidTr="00B06289">
        <w:trPr>
          <w:trHeight w:val="85"/>
          <w:tblHeader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167D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remontu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utrzymania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remontu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utrzymania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6 981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19,4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łączna powierzchnia w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54 069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54 674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3,2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zadania na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162 299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78 465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zarządzania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miesięczna wysokość zaliczki eksploatacyjnej na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miesięczna wysokość zaliczki remontowej na 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12,5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23,0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powierzchnia w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19 623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19 151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1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1 263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tys.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zimowego oczyszczania na 1 000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zł/tys.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tys.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letniego oczyszczania na 1 000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  <w:r w:rsidRPr="00AE167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zł/tys. 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2 157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669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4 779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1 098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liczba </w:t>
            </w:r>
            <w:proofErr w:type="spellStart"/>
            <w:r w:rsidRPr="00AE167D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15 100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1 170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2 858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24 974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8 428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3 009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1 429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1 430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3 828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1 652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2 932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1 723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6 941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1 975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17 296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18 287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8 439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13 922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8 215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12 410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4 021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12 641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5 597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7 610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4 334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9 794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5 670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7 551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4 456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4 307 304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2 042 256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1 040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4 578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847 699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377 476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1 653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42,2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1 850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387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12 368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5 162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524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2 790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1 912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4 710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2 419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AE167D">
              <w:rPr>
                <w:sz w:val="12"/>
                <w:szCs w:val="12"/>
              </w:rPr>
              <w:t>ogólnozawodowego</w:t>
            </w:r>
            <w:proofErr w:type="spellEnd"/>
            <w:r w:rsidRPr="00AE167D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10 141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5 469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AE167D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E167D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E167D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AE167D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AE167D">
              <w:rPr>
                <w:sz w:val="12"/>
                <w:szCs w:val="12"/>
              </w:rPr>
              <w:t>ogólnozawodowego</w:t>
            </w:r>
            <w:proofErr w:type="spellEnd"/>
            <w:r w:rsidRPr="00AE167D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AE167D">
              <w:rPr>
                <w:sz w:val="12"/>
                <w:szCs w:val="12"/>
              </w:rPr>
              <w:t>i</w:t>
            </w:r>
            <w:proofErr w:type="spellEnd"/>
            <w:r w:rsidRPr="00AE167D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11 224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5 483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5 639 179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2 876 936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1 589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1 187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348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AE167D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AE167D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130 013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89 627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4 000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AE167D">
              <w:rPr>
                <w:sz w:val="12"/>
                <w:szCs w:val="12"/>
              </w:rPr>
              <w:t>Informacyjno</w:t>
            </w:r>
            <w:proofErr w:type="spellEnd"/>
            <w:r w:rsidRPr="00AE167D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3 413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619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1 771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1 881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16 207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7 655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rodzina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etaty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311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1 298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26,2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7,3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790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287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12 367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13 072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czytelników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7 940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170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3,7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4 887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4 785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8 541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8 450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7 943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95,9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2 181 622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1 025 131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84,4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6,6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169,0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158,5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E167D">
              <w:rPr>
                <w:sz w:val="12"/>
                <w:szCs w:val="12"/>
              </w:rPr>
              <w:t>pozawynagrodzeniowych</w:t>
            </w:r>
            <w:proofErr w:type="spellEnd"/>
            <w:r w:rsidRPr="00AE167D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218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974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0,4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108 506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86 128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7 705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3 260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2,9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4 860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E16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m</w:t>
            </w:r>
            <w:r w:rsidRPr="00AE16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3 566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</w:t>
            </w:r>
            <w:proofErr w:type="spellStart"/>
            <w:r w:rsidRPr="00AE167D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23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1 976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1 897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26 786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11 716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4,7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0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16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E16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 xml:space="preserve">liczba centrów </w:t>
            </w:r>
            <w:proofErr w:type="spellStart"/>
            <w:r w:rsidRPr="00AE167D">
              <w:rPr>
                <w:sz w:val="12"/>
                <w:szCs w:val="12"/>
              </w:rPr>
              <w:t>aktywnosci</w:t>
            </w:r>
            <w:proofErr w:type="spellEnd"/>
            <w:r w:rsidRPr="00AE167D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2</w:t>
            </w:r>
          </w:p>
        </w:tc>
      </w:tr>
      <w:tr w:rsidR="00AE167D" w:rsidRPr="00AE167D" w:rsidTr="00B06289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190 068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67D" w:rsidRPr="00AE167D" w:rsidRDefault="00AE167D" w:rsidP="00AE16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167D">
              <w:rPr>
                <w:sz w:val="12"/>
                <w:szCs w:val="12"/>
              </w:rPr>
              <w:t>58 417</w:t>
            </w:r>
          </w:p>
        </w:tc>
      </w:tr>
    </w:tbl>
    <w:p w:rsidR="00C475D3" w:rsidRPr="00C475D3" w:rsidRDefault="00C475D3" w:rsidP="00C475D3"/>
    <w:p w:rsidR="00002B42" w:rsidRPr="000449F8" w:rsidRDefault="00002B42" w:rsidP="00993C5F"/>
    <w:p w:rsidR="00002B42" w:rsidRDefault="00002B42" w:rsidP="00993C5F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93C5F" w:rsidP="00002B42">
      <w:pPr>
        <w:pStyle w:val="Nagwek2"/>
      </w:pPr>
      <w:bookmarkStart w:id="54" w:name="_Toc111542745"/>
      <w:r>
        <w:t>4</w:t>
      </w:r>
      <w:r w:rsidR="00525153">
        <w:t>.4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497647" w:rsidRPr="00497647" w:rsidTr="00497647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764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20 907 626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360 492,56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1,7%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12 127 821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12 127 821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4 356 950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107 256,00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2,5%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przebudowę ul. Śmiałej na odcinku od ul. gen. Zajączka do al. Wojska Polskiego. Wykonano rozbiórkę istniejących nawierzchni jezdni i chodników, ułożono odwodnienie i podbudowę drogi, ustawiono krawężniki oraz rozpoczęto budowę chodnika.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Wypłatę odszkodowań za działki przeznaczone pod budowę dróg umożliwiających dojazd do realizowanej przez dewelopera inwestycji mieszkaniowej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Ogłoszenie postępowania o udzielenie zamówienia publicznego na opracowanie dokumentacji projektowej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w formule "zaprojektuj i wybuduj" na budowę oświetlenia chodnika przy szkole podstawowej. Wykonanie robót budowlanych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Wykup dz. ew. nr 125/1 z obrębu 7-01-12 zajętej pod drogę publiczną ul. Szaniawskiego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331 897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Kontynuowano negocjacje mające na celu wykupienie działki od jej dotychczasowych współużytkowników wieczystych, w celu uregulowania stanu prawnego gruntów zajętych pod drogę. W związku z odrzuceniem oferty finansowej przedstawionej przez m.st. Warszawa, negocjacje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3 236 595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Unieważniono postępowanie przetargowe na przebudowę ulicy w formule "zaprojektuj i wybuduj", ponieważ najtańsza oferta przekraczała środki, jakie zamawiający przeznaczył na realizację zamówienia. Przetarg zostanie powtórzony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2 372 943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windy w budynku przy ul.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Bieniewickiej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2a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budowę i montaż zewnętrznej windy osobowej w budynku mieszkalnym.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budynków mieszkalnych przy ul. Marii Kazimiery 18/26 i ul. Mickiewicza 65 -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Dwukrotnie unieważniono postępowania przetargowe na wykonanie robót budowlanych, polegających na odciążeniu stropu patio z mas ziemnych oraz elementów betonowych w budynku przy ul. Marii Kazimiery 18/26. W obu przetargach najtańsza oferta przekraczała środki, jakie zamawiający przeznaczył na realizację zamówienia. Kolejny przetarg zostanie ogłoszony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wind zewnętrznych w budynkach przy ul. Sybilli 9 oraz przy ul. Marii Kazimiery 18/26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Modernizację wind zewnętrznych w budynkach przy ul. Sybilli 9 oraz przy ul. Marii Kazimiery 18/26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886 943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886 943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Dwukrotnie unieważniono postępowania przetargowe, ponieważ oferty przewyższały kwotę jaką zamawiający przeznaczył na realizację zamówienia. Kolejny przetarg na rozbiórkę istniejących nawierzchni i chodników, demontaż ogrodzenia wokół placu zabaw, wykonanie nowej nawierzchni jezdni, miejsc postojowych, chodników i oświetlenia zostanie ogłoszony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Otrzymano oferty od potencjalnych wykonawców w drodze zapytania o cenę, Podpisanie umowy na przebudowę ciągu pieszo-rowerowego oraz schodów w parku Kaskada przy ul. Kolektorskiej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3 466 939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248 684,74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3 466 939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248 684,74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7,2%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365 853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141 653,17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38,7%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Zakupiono 3 automaty do mycia posadzek w budynku szkoły, poniesiono: koszty nadzoru inwestorskiego nad dostawą pierwszego wyposażenia oraz wniesiono opłatę za czynności Państwowego Powiatowego Inspektora Sanitarnego. Zawarto umowę na zakup drobnego wyposażenia gastronomicznego w ramach  pierwszego wyposażenia oraz podpisano umowę na wykonanie dwóch projektów stałej organizacji ruchu dla drogi wewnętrznej przy szkole podstawowej.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1 118 114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4 643,25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0,4%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Wybudowano halę pneumatyczną nad boiskiem szkolnym o wymiarach 28 x 54 m i wysokości 9 m, instalację gazową do zasilania i ogrzewania hali oraz drogę pożarową. Uzyskano pozwolenie na użytkowanie obiektu. Wniesiono opłatę za przyłączenie hali pneumatycznej do sieci gazowej. Rozliczenie z wykonawcą za wykonane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404 650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Kontynuowano prace projektowe na budowę zespołu </w:t>
            </w:r>
            <w:proofErr w:type="spellStart"/>
            <w:r w:rsidRPr="00497647">
              <w:rPr>
                <w:sz w:val="12"/>
                <w:szCs w:val="12"/>
              </w:rPr>
              <w:t>przedszkolno</w:t>
            </w:r>
            <w:proofErr w:type="spellEnd"/>
            <w:r w:rsidRPr="00497647">
              <w:rPr>
                <w:sz w:val="12"/>
                <w:szCs w:val="12"/>
              </w:rPr>
              <w:t xml:space="preserve"> - żłobkowego. Z uwagi na konieczność zaprojektowania nowego układu drogowego zapewniającego dostęp do drogi publicznej dla obiektu oraz konieczność uzyskania wymaganych uzgodnień z gestorami sieci elektroenergetycznej, kanalizacyjnej i wodociągowej, prace projektowe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91 488,32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Zakończono przebudowę boiska wielofunkcyjnego do piłki nożnej i ręcznej z nawierzchnią z trawy syntetycznej o wymiarach 34 m x 18 m oraz boiska wielofunkcyjnego do koszykówki i siatkówki z nawierzchnią poliuretanową o wymiarach 29 m x 16 m. Wybudowano bieżnię lekkoatletyczną wraz z zeskocznią oraz miejscem do pchnięcia kulą. Zamontowano </w:t>
            </w:r>
            <w:proofErr w:type="spellStart"/>
            <w:r w:rsidRPr="00497647">
              <w:rPr>
                <w:sz w:val="12"/>
                <w:szCs w:val="12"/>
              </w:rPr>
              <w:t>piłkochwyty</w:t>
            </w:r>
            <w:proofErr w:type="spellEnd"/>
            <w:r w:rsidRPr="00497647">
              <w:rPr>
                <w:sz w:val="12"/>
                <w:szCs w:val="12"/>
              </w:rPr>
              <w:t xml:space="preserve"> o wysokości 6 m, wykonano oświetlenie boisk oraz monitoring. Wyposażono boiska w bramki, kosze i tablice systemowe. Ustawiono stojaki na rowery, tablicę informacyjną oraz stół do tenisa.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535 381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 w formule  „zaprojektuj i wybuduj” na dostosowanie budynku szkoły podstawowej do wymogów bezpieczeństwa pożarowego. Z powodu zastosowanych przez autora niewłaściwych rozwiązań projektowych, dokumentacja nie została przyjęta przez zamawiającego, a umowę rozwiązano z winy wykonawcy.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451 452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wymianę węzła cieplnego w formule "zaprojektuj i wybuduj".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10 900,00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 xml:space="preserve">Opracowano dokumentację projektową na modernizację boiska wielofunkcyjnego do gry w piłkę nożną, ręczną, siatkówkę oraz koszykówkę o wymiarach 44 m x 30 m.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497647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497647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opracowanie dokumentacji projektowej na budowę budynku przy ul. Izabelli. Prace projektowe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519 658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369 658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wykonanie dwóch wariantów koncepcji architektonicznej oraz na opracowanie dokumentacji projektowej. Prace projektowe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Opracowanie dokumentacji projektowej oraz wykonanie prac archeologicznych w wewnętrznym trakcie działobitni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9764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1 804 265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1 804 265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1 419 265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4 551,82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0,3%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Uzupełniono koncepcję architektoniczno-urbanistyczną o funkcje sportowo-rekreacyjne zgłoszone przez mieszkańców na etapie konsultacji społecznych. Rozpoczęto przygotowania do ogłoszenia postępowania przetargowego na wykonanie dokumentacji projektowej.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Modernizacja natrysków w szatniach basenowych (Ośrodek Sportu i Rekreacji w Dzielnicy Żoliborz)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764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7647">
              <w:rPr>
                <w:sz w:val="12"/>
                <w:szCs w:val="12"/>
              </w:rPr>
              <w:t>Zawarto umowę na opracowanie dokumentacji projektowej. Modernizację pomieszczeń natrysków w szatniach basenowych o łącznej powierzchni 90 m</w:t>
            </w:r>
            <w:r w:rsidRPr="00497647">
              <w:rPr>
                <w:sz w:val="12"/>
                <w:szCs w:val="12"/>
                <w:vertAlign w:val="superscript"/>
              </w:rPr>
              <w:t>2</w:t>
            </w:r>
            <w:r w:rsidRPr="00497647">
              <w:rPr>
                <w:sz w:val="12"/>
                <w:szCs w:val="12"/>
              </w:rPr>
              <w:t xml:space="preserve">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7647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7647" w:rsidRPr="00497647" w:rsidTr="0049764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764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764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7" w:rsidRPr="00497647" w:rsidRDefault="00497647" w:rsidP="0049764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002B42"/>
    <w:sectPr w:rsidR="00002B42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01" w:rsidRDefault="00442A01">
      <w:r>
        <w:separator/>
      </w:r>
    </w:p>
  </w:endnote>
  <w:endnote w:type="continuationSeparator" w:id="0">
    <w:p w:rsidR="00442A01" w:rsidRDefault="0044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Default="00375525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75525" w:rsidRDefault="00375525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38169C" w:rsidRDefault="0037552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07CC2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07CC2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375525" w:rsidRPr="00354A28" w:rsidTr="00354A28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375525" w:rsidRPr="00354A28" w:rsidRDefault="00375525" w:rsidP="00354A28">
          <w:pPr>
            <w:pStyle w:val="Stopka"/>
            <w:jc w:val="center"/>
            <w:rPr>
              <w:sz w:val="16"/>
              <w:szCs w:val="16"/>
            </w:rPr>
          </w:pPr>
          <w:r w:rsidRPr="00354A28">
            <w:rPr>
              <w:rStyle w:val="Numerstrony"/>
              <w:sz w:val="16"/>
              <w:szCs w:val="16"/>
            </w:rPr>
            <w:fldChar w:fldCharType="begin"/>
          </w:r>
          <w:r w:rsidRPr="00354A28">
            <w:rPr>
              <w:rStyle w:val="Numerstrony"/>
              <w:sz w:val="16"/>
              <w:szCs w:val="16"/>
            </w:rPr>
            <w:instrText xml:space="preserve"> PAGE </w:instrText>
          </w:r>
          <w:r w:rsidRPr="00354A28">
            <w:rPr>
              <w:rStyle w:val="Numerstrony"/>
              <w:sz w:val="16"/>
              <w:szCs w:val="16"/>
            </w:rPr>
            <w:fldChar w:fldCharType="separate"/>
          </w:r>
          <w:r w:rsidR="00607CC2">
            <w:rPr>
              <w:rStyle w:val="Numerstrony"/>
              <w:noProof/>
              <w:sz w:val="16"/>
              <w:szCs w:val="16"/>
            </w:rPr>
            <w:t>51</w:t>
          </w:r>
          <w:r w:rsidRPr="00354A28">
            <w:rPr>
              <w:rStyle w:val="Numerstrony"/>
              <w:sz w:val="16"/>
              <w:szCs w:val="16"/>
            </w:rPr>
            <w:fldChar w:fldCharType="end"/>
          </w:r>
          <w:r w:rsidRPr="00354A28">
            <w:rPr>
              <w:rStyle w:val="Numerstrony"/>
              <w:sz w:val="16"/>
              <w:szCs w:val="16"/>
            </w:rPr>
            <w:t xml:space="preserve"> / </w:t>
          </w:r>
          <w:r w:rsidRPr="00354A28">
            <w:rPr>
              <w:rStyle w:val="Numerstrony"/>
              <w:sz w:val="16"/>
              <w:szCs w:val="16"/>
            </w:rPr>
            <w:fldChar w:fldCharType="begin"/>
          </w:r>
          <w:r w:rsidRPr="00354A28">
            <w:rPr>
              <w:rStyle w:val="Numerstrony"/>
              <w:sz w:val="16"/>
              <w:szCs w:val="16"/>
            </w:rPr>
            <w:instrText xml:space="preserve"> NUMPAGES </w:instrText>
          </w:r>
          <w:r w:rsidRPr="00354A28">
            <w:rPr>
              <w:rStyle w:val="Numerstrony"/>
              <w:sz w:val="16"/>
              <w:szCs w:val="16"/>
            </w:rPr>
            <w:fldChar w:fldCharType="separate"/>
          </w:r>
          <w:r w:rsidR="00607CC2">
            <w:rPr>
              <w:rStyle w:val="Numerstrony"/>
              <w:noProof/>
              <w:sz w:val="16"/>
              <w:szCs w:val="16"/>
            </w:rPr>
            <w:t>109</w:t>
          </w:r>
          <w:r w:rsidRPr="00354A28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375525" w:rsidRDefault="00375525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38169C" w:rsidRDefault="0037552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07CC2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07CC2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01" w:rsidRDefault="00442A01">
      <w:r>
        <w:separator/>
      </w:r>
    </w:p>
  </w:footnote>
  <w:footnote w:type="continuationSeparator" w:id="0">
    <w:p w:rsidR="00442A01" w:rsidRDefault="0044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</w:rPr>
        <w:t>BO</w:t>
      </w:r>
    </w:smartTag>
    <w:r>
      <w:rPr>
        <w:rFonts w:ascii="Times New Roman" w:hAnsi="Times New Roman"/>
        <w:i/>
        <w:iCs/>
      </w:rPr>
      <w:t>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</w:rPr>
        <w:t>BO</w:t>
      </w:r>
    </w:smartTag>
    <w:r>
      <w:rPr>
        <w:rFonts w:ascii="Times New Roman" w:hAnsi="Times New Roman"/>
        <w:i/>
        <w:iCs/>
      </w:rPr>
      <w:t>RZ</w:t>
    </w:r>
  </w:p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</w:rPr>
        <w:t>BO</w:t>
      </w:r>
    </w:smartTag>
    <w:r>
      <w:rPr>
        <w:rFonts w:ascii="Times New Roman" w:hAnsi="Times New Roman"/>
        <w:i/>
        <w:iCs/>
      </w:rPr>
      <w:t>RZ</w:t>
    </w:r>
  </w:p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BO</w:t>
      </w:r>
    </w:smartTag>
    <w:r w:rsidRPr="006231C3">
      <w:rPr>
        <w:rFonts w:ascii="Times New Roman" w:hAnsi="Times New Roman"/>
        <w:i/>
        <w:iCs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</w:rPr>
        <w:t>BO</w:t>
      </w:r>
    </w:smartTag>
    <w:r>
      <w:rPr>
        <w:rFonts w:ascii="Times New Roman" w:hAnsi="Times New Roman"/>
        <w:i/>
        <w:iCs/>
      </w:rPr>
      <w:t>RZ</w:t>
    </w:r>
  </w:p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</w:t>
    </w:r>
    <w:smartTag w:uri="urn:schemas-microsoft-com:office:smarttags" w:element="PersonName">
      <w:r>
        <w:rPr>
          <w:rFonts w:ascii="Times New Roman" w:hAnsi="Times New Roman"/>
          <w:i/>
          <w:iCs/>
        </w:rPr>
        <w:t>BO</w:t>
      </w:r>
    </w:smartTag>
    <w:r>
      <w:rPr>
        <w:rFonts w:ascii="Times New Roman" w:hAnsi="Times New Roman"/>
        <w:i/>
        <w:iCs/>
      </w:rPr>
      <w:t>RZ</w:t>
    </w:r>
  </w:p>
  <w:p w:rsidR="00375525" w:rsidRPr="006231C3" w:rsidRDefault="0037552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17AE"/>
    <w:multiLevelType w:val="multilevel"/>
    <w:tmpl w:val="4B1244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9F6442D"/>
    <w:multiLevelType w:val="multilevel"/>
    <w:tmpl w:val="EDC400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CE231E3"/>
    <w:multiLevelType w:val="multilevel"/>
    <w:tmpl w:val="F7EE1D8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GrammaticalError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04F"/>
    <w:rsid w:val="00002B42"/>
    <w:rsid w:val="000062C8"/>
    <w:rsid w:val="0001192D"/>
    <w:rsid w:val="00013D32"/>
    <w:rsid w:val="00014DA1"/>
    <w:rsid w:val="00015D32"/>
    <w:rsid w:val="00016BAD"/>
    <w:rsid w:val="000201A5"/>
    <w:rsid w:val="000229F6"/>
    <w:rsid w:val="000449F8"/>
    <w:rsid w:val="000619B9"/>
    <w:rsid w:val="00063A16"/>
    <w:rsid w:val="00066471"/>
    <w:rsid w:val="00073E04"/>
    <w:rsid w:val="000A4386"/>
    <w:rsid w:val="000A4730"/>
    <w:rsid w:val="000B087F"/>
    <w:rsid w:val="000B0EB0"/>
    <w:rsid w:val="000B38E7"/>
    <w:rsid w:val="000E0DBD"/>
    <w:rsid w:val="000F4871"/>
    <w:rsid w:val="00115EAE"/>
    <w:rsid w:val="00145622"/>
    <w:rsid w:val="00152C81"/>
    <w:rsid w:val="00153B6D"/>
    <w:rsid w:val="001630F8"/>
    <w:rsid w:val="001647C8"/>
    <w:rsid w:val="0017052C"/>
    <w:rsid w:val="00173A1E"/>
    <w:rsid w:val="0018089E"/>
    <w:rsid w:val="00180EB1"/>
    <w:rsid w:val="00186E93"/>
    <w:rsid w:val="001B3990"/>
    <w:rsid w:val="001B3C3B"/>
    <w:rsid w:val="001C210E"/>
    <w:rsid w:val="001C5A01"/>
    <w:rsid w:val="001D095A"/>
    <w:rsid w:val="001D3754"/>
    <w:rsid w:val="001E0E3E"/>
    <w:rsid w:val="001E0FB8"/>
    <w:rsid w:val="001E224C"/>
    <w:rsid w:val="001E7F4E"/>
    <w:rsid w:val="001F3FD5"/>
    <w:rsid w:val="001F47F2"/>
    <w:rsid w:val="002009FB"/>
    <w:rsid w:val="00206274"/>
    <w:rsid w:val="00212C1E"/>
    <w:rsid w:val="00212ED5"/>
    <w:rsid w:val="00217FC7"/>
    <w:rsid w:val="00226690"/>
    <w:rsid w:val="002270FE"/>
    <w:rsid w:val="002328DB"/>
    <w:rsid w:val="002344B1"/>
    <w:rsid w:val="002409BF"/>
    <w:rsid w:val="0025543C"/>
    <w:rsid w:val="002571FE"/>
    <w:rsid w:val="002637DB"/>
    <w:rsid w:val="00272278"/>
    <w:rsid w:val="00272464"/>
    <w:rsid w:val="00280ACA"/>
    <w:rsid w:val="00281378"/>
    <w:rsid w:val="00282566"/>
    <w:rsid w:val="00282DFB"/>
    <w:rsid w:val="002949F6"/>
    <w:rsid w:val="002B4AB9"/>
    <w:rsid w:val="002D364B"/>
    <w:rsid w:val="002E23C0"/>
    <w:rsid w:val="002E6356"/>
    <w:rsid w:val="002F494A"/>
    <w:rsid w:val="00332580"/>
    <w:rsid w:val="003330BB"/>
    <w:rsid w:val="00343FE2"/>
    <w:rsid w:val="00354A28"/>
    <w:rsid w:val="0036626A"/>
    <w:rsid w:val="003731C7"/>
    <w:rsid w:val="00375525"/>
    <w:rsid w:val="00396371"/>
    <w:rsid w:val="003A1B08"/>
    <w:rsid w:val="003D3EE0"/>
    <w:rsid w:val="003E72DE"/>
    <w:rsid w:val="003E77EC"/>
    <w:rsid w:val="003F16E3"/>
    <w:rsid w:val="004036EA"/>
    <w:rsid w:val="0040488A"/>
    <w:rsid w:val="00412D76"/>
    <w:rsid w:val="00421602"/>
    <w:rsid w:val="00426F90"/>
    <w:rsid w:val="00427F0E"/>
    <w:rsid w:val="0043179F"/>
    <w:rsid w:val="00432814"/>
    <w:rsid w:val="00442A01"/>
    <w:rsid w:val="00443838"/>
    <w:rsid w:val="0044506E"/>
    <w:rsid w:val="004457C3"/>
    <w:rsid w:val="004462D7"/>
    <w:rsid w:val="004567BD"/>
    <w:rsid w:val="00462362"/>
    <w:rsid w:val="00463903"/>
    <w:rsid w:val="00465734"/>
    <w:rsid w:val="00470BB0"/>
    <w:rsid w:val="004859D6"/>
    <w:rsid w:val="0049283F"/>
    <w:rsid w:val="00493540"/>
    <w:rsid w:val="00494959"/>
    <w:rsid w:val="00495207"/>
    <w:rsid w:val="00497647"/>
    <w:rsid w:val="004A291D"/>
    <w:rsid w:val="004A78CD"/>
    <w:rsid w:val="004B7077"/>
    <w:rsid w:val="004B727E"/>
    <w:rsid w:val="004C0F06"/>
    <w:rsid w:val="004C62AD"/>
    <w:rsid w:val="004F7EC8"/>
    <w:rsid w:val="00505AFC"/>
    <w:rsid w:val="00513D24"/>
    <w:rsid w:val="00522206"/>
    <w:rsid w:val="00523410"/>
    <w:rsid w:val="00525153"/>
    <w:rsid w:val="00530EA9"/>
    <w:rsid w:val="00534AC3"/>
    <w:rsid w:val="00536AE6"/>
    <w:rsid w:val="0054645A"/>
    <w:rsid w:val="00554348"/>
    <w:rsid w:val="00564B45"/>
    <w:rsid w:val="00567A7F"/>
    <w:rsid w:val="00570669"/>
    <w:rsid w:val="005715D3"/>
    <w:rsid w:val="0057527B"/>
    <w:rsid w:val="00577D78"/>
    <w:rsid w:val="0058015C"/>
    <w:rsid w:val="00594B2F"/>
    <w:rsid w:val="00597C22"/>
    <w:rsid w:val="005A07FB"/>
    <w:rsid w:val="005A2BD2"/>
    <w:rsid w:val="005A75D0"/>
    <w:rsid w:val="005B0034"/>
    <w:rsid w:val="005B3C72"/>
    <w:rsid w:val="005C4B9E"/>
    <w:rsid w:val="005D141B"/>
    <w:rsid w:val="005E3FA4"/>
    <w:rsid w:val="005F4BF4"/>
    <w:rsid w:val="00601D3D"/>
    <w:rsid w:val="0060451B"/>
    <w:rsid w:val="00607CC2"/>
    <w:rsid w:val="0061046C"/>
    <w:rsid w:val="0061353B"/>
    <w:rsid w:val="0063171E"/>
    <w:rsid w:val="006363E9"/>
    <w:rsid w:val="00652BC5"/>
    <w:rsid w:val="0065441B"/>
    <w:rsid w:val="006657AB"/>
    <w:rsid w:val="00683E59"/>
    <w:rsid w:val="00691F57"/>
    <w:rsid w:val="0069415D"/>
    <w:rsid w:val="006B2BBA"/>
    <w:rsid w:val="006C2CE7"/>
    <w:rsid w:val="006D74CC"/>
    <w:rsid w:val="006E12A5"/>
    <w:rsid w:val="006E1A9B"/>
    <w:rsid w:val="006E3DB2"/>
    <w:rsid w:val="006F2976"/>
    <w:rsid w:val="006F57D1"/>
    <w:rsid w:val="00706681"/>
    <w:rsid w:val="007127EE"/>
    <w:rsid w:val="00716290"/>
    <w:rsid w:val="007204AF"/>
    <w:rsid w:val="00724746"/>
    <w:rsid w:val="0072662E"/>
    <w:rsid w:val="00740040"/>
    <w:rsid w:val="00742A4D"/>
    <w:rsid w:val="00757BC0"/>
    <w:rsid w:val="00776690"/>
    <w:rsid w:val="00776C78"/>
    <w:rsid w:val="00794F61"/>
    <w:rsid w:val="00795019"/>
    <w:rsid w:val="00796B22"/>
    <w:rsid w:val="007A5055"/>
    <w:rsid w:val="007B47DF"/>
    <w:rsid w:val="007B7508"/>
    <w:rsid w:val="007B7689"/>
    <w:rsid w:val="007C1CDD"/>
    <w:rsid w:val="007C5655"/>
    <w:rsid w:val="007D059C"/>
    <w:rsid w:val="007E05E0"/>
    <w:rsid w:val="007E18D2"/>
    <w:rsid w:val="007E65C0"/>
    <w:rsid w:val="007E71CB"/>
    <w:rsid w:val="0080001D"/>
    <w:rsid w:val="00801EDD"/>
    <w:rsid w:val="00804E42"/>
    <w:rsid w:val="00807A56"/>
    <w:rsid w:val="00807EEE"/>
    <w:rsid w:val="008110F6"/>
    <w:rsid w:val="0081233B"/>
    <w:rsid w:val="00820DB7"/>
    <w:rsid w:val="00823A15"/>
    <w:rsid w:val="00830620"/>
    <w:rsid w:val="008330FE"/>
    <w:rsid w:val="00842335"/>
    <w:rsid w:val="008432EF"/>
    <w:rsid w:val="00845EE5"/>
    <w:rsid w:val="00852026"/>
    <w:rsid w:val="0085228F"/>
    <w:rsid w:val="00852772"/>
    <w:rsid w:val="00853C77"/>
    <w:rsid w:val="008835DB"/>
    <w:rsid w:val="00890292"/>
    <w:rsid w:val="008A5564"/>
    <w:rsid w:val="008B4B8F"/>
    <w:rsid w:val="008C3856"/>
    <w:rsid w:val="008C634A"/>
    <w:rsid w:val="008D443D"/>
    <w:rsid w:val="008E2D2B"/>
    <w:rsid w:val="008E4B47"/>
    <w:rsid w:val="008F21AE"/>
    <w:rsid w:val="008F4345"/>
    <w:rsid w:val="008F5516"/>
    <w:rsid w:val="008F7933"/>
    <w:rsid w:val="009640B9"/>
    <w:rsid w:val="00977FA0"/>
    <w:rsid w:val="00982FA9"/>
    <w:rsid w:val="00991726"/>
    <w:rsid w:val="009938D2"/>
    <w:rsid w:val="00993C5F"/>
    <w:rsid w:val="00997645"/>
    <w:rsid w:val="009A1868"/>
    <w:rsid w:val="009A4630"/>
    <w:rsid w:val="009B01F3"/>
    <w:rsid w:val="009E0F2A"/>
    <w:rsid w:val="009E10B8"/>
    <w:rsid w:val="009E7F4E"/>
    <w:rsid w:val="009E7FC5"/>
    <w:rsid w:val="009F747D"/>
    <w:rsid w:val="00A03DE5"/>
    <w:rsid w:val="00A22B95"/>
    <w:rsid w:val="00A3444E"/>
    <w:rsid w:val="00A36585"/>
    <w:rsid w:val="00A42F6C"/>
    <w:rsid w:val="00A547C3"/>
    <w:rsid w:val="00A63989"/>
    <w:rsid w:val="00A66619"/>
    <w:rsid w:val="00A67655"/>
    <w:rsid w:val="00A7100B"/>
    <w:rsid w:val="00A850E3"/>
    <w:rsid w:val="00A853B1"/>
    <w:rsid w:val="00AA13DC"/>
    <w:rsid w:val="00AA23CE"/>
    <w:rsid w:val="00AA2FDB"/>
    <w:rsid w:val="00AB1D23"/>
    <w:rsid w:val="00AC0100"/>
    <w:rsid w:val="00AD4880"/>
    <w:rsid w:val="00AD5AA4"/>
    <w:rsid w:val="00AD6BF0"/>
    <w:rsid w:val="00AE167D"/>
    <w:rsid w:val="00AE3A08"/>
    <w:rsid w:val="00B033DD"/>
    <w:rsid w:val="00B05850"/>
    <w:rsid w:val="00B06289"/>
    <w:rsid w:val="00B06400"/>
    <w:rsid w:val="00B125C7"/>
    <w:rsid w:val="00B166F2"/>
    <w:rsid w:val="00B404A7"/>
    <w:rsid w:val="00B42517"/>
    <w:rsid w:val="00B42E19"/>
    <w:rsid w:val="00B83654"/>
    <w:rsid w:val="00B84657"/>
    <w:rsid w:val="00B91FD0"/>
    <w:rsid w:val="00BA7D9C"/>
    <w:rsid w:val="00BB7541"/>
    <w:rsid w:val="00BC3FC5"/>
    <w:rsid w:val="00BC685D"/>
    <w:rsid w:val="00BD32BA"/>
    <w:rsid w:val="00BE001D"/>
    <w:rsid w:val="00BE3211"/>
    <w:rsid w:val="00BE3C78"/>
    <w:rsid w:val="00BE68B1"/>
    <w:rsid w:val="00BE742A"/>
    <w:rsid w:val="00BF4A78"/>
    <w:rsid w:val="00C002D9"/>
    <w:rsid w:val="00C00AFF"/>
    <w:rsid w:val="00C03684"/>
    <w:rsid w:val="00C246C2"/>
    <w:rsid w:val="00C3136C"/>
    <w:rsid w:val="00C475D3"/>
    <w:rsid w:val="00C50C4D"/>
    <w:rsid w:val="00C51BF5"/>
    <w:rsid w:val="00C53D11"/>
    <w:rsid w:val="00C545D2"/>
    <w:rsid w:val="00C56E93"/>
    <w:rsid w:val="00C84483"/>
    <w:rsid w:val="00C8457E"/>
    <w:rsid w:val="00C85E5C"/>
    <w:rsid w:val="00C93977"/>
    <w:rsid w:val="00CB04AA"/>
    <w:rsid w:val="00CB0AD2"/>
    <w:rsid w:val="00CD67CA"/>
    <w:rsid w:val="00CD6A8C"/>
    <w:rsid w:val="00CE5C16"/>
    <w:rsid w:val="00CE7823"/>
    <w:rsid w:val="00CF02C7"/>
    <w:rsid w:val="00D00196"/>
    <w:rsid w:val="00D066D9"/>
    <w:rsid w:val="00D143B4"/>
    <w:rsid w:val="00D340E6"/>
    <w:rsid w:val="00D37A28"/>
    <w:rsid w:val="00D72D6E"/>
    <w:rsid w:val="00D74970"/>
    <w:rsid w:val="00D77CBD"/>
    <w:rsid w:val="00DA6D99"/>
    <w:rsid w:val="00DB27AB"/>
    <w:rsid w:val="00DD3259"/>
    <w:rsid w:val="00DD5434"/>
    <w:rsid w:val="00DE232C"/>
    <w:rsid w:val="00DE7141"/>
    <w:rsid w:val="00E007D6"/>
    <w:rsid w:val="00E011B8"/>
    <w:rsid w:val="00E01703"/>
    <w:rsid w:val="00E046FF"/>
    <w:rsid w:val="00E336A1"/>
    <w:rsid w:val="00E42F74"/>
    <w:rsid w:val="00E505DD"/>
    <w:rsid w:val="00E51D1A"/>
    <w:rsid w:val="00E602DA"/>
    <w:rsid w:val="00E73A64"/>
    <w:rsid w:val="00E7503B"/>
    <w:rsid w:val="00E86E04"/>
    <w:rsid w:val="00E92811"/>
    <w:rsid w:val="00E9390B"/>
    <w:rsid w:val="00E95727"/>
    <w:rsid w:val="00EA1AC3"/>
    <w:rsid w:val="00EA518A"/>
    <w:rsid w:val="00EB7D56"/>
    <w:rsid w:val="00EB7F63"/>
    <w:rsid w:val="00ED267F"/>
    <w:rsid w:val="00ED3897"/>
    <w:rsid w:val="00EE25E1"/>
    <w:rsid w:val="00EF5773"/>
    <w:rsid w:val="00F00D1A"/>
    <w:rsid w:val="00F05383"/>
    <w:rsid w:val="00F15ECA"/>
    <w:rsid w:val="00F2103B"/>
    <w:rsid w:val="00F23BD2"/>
    <w:rsid w:val="00F3401B"/>
    <w:rsid w:val="00F373F0"/>
    <w:rsid w:val="00F41F04"/>
    <w:rsid w:val="00F437F0"/>
    <w:rsid w:val="00F45A79"/>
    <w:rsid w:val="00F50392"/>
    <w:rsid w:val="00F731A8"/>
    <w:rsid w:val="00F82047"/>
    <w:rsid w:val="00F84137"/>
    <w:rsid w:val="00F8454C"/>
    <w:rsid w:val="00F86E2B"/>
    <w:rsid w:val="00F91B1D"/>
    <w:rsid w:val="00FB3B0B"/>
    <w:rsid w:val="00FB5BA1"/>
    <w:rsid w:val="00FC0113"/>
    <w:rsid w:val="00FC3666"/>
    <w:rsid w:val="00FF004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D3FEC-29DC-4FE4-995E-8EF83874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FA0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173A1E"/>
    <w:rPr>
      <w:color w:val="800080"/>
      <w:u w:val="single"/>
    </w:rPr>
  </w:style>
  <w:style w:type="paragraph" w:customStyle="1" w:styleId="xl149">
    <w:name w:val="xl149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173A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173A1E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173A1E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173A1E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173A1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73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513D24"/>
    <w:pPr>
      <w:spacing w:before="100" w:beforeAutospacing="1" w:after="100" w:afterAutospacing="1" w:line="240" w:lineRule="auto"/>
    </w:pPr>
    <w:rPr>
      <w:i/>
      <w:iCs/>
      <w:sz w:val="16"/>
      <w:szCs w:val="16"/>
    </w:rPr>
  </w:style>
  <w:style w:type="paragraph" w:customStyle="1" w:styleId="font6">
    <w:name w:val="font6"/>
    <w:basedOn w:val="Normalny"/>
    <w:rsid w:val="00513D2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513D24"/>
    <w:pPr>
      <w:spacing w:before="100" w:beforeAutospacing="1" w:after="100" w:afterAutospacing="1" w:line="240" w:lineRule="auto"/>
    </w:pPr>
    <w:rPr>
      <w:i/>
      <w:iCs/>
      <w:color w:val="0000FF"/>
      <w:sz w:val="16"/>
      <w:szCs w:val="16"/>
    </w:rPr>
  </w:style>
  <w:style w:type="paragraph" w:customStyle="1" w:styleId="font8">
    <w:name w:val="font8"/>
    <w:basedOn w:val="Normalny"/>
    <w:rsid w:val="00513D24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513D2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513D2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0">
    <w:name w:val="xl22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513D2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513D2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513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34">
    <w:name w:val="xl234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513D24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8">
    <w:name w:val="xl238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39">
    <w:name w:val="xl239"/>
    <w:basedOn w:val="Normalny"/>
    <w:rsid w:val="00513D2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513D2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513D24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513D2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2">
    <w:name w:val="xl252"/>
    <w:basedOn w:val="Normalny"/>
    <w:rsid w:val="00513D24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4">
    <w:name w:val="xl254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5">
    <w:name w:val="xl255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6">
    <w:name w:val="xl256"/>
    <w:basedOn w:val="Normalny"/>
    <w:rsid w:val="00513D2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7">
    <w:name w:val="xl25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60">
    <w:name w:val="xl26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1">
    <w:name w:val="xl26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2">
    <w:name w:val="xl26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3">
    <w:name w:val="xl263"/>
    <w:basedOn w:val="Normalny"/>
    <w:rsid w:val="00683E5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64">
    <w:name w:val="xl26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683E5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269">
    <w:name w:val="xl269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xl270">
    <w:name w:val="xl270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1">
    <w:name w:val="xl271"/>
    <w:basedOn w:val="Normalny"/>
    <w:rsid w:val="00683E5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2">
    <w:name w:val="xl272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sz w:val="14"/>
      <w:szCs w:val="14"/>
    </w:rPr>
  </w:style>
  <w:style w:type="paragraph" w:customStyle="1" w:styleId="font9">
    <w:name w:val="font9"/>
    <w:basedOn w:val="Normalny"/>
    <w:rsid w:val="00683E5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683E5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8">
    <w:name w:val="xl68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9">
    <w:name w:val="xl6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70">
    <w:name w:val="xl7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683E59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683E5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683E5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683E5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8">
    <w:name w:val="xl88"/>
    <w:basedOn w:val="Normalny"/>
    <w:rsid w:val="00683E59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683E59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683E5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683E5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683E5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683E5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3">
    <w:name w:val="xl113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8">
    <w:name w:val="xl118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683E5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683E5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683E5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683E5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2">
    <w:name w:val="xl13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683E5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5">
    <w:name w:val="xl13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683E5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7">
    <w:name w:val="xl137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Normalny"/>
    <w:rsid w:val="00683E59"/>
    <w:pPr>
      <w:spacing w:before="100" w:beforeAutospacing="1" w:after="100" w:afterAutospacing="1" w:line="240" w:lineRule="auto"/>
      <w:textAlignment w:val="center"/>
    </w:pPr>
  </w:style>
  <w:style w:type="paragraph" w:customStyle="1" w:styleId="xl139">
    <w:name w:val="xl139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2">
    <w:name w:val="xl142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683E59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45">
    <w:name w:val="xl145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color w:val="FF8073"/>
      <w:sz w:val="16"/>
      <w:szCs w:val="16"/>
    </w:rPr>
  </w:style>
  <w:style w:type="paragraph" w:customStyle="1" w:styleId="xl146">
    <w:name w:val="xl146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color w:val="FF8073"/>
      <w:sz w:val="16"/>
      <w:szCs w:val="16"/>
    </w:rPr>
  </w:style>
  <w:style w:type="paragraph" w:customStyle="1" w:styleId="xl147">
    <w:name w:val="xl147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ny"/>
    <w:rsid w:val="00683E5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EB7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B7D56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F5039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66">
    <w:name w:val="xl66"/>
    <w:basedOn w:val="Normalny"/>
    <w:rsid w:val="00F50392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273">
    <w:name w:val="xl273"/>
    <w:basedOn w:val="Normalny"/>
    <w:rsid w:val="00013D32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013D3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5">
    <w:name w:val="xl275"/>
    <w:basedOn w:val="Normalny"/>
    <w:rsid w:val="00013D3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6">
    <w:name w:val="xl276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013D32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1">
    <w:name w:val="xl281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013D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013D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013D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013D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013D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013D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013D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013D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013D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013D32"/>
    <w:pPr>
      <w:spacing w:before="100" w:beforeAutospacing="1" w:after="100" w:afterAutospacing="1" w:line="240" w:lineRule="auto"/>
    </w:pPr>
    <w:rPr>
      <w:rFonts w:ascii="Courier New" w:hAnsi="Courier New" w:cs="Courier New"/>
      <w:sz w:val="12"/>
      <w:szCs w:val="12"/>
    </w:rPr>
  </w:style>
  <w:style w:type="paragraph" w:customStyle="1" w:styleId="xl577">
    <w:name w:val="xl57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78">
    <w:name w:val="xl57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9">
    <w:name w:val="xl579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80">
    <w:name w:val="xl58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1">
    <w:name w:val="xl58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82">
    <w:name w:val="xl582"/>
    <w:basedOn w:val="Normalny"/>
    <w:rsid w:val="00EA1A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3">
    <w:name w:val="xl58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84">
    <w:name w:val="xl58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5">
    <w:name w:val="xl58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6">
    <w:name w:val="xl58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7">
    <w:name w:val="xl58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8">
    <w:name w:val="xl588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589">
    <w:name w:val="xl58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0">
    <w:name w:val="xl59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1">
    <w:name w:val="xl59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2">
    <w:name w:val="xl59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93">
    <w:name w:val="xl59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4">
    <w:name w:val="xl594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5">
    <w:name w:val="xl595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6">
    <w:name w:val="xl596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97">
    <w:name w:val="xl59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98">
    <w:name w:val="xl59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99">
    <w:name w:val="xl59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00">
    <w:name w:val="xl60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01">
    <w:name w:val="xl60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02">
    <w:name w:val="xl60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03">
    <w:name w:val="xl60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04">
    <w:name w:val="xl604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05">
    <w:name w:val="xl605"/>
    <w:basedOn w:val="Normalny"/>
    <w:rsid w:val="00EA1AC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606">
    <w:name w:val="xl60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07">
    <w:name w:val="xl60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08">
    <w:name w:val="xl608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09">
    <w:name w:val="xl60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10">
    <w:name w:val="xl61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11">
    <w:name w:val="xl61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12">
    <w:name w:val="xl61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13">
    <w:name w:val="xl61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14">
    <w:name w:val="xl614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15">
    <w:name w:val="xl615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16">
    <w:name w:val="xl616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17">
    <w:name w:val="xl617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18">
    <w:name w:val="xl618"/>
    <w:basedOn w:val="Normalny"/>
    <w:rsid w:val="00EA1AC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619">
    <w:name w:val="xl61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620">
    <w:name w:val="xl62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21">
    <w:name w:val="xl62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22">
    <w:name w:val="xl62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23">
    <w:name w:val="xl62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24">
    <w:name w:val="xl62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25">
    <w:name w:val="xl62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26">
    <w:name w:val="xl62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27">
    <w:name w:val="xl62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28">
    <w:name w:val="xl62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29">
    <w:name w:val="xl62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30">
    <w:name w:val="xl63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31">
    <w:name w:val="xl631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32">
    <w:name w:val="xl632"/>
    <w:basedOn w:val="Normalny"/>
    <w:rsid w:val="00EA1AC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633">
    <w:name w:val="xl633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34">
    <w:name w:val="xl63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35">
    <w:name w:val="xl63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36">
    <w:name w:val="xl636"/>
    <w:basedOn w:val="Normalny"/>
    <w:rsid w:val="00EA1AC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37">
    <w:name w:val="xl637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38">
    <w:name w:val="xl638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39">
    <w:name w:val="xl63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40">
    <w:name w:val="xl64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41">
    <w:name w:val="xl64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42">
    <w:name w:val="xl64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43">
    <w:name w:val="xl64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644">
    <w:name w:val="xl64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45">
    <w:name w:val="xl64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646">
    <w:name w:val="xl64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47">
    <w:name w:val="xl64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48">
    <w:name w:val="xl64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49">
    <w:name w:val="xl649"/>
    <w:basedOn w:val="Normalny"/>
    <w:rsid w:val="00EA1AC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50">
    <w:name w:val="xl650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51">
    <w:name w:val="xl651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652">
    <w:name w:val="xl652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53">
    <w:name w:val="xl65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54">
    <w:name w:val="xl654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55">
    <w:name w:val="xl65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56">
    <w:name w:val="xl65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57">
    <w:name w:val="xl657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658">
    <w:name w:val="xl65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59">
    <w:name w:val="xl659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660">
    <w:name w:val="xl660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661">
    <w:name w:val="xl66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62">
    <w:name w:val="xl662"/>
    <w:basedOn w:val="Normalny"/>
    <w:rsid w:val="00EA1AC3"/>
    <w:pP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663">
    <w:name w:val="xl663"/>
    <w:basedOn w:val="Normalny"/>
    <w:rsid w:val="00EA1AC3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664">
    <w:name w:val="xl66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65">
    <w:name w:val="xl665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66">
    <w:name w:val="xl666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67">
    <w:name w:val="xl667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668">
    <w:name w:val="xl668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669">
    <w:name w:val="xl669"/>
    <w:basedOn w:val="Normalny"/>
    <w:rsid w:val="00EA1AC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670">
    <w:name w:val="xl670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71">
    <w:name w:val="xl671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72">
    <w:name w:val="xl67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73">
    <w:name w:val="xl67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74">
    <w:name w:val="xl674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675">
    <w:name w:val="xl675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676">
    <w:name w:val="xl676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77">
    <w:name w:val="xl67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78">
    <w:name w:val="xl67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79">
    <w:name w:val="xl679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80">
    <w:name w:val="xl680"/>
    <w:basedOn w:val="Normalny"/>
    <w:rsid w:val="00EA1A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81">
    <w:name w:val="xl68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82">
    <w:name w:val="xl68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683">
    <w:name w:val="xl683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84">
    <w:name w:val="xl68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685">
    <w:name w:val="xl685"/>
    <w:basedOn w:val="Normalny"/>
    <w:rsid w:val="00EA1AC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86">
    <w:name w:val="xl686"/>
    <w:basedOn w:val="Normalny"/>
    <w:rsid w:val="00EA1AC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687">
    <w:name w:val="xl687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88">
    <w:name w:val="xl688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89">
    <w:name w:val="xl689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90">
    <w:name w:val="xl690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91">
    <w:name w:val="xl691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92">
    <w:name w:val="xl692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693">
    <w:name w:val="xl693"/>
    <w:basedOn w:val="Normalny"/>
    <w:rsid w:val="00EA1AC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694">
    <w:name w:val="xl694"/>
    <w:basedOn w:val="Normalny"/>
    <w:rsid w:val="00EA1AC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695">
    <w:name w:val="xl695"/>
    <w:basedOn w:val="Normalny"/>
    <w:rsid w:val="00EA1AC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696">
    <w:name w:val="xl696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697">
    <w:name w:val="xl697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698">
    <w:name w:val="xl698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699">
    <w:name w:val="xl699"/>
    <w:basedOn w:val="Normalny"/>
    <w:rsid w:val="00EA1AC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8E2D2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5">
    <w:name w:val="xl295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9E10B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426F90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26F90"/>
    <w:rPr>
      <w:rFonts w:ascii="Arial" w:hAnsi="Arial"/>
      <w:i/>
    </w:rPr>
  </w:style>
  <w:style w:type="character" w:styleId="Odwoanieprzypisudolnego">
    <w:name w:val="footnote reference"/>
    <w:rsid w:val="00426F90"/>
    <w:rPr>
      <w:vertAlign w:val="superscript"/>
    </w:rPr>
  </w:style>
  <w:style w:type="character" w:customStyle="1" w:styleId="normaltextrun">
    <w:name w:val="normaltextrun"/>
    <w:rsid w:val="00426F90"/>
  </w:style>
  <w:style w:type="paragraph" w:customStyle="1" w:styleId="xl300">
    <w:name w:val="xl300"/>
    <w:basedOn w:val="Normalny"/>
    <w:rsid w:val="00E42F74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E42F74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E42F74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E42F74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E42F74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E42F74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E42F74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E42F74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E42F74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E42F74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E42F74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E42F74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E42F7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E42F74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E42F7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E42F74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6">
    <w:name w:val="xl316"/>
    <w:basedOn w:val="Normalny"/>
    <w:rsid w:val="00E42F74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5Znak">
    <w:name w:val="Nagłówek 5 Znak"/>
    <w:basedOn w:val="Domylnaczcionkaakapitu"/>
    <w:link w:val="Nagwek5"/>
    <w:rsid w:val="00977FA0"/>
    <w:rPr>
      <w:rFonts w:ascii="Arial" w:hAnsi="Arial" w:cs="Arial"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99BF-D24B-4741-918D-648CA714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109</Pages>
  <Words>42802</Words>
  <Characters>256817</Characters>
  <Application>Microsoft Office Word</Application>
  <DocSecurity>0</DocSecurity>
  <Lines>2140</Lines>
  <Paragraphs>598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299021</CharactersWithSpaces>
  <SharedDoc>false</SharedDoc>
  <HLinks>
    <vt:vector size="228" baseType="variant"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_Toc79481785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_Toc79481784</vt:lpwstr>
      </vt:variant>
      <vt:variant>
        <vt:i4>1179706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_Toc79481783</vt:lpwstr>
      </vt:variant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_Toc79481782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_Toc79481781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_Toc79481780</vt:lpwstr>
      </vt:variant>
      <vt:variant>
        <vt:i4>1572917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_Toc79481779</vt:lpwstr>
      </vt:variant>
      <vt:variant>
        <vt:i4>1638453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_Toc79481778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_Toc79481777</vt:lpwstr>
      </vt:variant>
      <vt:variant>
        <vt:i4>1507381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_Toc79481776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_Toc79481775</vt:lpwstr>
      </vt:variant>
      <vt:variant>
        <vt:i4>1376309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_Toc79481774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_Toc79481773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_Toc79481772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_Toc79481771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_Toc79481770</vt:lpwstr>
      </vt:variant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_Toc79481769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_Toc79481768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_Toc79481767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_Toc79481766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_Toc79481765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_Toc79481764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_Toc79481763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_Toc79481762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_Toc79481761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_Toc79481760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_Toc79481759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_Toc79481758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_Toc79481757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_Toc79481756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_Toc79481755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_Toc79481754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_Toc79481753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_Toc79481752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_Toc79481751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_Toc79481750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_Toc79481749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_Toc79481748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19</cp:revision>
  <cp:lastPrinted>2022-08-16T09:42:00Z</cp:lastPrinted>
  <dcterms:created xsi:type="dcterms:W3CDTF">2021-08-12T11:09:00Z</dcterms:created>
  <dcterms:modified xsi:type="dcterms:W3CDTF">2022-08-16T09:45:00Z</dcterms:modified>
</cp:coreProperties>
</file>