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55" w:rsidRDefault="00F82BA7" w:rsidP="00B80A8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962EDE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6C2697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B80A8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:rsidR="008E7C03" w:rsidRDefault="00F926CA" w:rsidP="00B80A8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C3E8C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407956">
        <w:rPr>
          <w:b/>
          <w:i/>
          <w:sz w:val="32"/>
          <w:szCs w:val="32"/>
        </w:rPr>
        <w:t>2</w:t>
      </w:r>
      <w:r w:rsidR="006C2697">
        <w:rPr>
          <w:b/>
          <w:i/>
          <w:sz w:val="32"/>
          <w:szCs w:val="32"/>
        </w:rPr>
        <w:t>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B80A8E"/>
    <w:p w:rsidR="00B80A8E" w:rsidRDefault="00B80A8E" w:rsidP="00B80A8E">
      <w:pPr>
        <w:sectPr w:rsidR="00B80A8E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B80A8E">
      <w:pPr>
        <w:tabs>
          <w:tab w:val="center" w:pos="4535"/>
          <w:tab w:val="left" w:pos="5577"/>
        </w:tabs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244EA1" w:rsidRDefault="00176C0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49560842" w:history="1">
        <w:r w:rsidR="00244EA1" w:rsidRPr="000C506F">
          <w:rPr>
            <w:rStyle w:val="Hipercze"/>
          </w:rPr>
          <w:t>1.</w:t>
        </w:r>
        <w:r w:rsidR="00244EA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44EA1" w:rsidRPr="000C506F">
          <w:rPr>
            <w:rStyle w:val="Hipercze"/>
          </w:rPr>
          <w:t>WPROWADZENIE</w:t>
        </w:r>
        <w:r w:rsidR="00244EA1">
          <w:rPr>
            <w:webHidden/>
          </w:rPr>
          <w:tab/>
        </w:r>
        <w:r w:rsidR="00244EA1">
          <w:rPr>
            <w:webHidden/>
          </w:rPr>
          <w:fldChar w:fldCharType="begin"/>
        </w:r>
        <w:r w:rsidR="00244EA1">
          <w:rPr>
            <w:webHidden/>
          </w:rPr>
          <w:instrText xml:space="preserve"> PAGEREF _Toc149560842 \h </w:instrText>
        </w:r>
        <w:r w:rsidR="00244EA1">
          <w:rPr>
            <w:webHidden/>
          </w:rPr>
        </w:r>
        <w:r w:rsidR="00244EA1">
          <w:rPr>
            <w:webHidden/>
          </w:rPr>
          <w:fldChar w:fldCharType="separate"/>
        </w:r>
        <w:r w:rsidR="00244EA1">
          <w:rPr>
            <w:webHidden/>
          </w:rPr>
          <w:t>5</w:t>
        </w:r>
        <w:r w:rsidR="00244EA1">
          <w:rPr>
            <w:webHidden/>
          </w:rPr>
          <w:fldChar w:fldCharType="end"/>
        </w:r>
      </w:hyperlink>
    </w:p>
    <w:p w:rsidR="00244EA1" w:rsidRDefault="00244EA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60843" w:history="1">
        <w:r w:rsidRPr="000C506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C506F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44" w:history="1">
        <w:r w:rsidRPr="000C506F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0845" w:history="1">
        <w:r w:rsidRPr="000C506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C506F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46" w:history="1">
        <w:r w:rsidRPr="000C506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47" w:history="1">
        <w:r w:rsidRPr="000C506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0848" w:history="1">
        <w:r w:rsidRPr="000C506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C506F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0849" w:history="1">
        <w:r w:rsidRPr="000C506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C506F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0850" w:history="1">
        <w:r w:rsidRPr="000C506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C506F">
          <w:rPr>
            <w:rStyle w:val="Hipercze"/>
          </w:rPr>
          <w:t>PLAN PRZYCHODÓW I KOSZTÓW ZAKŁADU BUDŻETOWEGO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0851" w:history="1">
        <w:r w:rsidRPr="000C506F">
          <w:rPr>
            <w:rStyle w:val="Hipercze"/>
          </w:rPr>
          <w:t xml:space="preserve">– </w:t>
        </w:r>
        <w:r w:rsidRPr="000C506F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49560852" w:history="1">
        <w:r w:rsidRPr="000C506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C506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53" w:history="1">
        <w:r w:rsidRPr="000C506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54" w:history="1">
        <w:r w:rsidRPr="000C506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55" w:history="1">
        <w:r w:rsidRPr="000C506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56" w:history="1">
        <w:r w:rsidRPr="000C506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57" w:history="1">
        <w:r w:rsidRPr="000C506F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58" w:history="1">
        <w:r w:rsidRPr="000C506F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59" w:history="1">
        <w:r w:rsidRPr="000C506F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60" w:history="1">
        <w:r w:rsidRPr="000C506F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61" w:history="1">
        <w:r w:rsidRPr="000C506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62" w:history="1">
        <w:r w:rsidRPr="000C506F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60863" w:history="1">
        <w:r w:rsidRPr="000C506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C506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64" w:history="1">
        <w:r w:rsidRPr="000C506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65" w:history="1">
        <w:r w:rsidRPr="000C506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66" w:history="1">
        <w:r w:rsidRPr="000C506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49560867" w:history="1">
        <w:r w:rsidRPr="000C506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C506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68" w:history="1">
        <w:r w:rsidRPr="000C506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69" w:history="1">
        <w:r w:rsidRPr="000C506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0" w:history="1">
        <w:r w:rsidRPr="000C506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1" w:history="1">
        <w:r w:rsidRPr="000C506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2" w:history="1">
        <w:r w:rsidRPr="000C506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3" w:history="1">
        <w:r w:rsidRPr="000C506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4" w:history="1">
        <w:r w:rsidRPr="000C506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5" w:history="1">
        <w:r w:rsidRPr="000C506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6" w:history="1">
        <w:r w:rsidRPr="000C506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7" w:history="1">
        <w:r w:rsidRPr="000C506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8" w:history="1">
        <w:r w:rsidRPr="000C506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49560879" w:history="1">
        <w:r w:rsidRPr="000C506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C506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80" w:history="1">
        <w:r w:rsidRPr="000C506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244EA1" w:rsidRDefault="00244EA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49560881" w:history="1">
        <w:r w:rsidRPr="000C506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C506F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_Toc149560881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176C00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B80A8E">
      <w:pPr>
        <w:pStyle w:val="Nagwek1"/>
        <w:numPr>
          <w:ilvl w:val="0"/>
          <w:numId w:val="35"/>
        </w:numPr>
        <w:spacing w:before="11000"/>
      </w:pPr>
      <w:bookmarkStart w:id="0" w:name="_Toc149560842"/>
      <w:r>
        <w:lastRenderedPageBreak/>
        <w:t>WPROWADZENIE</w:t>
      </w:r>
      <w:bookmarkEnd w:id="0"/>
    </w:p>
    <w:p w:rsidR="00470F84" w:rsidRPr="00470F84" w:rsidRDefault="00470F84" w:rsidP="00470F84"/>
    <w:p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1.   Informacje ogólne</w:t>
      </w:r>
    </w:p>
    <w:p w:rsidR="001B0A50" w:rsidRPr="008E035A" w:rsidRDefault="001B0A50" w:rsidP="001B0A5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115028">
        <w:rPr>
          <w:rFonts w:asciiTheme="minorHAnsi" w:hAnsiTheme="minorHAnsi" w:cstheme="minorHAnsi"/>
          <w:b/>
          <w:iCs/>
          <w:sz w:val="22"/>
          <w:szCs w:val="22"/>
        </w:rPr>
        <w:t>Żoliborz</w:t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11502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342,9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11502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1B0A50" w:rsidRPr="008E035A" w:rsidTr="00071AA8">
        <w:tc>
          <w:tcPr>
            <w:tcW w:w="6379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B0A50" w:rsidRPr="008E035A" w:rsidTr="00071AA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342.949.902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B0A50" w:rsidRPr="008E035A" w:rsidTr="00071AA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8E035A" w:rsidTr="00071AA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307.286.361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B0A50" w:rsidRPr="008E035A" w:rsidTr="00071AA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35.663.541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B0A50" w:rsidRPr="008E035A" w:rsidTr="00071AA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1B0A50" w:rsidRPr="008E035A" w:rsidTr="00071AA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13.018</w:t>
            </w:r>
            <w:r w:rsidRPr="0011502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.634 zł</w:t>
            </w:r>
          </w:p>
        </w:tc>
      </w:tr>
      <w:tr w:rsidR="001B0A50" w:rsidRPr="008E035A" w:rsidTr="00071AA8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115028">
        <w:rPr>
          <w:rFonts w:asciiTheme="minorHAnsi" w:hAnsiTheme="minorHAnsi" w:cstheme="minorHAnsi"/>
          <w:b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1B0A50" w:rsidRPr="008E035A" w:rsidRDefault="001B0A50" w:rsidP="001B0A5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1B0A50" w:rsidRPr="008E035A" w:rsidRDefault="001B0A50" w:rsidP="001B0A50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115028">
        <w:rPr>
          <w:rFonts w:asciiTheme="minorHAnsi" w:eastAsia="Times New Roman" w:hAnsiTheme="minorHAnsi" w:cstheme="minorHAnsi"/>
          <w:iCs/>
          <w:lang w:eastAsia="pl-PL"/>
        </w:rPr>
        <w:t>Żoliborz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115028">
        <w:rPr>
          <w:rFonts w:asciiTheme="minorHAnsi" w:eastAsia="Times New Roman" w:hAnsiTheme="minorHAnsi" w:cstheme="minorHAnsi"/>
          <w:b/>
          <w:iCs/>
          <w:lang w:eastAsia="pl-PL"/>
        </w:rPr>
        <w:t>36,2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115028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115028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1B0A50" w:rsidRPr="008E035A" w:rsidRDefault="001B0A50" w:rsidP="001B0A5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1B0A50" w:rsidRPr="001B37DF" w:rsidRDefault="001B0A50" w:rsidP="001B0A5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t xml:space="preserve">Plan dochodów ujęty w załączniku dzielnicowym do projektu budżetu m.st. Warszawy na 2024 r. dotyczący dzielnicy </w:t>
      </w:r>
      <w:r w:rsidRPr="00115028">
        <w:rPr>
          <w:rFonts w:asciiTheme="minorHAnsi" w:eastAsiaTheme="minorEastAsia" w:hAnsiTheme="minorHAnsi" w:cstheme="minorHAnsi"/>
          <w:color w:val="000000"/>
          <w:lang w:eastAsia="pl-PL"/>
        </w:rPr>
        <w:t>Żoliborz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115028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115028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1B0A50" w:rsidRPr="008E035A" w:rsidRDefault="001B0A50" w:rsidP="001B0A5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1B0A50" w:rsidRPr="008E035A" w:rsidRDefault="001B0A50" w:rsidP="001B0A50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36.153.800 zł</w:t>
            </w: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34.494.600 zł</w:t>
            </w: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8E035A" w:rsidTr="00071AA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24.978.050 zł</w:t>
            </w:r>
          </w:p>
        </w:tc>
      </w:tr>
      <w:tr w:rsidR="001B0A50" w:rsidRPr="008E035A" w:rsidTr="00071AA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7.757.000 zł</w:t>
            </w:r>
          </w:p>
        </w:tc>
      </w:tr>
      <w:tr w:rsidR="001B0A50" w:rsidRPr="008E035A" w:rsidTr="00071AA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850.000</w:t>
            </w:r>
            <w:r w:rsidRPr="0011502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B0A50" w:rsidRPr="008E035A" w:rsidTr="00071AA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1.659.200</w:t>
            </w:r>
            <w:r w:rsidRPr="0011502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2C49E1" w:rsidTr="00071AA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B0A50" w:rsidRPr="00115028" w:rsidRDefault="001B0A50" w:rsidP="00071AA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1B0A50" w:rsidRPr="009A4A1D" w:rsidRDefault="001B0A50" w:rsidP="00071AA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115028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A50" w:rsidRPr="00B23120" w:rsidRDefault="001B0A50" w:rsidP="00071AA8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1.659.200 zł</w:t>
            </w: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1B0A50" w:rsidRPr="008E035A" w:rsidRDefault="001B0A50" w:rsidP="00071AA8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1B0A50" w:rsidRPr="008E035A" w:rsidTr="00071AA8">
        <w:tc>
          <w:tcPr>
            <w:tcW w:w="5211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10.109</w:t>
            </w:r>
            <w:r w:rsidRPr="0011502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.926 zł</w:t>
            </w:r>
          </w:p>
        </w:tc>
      </w:tr>
    </w:tbl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  <w:t xml:space="preserve">1.3   Rozdysponowanie środków przez dzielnicę </w:t>
      </w:r>
      <w:r w:rsidRPr="0011502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1B0A50" w:rsidRPr="008E035A" w:rsidRDefault="001B0A50" w:rsidP="001B0A5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299460"/>
            <wp:effectExtent l="0" t="0" r="0" b="0"/>
            <wp:docPr id="124" name="Obraz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2311400"/>
            <wp:effectExtent l="0" t="0" r="0" b="0"/>
            <wp:docPr id="123" name="Obraz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1B0A50" w:rsidRPr="008E035A" w:rsidRDefault="001B0A50" w:rsidP="001B0A50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projektu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1B0A50" w:rsidRPr="008E035A" w:rsidRDefault="001B0A50" w:rsidP="001B0A50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ałączniki dzielnicowe do projektu budżetu m.st. Warszawy na 2024 r. zostały opracowane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w stosunku do 2023 r. radykalnie wzrośnie obciążenie budżetu m.st. Warszawy obowiązkową wpłatą do budżetu państwa z tytułu tzw. Janosikowego, której wysokość wzrośnie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1B0A50" w:rsidRPr="008E035A" w:rsidRDefault="001B0A50" w:rsidP="001B0A50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2,9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0,7 mld zł</w:t>
      </w:r>
      <w:r w:rsidRPr="008E035A">
        <w:rPr>
          <w:rFonts w:asciiTheme="minorHAnsi" w:hAnsiTheme="minorHAnsi" w:cstheme="minorHAnsi"/>
          <w:sz w:val="22"/>
          <w:szCs w:val="22"/>
        </w:rPr>
        <w:t>, oznaczający że wydatki stałe nie mają pokrycia w cyklicznych dochodach budżetowych. Z uwagi na wymogi formalne dotyczące finansów JST oraz ze względu na trwałe obniżenie potencjału ekonomicznego budżetu Miasta utrzymanie takiego poziomu nierównowagi budżetowej w dłuższym okresie nie będzie możliwe.</w:t>
      </w:r>
    </w:p>
    <w:p w:rsidR="001B0A50" w:rsidRPr="008E035A" w:rsidRDefault="001B0A50" w:rsidP="001B0A50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1B0A50" w:rsidRPr="00F140A7" w:rsidRDefault="001B0A50" w:rsidP="001B0A50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1B0A50" w:rsidRPr="00F140A7" w:rsidRDefault="001B0A50" w:rsidP="001B0A50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1B0A50" w:rsidRPr="00F140A7" w:rsidRDefault="001B0A50" w:rsidP="001B0A50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1B0A50" w:rsidRPr="00F140A7" w:rsidRDefault="001B0A50" w:rsidP="001B0A50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1B0A50" w:rsidRPr="008E035A" w:rsidRDefault="001B0A50" w:rsidP="001B0A50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1B0A50" w:rsidRPr="008E035A" w:rsidRDefault="001B0A50" w:rsidP="001B0A50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1B0A50" w:rsidRPr="008E035A" w:rsidRDefault="001B0A50" w:rsidP="001B0A50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Projekt budżetu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1B0A50" w:rsidRPr="008E035A" w:rsidRDefault="001B0A50" w:rsidP="001B0A50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1B0A50" w:rsidRPr="008E035A" w:rsidRDefault="001B0A50" w:rsidP="001B0A50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1B0A50" w:rsidRPr="008E035A" w:rsidRDefault="001B0A50" w:rsidP="001B0A50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1B0A50" w:rsidRPr="008E035A" w:rsidRDefault="001B0A50" w:rsidP="001B0A50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1B0A50" w:rsidRPr="008E035A" w:rsidRDefault="001B0A50" w:rsidP="001B0A50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1B0A50" w:rsidRDefault="001B0A50" w:rsidP="001B0A50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B0A50" w:rsidRPr="008E035A" w:rsidRDefault="001B0A50" w:rsidP="001B0A50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11502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115028">
        <w:rPr>
          <w:rFonts w:asciiTheme="minorHAnsi" w:hAnsiTheme="minorHAnsi" w:cstheme="minorHAnsi"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1550670"/>
            <wp:effectExtent l="0" t="0" r="0" b="0"/>
            <wp:docPr id="122" name="Obraz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1B0A50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przeliczeniowych w latach 2023-2024 w dzielnicy </w:t>
      </w:r>
      <w:r w:rsidRPr="00115028">
        <w:rPr>
          <w:rFonts w:asciiTheme="minorHAnsi" w:hAnsiTheme="minorHAnsi" w:cstheme="minorHAnsi"/>
          <w:iCs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910" cy="1550670"/>
            <wp:effectExtent l="0" t="0" r="0" b="0"/>
            <wp:docPr id="121" name="Obraz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C290F7B" wp14:editId="6E439D40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A50" w:rsidRPr="0024209B" w:rsidRDefault="001B0A50" w:rsidP="001B0A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290F7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12.05pt;margin-top:20.8pt;width:480.25pt;height:35.05pt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" filled="f">
                <v:textbox>
                  <w:txbxContent>
                    <w:p w:rsidR="001B0A50" w:rsidRPr="0024209B" w:rsidRDefault="001B0A50" w:rsidP="001B0A5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1502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212,4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B0A50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1B0A50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2F4899A" wp14:editId="6A4F9B68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A50" w:rsidRDefault="001B0A50" w:rsidP="001B0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899A" id="Pole tekstowe 117" o:spid="_x0000_s1027" type="#_x0000_t202" style="position:absolute;margin-left:-11.15pt;margin-top:-3.3pt;width:480.25pt;height:39.35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XB4iQ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" filled="f">
                <v:textbox>
                  <w:txbxContent>
                    <w:p w:rsidR="001B0A50" w:rsidRDefault="001B0A50" w:rsidP="001B0A50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1502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96,5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1B0A50" w:rsidRPr="008E035A" w:rsidRDefault="001B0A50" w:rsidP="001B0A50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1B0A50" w:rsidRPr="008E035A" w:rsidRDefault="001B0A50" w:rsidP="001B0A50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1B0A50" w:rsidRPr="008E035A" w:rsidRDefault="001B0A50" w:rsidP="001B0A50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1" w:name="OLE_LINK7"/>
      <w:bookmarkStart w:id="2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09C30B" wp14:editId="108C43CE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118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A50" w:rsidRDefault="001B0A50" w:rsidP="001B0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9C30B" id="Pole tekstowe 118" o:spid="_x0000_s1028" type="#_x0000_t202" style="position:absolute;margin-left:-17.1pt;margin-top:19pt;width:480.25pt;height:39.35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VYtiQIAAB8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" filled="f">
                <v:textbox>
                  <w:txbxContent>
                    <w:p w:rsidR="001B0A50" w:rsidRDefault="001B0A50" w:rsidP="001B0A50"/>
                  </w:txbxContent>
                </v:textbox>
                <w10:wrap anchorx="margin"/>
              </v:shape>
            </w:pict>
          </mc:Fallback>
        </mc:AlternateConten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115028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-687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B0A50" w:rsidRPr="008E035A" w:rsidRDefault="001B0A50" w:rsidP="001B0A50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1B0A50" w:rsidRPr="008E035A" w:rsidRDefault="001B0A50" w:rsidP="001B0A50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1B0A50" w:rsidRDefault="001B0A50" w:rsidP="001B0A5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1B0A50" w:rsidRPr="008E035A" w:rsidRDefault="001B0A50" w:rsidP="001B0A50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0120243" wp14:editId="7DEDA8AA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119" name="Pole tekstow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A50" w:rsidRDefault="001B0A50" w:rsidP="001B0A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20243" id="Pole tekstowe 119" o:spid="_x0000_s1029" type="#_x0000_t202" style="position:absolute;margin-left:429.05pt;margin-top:17.75pt;width:480.25pt;height:58.5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" filled="f">
                <v:textbox>
                  <w:txbxContent>
                    <w:p w:rsidR="001B0A50" w:rsidRDefault="001B0A50" w:rsidP="001B0A50"/>
                  </w:txbxContent>
                </v:textbox>
                <w10:wrap anchorx="margin"/>
              </v:shape>
            </w:pict>
          </mc:Fallback>
        </mc:AlternateConten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Żoliborz</w:t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B0A50" w:rsidRPr="008E035A" w:rsidRDefault="001B0A50" w:rsidP="001B0A50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>4.   PODSUMOWANIE</w:t>
      </w: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115028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1B0A50" w:rsidRPr="008E035A" w:rsidTr="00071AA8">
        <w:tc>
          <w:tcPr>
            <w:tcW w:w="6379" w:type="dxa"/>
            <w:gridSpan w:val="3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16C8A5B" wp14:editId="5C047DA1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120" name="Pole tekstow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B0A50" w:rsidRPr="0070738F" w:rsidRDefault="001B0A50" w:rsidP="001B0A50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6C8A5B" id="Pole tekstowe 120" o:spid="_x0000_s1030" type="#_x0000_t202" style="position:absolute;margin-left:82.75pt;margin-top:26.5pt;width:18pt;height:15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" filled="f" stroked="f" strokeweight=".5pt">
                      <v:textbox>
                        <w:txbxContent>
                          <w:p w:rsidR="001B0A50" w:rsidRPr="0070738F" w:rsidRDefault="001B0A50" w:rsidP="001B0A50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342.949.902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307.286.361 zł</w:t>
            </w: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1502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35.663.541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13.791.000 zł</w:t>
            </w: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13.018</w:t>
            </w:r>
            <w:r w:rsidRPr="00115028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.634 zł</w:t>
            </w: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15028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36.153.800 zł</w:t>
            </w:r>
          </w:p>
        </w:tc>
      </w:tr>
      <w:tr w:rsidR="001B0A50" w:rsidRPr="008E035A" w:rsidTr="00071AA8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B0A50" w:rsidRPr="008E035A" w:rsidRDefault="001B0A50" w:rsidP="00071AA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B0A50" w:rsidRPr="008E035A" w:rsidTr="00071AA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1502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34.494.600 zł</w:t>
            </w:r>
          </w:p>
        </w:tc>
      </w:tr>
      <w:tr w:rsidR="001B0A50" w:rsidRPr="008E035A" w:rsidTr="00071AA8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B0A50" w:rsidRPr="008E035A" w:rsidRDefault="001B0A50" w:rsidP="00071AA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1.659.200 zł</w:t>
            </w:r>
          </w:p>
        </w:tc>
      </w:tr>
    </w:tbl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B0A50" w:rsidRPr="008E035A" w:rsidRDefault="001B0A50" w:rsidP="001B0A50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115028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1.195.289 zł na realizację zadań budżetu obywatelskiego ujęto w planach finansowych innych jednostek organizacyjnych - realizatorów tych zadań, natomiast w budżecie Dzielnicy ujęto kwotę 28.000 zł stanowiącą finansowanie realizacji zadań budżetu obywatelskiego wybranych w ramach puli środków ogólnomiejskich.</w:t>
      </w:r>
    </w:p>
    <w:p w:rsidR="00B80A8E" w:rsidRDefault="00B80A8E" w:rsidP="00B80A8E"/>
    <w:p w:rsidR="00FE754B" w:rsidRDefault="00FE754B" w:rsidP="00B80A8E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8C1251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4956084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B3F50">
      <w:pPr>
        <w:pStyle w:val="Nagwek2"/>
        <w:spacing w:before="11000"/>
        <w:jc w:val="right"/>
      </w:pPr>
      <w:bookmarkStart w:id="7" w:name="_Toc149560844"/>
      <w:r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4956084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F72AF2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1E3E8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2" w:name="_Toc224548662"/>
      <w:bookmarkStart w:id="13" w:name="_Toc149560846"/>
      <w:r>
        <w:t>A.1.</w:t>
      </w:r>
      <w:r>
        <w:tab/>
      </w:r>
      <w:r w:rsidR="00D1480C">
        <w:t>Plan d</w:t>
      </w:r>
      <w:r>
        <w:t>ochod</w:t>
      </w:r>
      <w:r w:rsidR="00D1480C">
        <w:t>ów</w:t>
      </w:r>
      <w:r>
        <w:t xml:space="preserve">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2019F7" w:rsidRPr="002019F7" w:rsidTr="002019F7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019F7" w:rsidRPr="002019F7" w:rsidTr="002019F7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342 949 902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27 001 185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34 494 600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27 001 185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850 000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24 978 050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17 484 635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137 400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96 180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9 940 650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6 958 455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14 900 000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10 430 000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8 666 550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8 666 550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155 000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754 550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754 550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7 757 000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7 757 000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2019F7" w:rsidRPr="002019F7" w:rsidTr="002019F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1 659 200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1 161 440</w:t>
            </w:r>
          </w:p>
        </w:tc>
      </w:tr>
      <w:tr w:rsidR="002019F7" w:rsidRPr="002019F7" w:rsidTr="002019F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108 500</w:t>
            </w:r>
          </w:p>
        </w:tc>
      </w:tr>
      <w:tr w:rsidR="002019F7" w:rsidRPr="002019F7" w:rsidTr="002019F7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1 359 200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951 440</w:t>
            </w:r>
          </w:p>
        </w:tc>
      </w:tr>
      <w:tr w:rsidR="002019F7" w:rsidRPr="002019F7" w:rsidTr="002019F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101 500</w:t>
            </w:r>
          </w:p>
        </w:tc>
      </w:tr>
      <w:tr w:rsidR="002019F7" w:rsidRPr="002019F7" w:rsidTr="002019F7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314 787 277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49560847"/>
      <w:r>
        <w:t>A.2.</w:t>
      </w:r>
      <w:r>
        <w:tab/>
      </w:r>
      <w:r w:rsidR="00D1480C">
        <w:t>Plan d</w:t>
      </w:r>
      <w:r>
        <w:t>ochod</w:t>
      </w:r>
      <w:r w:rsidR="00D1480C">
        <w:t>ów</w:t>
      </w:r>
      <w:r>
        <w:t xml:space="preserve">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2019F7" w:rsidRPr="002019F7" w:rsidTr="002019F7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2019F7" w:rsidRPr="002019F7" w:rsidTr="002019F7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36 153 800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342 949 902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1 200 000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34 653 800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26 662 625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850 000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300 182 169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2 953 327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4 030 709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6 761 242</w:t>
            </w:r>
          </w:p>
        </w:tc>
      </w:tr>
      <w:tr w:rsidR="002019F7" w:rsidRPr="002019F7" w:rsidTr="002019F7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921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300 000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49560848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1B0A50" w:rsidRPr="001B0A50" w:rsidTr="001B0A50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B0A50" w:rsidRPr="001B0A50" w:rsidTr="001B0A50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342 949 902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115 160 893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307 286 361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87 567 295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259 063 608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43 475 401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194 254 907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28 573 640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64 808 701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14 901 761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36 377 888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36 377 888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11 725 865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7 714 006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35 663 541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27 593 598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14 531 777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14 531 777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2 434 667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2 434 667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2 434 667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2 434 667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2 434 667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2 434 667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12 097 110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12 097 110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14 371 777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14 371 777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2 274 667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2 274 667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2 274 667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2 274 667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12 097 110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12 097 110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26 928 335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21 708 392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921 242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21 693 887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921 242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5 637 300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28 950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16 056 587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892 292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5 219 943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6 712 963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6 712 963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6 698 458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5 591 500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1 106 958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3 084 196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911 242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1 464 253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911 242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1 464 253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911 242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28 950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1 435 303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882 292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1 619 943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16 831 176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13 531 176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13 531 176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13 514 326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57 160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36 762 266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31 951 780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36 762 266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31 951 780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36 113 266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31 310 780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31 440 817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27 319 114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4 672 449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3 991 666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649 000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641 000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613 960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613 960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613 960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61 960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61 960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552 000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31 056 220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31 056 220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31 056 220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31 056 220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30 967 220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30 967 220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27 313 114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27 313 114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3 654 106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89 000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281 600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281 600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275 600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4 810 486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4 810 486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4 802 486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4 121 703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680 783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203 142 685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31 986 032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199 589 197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28 432 544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173 509 654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2 899 544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139 593 780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255 669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33 915 874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2 643 875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25 533 000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25 533 000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427 543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3 553 488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3 553 488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52 170 727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6 580 488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48 667 239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3 077 000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46 417 839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35 491 096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10 926 743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2 202 000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2 202 000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3 503 488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3 503 488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1 161 441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1 161 441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1 161 441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1 053 256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108 185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44 815 174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11 223 000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44 765 174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11 173 000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33 508 698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27 309 781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6 198 917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11 173 000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11 173 000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83 476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525 000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525 000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525 000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6 734 719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6 734 719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6 734 719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6 379 826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354 893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31 012 345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31 012 345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30 996 765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25 703 982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5 292 783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3 813 345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3 813 345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3 813 345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2 909 824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903 521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35 252 162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3 931 000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35 252 162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3 931 000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31 288 612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25 991 573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5 297 039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3 931 000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118 500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118 500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118 500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594 688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118 500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2 740 867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2 740 867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2 726 517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2 567 434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159 083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9 438 117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5 895 000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9 438 117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5 895 000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3 543 117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3 252 487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290 630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5 895 000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7 485 442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368 000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7 485 442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7 117 442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6 699 690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417 752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177 708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177 708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177 708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156 610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3 426 863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1 439 000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3 426 863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1 439 000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1 987 863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1 822 552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165 311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1 439 000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1 439 000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2 944 087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406 044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2 944 087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406 044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2 590 900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406 044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255 669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255 669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2 335 231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150 375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234 187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1 413 704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1 413 704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1 411 458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286 204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283 958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1 127 500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1 391 458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1 391 458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1 391 458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263 958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263 958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221 458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1 127 500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1 127 500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15 947 827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1 086 940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15 932 827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11 871 149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9 894 892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1 976 257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4 061 678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3 329 521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3 314 521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3 311 021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2 562 292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748 729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743 507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743 507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713 507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1 071 940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1 071 940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851 869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851 869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851 869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8 507 314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8 507 314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8 467 114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7 332 600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1 134 514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1 373 306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1 373 306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1 373 306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7 356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9 440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319 496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289 496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328 936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9 440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319 496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289 496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8 047 167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351 821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8 047 167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351 821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7 187 594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60 821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6 414 175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55 001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773 419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568 573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184 000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184 000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184 000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5 098 653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5 098 653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5 073 653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4 743 779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329 874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1 729 660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1 729 660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1 727 660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1 480 978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246 682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38 399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38 399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316 816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38 399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172 816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38 399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5 820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5 820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16 602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16 602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16 602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16 602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23 635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7 137 540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6 761 242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7 137 540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6 761 242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1 132 974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760 176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1 045 664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688 176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6 004 566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6 001 066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6 689 242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6 689 242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6 689 242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6 689 242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688 176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688 176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688 176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688 176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6 001 066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6 001 066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376 298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376 298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372 798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357 488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1 412 629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1 162 629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1 162 629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1 162 629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1 162 629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138 689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264 850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264 850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264 850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264 850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264 850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575 500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575 500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575 500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575 500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377 590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377 590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127 590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127 590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127 590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127 590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16 701 961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13 851 961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7 551 961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7 551 961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1 145 901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1 145 901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12 100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1 133 801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1 133 801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6 406 060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6 406 060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1 047 900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1 047 900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1 005 900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12 100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993 800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9 941 800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9 941 800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2 722 260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2 722 260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2 722 260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2 722 260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2 722 260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2 722 260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2 850 000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140 001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140 001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998 688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9 339 518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9 339 518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3 961 518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3 961 518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941 190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941 190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162 690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778 500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778 500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3 020 328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3 020 328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5 378 000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5 378 000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5 683 000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5 683 000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5 378 000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5 378 000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2 780 328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876 190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876 190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876 190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636 190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636 190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162 690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162 690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473 500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473 500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</w:tbl>
    <w:p w:rsidR="009C217E" w:rsidRDefault="009C217E" w:rsidP="00DB3F50"/>
    <w:p w:rsidR="00DB3F50" w:rsidRDefault="00DB3F50" w:rsidP="00DB3F50">
      <w:pPr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19" w:name="_Toc149560849"/>
      <w:r>
        <w:t>C.</w:t>
      </w:r>
      <w:r>
        <w:tab/>
      </w:r>
      <w:r w:rsidR="00D1480C">
        <w:t xml:space="preserve">PLAN WYDATKÓW INWESTYCYJNYCH - </w:t>
      </w:r>
      <w:r>
        <w:t>SPIS ZADAŃ</w:t>
      </w:r>
      <w:bookmarkEnd w:id="19"/>
      <w:r>
        <w:t xml:space="preserve"> </w:t>
      </w:r>
    </w:p>
    <w:p w:rsidR="006D2A59" w:rsidRDefault="00F72AF2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4510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1E3E8A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1B0A50" w:rsidRPr="001B0A50" w:rsidTr="001B0A50">
        <w:trPr>
          <w:trHeight w:val="360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 xml:space="preserve">Rok </w:t>
            </w:r>
            <w:r w:rsidRPr="001B0A50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 xml:space="preserve">Rok </w:t>
            </w:r>
            <w:r w:rsidRPr="001B0A50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16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35 663 541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469 593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Budowa ul. Ficowskiego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2 106 289</w:t>
            </w:r>
          </w:p>
        </w:tc>
      </w:tr>
      <w:tr w:rsidR="001B0A50" w:rsidRPr="001B0A50" w:rsidTr="001B0A5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3 192 815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Przebudowa ul. Bohomolca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5 932 990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Przebudowa ul. Mierosławskiego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395 423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5 219 943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1 619 943</w:t>
            </w:r>
          </w:p>
        </w:tc>
      </w:tr>
      <w:tr w:rsidR="001B0A50" w:rsidRPr="001B0A50" w:rsidTr="001B0A5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1 619 943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B0A50" w:rsidRPr="001B0A50" w:rsidTr="001B0A5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B0A50" w:rsidRPr="001B0A50" w:rsidTr="001B0A5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3 553 488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3 503 488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2019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8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2020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1B0A50" w:rsidRPr="001B0A50" w:rsidTr="001B0A50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5 378 000</w:t>
            </w:r>
          </w:p>
        </w:tc>
      </w:tr>
    </w:tbl>
    <w:p w:rsidR="00DB3F50" w:rsidRPr="00831BB4" w:rsidRDefault="00DB3F50" w:rsidP="00DB3F50"/>
    <w:p w:rsidR="009C217E" w:rsidRDefault="009C217E" w:rsidP="006D2A59">
      <w:pPr>
        <w:sectPr w:rsidR="009C217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480C" w:rsidRDefault="006D2A59" w:rsidP="008E7C03">
      <w:pPr>
        <w:pStyle w:val="Nagwek4"/>
      </w:pPr>
      <w:bookmarkStart w:id="20" w:name="_Toc149560850"/>
      <w:r>
        <w:t>D</w:t>
      </w:r>
      <w:r w:rsidR="008E7C03">
        <w:t>.</w:t>
      </w:r>
      <w:r w:rsidR="008E7C03">
        <w:tab/>
      </w:r>
      <w:r w:rsidR="00D1480C">
        <w:t xml:space="preserve">PLAN </w:t>
      </w:r>
      <w:r w:rsidR="00FC4A77">
        <w:t>PRZYCHOD</w:t>
      </w:r>
      <w:r w:rsidR="00D1480C">
        <w:t>ÓW</w:t>
      </w:r>
      <w:r w:rsidR="00FC4A77">
        <w:t xml:space="preserve"> I </w:t>
      </w:r>
      <w:r w:rsidR="002803DA">
        <w:t>KOSZT</w:t>
      </w:r>
      <w:r w:rsidR="00D1480C">
        <w:t>ÓW</w:t>
      </w:r>
      <w:r w:rsidR="00FC4A77">
        <w:t xml:space="preserve"> ZAKŁADU BUDŻETOWEGO</w:t>
      </w:r>
      <w:bookmarkEnd w:id="20"/>
      <w:r>
        <w:t xml:space="preserve"> </w:t>
      </w:r>
    </w:p>
    <w:p w:rsidR="008E7C03" w:rsidRPr="006D2A59" w:rsidRDefault="006D2A59" w:rsidP="008E7C03">
      <w:pPr>
        <w:pStyle w:val="Nagwek4"/>
        <w:rPr>
          <w:i/>
        </w:rPr>
      </w:pPr>
      <w:bookmarkStart w:id="21" w:name="_Toc149560851"/>
      <w:r>
        <w:t xml:space="preserve">– </w:t>
      </w:r>
      <w:r w:rsidR="00FC4A77">
        <w:rPr>
          <w:i/>
        </w:rPr>
        <w:t>Ośrodek Sportu i Rekreacji</w:t>
      </w:r>
      <w:bookmarkEnd w:id="21"/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1B5D42" w:rsidRPr="001B5D42" w:rsidTr="001B5D42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B5D42" w:rsidRPr="001B5D42" w:rsidTr="001B5D42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1B5D42" w:rsidRPr="001B5D42" w:rsidTr="001B5D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1B5D42" w:rsidRPr="001B5D42" w:rsidTr="001B5D4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10 109 926</w:t>
            </w:r>
          </w:p>
        </w:tc>
      </w:tr>
      <w:tr w:rsidR="001B5D42" w:rsidRPr="001B5D42" w:rsidTr="001B5D42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2 780 328</w:t>
            </w:r>
          </w:p>
        </w:tc>
      </w:tr>
      <w:tr w:rsidR="001B5D42" w:rsidRPr="001B5D42" w:rsidTr="001B5D42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13 018 634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12 890 254</w:t>
            </w:r>
          </w:p>
        </w:tc>
      </w:tr>
      <w:tr w:rsidR="001B5D42" w:rsidRPr="001B5D42" w:rsidTr="001B5D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12 790 254</w:t>
            </w:r>
          </w:p>
        </w:tc>
      </w:tr>
      <w:tr w:rsidR="001B5D42" w:rsidRPr="001B5D42" w:rsidTr="001B5D42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7 663 013</w:t>
            </w:r>
          </w:p>
        </w:tc>
      </w:tr>
      <w:tr w:rsidR="001B5D42" w:rsidRPr="001B5D42" w:rsidTr="001B5D42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5 127 241</w:t>
            </w:r>
          </w:p>
        </w:tc>
      </w:tr>
      <w:tr w:rsidR="001B5D42" w:rsidRPr="001B5D42" w:rsidTr="001B5D42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1B5D42" w:rsidRPr="001B5D42" w:rsidTr="001B5D42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128 380</w:t>
            </w:r>
          </w:p>
        </w:tc>
      </w:tr>
      <w:tr w:rsidR="001B5D42" w:rsidRPr="001B5D42" w:rsidTr="001B5D42">
        <w:trPr>
          <w:trHeight w:val="30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13 018 634</w:t>
            </w:r>
          </w:p>
        </w:tc>
      </w:tr>
    </w:tbl>
    <w:p w:rsidR="008E7C03" w:rsidRDefault="008E7C03" w:rsidP="008E7C03"/>
    <w:p w:rsidR="008E7C03" w:rsidRDefault="008E7C03" w:rsidP="008E7C03"/>
    <w:p w:rsidR="00DB3F50" w:rsidRDefault="00DB3F50" w:rsidP="008E7C03">
      <w:pPr>
        <w:pStyle w:val="Nagwek4"/>
        <w:sectPr w:rsidR="00DB3F5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D2A59" w:rsidP="008E7C03">
      <w:pPr>
        <w:pStyle w:val="Nagwek4"/>
      </w:pPr>
      <w:bookmarkStart w:id="22" w:name="_Toc149560852"/>
      <w:r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2"/>
    </w:p>
    <w:p w:rsidR="005D1EC3" w:rsidRDefault="00F72AF2" w:rsidP="005D1EC3">
      <w:pPr>
        <w:ind w:firstLine="7200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4" w:name="_Toc149560853"/>
      <w:r>
        <w:t>E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13 787 000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13 787 000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1E3E8A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6" w:name="_Toc149560854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5"/>
      <w:r w:rsidR="00F72AF2">
        <w:t>e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5 549 000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5 549 000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149560855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7"/>
      <w:r w:rsidR="00F72AF2">
        <w:t>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3 905 000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3 905 000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49560856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2 219 000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2 219 000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F72AF2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1E3E8A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30" w:name="_Toc149560857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2 114 000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2 114 000</w:t>
            </w:r>
          </w:p>
        </w:tc>
      </w:tr>
    </w:tbl>
    <w:p w:rsidR="001F1C17" w:rsidRDefault="001F1C17" w:rsidP="001F1C17"/>
    <w:p w:rsidR="00FC4A77" w:rsidRDefault="001F1C17" w:rsidP="00FC4A77">
      <w:r>
        <w:br w:type="page"/>
      </w:r>
    </w:p>
    <w:p w:rsidR="005D1EC3" w:rsidRDefault="00F72AF2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1E3E8A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054F4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1E3E8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31" w:name="_Toc149560858"/>
      <w:r>
        <w:t>E</w:t>
      </w:r>
      <w:r w:rsidR="008E7C03">
        <w:t>.</w:t>
      </w:r>
      <w:r w:rsidR="00606D15">
        <w:t>2</w:t>
      </w:r>
      <w:r w:rsidR="004B6EE1">
        <w:t>.</w:t>
      </w:r>
      <w:r w:rsidR="008E7C03">
        <w:tab/>
      </w:r>
      <w:r w:rsidR="00840981">
        <w:t>Edukacyjna opieka wychowawcza</w:t>
      </w:r>
      <w:r w:rsidR="00542205">
        <w:t xml:space="preserve"> </w:t>
      </w:r>
      <w:r w:rsidR="00FF70A4">
        <w:t xml:space="preserve">- </w:t>
      </w:r>
      <w:r w:rsidR="00FF70A4" w:rsidRPr="007949F8">
        <w:t>Poradnie psychologiczno-pedagogiczne, w tym poradnie specjalistyczne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5D4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1B5D42" w:rsidRPr="001B5D42" w:rsidTr="001B5D4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5D42" w:rsidRPr="001B5D42" w:rsidTr="001B5D4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4 000</w:t>
            </w:r>
          </w:p>
        </w:tc>
      </w:tr>
      <w:tr w:rsidR="001B5D42" w:rsidRPr="001B5D42" w:rsidTr="001B5D4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B5D42" w:rsidRPr="001B5D42" w:rsidTr="001B5D4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B5D42">
              <w:rPr>
                <w:rFonts w:ascii="Arial CE" w:hAnsi="Arial CE" w:cs="Arial CE"/>
                <w:b/>
                <w:bCs/>
                <w:sz w:val="12"/>
                <w:szCs w:val="12"/>
              </w:rPr>
              <w:t>4 000</w:t>
            </w:r>
          </w:p>
        </w:tc>
      </w:tr>
    </w:tbl>
    <w:p w:rsidR="007949F8" w:rsidRDefault="007949F8" w:rsidP="00DB3F50"/>
    <w:p w:rsidR="008E7C03" w:rsidRDefault="008E7C03" w:rsidP="00DB3F50"/>
    <w:p w:rsidR="008E7C03" w:rsidRDefault="008E7C03" w:rsidP="00DB3F50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B3F50">
      <w:pPr>
        <w:pStyle w:val="Nagwek2"/>
        <w:spacing w:before="11000"/>
        <w:jc w:val="right"/>
      </w:pPr>
      <w:bookmarkStart w:id="32" w:name="_Toc14956085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D4A7A">
      <w:pPr>
        <w:pStyle w:val="Nagwek3"/>
        <w:spacing w:line="240" w:lineRule="auto"/>
      </w:pPr>
      <w:bookmarkStart w:id="33" w:name="_Toc149560860"/>
      <w:r>
        <w:t xml:space="preserve">2.2.1. </w:t>
      </w:r>
      <w:r w:rsidR="00AF3E59">
        <w:t>W</w:t>
      </w:r>
      <w:r>
        <w:t>ydatk</w:t>
      </w:r>
      <w:r w:rsidR="00AF3E59">
        <w:t>i</w:t>
      </w:r>
      <w:r>
        <w:t xml:space="preserve">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2019F7" w:rsidRPr="002019F7" w:rsidTr="002019F7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019F7" w:rsidRPr="002019F7" w:rsidTr="002019F7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8 370 053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8 370 053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2 350 931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2 101 717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249 214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6 019 122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7 584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1 549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697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2 246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1 549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697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1 598 981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1 598 981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1 580 925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1 411 992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168 933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18 056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1 581 271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1 581 271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1 580 771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1 411 992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168 779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10 354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10 354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154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10 200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7 356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7 356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7 356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6 761 242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6 761 242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760 176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688 176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72 000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6 001 066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6 689 242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6 689 242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688 176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688 176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6 001 066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72 000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72 000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72 000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72 000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  <w:tr w:rsidR="002019F7" w:rsidRPr="002019F7" w:rsidTr="002019F7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DB3F50"/>
    <w:p w:rsidR="00C43FE9" w:rsidRDefault="00C43FE9" w:rsidP="00DB3F50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49560861"/>
      <w:r>
        <w:t>2.2.</w:t>
      </w:r>
      <w:r w:rsidR="00400ED8">
        <w:t>2</w:t>
      </w:r>
      <w:r>
        <w:t xml:space="preserve">. </w:t>
      </w:r>
      <w:r w:rsidR="00AF3E59">
        <w:t>W</w:t>
      </w:r>
      <w:r>
        <w:t>ydatk</w:t>
      </w:r>
      <w:r w:rsidR="00AF3E59">
        <w:t>i</w:t>
      </w:r>
      <w:r>
        <w:t xml:space="preserve"> na projekty realizowane ze środków pochodzących z Unii Europejskiej i środków pochodzących z innych źródeł zagranicznych – wyciąg dla dzielnicy</w:t>
      </w:r>
      <w:bookmarkEnd w:id="34"/>
    </w:p>
    <w:p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482"/>
        <w:gridCol w:w="729"/>
        <w:gridCol w:w="1908"/>
        <w:gridCol w:w="1469"/>
        <w:gridCol w:w="1469"/>
        <w:gridCol w:w="1469"/>
        <w:gridCol w:w="1469"/>
        <w:gridCol w:w="1645"/>
      </w:tblGrid>
      <w:tr w:rsidR="001B0A50" w:rsidRPr="001B0A50" w:rsidTr="001B0A50">
        <w:trPr>
          <w:trHeight w:val="300"/>
          <w:tblHeader/>
        </w:trPr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1B0A50" w:rsidRPr="001B0A50" w:rsidTr="001B0A50">
        <w:trPr>
          <w:trHeight w:val="300"/>
          <w:tblHeader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1B0A50" w:rsidRPr="001B0A50" w:rsidTr="001B0A50">
        <w:trPr>
          <w:trHeight w:val="799"/>
          <w:tblHeader/>
        </w:trPr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B0A50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B0A50" w:rsidRPr="001B0A50" w:rsidTr="001B0A50">
        <w:trPr>
          <w:trHeight w:val="225"/>
          <w:tblHeader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Pedagogika włączająca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Zobaczyć matematykę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Erasmus 2023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44 850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44 850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1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7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6B0A55" w:rsidRDefault="006B0A55" w:rsidP="006B0A55">
      <w:pPr>
        <w:pStyle w:val="Nagwek3"/>
        <w:jc w:val="both"/>
      </w:pPr>
      <w:bookmarkStart w:id="35" w:name="_Toc149560862"/>
      <w:r>
        <w:t xml:space="preserve">2.2.3. </w:t>
      </w:r>
      <w:r w:rsidR="00AF3E59">
        <w:t>W</w:t>
      </w:r>
      <w:r>
        <w:t>ydatk</w:t>
      </w:r>
      <w:r w:rsidR="00AF3E59">
        <w:t>i</w:t>
      </w:r>
      <w:r>
        <w:t xml:space="preserve"> na realizacj</w:t>
      </w:r>
      <w:r w:rsidR="00AA21B1">
        <w:t>ę</w:t>
      </w:r>
      <w:r>
        <w:t xml:space="preserve"> zadań wybranych w ramach budżetu obywatelskiego</w:t>
      </w:r>
      <w:r w:rsidR="00AA21B1">
        <w:t xml:space="preserve"> </w:t>
      </w:r>
      <w:r>
        <w:t>– wyciąg dla dzielnicy</w:t>
      </w:r>
      <w:bookmarkEnd w:id="35"/>
    </w:p>
    <w:p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1B0A50" w:rsidRPr="001B0A50" w:rsidTr="001B0A50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 xml:space="preserve">Wydatki </w:t>
            </w:r>
            <w:r w:rsidRPr="001B0A50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 xml:space="preserve">Wydatki </w:t>
            </w:r>
            <w:r w:rsidRPr="001B0A50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1B0A50" w:rsidRPr="001B0A50" w:rsidTr="001B0A50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860 900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610 900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Stojaki rowerowe przy ulicach i na podwórkach (i porządek zhulajnogami elektrycznymi)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Rozpłytowanie i obsadzenie zielenią wejść do metra na Żoliborzu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Nie jesteś sam - pierwsza pomoc psychologiczna dla dzieci imłodzieży. Zróbmy to jeszcze raz!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251 400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251 400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Nie marnujemy wody w parku Sady Żoliborskie - wykorzystaniedeszczówki zgromadzonej w zbiornikach retencyjnych do podlewania zieleni na Sadach.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Kino plenerowe na pl. Grunwaldzkim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21 500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Senior w Bibliotece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rzeźby w drzewach zamiast wycinki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Usunięcie jemioły z kolejnych drzew rosnących na Żoliborzu wraz z niezbędną ich pielęgnacją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Dodatkowe stoły i ławki na Kępie Potockiej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Nowe wkłady do koszy parkowych na Żoliborzu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</w:tbl>
    <w:p w:rsidR="00DB3F50" w:rsidRDefault="00DB3F50" w:rsidP="00DB3F50"/>
    <w:p w:rsidR="00C43FE9" w:rsidRDefault="00C43FE9" w:rsidP="00C43FE9">
      <w:pPr>
        <w:sectPr w:rsidR="00C43FE9" w:rsidSect="006B0A55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36" w:name="_Toc149560863"/>
      <w:r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49560864"/>
      <w:r>
        <w:t>3</w:t>
      </w:r>
      <w:r w:rsidR="008E7C03">
        <w:t>.1.</w:t>
      </w:r>
      <w:r w:rsidR="008E7C03">
        <w:tab/>
      </w:r>
      <w:r w:rsidR="00AF3E59">
        <w:t>W</w:t>
      </w:r>
      <w:r w:rsidR="008E7C03">
        <w:t>ydatk</w:t>
      </w:r>
      <w:r w:rsidR="00AF3E59">
        <w:t>i</w:t>
      </w:r>
      <w:r w:rsidR="008E7C03">
        <w:t xml:space="preserve"> w układzie zadań</w:t>
      </w:r>
      <w:bookmarkEnd w:id="3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1B0A50" w:rsidRPr="001B0A50" w:rsidTr="001B0A50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1B0A50" w:rsidRPr="001B0A50" w:rsidTr="001B0A50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307 286 361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35 663 541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342 949 902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1 034 750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12 097 110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13 131 860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21 710 352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5 219 943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26 930 295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3 753 359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4 003 359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212 446 850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3 553 488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216 000 338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24 632 415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24 647 415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7 551 961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9 150 000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16 701 961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3 961 518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5 378 000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9 339 518</w:t>
            </w:r>
          </w:p>
        </w:tc>
      </w:tr>
      <w:tr w:rsidR="001B0A50" w:rsidRPr="001B0A50" w:rsidTr="001B0A50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331 600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331 600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31 770 496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31 770 496</w:t>
            </w:r>
          </w:p>
        </w:tc>
      </w:tr>
      <w:tr w:rsidR="001B0A50" w:rsidRPr="001B0A50" w:rsidTr="001B0A50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93 060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93 060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407AE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5816">
      <w:pPr>
        <w:pStyle w:val="Nagwek2"/>
        <w:spacing w:line="240" w:lineRule="auto"/>
      </w:pPr>
      <w:bookmarkStart w:id="38" w:name="_Toc149560865"/>
      <w:r>
        <w:t>3</w:t>
      </w:r>
      <w:r w:rsidR="008E7C03">
        <w:t>.2.</w:t>
      </w:r>
      <w:r w:rsidR="008E7C03">
        <w:tab/>
      </w:r>
      <w:r w:rsidR="00AF3E59">
        <w:t>W</w:t>
      </w:r>
      <w:r w:rsidR="008E7C03">
        <w:t>ydatk</w:t>
      </w:r>
      <w:r w:rsidR="00AF3E59">
        <w:t>i</w:t>
      </w:r>
      <w:r w:rsidR="008E7C03">
        <w:t xml:space="preserve"> bieżąc</w:t>
      </w:r>
      <w:r w:rsidR="00AF3E59">
        <w:t>e</w:t>
      </w:r>
      <w:r w:rsidR="008E7C03">
        <w:t xml:space="preserve"> w układzie zadań</w:t>
      </w:r>
      <w:bookmarkEnd w:id="38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1B0A50" w:rsidRPr="001B0A50" w:rsidTr="001B0A50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B0A50" w:rsidRPr="001B0A50" w:rsidTr="001B0A50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307 286 361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87 567 295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894 750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894 750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874 750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874 750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21 710 352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923 202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1 960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20 249 139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6 413 176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1 276 350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6 712 963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5 841 650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702 102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702 102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14 290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14 290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687 812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687 812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757 151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204 140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513 861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8 350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47 500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195 790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195 790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3 753 359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3 753 359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1 034 441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788 751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788 751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306 666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306 666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381 925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381 925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100 160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100 160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148 100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148 100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330 814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330 814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192 125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138 689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138 689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2 285 514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2 285 514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565 500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565 500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701 326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701 326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988 688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988 688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102 590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102 590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102 590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212 446 850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28 784 365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203 194 735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28 199 000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44 917 674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11 698 000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33 219 674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11 698 000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11 698 000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1 161 441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1 161 441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45 625 454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2 202 000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43 423 454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2 202 000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34 557 162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3 931 000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30 626 162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3 931 000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3 931 000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5 086 653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107 000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6 734 719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1 721 660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1 721 660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1 525 000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1 857 785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2 740 867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184 000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20 347 422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7 702 000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12 645 422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7 702 000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7 702 000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177 708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177 708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30 841 845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30 841 845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3 163 345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3 163 345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9 252 115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585 365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4 785 486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623 916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124 320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1 000 491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255 646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316 816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38 399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530 600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1 453 160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24 632 415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9 362 984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1 411 458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1 391 458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1 391 458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1 391 458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1 391 458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13 915 315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306 520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8 507 314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3 314 521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376 298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328 936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298 936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1 373 306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545 306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9 305 642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7 645 006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1 595 376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6 501 066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1 071 940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137 260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72 000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7 551 961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7 551 961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1 077 900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1 077 900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6 364 060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6 364 060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3 641 800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3 641 800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2 722 260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2 722 260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2 722 260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2 722 260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110 001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110 001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110 001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3 961 518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3 961 518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3 656 518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3 656 518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166 300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166 300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640 990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640 990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68 900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68 900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2 780 328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2 780 328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331 600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191 500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191 500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51 500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31 770 496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31 770 496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31 151 336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31 151 336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27 655 090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27 655 090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27 501 290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27 501 290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153 800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153 800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3 496 246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3 496 246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2 003 116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2 003 116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375 430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375 430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303 000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22 700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532 000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532 000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619 160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619 160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613 960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613 960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93 060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93 060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92 060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92 060</w:t>
            </w:r>
          </w:p>
        </w:tc>
      </w:tr>
      <w:tr w:rsidR="001B0A50" w:rsidRPr="001B0A50" w:rsidTr="001B0A50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B0A50" w:rsidRPr="001B0A50" w:rsidTr="001B0A50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:rsidR="00484E26" w:rsidRDefault="00484E26" w:rsidP="003E2A40"/>
    <w:p w:rsidR="00484E26" w:rsidRDefault="00484E26" w:rsidP="003E2A40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9" w:name="_Toc149560866"/>
      <w:r>
        <w:t>3.3.</w:t>
      </w:r>
      <w:r>
        <w:tab/>
      </w:r>
      <w:r w:rsidR="00AF3E59">
        <w:t>W</w:t>
      </w:r>
      <w:r w:rsidR="001922CE">
        <w:t>ydatk</w:t>
      </w:r>
      <w:r w:rsidR="00AF3E59">
        <w:t>i</w:t>
      </w:r>
      <w:r w:rsidR="001922CE">
        <w:t xml:space="preserve"> inwestycyjn</w:t>
      </w:r>
      <w:r w:rsidR="00AF3E59">
        <w:t>e</w:t>
      </w:r>
      <w:r w:rsidR="001922CE">
        <w:t xml:space="preserve"> w układzie zadań</w:t>
      </w:r>
      <w:bookmarkEnd w:id="39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1B0A50" w:rsidRPr="001B0A50" w:rsidTr="001B0A50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B0A50" w:rsidRPr="001B0A50" w:rsidTr="001B0A50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35 663 541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12 097 110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469 593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2 106 289</w:t>
            </w:r>
          </w:p>
        </w:tc>
      </w:tr>
      <w:tr w:rsidR="001B0A50" w:rsidRPr="001B0A50" w:rsidTr="001B0A50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3 192 815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5 932 990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395 423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5 219 943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1 919 943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1 619 943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3 553 488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3 553 488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66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9 150 000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1B0A50" w:rsidRPr="001B0A50" w:rsidTr="001B0A5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B0A50">
              <w:rPr>
                <w:b/>
                <w:bCs/>
                <w:i/>
                <w:iCs/>
                <w:sz w:val="12"/>
                <w:szCs w:val="12"/>
              </w:rPr>
              <w:t>5 378 000</w:t>
            </w:r>
          </w:p>
        </w:tc>
      </w:tr>
      <w:tr w:rsidR="001B0A50" w:rsidRPr="001B0A50" w:rsidTr="001B0A5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5 378 000</w:t>
            </w:r>
          </w:p>
        </w:tc>
      </w:tr>
    </w:tbl>
    <w:p w:rsidR="003E2A40" w:rsidRPr="00FA7CCC" w:rsidRDefault="003E2A40" w:rsidP="003E2A40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3E2A40">
      <w:pPr>
        <w:pStyle w:val="Nagwek1"/>
        <w:spacing w:before="11000"/>
      </w:pPr>
      <w:bookmarkStart w:id="40" w:name="_Toc14956086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49560868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24AEA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24AEA">
              <w:rPr>
                <w:b/>
                <w:bCs/>
                <w:color w:val="000000"/>
                <w:sz w:val="14"/>
                <w:szCs w:val="14"/>
              </w:rPr>
              <w:t>342 949 902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24AEA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27 001 185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7,9%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3,1%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17 484 635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64,8%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8 666 550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32,1%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314 787 277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91,8%</w:t>
            </w:r>
          </w:p>
        </w:tc>
      </w:tr>
    </w:tbl>
    <w:p w:rsidR="006513E4" w:rsidRDefault="006513E4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24AEA" w:rsidRPr="00024AEA" w:rsidTr="00024AEA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342 949 902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27 001 185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7,9%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3,1%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223 000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24AEA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17 484 635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64,8%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6 958 455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39,8%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9 940 650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6 958 455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24AE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96 180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96 180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72 400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24AEA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10 430 000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59,7%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7 900 000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5 530 000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53,0%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73 499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3 080 000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29,5%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4 400 000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16 536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5,0%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13 069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1 730 000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1 211 000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11,6%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1 730 000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63 717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24AEA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8 666 550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32,1%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7 757 000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89,5%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7 115 000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91,7%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642 000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8,3%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642 000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w jadłodajni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w ośrodkach wsparcia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754 550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615 000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615 000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24AEA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139 550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73 800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zwrot nienależnie pobranych innych świadczeń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 (np. zakupu biletów lotniczych, ustanowienia użytkowania wieczystego)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zaliczki za ustanowienie hipoteki w postępowaniu przekształceniowym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400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ze sprzedaży materiałów przetargowych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24AEA">
              <w:rPr>
                <w:i/>
                <w:iCs/>
                <w:color w:val="000000"/>
                <w:sz w:val="12"/>
                <w:szCs w:val="12"/>
              </w:rPr>
              <w:t xml:space="preserve"> rozdział: 70005, 70007, 85203, 85214,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1 659 200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1 161 440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108 500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1 359 200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951 440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24AEA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24AEA">
              <w:rPr>
                <w:i/>
                <w:iCs/>
                <w:color w:val="000000"/>
                <w:sz w:val="12"/>
                <w:szCs w:val="12"/>
              </w:rPr>
              <w:t>145 000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24AEA">
              <w:rPr>
                <w:color w:val="000000"/>
                <w:sz w:val="12"/>
                <w:szCs w:val="12"/>
              </w:rPr>
              <w:t>101 500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4AE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4AEA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314 787 277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24AEA">
              <w:rPr>
                <w:b/>
                <w:bCs/>
                <w:color w:val="000000"/>
                <w:sz w:val="12"/>
                <w:szCs w:val="12"/>
              </w:rPr>
              <w:t>91,8%</w:t>
            </w:r>
          </w:p>
        </w:tc>
      </w:tr>
    </w:tbl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p w:rsidR="00024AEA" w:rsidRDefault="00024AEA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024AEA" w:rsidRPr="00024AEA" w:rsidTr="00024AEA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2" w:name="RANGE!B1:K16"/>
            <w:r w:rsidRPr="00024AEA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024AEA" w:rsidRPr="00024AEA" w:rsidTr="00024AEA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024AEA" w:rsidRPr="00024AEA" w:rsidTr="00024AEA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28 162 625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307 286 361</w:t>
            </w: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9 516 550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287 667 000</w:t>
            </w:r>
          </w:p>
        </w:tc>
      </w:tr>
      <w:tr w:rsidR="00024AEA" w:rsidRPr="00024AEA" w:rsidTr="00024AEA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18 646 075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19 619 361</w:t>
            </w: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314 787 277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35 663 541</w:t>
            </w: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70 724 230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12 981 408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123 700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Pedagogika włączająca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27 450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Zobaczyć matematykę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51 400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 xml:space="preserve">Erasmus 2023 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4AEA">
              <w:rPr>
                <w:sz w:val="12"/>
                <w:szCs w:val="12"/>
              </w:rPr>
              <w:t>44 850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31 908 982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4AEA">
              <w:rPr>
                <w:b/>
                <w:bCs/>
                <w:sz w:val="12"/>
                <w:szCs w:val="12"/>
              </w:rPr>
              <w:t>199 048 957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024AEA" w:rsidRPr="00024AEA" w:rsidTr="00024AEA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342 949 902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24AEA" w:rsidRPr="00024AEA" w:rsidRDefault="00024AEA" w:rsidP="00024AEA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024AEA">
              <w:rPr>
                <w:b/>
                <w:bCs/>
                <w:sz w:val="14"/>
                <w:szCs w:val="14"/>
              </w:rPr>
              <w:t>342 949 902</w:t>
            </w:r>
          </w:p>
        </w:tc>
      </w:tr>
    </w:tbl>
    <w:p w:rsidR="004A4547" w:rsidRPr="00371BB0" w:rsidRDefault="004A4547" w:rsidP="003E2A40"/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t xml:space="preserve"> </w:t>
      </w:r>
      <w:bookmarkStart w:id="43" w:name="_Toc149560869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3"/>
    </w:p>
    <w:p w:rsidR="008E7C03" w:rsidRDefault="00102ED1" w:rsidP="006513E4">
      <w:pPr>
        <w:pStyle w:val="Nagwek3"/>
      </w:pPr>
      <w:bookmarkStart w:id="44" w:name="_Toc149560870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1 034 750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894 750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874 750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1 653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517 389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1 653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517 389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972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208 980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80 168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33 213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pozostałe odsetki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2 903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analizy związane z drogami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5" w:name="_Toc149560871"/>
      <w:r w:rsidR="00102ED1">
        <w:t>4</w:t>
      </w:r>
      <w:r>
        <w:t>.2.2.</w:t>
      </w:r>
      <w:r>
        <w:tab/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21 710 352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1 960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1 960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20 249 139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6 413 176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1 519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137 319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6 403 176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4 260 832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1 315 344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534 770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439 995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odczyty wodomierzy, ciepłomierzy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90 079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wywóz gabarytów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przeglądy techniczne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537 000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1 276 350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1 276 350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1 001 350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nadzór budowlany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awarie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6 712 963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6 712 963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5 591 500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4 417 000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308 000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866 500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inne wydatki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1 121 463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pozostałe usługi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720 380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64 029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wyjazdy służbowe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14 505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10 610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3 319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5 841 650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1 039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5 841 650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media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3 034 800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zaliczka remontowa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474 000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16 850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702 102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14 290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12 290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wyceny gruntów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1 240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687 812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644 792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583 742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43 020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wycena gruntów na potrzeby przekształcenia prawa użytkowania wieczystego w prawo własności, (ustanowienie ograniczonych praw rzeczowych, opracowania geodezyjne)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notarialne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pozostałe odsetki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757 151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513 861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Rodzaj lokali użytkowych (gastronomiczne, handlowe, garaże, usługowe)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505 511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368 699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53 992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17 820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ogłoszenia prasowe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47 500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konserwacje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stolarki drzwiowej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195 790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Rodzaje nieruchomości (gruntowe stanowiące własność m.st. Warszawy, gruntowe objęte roszczeniem Miasta o wydanie)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136 970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postępowań sądowych i komorniczych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108 020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58 820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6 720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wyceny do aktualizacji zasobu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49560872"/>
      <w:r w:rsidR="00102ED1">
        <w:t>4</w:t>
      </w:r>
      <w:r>
        <w:t>.2.3.</w:t>
      </w:r>
      <w:r>
        <w:tab/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3 753 359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1 034 441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788 751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96 345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92 232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płużenie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74 892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32 097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381 925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195 243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186 682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100 160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148 100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148 100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16 590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170,00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330 814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192 125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192 125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zużycie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98 600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85 012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pobór wody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138 689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utrzymanie zbiorników i cieków wodnych </w:t>
            </w:r>
            <w:r w:rsidRPr="001B0A50">
              <w:rPr>
                <w:i/>
                <w:iCs/>
                <w:sz w:val="12"/>
                <w:szCs w:val="12"/>
              </w:rPr>
              <w:t>(starorzecza w parku Kępa Potocka, zbiornika wodnego w parku Kaskada, przy ul. Żelazowskiej oraz przy ul. Tołwińskiego, tzw. ,,Glinianek Włościańskich'')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138 689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2 285 514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565 500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pielęgnacja i utrzymanie terenów zieleni (m.in. wygrabienie liści, pielenie skupin, podlewanie, wycinanie drzew, pielęgnacja drzew i krzewów, odchwaszczanie, sadzenie)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379 679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koszenie trawy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76 913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sprzątanie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57 633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11 275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701 326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388 637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112 277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61 412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988 688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23,00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odchwaszczanie, sadzenie)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461 531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koszenie trawy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116 487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87 287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obiektów małej architektury (m.in. fontanny, poidełka)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18 983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102 590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102 590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44 874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15 536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związane z utrzymaniem obiektów typu workout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5 180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7" w:name="_Toc149560873"/>
      <w:r w:rsidR="00102ED1">
        <w:t>4.2.4</w:t>
      </w:r>
      <w:r w:rsidR="009B4976">
        <w:t>.</w:t>
      </w:r>
      <w:r w:rsidR="00102ED1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18"/>
        <w:gridCol w:w="1364"/>
        <w:gridCol w:w="1225"/>
      </w:tblGrid>
      <w:tr w:rsidR="002019F7" w:rsidRPr="002019F7" w:rsidTr="002019F7">
        <w:trPr>
          <w:trHeight w:val="85"/>
          <w:tblHeader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019F7">
              <w:rPr>
                <w:sz w:val="14"/>
                <w:szCs w:val="14"/>
              </w:rPr>
              <w:t> </w:t>
            </w:r>
          </w:p>
        </w:tc>
        <w:tc>
          <w:tcPr>
            <w:tcW w:w="1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019F7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212 446 850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203 194 735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44 917 674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33 219 674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1 611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190,9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177,6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27 309 781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10 239 060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72 321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89 963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11 133 198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749 043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879 202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4 146 994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2 497 390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981 169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504 581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214 082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83 476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74 795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11 698 000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751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1 161 441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1 161 441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14,6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1 053 256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28 852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9 327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765 340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5 125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56 297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188 120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48 185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45 625 454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43 423 454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3 345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378,5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93,4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35 491 096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6 146 669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66 888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310 427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21 178 153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463 456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1 841 264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5 484 239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4 742 604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1 292 284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556 646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200 724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57 200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47 400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2 202 000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176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34 557 162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30 626 162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2 390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218,0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53,8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25 991 573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3 457 302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10 798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124 553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16 880 553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244 876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1 316 149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3 957 342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2 868 384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922 337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261 980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100 138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40 300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32 550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21 400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3 931 000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458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5 086 653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41,3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5,6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4 743 779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371 721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3 301 871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23 488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261 314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785 385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173 874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107 000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107 000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6 734 719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70,7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6 379 826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256 346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851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36 550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4 771 342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12 440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350 141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952 156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284 893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1 721 660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1 721 660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11,8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1 480 978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305 929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825 662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21 423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65 850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262 114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59 742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372 500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170 500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1 525 000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875 000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1 857 785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850 000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2 740 867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2 567 434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1 983 541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28 091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122 608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433 194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57 429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14 654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14 350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184 000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184 000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20 347 422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12 645 422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3 540 117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3 252 487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411 735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2 123 210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46 064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161 532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509 946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127 630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7 117 442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6 699 690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5 377 622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6 647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337 853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977 568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281 752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1 987 863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1 822 552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98 909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1 267 993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8 576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185 302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261 772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58 311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7 702 000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177 708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177 708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156 610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129 257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8 567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18 786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5 098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30 841 845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30 841 845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2 402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230,3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45,1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25 703 982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2 993 693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13 131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17 229 117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193 895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1 301 625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3 969 261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3 365 226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993 787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324 330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86 600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37 140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29 200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15 580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3 163 345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3 163 345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placówek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259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29,5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2,5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2 909 824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178 960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16 017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2 072 686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18 176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138 441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483 444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120 521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9 252 115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4 785 486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28,0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4 121 703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3 198 545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665 158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355 300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66 683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16 625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623 916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499 596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124 320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1 000 491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976 856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519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23 635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12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255 646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113 300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316 816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278 417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134 417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110 960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23 457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90 000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019F7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38 399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38 399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37 130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1 269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530 600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80 600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74 400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6 200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119 000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119 000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"Zobaczyć matematykę"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51 400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"Erasmus 2023"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44 850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- "Pedagogika włączająca"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22 750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019F7">
              <w:rPr>
                <w:b/>
                <w:bCs/>
                <w:sz w:val="12"/>
                <w:szCs w:val="12"/>
              </w:rPr>
              <w:t>1 453 160</w:t>
            </w: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019F7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Scentralizowany fundusz zdrowotny nauczycieli, utrzymanie siedziby związków zawodowych i zbiorczy zakup artykułów czystościowych i biurowych dla placówek oświatowych.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1 442 187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1 200 000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234 187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5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6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7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8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69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0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1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2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3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4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5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6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8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79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0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1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2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3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4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5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6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7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8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89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0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1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2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3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4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5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6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7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8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499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0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1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2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3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4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5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6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A188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7A678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62F2D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0411D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8A98D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11124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4DE15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6ED3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B13D2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B0CA3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DF72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53678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65C64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16C3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E5FC1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E0E4C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C8F08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C3243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8ABAD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4B8D4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F38A9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2B89F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5BE856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567D9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8700D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FA47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1BB01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B3642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69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0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1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2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6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7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0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09" name="Obraz 4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0" name="Obraz 4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1" name="Obraz 4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2" name="Obraz 4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3" name="Obraz 4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4" name="Obraz 4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5" name="Obraz 4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6" name="Obraz 4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7" name="Obraz 4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8" name="Obraz 4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19" name="Obraz 4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0" name="Obraz 4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1" name="Obraz 4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2" name="Obraz 4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3" name="Obraz 4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4" name="Obraz 4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5" name="Obraz 4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6" name="Obraz 4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7" name="Obraz 4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8" name="Obraz 4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29" name="Obraz 4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0" name="Obraz 4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1" name="Obraz 4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2" name="Obraz 4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3" name="Obraz 4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4" name="Obraz 4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5" name="Obraz 4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6" name="Obraz 4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7" name="Obraz 4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8" name="Obraz 4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19075"/>
                  <wp:effectExtent l="0" t="0" r="0" b="0"/>
                  <wp:wrapNone/>
                  <wp:docPr id="439" name="Obraz 4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0" name="Obraz 4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1" name="Obraz 4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2" name="Obraz 4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3" name="Obraz 4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4" name="Obraz 4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5" name="Obraz 4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6" name="Obraz 4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7" name="Obraz 4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8" name="Obraz 4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9" name="Obraz 4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0" name="Obraz 4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1" name="Obraz 4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2" name="Obraz 4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3" name="Obraz 4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4" name="Obraz 4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5" name="Obraz 4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6" name="Obraz 4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7" name="Obraz 4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8" name="Obraz 4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9" name="Obraz 4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0" name="Obraz 4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1" name="Obraz 4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2" name="Obraz 4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3" name="Obraz 4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4" name="Obraz 4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5" name="Obraz 4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6" name="Obraz 4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7" name="Obraz 4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D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D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68" name="Prostokąt 4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DF87E" id="Prostokąt 4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sX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CmssX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69" name="Prostokąt 4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9AD7F" id="Prostokąt 4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Idp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wtlBPOhBpBSUq/vjtq0JmlDJZAmf5bgAhGbVQ3VDKtN4GM9upe6k0eogm1C9F4S+CvMB2&#10;AZGN3QW2FzmO7cK/jnJ/Viz96/BV7/bCpBSMKPDPe3pQwAt/D+HeC5o77BgNDJQXd//Z8I9049rA&#10;LjTwZY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Y6Idp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0" name="Prostokąt 4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CD195" id="Prostokąt 4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Mw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idUMw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1" name="Prostokąt 4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412506" id="Prostokąt 4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w9O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GZZ6GedCDSCkpU/PHbV4XMKGWyBM7y3QBCMmqhuqGUab0NZrZT91Jp9BBNqF+Kwl8EeYHt&#10;AiIbuwtsL3Ic24V/HeX+rFj61+Gr3u2FSSkYUeCf9/SggBf+HsK9FzR32DEaGCgv7v6z4R/pxrWB&#10;XWjgy2Y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AcPT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2" name="Prostokąt 4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B44CA" id="Prostokąt 4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fS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GZb6GedCDSCkpU/PHbV4XMKGWyBM7y3QBCMmqhuqGUab0NZrZT91Jp9BBNqF+Kwl8EeYHt&#10;AiIbuwtsL3Ic24V/HeX+rFj61+Gr3u2FSSkYUeCf9/SggBf+HsK9FzR32DEaGCgv7v6z4R/pxrWB&#10;XWjgyyI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guH0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3" name="Prostokąt 4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16A06" id="Prostokąt 4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cus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Hg2sVBHWhBpDSUq/vjtq0JmlDJZAGfZvgchGbVQVVPKtN4GM9ure6k0eohG1C957i+nWY7t&#10;HCIbu0tsLzMc2bk/CTN/lq/8SfCqd3tBXAhGFPjnPT0q4AW/h/DgBc0ddowGBsqLe/hs+Ie6cW1g&#10;Fxr40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HHnLr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4" name="Prostokąt 4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EB916" id="Prostokąt 4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HP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tlBPOhBpBSUq/vjtq0JmlDJZAmf5bgAhGbVQ3VDKtN4GM9upe6k0eogm1C9F4S+CvMB2&#10;AZGN3QW2FzmO7cK/jnJ/Viz96/BV7/bCpBSMKPDPe3pQwAt/D+HeC5o77BgNDJQXd//Z8I9049rA&#10;LjTwZXc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5Ghz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5" name="Prostokąt 4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446BF" id="Prostokąt 4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Pe0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dj3t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6" name="Prostokąt 4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F46A" id="Prostokąt 4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3U5M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7" name="Prostokąt 4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14E73" id="Prostokąt 4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tC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ZzEI96UCkFZSo+OO3rwqZUcpkCZzluwGEZNRCdUMp03obzGyn7qXS6CGaUL8Uhb8I8gLb&#10;BUQ2dhfYXuQ4tgv/Osr9WbH0r8NXvdsLk1IwosA/7+lBAS/8PYR7L2jusGM0MFBe3P1nwz/SjWsD&#10;u9DAl2U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UpbQ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8" name="Prostokąt 4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3D705" id="Prostokąt 4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i9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ZSNWTDkRaQYmKP377qpAZpUyWwFm+G0BIRi1UN5QyrbfBzHbqXiqNHqIJ9UtR+IsgL7Bd&#10;QGRjd4HtRY5ju/Cvo9yfFUv/OnzVu70wKQUjCvzznh4U8MLfQ7j3guYOO0YDA+XF3X82/CPduDaw&#10;Cw18Wa5D133V2jum5sPfoHDGQSaGFm0iEz4MK6HhyeGel48S9XxZk37D7uQABtM0nIaE4GPNCAWN&#10;PHPCRQ7dkZANrccPnALV5ElxQ+KuEp0+AyyBdsafz0d/alpLGPT8OMDg4h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0LAi9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79" name="Prostokąt 4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D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732A2" id="Prostokąt 4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7G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ZbKGedCDSCkpU/PHbV4XMKGWyBM7y3QBCMmqhuqGUab0NZrZT91Jp9BBNqF+Kwl8EeYHt&#10;AiIbuwtsL3Ic24V/HeX+rFj61+Gr3u2FSSkYUeCf9/SggBf+HsK9FzR32DEaGCgv7v6z4R/pxrWB&#10;XWjgywo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mVex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0" name="Prostokąt 4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A268" id="Prostokąt 4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pn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dJ/pn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1" name="Prostokąt 4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341E8" id="Prostokąt 4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YZ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Is1BPOhBpBSUq/vjtq0JmlDJZAmf5bgAhGbVQ3VDKtN4GM9upe6k0eogm1C9F4S+CvMB2&#10;AZGN3QW2FzmO7cK/jnJ/Viz96/BV7/bCpBSMKPDPe3pQwAt/D+HeC5o77BgNDJQXd//Z8I9049rA&#10;LjTw5Z4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HVbYZ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2" name="Prostokąt 4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624AE" id="Prostokąt 4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Dpw2Kb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3" name="Prostokąt 4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6E62" id="Prostokąt 4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7l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DicWKgjLYi0hhIVf/z2VSEzSpksgLNs34OQjFqoqillWm+Dme3VvVQaPUQj6pc895fTLMd2&#10;DpGN3SW2lxmO7NyfhJk/y1f+JHjVu70gLgQjCvzznh4V8ILfQ3jwguYOO0YDA+XFPXw2/EPduDaw&#10;Cw182US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s7Eu5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4" name="Prostokąt 4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5E6DD" id="Prostokąt 4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LpF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W6gnHYi0ghIVf/z2VSEzSpksgbN8N4CQjFqobihlWm+Dme3UvVQaPUQT6pei8BdBXmC7&#10;gMjG7gLbixzHduFfR7k/K5b+dfiqd3thUgpGFPjnPT0o4IW/h3DvBc0ddowGBsqLu/9s+Ee6cW1g&#10;Fxr4cqxD133V2jum5sPfoHDGQSaGFm0iEz4MK6HhyeGel48S9XxZk37D7uQABtM0nIaE4GPNCAWN&#10;PHPCRQ7dkZANrccPnALV5ElxQ+KuEp0+AyyBdsafz0d/alpLGPT8OMDg4h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06Lp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5" name="Prostokąt 4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8A8AE" id="Prostokąt 4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Y7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sFBPOhBpBSUq/vjtq0JmlDJZAmf5bgAhGbVQ3VDKtN4GM9upe6k0eogm1C9F4S+CvMB2&#10;AZGN3QW2FzmO7cK/jnJ/Viz96/BV7/bCpBSMKPDPe3pQwAt/D+HeC5o77BgNDJQXd//Z8I9049rA&#10;LjTw5Y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umvY7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6" name="Prostokąt 4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48B32" id="Prostokąt 4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K5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tFBPOhBpBSUq/vjtq0JmlDJZAmf5bgAhGbVQ3VDKtN4GM9upe6k0eogm1C9F4S+CvMB2&#10;AZGN3QW2FzmO7cK/jnJ/Viz96/BV7/bCpBSMKPDPe3pQwAt/D+HeC5o77BgNDJQXd//Z8I9049rA&#10;LjTw5a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DADCK5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7" name="Prostokąt 4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A9BB1" id="Prostokąt 4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7H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mn5ux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8" name="Prostokąt 4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B4337" id="Prostokąt 4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sj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PuXsj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89" name="Prostokąt 48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6480A" id="Prostokąt 48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dd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otlBPOhBpBSUq/vjtq0JmlDJZAmf5bgAhGbVQ3VDKtN4GM9upe6k0eogm1C9F4S+CvMB2&#10;AZGN3QW2FzmO7cK/jnJ/Viz96/BV7/bCpBSMKPDPe3pQwAt/D+HeC5o77BgNDJQXd//Z8I9049rA&#10;LjTw5bE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Vyzdd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0" name="Prostokąt 49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1FF18" id="Prostokąt 49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N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rkTnN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1" name="Prostokąt 49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81943" id="Prostokąt 49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G+20Q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dhvt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2" name="Prostokąt 49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898AA" id="Prostokąt 49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33WhM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3" name="Prostokąt 49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12DC" id="Prostokąt 49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sNA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UrDQ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4" name="Prostokąt 49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A9584" id="Prostokąt 49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nv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BCXnnv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495" name="Prostokąt 49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E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4A5D" id="Prostokąt 49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gFy+U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6" name="Obraz 4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7" name="Obraz 4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8" name="Obraz 4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9" name="Obraz 4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0" name="Obraz 5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1" name="Obraz 5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2" name="Obraz 5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3" name="Obraz 5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4" name="Obraz 5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5" name="Obraz 5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6" name="Obraz 5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7" name="Obraz 5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8" name="Obraz 5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9" name="Obraz 5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0" name="Obraz 5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1" name="Obraz 5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F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F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2" name="Obraz 5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0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0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3" name="Obraz 5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1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1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4" name="Obraz 5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5" name="Obraz 5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6" name="Obraz 5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7" name="Obraz 5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8" name="Obraz 5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9" name="Obraz 5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0" name="Obraz 5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1" name="Obraz 5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2" name="Obraz 5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3" name="Obraz 5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2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2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019F7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019F7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019F7">
              <w:rPr>
                <w:sz w:val="12"/>
                <w:szCs w:val="12"/>
              </w:rPr>
              <w:t>10 973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019F7" w:rsidRPr="002019F7" w:rsidTr="002019F7">
        <w:trPr>
          <w:trHeight w:val="85"/>
        </w:trPr>
        <w:tc>
          <w:tcPr>
            <w:tcW w:w="3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97163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BF64A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B3D0BC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618D0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5760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D5DDF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3F87B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6F78F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E5333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8E8E0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255E4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3B2DC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6C12A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6C4A5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BAEB7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21AD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FE157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21B26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76CB9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65C42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82862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B893E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BA3B0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A6085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883E7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0FB15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DDE64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96DF5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19F7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9F7" w:rsidRPr="002019F7" w:rsidRDefault="002019F7" w:rsidP="002019F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8" w:name="_Toc149560874"/>
      <w:r>
        <w:t>Ochrona zdrowia i po</w:t>
      </w:r>
      <w:r w:rsidR="006C2697">
        <w:t>lityka</w:t>
      </w:r>
      <w:r>
        <w:t xml:space="preserve">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24 632 415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1 411 458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działania edukacyjne dla dzieci, młodzieży, rodziców i nauczycieli w zakresie przeciwdziałania narkomanii, w tym realizacja rekomendowanych programów profilaktycznych, warsztatów i szkoleń oraz innych działań edukacyjnych - 500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29 lipca 2005 r. o przeciwdziałaniu narkomanii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1 391 458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1 391 458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dla dzieci i młodzieży oraz realizacji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1 127 500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programy profilaktyczne, socjoterapeutyczne, warsztaty profilaktyczne w tym: rekomendowane programy profilaktyczne dla dzieci i młodzieży (500 osób), rekomendowane programy profilaktyczne dla kadry pedagogicznej (100 osób), działania edukacyjne dla rodziców i nauczycieli (100 osób), warsztaty umiejętności wychowawczych dla rodziców (20 osób), szkolenia i warsztaty dla specjalistów pracujących z osobami uzależnionymi lub doznającymi przemocy domowej (20 osób), seminarium lub/konferencja o tematyce związanej z profilaktyka uzależnień lub przemocy domowej (40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132 458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udział w kampaniach ogólnokrajowych (zakup materiałów edukacyjnych w ramach kampanii Zachowaj Trzeźwy Umysł - 600 os.)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szkolenie dla członków Dzielnicowego Zespołu Komisji Rozwiązywania Problemów Alkoholowych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sądowe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13 915 315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7 584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7 584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7 584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7 356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zasiłek dla cudzoziemców: zasiłek celowy - średnia wartość zasiłku - 245,20 zł, liczba świadczeń - 30, liczba świadczeniobiorców - 2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7 356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8 507 314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Ośrodka Pomocy Społecznej przy ul. Dembińskiego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1 560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8 507 314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7 332 600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5 930 000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974 600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1 174 714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570 154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20 360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społeczne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 ramach ww. środków kwotę 10.354 zł przeznaczono na wynagrodzenia za sprawowanie opieki i obsługę tego zadania (zadanie zlecone z zakresu administracji rządowej)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3 314 521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1 733 250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1. Żoliborskie Centrum Integracji i Aktywizacji Seniorów przy ul.S.Wyspiańskiego 6/8 dla osób starszych.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1 256,00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2. Dom Seniora "Piękny Brzeg" przy ul. ks.J.Popiełuszki 16 dla osób starszych.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1 256,00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1 733 250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1 150 300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180 300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582 950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332 800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20 420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9 060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8 170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1 581 271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Środowiskowy Dom Samopomocy w Warszawie przy ul. Rydygiera 3 dla osób z upośledzeniem umysłowym i osób przewlekle chorujących psychicznie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2 196,21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1 581 271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1 411 992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1 116 042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207 950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169 279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72 979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376 298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376 298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376 298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357 488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285 000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57 488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inne wydatki: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18 810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6 250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328 936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47 536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warsztaty edukacyjne dla seniorów i osób ze szczególnymi potrzebami rozwijające ich umiejętności poznawcze i zainteresowania, przeciwdziałające wykluczeniu społecznemu (50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23 036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organizacja spotkań integracyjnych na rzecz społeczności lokalnej </w:t>
            </w:r>
            <w:r w:rsidRPr="001B0A50">
              <w:rPr>
                <w:i/>
                <w:iCs/>
                <w:sz w:val="12"/>
                <w:szCs w:val="12"/>
              </w:rPr>
              <w:t>(Żoliborskie Dni Seniora, wykłady i prelekcje tematyczne, koncert integracyjny - ok. 400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organizacja konferencji z zakresu pomocy społecznej (tematyka senioralna lub dotycząca osób ze szczególnymi potrzebami - 40 osób)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251 400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251 400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organizacja spotkań integracyjnych na rzecz społeczności lokalnej (p</w:t>
            </w:r>
            <w:r w:rsidRPr="001B0A50">
              <w:rPr>
                <w:i/>
                <w:iCs/>
                <w:sz w:val="12"/>
                <w:szCs w:val="12"/>
              </w:rPr>
              <w:t>iknik, Festiwal Śpiewających Seniorów, Integracyjna Potańcówka Międzypokoleniowa - 500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rodzinne spotkania integracyjne dla podopiecznych Ośrodka Pomocy Społecznej z okazji świąt (Śniadanie Wielkanocne, Wigilia Świąt Bożego Narodzenia - 120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trzech klubów seniora - 60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działania na rzecz rodzin zagrożonych marginalizacją społeczną - ok. 50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1 373 306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545 306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40,34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545 306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472 930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17,49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45 012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19 822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7 542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828 000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828 000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680 011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162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17,49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46 750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17 875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83 364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9 305 642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1 595 376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1 595 376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743 507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zasiłki celowe: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opłata czynszu - średnia wartość zasiłku - 250 zł, liczba świadczeń - 600, liczba świadczeniobiorców - 200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- 150 zł, liczba świadczeń -900, liczba świadczeniobiorców - 249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koszty leczenia - średnia wartość zasiłku - 190 zł, liczba świadczeń - 350, liczba świadczeniobiorców - 250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66 500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zakup art. higieniczno-sanitarnych - średnia wartość zasiłku - 90 zł, liczba świadczeń - 600, liczba świadczeniobiorców - 418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zakup środków czystości - średnia wartość zasiłku - 100 zł, liczba świadczeń - 500, liczba świadczeniobiorców - 428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zakup odzieży - średnia wartość zasiłku - 100 zł, liczba świadczeń - 450, liczba świadczeniobiorców - 450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zakup obuwia- średnia wartość zasiłku - 100 zł, liczba świadczeń - 450, liczba świadczeniobiorców - 400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- 100 zł, liczba świadczeń - 200, liczba świadczeniobiorców - 200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zakup bielizny osobistej - średnia wartość zasiłku - 81 zł, liczba świadczeń - 240, liczba świadczeniobiorców - 200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19 440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opłata za wodę, wywóz nieczystości, c.o. - średnia wartość zasiłku - 220 zł, liczba świadczeń - 25, liczba świadczeniobiorców - 20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zakup usług dezynfekcji, dezynsekcji i deratyzacji - średnia wartość zasiłku - 185 zł, liczba świadczeń - 23, liczba świadczeniobiorców - 18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4 255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zakup usług transportowych - średnia wartość zasiłku - 325 zł, liczba świadczeń - 4, liczba świadczeniobiorców - 4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opłata turnusu rehabilitacyjnego - średnia wartość zasiłku - 350 zł, liczba świadczeń - 3, liczba świadczeniobiorców - 3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kolonie i obozy dla dzieci - średnia wartość zasiłku - 300 zł, liczba świadczeń -3 , liczba świadczeniobiorców - 3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zakup sprzętu medycznego i rehabilitacyjnego - średnia wartość zasiłku - 202,50 zł, liczba świadczeń - 4, liczba świadczeniobiorców - 4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remont mieszkania - średnia wartość zasiłku - 201,25 zł, liczba świadczeń - 4, liczba świadczeniobiorców - 4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zakup usług pralniczych - średnia wartość zasiłku - 60 zł, liczba świadczeń - 4, liczba świadczeniobiorców - 1 osoba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wyposażenie szkolne dzieci - średnia wartość zasiłku - 100 zł, liczba świadczeń - 2,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zasiłki okresowe - średnia wartość zasiłku - 630,59 zł, liczba świadczeń - 180, liczba świadczeniobiorców - 45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113 507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sprawienie pogrzebu - średnia wartość świadczenia - 4.285,71 zł, liczba świadczeń - 7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851 869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zasiłki stałe - średnia wartość zasiłku - 560,44 zł, liczba świadczeń - 1.520, liczba świadczeniobiorców - 140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851 869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6 501 066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6 501 066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4 402 714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świadczenia pielęgnacyjne - średnia wartość zasiłku - 2.458 zł, liczba świadczeń - 1.120 liczba świadczeniobiorców - 95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2 752 960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zasiłki pielęgnacyjne - średnia wartość zasiłku - 215,84 zł, liczba świadczeń -7.540, liczba świadczeniobiorców - 630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1 627 434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- 36, liczba świadczeniobiorców - 3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składki na ubezpieczenia społeczne - średnia wartość zasiłku - 675,68 zł, liczba świadczeń - 740, liczba świadczeniobiorców - 64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zasiłki rodzinne - średnia wartość zasiłku - 117,02 zł, liczba świadczeń - 4.004, liczba świadczeniobiorców - 340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468 532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295 220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samotnego wychowywania dziecka - średnia wartość zasiłku - 206,37 zł, liczba świadczeń - 408, liczba świadczeniobiorców - 38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84 200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- 764, liczba świadczeniobiorców - 65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72 580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- 422, liczba świadczeniobiorców - 36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46 420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- 396,55 zł, liczba świadczeń - 116, liczba świadczeniobiorców - 12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- 250, liczba świadczeniobiorców - 250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-12, liczba świadczeniobiorców - 12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- 80, liczba świadczeniobiorców - 8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 zł, liczba świadczeń - 20, liczba świadczeniobiorców - 2 osoby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1 820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świadczenie rodzicielskie - średnia wartość zasiłku - 931,82 zł, liczba świadczeń - 440, liczba świadczeniobiorców - 40 osób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świadczenia z funduszu alimentacyjnego - średnia wartość zasiłku - 478,51 zł, liczba świadczeń - 670, liczba świadczeniobiorców - 60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320 600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jednorazowa zapomoga z tytułu urodzenia się dziecka - średnia wartość zasiłku - 1.000 zł, liczba świadczeń - 80, liczba świadczeniobiorców - 80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1 071 940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1 071 940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mieszkania komunalne - średnia wartość zasiłku - 318,77 zł, liczba świadczeń - 1.694, liczba świadczeniobiorców - 175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mieszkania spółdzielcze - średnia wartość zasiłku - 220,82 zł, liczba świadczeń - 1.662, liczba świadczeniobiorców - 158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mieszkania własnościowe - średnia wartość zasiłku - 355,19 zł, liczba świadczeń - 366, liczba świadczeniobiorców - 35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mieszkania Skarbu Państwa - średnia wartość zasiłku - 352,53 zł, liczba świadczeń - 75, liczba świadczeniobiorców - 8 osób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26 440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mieszkania TBS - średnia wartość zasiłku - 653,85 zł, liczba świadczeń - 13, liczba świadczeniobiorców - 2 osoby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137 260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74 246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wywiady środowiskowe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1 549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697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własne: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63 014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F6373B">
      <w:pPr>
        <w:pStyle w:val="Nagwek3"/>
        <w:numPr>
          <w:ilvl w:val="2"/>
          <w:numId w:val="21"/>
        </w:numPr>
      </w:pPr>
      <w:bookmarkStart w:id="49" w:name="_GoBack"/>
      <w:bookmarkEnd w:id="49"/>
      <w:r>
        <w:br w:type="page"/>
      </w:r>
      <w:bookmarkStart w:id="50" w:name="_Toc149560875"/>
      <w:r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7 551 961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1 077 900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1 047 900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940 900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Otwieramy Żoliborz, Festwial Marymonckiej Mączki, Urodziny Placu Wilsona, obchody Dnia Kobiet, uroczystości związane z obchodami Powstania Warszawskiego (kamień Żywiciela, pomnik Kobiety z różą), obchody Święta Niepodległości, koncert na zakończenie roku szkolnego, świąteczne spotkanie z mieszkańcami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65 000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6 364 060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3 641 800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3 641 800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3 641 800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rodzaj zajęć (sekcji, kół zainteresowań) - robotyka i warsztaty edukacyjne z klockami LEGO, warsztaty eksperymentalne dla dzieci - Sensoryczne Laboratorium Eksperymentów, Joga dla początkujących, warsztaty gordonkowe i umuzykalniające dla dzieci - Muzykolaba dla szkraba, zajęcia ruchowe dla dorosłych z elementami jogi uśmiechu - Holistyczna JinJang Joga, Żoliborski Chór Sądziedzki - zespół artystyczny, warsztaty plastyczne dla dorosłych w Miejscu Aktywności Lokalnej i w Centrum Lokalnym Żoliborz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2 204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cykl Żoli Retro Bazar (4 edycje) – garażówka w Forcie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- 2 tematyczne Weekendy z Rękodziełem – impreza z warsztatami rękodzielniczymi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Urodziny Placu Wilsona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- Świąteczny Fort – Świąteczna impreza z warsztatami i koncertem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Noc Muzeów w ŻDK– wydarzenie ze spacerem historycznym i wystawą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Rezydencje artystyczne – realizacja wydarzeń społeczno-kulturalnych przez wybranych w konkursie animatorów/artystów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Jazz Fort – koncerty jazzowe w Forcie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Eko Zoik – cykl warsztatów kulinarnych i edukacyjnych poświęconych ekologii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koncerty Żoliborskiego Chóru Sąsiedzkiego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Potańcówki sąsiedzkie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2 722 260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 xml:space="preserve">Biblioteka Publiczna w Dzielnicy Żoliborz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2 722 260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1B0A50">
              <w:rPr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2 700 760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dla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dla dzieci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- dla dorosłych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110 001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70 001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konserwacja i remonty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51" w:name="_Toc149560876"/>
      <w:r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3 961 518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305 000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3 656 518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166 300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166 300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organizacja imprez </w:t>
            </w:r>
            <w:r w:rsidRPr="001B0A50">
              <w:rPr>
                <w:i/>
                <w:iCs/>
                <w:sz w:val="12"/>
                <w:szCs w:val="12"/>
              </w:rPr>
              <w:t>(Grand Prix w brydżu, Bieg Flagi, Żoliborskie spotkania z piłką nożną,  Bieg rtm. Witolda Pileckiego, Grand Prix koszykówki, Grand Prix tenis stołowy, Turnieje szachowe)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117 800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640 990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640 990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256 600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"Pierwszy krok w sporcie"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"Sprawny maluch"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"Otwarta sala"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45 600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 organizacjom pozarządowym prowadzącym działalność pożytku publicznego dotyczące szkoleń i współzawodnictwa sportowego szczególnie dzieci i młodzieży (szkolenie: lekkoatletyczne, w judo, boksie, piłce nożnej, szermierce, gimnastyce artystycznej)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organizacja rozgrywek sportowych (</w:t>
            </w:r>
            <w:r w:rsidRPr="001B0A50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159 700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24 690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24 690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68 900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29 300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 organizacjom pozarządowym prowadzącym działalność pożytku publicznego dotyczące sportu i rekreacji osób niepełnosprawnych (hipoterapia, zajęcia i turnieje dla osób niepełnosprawnych)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zajęć: Zumba Gold, zajęcia ogólnorozwojowe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19 600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2 780 328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2 780 328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2 780 328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52" w:name="_Toc149560877"/>
      <w:r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331 600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281 600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191 500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wydawnictwa książkowe żoliborskich autorów o tematyce żoliborskiej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36 500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życzenia świąteczne dla mieszkańców, zaproszenia na dzielnicowe wydarzenia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90 100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dekoracje (świąteczne, okolicznościowe)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iluminacje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Działalności Gospodarczej i Zezwoleń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podejmowanie inicjatyw mających na celu wspieranie przedsiębiorców działających na terenie Dzielnicy Żoliborz, w tym m.in.: organizacja spotkań, szkoleń z zakresu zagadnień prawno-administracyjnych, prawno-podatkowych, marketingu i sprzedaży oraz rozwoju osobistego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3" w:name="_Toc149560878"/>
      <w:r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  <w:tblHeader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31 770 496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31 151 336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27 655 090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27 501 290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171,00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własne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27 313 114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27 313 114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27 313 114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21 393 802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1 862 900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4 056 412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zadania zlecone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188 176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188 176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188 176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37 100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153 800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75 000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53 800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ryczałty samochodowe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3 496 246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biurowych, naprawy bieżące)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2 003 116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1 948 116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energii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 (w tym m.in.: sprzątanie, wynajem samochodu, odprowadzanie ścieków, usługi cateringu, wykonanie mebli biurowych, montaż urządzeń chłodzących, wykonanie pieczątek, usługi krawieckie, pralnicze)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 (w tym in.: zakup artykułów spożywczych, biurowych, papieru do drukowania, chemii gospodarczej, mebli biurowych i wyposażenia, prasy, paliwa)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270 116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parkingowe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ekspertyzy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kondolencje dla rodzin zmarłych pracowników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375 430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 (usługi serwisu oprogramowania m.in. DOM, PZP, INFOSYSTEM, aktualizacja licencji na oprogramowanie)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190 000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157 080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i konserwacje sprzętu (konserwacje okresowe UPSa, drukarek wielofunkcyjnych, remonty i naprawy sprzętu drukującego i przenośnego)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9 350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remonty i konserwacje sprzętu (naprawy i konserwacje urządzeń telekomunikacyjnych i systemu audiowizualnego)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usług pozostałych (przegląd sprzętu i systemu audiowizualnego)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usługi pocztowe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300 000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3 000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22 700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usługa monitorowania mediów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kamery i akcesoriów do prowadzenia strony internetowej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kondolencje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532 000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418 000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monitoring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619 160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613 960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582 460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diety Radnych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552 000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transmisja on-line obrazu i dźwięku do sieci internet z przebiegu obrad sesji Rady Dzielnicy Żoliborz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15 000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sporządzenie napisów do nagrań wideo z sesji Rady Dzielnicy Żoliborz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10 000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5 460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zakup materiałów i wyposażenia (tablety i akcesoria)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28 800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2 700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5 200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prowadzenie konsultacji społecznych z zakresu budżetu obywatelskiego i  inicjatywy lokalnej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spotkania z mieszkańcami, przedstawicielami organizacji pozarządowych lub środowisk naukowych czy zawodowych (zakup artykułów spożywczych oraz artykuły promujące budżet obywatelski, konsultacje społeczne i inicjatywę lokalną, usługa moderacji spotkań z mieszkańcami)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5 200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4" w:name="_Toc149560879"/>
      <w:r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7"/>
        <w:gridCol w:w="1121"/>
        <w:gridCol w:w="1252"/>
        <w:gridCol w:w="1252"/>
      </w:tblGrid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0A5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93 060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92 060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90 060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2 000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0A5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B0A50">
              <w:rPr>
                <w:i/>
                <w:iCs/>
                <w:sz w:val="12"/>
                <w:szCs w:val="12"/>
              </w:rPr>
              <w:t xml:space="preserve"> </w:t>
            </w:r>
            <w:r w:rsidRPr="001B0A50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0A5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0A5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B0A50">
              <w:rPr>
                <w:sz w:val="12"/>
                <w:szCs w:val="12"/>
              </w:rPr>
              <w:t>1 000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0A5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0A50" w:rsidRPr="001B0A50" w:rsidTr="001B0A50">
        <w:trPr>
          <w:trHeight w:val="85"/>
        </w:trPr>
        <w:tc>
          <w:tcPr>
            <w:tcW w:w="30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B0A50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50" w:rsidRPr="001B0A50" w:rsidRDefault="001B0A50" w:rsidP="001B0A5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E2A40" w:rsidRPr="003E2A40" w:rsidRDefault="003E2A40" w:rsidP="003E2A40"/>
    <w:p w:rsidR="00592023" w:rsidRDefault="00592023" w:rsidP="008E7C03"/>
    <w:p w:rsidR="00592023" w:rsidRDefault="00592023" w:rsidP="008E7C03">
      <w:pPr>
        <w:sectPr w:rsidR="00592023" w:rsidSect="00244EA1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AC698C" w:rsidRDefault="00436F58" w:rsidP="000C3A59">
      <w:pPr>
        <w:pStyle w:val="Nagwek2"/>
        <w:numPr>
          <w:ilvl w:val="1"/>
          <w:numId w:val="21"/>
        </w:numPr>
      </w:pPr>
      <w:bookmarkStart w:id="55" w:name="_Toc149560880"/>
      <w:r>
        <w:t xml:space="preserve">Mierniki realizacji </w:t>
      </w:r>
      <w:r w:rsidR="00A86CDF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0C3A59" w:rsidRPr="000C3A59" w:rsidTr="000C3A59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3A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3A5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3A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remontu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313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utrzymania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4,7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remontu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167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utrzymania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0,6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7 727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17,3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84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łączna powierzchnia w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54 559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utrzymania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383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6,3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191 799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zarządzania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miesięczna wysokość zaliczki eksploatacyjnej na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1,4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miesięczna wysokość zaliczki remontowej na 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1,6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620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21,3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2,5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powierzchnia w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19 746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utrzymania 1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tys.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187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zimowego oczyszczania na 1 000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zł/tys.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1 640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tys.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187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letniego oczyszczania na 1 000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  <w:r w:rsidRPr="000C3A5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zł/tys. 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2 042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6 677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4,0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36 600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5 530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wywożenia 1 m</w:t>
            </w:r>
            <w:r w:rsidRPr="000C3A59">
              <w:rPr>
                <w:sz w:val="12"/>
                <w:szCs w:val="12"/>
                <w:vertAlign w:val="superscript"/>
              </w:rPr>
              <w:t>3</w:t>
            </w:r>
            <w:r w:rsidRPr="000C3A59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</w:t>
            </w:r>
            <w:r w:rsidRPr="000C3A59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2 000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2 667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333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38 425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1 282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3 142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2 552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5 313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3 582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2 500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6 035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22 695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23 426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14 471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94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15 109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14 602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13 261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11 725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5 086 653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2 850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10 700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962 103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1 938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57,9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1 000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1 722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1,5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840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2 211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16 667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932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2 940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5 750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13 272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12 444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104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2,7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6 387 571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504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1 884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578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709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180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1 250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160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620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207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147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8,5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39 667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8 000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1 839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1 820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4 674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175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18 940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440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510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1 290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230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151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237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208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222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17,6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7,0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150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538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131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26 948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0,9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11 000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28</w:t>
            </w:r>
          </w:p>
        </w:tc>
      </w:tr>
      <w:tr w:rsidR="000C3A59" w:rsidRPr="000C3A59" w:rsidTr="00AF3E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247</w:t>
            </w:r>
          </w:p>
        </w:tc>
      </w:tr>
      <w:tr w:rsidR="000C3A59" w:rsidRPr="000C3A59" w:rsidTr="00AF3E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0,0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7 230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10 339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62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13 780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79,0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3 197 564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55,7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171,0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439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899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3 583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0,7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166 926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11 714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79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43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12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11 200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C3A5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m</w:t>
            </w:r>
            <w:r w:rsidRPr="000C3A5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3 566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35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2 000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26 694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10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3A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3A5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4</w:t>
            </w:r>
          </w:p>
        </w:tc>
      </w:tr>
      <w:tr w:rsidR="000C3A59" w:rsidRPr="000C3A59" w:rsidTr="000C3A5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A59" w:rsidRPr="000C3A59" w:rsidRDefault="000C3A59" w:rsidP="000C3A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3A59">
              <w:rPr>
                <w:sz w:val="12"/>
                <w:szCs w:val="12"/>
              </w:rPr>
              <w:t>1 300</w:t>
            </w:r>
          </w:p>
        </w:tc>
      </w:tr>
    </w:tbl>
    <w:p w:rsidR="008E7C03" w:rsidRDefault="008E7C03" w:rsidP="003E2A40"/>
    <w:p w:rsidR="003E2A40" w:rsidRDefault="003E2A40" w:rsidP="003E2A40">
      <w:pPr>
        <w:sectPr w:rsidR="003E2A4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49560881"/>
      <w:r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1B5D42" w:rsidRPr="001B5D42" w:rsidTr="001B5D4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5D4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B5D4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35 663 541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12 097 110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Przebudowa ul. Śmiałej na odc. od ul. Zajączka do ul. Hauke Bosaka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469 593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przebudowę konstrukcji nawierzchni jezdni na odcinku od ul. gen. Zajączka do ul. Hauke Bosaka o łącznej długości 726 m, budowę chodników, zjazdów, odwodnienia, oświetlenia oraz nasadzenia drzew i krzewów. W 2024 r. zaplanowano końcowe rozliczenie umowy z wykonawcą na budowę drugiego etapu zadania, tj. przebudowę ulicy na odcinku od al. Wojska Polskiego do ul. Hauke Bosaka o długości 410 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2 106 289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 xml:space="preserve">Zaplanowany w 2024 r. zakres zadania obejmuje budowę ulicy o długości 270 m wraz z rondem na odcinku od ul. Szamockiej do projektowanej ul. Dygata,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Przebudowa ul. Przasnyskiej na odc. od ul. Krasińskiego do ul. Duchnickiej wraz z budową ronda na skrzyżowaniu z ul. Rydygiera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3 192 815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przebudowę ulicy o długości 600 m, budowę zjazdów, zatok postojowych, oświetlenia, chodnika i ścieżki rowerowej.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Przebudowa ul. Bohomolca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5 932 990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Zaplanowany w 2024 r. zakres zadania obejmuje przebudowę ulicy o długości 300 m, w tym wymianę podbudowy, ustawienie krawężników drogowych, ułożenie nawierzchni zjazdów i chodników po północnej stronie drogi na odcinku od ul. Bytomskiej do ul. Promyka oraz po południowej stronie drogi na odcinku od ul. Mickiewicza do ul. Tucholskiej.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395 423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przebudowę ulicy o długości 500 m, na odcinku od ul. Mickiewicza do al. Wojska Polskiego, w tym: wymianę podbudowy, ustawienie krawężników drogowych, montaż wpustów deszczowych oraz ułożenie nowej nawierzchni jezdni. W 2024 r. zaplanowano opracowanie dokumentacji projektowej i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5 219 943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odciążenie stropu patio z mas ziemnych oraz elementów betonowych, wykonanie izolacji przeciwwilgociowej ścian parteru, wymianę okien i drzwi balkonowych, modernizację balkonów, dachu i elewacji budynku przy ul. Marii Kazimiery 18/26.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1 919 943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Modernizacja podwórka zlokalizowanego w rejonie ul. Krajewskiego wraz z infrastrukturą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1 619 943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rozbiórkę istniejących nawierzchni drogowych i chodników, demontaż ogrodzenia oraz małej architektury na placu zabaw, wykonanie nowej nawierzchni jezdni, miejsc postojowych i chodników, montaż latarni oraz oświetlenia na ścianach budynku. Ponadto zaplanowano wykonanie kanalizacji deszczowej oraz montaż elementów małej architektury, w tym: koszy na śmieci, ławek i stojaków na rowery. W 2024 r. zaplanowano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Przebudowa muru oporowego w rejonie budynku przy ul. Mickiewicza 34/36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Zaplanowany w 2024 r. zakres zadania obejmuje przebudowę muru oporowego w rejonie budynku przy ul. Mickiewicza 34/36.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Nie marnujemy wody w parku Sady Żoliborskie - wykorzystanie  deszczówki zgromadzonej w zbiornikach retencyjnych do podlewania zieleni  w Sadach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Celem zadania jest przystosowanie zbiorników retencyjnych do wykorzystania zgromadzonej w nich wody opadowej do podlewania zieleni. W 2024 r. zaplanowano ocenę stanu technicznego zbiorników, opracowanie dokumentacji projektowej oraz zainstalowanie pompy do czerpania wody ze zbiorników.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3 553 488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3 553 488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Budowa zespołu przedszkolno - żłobkowego przy ul. J. Ficowskiego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W 2024 r. środki przeznacza się na nadzór autorski.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3 503 488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 xml:space="preserve">Zaplanowany w 2024 r. zakres zadania obejmuje wzmocnienie fundamentów i termomodernizację hali sportowej, modernizację boiska wielofunkcyjnego o wymiarach 44 m x 30 m do gry w piłkę ręczną, siatkówkę, koszykówkę oraz piłkę nożną. Boisko zostanie wyposażone w nowe piłkochwyty, bramki, kosze oraz zestaw do gry w siatkówkę.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 xml:space="preserve">W 2024 r. zaplanowano kontynuację prac przygotowawczych na budowę Środowiskowego Domu Samopomocy oraz placówki wsparcia dziennego dla dzieci z niepełnosprawnością intelektualną przy ul. Izabelli.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9 150 000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6 300 000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przebudowę i adaptację pomieszczeń istniejących budynków przy ul. Śmiałej 21 na potrzeby prowadzenia działalności Domu Kultury. W budynku zaplanowano m.in. studio nagrań dźwięku i filmów, pracownię fotograficzną, plastyczną, ceramiczną, komputerową, salę do zajęć ruchowych, salę spotkań oraz kawiarnię.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 xml:space="preserve">Zaplanowany w 2024 r. zakres zadania obejmuje modernizację działobitni artyleryjskiej, w tym: wykonanie izolacji przeciwwilgociowej, spoinowanie ścian zaprawą, rozbiórkę zamurowań, zabezpieczenie elementów metalowych zgodnie z zaleceniami konserwatorskimi, naprawę uszkodzonych w murze cegieł oraz przemurowanie przewodów kominowych. Ponadto zaplanowano wykonanie instalacji i przyłączenie obiektu do sieci elektrycznej oraz wodnokanalizacyjnej.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B5D42">
              <w:rPr>
                <w:b/>
                <w:bCs/>
                <w:sz w:val="12"/>
                <w:szCs w:val="12"/>
              </w:rPr>
              <w:t>5 378 000</w:t>
            </w: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B5D42">
              <w:rPr>
                <w:sz w:val="12"/>
                <w:szCs w:val="12"/>
              </w:rPr>
              <w:t>Zakres zadania obejmuje rozbiórkę trybun bocznych po północnej i południowej stronie stadionu piłkarskiego, modernizację zadaszenia, przebudowę trybuny głównej i trybuny wschodniej, boisk piłkarskich, bieżni lekkoatletycznej, budowę nowego skateparku, ścieżek pieszych i oświetlenia. Ponadto zaplanowano przebudowę infrastruktury technicznej w celu podłączenia mediów do budynków szatniowego, administracyjnego oraz do pomieszczeń magazynowych. W 2024 r. zaplanowano zakończenie prac projektowych, ogłoszenie przetargu na wybór wykonawcy robót budowlanych i rozpoczęcie modernizacji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B5D42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B5D42" w:rsidRPr="001B5D42" w:rsidTr="001B5D4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B5D4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B5D4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5D42" w:rsidRPr="001B5D42" w:rsidRDefault="001B5D42" w:rsidP="001B5D4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70BAD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A7B" w:rsidRDefault="00424A7B">
      <w:r>
        <w:separator/>
      </w:r>
    </w:p>
  </w:endnote>
  <w:endnote w:type="continuationSeparator" w:id="0">
    <w:p w:rsidR="00424A7B" w:rsidRDefault="0042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Default="00537213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37213" w:rsidRDefault="00537213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Default="00537213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537213" w:rsidRDefault="00537213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537213" w:rsidRPr="0038169C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537213" w:rsidRPr="0038169C" w:rsidRDefault="00537213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244EA1">
            <w:rPr>
              <w:noProof/>
              <w:sz w:val="16"/>
              <w:szCs w:val="16"/>
            </w:rPr>
            <w:t>58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244EA1">
            <w:rPr>
              <w:noProof/>
              <w:sz w:val="16"/>
              <w:szCs w:val="16"/>
            </w:rPr>
            <w:t>122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:rsidR="00537213" w:rsidRPr="0038169C" w:rsidRDefault="00537213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38169C" w:rsidRDefault="00537213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101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4EA1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A7B" w:rsidRDefault="00424A7B">
      <w:r>
        <w:separator/>
      </w:r>
    </w:p>
  </w:footnote>
  <w:footnote w:type="continuationSeparator" w:id="0">
    <w:p w:rsidR="00424A7B" w:rsidRDefault="00424A7B">
      <w:r>
        <w:continuationSeparator/>
      </w:r>
    </w:p>
  </w:footnote>
  <w:footnote w:id="1">
    <w:p w:rsidR="001B0A50" w:rsidRPr="00A13AAE" w:rsidRDefault="001B0A50" w:rsidP="001B0A50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1B0A50" w:rsidRPr="00A13AAE" w:rsidRDefault="001B0A50" w:rsidP="001B0A50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</w:t>
    </w:r>
    <w:r w:rsidR="006C2697">
      <w:rPr>
        <w:rFonts w:ascii="Times New Roman" w:hAnsi="Times New Roman"/>
        <w:i/>
        <w:iCs/>
      </w:rPr>
      <w:t>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F93" w:rsidRDefault="00417F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</w:t>
    </w:r>
    <w:r w:rsidR="006C2697">
      <w:rPr>
        <w:rFonts w:ascii="Times New Roman" w:hAnsi="Times New Roman"/>
        <w:i/>
        <w:iCs/>
      </w:rPr>
      <w:t>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417F93" w:rsidRPr="006231C3" w:rsidRDefault="00417F9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</w:t>
    </w:r>
    <w:r w:rsidR="006C2697">
      <w:rPr>
        <w:rFonts w:ascii="Times New Roman" w:hAnsi="Times New Roman"/>
        <w:i/>
        <w:iCs/>
      </w:rPr>
      <w:t>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</w:t>
    </w:r>
    <w:r w:rsidR="006C2697">
      <w:rPr>
        <w:rFonts w:ascii="Times New Roman" w:hAnsi="Times New Roman"/>
        <w:i/>
        <w:iCs/>
      </w:rPr>
      <w:t>2024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</w:t>
    </w:r>
    <w:r w:rsidR="006C2697">
      <w:rPr>
        <w:rFonts w:ascii="Times New Roman" w:hAnsi="Times New Roman"/>
        <w:i/>
        <w:iCs/>
      </w:rPr>
      <w:t>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:rsidR="00537213" w:rsidRPr="006231C3" w:rsidRDefault="00537213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6"/>
  </w:num>
  <w:num w:numId="14">
    <w:abstractNumId w:val="29"/>
  </w:num>
  <w:num w:numId="15">
    <w:abstractNumId w:val="17"/>
  </w:num>
  <w:num w:numId="16">
    <w:abstractNumId w:val="9"/>
  </w:num>
  <w:num w:numId="17">
    <w:abstractNumId w:val="13"/>
  </w:num>
  <w:num w:numId="18">
    <w:abstractNumId w:val="33"/>
  </w:num>
  <w:num w:numId="19">
    <w:abstractNumId w:val="17"/>
  </w:num>
  <w:num w:numId="20">
    <w:abstractNumId w:val="1"/>
  </w:num>
  <w:num w:numId="21">
    <w:abstractNumId w:val="14"/>
  </w:num>
  <w:num w:numId="22">
    <w:abstractNumId w:val="28"/>
  </w:num>
  <w:num w:numId="23">
    <w:abstractNumId w:val="11"/>
  </w:num>
  <w:num w:numId="24">
    <w:abstractNumId w:val="19"/>
  </w:num>
  <w:num w:numId="25">
    <w:abstractNumId w:val="18"/>
  </w:num>
  <w:num w:numId="26">
    <w:abstractNumId w:val="23"/>
  </w:num>
  <w:num w:numId="27">
    <w:abstractNumId w:val="34"/>
  </w:num>
  <w:num w:numId="28">
    <w:abstractNumId w:val="8"/>
  </w:num>
  <w:num w:numId="29">
    <w:abstractNumId w:val="26"/>
  </w:num>
  <w:num w:numId="30">
    <w:abstractNumId w:val="15"/>
  </w:num>
  <w:num w:numId="31">
    <w:abstractNumId w:val="24"/>
  </w:num>
  <w:num w:numId="32">
    <w:abstractNumId w:val="3"/>
  </w:num>
  <w:num w:numId="33">
    <w:abstractNumId w:val="32"/>
  </w:num>
  <w:num w:numId="34">
    <w:abstractNumId w:val="22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F51"/>
    <w:rsid w:val="00003439"/>
    <w:rsid w:val="00004181"/>
    <w:rsid w:val="00006D46"/>
    <w:rsid w:val="00012845"/>
    <w:rsid w:val="000163F4"/>
    <w:rsid w:val="00020514"/>
    <w:rsid w:val="000226CE"/>
    <w:rsid w:val="00024AEA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A7CCA"/>
    <w:rsid w:val="000C3A59"/>
    <w:rsid w:val="000C41B4"/>
    <w:rsid w:val="000D54E8"/>
    <w:rsid w:val="000E27C5"/>
    <w:rsid w:val="00102ED1"/>
    <w:rsid w:val="00103CBD"/>
    <w:rsid w:val="00105903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B0A50"/>
    <w:rsid w:val="001B46AC"/>
    <w:rsid w:val="001B5D42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19F7"/>
    <w:rsid w:val="002066EC"/>
    <w:rsid w:val="00206C0A"/>
    <w:rsid w:val="00215816"/>
    <w:rsid w:val="00222105"/>
    <w:rsid w:val="00227422"/>
    <w:rsid w:val="00241F34"/>
    <w:rsid w:val="00244EA1"/>
    <w:rsid w:val="00251FA6"/>
    <w:rsid w:val="0025291E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313DCB"/>
    <w:rsid w:val="00316E1A"/>
    <w:rsid w:val="00320551"/>
    <w:rsid w:val="003270D3"/>
    <w:rsid w:val="003552FE"/>
    <w:rsid w:val="00362735"/>
    <w:rsid w:val="00362A1D"/>
    <w:rsid w:val="003652B0"/>
    <w:rsid w:val="00371BB0"/>
    <w:rsid w:val="0037418D"/>
    <w:rsid w:val="00380583"/>
    <w:rsid w:val="00384DDA"/>
    <w:rsid w:val="00394256"/>
    <w:rsid w:val="003A485E"/>
    <w:rsid w:val="003A7F14"/>
    <w:rsid w:val="003B1C6E"/>
    <w:rsid w:val="003B667F"/>
    <w:rsid w:val="003D75A5"/>
    <w:rsid w:val="003E2A40"/>
    <w:rsid w:val="003F0B40"/>
    <w:rsid w:val="003F7110"/>
    <w:rsid w:val="00400ED8"/>
    <w:rsid w:val="00407956"/>
    <w:rsid w:val="00407AE8"/>
    <w:rsid w:val="00417F93"/>
    <w:rsid w:val="00421646"/>
    <w:rsid w:val="004221B4"/>
    <w:rsid w:val="00424A7B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854F5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2697"/>
    <w:rsid w:val="006C4EF0"/>
    <w:rsid w:val="006C6D74"/>
    <w:rsid w:val="006D2A59"/>
    <w:rsid w:val="006E0BFE"/>
    <w:rsid w:val="006E1BA4"/>
    <w:rsid w:val="006E692F"/>
    <w:rsid w:val="006F67AA"/>
    <w:rsid w:val="00700EB6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600F"/>
    <w:rsid w:val="00762DD2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04023"/>
    <w:rsid w:val="00810715"/>
    <w:rsid w:val="0081249C"/>
    <w:rsid w:val="00814248"/>
    <w:rsid w:val="00814FE1"/>
    <w:rsid w:val="00821525"/>
    <w:rsid w:val="008218FA"/>
    <w:rsid w:val="00824023"/>
    <w:rsid w:val="00826133"/>
    <w:rsid w:val="00831BB4"/>
    <w:rsid w:val="00840981"/>
    <w:rsid w:val="00840A5F"/>
    <w:rsid w:val="008417BE"/>
    <w:rsid w:val="00851C82"/>
    <w:rsid w:val="00853E29"/>
    <w:rsid w:val="008553D8"/>
    <w:rsid w:val="00861AF2"/>
    <w:rsid w:val="00865477"/>
    <w:rsid w:val="00870BAD"/>
    <w:rsid w:val="00873703"/>
    <w:rsid w:val="0087422E"/>
    <w:rsid w:val="008A1872"/>
    <w:rsid w:val="008B090D"/>
    <w:rsid w:val="008C1251"/>
    <w:rsid w:val="008C2804"/>
    <w:rsid w:val="008C543E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C217E"/>
    <w:rsid w:val="009C25C6"/>
    <w:rsid w:val="009C7EA2"/>
    <w:rsid w:val="009E0E7D"/>
    <w:rsid w:val="009E14AF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5A76"/>
    <w:rsid w:val="00A95BA0"/>
    <w:rsid w:val="00A95C56"/>
    <w:rsid w:val="00A969AB"/>
    <w:rsid w:val="00AA0555"/>
    <w:rsid w:val="00AA21B1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3E59"/>
    <w:rsid w:val="00AF4A56"/>
    <w:rsid w:val="00B00D28"/>
    <w:rsid w:val="00B10077"/>
    <w:rsid w:val="00B108E7"/>
    <w:rsid w:val="00B22778"/>
    <w:rsid w:val="00B24AD7"/>
    <w:rsid w:val="00B336EB"/>
    <w:rsid w:val="00B56040"/>
    <w:rsid w:val="00B5683D"/>
    <w:rsid w:val="00B61748"/>
    <w:rsid w:val="00B71173"/>
    <w:rsid w:val="00B72034"/>
    <w:rsid w:val="00B72142"/>
    <w:rsid w:val="00B75820"/>
    <w:rsid w:val="00B77173"/>
    <w:rsid w:val="00B80A8E"/>
    <w:rsid w:val="00B81C39"/>
    <w:rsid w:val="00B820DA"/>
    <w:rsid w:val="00B83DD7"/>
    <w:rsid w:val="00B8763E"/>
    <w:rsid w:val="00B90D94"/>
    <w:rsid w:val="00B92997"/>
    <w:rsid w:val="00B92D1A"/>
    <w:rsid w:val="00BC1ED2"/>
    <w:rsid w:val="00BD1979"/>
    <w:rsid w:val="00BD563F"/>
    <w:rsid w:val="00BF463C"/>
    <w:rsid w:val="00BF6846"/>
    <w:rsid w:val="00C03684"/>
    <w:rsid w:val="00C1143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480C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6D3"/>
    <w:rsid w:val="00DA7E70"/>
    <w:rsid w:val="00DB069E"/>
    <w:rsid w:val="00DB123F"/>
    <w:rsid w:val="00DB27AB"/>
    <w:rsid w:val="00DB3F50"/>
    <w:rsid w:val="00DB78D9"/>
    <w:rsid w:val="00DC25EB"/>
    <w:rsid w:val="00DC57C8"/>
    <w:rsid w:val="00DD2F54"/>
    <w:rsid w:val="00DD4852"/>
    <w:rsid w:val="00DD7B61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56D0"/>
    <w:rsid w:val="00F00877"/>
    <w:rsid w:val="00F15D79"/>
    <w:rsid w:val="00F16A23"/>
    <w:rsid w:val="00F217DF"/>
    <w:rsid w:val="00F23F10"/>
    <w:rsid w:val="00F306BE"/>
    <w:rsid w:val="00F33858"/>
    <w:rsid w:val="00F33ECF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92A61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customStyle="1" w:styleId="xl126">
    <w:name w:val="xl126"/>
    <w:basedOn w:val="Normalny"/>
    <w:rsid w:val="001B5D4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1B5D4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Default">
    <w:name w:val="Default"/>
    <w:rsid w:val="001B0A5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xl116">
    <w:name w:val="xl116"/>
    <w:basedOn w:val="Normalny"/>
    <w:rsid w:val="001B0A50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17">
    <w:name w:val="xl117"/>
    <w:basedOn w:val="Normalny"/>
    <w:rsid w:val="001B0A50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18">
    <w:name w:val="xl118"/>
    <w:basedOn w:val="Normalny"/>
    <w:rsid w:val="001B0A5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1B0A5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120">
    <w:name w:val="xl120"/>
    <w:basedOn w:val="Normalny"/>
    <w:rsid w:val="001B0A50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21">
    <w:name w:val="xl121"/>
    <w:basedOn w:val="Normalny"/>
    <w:rsid w:val="001B0A50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122">
    <w:name w:val="xl122"/>
    <w:basedOn w:val="Normalny"/>
    <w:rsid w:val="001B0A5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1B0A5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1B0A5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5">
    <w:name w:val="xl125"/>
    <w:basedOn w:val="Normalny"/>
    <w:rsid w:val="001B0A50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122</Pages>
  <Words>35690</Words>
  <Characters>214140</Characters>
  <Application>Microsoft Office Word</Application>
  <DocSecurity>0</DocSecurity>
  <Lines>1784</Lines>
  <Paragraphs>498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Żoliborz</vt:lpstr>
    </vt:vector>
  </TitlesOfParts>
  <Company>UMSTW</Company>
  <LinksUpToDate>false</LinksUpToDate>
  <CharactersWithSpaces>249332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Zieliński Zbigniew (PB)</cp:lastModifiedBy>
  <cp:revision>42</cp:revision>
  <cp:lastPrinted>2023-10-30T11:19:00Z</cp:lastPrinted>
  <dcterms:created xsi:type="dcterms:W3CDTF">2021-08-23T11:51:00Z</dcterms:created>
  <dcterms:modified xsi:type="dcterms:W3CDTF">2023-10-30T11:20:00Z</dcterms:modified>
</cp:coreProperties>
</file>