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2274" w14:textId="19A54272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6D99C33" w14:textId="0E7E9A19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1</w:t>
      </w:r>
      <w:r w:rsidR="00C10564">
        <w:rPr>
          <w:rFonts w:asciiTheme="minorHAnsi" w:hAnsiTheme="minorHAnsi" w:cstheme="minorHAnsi"/>
          <w:sz w:val="22"/>
          <w:szCs w:val="22"/>
        </w:rPr>
        <w:t>7</w:t>
      </w:r>
      <w:r w:rsidR="00D97B6A">
        <w:rPr>
          <w:rFonts w:asciiTheme="minorHAnsi" w:hAnsiTheme="minorHAnsi" w:cstheme="minorHAnsi"/>
          <w:sz w:val="22"/>
          <w:szCs w:val="22"/>
        </w:rPr>
        <w:t>.0</w:t>
      </w:r>
      <w:r w:rsidR="00C10564">
        <w:rPr>
          <w:rFonts w:asciiTheme="minorHAnsi" w:hAnsiTheme="minorHAnsi" w:cstheme="minorHAnsi"/>
          <w:sz w:val="22"/>
          <w:szCs w:val="22"/>
        </w:rPr>
        <w:t>8</w:t>
      </w:r>
      <w:r w:rsidR="00D97B6A">
        <w:rPr>
          <w:rFonts w:asciiTheme="minorHAnsi" w:hAnsiTheme="minorHAnsi" w:cstheme="minorHAnsi"/>
          <w:sz w:val="22"/>
          <w:szCs w:val="22"/>
        </w:rPr>
        <w:t xml:space="preserve">.2023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0729CE0F" w14:textId="0ED0C276" w:rsidR="003061FC" w:rsidRDefault="003061FC" w:rsidP="00D76E20">
      <w:pPr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2F6D3009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C10564">
        <w:rPr>
          <w:rFonts w:asciiTheme="minorHAnsi" w:hAnsiTheme="minorHAnsi" w:cstheme="minorHAnsi"/>
          <w:b/>
          <w:sz w:val="22"/>
          <w:szCs w:val="22"/>
        </w:rPr>
        <w:t>2</w:t>
      </w:r>
      <w:r w:rsidR="006D10AD">
        <w:rPr>
          <w:rFonts w:asciiTheme="minorHAnsi" w:hAnsiTheme="minorHAnsi" w:cstheme="minorHAnsi"/>
          <w:b/>
          <w:sz w:val="22"/>
          <w:szCs w:val="22"/>
        </w:rPr>
        <w:t>/0</w:t>
      </w:r>
      <w:r w:rsidR="00C10564">
        <w:rPr>
          <w:rFonts w:asciiTheme="minorHAnsi" w:hAnsiTheme="minorHAnsi" w:cstheme="minorHAnsi"/>
          <w:b/>
          <w:sz w:val="22"/>
          <w:szCs w:val="22"/>
        </w:rPr>
        <w:t>7</w:t>
      </w:r>
      <w:r w:rsidR="006D10AD">
        <w:rPr>
          <w:rFonts w:asciiTheme="minorHAnsi" w:hAnsiTheme="minorHAnsi" w:cstheme="minorHAnsi"/>
          <w:b/>
          <w:sz w:val="22"/>
          <w:szCs w:val="22"/>
        </w:rPr>
        <w:t>/2</w:t>
      </w:r>
      <w:r w:rsidR="0077511C">
        <w:rPr>
          <w:rFonts w:asciiTheme="minorHAnsi" w:hAnsiTheme="minorHAnsi" w:cstheme="minorHAnsi"/>
          <w:b/>
          <w:sz w:val="22"/>
          <w:szCs w:val="22"/>
        </w:rPr>
        <w:t>3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0979DBA8" w14:textId="77777777" w:rsidR="00C10564" w:rsidRPr="00C10564" w:rsidRDefault="008F58F8" w:rsidP="00C10564">
      <w:pPr>
        <w:overflowPunct w:val="0"/>
        <w:ind w:left="360" w:firstLine="348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C10564" w:rsidRPr="00C10564">
          <w:rPr>
            <w:rStyle w:val="Hipercze"/>
            <w:rFonts w:asciiTheme="minorHAnsi" w:hAnsiTheme="minorHAnsi" w:cstheme="minorHAnsi"/>
            <w:sz w:val="22"/>
            <w:szCs w:val="22"/>
          </w:rPr>
          <w:t>Miasto stołeczne Warszawa ogłasza konkurs 02/07/23 (bip.warszawa.pl)</w:t>
        </w:r>
      </w:hyperlink>
    </w:p>
    <w:p w14:paraId="2B8DC2D1" w14:textId="0D15696B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8F58F8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97B6A"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8F58F8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8504E6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D2B85" w14:textId="77777777" w:rsidR="00F97666" w:rsidRPr="00EC33B0" w:rsidRDefault="00F97666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8F58F8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8F58F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8F58F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8F58F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8F58F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71039919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52D0">
        <w:rPr>
          <w:rFonts w:asciiTheme="minorHAnsi" w:hAnsiTheme="minorHAnsi" w:cstheme="minorHAnsi"/>
          <w:sz w:val="22"/>
          <w:szCs w:val="22"/>
        </w:rPr>
        <w:t>e-usługi, rozwój gospodarczy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0B243EE4" w14:textId="56D822E6" w:rsidR="00512800" w:rsidRPr="00EC33B0" w:rsidRDefault="00A252D0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Dorota Dobrzyńska, Biuro Rozwoju Gospodarczego </w:t>
      </w:r>
    </w:p>
    <w:p w14:paraId="135B93E1" w14:textId="214A05EA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CDB0E70" w:rsidR="005932D8" w:rsidRPr="00EC33B0" w:rsidRDefault="00A252D0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4E5018CB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54488CCF" w:rsidR="005932D8" w:rsidRPr="00EC33B0" w:rsidRDefault="00A252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 pkt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1B389274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0CFD8052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6B296DED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 pkt 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699BCF0C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73260DA6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pkt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43EE3AD0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192DD21A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 pkt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528A0F1C" w:rsidR="005932D8" w:rsidRPr="00EC33B0" w:rsidRDefault="00A252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 pkt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691DD4EA" w:rsidR="005932D8" w:rsidRPr="00EC33B0" w:rsidRDefault="005932D8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A252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pkt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20A92BBF" w:rsidR="005932D8" w:rsidRPr="00EC33B0" w:rsidRDefault="00A252D0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 punktów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A9F0CF" w14:textId="77777777" w:rsidR="00D76E20" w:rsidRDefault="00D76E20" w:rsidP="00EC33B0">
      <w:pPr>
        <w:rPr>
          <w:rFonts w:asciiTheme="minorHAnsi" w:hAnsiTheme="minorHAnsi" w:cstheme="minorHAnsi"/>
          <w:sz w:val="22"/>
          <w:szCs w:val="22"/>
        </w:rPr>
      </w:pPr>
    </w:p>
    <w:p w14:paraId="253CB2B8" w14:textId="77777777" w:rsidR="00D76E20" w:rsidRDefault="00D76E20" w:rsidP="00EC33B0">
      <w:pPr>
        <w:rPr>
          <w:rFonts w:asciiTheme="minorHAnsi" w:hAnsiTheme="minorHAnsi" w:cstheme="minorHAnsi"/>
          <w:sz w:val="22"/>
          <w:szCs w:val="22"/>
        </w:rPr>
      </w:pPr>
    </w:p>
    <w:p w14:paraId="4F5DF25F" w14:textId="77777777" w:rsidR="00D76E20" w:rsidRDefault="00D76E20" w:rsidP="00EC33B0">
      <w:pPr>
        <w:rPr>
          <w:rFonts w:asciiTheme="minorHAnsi" w:hAnsiTheme="minorHAnsi" w:cstheme="minorHAnsi"/>
          <w:sz w:val="22"/>
          <w:szCs w:val="22"/>
        </w:rPr>
      </w:pPr>
    </w:p>
    <w:p w14:paraId="347CC48A" w14:textId="77777777" w:rsidR="00D76E20" w:rsidRDefault="00D76E20" w:rsidP="00EC33B0">
      <w:pPr>
        <w:rPr>
          <w:rFonts w:asciiTheme="minorHAnsi" w:hAnsiTheme="minorHAnsi" w:cstheme="minorHAnsi"/>
          <w:sz w:val="22"/>
          <w:szCs w:val="22"/>
        </w:rPr>
      </w:pPr>
    </w:p>
    <w:p w14:paraId="4D5C9DAE" w14:textId="6228060B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DAAB76" w14:textId="6D0489C3" w:rsidR="00512800" w:rsidRDefault="00A252D0" w:rsidP="00A252D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Kielecki Park Technologiczny</w:t>
      </w:r>
    </w:p>
    <w:p w14:paraId="6778FAFF" w14:textId="4F42FE31" w:rsidR="00A252D0" w:rsidRPr="00A252D0" w:rsidRDefault="00A252D0" w:rsidP="00A252D0">
      <w:pPr>
        <w:rPr>
          <w:rFonts w:asciiTheme="minorHAnsi" w:hAnsiTheme="minorHAnsi" w:cstheme="minorHAnsi"/>
          <w:b/>
          <w:sz w:val="22"/>
          <w:szCs w:val="22"/>
        </w:rPr>
      </w:pPr>
      <w:r w:rsidRPr="00A252D0">
        <w:rPr>
          <w:rFonts w:asciiTheme="minorHAnsi" w:hAnsiTheme="minorHAnsi" w:cstheme="minorHAnsi"/>
          <w:b/>
          <w:sz w:val="22"/>
          <w:szCs w:val="22"/>
        </w:rPr>
        <w:t xml:space="preserve">Alina </w:t>
      </w:r>
      <w:proofErr w:type="spellStart"/>
      <w:r w:rsidRPr="00A252D0">
        <w:rPr>
          <w:rFonts w:asciiTheme="minorHAnsi" w:hAnsiTheme="minorHAnsi" w:cstheme="minorHAnsi"/>
          <w:b/>
          <w:sz w:val="22"/>
          <w:szCs w:val="22"/>
        </w:rPr>
        <w:t>Skowerska</w:t>
      </w:r>
      <w:proofErr w:type="spellEnd"/>
      <w:r w:rsidRPr="00A252D0">
        <w:rPr>
          <w:rFonts w:asciiTheme="minorHAnsi" w:hAnsiTheme="minorHAnsi" w:cstheme="minorHAnsi"/>
          <w:b/>
          <w:sz w:val="22"/>
          <w:szCs w:val="22"/>
        </w:rPr>
        <w:t> </w:t>
      </w:r>
    </w:p>
    <w:p w14:paraId="2741F8F5" w14:textId="77777777" w:rsidR="00A252D0" w:rsidRPr="00A252D0" w:rsidRDefault="00A252D0" w:rsidP="00A252D0">
      <w:pPr>
        <w:rPr>
          <w:rFonts w:asciiTheme="minorHAnsi" w:hAnsiTheme="minorHAnsi" w:cstheme="minorHAnsi"/>
          <w:b/>
          <w:sz w:val="22"/>
          <w:szCs w:val="22"/>
        </w:rPr>
      </w:pPr>
      <w:r w:rsidRPr="00A252D0">
        <w:rPr>
          <w:rFonts w:asciiTheme="minorHAnsi" w:hAnsiTheme="minorHAnsi" w:cstheme="minorHAnsi"/>
          <w:b/>
          <w:sz w:val="22"/>
          <w:szCs w:val="22"/>
        </w:rPr>
        <w:t>Kielecki Park Technologiczny</w:t>
      </w:r>
    </w:p>
    <w:p w14:paraId="28F88D32" w14:textId="77777777" w:rsidR="00A252D0" w:rsidRPr="00A252D0" w:rsidRDefault="00A252D0" w:rsidP="00A252D0">
      <w:pPr>
        <w:rPr>
          <w:rFonts w:asciiTheme="minorHAnsi" w:hAnsiTheme="minorHAnsi" w:cstheme="minorHAnsi"/>
          <w:b/>
          <w:sz w:val="22"/>
          <w:szCs w:val="22"/>
        </w:rPr>
      </w:pPr>
      <w:r w:rsidRPr="00A252D0">
        <w:rPr>
          <w:rFonts w:asciiTheme="minorHAnsi" w:hAnsiTheme="minorHAnsi" w:cstheme="minorHAnsi"/>
          <w:b/>
          <w:sz w:val="22"/>
          <w:szCs w:val="22"/>
        </w:rPr>
        <w:t>ul. Olszewskiego 6, 25-663 Kielce</w:t>
      </w:r>
    </w:p>
    <w:p w14:paraId="5361F4D0" w14:textId="77777777" w:rsidR="00A252D0" w:rsidRPr="00A252D0" w:rsidRDefault="00A252D0" w:rsidP="00A252D0">
      <w:pPr>
        <w:rPr>
          <w:rFonts w:asciiTheme="minorHAnsi" w:hAnsiTheme="minorHAnsi" w:cstheme="minorHAnsi"/>
          <w:b/>
          <w:sz w:val="22"/>
          <w:szCs w:val="22"/>
        </w:rPr>
      </w:pPr>
      <w:r w:rsidRPr="00A252D0">
        <w:rPr>
          <w:rFonts w:asciiTheme="minorHAnsi" w:hAnsiTheme="minorHAnsi" w:cstheme="minorHAnsi"/>
          <w:b/>
          <w:sz w:val="22"/>
          <w:szCs w:val="22"/>
        </w:rPr>
        <w:t>t.: 41 278 72 13 lub 278 72 00 wew.1013</w:t>
      </w:r>
    </w:p>
    <w:p w14:paraId="6FF9ACFF" w14:textId="77777777" w:rsidR="00A252D0" w:rsidRPr="00A252D0" w:rsidRDefault="008F58F8" w:rsidP="00A252D0">
      <w:pPr>
        <w:rPr>
          <w:rFonts w:asciiTheme="minorHAnsi" w:hAnsiTheme="minorHAnsi" w:cstheme="minorHAnsi"/>
          <w:b/>
          <w:sz w:val="22"/>
          <w:szCs w:val="22"/>
        </w:rPr>
      </w:pPr>
      <w:hyperlink r:id="rId20" w:tgtFrame="_blank" w:history="1">
        <w:r w:rsidR="00A252D0" w:rsidRPr="00A252D0">
          <w:rPr>
            <w:rStyle w:val="Hipercze"/>
            <w:rFonts w:asciiTheme="minorHAnsi" w:hAnsiTheme="minorHAnsi" w:cstheme="minorHAnsi"/>
            <w:b/>
            <w:sz w:val="22"/>
            <w:szCs w:val="22"/>
          </w:rPr>
          <w:t>alina.skowerska@technopark.kielce.pl</w:t>
        </w:r>
      </w:hyperlink>
    </w:p>
    <w:p w14:paraId="6225F07A" w14:textId="77777777" w:rsidR="00A252D0" w:rsidRPr="00A252D0" w:rsidRDefault="00A252D0" w:rsidP="00A252D0">
      <w:pPr>
        <w:rPr>
          <w:rFonts w:asciiTheme="minorHAnsi" w:hAnsiTheme="minorHAnsi" w:cstheme="minorHAnsi"/>
          <w:b/>
          <w:sz w:val="22"/>
          <w:szCs w:val="22"/>
        </w:rPr>
      </w:pP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2141" w14:textId="77777777" w:rsidR="008F58F8" w:rsidRDefault="008F58F8">
      <w:r>
        <w:separator/>
      </w:r>
    </w:p>
  </w:endnote>
  <w:endnote w:type="continuationSeparator" w:id="0">
    <w:p w14:paraId="1C3D3E56" w14:textId="77777777" w:rsidR="008F58F8" w:rsidRDefault="008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B4C0" w14:textId="77777777" w:rsidR="008F58F8" w:rsidRDefault="008F58F8">
      <w:r>
        <w:separator/>
      </w:r>
    </w:p>
  </w:footnote>
  <w:footnote w:type="continuationSeparator" w:id="0">
    <w:p w14:paraId="0D82106D" w14:textId="77777777" w:rsidR="008F58F8" w:rsidRDefault="008F58F8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5F58F346" w:rsidR="00512800" w:rsidRDefault="00A252D0">
    <w:pPr>
      <w:pStyle w:val="Nagwek"/>
    </w:pPr>
    <w:r>
      <w:rPr>
        <w:noProof/>
      </w:rPr>
      <w:drawing>
        <wp:inline distT="0" distB="0" distL="0" distR="0" wp14:anchorId="56BB3D29" wp14:editId="7C4E351F">
          <wp:extent cx="5761355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073F2A"/>
    <w:rsid w:val="001F67C8"/>
    <w:rsid w:val="0028510F"/>
    <w:rsid w:val="003061FC"/>
    <w:rsid w:val="00314379"/>
    <w:rsid w:val="00362444"/>
    <w:rsid w:val="003D61B5"/>
    <w:rsid w:val="003F4A09"/>
    <w:rsid w:val="0043429A"/>
    <w:rsid w:val="004F64C8"/>
    <w:rsid w:val="00512800"/>
    <w:rsid w:val="00532B96"/>
    <w:rsid w:val="005932D8"/>
    <w:rsid w:val="006D10AD"/>
    <w:rsid w:val="00742D82"/>
    <w:rsid w:val="0077511C"/>
    <w:rsid w:val="007D7EAD"/>
    <w:rsid w:val="007F54C2"/>
    <w:rsid w:val="008F18B0"/>
    <w:rsid w:val="008F58F8"/>
    <w:rsid w:val="00921265"/>
    <w:rsid w:val="009F3B5E"/>
    <w:rsid w:val="009F5782"/>
    <w:rsid w:val="00A252D0"/>
    <w:rsid w:val="00A2558E"/>
    <w:rsid w:val="00A4770D"/>
    <w:rsid w:val="00A8630D"/>
    <w:rsid w:val="00BD5E4E"/>
    <w:rsid w:val="00C10564"/>
    <w:rsid w:val="00D07491"/>
    <w:rsid w:val="00D76E20"/>
    <w:rsid w:val="00D80C92"/>
    <w:rsid w:val="00D97B6A"/>
    <w:rsid w:val="00DF4B19"/>
    <w:rsid w:val="00EC33B0"/>
    <w:rsid w:val="00F10D44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3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alina.skowerska@technopark.kiel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4221-4636-4E8A-9638-0AC71DF0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2017-10-25T05:50:00Z</cp:lastPrinted>
  <dcterms:created xsi:type="dcterms:W3CDTF">2023-08-18T11:48:00Z</dcterms:created>
  <dcterms:modified xsi:type="dcterms:W3CDTF">2023-08-18T11:48:00Z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