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996C16" w:rsidR="00C072A6" w:rsidRDefault="00C072A6" w14:paraId="672A6659" wp14:textId="77777777">
      <w:pPr>
        <w:pStyle w:val="Standard"/>
        <w:rPr>
          <w:rFonts w:eastAsia="Times New Roman" w:cs="Times New Roman"/>
          <w:b/>
          <w:color w:val="auto"/>
          <w:sz w:val="22"/>
          <w:szCs w:val="22"/>
        </w:rPr>
      </w:pPr>
    </w:p>
    <w:p xmlns:wp14="http://schemas.microsoft.com/office/word/2010/wordml" w:rsidRPr="00996C16" w:rsidR="00C072A6" w:rsidRDefault="004E44C1" w14:paraId="4C8F2D99" wp14:textId="77777777">
      <w:pPr>
        <w:pStyle w:val="Standard"/>
        <w:spacing w:line="25" w:lineRule="atLeast"/>
        <w:ind w:firstLine="4678"/>
        <w:jc w:val="both"/>
        <w:rPr>
          <w:rFonts w:eastAsia="Times New Roman" w:cs="Times New Roman"/>
          <w:b/>
          <w:color w:val="auto"/>
          <w:sz w:val="22"/>
          <w:szCs w:val="22"/>
        </w:rPr>
      </w:pPr>
      <w:r w:rsidRPr="00996C16">
        <w:rPr>
          <w:rFonts w:eastAsia="Times New Roman" w:cs="Times New Roman"/>
          <w:b/>
          <w:color w:val="auto"/>
          <w:sz w:val="22"/>
          <w:szCs w:val="22"/>
        </w:rPr>
        <w:t>Załącznik</w:t>
      </w:r>
    </w:p>
    <w:p xmlns:wp14="http://schemas.microsoft.com/office/word/2010/wordml" w:rsidRPr="00996C16" w:rsidR="00C072A6" w:rsidRDefault="004E44C1" w14:paraId="55C4852C" wp14:textId="77777777">
      <w:pPr>
        <w:pStyle w:val="Standard"/>
        <w:spacing w:line="25" w:lineRule="atLeast"/>
        <w:ind w:firstLine="4678"/>
        <w:jc w:val="both"/>
        <w:rPr>
          <w:rFonts w:eastAsia="Times New Roman" w:cs="Times New Roman"/>
          <w:b/>
          <w:color w:val="auto"/>
          <w:sz w:val="22"/>
          <w:szCs w:val="22"/>
        </w:rPr>
      </w:pPr>
      <w:r w:rsidRPr="00996C16">
        <w:rPr>
          <w:rFonts w:eastAsia="Times New Roman" w:cs="Times New Roman"/>
          <w:b/>
          <w:color w:val="auto"/>
          <w:sz w:val="22"/>
          <w:szCs w:val="22"/>
        </w:rPr>
        <w:t>do zarządzenia Prezydenta m.st. Warszawy</w:t>
      </w:r>
    </w:p>
    <w:p w:rsidR="004E44C1" w:rsidP="612D7794" w:rsidRDefault="004E44C1" w14:paraId="4C9DAF6D" w14:textId="3D75822E">
      <w:pPr>
        <w:pStyle w:val="Standard"/>
        <w:bidi w:val="0"/>
        <w:spacing w:before="0" w:beforeAutospacing="off" w:after="0" w:afterAutospacing="off"/>
        <w:ind w:left="0" w:right="0" w:firstLine="4678"/>
        <w:jc w:val="both"/>
        <w:rPr>
          <w:rFonts w:eastAsia="Times New Roman" w:cs="Times New Roman"/>
          <w:b w:val="1"/>
          <w:bCs w:val="1"/>
          <w:color w:val="auto"/>
          <w:sz w:val="22"/>
          <w:szCs w:val="22"/>
        </w:rPr>
      </w:pPr>
      <w:r w:rsidRPr="612D7794" w:rsidR="004E44C1">
        <w:rPr>
          <w:rFonts w:eastAsia="Times New Roman" w:cs="Times New Roman"/>
          <w:b w:val="1"/>
          <w:bCs w:val="1"/>
          <w:color w:val="auto"/>
          <w:sz w:val="22"/>
          <w:szCs w:val="22"/>
        </w:rPr>
        <w:t xml:space="preserve">nr </w:t>
      </w:r>
      <w:r w:rsidRPr="612D7794" w:rsidR="73F4A3E1">
        <w:rPr>
          <w:rFonts w:eastAsia="Times New Roman" w:cs="Times New Roman"/>
          <w:b w:val="1"/>
          <w:bCs w:val="1"/>
          <w:color w:val="auto"/>
          <w:sz w:val="22"/>
          <w:szCs w:val="22"/>
        </w:rPr>
        <w:t>509/2020</w:t>
      </w:r>
    </w:p>
    <w:p xmlns:wp14="http://schemas.microsoft.com/office/word/2010/wordml" w:rsidRPr="00996C16" w:rsidR="00C072A6" w:rsidP="612D7794" w:rsidRDefault="004E44C1" w14:paraId="45D08E44" wp14:textId="53370DD6">
      <w:pPr>
        <w:pStyle w:val="Standard"/>
        <w:spacing w:line="25" w:lineRule="atLeast"/>
        <w:ind w:firstLine="4678"/>
        <w:jc w:val="both"/>
        <w:rPr>
          <w:rFonts w:eastAsia="Times New Roman" w:cs="Times New Roman"/>
          <w:b w:val="1"/>
          <w:bCs w:val="1"/>
          <w:color w:val="auto"/>
          <w:sz w:val="22"/>
          <w:szCs w:val="22"/>
        </w:rPr>
      </w:pPr>
      <w:r w:rsidRPr="612D7794" w:rsidR="004E44C1">
        <w:rPr>
          <w:rFonts w:eastAsia="Times New Roman" w:cs="Times New Roman"/>
          <w:b w:val="1"/>
          <w:bCs w:val="1"/>
          <w:color w:val="auto"/>
          <w:sz w:val="22"/>
          <w:szCs w:val="22"/>
        </w:rPr>
        <w:t xml:space="preserve">z dnia </w:t>
      </w:r>
      <w:r w:rsidRPr="612D7794" w:rsidR="2A6C0302">
        <w:rPr>
          <w:rFonts w:eastAsia="Times New Roman" w:cs="Times New Roman"/>
          <w:b w:val="1"/>
          <w:bCs w:val="1"/>
          <w:color w:val="auto"/>
          <w:sz w:val="22"/>
          <w:szCs w:val="22"/>
        </w:rPr>
        <w:t>14 kwietnia 2020 r.</w:t>
      </w:r>
    </w:p>
    <w:p xmlns:wp14="http://schemas.microsoft.com/office/word/2010/wordml" w:rsidRPr="00996C16" w:rsidR="00C072A6" w:rsidRDefault="00C072A6" w14:paraId="0A37501D" wp14:textId="77777777">
      <w:pPr>
        <w:pStyle w:val="Standard"/>
        <w:spacing w:line="25" w:lineRule="atLeast"/>
        <w:jc w:val="both"/>
        <w:rPr>
          <w:rFonts w:eastAsia="Times New Roman" w:cs="Times New Roman"/>
          <w:b/>
          <w:color w:val="auto"/>
          <w:sz w:val="22"/>
          <w:szCs w:val="22"/>
        </w:rPr>
      </w:pPr>
    </w:p>
    <w:p xmlns:wp14="http://schemas.microsoft.com/office/word/2010/wordml" w:rsidRPr="00996C16" w:rsidR="00C072A6" w:rsidRDefault="00C072A6" w14:paraId="5DAB6C7B" wp14:textId="77777777">
      <w:pPr>
        <w:pStyle w:val="Standard"/>
        <w:spacing w:line="25" w:lineRule="atLeast"/>
        <w:rPr>
          <w:rFonts w:eastAsia="Times New Roman" w:cs="Times New Roman"/>
          <w:b/>
          <w:color w:val="auto"/>
          <w:sz w:val="22"/>
          <w:szCs w:val="22"/>
        </w:rPr>
      </w:pPr>
    </w:p>
    <w:p xmlns:wp14="http://schemas.microsoft.com/office/word/2010/wordml" w:rsidRPr="00996C16" w:rsidR="00C072A6" w:rsidRDefault="00C072A6" w14:paraId="02EB378F" wp14:textId="77777777">
      <w:pPr>
        <w:pStyle w:val="Standard"/>
        <w:spacing w:line="25" w:lineRule="atLeast"/>
        <w:jc w:val="both"/>
        <w:rPr>
          <w:rFonts w:eastAsia="Times New Roman" w:cs="Times New Roman"/>
          <w:color w:val="auto"/>
          <w:sz w:val="22"/>
          <w:szCs w:val="22"/>
        </w:rPr>
      </w:pPr>
    </w:p>
    <w:p xmlns:wp14="http://schemas.microsoft.com/office/word/2010/wordml" w:rsidRPr="00996C16" w:rsidR="00C072A6" w:rsidRDefault="004E44C1" w14:paraId="1331AC42" wp14:textId="77777777">
      <w:pPr>
        <w:pStyle w:val="Standard"/>
        <w:spacing w:line="25" w:lineRule="atLeast"/>
        <w:jc w:val="center"/>
        <w:rPr>
          <w:rFonts w:eastAsia="Times New Roman" w:cs="Times New Roman"/>
          <w:b/>
          <w:color w:val="auto"/>
          <w:sz w:val="22"/>
          <w:szCs w:val="22"/>
        </w:rPr>
      </w:pPr>
      <w:r w:rsidRPr="00996C16">
        <w:rPr>
          <w:rFonts w:eastAsia="Times New Roman" w:cs="Times New Roman"/>
          <w:b/>
          <w:color w:val="auto"/>
          <w:sz w:val="22"/>
          <w:szCs w:val="22"/>
        </w:rPr>
        <w:t>Ogłoszenie o naborze wniosków o przyznanie dotacji celowej</w:t>
      </w:r>
    </w:p>
    <w:p xmlns:wp14="http://schemas.microsoft.com/office/word/2010/wordml" w:rsidRPr="00996C16" w:rsidR="00C072A6" w:rsidRDefault="004E44C1" w14:paraId="547B6D24" wp14:textId="77777777">
      <w:pPr>
        <w:pStyle w:val="Standard"/>
        <w:spacing w:line="25" w:lineRule="atLeast"/>
        <w:jc w:val="center"/>
        <w:rPr>
          <w:rFonts w:eastAsia="Times New Roman" w:cs="Times New Roman"/>
          <w:b/>
          <w:color w:val="auto"/>
          <w:sz w:val="22"/>
          <w:szCs w:val="22"/>
        </w:rPr>
      </w:pPr>
      <w:r w:rsidRPr="00996C16">
        <w:rPr>
          <w:rFonts w:eastAsia="Times New Roman" w:cs="Times New Roman"/>
          <w:b/>
          <w:color w:val="auto"/>
          <w:sz w:val="22"/>
          <w:szCs w:val="22"/>
        </w:rPr>
        <w:t>z budżetu m.st. Warszawy</w:t>
      </w:r>
    </w:p>
    <w:p xmlns:wp14="http://schemas.microsoft.com/office/word/2010/wordml" w:rsidRPr="00996C16" w:rsidR="00C072A6" w:rsidRDefault="00C072A6" w14:paraId="6A05A809" wp14:textId="77777777">
      <w:pPr>
        <w:pStyle w:val="Standard"/>
        <w:spacing w:line="25" w:lineRule="atLeast"/>
        <w:jc w:val="both"/>
        <w:rPr>
          <w:rFonts w:eastAsia="Times New Roman" w:cs="Times New Roman"/>
          <w:b/>
          <w:sz w:val="22"/>
          <w:szCs w:val="22"/>
        </w:rPr>
      </w:pPr>
    </w:p>
    <w:p xmlns:wp14="http://schemas.microsoft.com/office/word/2010/wordml" w:rsidRPr="00996C16" w:rsidR="00C072A6" w:rsidRDefault="00C072A6" w14:paraId="5A39BBE3" wp14:textId="77777777">
      <w:pPr>
        <w:pStyle w:val="Standard"/>
        <w:spacing w:line="25" w:lineRule="atLeast"/>
        <w:jc w:val="both"/>
        <w:rPr>
          <w:rFonts w:eastAsia="Times New Roman" w:cs="Times New Roman"/>
          <w:b/>
          <w:sz w:val="22"/>
          <w:szCs w:val="22"/>
        </w:rPr>
      </w:pPr>
    </w:p>
    <w:p xmlns:wp14="http://schemas.microsoft.com/office/word/2010/wordml" w:rsidRPr="00996C16" w:rsidR="00C072A6" w:rsidRDefault="004E44C1" w14:paraId="44C0F62B" wp14:textId="77777777">
      <w:pPr>
        <w:pStyle w:val="Standard"/>
        <w:spacing w:line="25" w:lineRule="atLeast"/>
        <w:jc w:val="both"/>
        <w:rPr>
          <w:rFonts w:eastAsia="Times New Roman" w:cs="Times New Roman"/>
          <w:b/>
          <w:sz w:val="22"/>
          <w:szCs w:val="22"/>
        </w:rPr>
      </w:pPr>
      <w:r w:rsidRPr="00996C16">
        <w:rPr>
          <w:rFonts w:eastAsia="Times New Roman" w:cs="Times New Roman"/>
          <w:b/>
          <w:sz w:val="22"/>
          <w:szCs w:val="22"/>
        </w:rPr>
        <w:t>§ 1.  Treść ogłoszenia oraz podstawa prawna</w:t>
      </w:r>
    </w:p>
    <w:p xmlns:wp14="http://schemas.microsoft.com/office/word/2010/wordml" w:rsidRPr="00996C16" w:rsidR="00C072A6" w:rsidRDefault="00C072A6" w14:paraId="41C8F396" wp14:textId="77777777">
      <w:pPr>
        <w:pStyle w:val="Standard"/>
        <w:spacing w:line="25" w:lineRule="atLeast"/>
        <w:jc w:val="both"/>
        <w:rPr>
          <w:rFonts w:eastAsia="Times New Roman" w:cs="Times New Roman"/>
          <w:color w:val="auto"/>
          <w:sz w:val="22"/>
          <w:szCs w:val="22"/>
        </w:rPr>
      </w:pPr>
    </w:p>
    <w:p xmlns:wp14="http://schemas.microsoft.com/office/word/2010/wordml" w:rsidRPr="00996C16" w:rsidR="00C072A6" w:rsidRDefault="004E44C1" w14:paraId="4E92051C" wp14:textId="77777777">
      <w:pPr>
        <w:pStyle w:val="Bezodstpw"/>
        <w:spacing w:line="25" w:lineRule="atLeast"/>
        <w:jc w:val="both"/>
        <w:rPr>
          <w:sz w:val="22"/>
          <w:szCs w:val="22"/>
        </w:rPr>
      </w:pPr>
      <w:r w:rsidRPr="00996C16">
        <w:rPr>
          <w:sz w:val="22"/>
          <w:szCs w:val="22"/>
        </w:rPr>
        <w:t>W dniu 16 marca 2020 r. Zarząd Województwa Mazowieckiego przyjął do realizacji „Mazowiecki Instrument Aktywizacji Działkowców MAZOWSZE 2020”, zwany dalej „MIAD MAZOWSZE 2020”, będący inicjatywą mającą na celu zaspokajanie potrzeb rodzinnych ogrodów działkowych poprzez udzielanie przez Województwo Mazowieckie wsparcia finansowego dla jednostek samorządu terytorialnego z terenu województwa mazowieckiego, realizujący</w:t>
      </w:r>
      <w:r w:rsidR="004102E3">
        <w:rPr>
          <w:sz w:val="22"/>
          <w:szCs w:val="22"/>
        </w:rPr>
        <w:t>ch</w:t>
      </w:r>
      <w:r w:rsidRPr="00996C16">
        <w:rPr>
          <w:sz w:val="22"/>
          <w:szCs w:val="22"/>
        </w:rPr>
        <w:t xml:space="preserve"> zadania własne o charakterze bieżącym lub inwestycyjnym, istotne dla społeczności danego rodzinnego ogrodu działkowego, w szczególności na budowę lub modernizację infrastruktury ogrodowej, jeżeli wpłynie to na poprawę warunków do korzystania z tego ogrodu przez działkowców lub zwiększy dostępność społeczności lokalnej do danego ogrodu.</w:t>
      </w:r>
    </w:p>
    <w:p xmlns:wp14="http://schemas.microsoft.com/office/word/2010/wordml" w:rsidRPr="00996C16" w:rsidR="00C072A6" w:rsidRDefault="004E44C1" w14:paraId="3488E7BD" wp14:textId="77777777">
      <w:pPr>
        <w:pStyle w:val="Bezodstpw"/>
        <w:spacing w:line="25" w:lineRule="atLeast"/>
        <w:jc w:val="both"/>
        <w:rPr>
          <w:sz w:val="22"/>
          <w:szCs w:val="22"/>
        </w:rPr>
      </w:pPr>
      <w:r w:rsidRPr="00996C16">
        <w:rPr>
          <w:sz w:val="22"/>
          <w:szCs w:val="22"/>
        </w:rPr>
        <w:t>Warunkiem udzielenia wsparcia finansowego przez Województwo Mazowieckie jest udzielenie przez daną jednostkę samorządu terytorialnego dotacji celowej stowarzyszeniom ogrodowym prowadzącym rodzinne ogrody działkowe.</w:t>
      </w:r>
    </w:p>
    <w:p xmlns:wp14="http://schemas.microsoft.com/office/word/2010/wordml" w:rsidRPr="00996C16" w:rsidR="00C072A6" w:rsidRDefault="004E44C1" w14:paraId="21AE1610" wp14:textId="77777777">
      <w:pPr>
        <w:pStyle w:val="Standard"/>
        <w:spacing w:line="25" w:lineRule="atLeast"/>
        <w:jc w:val="both"/>
        <w:rPr>
          <w:sz w:val="22"/>
          <w:szCs w:val="22"/>
        </w:rPr>
      </w:pPr>
      <w:r w:rsidRPr="00996C16">
        <w:rPr>
          <w:rFonts w:eastAsia="Times New Roman" w:cs="Times New Roman"/>
          <w:color w:val="auto"/>
          <w:sz w:val="22"/>
          <w:szCs w:val="22"/>
        </w:rPr>
        <w:t xml:space="preserve">Biorąc powyższe pod uwagę Prezydent m.st. Warszawy ogłasza nabór wniosków o przyznanie dotacji celowej z budżetu m.st. Warszawy na zadania celu publicznego związane z tworzeniem warunków dla rozwoju rodzinnych ogrodów działkowych, położonych na terenie m.st. Warszawy. Dotacje będą udzielane na podstawie uchwały nr XV/353/2019 Rady Miasta Stołecznego Warszawy z dnia 4 lipca 2019 r. w sprawie trybu postępowania o udzielenie dotacji na inne zadania niż określone w ustawie </w:t>
      </w:r>
      <w:r w:rsidRPr="00996C16">
        <w:rPr>
          <w:rFonts w:eastAsia="Times New Roman" w:cs="Times New Roman"/>
          <w:color w:val="auto"/>
          <w:sz w:val="22"/>
          <w:szCs w:val="22"/>
        </w:rPr>
        <w:br/>
      </w:r>
      <w:r w:rsidRPr="00996C16">
        <w:rPr>
          <w:rFonts w:eastAsia="Times New Roman" w:cs="Times New Roman"/>
          <w:color w:val="auto"/>
          <w:sz w:val="22"/>
          <w:szCs w:val="22"/>
        </w:rPr>
        <w:t xml:space="preserve">o działalności pożytku publicznego i wolontariacie, sposobu jej rozliczania oraz kontroli wykonywania zleconego zadania (Dz. Urz. Woj. </w:t>
      </w:r>
      <w:proofErr w:type="spellStart"/>
      <w:r w:rsidRPr="00996C16">
        <w:rPr>
          <w:rFonts w:eastAsia="Times New Roman" w:cs="Times New Roman"/>
          <w:color w:val="auto"/>
          <w:sz w:val="22"/>
          <w:szCs w:val="22"/>
        </w:rPr>
        <w:t>Maz</w:t>
      </w:r>
      <w:proofErr w:type="spellEnd"/>
      <w:r w:rsidRPr="00996C16">
        <w:rPr>
          <w:rFonts w:eastAsia="Times New Roman" w:cs="Times New Roman"/>
          <w:color w:val="auto"/>
          <w:sz w:val="22"/>
          <w:szCs w:val="22"/>
        </w:rPr>
        <w:t xml:space="preserve">. z dnia 19 lipca 2019 r., poz. 9008), art. 17 ust. 1 i 2 ustawy z dnia 13 grudnia 2013 r. o rodzinnych ogrodach działkowych (Dz.U. 2017, poz. 2176, z </w:t>
      </w:r>
      <w:proofErr w:type="spellStart"/>
      <w:r w:rsidRPr="00996C16">
        <w:rPr>
          <w:rFonts w:eastAsia="Times New Roman" w:cs="Times New Roman"/>
          <w:color w:val="auto"/>
          <w:sz w:val="22"/>
          <w:szCs w:val="22"/>
        </w:rPr>
        <w:t>późn</w:t>
      </w:r>
      <w:proofErr w:type="spellEnd"/>
      <w:r w:rsidRPr="00996C16">
        <w:rPr>
          <w:rFonts w:eastAsia="Times New Roman" w:cs="Times New Roman"/>
          <w:color w:val="auto"/>
          <w:sz w:val="22"/>
          <w:szCs w:val="22"/>
        </w:rPr>
        <w:t xml:space="preserve">. zm.) oraz ustawy z dnia 27 sierpnia 2009 r. o finansach publicznych </w:t>
      </w:r>
      <w:r w:rsidRPr="00996C16">
        <w:rPr>
          <w:rFonts w:eastAsia="Times New Roman" w:cs="Times New Roman"/>
          <w:color w:val="auto"/>
          <w:sz w:val="22"/>
          <w:szCs w:val="22"/>
          <w:shd w:val="clear" w:color="auto" w:fill="FFFFFF"/>
        </w:rPr>
        <w:t xml:space="preserve">(Dz. U. z 2019 r., poz. 869, z </w:t>
      </w:r>
      <w:proofErr w:type="spellStart"/>
      <w:r w:rsidRPr="00996C16">
        <w:rPr>
          <w:rFonts w:eastAsia="Times New Roman" w:cs="Times New Roman"/>
          <w:color w:val="auto"/>
          <w:sz w:val="22"/>
          <w:szCs w:val="22"/>
          <w:shd w:val="clear" w:color="auto" w:fill="FFFFFF"/>
        </w:rPr>
        <w:t>póżn</w:t>
      </w:r>
      <w:proofErr w:type="spellEnd"/>
      <w:r w:rsidRPr="00996C16">
        <w:rPr>
          <w:rFonts w:eastAsia="Times New Roman" w:cs="Times New Roman"/>
          <w:color w:val="auto"/>
          <w:sz w:val="22"/>
          <w:szCs w:val="22"/>
          <w:shd w:val="clear" w:color="auto" w:fill="FFFFFF"/>
        </w:rPr>
        <w:t>. zm.).</w:t>
      </w:r>
    </w:p>
    <w:p xmlns:wp14="http://schemas.microsoft.com/office/word/2010/wordml" w:rsidRPr="00996C16" w:rsidR="00C072A6" w:rsidRDefault="004E44C1" w14:paraId="2582ECD7" wp14:textId="77777777">
      <w:pPr>
        <w:pStyle w:val="Bezodstpw"/>
        <w:spacing w:line="25" w:lineRule="atLeast"/>
        <w:jc w:val="both"/>
        <w:rPr>
          <w:sz w:val="22"/>
          <w:szCs w:val="22"/>
        </w:rPr>
      </w:pPr>
      <w:r w:rsidRPr="00996C16">
        <w:rPr>
          <w:sz w:val="22"/>
          <w:szCs w:val="22"/>
        </w:rPr>
        <w:t>Informacje o inicjatywie MIAD MAZOWSZE 2020 dostępne są na stronie internetowej samorządu Województwa Mazowieckiego: www.mazovia.pl</w:t>
      </w:r>
    </w:p>
    <w:p xmlns:wp14="http://schemas.microsoft.com/office/word/2010/wordml" w:rsidRPr="00996C16" w:rsidR="00C072A6" w:rsidRDefault="00C072A6" w14:paraId="72A3D3EC" wp14:textId="77777777">
      <w:pPr>
        <w:pStyle w:val="Standard"/>
        <w:spacing w:line="25" w:lineRule="atLeast"/>
        <w:jc w:val="both"/>
        <w:rPr>
          <w:rFonts w:eastAsia="Times New Roman" w:cs="Times New Roman"/>
          <w:color w:val="auto"/>
          <w:sz w:val="22"/>
          <w:szCs w:val="22"/>
        </w:rPr>
      </w:pPr>
    </w:p>
    <w:p xmlns:wp14="http://schemas.microsoft.com/office/word/2010/wordml" w:rsidRPr="00996C16" w:rsidR="00C072A6" w:rsidRDefault="004E44C1" w14:paraId="5B5CCE3B" wp14:textId="77777777">
      <w:pPr>
        <w:pStyle w:val="Standard"/>
        <w:spacing w:after="240" w:line="25" w:lineRule="atLeast"/>
        <w:jc w:val="both"/>
        <w:rPr>
          <w:sz w:val="22"/>
          <w:szCs w:val="22"/>
        </w:rPr>
      </w:pPr>
      <w:r w:rsidRPr="00996C16">
        <w:rPr>
          <w:rFonts w:eastAsia="Times New Roman" w:cs="Times New Roman"/>
          <w:b/>
          <w:sz w:val="22"/>
          <w:szCs w:val="22"/>
        </w:rPr>
        <w:t xml:space="preserve">§ 2.  </w:t>
      </w:r>
      <w:r w:rsidRPr="00996C16">
        <w:rPr>
          <w:rFonts w:eastAsia="Times New Roman" w:cs="Times New Roman"/>
          <w:b/>
          <w:color w:val="auto"/>
          <w:sz w:val="22"/>
          <w:szCs w:val="22"/>
        </w:rPr>
        <w:t>Rodzaje podmiotów, które mogą ubiegać się o dotacje</w:t>
      </w:r>
    </w:p>
    <w:p xmlns:wp14="http://schemas.microsoft.com/office/word/2010/wordml" w:rsidRPr="00996C16" w:rsidR="00C072A6" w:rsidRDefault="004E44C1" w14:paraId="076EC6C0" wp14:textId="77777777">
      <w:pPr>
        <w:pStyle w:val="Standard"/>
        <w:spacing w:line="25" w:lineRule="atLeast"/>
        <w:jc w:val="both"/>
        <w:rPr>
          <w:rFonts w:eastAsia="Times New Roman" w:cs="Times New Roman"/>
          <w:color w:val="auto"/>
          <w:sz w:val="22"/>
          <w:szCs w:val="22"/>
        </w:rPr>
      </w:pPr>
      <w:r w:rsidRPr="00996C16">
        <w:rPr>
          <w:rFonts w:eastAsia="Times New Roman" w:cs="Times New Roman"/>
          <w:color w:val="auto"/>
          <w:sz w:val="22"/>
          <w:szCs w:val="22"/>
        </w:rPr>
        <w:t xml:space="preserve">Do składania wniosków o udzielenie dotacji celowej uprawnione są stowarzyszenia ogrodowe, </w:t>
      </w:r>
      <w:r w:rsidRPr="00996C16">
        <w:rPr>
          <w:rFonts w:eastAsia="Times New Roman" w:cs="Times New Roman"/>
          <w:color w:val="auto"/>
          <w:sz w:val="22"/>
          <w:szCs w:val="22"/>
        </w:rPr>
        <w:br/>
      </w:r>
      <w:r w:rsidRPr="00996C16">
        <w:rPr>
          <w:rFonts w:eastAsia="Times New Roman" w:cs="Times New Roman"/>
          <w:color w:val="auto"/>
          <w:sz w:val="22"/>
          <w:szCs w:val="22"/>
        </w:rPr>
        <w:t>o których mowa w art. 2 pkt 6 ustawy z dnia 13 grudnia 2013 r. o rodzinnych ogrodach działkowych, zwane dalej „Stowarzyszeniami Ogrodowymi” prowadzące rodzinne ogrody działkowe, o których mowa w art. 2 pkt 5 tej ustawy, zlokalizowane na terenie m.st. Warszawy.</w:t>
      </w:r>
    </w:p>
    <w:p xmlns:wp14="http://schemas.microsoft.com/office/word/2010/wordml" w:rsidRPr="00996C16" w:rsidR="00C072A6" w:rsidRDefault="00C072A6" w14:paraId="0D0B940D" wp14:textId="77777777">
      <w:pPr>
        <w:pStyle w:val="Standard"/>
        <w:spacing w:line="25" w:lineRule="atLeast"/>
        <w:jc w:val="both"/>
        <w:rPr>
          <w:rFonts w:eastAsia="Times New Roman" w:cs="Times New Roman"/>
          <w:color w:val="auto"/>
          <w:sz w:val="22"/>
          <w:szCs w:val="22"/>
        </w:rPr>
      </w:pPr>
    </w:p>
    <w:p xmlns:wp14="http://schemas.microsoft.com/office/word/2010/wordml" w:rsidRPr="00996C16" w:rsidR="00C072A6" w:rsidRDefault="004E44C1" w14:paraId="52F34702" wp14:textId="77777777">
      <w:pPr>
        <w:pStyle w:val="Standard"/>
        <w:spacing w:after="240" w:line="25" w:lineRule="atLeast"/>
        <w:jc w:val="both"/>
        <w:rPr>
          <w:sz w:val="22"/>
          <w:szCs w:val="22"/>
        </w:rPr>
      </w:pPr>
      <w:r w:rsidRPr="00996C16">
        <w:rPr>
          <w:rFonts w:eastAsia="Times New Roman" w:cs="Times New Roman"/>
          <w:b/>
          <w:sz w:val="22"/>
          <w:szCs w:val="22"/>
        </w:rPr>
        <w:t xml:space="preserve">§ 3.  </w:t>
      </w:r>
      <w:r w:rsidRPr="00996C16">
        <w:rPr>
          <w:rFonts w:eastAsia="Times New Roman" w:cs="Times New Roman"/>
          <w:b/>
          <w:color w:val="auto"/>
          <w:sz w:val="22"/>
          <w:szCs w:val="22"/>
        </w:rPr>
        <w:t>Rodzaje zadań, na które może być udzielona dotacja</w:t>
      </w:r>
    </w:p>
    <w:p xmlns:wp14="http://schemas.microsoft.com/office/word/2010/wordml" w:rsidRPr="00996C16" w:rsidR="00C072A6" w:rsidP="00D40763" w:rsidRDefault="004E44C1" w14:paraId="1555E2D7" wp14:textId="77777777">
      <w:pPr>
        <w:pStyle w:val="Standard"/>
        <w:numPr>
          <w:ilvl w:val="0"/>
          <w:numId w:val="5"/>
        </w:numPr>
        <w:spacing w:line="25" w:lineRule="atLeast"/>
        <w:ind w:left="426"/>
        <w:jc w:val="both"/>
        <w:rPr>
          <w:sz w:val="22"/>
          <w:szCs w:val="22"/>
        </w:rPr>
      </w:pPr>
      <w:r w:rsidRPr="00996C16">
        <w:rPr>
          <w:rFonts w:eastAsia="Times New Roman" w:cs="Times New Roman"/>
          <w:sz w:val="22"/>
          <w:szCs w:val="22"/>
        </w:rPr>
        <w:t xml:space="preserve">Dotacje celowe, o których mowa w niniejszym ogłoszeniu, służą tworzeniu warunków dla rozwoju rodzinnych ogrodów działkowych, o czym mowa w art. 6 ust. 1 ustawy wskazanej </w:t>
      </w:r>
      <w:r w:rsidRPr="00996C16">
        <w:rPr>
          <w:rFonts w:eastAsia="Times New Roman" w:cs="Times New Roman"/>
          <w:sz w:val="22"/>
          <w:szCs w:val="22"/>
        </w:rPr>
        <w:br/>
      </w:r>
      <w:r w:rsidRPr="00996C16">
        <w:rPr>
          <w:rFonts w:eastAsia="Times New Roman" w:cs="Times New Roman"/>
          <w:sz w:val="22"/>
          <w:szCs w:val="22"/>
        </w:rPr>
        <w:t>w § 2 niniejszego ogłoszenia. Przeznaczenie dotacji musi być zgodne z art.</w:t>
      </w:r>
      <w:r w:rsidRPr="00996C16">
        <w:rPr>
          <w:rFonts w:eastAsia="Times New Roman" w:cs="Times New Roman"/>
          <w:color w:val="222222"/>
          <w:sz w:val="22"/>
          <w:szCs w:val="22"/>
        </w:rPr>
        <w:t xml:space="preserve"> 17 ust. 2 tej ustawy.</w:t>
      </w:r>
    </w:p>
    <w:p xmlns:wp14="http://schemas.microsoft.com/office/word/2010/wordml" w:rsidRPr="00996C16" w:rsidR="00C072A6" w:rsidRDefault="004E44C1" w14:paraId="50F1DF3C" wp14:textId="77777777">
      <w:pPr>
        <w:pStyle w:val="Standard"/>
        <w:numPr>
          <w:ilvl w:val="0"/>
          <w:numId w:val="5"/>
        </w:numPr>
        <w:spacing w:line="25" w:lineRule="atLeast"/>
        <w:ind w:left="426" w:hanging="426"/>
        <w:jc w:val="both"/>
        <w:rPr>
          <w:rFonts w:eastAsia="Times New Roman" w:cs="Times New Roman"/>
          <w:color w:val="222222"/>
          <w:sz w:val="22"/>
          <w:szCs w:val="22"/>
        </w:rPr>
      </w:pPr>
      <w:r w:rsidRPr="00996C16">
        <w:rPr>
          <w:rFonts w:eastAsia="Times New Roman" w:cs="Times New Roman"/>
          <w:color w:val="222222"/>
          <w:sz w:val="22"/>
          <w:szCs w:val="22"/>
        </w:rPr>
        <w:t>Dotacja celowa może zostać udzielona na zadanie, zwane dalej „Zadaniem” przez które rozumie się pojedyncze przedsięwzięcie realizowane na terenie rodzinnego ogrodu działkowego prowadzonego przez dane Stowarzyszenie Ogrodowe, które spełnia kryteria określone w niniejszym ogłoszeniu.</w:t>
      </w:r>
    </w:p>
    <w:p xmlns:wp14="http://schemas.microsoft.com/office/word/2010/wordml" w:rsidRPr="00996C16" w:rsidR="00C072A6" w:rsidRDefault="004E44C1" w14:paraId="6716C62D" wp14:textId="77777777">
      <w:pPr>
        <w:pStyle w:val="Standard"/>
        <w:numPr>
          <w:ilvl w:val="0"/>
          <w:numId w:val="5"/>
        </w:numPr>
        <w:spacing w:line="25" w:lineRule="atLeast"/>
        <w:ind w:left="426" w:hanging="426"/>
        <w:rPr>
          <w:rFonts w:eastAsia="Times New Roman" w:cs="Times New Roman"/>
          <w:color w:val="auto"/>
          <w:sz w:val="22"/>
          <w:szCs w:val="22"/>
        </w:rPr>
      </w:pPr>
      <w:r w:rsidRPr="00996C16">
        <w:rPr>
          <w:rFonts w:eastAsia="Times New Roman" w:cs="Times New Roman"/>
          <w:color w:val="auto"/>
          <w:sz w:val="22"/>
          <w:szCs w:val="22"/>
        </w:rPr>
        <w:t>Dotacja celowa może zostać udzielona na realizację Zadania polegającego w szczególności na:</w:t>
      </w:r>
    </w:p>
    <w:p xmlns:wp14="http://schemas.microsoft.com/office/word/2010/wordml" w:rsidRPr="00996C16" w:rsidR="00C072A6" w:rsidP="00410152" w:rsidRDefault="004E44C1" w14:paraId="585ED0B0" wp14:textId="77777777">
      <w:pPr>
        <w:pStyle w:val="Standard"/>
        <w:numPr>
          <w:ilvl w:val="0"/>
          <w:numId w:val="6"/>
        </w:numPr>
        <w:tabs>
          <w:tab w:val="left" w:pos="567"/>
        </w:tabs>
        <w:spacing w:line="25" w:lineRule="atLeast"/>
        <w:ind w:left="567" w:hanging="142"/>
        <w:jc w:val="both"/>
        <w:rPr>
          <w:rFonts w:eastAsia="Times New Roman" w:cs="Times New Roman"/>
          <w:sz w:val="22"/>
          <w:szCs w:val="22"/>
        </w:rPr>
      </w:pPr>
      <w:r w:rsidRPr="00996C16">
        <w:rPr>
          <w:rFonts w:eastAsia="Times New Roman" w:cs="Times New Roman"/>
          <w:sz w:val="22"/>
          <w:szCs w:val="22"/>
        </w:rPr>
        <w:t>budowie, odbudowie, przebudowie, rozbudowie, modernizacji, odnowie lub remoncie infrastruktury ogrodowej na terenie danego rodzinnego ogrodu działkowego, w tym dróg ogrodowych, parkingów, alejek, sieci wodociągowej lub elektrycznej, oświetlenia, ogrodzenia, monitoringu, domów działkowca, hydroforni, a także na zakupie innych urządzeń przeznaczonych do wspólnego używania przez osoby korzystające z działek oraz służące do zapewnienia prawidłowego funkcjonowania rodzinnego ogrodu działkowego,</w:t>
      </w:r>
    </w:p>
    <w:p xmlns:wp14="http://schemas.microsoft.com/office/word/2010/wordml" w:rsidRPr="00996C16" w:rsidR="00C072A6" w:rsidP="00922985" w:rsidRDefault="004E44C1" w14:paraId="333F71FF" wp14:textId="77777777">
      <w:pPr>
        <w:pStyle w:val="Standard"/>
        <w:numPr>
          <w:ilvl w:val="0"/>
          <w:numId w:val="6"/>
        </w:numPr>
        <w:tabs>
          <w:tab w:val="left" w:pos="567"/>
        </w:tabs>
        <w:spacing w:line="25" w:lineRule="atLeast"/>
        <w:ind w:left="567" w:hanging="142"/>
        <w:jc w:val="both"/>
        <w:rPr>
          <w:rFonts w:eastAsia="Times New Roman" w:cs="Times New Roman"/>
          <w:color w:val="222222"/>
          <w:sz w:val="22"/>
          <w:szCs w:val="22"/>
        </w:rPr>
      </w:pPr>
      <w:r w:rsidRPr="00996C16">
        <w:rPr>
          <w:rFonts w:eastAsia="Times New Roman" w:cs="Times New Roman"/>
          <w:color w:val="222222"/>
          <w:sz w:val="22"/>
          <w:szCs w:val="22"/>
        </w:rPr>
        <w:t>ulepszeniu ładu przestrzennego, zieleni i zadrzewienia na terenach ogólnodostępnych danego rodzinnego ogrodu działkowego np.: organizowaniu, budowie lub odbudowie, przebudowie, rozbudowie, adaptacji, modernizacji, odnowie, rewitalizacji i zmianie aranżacji oraz utrzymaniu istniejących terenów zielonych tj.: zieleńców, alei drzew i krzewów, trawników, stawów, oczek i cieków wodnych.</w:t>
      </w:r>
    </w:p>
    <w:p xmlns:wp14="http://schemas.microsoft.com/office/word/2010/wordml" w:rsidRPr="00996C16" w:rsidR="00C072A6" w:rsidP="00797ED6" w:rsidRDefault="004E44C1" w14:paraId="36C1A4C6" wp14:textId="77777777">
      <w:pPr>
        <w:pStyle w:val="Standard"/>
        <w:numPr>
          <w:ilvl w:val="0"/>
          <w:numId w:val="5"/>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Dotacja celowa nie może zostać przeznaczona na wydatki:</w:t>
      </w:r>
    </w:p>
    <w:p xmlns:wp14="http://schemas.microsoft.com/office/word/2010/wordml" w:rsidRPr="00996C16" w:rsidR="00C072A6" w:rsidP="00410152" w:rsidRDefault="004E44C1" w14:paraId="218A18BA" wp14:textId="77777777">
      <w:pPr>
        <w:pStyle w:val="Standard"/>
        <w:numPr>
          <w:ilvl w:val="0"/>
          <w:numId w:val="8"/>
        </w:numPr>
        <w:spacing w:line="25" w:lineRule="atLeast"/>
        <w:ind w:left="567" w:hanging="141"/>
        <w:jc w:val="both"/>
        <w:rPr>
          <w:rFonts w:eastAsia="Times New Roman" w:cs="Times New Roman"/>
          <w:sz w:val="22"/>
          <w:szCs w:val="22"/>
        </w:rPr>
      </w:pPr>
      <w:r w:rsidRPr="00996C16">
        <w:rPr>
          <w:rFonts w:eastAsia="Times New Roman" w:cs="Times New Roman"/>
          <w:sz w:val="22"/>
          <w:szCs w:val="22"/>
        </w:rPr>
        <w:t>polegające na przeprowadzaniu jednorazowych i cyklicznych wydarzeń o charakterze: kulturalnym, religijnym, edukacyjnym, sportowym, rozrywkowym, takich jak np.: festiwale, koncerty, obchody i uroczystości rocznicowe, festyny, jarmarki, kiermasze, prelekcje, wykłady, szkolenia, sympozja, zjazdy, spotkania, wystawy, jak również zadania polegające na zapewnieniu organizacji, zabezpieczenia i oprawy wydarzeń, o których mowa powyżej;</w:t>
      </w:r>
    </w:p>
    <w:p xmlns:wp14="http://schemas.microsoft.com/office/word/2010/wordml" w:rsidRPr="00996C16" w:rsidR="00C072A6" w:rsidP="00410152" w:rsidRDefault="004E44C1" w14:paraId="499FD68F" wp14:textId="77777777">
      <w:pPr>
        <w:pStyle w:val="Standard"/>
        <w:numPr>
          <w:ilvl w:val="0"/>
          <w:numId w:val="8"/>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dotyczące sporządzenia dokumentacji projektowo – kosztorysowej, uzgodnień formalno – prawnych, nadzoru inwestorskiego i budowlanego, obsługi geodezyjnej, zakupu map, wypisów z rejestru gruntów, wypisów z ksiąg wieczystych, prac archeologicznych, przedłużenia gwarancji, kosztów obsługi bankowej i finansowej, itd.</w:t>
      </w:r>
    </w:p>
    <w:p xmlns:wp14="http://schemas.microsoft.com/office/word/2010/wordml" w:rsidRPr="00D40763" w:rsidR="00C072A6" w:rsidP="00797ED6" w:rsidRDefault="004E44C1" w14:paraId="64B8B5BB" wp14:textId="77777777">
      <w:pPr>
        <w:pStyle w:val="Standard"/>
        <w:numPr>
          <w:ilvl w:val="0"/>
          <w:numId w:val="5"/>
        </w:numPr>
        <w:spacing w:line="25" w:lineRule="atLeast"/>
        <w:ind w:left="426" w:hanging="426"/>
        <w:jc w:val="both"/>
        <w:rPr>
          <w:rFonts w:eastAsia="Times New Roman" w:cs="Times New Roman"/>
          <w:color w:val="222222"/>
          <w:sz w:val="22"/>
          <w:szCs w:val="22"/>
        </w:rPr>
      </w:pPr>
      <w:r w:rsidRPr="00996C16">
        <w:rPr>
          <w:rFonts w:eastAsia="Times New Roman" w:cs="Times New Roman"/>
          <w:color w:val="222222"/>
          <w:sz w:val="22"/>
          <w:szCs w:val="22"/>
        </w:rPr>
        <w:t>Wydatki poniesione przez Stowarzyszenia Ogrodowe na dostawę przedmiotu Zadania i jego elementów oraz montaż przedmiotu Zadania i jego elementów, stanową koszty Zadania objęte możliwością udzielenia dotacji.</w:t>
      </w:r>
    </w:p>
    <w:p xmlns:wp14="http://schemas.microsoft.com/office/word/2010/wordml" w:rsidRPr="00996C16" w:rsidR="00C072A6" w:rsidRDefault="00C072A6" w14:paraId="0E27B00A" wp14:textId="77777777">
      <w:pPr>
        <w:pStyle w:val="Standard"/>
        <w:spacing w:line="25" w:lineRule="atLeast"/>
        <w:jc w:val="both"/>
        <w:rPr>
          <w:rFonts w:eastAsia="Times New Roman" w:cs="Times New Roman"/>
          <w:sz w:val="22"/>
          <w:szCs w:val="22"/>
        </w:rPr>
      </w:pPr>
    </w:p>
    <w:p xmlns:wp14="http://schemas.microsoft.com/office/word/2010/wordml" w:rsidRPr="00996C16" w:rsidR="00C072A6" w:rsidRDefault="004E44C1" w14:paraId="5EC2964B" wp14:textId="77777777">
      <w:pPr>
        <w:pStyle w:val="Standard"/>
        <w:spacing w:after="240" w:line="25" w:lineRule="atLeast"/>
        <w:ind w:left="709" w:hanging="709"/>
        <w:jc w:val="both"/>
        <w:rPr>
          <w:sz w:val="22"/>
          <w:szCs w:val="22"/>
        </w:rPr>
      </w:pPr>
      <w:r w:rsidRPr="00996C16">
        <w:rPr>
          <w:rFonts w:eastAsia="Times New Roman" w:cs="Times New Roman"/>
          <w:b/>
          <w:sz w:val="22"/>
          <w:szCs w:val="22"/>
        </w:rPr>
        <w:t xml:space="preserve">§ 4.  </w:t>
      </w:r>
      <w:r w:rsidRPr="00996C16">
        <w:rPr>
          <w:rFonts w:eastAsia="Times New Roman" w:cs="Times New Roman"/>
          <w:b/>
          <w:color w:val="auto"/>
          <w:sz w:val="22"/>
          <w:szCs w:val="22"/>
        </w:rPr>
        <w:t>Wysokość dotacji</w:t>
      </w:r>
    </w:p>
    <w:p xmlns:wp14="http://schemas.microsoft.com/office/word/2010/wordml" w:rsidRPr="00996C16" w:rsidR="00C072A6" w:rsidRDefault="004E44C1" w14:paraId="647DD166" wp14:textId="77777777">
      <w:pPr>
        <w:pStyle w:val="Bezodstpw"/>
        <w:numPr>
          <w:ilvl w:val="0"/>
          <w:numId w:val="10"/>
        </w:numPr>
        <w:spacing w:line="25" w:lineRule="atLeast"/>
        <w:ind w:left="426" w:hanging="426"/>
        <w:rPr>
          <w:sz w:val="22"/>
          <w:szCs w:val="22"/>
        </w:rPr>
      </w:pPr>
      <w:r w:rsidRPr="00996C16">
        <w:rPr>
          <w:sz w:val="22"/>
          <w:szCs w:val="22"/>
        </w:rPr>
        <w:t>Na przyznanie dotacji celowych, o których mowa w niniejszym dokumencie, zabezpieczono w budżecie m.st. Warszawy na 2020 rok kwotę 500 000,00 zł.</w:t>
      </w:r>
    </w:p>
    <w:p xmlns:wp14="http://schemas.microsoft.com/office/word/2010/wordml" w:rsidRPr="00996C16" w:rsidR="00C072A6" w:rsidRDefault="004E44C1" w14:paraId="5377A659" wp14:textId="77777777">
      <w:pPr>
        <w:pStyle w:val="Standard"/>
        <w:numPr>
          <w:ilvl w:val="0"/>
          <w:numId w:val="10"/>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Dotacja celowa może być udzielona do wysokości 80% kosztów poniesionych na realizację Zadania, ale nie może przekraczać kwoty 20 000,00 zł. Stowarzyszenie Ogrodowe jest zobowiązane zapewnić wkład własny w wysokości nie mniejszej niż 20% kosztów Zadania. Środki finansowe na pokrycie wkładu własnego muszą pochodzić ze środków własnych danego Stowarzyszenia Ogrodowego. Oznacza to, że nie mogą pochodzić ze źródeł krajowych lub środków pochodzących z budżetu Unii Europejskiej oraz niepodlegających zwrotowi innych źródeł pochodzących ze źródeł zagranicznych, o których mowa w art. 5 ust. 1 pkt 2, 2a i pkt 3 oraz ust. 3 ustawy z dnia 27 sierpnia 2009 r. o finansach publicznych.</w:t>
      </w:r>
    </w:p>
    <w:p xmlns:wp14="http://schemas.microsoft.com/office/word/2010/wordml" w:rsidRPr="00996C16" w:rsidR="00C072A6" w:rsidRDefault="004E44C1" w14:paraId="3FBF6AC4" wp14:textId="77777777">
      <w:pPr>
        <w:pStyle w:val="Standard"/>
        <w:numPr>
          <w:ilvl w:val="0"/>
          <w:numId w:val="10"/>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Zwiększenie wartości Zadania lub jego kosztów na jakimkolwiek etapie jego realizacji nie skutkuje zwiększeniem wysokości przyznanej dotacji celowej na realizację Zadania.</w:t>
      </w:r>
    </w:p>
    <w:p xmlns:wp14="http://schemas.microsoft.com/office/word/2010/wordml" w:rsidRPr="00D40763" w:rsidR="00C072A6" w:rsidP="00D40763" w:rsidRDefault="004E44C1" w14:paraId="4891D876" wp14:textId="77777777">
      <w:pPr>
        <w:pStyle w:val="Standard"/>
        <w:numPr>
          <w:ilvl w:val="0"/>
          <w:numId w:val="10"/>
        </w:numPr>
        <w:spacing w:after="240" w:line="25" w:lineRule="atLeast"/>
        <w:ind w:left="426" w:hanging="426"/>
        <w:jc w:val="both"/>
        <w:rPr>
          <w:sz w:val="22"/>
          <w:szCs w:val="22"/>
        </w:rPr>
      </w:pPr>
      <w:r w:rsidRPr="00996C16">
        <w:rPr>
          <w:rFonts w:eastAsia="Times New Roman" w:cs="Times New Roman"/>
          <w:color w:val="auto"/>
          <w:sz w:val="22"/>
          <w:szCs w:val="22"/>
        </w:rPr>
        <w:t>W przypadku, gdy Stowarzyszenie Ogrodowe otrzyma niepodlegające zwrotowi wsparcie finansowe na realizację Zadania, na które została przyznana dotacja celowa, które będzie pochodzić z innych instrumentów wsparcia niż „Mazowiecki Instrument Aktywizacji Działkowców MAZOWSZE 2020”, np. z budżetu państwa lub innych środków pochodzenia krajowego, bądź budżetu Unii Europejskiej lub innych środków pochodzących ze źródeł zagranicznych, Stowarzyszenie Ogrodowe zobowiązane jest do zwrotu środków finansowych w kwocie równej wysokości wsparcia finansowego otrzymanego z innego źródła, lecz nie wyższej niż wartość wsparcia przyznanego w ramach dotacji celowej. Stowarzyszenie Ogrodowe dokonuje zwrotu ww. środków w dniu otrzymania wsparcia finansowego pochodzącego z innego źródła. Za każdy dzień zwłoki w dokonaniu zwrotu zostaną naliczone odsetki w wysokości określonej jak dla zaległości podatkowych.</w:t>
      </w:r>
    </w:p>
    <w:p xmlns:wp14="http://schemas.microsoft.com/office/word/2010/wordml" w:rsidRPr="00996C16" w:rsidR="00C072A6" w:rsidRDefault="004E44C1" w14:paraId="3E3FA841" wp14:textId="77777777">
      <w:pPr>
        <w:pStyle w:val="Standard"/>
        <w:spacing w:before="240" w:after="240" w:line="25" w:lineRule="atLeast"/>
        <w:ind w:left="284" w:hanging="284"/>
        <w:jc w:val="both"/>
        <w:rPr>
          <w:sz w:val="22"/>
          <w:szCs w:val="22"/>
        </w:rPr>
      </w:pPr>
      <w:r w:rsidRPr="00996C16">
        <w:rPr>
          <w:rFonts w:eastAsia="Times New Roman" w:cs="Times New Roman"/>
          <w:b/>
          <w:sz w:val="22"/>
          <w:szCs w:val="22"/>
        </w:rPr>
        <w:t xml:space="preserve">§ 5.  </w:t>
      </w:r>
      <w:r w:rsidRPr="00996C16">
        <w:rPr>
          <w:rFonts w:eastAsia="Times New Roman" w:cs="Times New Roman"/>
          <w:b/>
          <w:color w:val="auto"/>
          <w:sz w:val="22"/>
          <w:szCs w:val="22"/>
        </w:rPr>
        <w:t>Termin, miejsce i sposób składania wniosków</w:t>
      </w:r>
    </w:p>
    <w:p xmlns:wp14="http://schemas.microsoft.com/office/word/2010/wordml" w:rsidRPr="00996C16" w:rsidR="00C072A6" w:rsidP="00797ED6" w:rsidRDefault="004E44C1" w14:paraId="790D1F29" wp14:textId="77777777">
      <w:pPr>
        <w:pStyle w:val="Standard"/>
        <w:numPr>
          <w:ilvl w:val="0"/>
          <w:numId w:val="11"/>
        </w:numPr>
        <w:spacing w:line="25" w:lineRule="atLeast"/>
        <w:ind w:left="426" w:hanging="426"/>
        <w:jc w:val="both"/>
        <w:rPr>
          <w:sz w:val="22"/>
          <w:szCs w:val="22"/>
        </w:rPr>
      </w:pPr>
      <w:r w:rsidRPr="00996C16">
        <w:rPr>
          <w:rFonts w:eastAsia="Times New Roman" w:cs="Times New Roman"/>
          <w:color w:val="auto"/>
          <w:sz w:val="22"/>
          <w:szCs w:val="22"/>
        </w:rPr>
        <w:t>Nabór wniosków odbywa się w trybie ciągłym od dnia opublikowania niniejszego ogłoszenia do wyczerpania środków finansowych wskazanych w § 4, jednak nie później niż do dnia 15.05.2020 roku.</w:t>
      </w:r>
    </w:p>
    <w:p xmlns:wp14="http://schemas.microsoft.com/office/word/2010/wordml" w:rsidRPr="00996C16" w:rsidR="00C072A6" w:rsidP="00797ED6" w:rsidRDefault="004E44C1" w14:paraId="380831D5" wp14:textId="77777777">
      <w:pPr>
        <w:pStyle w:val="Standard"/>
        <w:numPr>
          <w:ilvl w:val="0"/>
          <w:numId w:val="11"/>
        </w:numPr>
        <w:spacing w:line="25" w:lineRule="atLeast"/>
        <w:ind w:left="426" w:hanging="426"/>
        <w:jc w:val="both"/>
        <w:rPr>
          <w:sz w:val="22"/>
          <w:szCs w:val="22"/>
        </w:rPr>
      </w:pPr>
      <w:r w:rsidRPr="00996C16">
        <w:rPr>
          <w:rFonts w:eastAsia="Times New Roman" w:cs="Times New Roman"/>
          <w:color w:val="auto"/>
          <w:sz w:val="22"/>
          <w:szCs w:val="22"/>
        </w:rPr>
        <w:t>W celu uzyskania dofinansowania na realizację Zadania wnioskodawca jest zobowiązany do złożenia dwóch wniosków:</w:t>
      </w:r>
    </w:p>
    <w:p xmlns:wp14="http://schemas.microsoft.com/office/word/2010/wordml" w:rsidRPr="00996C16" w:rsidR="00C072A6" w:rsidP="00410152" w:rsidRDefault="004E44C1" w14:paraId="402CD7F2" wp14:textId="77777777">
      <w:pPr>
        <w:pStyle w:val="Standard"/>
        <w:numPr>
          <w:ilvl w:val="0"/>
          <w:numId w:val="12"/>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wniosku o przyznanie dotacji celowej z budżetu m.st. Warszawy na inne zadania niż określone w ustawie o działalności pożytku publicznego i wolontariacie; wzór tego wniosku został określony w załączniku nr 1 do niniejszego Ogłoszenia,</w:t>
      </w:r>
    </w:p>
    <w:p xmlns:wp14="http://schemas.microsoft.com/office/word/2010/wordml" w:rsidRPr="00996C16" w:rsidR="00C072A6" w:rsidP="00410152" w:rsidRDefault="004E44C1" w14:paraId="0A17EE27" wp14:textId="77777777">
      <w:pPr>
        <w:pStyle w:val="Standard"/>
        <w:numPr>
          <w:ilvl w:val="0"/>
          <w:numId w:val="12"/>
        </w:numPr>
        <w:spacing w:line="25" w:lineRule="atLeast"/>
        <w:ind w:left="567" w:hanging="141"/>
        <w:jc w:val="both"/>
        <w:rPr>
          <w:sz w:val="22"/>
          <w:szCs w:val="22"/>
        </w:rPr>
      </w:pPr>
      <w:r w:rsidRPr="00996C16">
        <w:rPr>
          <w:rFonts w:eastAsia="Times New Roman" w:cs="Times New Roman"/>
          <w:color w:val="auto"/>
          <w:sz w:val="22"/>
          <w:szCs w:val="22"/>
        </w:rPr>
        <w:t>wniosku do miasta/gminy o zgłoszenie Zadania do udziału w Mazowieckim Instrumencie A</w:t>
      </w:r>
      <w:r w:rsidR="007D1F08">
        <w:rPr>
          <w:rFonts w:eastAsia="Times New Roman" w:cs="Times New Roman"/>
          <w:color w:val="auto"/>
          <w:sz w:val="22"/>
          <w:szCs w:val="22"/>
        </w:rPr>
        <w:t xml:space="preserve">ktywizacji Działkowców MAZOWSZE </w:t>
      </w:r>
      <w:r w:rsidRPr="00996C16">
        <w:rPr>
          <w:rFonts w:eastAsia="Times New Roman" w:cs="Times New Roman"/>
          <w:color w:val="auto"/>
          <w:sz w:val="22"/>
          <w:szCs w:val="22"/>
        </w:rPr>
        <w:t>2020; wzór</w:t>
      </w:r>
      <w:r w:rsidR="007D1F08">
        <w:rPr>
          <w:rFonts w:eastAsia="Times New Roman" w:cs="Times New Roman"/>
          <w:color w:val="auto"/>
          <w:sz w:val="22"/>
          <w:szCs w:val="22"/>
        </w:rPr>
        <w:t xml:space="preserve"> tego wniosku został określony </w:t>
      </w:r>
      <w:r w:rsidRPr="00996C16">
        <w:rPr>
          <w:rFonts w:eastAsia="Times New Roman" w:cs="Times New Roman"/>
          <w:color w:val="auto"/>
          <w:sz w:val="22"/>
          <w:szCs w:val="22"/>
        </w:rPr>
        <w:t>w załączniku nr 2 do niniejszego Ogłoszenia.</w:t>
      </w:r>
    </w:p>
    <w:p xmlns:wp14="http://schemas.microsoft.com/office/word/2010/wordml" w:rsidRPr="00996C16" w:rsidR="00C072A6" w:rsidP="007D1F08" w:rsidRDefault="004E44C1" w14:paraId="50CB6AF2" wp14:textId="77777777">
      <w:pPr>
        <w:pStyle w:val="Standard"/>
        <w:numPr>
          <w:ilvl w:val="0"/>
          <w:numId w:val="11"/>
        </w:numPr>
        <w:spacing w:line="25" w:lineRule="atLeast"/>
        <w:ind w:left="426" w:hanging="426"/>
        <w:jc w:val="both"/>
        <w:rPr>
          <w:sz w:val="22"/>
          <w:szCs w:val="22"/>
        </w:rPr>
      </w:pPr>
      <w:r w:rsidRPr="00996C16">
        <w:rPr>
          <w:rFonts w:eastAsia="Times New Roman" w:cs="Times New Roman"/>
          <w:color w:val="auto"/>
          <w:sz w:val="22"/>
          <w:szCs w:val="22"/>
        </w:rPr>
        <w:t>Czytelne wype</w:t>
      </w:r>
      <w:r w:rsidRPr="00996C16">
        <w:rPr>
          <w:sz w:val="22"/>
          <w:szCs w:val="22"/>
        </w:rPr>
        <w:t xml:space="preserve">łnione i podpisane wnioski, o których mowa w ust. </w:t>
      </w:r>
      <w:r w:rsidR="007D1F08">
        <w:rPr>
          <w:sz w:val="22"/>
          <w:szCs w:val="22"/>
        </w:rPr>
        <w:t>2</w:t>
      </w:r>
      <w:r w:rsidRPr="00996C16">
        <w:rPr>
          <w:sz w:val="22"/>
          <w:szCs w:val="22"/>
        </w:rPr>
        <w:t xml:space="preserve"> niniejszego </w:t>
      </w:r>
      <w:r w:rsidRPr="00996C16">
        <w:rPr>
          <w:rFonts w:cs="Times New Roman"/>
          <w:sz w:val="22"/>
          <w:szCs w:val="22"/>
        </w:rPr>
        <w:t xml:space="preserve">paragrafu, wraz </w:t>
      </w:r>
      <w:r w:rsidRPr="00996C16">
        <w:rPr>
          <w:rFonts w:cs="Times New Roman"/>
          <w:sz w:val="22"/>
          <w:szCs w:val="22"/>
        </w:rPr>
        <w:br/>
      </w:r>
      <w:r w:rsidRPr="00996C16">
        <w:rPr>
          <w:rFonts w:cs="Times New Roman"/>
          <w:sz w:val="22"/>
          <w:szCs w:val="22"/>
        </w:rPr>
        <w:t xml:space="preserve">z wymaganymi załącznikami należy złożyć w okresie trwania naboru wniosków w jeden </w:t>
      </w:r>
      <w:r w:rsidRPr="00996C16">
        <w:rPr>
          <w:rFonts w:cs="Times New Roman"/>
          <w:sz w:val="22"/>
          <w:szCs w:val="22"/>
        </w:rPr>
        <w:br/>
      </w:r>
      <w:r w:rsidRPr="00996C16">
        <w:rPr>
          <w:rFonts w:cs="Times New Roman"/>
          <w:sz w:val="22"/>
          <w:szCs w:val="22"/>
        </w:rPr>
        <w:t>z następujących sposobów:</w:t>
      </w:r>
    </w:p>
    <w:p xmlns:wp14="http://schemas.microsoft.com/office/word/2010/wordml" w:rsidRPr="00996C16" w:rsidR="00C072A6" w:rsidP="00D40763" w:rsidRDefault="004E44C1" w14:paraId="39460A41" wp14:textId="77777777">
      <w:pPr>
        <w:pStyle w:val="Standard"/>
        <w:numPr>
          <w:ilvl w:val="0"/>
          <w:numId w:val="14"/>
        </w:numPr>
        <w:spacing w:line="25" w:lineRule="atLeast"/>
        <w:ind w:left="567" w:hanging="141"/>
        <w:jc w:val="both"/>
        <w:rPr>
          <w:sz w:val="22"/>
          <w:szCs w:val="22"/>
        </w:rPr>
      </w:pPr>
      <w:r w:rsidRPr="00996C16">
        <w:rPr>
          <w:rFonts w:cs="Times New Roman"/>
          <w:sz w:val="22"/>
          <w:szCs w:val="22"/>
        </w:rPr>
        <w:t>w Kancelarii Ogólnej Urzędu m.st. Warszawy przy ul. Kredytowej 3 w Warszawie;</w:t>
      </w:r>
    </w:p>
    <w:p xmlns:wp14="http://schemas.microsoft.com/office/word/2010/wordml" w:rsidRPr="00996C16" w:rsidR="00C072A6" w:rsidRDefault="004E44C1" w14:paraId="15FA03D9" wp14:textId="77777777">
      <w:pPr>
        <w:pStyle w:val="Standard"/>
        <w:numPr>
          <w:ilvl w:val="0"/>
          <w:numId w:val="14"/>
        </w:numPr>
        <w:spacing w:line="25" w:lineRule="atLeast"/>
        <w:ind w:left="709" w:hanging="283"/>
        <w:jc w:val="both"/>
        <w:rPr>
          <w:sz w:val="22"/>
          <w:szCs w:val="22"/>
        </w:rPr>
      </w:pPr>
      <w:r w:rsidRPr="00996C16">
        <w:rPr>
          <w:rFonts w:cs="Times New Roman"/>
          <w:sz w:val="22"/>
          <w:szCs w:val="22"/>
        </w:rPr>
        <w:t>za pośrednictwem poczty lub poczty kurierskiej na adres: Urząd m.st. Warszawy, Biuro Funduszy Europejskich</w:t>
      </w:r>
      <w:r w:rsidRPr="00996C16">
        <w:rPr>
          <w:sz w:val="22"/>
          <w:szCs w:val="22"/>
        </w:rPr>
        <w:t xml:space="preserve"> i Polityki Rozwoju, ul. Kredytowa 3, 00-056 Warszawa; w przypadku wyboru tej formy złożenia wniosków wnioskodawca zobowiązany jest umieścić napis na kopercie: „MIAD MAZOWSZE 2020”</w:t>
      </w:r>
    </w:p>
    <w:p xmlns:wp14="http://schemas.microsoft.com/office/word/2010/wordml" w:rsidRPr="00996C16" w:rsidR="00C072A6" w:rsidRDefault="004E44C1" w14:paraId="2A05EB51" wp14:textId="77777777">
      <w:pPr>
        <w:pStyle w:val="Standard"/>
        <w:numPr>
          <w:ilvl w:val="0"/>
          <w:numId w:val="14"/>
        </w:numPr>
        <w:spacing w:line="25" w:lineRule="atLeast"/>
        <w:ind w:left="709" w:hanging="283"/>
        <w:jc w:val="both"/>
        <w:rPr>
          <w:sz w:val="22"/>
          <w:szCs w:val="22"/>
        </w:rPr>
      </w:pPr>
      <w:r w:rsidRPr="00996C16">
        <w:rPr>
          <w:sz w:val="22"/>
          <w:szCs w:val="22"/>
        </w:rPr>
        <w:t xml:space="preserve">drogą elektroniczną poprzez platformę </w:t>
      </w:r>
      <w:proofErr w:type="spellStart"/>
      <w:r w:rsidRPr="00996C16">
        <w:rPr>
          <w:sz w:val="22"/>
          <w:szCs w:val="22"/>
        </w:rPr>
        <w:t>ePUAP</w:t>
      </w:r>
      <w:proofErr w:type="spellEnd"/>
      <w:r w:rsidRPr="00996C16">
        <w:rPr>
          <w:sz w:val="22"/>
          <w:szCs w:val="22"/>
        </w:rPr>
        <w:t>,</w:t>
      </w:r>
    </w:p>
    <w:p xmlns:wp14="http://schemas.microsoft.com/office/word/2010/wordml" w:rsidRPr="00996C16" w:rsidR="00C072A6" w:rsidRDefault="004E44C1" w14:paraId="648885CC" wp14:textId="77777777">
      <w:pPr>
        <w:pStyle w:val="Standard"/>
        <w:numPr>
          <w:ilvl w:val="0"/>
          <w:numId w:val="14"/>
        </w:numPr>
        <w:spacing w:line="25" w:lineRule="atLeast"/>
        <w:ind w:left="709" w:hanging="283"/>
        <w:jc w:val="both"/>
        <w:rPr>
          <w:sz w:val="22"/>
          <w:szCs w:val="22"/>
        </w:rPr>
      </w:pPr>
      <w:r w:rsidRPr="00996C16">
        <w:rPr>
          <w:sz w:val="22"/>
          <w:szCs w:val="22"/>
        </w:rPr>
        <w:t xml:space="preserve">drogą elektroniczną poprzez przekazanie dokumentów podpisanych kwalifikowanym podpisem elektronicznym na adres mailowy: </w:t>
      </w:r>
      <w:hyperlink w:history="1" r:id="rId10">
        <w:r w:rsidRPr="00996C16">
          <w:rPr>
            <w:sz w:val="22"/>
            <w:szCs w:val="22"/>
          </w:rPr>
          <w:t>BFEiPR_WPRR@um.warszawa.pl</w:t>
        </w:r>
      </w:hyperlink>
      <w:r w:rsidRPr="00996C16">
        <w:rPr>
          <w:sz w:val="22"/>
          <w:szCs w:val="22"/>
        </w:rPr>
        <w:t>.</w:t>
      </w:r>
    </w:p>
    <w:p xmlns:wp14="http://schemas.microsoft.com/office/word/2010/wordml" w:rsidRPr="00996C16" w:rsidR="00C072A6" w:rsidRDefault="004E44C1" w14:paraId="5C3ACFDE" wp14:textId="77777777">
      <w:pPr>
        <w:pStyle w:val="Standard"/>
        <w:spacing w:line="25" w:lineRule="atLeast"/>
        <w:ind w:left="709"/>
        <w:jc w:val="both"/>
        <w:rPr>
          <w:sz w:val="22"/>
          <w:szCs w:val="22"/>
        </w:rPr>
      </w:pPr>
      <w:r w:rsidRPr="00996C16">
        <w:rPr>
          <w:sz w:val="22"/>
          <w:szCs w:val="22"/>
        </w:rPr>
        <w:t>W przypadku złożenia wniosku w formie papierowej za prawidłowo podpisane zostaną uznane wnioski opatrzone podpisem oraz pieczęcią Stowarzyszenia Ogrodowego, a w przypadku braku pieczątki – czytelnym podpisem (imię i nazwisko) osób reprezentujących to Stowarzyszenie, umożliwiającym weryfikację osób składających podpis. Złożenie jedynie parafy na wnioskach nie jest wystarczające do uznania, iż wnioski zostały prawidłowo podpisane.</w:t>
      </w:r>
    </w:p>
    <w:p xmlns:wp14="http://schemas.microsoft.com/office/word/2010/wordml" w:rsidRPr="00996C16" w:rsidR="00C072A6" w:rsidP="00797ED6" w:rsidRDefault="004E44C1" w14:paraId="766C2B4B" wp14:textId="77777777">
      <w:pPr>
        <w:pStyle w:val="Standard"/>
        <w:numPr>
          <w:ilvl w:val="0"/>
          <w:numId w:val="11"/>
        </w:numPr>
        <w:spacing w:line="25" w:lineRule="atLeast"/>
        <w:ind w:left="426" w:hanging="426"/>
        <w:jc w:val="both"/>
        <w:rPr>
          <w:sz w:val="22"/>
          <w:szCs w:val="22"/>
        </w:rPr>
      </w:pPr>
      <w:r w:rsidRPr="00996C16">
        <w:rPr>
          <w:rFonts w:eastAsia="Times New Roman" w:cs="Times New Roman"/>
          <w:color w:val="auto"/>
          <w:sz w:val="22"/>
          <w:szCs w:val="22"/>
        </w:rPr>
        <w:t xml:space="preserve">Datą złożenia wniosków jest data ich wpływu do Urzędu m.st. Warszawy. </w:t>
      </w:r>
      <w:r w:rsidRPr="00996C16">
        <w:rPr>
          <w:sz w:val="22"/>
          <w:szCs w:val="22"/>
        </w:rPr>
        <w:t>Dotyczy to również wniosków składanych za pośrednictwem poczty lub poczty kurierskiej.</w:t>
      </w:r>
    </w:p>
    <w:p xmlns:wp14="http://schemas.microsoft.com/office/word/2010/wordml" w:rsidRPr="00996C16" w:rsidR="00C072A6" w:rsidP="007D1F08" w:rsidRDefault="004E44C1" w14:paraId="683953A3" wp14:textId="77777777">
      <w:pPr>
        <w:pStyle w:val="Standard"/>
        <w:numPr>
          <w:ilvl w:val="0"/>
          <w:numId w:val="11"/>
        </w:numPr>
        <w:spacing w:line="25" w:lineRule="atLeast"/>
        <w:ind w:left="426" w:hanging="426"/>
        <w:jc w:val="both"/>
        <w:rPr>
          <w:sz w:val="22"/>
          <w:szCs w:val="22"/>
        </w:rPr>
      </w:pPr>
      <w:r w:rsidRPr="00996C16">
        <w:rPr>
          <w:rFonts w:eastAsia="Times New Roman" w:cs="Times New Roman"/>
          <w:color w:val="auto"/>
          <w:sz w:val="22"/>
          <w:szCs w:val="22"/>
          <w:shd w:val="clear" w:color="auto" w:fill="FFFFFF"/>
        </w:rPr>
        <w:t>Wnioski złożone po zakończeniu naboru pozostawia się bez rozpoznania.</w:t>
      </w:r>
    </w:p>
    <w:p xmlns:wp14="http://schemas.microsoft.com/office/word/2010/wordml" w:rsidRPr="00996C16" w:rsidR="00C072A6" w:rsidP="007D1F08" w:rsidRDefault="004E44C1" w14:paraId="27A57AAC" wp14:textId="77777777">
      <w:pPr>
        <w:pStyle w:val="Standard"/>
        <w:numPr>
          <w:ilvl w:val="0"/>
          <w:numId w:val="11"/>
        </w:numPr>
        <w:spacing w:line="25" w:lineRule="atLeast"/>
        <w:ind w:left="426" w:hanging="426"/>
        <w:jc w:val="both"/>
        <w:rPr>
          <w:sz w:val="22"/>
          <w:szCs w:val="22"/>
        </w:rPr>
      </w:pPr>
      <w:r w:rsidRPr="00996C16">
        <w:rPr>
          <w:rFonts w:eastAsia="Times New Roman" w:cs="Times New Roman"/>
          <w:color w:val="auto"/>
          <w:sz w:val="22"/>
          <w:szCs w:val="22"/>
        </w:rPr>
        <w:t xml:space="preserve">Stowarzyszenie Ogrodowe w ramach naboru może złożyć wnioski, o których mowa w ust. </w:t>
      </w:r>
      <w:r w:rsidR="007D1F08">
        <w:rPr>
          <w:rFonts w:eastAsia="Times New Roman" w:cs="Times New Roman"/>
          <w:color w:val="auto"/>
          <w:sz w:val="22"/>
          <w:szCs w:val="22"/>
        </w:rPr>
        <w:t>2</w:t>
      </w:r>
      <w:r w:rsidRPr="00996C16">
        <w:rPr>
          <w:rFonts w:eastAsia="Times New Roman" w:cs="Times New Roman"/>
          <w:color w:val="auto"/>
          <w:sz w:val="22"/>
          <w:szCs w:val="22"/>
        </w:rPr>
        <w:t xml:space="preserve"> niniejszego paragrafu, na realizację maksymalnie jednego Zadania. W przypadku, gdy Stowarzyszenie Ogrodowe prowadzi więcej niż jeden rodzinny ogród działkowy, dopuszczalne jest złożenie wniosków na realizację maksymalnie jednego Zadania na każdy rodzinny ogród działkowy.</w:t>
      </w:r>
    </w:p>
    <w:p xmlns:wp14="http://schemas.microsoft.com/office/word/2010/wordml" w:rsidRPr="00996C16" w:rsidR="00C072A6" w:rsidP="007D1F08" w:rsidRDefault="004E44C1" w14:paraId="2FA5F59B" wp14:textId="77777777">
      <w:pPr>
        <w:pStyle w:val="Standard"/>
        <w:numPr>
          <w:ilvl w:val="0"/>
          <w:numId w:val="11"/>
        </w:numPr>
        <w:spacing w:line="25" w:lineRule="atLeast"/>
        <w:ind w:left="426" w:hanging="426"/>
        <w:jc w:val="both"/>
        <w:rPr>
          <w:sz w:val="22"/>
          <w:szCs w:val="22"/>
        </w:rPr>
      </w:pPr>
      <w:r w:rsidRPr="00996C16">
        <w:rPr>
          <w:rFonts w:eastAsia="Times New Roman" w:cs="Times New Roman"/>
          <w:color w:val="auto"/>
          <w:sz w:val="22"/>
          <w:szCs w:val="22"/>
        </w:rPr>
        <w:t>W ramach czynności konsultacyjnych i wyjaśniających dotyczących analizy i oceny wniosków, dopuszcza się stosowanie korespondencji za pomocą poczty elektronicznej (e-mail).</w:t>
      </w:r>
      <w:r w:rsidRPr="00996C16">
        <w:rPr>
          <w:sz w:val="22"/>
          <w:szCs w:val="22"/>
        </w:rPr>
        <w:t xml:space="preserve"> </w:t>
      </w:r>
      <w:r w:rsidRPr="00996C16">
        <w:rPr>
          <w:rFonts w:eastAsia="Times New Roman" w:cs="Times New Roman"/>
          <w:color w:val="auto"/>
          <w:sz w:val="22"/>
          <w:szCs w:val="22"/>
        </w:rPr>
        <w:t xml:space="preserve">Lista pracowników Urzędu m.st. Warszawy wyznaczonych do wykonywania czynności, o których mowa wyżej, dostępna jest w </w:t>
      </w:r>
      <w:r w:rsidRPr="00996C16">
        <w:rPr>
          <w:rFonts w:eastAsia="Times New Roman" w:cs="Times New Roman"/>
          <w:i/>
          <w:iCs/>
          <w:color w:val="auto"/>
          <w:sz w:val="22"/>
          <w:szCs w:val="22"/>
        </w:rPr>
        <w:t>Komunikacie w sprawie sposobu przeprowadzenia przez m.st. Warszawa naboru wniosków o dotacje w ramach Mazowieckiego Instrumentu Aktywizacji Działkowców MAZOWSZE 2020.</w:t>
      </w:r>
    </w:p>
    <w:p xmlns:wp14="http://schemas.microsoft.com/office/word/2010/wordml" w:rsidRPr="00996C16" w:rsidR="00C072A6" w:rsidP="007D1F08" w:rsidRDefault="004E44C1" w14:paraId="4F901996" wp14:textId="77777777">
      <w:pPr>
        <w:pStyle w:val="Standard"/>
        <w:numPr>
          <w:ilvl w:val="0"/>
          <w:numId w:val="11"/>
        </w:numPr>
        <w:spacing w:line="25" w:lineRule="atLeast"/>
        <w:ind w:left="426" w:hanging="426"/>
        <w:jc w:val="both"/>
        <w:rPr>
          <w:sz w:val="22"/>
          <w:szCs w:val="22"/>
        </w:rPr>
      </w:pPr>
      <w:r w:rsidRPr="00996C16">
        <w:rPr>
          <w:rFonts w:eastAsia="Times New Roman" w:cs="Times New Roman"/>
          <w:color w:val="auto"/>
          <w:sz w:val="22"/>
          <w:szCs w:val="22"/>
        </w:rPr>
        <w:t>Złożenie wniosków o udzielenie dotacji nie jest jednoznaczne z przyznaniem dotacji.</w:t>
      </w:r>
    </w:p>
    <w:p xmlns:wp14="http://schemas.microsoft.com/office/word/2010/wordml" w:rsidRPr="00996C16" w:rsidR="00C072A6" w:rsidRDefault="00C072A6" w14:paraId="60061E4C" wp14:textId="77777777">
      <w:pPr>
        <w:pStyle w:val="Standard"/>
        <w:spacing w:line="25" w:lineRule="atLeast"/>
        <w:ind w:left="1080" w:hanging="1080"/>
        <w:jc w:val="both"/>
        <w:rPr>
          <w:rFonts w:eastAsia="Times New Roman" w:cs="Times New Roman"/>
          <w:color w:val="auto"/>
          <w:sz w:val="22"/>
          <w:szCs w:val="22"/>
        </w:rPr>
      </w:pPr>
    </w:p>
    <w:p xmlns:wp14="http://schemas.microsoft.com/office/word/2010/wordml" w:rsidRPr="00996C16" w:rsidR="00C072A6" w:rsidRDefault="004E44C1" w14:paraId="10981988" wp14:textId="77777777">
      <w:pPr>
        <w:pStyle w:val="Standard"/>
        <w:spacing w:after="240" w:line="25" w:lineRule="atLeast"/>
        <w:ind w:left="1080" w:hanging="1080"/>
        <w:jc w:val="both"/>
        <w:rPr>
          <w:sz w:val="22"/>
          <w:szCs w:val="22"/>
        </w:rPr>
      </w:pPr>
      <w:r w:rsidRPr="00996C16">
        <w:rPr>
          <w:rFonts w:eastAsia="Times New Roman" w:cs="Times New Roman"/>
          <w:b/>
          <w:sz w:val="22"/>
          <w:szCs w:val="22"/>
        </w:rPr>
        <w:t xml:space="preserve">§ 6.  </w:t>
      </w:r>
      <w:r w:rsidRPr="00996C16">
        <w:rPr>
          <w:rFonts w:eastAsia="Times New Roman" w:cs="Times New Roman"/>
          <w:b/>
          <w:color w:val="auto"/>
          <w:sz w:val="22"/>
          <w:szCs w:val="22"/>
        </w:rPr>
        <w:t xml:space="preserve">Ocena formalna i merytoryczna oraz kryteria wyboru wniosków   </w:t>
      </w:r>
    </w:p>
    <w:p xmlns:wp14="http://schemas.microsoft.com/office/word/2010/wordml" w:rsidRPr="00996C16" w:rsidR="00C072A6" w:rsidP="00922985" w:rsidRDefault="004E44C1" w14:paraId="0975D91F" wp14:textId="77777777">
      <w:pPr>
        <w:pStyle w:val="Standard"/>
        <w:numPr>
          <w:ilvl w:val="0"/>
          <w:numId w:val="16"/>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Termin rozpatrzenia wniosków wynosi do 7 dni liczonych od dnia wpływu poprawnie wypełnionego wniosku wraz z załącznikami.</w:t>
      </w:r>
    </w:p>
    <w:p xmlns:wp14="http://schemas.microsoft.com/office/word/2010/wordml" w:rsidRPr="00996C16" w:rsidR="00C072A6" w:rsidP="00922985" w:rsidRDefault="004E44C1" w14:paraId="2B3F2415" wp14:textId="77777777">
      <w:pPr>
        <w:pStyle w:val="Standard"/>
        <w:numPr>
          <w:ilvl w:val="0"/>
          <w:numId w:val="16"/>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Rozpatrzeniu podlegają wnioski kompletne i złożone w okresie trwania naboru.</w:t>
      </w:r>
    </w:p>
    <w:p xmlns:wp14="http://schemas.microsoft.com/office/word/2010/wordml" w:rsidRPr="00996C16" w:rsidR="00C072A6" w:rsidP="00922985" w:rsidRDefault="004E44C1" w14:paraId="42A6F72F" wp14:textId="77777777">
      <w:pPr>
        <w:pStyle w:val="Standard"/>
        <w:numPr>
          <w:ilvl w:val="0"/>
          <w:numId w:val="16"/>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W przypadku stwierdzenia braków lub wad we wniosku, wniosek zostanie skierowany do rozpatrzenia dopiero po jego uzupełnieniu.</w:t>
      </w:r>
    </w:p>
    <w:p xmlns:wp14="http://schemas.microsoft.com/office/word/2010/wordml" w:rsidRPr="00996C16" w:rsidR="00C072A6" w:rsidP="00922985" w:rsidRDefault="004E44C1" w14:paraId="667DF6EA" wp14:textId="77777777">
      <w:pPr>
        <w:pStyle w:val="Standard"/>
        <w:numPr>
          <w:ilvl w:val="0"/>
          <w:numId w:val="16"/>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Wnioski będą rozpatrywane według kolejności ich złożenia.</w:t>
      </w:r>
    </w:p>
    <w:p xmlns:wp14="http://schemas.microsoft.com/office/word/2010/wordml" w:rsidRPr="00996C16" w:rsidR="00C072A6" w:rsidP="00922985" w:rsidRDefault="004E44C1" w14:paraId="030611CC" wp14:textId="77777777">
      <w:pPr>
        <w:pStyle w:val="Standard"/>
        <w:numPr>
          <w:ilvl w:val="0"/>
          <w:numId w:val="16"/>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O pozytywnej ocenie wniosków decyduje m.in. kolejność wpływu poprawnie wypełnionych wniosków. W przypadku braków formalnych jako datę złożenia wniosku uznaje się datę złożenia poprawionego wniosku.</w:t>
      </w:r>
    </w:p>
    <w:p xmlns:wp14="http://schemas.microsoft.com/office/word/2010/wordml" w:rsidRPr="00996C16" w:rsidR="00C072A6" w:rsidP="00922985" w:rsidRDefault="004E44C1" w14:paraId="7A004D9C" wp14:textId="77777777">
      <w:pPr>
        <w:pStyle w:val="Standard"/>
        <w:numPr>
          <w:ilvl w:val="0"/>
          <w:numId w:val="16"/>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Wnioski o przyznanie dotacji celowej będą podlegać ocenie formalnej i merytorycznej.</w:t>
      </w:r>
    </w:p>
    <w:p xmlns:wp14="http://schemas.microsoft.com/office/word/2010/wordml" w:rsidRPr="00996C16" w:rsidR="00C072A6" w:rsidP="00922985" w:rsidRDefault="004E44C1" w14:paraId="16C02BAE" wp14:textId="77777777">
      <w:pPr>
        <w:pStyle w:val="Standard"/>
        <w:numPr>
          <w:ilvl w:val="0"/>
          <w:numId w:val="16"/>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Wnioski o przyznanie dotacji celowej pod względem formalnym i merytorycznym rozpatruje komisja konkursowa powołana przez Dyrektora lub Zastępcę Dyrektora Biura Funduszy Europejskich i Polityki Rozwoju Urzędu m.st. Warszawy. Komisja konkursowa zostanie powołana spośród pracowników tego biura.</w:t>
      </w:r>
    </w:p>
    <w:p xmlns:wp14="http://schemas.microsoft.com/office/word/2010/wordml" w:rsidRPr="00996C16" w:rsidR="00C072A6" w:rsidP="00922985" w:rsidRDefault="004E44C1" w14:paraId="0B1ED5AF" wp14:textId="77777777">
      <w:pPr>
        <w:pStyle w:val="Standard"/>
        <w:numPr>
          <w:ilvl w:val="0"/>
          <w:numId w:val="16"/>
        </w:numPr>
        <w:spacing w:line="25" w:lineRule="atLeast"/>
        <w:ind w:left="426" w:hanging="426"/>
        <w:jc w:val="both"/>
        <w:rPr>
          <w:rFonts w:eastAsia="Times New Roman" w:cs="Times New Roman"/>
          <w:color w:val="auto"/>
          <w:sz w:val="22"/>
          <w:szCs w:val="22"/>
        </w:rPr>
      </w:pPr>
      <w:r w:rsidRPr="00996C16">
        <w:rPr>
          <w:rFonts w:eastAsia="Times New Roman" w:cs="Times New Roman"/>
          <w:color w:val="auto"/>
          <w:sz w:val="22"/>
          <w:szCs w:val="22"/>
        </w:rPr>
        <w:t>W ramach oceny formalnej komisja będzie weryfikowała czy wniosek o przyznanie dotacji celowej zawiera następujące elementy:</w:t>
      </w:r>
    </w:p>
    <w:p xmlns:wp14="http://schemas.microsoft.com/office/word/2010/wordml" w:rsidRPr="00996C16" w:rsidR="00C072A6" w:rsidP="00410152" w:rsidRDefault="004E44C1" w14:paraId="659216BA" wp14:textId="77777777">
      <w:pPr>
        <w:pStyle w:val="Standard"/>
        <w:numPr>
          <w:ilvl w:val="0"/>
          <w:numId w:val="17"/>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nazwę wnioskodawcy, wskazanie jego adresu i numeru NIP;</w:t>
      </w:r>
    </w:p>
    <w:p xmlns:wp14="http://schemas.microsoft.com/office/word/2010/wordml" w:rsidRPr="00996C16" w:rsidR="00C072A6" w:rsidP="00410152" w:rsidRDefault="004E44C1" w14:paraId="6568F4BB" wp14:textId="77777777">
      <w:pPr>
        <w:pStyle w:val="Standard"/>
        <w:numPr>
          <w:ilvl w:val="0"/>
          <w:numId w:val="17"/>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imię i nazwisko, numer telefonu lub adres e-mail osoby upoważnionej do kontaktów w imieniu wnioskodawcy;</w:t>
      </w:r>
    </w:p>
    <w:p xmlns:wp14="http://schemas.microsoft.com/office/word/2010/wordml" w:rsidRPr="00996C16" w:rsidR="00C072A6" w:rsidP="00410152" w:rsidRDefault="004E44C1" w14:paraId="19A067D1" wp14:textId="77777777">
      <w:pPr>
        <w:pStyle w:val="Standard"/>
        <w:numPr>
          <w:ilvl w:val="0"/>
          <w:numId w:val="17"/>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wskazanie wysokości dotacji, o którą ubiega się wnioskodawca;</w:t>
      </w:r>
    </w:p>
    <w:p xmlns:wp14="http://schemas.microsoft.com/office/word/2010/wordml" w:rsidRPr="00996C16" w:rsidR="00C072A6" w:rsidP="00410152" w:rsidRDefault="004E44C1" w14:paraId="0855092F" wp14:textId="77777777">
      <w:pPr>
        <w:pStyle w:val="Standard"/>
        <w:numPr>
          <w:ilvl w:val="0"/>
          <w:numId w:val="17"/>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nazwę oraz opis planowanego do realizacji zadania wraz ze wskazaniem miejsca i celowości jego realizacji;</w:t>
      </w:r>
    </w:p>
    <w:p xmlns:wp14="http://schemas.microsoft.com/office/word/2010/wordml" w:rsidRPr="00996C16" w:rsidR="00C072A6" w:rsidP="00410152" w:rsidRDefault="004E44C1" w14:paraId="13083441" wp14:textId="77777777">
      <w:pPr>
        <w:pStyle w:val="Standard"/>
        <w:numPr>
          <w:ilvl w:val="0"/>
          <w:numId w:val="17"/>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kalkulację przewidywanych kosztów realizacji zadania oraz wyszczególnienie źródeł ich finansowania;</w:t>
      </w:r>
    </w:p>
    <w:p xmlns:wp14="http://schemas.microsoft.com/office/word/2010/wordml" w:rsidRPr="00996C16" w:rsidR="00C072A6" w:rsidP="00797ED6" w:rsidRDefault="004E44C1" w14:paraId="199BCBF3" wp14:textId="77777777">
      <w:pPr>
        <w:pStyle w:val="Standard"/>
        <w:numPr>
          <w:ilvl w:val="0"/>
          <w:numId w:val="17"/>
        </w:numPr>
        <w:spacing w:line="25" w:lineRule="atLeast"/>
        <w:ind w:left="709" w:hanging="283"/>
        <w:jc w:val="both"/>
        <w:rPr>
          <w:rFonts w:eastAsia="Times New Roman" w:cs="Times New Roman"/>
          <w:color w:val="auto"/>
          <w:sz w:val="22"/>
          <w:szCs w:val="22"/>
        </w:rPr>
      </w:pPr>
      <w:r w:rsidRPr="00996C16">
        <w:rPr>
          <w:rFonts w:eastAsia="Times New Roman" w:cs="Times New Roman"/>
          <w:color w:val="auto"/>
          <w:sz w:val="22"/>
          <w:szCs w:val="22"/>
        </w:rPr>
        <w:t>ramy czasowe realizacji zadania, tj.: planowaną datę rozpoczęcia, planowaną datę zakończenia zadania;</w:t>
      </w:r>
    </w:p>
    <w:p xmlns:wp14="http://schemas.microsoft.com/office/word/2010/wordml" w:rsidRPr="00996C16" w:rsidR="00C072A6" w:rsidP="00410152" w:rsidRDefault="004E44C1" w14:paraId="36886559" wp14:textId="77777777">
      <w:pPr>
        <w:pStyle w:val="Standard"/>
        <w:numPr>
          <w:ilvl w:val="0"/>
          <w:numId w:val="17"/>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oświadczenie wnioskodawcy dotyczące kwestii odzyskiwania podatku VAT;</w:t>
      </w:r>
    </w:p>
    <w:p xmlns:wp14="http://schemas.microsoft.com/office/word/2010/wordml" w:rsidRPr="00410152" w:rsidR="00C072A6" w:rsidP="00410152" w:rsidRDefault="004E44C1" w14:paraId="405055EE" wp14:textId="77777777">
      <w:pPr>
        <w:pStyle w:val="Standard"/>
        <w:numPr>
          <w:ilvl w:val="0"/>
          <w:numId w:val="17"/>
        </w:numPr>
        <w:spacing w:line="25" w:lineRule="atLeast"/>
        <w:ind w:left="567" w:hanging="141"/>
        <w:jc w:val="both"/>
        <w:rPr>
          <w:sz w:val="22"/>
          <w:szCs w:val="22"/>
        </w:rPr>
      </w:pPr>
      <w:r w:rsidRPr="00996C16">
        <w:rPr>
          <w:rFonts w:eastAsia="Times New Roman" w:cs="Times New Roman"/>
          <w:color w:val="auto"/>
          <w:sz w:val="22"/>
          <w:szCs w:val="22"/>
          <w:shd w:val="clear" w:color="auto" w:fill="FFFFFF"/>
        </w:rPr>
        <w:t>podpisy osób upoważnionych do składania oświadczeń woli w imieniu wnioskodawcy.</w:t>
      </w:r>
    </w:p>
    <w:p xmlns:wp14="http://schemas.microsoft.com/office/word/2010/wordml" w:rsidRPr="00996C16" w:rsidR="00C072A6" w:rsidP="00410152" w:rsidRDefault="004E44C1" w14:paraId="478E00FA" wp14:textId="77777777">
      <w:pPr>
        <w:pStyle w:val="Standard"/>
        <w:numPr>
          <w:ilvl w:val="0"/>
          <w:numId w:val="16"/>
        </w:numPr>
        <w:spacing w:line="25" w:lineRule="atLeast"/>
        <w:ind w:left="284" w:hanging="284"/>
        <w:jc w:val="both"/>
        <w:rPr>
          <w:rFonts w:eastAsia="Times New Roman" w:cs="Times New Roman"/>
          <w:color w:val="auto"/>
          <w:sz w:val="22"/>
          <w:szCs w:val="22"/>
          <w:shd w:val="clear" w:color="auto" w:fill="FFFFFF"/>
        </w:rPr>
      </w:pPr>
      <w:r w:rsidRPr="00996C16">
        <w:rPr>
          <w:rFonts w:eastAsia="Times New Roman" w:cs="Times New Roman"/>
          <w:color w:val="auto"/>
          <w:sz w:val="22"/>
          <w:szCs w:val="22"/>
          <w:shd w:val="clear" w:color="auto" w:fill="FFFFFF"/>
        </w:rPr>
        <w:t>Do wniosku należy dołączyć dokument potwierdzający prawo do reprezentowania wnioskodawcy przez osobę, która podpisała wniosek.</w:t>
      </w:r>
    </w:p>
    <w:p xmlns:wp14="http://schemas.microsoft.com/office/word/2010/wordml" w:rsidRPr="00996C16" w:rsidR="00C072A6" w:rsidP="00410152" w:rsidRDefault="004E44C1" w14:paraId="2F013EF3" wp14:textId="77777777">
      <w:pPr>
        <w:pStyle w:val="Standard"/>
        <w:numPr>
          <w:ilvl w:val="0"/>
          <w:numId w:val="16"/>
        </w:numPr>
        <w:spacing w:line="25" w:lineRule="atLeast"/>
        <w:ind w:left="284" w:hanging="284"/>
        <w:jc w:val="both"/>
        <w:rPr>
          <w:sz w:val="22"/>
          <w:szCs w:val="22"/>
        </w:rPr>
      </w:pPr>
      <w:r w:rsidRPr="00996C16">
        <w:rPr>
          <w:rFonts w:eastAsia="Times New Roman" w:cs="Times New Roman"/>
          <w:color w:val="auto"/>
          <w:sz w:val="22"/>
          <w:szCs w:val="22"/>
        </w:rPr>
        <w:t>Jeśli wniosek o przyznanie dotacji celowej lub złożona wraz z nim dokumentacja jest nieprawidłowa pod względem formalnym lub niekompletna, Stowarzyszenie Ogrodowe zostanie wezwane do usunięcia nieprawidłowości, uzupełnienia braków lub złożenia wyjaśnień w terminie 7 dni kalendarzowych, licząc od dnia następnego po dacie doręczenia wezwania przekazanego za pomocą poczty elektronicznej (e-mail). W przypadku, gdy termin ten nie zostanie dotrzymany, wniosek o przyznanie dotacji celowej zostaje odrzucony na etapie oceny formalnej bez dalszego wzywania do jego uzupełnienia lub poprawy. Informacja o odrzuceniu wniosku o przyznanie dotacji celowej ze względów formalnych zostanie przekazana w formie pisemnej.</w:t>
      </w:r>
    </w:p>
    <w:p xmlns:wp14="http://schemas.microsoft.com/office/word/2010/wordml" w:rsidRPr="00996C16" w:rsidR="00C072A6" w:rsidP="00410152" w:rsidRDefault="004E44C1" w14:paraId="1AEFB8AD" wp14:textId="77777777">
      <w:pPr>
        <w:pStyle w:val="Standard"/>
        <w:numPr>
          <w:ilvl w:val="0"/>
          <w:numId w:val="16"/>
        </w:numPr>
        <w:spacing w:line="25" w:lineRule="atLeast"/>
        <w:ind w:left="284" w:hanging="284"/>
        <w:jc w:val="both"/>
        <w:rPr>
          <w:sz w:val="22"/>
          <w:szCs w:val="22"/>
        </w:rPr>
      </w:pPr>
      <w:r w:rsidRPr="00996C16">
        <w:rPr>
          <w:rFonts w:eastAsia="Times New Roman" w:cs="Times New Roman"/>
          <w:color w:val="auto"/>
          <w:sz w:val="22"/>
          <w:szCs w:val="22"/>
        </w:rPr>
        <w:t>Ocena merytoryczna polega na weryfikacji zgodności zakresu Zadania przedstawionego we wniosku o przyznaniu dotacji celowej z założeniami merytorycznymi zawartymi w niniejszym ogłoszeniu.</w:t>
      </w:r>
    </w:p>
    <w:p xmlns:wp14="http://schemas.microsoft.com/office/word/2010/wordml" w:rsidRPr="00996C16" w:rsidR="00C072A6" w:rsidP="00410152" w:rsidRDefault="004E44C1" w14:paraId="4C200261" wp14:textId="77777777">
      <w:pPr>
        <w:pStyle w:val="Standard"/>
        <w:numPr>
          <w:ilvl w:val="0"/>
          <w:numId w:val="16"/>
        </w:numPr>
        <w:spacing w:line="25" w:lineRule="atLeast"/>
        <w:ind w:left="284" w:hanging="284"/>
        <w:jc w:val="both"/>
        <w:rPr>
          <w:sz w:val="22"/>
          <w:szCs w:val="22"/>
        </w:rPr>
      </w:pPr>
      <w:r w:rsidRPr="00996C16">
        <w:rPr>
          <w:rFonts w:eastAsia="Times New Roman" w:cs="Times New Roman"/>
          <w:color w:val="auto"/>
          <w:sz w:val="22"/>
          <w:szCs w:val="22"/>
        </w:rPr>
        <w:t>Kryteria oceny merytorycznej:</w:t>
      </w:r>
    </w:p>
    <w:p xmlns:wp14="http://schemas.microsoft.com/office/word/2010/wordml" w:rsidRPr="00996C16" w:rsidR="00C072A6" w:rsidP="00410152" w:rsidRDefault="004E44C1" w14:paraId="3A967001" wp14:textId="77777777">
      <w:pPr>
        <w:pStyle w:val="Standard"/>
        <w:numPr>
          <w:ilvl w:val="0"/>
          <w:numId w:val="19"/>
        </w:numPr>
        <w:spacing w:line="25" w:lineRule="atLeast"/>
        <w:ind w:left="567" w:hanging="142"/>
        <w:jc w:val="both"/>
        <w:rPr>
          <w:rFonts w:eastAsia="Times New Roman" w:cs="Times New Roman"/>
          <w:color w:val="auto"/>
          <w:sz w:val="22"/>
          <w:szCs w:val="22"/>
        </w:rPr>
      </w:pPr>
      <w:r w:rsidRPr="00996C16">
        <w:rPr>
          <w:rFonts w:eastAsia="Times New Roman" w:cs="Times New Roman"/>
          <w:color w:val="auto"/>
          <w:sz w:val="22"/>
          <w:szCs w:val="22"/>
        </w:rPr>
        <w:t>zgodność realizowanego Zadania z celem udzielenia dotacji;</w:t>
      </w:r>
    </w:p>
    <w:p xmlns:wp14="http://schemas.microsoft.com/office/word/2010/wordml" w:rsidRPr="00996C16" w:rsidR="00C072A6" w:rsidP="00410152" w:rsidRDefault="004E44C1" w14:paraId="73F3DD5D" wp14:textId="77777777">
      <w:pPr>
        <w:pStyle w:val="Standard"/>
        <w:numPr>
          <w:ilvl w:val="0"/>
          <w:numId w:val="19"/>
        </w:numPr>
        <w:spacing w:line="25" w:lineRule="atLeast"/>
        <w:ind w:left="567" w:hanging="142"/>
        <w:jc w:val="both"/>
        <w:rPr>
          <w:rFonts w:eastAsia="Times New Roman" w:cs="Times New Roman"/>
          <w:color w:val="auto"/>
          <w:sz w:val="22"/>
          <w:szCs w:val="22"/>
        </w:rPr>
      </w:pPr>
      <w:r w:rsidRPr="00996C16">
        <w:rPr>
          <w:rFonts w:eastAsia="Times New Roman" w:cs="Times New Roman"/>
          <w:color w:val="auto"/>
          <w:sz w:val="22"/>
          <w:szCs w:val="22"/>
        </w:rPr>
        <w:t>termin realizacji Zadania;</w:t>
      </w:r>
    </w:p>
    <w:p xmlns:wp14="http://schemas.microsoft.com/office/word/2010/wordml" w:rsidRPr="00996C16" w:rsidR="00C072A6" w:rsidP="00410152" w:rsidRDefault="004E44C1" w14:paraId="78380C33" wp14:textId="77777777">
      <w:pPr>
        <w:pStyle w:val="Standard"/>
        <w:numPr>
          <w:ilvl w:val="0"/>
          <w:numId w:val="19"/>
        </w:numPr>
        <w:spacing w:line="25" w:lineRule="atLeast"/>
        <w:ind w:left="567" w:hanging="142"/>
        <w:jc w:val="both"/>
        <w:rPr>
          <w:rFonts w:eastAsia="Times New Roman" w:cs="Times New Roman"/>
          <w:color w:val="auto"/>
          <w:sz w:val="22"/>
          <w:szCs w:val="22"/>
        </w:rPr>
      </w:pPr>
      <w:r w:rsidRPr="00996C16">
        <w:rPr>
          <w:rFonts w:eastAsia="Times New Roman" w:cs="Times New Roman"/>
          <w:color w:val="auto"/>
          <w:sz w:val="22"/>
          <w:szCs w:val="22"/>
        </w:rPr>
        <w:t>udział innych źródeł w finansowaniu Zadania;</w:t>
      </w:r>
    </w:p>
    <w:p xmlns:wp14="http://schemas.microsoft.com/office/word/2010/wordml" w:rsidRPr="00996C16" w:rsidR="00C072A6" w:rsidP="00410152" w:rsidRDefault="004E44C1" w14:paraId="0D07E0FD" wp14:textId="77777777">
      <w:pPr>
        <w:pStyle w:val="Standard"/>
        <w:numPr>
          <w:ilvl w:val="0"/>
          <w:numId w:val="19"/>
        </w:numPr>
        <w:spacing w:line="25" w:lineRule="atLeast"/>
        <w:ind w:left="567" w:hanging="142"/>
        <w:jc w:val="both"/>
        <w:rPr>
          <w:rFonts w:eastAsia="Times New Roman" w:cs="Times New Roman"/>
          <w:color w:val="auto"/>
          <w:sz w:val="22"/>
          <w:szCs w:val="22"/>
        </w:rPr>
      </w:pPr>
      <w:r w:rsidRPr="00996C16">
        <w:rPr>
          <w:rFonts w:eastAsia="Times New Roman" w:cs="Times New Roman"/>
          <w:color w:val="auto"/>
          <w:sz w:val="22"/>
          <w:szCs w:val="22"/>
        </w:rPr>
        <w:t>wysokość procentowa środków własnych przeznaczonych na realizację Zadania;</w:t>
      </w:r>
    </w:p>
    <w:p xmlns:wp14="http://schemas.microsoft.com/office/word/2010/wordml" w:rsidRPr="00996C16" w:rsidR="00C072A6" w:rsidP="00410152" w:rsidRDefault="004E44C1" w14:paraId="590F1821" wp14:textId="77777777">
      <w:pPr>
        <w:pStyle w:val="Standard"/>
        <w:numPr>
          <w:ilvl w:val="0"/>
          <w:numId w:val="19"/>
        </w:numPr>
        <w:spacing w:line="25" w:lineRule="atLeast"/>
        <w:ind w:left="567" w:hanging="142"/>
        <w:jc w:val="both"/>
        <w:rPr>
          <w:rFonts w:eastAsia="Times New Roman" w:cs="Times New Roman"/>
          <w:color w:val="auto"/>
          <w:sz w:val="22"/>
          <w:szCs w:val="22"/>
        </w:rPr>
      </w:pPr>
      <w:r w:rsidRPr="00996C16">
        <w:rPr>
          <w:rFonts w:eastAsia="Times New Roman" w:cs="Times New Roman"/>
          <w:color w:val="auto"/>
          <w:sz w:val="22"/>
          <w:szCs w:val="22"/>
        </w:rPr>
        <w:t>możliwości finansow</w:t>
      </w:r>
      <w:r w:rsidR="00F14BC6">
        <w:rPr>
          <w:rFonts w:eastAsia="Times New Roman" w:cs="Times New Roman"/>
          <w:color w:val="auto"/>
          <w:sz w:val="22"/>
          <w:szCs w:val="22"/>
        </w:rPr>
        <w:t>e</w:t>
      </w:r>
      <w:r w:rsidRPr="00996C16">
        <w:rPr>
          <w:rFonts w:eastAsia="Times New Roman" w:cs="Times New Roman"/>
          <w:color w:val="auto"/>
          <w:sz w:val="22"/>
          <w:szCs w:val="22"/>
        </w:rPr>
        <w:t xml:space="preserve"> w budżecie m.st. Warszawy.</w:t>
      </w:r>
    </w:p>
    <w:p xmlns:wp14="http://schemas.microsoft.com/office/word/2010/wordml" w:rsidRPr="00996C16" w:rsidR="00C072A6" w:rsidP="00410152" w:rsidRDefault="004E44C1" w14:paraId="72C1F153" wp14:textId="77777777">
      <w:pPr>
        <w:pStyle w:val="Standard"/>
        <w:numPr>
          <w:ilvl w:val="0"/>
          <w:numId w:val="16"/>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Jeśli zakres przedstawionego we wniosku o przyznanie dotacji celowej Zadania jest niezgodny z zakresem merytorycznym zawartym w niniejszym ogłoszeniu, wniosek zostaje odrzucony na etapie oceny merytorycznej bez wzywania do jego zmiany lub korekty. Od wyniku oceny merytorycznej nie przysługują środki odwoławcze. Informacja o odrzuceniu wniosku ze względów merytorycznych zostanie przekazana w formie pisemnej.</w:t>
      </w:r>
    </w:p>
    <w:p xmlns:wp14="http://schemas.microsoft.com/office/word/2010/wordml" w:rsidRPr="00996C16" w:rsidR="00C072A6" w:rsidP="00410152" w:rsidRDefault="004E44C1" w14:paraId="2027EB1E" wp14:textId="77777777">
      <w:pPr>
        <w:pStyle w:val="Standard"/>
        <w:numPr>
          <w:ilvl w:val="0"/>
          <w:numId w:val="16"/>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Przepisy ust. 6 – 14 niniejszego paragrafu stosuje się odpowiednio do wniosków, o których mowa w § 5 ust. 2 lit. b niniejszego ogłoszenia.</w:t>
      </w:r>
    </w:p>
    <w:p xmlns:wp14="http://schemas.microsoft.com/office/word/2010/wordml" w:rsidRPr="00996C16" w:rsidR="00C072A6" w:rsidP="00410152" w:rsidRDefault="004E44C1" w14:paraId="785DD27A" wp14:textId="77777777">
      <w:pPr>
        <w:pStyle w:val="Standard"/>
        <w:numPr>
          <w:ilvl w:val="0"/>
          <w:numId w:val="16"/>
        </w:numPr>
        <w:spacing w:line="25" w:lineRule="atLeast"/>
        <w:ind w:left="284" w:hanging="284"/>
        <w:jc w:val="both"/>
        <w:rPr>
          <w:sz w:val="22"/>
          <w:szCs w:val="22"/>
        </w:rPr>
      </w:pPr>
      <w:r w:rsidRPr="00996C16">
        <w:rPr>
          <w:rFonts w:eastAsia="Times New Roman" w:cs="Times New Roman"/>
          <w:color w:val="222222"/>
          <w:sz w:val="22"/>
          <w:szCs w:val="22"/>
        </w:rPr>
        <w:t xml:space="preserve">Do wniosku, o którym mowa w </w:t>
      </w:r>
      <w:r w:rsidRPr="00996C16">
        <w:rPr>
          <w:rFonts w:eastAsia="Times New Roman" w:cs="Times New Roman"/>
          <w:color w:val="auto"/>
          <w:sz w:val="22"/>
          <w:szCs w:val="22"/>
        </w:rPr>
        <w:t>§ 5 ust. 2 lit. b niniejszego ogłoszenia</w:t>
      </w:r>
      <w:r w:rsidRPr="00996C16">
        <w:rPr>
          <w:rFonts w:eastAsia="Times New Roman" w:cs="Times New Roman"/>
          <w:color w:val="222222"/>
          <w:sz w:val="22"/>
          <w:szCs w:val="22"/>
        </w:rPr>
        <w:t>, Stowarzyszenie Ogrodowe zobowiązane jest załączyć stosowny dokument (np. uchwałę, decyzję, deklarację, informację) potwierdzający konieczność realizacji wskazanego Zadania. Dokument ten będzie stanowił podstawę do oceny, czy Zadanie to jest istotne dla rozwoju i funkcjonowania danego rodzinnego ogrodu działkowego. Obowiązek załączenia dokumentu, o którym mowa wyżej, wynika z zasad realizacji Zadania w ramach MIAD MAZOWSZE 2020. Weryfikacja wskazanego obowiązku stanowi element oceny formalnej wniosku.</w:t>
      </w:r>
    </w:p>
    <w:p xmlns:wp14="http://schemas.microsoft.com/office/word/2010/wordml" w:rsidRPr="00996C16" w:rsidR="00C072A6" w:rsidP="00410152" w:rsidRDefault="004E44C1" w14:paraId="1E68A250" wp14:textId="77777777">
      <w:pPr>
        <w:pStyle w:val="Standard"/>
        <w:numPr>
          <w:ilvl w:val="0"/>
          <w:numId w:val="16"/>
        </w:numPr>
        <w:spacing w:line="25" w:lineRule="atLeast"/>
        <w:ind w:left="284" w:hanging="284"/>
        <w:jc w:val="both"/>
        <w:rPr>
          <w:sz w:val="22"/>
          <w:szCs w:val="22"/>
        </w:rPr>
      </w:pPr>
      <w:r w:rsidRPr="00996C16">
        <w:rPr>
          <w:rFonts w:eastAsia="Times New Roman" w:cs="Times New Roman"/>
          <w:color w:val="auto"/>
          <w:sz w:val="22"/>
          <w:szCs w:val="22"/>
        </w:rPr>
        <w:t>W okresie trwania niniejszego naboru w każdy wtorek będzie publikowana w Biuletynie Informacji Publicznej m.st. Warszawy Lista pozytywnie ocenionych wniosków oraz pozostała kwota środków dostępnych w ramach naboru. Umieszczenie danego wniosku na wskazanej wyżej Liście nie jest równoznaczne z przyznaniem dotacji celowej.</w:t>
      </w:r>
    </w:p>
    <w:p xmlns:wp14="http://schemas.microsoft.com/office/word/2010/wordml" w:rsidRPr="00996C16" w:rsidR="00C072A6" w:rsidP="00410152" w:rsidRDefault="004E44C1" w14:paraId="7ED78957" wp14:textId="77777777">
      <w:pPr>
        <w:pStyle w:val="Standard"/>
        <w:numPr>
          <w:ilvl w:val="0"/>
          <w:numId w:val="16"/>
        </w:numPr>
        <w:spacing w:line="25" w:lineRule="atLeast"/>
        <w:ind w:left="284" w:hanging="284"/>
        <w:jc w:val="both"/>
        <w:rPr>
          <w:sz w:val="22"/>
          <w:szCs w:val="22"/>
        </w:rPr>
      </w:pPr>
      <w:r w:rsidRPr="00996C16">
        <w:rPr>
          <w:rFonts w:eastAsia="Times New Roman" w:cs="Times New Roman"/>
          <w:color w:val="auto"/>
          <w:sz w:val="22"/>
          <w:szCs w:val="22"/>
        </w:rPr>
        <w:t xml:space="preserve">Po opublikowaniu Listy, o której mowa w ust. 16 niniejszego paragrafu, wnioskodawca którego wniosek został oceniony pozytywnie, zostanie zaproszony do podpisania wniosku o przyznanie pomocy finansowej z budżetu Województwa Mazowieckiego w ramach „Mazowieckiego Instrumentu Aktywizacji Działkowców MAZOWSZE 2020”, wyznaczając odpowiedni termin. Wzór tego wniosku został określony w załączniku nr 1 do Regulamin udzielania i przekazywania pomocy finansowej z budżetu Województwa Mazowieckiego w ramach „Mazowieckiego Instrumentu Aktywizacji Działkowców MAZOWSZE 2020” i jest dostępny na stronie internetowej </w:t>
      </w:r>
      <w:hyperlink w:history="1" r:id="rId11">
        <w:r w:rsidRPr="00996C16">
          <w:rPr>
            <w:rStyle w:val="Hipercze"/>
            <w:rFonts w:eastAsia="Times New Roman" w:cs="Times New Roman"/>
            <w:iCs/>
            <w:sz w:val="22"/>
            <w:szCs w:val="22"/>
          </w:rPr>
          <w:t>www.mazovia.pl</w:t>
        </w:r>
      </w:hyperlink>
      <w:r w:rsidRPr="00996C16">
        <w:rPr>
          <w:rFonts w:eastAsia="Times New Roman" w:cs="Times New Roman"/>
          <w:iCs/>
          <w:color w:val="auto"/>
          <w:sz w:val="22"/>
          <w:szCs w:val="22"/>
        </w:rPr>
        <w:t>. Brak podpisania</w:t>
      </w:r>
      <w:r w:rsidR="00410152">
        <w:rPr>
          <w:rFonts w:eastAsia="Times New Roman" w:cs="Times New Roman"/>
          <w:iCs/>
          <w:color w:val="auto"/>
          <w:sz w:val="22"/>
          <w:szCs w:val="22"/>
        </w:rPr>
        <w:t xml:space="preserve"> przez wnioskodawcę ww. wniosku </w:t>
      </w:r>
      <w:r w:rsidRPr="00996C16">
        <w:rPr>
          <w:rFonts w:eastAsia="Times New Roman" w:cs="Times New Roman"/>
          <w:iCs/>
          <w:color w:val="auto"/>
          <w:sz w:val="22"/>
          <w:szCs w:val="22"/>
        </w:rPr>
        <w:t>w wyznaczonym terminie jest równoznaczny z rezygnacją z ubiegania się o uzyskanie dofinansowania, o którym mowa w § 5 ust. 2 niniejszego ogłoszenia.</w:t>
      </w:r>
    </w:p>
    <w:p xmlns:wp14="http://schemas.microsoft.com/office/word/2010/wordml" w:rsidRPr="00996C16" w:rsidR="00C072A6" w:rsidP="00410152" w:rsidRDefault="004E44C1" w14:paraId="3C2CB43D" wp14:textId="77777777">
      <w:pPr>
        <w:pStyle w:val="Standard"/>
        <w:numPr>
          <w:ilvl w:val="0"/>
          <w:numId w:val="16"/>
        </w:numPr>
        <w:spacing w:line="25" w:lineRule="atLeast"/>
        <w:ind w:left="284" w:hanging="284"/>
        <w:jc w:val="both"/>
        <w:rPr>
          <w:sz w:val="22"/>
          <w:szCs w:val="22"/>
        </w:rPr>
      </w:pPr>
      <w:r w:rsidRPr="00996C16">
        <w:rPr>
          <w:rFonts w:eastAsia="Times New Roman" w:cs="Times New Roman"/>
          <w:color w:val="auto"/>
          <w:sz w:val="22"/>
          <w:szCs w:val="22"/>
        </w:rPr>
        <w:t>Warunkiem przyznani</w:t>
      </w:r>
      <w:r w:rsidR="00922985">
        <w:rPr>
          <w:rFonts w:eastAsia="Times New Roman" w:cs="Times New Roman"/>
          <w:color w:val="auto"/>
          <w:sz w:val="22"/>
          <w:szCs w:val="22"/>
        </w:rPr>
        <w:t>a</w:t>
      </w:r>
      <w:r w:rsidRPr="00996C16">
        <w:rPr>
          <w:rFonts w:eastAsia="Times New Roman" w:cs="Times New Roman"/>
          <w:color w:val="auto"/>
          <w:sz w:val="22"/>
          <w:szCs w:val="22"/>
        </w:rPr>
        <w:t xml:space="preserve"> dotacji celowej z budżetu m.st. Warszawy jest uzyskanie wsparcia </w:t>
      </w:r>
      <w:r w:rsidRPr="00996C16">
        <w:rPr>
          <w:rFonts w:eastAsia="Times New Roman" w:cs="Times New Roman"/>
          <w:color w:val="auto"/>
          <w:sz w:val="22"/>
          <w:szCs w:val="22"/>
        </w:rPr>
        <w:br/>
      </w:r>
      <w:r w:rsidRPr="00996C16">
        <w:rPr>
          <w:rFonts w:eastAsia="Times New Roman" w:cs="Times New Roman"/>
          <w:color w:val="auto"/>
          <w:sz w:val="22"/>
          <w:szCs w:val="22"/>
        </w:rPr>
        <w:t>z budżetu Samorządu Województwa Mazowieckiego. Lista pozytywnie ocenionych wniosków, którym przyznano dotację celową z budżetu m.st. Warszawa zostanie opublikowana w Biuletynie Informacji Publicznej m.st. Warszawy po zatwierdzeniu przez Sejmik Województwa Mazowieckiego zbiorczej listy wskazującej Zadania, na dofinansowanie których Województwo Mazowieckie przyznało pomoc finansową w ramach Mazowieckiego Instrumentu Aktywizacji Działkowców MAZOWSZE 2020.</w:t>
      </w:r>
    </w:p>
    <w:p xmlns:wp14="http://schemas.microsoft.com/office/word/2010/wordml" w:rsidRPr="00996C16" w:rsidR="00C072A6" w:rsidP="00410152" w:rsidRDefault="004E44C1" w14:paraId="05988684" wp14:textId="77777777">
      <w:pPr>
        <w:pStyle w:val="Standard"/>
        <w:numPr>
          <w:ilvl w:val="0"/>
          <w:numId w:val="16"/>
        </w:numPr>
        <w:spacing w:line="25" w:lineRule="atLeast"/>
        <w:ind w:left="284" w:hanging="284"/>
        <w:jc w:val="both"/>
        <w:rPr>
          <w:sz w:val="22"/>
          <w:szCs w:val="22"/>
        </w:rPr>
      </w:pPr>
      <w:r w:rsidRPr="00996C16">
        <w:rPr>
          <w:rFonts w:eastAsia="Times New Roman" w:cs="Times New Roman"/>
          <w:color w:val="auto"/>
          <w:sz w:val="22"/>
          <w:szCs w:val="22"/>
        </w:rPr>
        <w:t xml:space="preserve">Stowarzyszenie Ogrodowe może zrezygnować z realizacji Zadania przed datą przekazania mu środków finansowych na realizację Zadania. Oświadczenie o </w:t>
      </w:r>
      <w:r w:rsidRPr="00996C16">
        <w:rPr>
          <w:rFonts w:eastAsia="Times New Roman" w:cs="Times New Roman"/>
          <w:color w:val="auto"/>
          <w:sz w:val="22"/>
          <w:szCs w:val="22"/>
          <w:shd w:val="clear" w:color="auto" w:fill="FFFFFF"/>
        </w:rPr>
        <w:t>rezygnacji z realizacji Zadania należy złożyć w formie pisemnej oraz opatrzyć podpisem osoby uprawnionej do składania oświadczeń woli w imieniu wnioskodawcy.</w:t>
      </w:r>
    </w:p>
    <w:p xmlns:wp14="http://schemas.microsoft.com/office/word/2010/wordml" w:rsidRPr="00996C16" w:rsidR="00C072A6" w:rsidP="00410152" w:rsidRDefault="004E44C1" w14:paraId="57562347" wp14:textId="77777777">
      <w:pPr>
        <w:pStyle w:val="Standard"/>
        <w:numPr>
          <w:ilvl w:val="0"/>
          <w:numId w:val="16"/>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Prezydent m.st. Warszawy zastrzega sobie prawo do nieprzyznania dotacji celowych w sytuacji, w której nie będzie to leżało w interesie m.st. Warszawy lub w przypadku wystąpienia niemożliwych do przewidzenia okoliczności uniemożliwiających przyznanie dotacji. Powyższe dotyczy również sytuacji, w której Informacja o przyznaniu dotacji zostanie ogłoszona w Biuletynie Informacji Publicznej m.st. Warszawy.</w:t>
      </w:r>
    </w:p>
    <w:p xmlns:wp14="http://schemas.microsoft.com/office/word/2010/wordml" w:rsidRPr="00285A71" w:rsidR="00C072A6" w:rsidP="00410152" w:rsidRDefault="004E44C1" w14:paraId="55834A94" wp14:textId="77777777">
      <w:pPr>
        <w:pStyle w:val="Standard"/>
        <w:numPr>
          <w:ilvl w:val="0"/>
          <w:numId w:val="16"/>
        </w:numPr>
        <w:spacing w:line="25" w:lineRule="atLeast"/>
        <w:ind w:left="284" w:hanging="284"/>
        <w:jc w:val="both"/>
        <w:rPr>
          <w:sz w:val="22"/>
          <w:szCs w:val="22"/>
        </w:rPr>
      </w:pPr>
      <w:r w:rsidRPr="00996C16">
        <w:rPr>
          <w:rFonts w:eastAsia="Times New Roman" w:cs="Times New Roman"/>
          <w:color w:val="auto"/>
          <w:sz w:val="22"/>
          <w:szCs w:val="22"/>
        </w:rPr>
        <w:t>Od rozstrzygnięć dot. oceny wniosków nie przysługują środki odwoławcze.</w:t>
      </w:r>
    </w:p>
    <w:p xmlns:wp14="http://schemas.microsoft.com/office/word/2010/wordml" w:rsidRPr="00996C16" w:rsidR="00285A71" w:rsidP="00410152" w:rsidRDefault="00285A71" w14:paraId="70AC2ADB" wp14:textId="77777777">
      <w:pPr>
        <w:pStyle w:val="Standard"/>
        <w:numPr>
          <w:ilvl w:val="0"/>
          <w:numId w:val="16"/>
        </w:numPr>
        <w:spacing w:line="25" w:lineRule="atLeast"/>
        <w:ind w:left="284" w:hanging="284"/>
        <w:jc w:val="both"/>
        <w:rPr>
          <w:sz w:val="22"/>
          <w:szCs w:val="22"/>
        </w:rPr>
      </w:pPr>
      <w:r w:rsidRPr="00285A71">
        <w:rPr>
          <w:sz w:val="22"/>
          <w:szCs w:val="22"/>
        </w:rPr>
        <w:t>M.st. Warszawa może podjąć decyzję o anulowaniu naboru wniosków o przyznanie dotacji celowej  lub zmianie terminu naboru, zwłaszcza w sytuacji anulowania przez Województwo Mazowieckie inicjatywy MIAD MAZOWSZE 2020 lub zmiany terminu naboru </w:t>
      </w:r>
      <w:r w:rsidRPr="00285A71">
        <w:rPr>
          <w:i/>
          <w:iCs/>
          <w:sz w:val="22"/>
          <w:szCs w:val="22"/>
        </w:rPr>
        <w:t>Wniosków o przyznanie pomocy finansowej.</w:t>
      </w:r>
    </w:p>
    <w:p xmlns:wp14="http://schemas.microsoft.com/office/word/2010/wordml" w:rsidRPr="00996C16" w:rsidR="00C072A6" w:rsidRDefault="00C072A6" w14:paraId="44EAFD9C" wp14:textId="77777777">
      <w:pPr>
        <w:pStyle w:val="Standard"/>
        <w:spacing w:line="25" w:lineRule="atLeast"/>
        <w:jc w:val="both"/>
        <w:rPr>
          <w:rFonts w:eastAsia="Times New Roman" w:cs="Times New Roman"/>
          <w:color w:val="auto"/>
          <w:sz w:val="22"/>
          <w:szCs w:val="22"/>
        </w:rPr>
      </w:pPr>
    </w:p>
    <w:p xmlns:wp14="http://schemas.microsoft.com/office/word/2010/wordml" w:rsidRPr="00996C16" w:rsidR="00C072A6" w:rsidRDefault="004E44C1" w14:paraId="31E12EEB" wp14:textId="77777777">
      <w:pPr>
        <w:pStyle w:val="Standard"/>
        <w:spacing w:after="240" w:line="25" w:lineRule="atLeast"/>
        <w:ind w:left="1080" w:hanging="1080"/>
        <w:jc w:val="both"/>
        <w:rPr>
          <w:sz w:val="22"/>
          <w:szCs w:val="22"/>
        </w:rPr>
      </w:pPr>
      <w:r w:rsidRPr="00996C16">
        <w:rPr>
          <w:rFonts w:eastAsia="Times New Roman" w:cs="Times New Roman"/>
          <w:b/>
          <w:sz w:val="22"/>
          <w:szCs w:val="22"/>
        </w:rPr>
        <w:t xml:space="preserve">§ 7.  </w:t>
      </w:r>
      <w:r w:rsidRPr="00996C16">
        <w:rPr>
          <w:rFonts w:eastAsia="Times New Roman" w:cs="Times New Roman"/>
          <w:b/>
          <w:color w:val="auto"/>
          <w:sz w:val="22"/>
          <w:szCs w:val="22"/>
        </w:rPr>
        <w:t>Umowa o udzielenie dotacji celowej</w:t>
      </w:r>
    </w:p>
    <w:p xmlns:wp14="http://schemas.microsoft.com/office/word/2010/wordml" w:rsidRPr="00996C16" w:rsidR="00C072A6" w:rsidP="00410152" w:rsidRDefault="004E44C1" w14:paraId="1E327BD7" wp14:textId="77777777">
      <w:pPr>
        <w:pStyle w:val="Standard"/>
        <w:numPr>
          <w:ilvl w:val="0"/>
          <w:numId w:val="21"/>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Udzielenie dotacji następuje na podstawie pisemnej umowy.</w:t>
      </w:r>
    </w:p>
    <w:p xmlns:wp14="http://schemas.microsoft.com/office/word/2010/wordml" w:rsidRPr="00996C16" w:rsidR="00C072A6" w:rsidP="00410152" w:rsidRDefault="004E44C1" w14:paraId="2E7ABBAF" wp14:textId="77777777">
      <w:pPr>
        <w:pStyle w:val="Standard"/>
        <w:numPr>
          <w:ilvl w:val="0"/>
          <w:numId w:val="21"/>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Przyznana dotacja zostanie przekazana na rachunek bankowy wskazany przez Stowarzyszenie Ogrodowe.</w:t>
      </w:r>
    </w:p>
    <w:p xmlns:wp14="http://schemas.microsoft.com/office/word/2010/wordml" w:rsidRPr="00996C16" w:rsidR="00C072A6" w:rsidP="00410152" w:rsidRDefault="004E44C1" w14:paraId="65F0F6EB" wp14:textId="77777777">
      <w:pPr>
        <w:pStyle w:val="Bezodstpw"/>
        <w:tabs>
          <w:tab w:val="left" w:pos="567"/>
        </w:tabs>
        <w:spacing w:line="25" w:lineRule="atLeast"/>
        <w:ind w:left="284"/>
        <w:rPr>
          <w:sz w:val="22"/>
          <w:szCs w:val="22"/>
        </w:rPr>
      </w:pPr>
      <w:r w:rsidRPr="00996C16">
        <w:rPr>
          <w:sz w:val="22"/>
          <w:szCs w:val="22"/>
        </w:rPr>
        <w:t>Przekazanie dotacji na realizację Zadania nastąpi w ciągu 14 dni od daty zawarcia umowy o udzielenie dotacji celowej lub nie później niż do dnia 31.10.2020 r.</w:t>
      </w:r>
    </w:p>
    <w:p xmlns:wp14="http://schemas.microsoft.com/office/word/2010/wordml" w:rsidRPr="00996C16" w:rsidR="00C072A6" w:rsidP="00410152" w:rsidRDefault="004E44C1" w14:paraId="7DC7C408" wp14:textId="77777777">
      <w:pPr>
        <w:pStyle w:val="Standard"/>
        <w:numPr>
          <w:ilvl w:val="0"/>
          <w:numId w:val="21"/>
        </w:numPr>
        <w:tabs>
          <w:tab w:val="left" w:pos="284"/>
        </w:tabs>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 xml:space="preserve">Stowarzyszenie Ogrodowe nie może wykorzystać otrzymanej dotacji na inny cel niż określony </w:t>
      </w:r>
      <w:r w:rsidRPr="00996C16">
        <w:rPr>
          <w:rFonts w:eastAsia="Times New Roman" w:cs="Times New Roman"/>
          <w:color w:val="auto"/>
          <w:sz w:val="22"/>
          <w:szCs w:val="22"/>
        </w:rPr>
        <w:br/>
      </w:r>
      <w:r w:rsidRPr="00996C16">
        <w:rPr>
          <w:rFonts w:eastAsia="Times New Roman" w:cs="Times New Roman"/>
          <w:color w:val="auto"/>
          <w:sz w:val="22"/>
          <w:szCs w:val="22"/>
        </w:rPr>
        <w:t>w umowie.</w:t>
      </w:r>
    </w:p>
    <w:p xmlns:wp14="http://schemas.microsoft.com/office/word/2010/wordml" w:rsidRPr="00996C16" w:rsidR="00C072A6" w:rsidP="00410152" w:rsidRDefault="004E44C1" w14:paraId="53946A84" wp14:textId="77777777">
      <w:pPr>
        <w:pStyle w:val="Standard"/>
        <w:numPr>
          <w:ilvl w:val="0"/>
          <w:numId w:val="21"/>
        </w:numPr>
        <w:tabs>
          <w:tab w:val="left" w:pos="284"/>
        </w:tabs>
        <w:spacing w:line="25" w:lineRule="atLeast"/>
        <w:ind w:left="567" w:hanging="567"/>
        <w:jc w:val="both"/>
        <w:rPr>
          <w:rFonts w:eastAsia="Times New Roman" w:cs="Times New Roman"/>
          <w:color w:val="auto"/>
          <w:sz w:val="22"/>
          <w:szCs w:val="22"/>
        </w:rPr>
      </w:pPr>
      <w:r w:rsidRPr="00996C16">
        <w:rPr>
          <w:rFonts w:eastAsia="Times New Roman" w:cs="Times New Roman"/>
          <w:color w:val="auto"/>
          <w:sz w:val="22"/>
          <w:szCs w:val="22"/>
        </w:rPr>
        <w:t>Wzór umowy o udzielenie dotacji celowej stanowi załącznik nr 3 do niniejszego ogłoszenia.</w:t>
      </w:r>
    </w:p>
    <w:p xmlns:wp14="http://schemas.microsoft.com/office/word/2010/wordml" w:rsidRPr="00996C16" w:rsidR="00C072A6" w:rsidRDefault="00C072A6" w14:paraId="4B94D5A5" wp14:textId="77777777">
      <w:pPr>
        <w:pStyle w:val="Standard"/>
        <w:spacing w:line="25" w:lineRule="atLeast"/>
        <w:ind w:left="1080" w:hanging="1080"/>
        <w:jc w:val="both"/>
        <w:rPr>
          <w:rFonts w:eastAsia="Times New Roman" w:cs="Times New Roman"/>
          <w:b/>
          <w:sz w:val="22"/>
          <w:szCs w:val="22"/>
        </w:rPr>
      </w:pPr>
    </w:p>
    <w:p xmlns:wp14="http://schemas.microsoft.com/office/word/2010/wordml" w:rsidRPr="00996C16" w:rsidR="00C072A6" w:rsidRDefault="004E44C1" w14:paraId="4CE55F8D" wp14:textId="77777777">
      <w:pPr>
        <w:pStyle w:val="Standard"/>
        <w:spacing w:after="240" w:line="25" w:lineRule="atLeast"/>
        <w:ind w:left="1080" w:hanging="1080"/>
        <w:jc w:val="both"/>
        <w:rPr>
          <w:sz w:val="22"/>
          <w:szCs w:val="22"/>
        </w:rPr>
      </w:pPr>
      <w:r w:rsidRPr="00996C16">
        <w:rPr>
          <w:rFonts w:eastAsia="Times New Roman" w:cs="Times New Roman"/>
          <w:b/>
          <w:sz w:val="22"/>
          <w:szCs w:val="22"/>
        </w:rPr>
        <w:t xml:space="preserve">§ 8.  </w:t>
      </w:r>
      <w:r w:rsidRPr="00996C16">
        <w:rPr>
          <w:rFonts w:eastAsia="Times New Roman" w:cs="Times New Roman"/>
          <w:b/>
          <w:color w:val="auto"/>
          <w:sz w:val="22"/>
          <w:szCs w:val="22"/>
        </w:rPr>
        <w:t>Wydatkowanie środków i rozliczenie dotacji</w:t>
      </w:r>
    </w:p>
    <w:p xmlns:wp14="http://schemas.microsoft.com/office/word/2010/wordml" w:rsidRPr="00996C16" w:rsidR="00C072A6" w:rsidP="00410152" w:rsidRDefault="004E44C1" w14:paraId="5C0230A4" wp14:textId="77777777">
      <w:pPr>
        <w:pStyle w:val="Standard"/>
        <w:numPr>
          <w:ilvl w:val="0"/>
          <w:numId w:val="22"/>
        </w:numPr>
        <w:spacing w:line="25" w:lineRule="atLeast"/>
        <w:ind w:left="284" w:hanging="284"/>
        <w:jc w:val="both"/>
        <w:rPr>
          <w:sz w:val="22"/>
          <w:szCs w:val="22"/>
        </w:rPr>
      </w:pPr>
      <w:r w:rsidRPr="00996C16">
        <w:rPr>
          <w:rFonts w:eastAsia="Times New Roman" w:cs="Times New Roman"/>
          <w:color w:val="auto"/>
          <w:sz w:val="22"/>
          <w:szCs w:val="22"/>
        </w:rPr>
        <w:t xml:space="preserve">Podmiot, któremu udzielono dotacji, zobowiązany jest do realizacji Zadania w terminach, zakresie i na warunkach określonych w umowie oraz rozliczenia dotacji </w:t>
      </w:r>
      <w:r w:rsidRPr="00996C16">
        <w:rPr>
          <w:rFonts w:eastAsia="Times New Roman" w:cs="Times New Roman"/>
          <w:sz w:val="22"/>
          <w:szCs w:val="22"/>
        </w:rPr>
        <w:t>nie później niż do dnia 31.10.2020 roku.</w:t>
      </w:r>
    </w:p>
    <w:p xmlns:wp14="http://schemas.microsoft.com/office/word/2010/wordml" w:rsidRPr="00996C16" w:rsidR="00C072A6" w:rsidP="00410152" w:rsidRDefault="004E44C1" w14:paraId="57F1534E" wp14:textId="77777777">
      <w:pPr>
        <w:pStyle w:val="Standard"/>
        <w:numPr>
          <w:ilvl w:val="0"/>
          <w:numId w:val="22"/>
        </w:numPr>
        <w:spacing w:line="25" w:lineRule="atLeast"/>
        <w:ind w:left="284" w:hanging="284"/>
        <w:jc w:val="both"/>
        <w:rPr>
          <w:sz w:val="22"/>
          <w:szCs w:val="22"/>
        </w:rPr>
      </w:pPr>
      <w:r w:rsidRPr="00996C16">
        <w:rPr>
          <w:rFonts w:eastAsia="Times New Roman" w:cs="Times New Roman"/>
          <w:color w:val="auto"/>
          <w:sz w:val="22"/>
          <w:szCs w:val="22"/>
        </w:rPr>
        <w:t>Za koszt Zadania objęty możliwością otrzymania dotacji może być uznany jedynie wydatek, który:</w:t>
      </w:r>
    </w:p>
    <w:p xmlns:wp14="http://schemas.microsoft.com/office/word/2010/wordml" w:rsidRPr="00996C16" w:rsidR="00C072A6" w:rsidP="00410152" w:rsidRDefault="004E44C1" w14:paraId="5430B1C5" wp14:textId="77777777">
      <w:pPr>
        <w:pStyle w:val="Standard"/>
        <w:numPr>
          <w:ilvl w:val="0"/>
          <w:numId w:val="23"/>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zostanie poniesiony przez Stowarzyszenie Ogrodowe bezpośrednio w celu wykonania przedmiotu realizowanego Zadania i jest niezbędny do realizacji przedmiotu zadania;</w:t>
      </w:r>
    </w:p>
    <w:p xmlns:wp14="http://schemas.microsoft.com/office/word/2010/wordml" w:rsidRPr="00996C16" w:rsidR="00C072A6" w:rsidP="00410152" w:rsidRDefault="004E44C1" w14:paraId="65AF6F55" wp14:textId="77777777">
      <w:pPr>
        <w:pStyle w:val="Standard"/>
        <w:numPr>
          <w:ilvl w:val="0"/>
          <w:numId w:val="23"/>
        </w:numPr>
        <w:spacing w:line="25" w:lineRule="atLeast"/>
        <w:ind w:left="567" w:hanging="141"/>
        <w:jc w:val="both"/>
        <w:rPr>
          <w:sz w:val="22"/>
          <w:szCs w:val="22"/>
        </w:rPr>
      </w:pPr>
      <w:r w:rsidRPr="00996C16">
        <w:rPr>
          <w:rFonts w:eastAsia="Times New Roman" w:cs="Times New Roman"/>
          <w:color w:val="auto"/>
          <w:sz w:val="22"/>
          <w:szCs w:val="22"/>
        </w:rPr>
        <w:t>zostanie poniesiony</w:t>
      </w:r>
      <w:r w:rsidRPr="00996C16">
        <w:rPr>
          <w:rFonts w:eastAsia="Times New Roman" w:cs="Times New Roman"/>
          <w:sz w:val="22"/>
          <w:szCs w:val="22"/>
        </w:rPr>
        <w:t xml:space="preserve"> </w:t>
      </w:r>
      <w:r w:rsidRPr="00996C16">
        <w:rPr>
          <w:rFonts w:eastAsia="Times New Roman" w:cs="Times New Roman"/>
          <w:color w:val="auto"/>
          <w:sz w:val="22"/>
          <w:szCs w:val="22"/>
        </w:rPr>
        <w:t>przez Stowarzyszenie Ogrodowe nie wcześniej niż po dacie zawarcia umowy o udzieleniu dotacji celowej i nie później niż do dnia 31.10.2020 r.</w:t>
      </w:r>
    </w:p>
    <w:p xmlns:wp14="http://schemas.microsoft.com/office/word/2010/wordml" w:rsidRPr="00996C16" w:rsidR="00C072A6" w:rsidP="00410152" w:rsidRDefault="004E44C1" w14:paraId="7F756F1F" wp14:textId="77777777">
      <w:pPr>
        <w:pStyle w:val="Standard"/>
        <w:numPr>
          <w:ilvl w:val="0"/>
          <w:numId w:val="22"/>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Stowarzyszenie Ogrodowe we własnym zakresie i na własny koszt przeprowadzi proces przygotowania Zadania, nadzoru nad jego realizacją i utrzymaniem jego trwałości.</w:t>
      </w:r>
    </w:p>
    <w:p xmlns:wp14="http://schemas.microsoft.com/office/word/2010/wordml" w:rsidRPr="00996C16" w:rsidR="00C072A6" w:rsidP="00410152" w:rsidRDefault="004E44C1" w14:paraId="7412327D" wp14:textId="77777777">
      <w:pPr>
        <w:pStyle w:val="Standard"/>
        <w:numPr>
          <w:ilvl w:val="0"/>
          <w:numId w:val="22"/>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W przypadku, gdy Stowarzyszenie Ogrodowe:</w:t>
      </w:r>
    </w:p>
    <w:p xmlns:wp14="http://schemas.microsoft.com/office/word/2010/wordml" w:rsidRPr="00996C16" w:rsidR="00C072A6" w:rsidP="00410152" w:rsidRDefault="004E44C1" w14:paraId="6202AA7F" wp14:textId="77777777">
      <w:pPr>
        <w:pStyle w:val="Standard"/>
        <w:numPr>
          <w:ilvl w:val="0"/>
          <w:numId w:val="25"/>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nie ma prawnej możliwości odzyskania podatku od towarów i usług (podatku VAT) związanego z realizowanym Zadaniem, to podatek ten zostanie uznany za koszt realizacji Zadania. Koszty liczy się wtedy jako wartość brutto wydatku poniesionego przez Rodzinny Ogród Działkowy na realizację Zadania;</w:t>
      </w:r>
    </w:p>
    <w:p xmlns:wp14="http://schemas.microsoft.com/office/word/2010/wordml" w:rsidRPr="00996C16" w:rsidR="00C072A6" w:rsidP="00410152" w:rsidRDefault="004E44C1" w14:paraId="5D5AA8A0" wp14:textId="77777777">
      <w:pPr>
        <w:pStyle w:val="Standard"/>
        <w:numPr>
          <w:ilvl w:val="0"/>
          <w:numId w:val="25"/>
        </w:numPr>
        <w:spacing w:line="25" w:lineRule="atLeast"/>
        <w:ind w:left="567" w:hanging="141"/>
        <w:jc w:val="both"/>
        <w:rPr>
          <w:rFonts w:eastAsia="Times New Roman" w:cs="Times New Roman"/>
          <w:color w:val="auto"/>
          <w:sz w:val="22"/>
          <w:szCs w:val="22"/>
        </w:rPr>
      </w:pPr>
      <w:r w:rsidRPr="00996C16">
        <w:rPr>
          <w:rFonts w:eastAsia="Times New Roman" w:cs="Times New Roman"/>
          <w:color w:val="auto"/>
          <w:sz w:val="22"/>
          <w:szCs w:val="22"/>
        </w:rPr>
        <w:t>ma prawną możliwość odzyskania podatku od towarów i usług (podatku VAT) związanego z realizowanym Zadaniem, to podatek ten nie zostanie uznany jako koszt Zadania. Koszty Zadania liczy się wtedy jako wartość netto wydatków poniesionych przez Rodzinny Ogród Działkowy na realizację Zadania.</w:t>
      </w:r>
    </w:p>
    <w:p xmlns:wp14="http://schemas.microsoft.com/office/word/2010/wordml" w:rsidRPr="00996C16" w:rsidR="00C072A6" w:rsidP="00410152" w:rsidRDefault="004E44C1" w14:paraId="0330F72B" wp14:textId="77777777">
      <w:pPr>
        <w:pStyle w:val="Standard"/>
        <w:numPr>
          <w:ilvl w:val="0"/>
          <w:numId w:val="22"/>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Zadanie musi zostać zrealizowane przez Stowarzyszenie Ogrodowe zgodnie z zapisami umowy o udzielenie dotacji. Realizacja Zadania niezgodnie z zapisami umowy o udzielenie dotacji może skutkować utratą całości lub części środków finansowych przyznanych w ramach dotacji celowej.</w:t>
      </w:r>
    </w:p>
    <w:p xmlns:wp14="http://schemas.microsoft.com/office/word/2010/wordml" w:rsidRPr="00996C16" w:rsidR="00C072A6" w:rsidP="00410152" w:rsidRDefault="004E44C1" w14:paraId="194A5409" wp14:textId="77777777">
      <w:pPr>
        <w:pStyle w:val="Standard"/>
        <w:numPr>
          <w:ilvl w:val="0"/>
          <w:numId w:val="22"/>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Zadanie powinno być realizowane z należytą starannością, w szczególności podczas ponoszenia wydatków wchodzących w skład kosztów objętych możliwością otrzymania dotacji celowej dla Zadania, rzetelnie, racjonalnie i oszczędnie, zgodnie z obowiązującymi przepisami prawa, w sposób zapewniający prawidłową i terminową realizację Zadania. Za nienależyte wykonanie Zadania odpowiada Stowarzyszenie Ogrodowe.</w:t>
      </w:r>
    </w:p>
    <w:p xmlns:wp14="http://schemas.microsoft.com/office/word/2010/wordml" w:rsidRPr="00996C16" w:rsidR="00C072A6" w:rsidP="00410152" w:rsidRDefault="004E44C1" w14:paraId="30F7DA38" wp14:textId="77777777">
      <w:pPr>
        <w:pStyle w:val="Standard"/>
        <w:numPr>
          <w:ilvl w:val="0"/>
          <w:numId w:val="22"/>
        </w:numPr>
        <w:spacing w:line="25" w:lineRule="atLeast"/>
        <w:ind w:left="284" w:hanging="284"/>
        <w:jc w:val="both"/>
        <w:rPr>
          <w:sz w:val="22"/>
          <w:szCs w:val="22"/>
        </w:rPr>
      </w:pPr>
      <w:r w:rsidRPr="00996C16">
        <w:rPr>
          <w:rFonts w:eastAsia="Times New Roman" w:cs="Times New Roman"/>
          <w:color w:val="auto"/>
          <w:sz w:val="22"/>
          <w:szCs w:val="22"/>
        </w:rPr>
        <w:t>Rozliczenie dotacji następuje na podstawie prawidłowo wypełnionego sprawozdania, złożonego do dnia 31 października 2020 r., do którego podmiot składający wniosek dołącza wszystkie wymagane dokumenty zgodnie z postanowieniami umowy, tj.:</w:t>
      </w:r>
    </w:p>
    <w:p xmlns:wp14="http://schemas.microsoft.com/office/word/2010/wordml" w:rsidRPr="00996C16" w:rsidR="00C072A6" w:rsidP="002D308D" w:rsidRDefault="004E44C1" w14:paraId="61B04396" wp14:textId="77777777">
      <w:pPr>
        <w:pStyle w:val="Standard"/>
        <w:numPr>
          <w:ilvl w:val="0"/>
          <w:numId w:val="27"/>
        </w:numPr>
        <w:spacing w:line="25" w:lineRule="atLeast"/>
        <w:ind w:left="709" w:hanging="283"/>
        <w:jc w:val="both"/>
        <w:rPr>
          <w:rFonts w:eastAsia="Times New Roman" w:cs="Times New Roman"/>
          <w:color w:val="auto"/>
          <w:sz w:val="22"/>
          <w:szCs w:val="22"/>
        </w:rPr>
      </w:pPr>
      <w:r w:rsidRPr="00996C16">
        <w:rPr>
          <w:rFonts w:eastAsia="Times New Roman" w:cs="Times New Roman"/>
          <w:color w:val="auto"/>
          <w:sz w:val="22"/>
          <w:szCs w:val="22"/>
        </w:rPr>
        <w:t xml:space="preserve">poświadczoną za zgodność z oryginałem przez </w:t>
      </w:r>
      <w:proofErr w:type="spellStart"/>
      <w:r w:rsidRPr="00996C16">
        <w:rPr>
          <w:rFonts w:eastAsia="Times New Roman" w:cs="Times New Roman"/>
          <w:color w:val="auto"/>
          <w:sz w:val="22"/>
          <w:szCs w:val="22"/>
        </w:rPr>
        <w:t>Dotacjobiorcę</w:t>
      </w:r>
      <w:proofErr w:type="spellEnd"/>
      <w:r w:rsidRPr="00996C16">
        <w:rPr>
          <w:rFonts w:eastAsia="Times New Roman" w:cs="Times New Roman"/>
          <w:color w:val="auto"/>
          <w:sz w:val="22"/>
          <w:szCs w:val="22"/>
        </w:rPr>
        <w:t xml:space="preserve"> kopię protokołu odbioru końcowego Zadania, jeżeli ze względu na rodzaj wykonywanych zadań było wymagane sporządzenie protokołu odbioru;</w:t>
      </w:r>
    </w:p>
    <w:p xmlns:wp14="http://schemas.microsoft.com/office/word/2010/wordml" w:rsidRPr="00996C16" w:rsidR="00C072A6" w:rsidP="002D308D" w:rsidRDefault="004E44C1" w14:paraId="532EA7EE" wp14:textId="77777777">
      <w:pPr>
        <w:pStyle w:val="Standard"/>
        <w:numPr>
          <w:ilvl w:val="0"/>
          <w:numId w:val="27"/>
        </w:numPr>
        <w:spacing w:line="25" w:lineRule="atLeast"/>
        <w:ind w:left="709" w:hanging="283"/>
        <w:jc w:val="both"/>
        <w:rPr>
          <w:rFonts w:eastAsia="Times New Roman" w:cs="Times New Roman"/>
          <w:color w:val="auto"/>
          <w:sz w:val="22"/>
          <w:szCs w:val="22"/>
        </w:rPr>
      </w:pPr>
      <w:r w:rsidRPr="00996C16">
        <w:rPr>
          <w:rFonts w:eastAsia="Times New Roman" w:cs="Times New Roman"/>
          <w:color w:val="auto"/>
          <w:sz w:val="22"/>
          <w:szCs w:val="22"/>
        </w:rPr>
        <w:t xml:space="preserve">poświadczone za zgodność z oryginałem przez </w:t>
      </w:r>
      <w:proofErr w:type="spellStart"/>
      <w:r w:rsidRPr="00996C16">
        <w:rPr>
          <w:rFonts w:eastAsia="Times New Roman" w:cs="Times New Roman"/>
          <w:color w:val="auto"/>
          <w:sz w:val="22"/>
          <w:szCs w:val="22"/>
        </w:rPr>
        <w:t>Dotacjobiorcę</w:t>
      </w:r>
      <w:proofErr w:type="spellEnd"/>
      <w:r w:rsidRPr="00996C16">
        <w:rPr>
          <w:rFonts w:eastAsia="Times New Roman" w:cs="Times New Roman"/>
          <w:color w:val="auto"/>
          <w:sz w:val="22"/>
          <w:szCs w:val="22"/>
        </w:rPr>
        <w:t xml:space="preserve"> zanonimizowane kopie opisanych dokumentów księgowych potwierdzających poniesienie kosztów na realizację Zadania tj. faktur, rachunków i innych dokumentów księgowych o równoważnej wartości dowodowej potwierdzających poniesienie przez </w:t>
      </w:r>
      <w:proofErr w:type="spellStart"/>
      <w:r w:rsidRPr="00996C16">
        <w:rPr>
          <w:rFonts w:eastAsia="Times New Roman" w:cs="Times New Roman"/>
          <w:color w:val="auto"/>
          <w:sz w:val="22"/>
          <w:szCs w:val="22"/>
        </w:rPr>
        <w:t>Dotacjobiorcę</w:t>
      </w:r>
      <w:proofErr w:type="spellEnd"/>
      <w:r w:rsidRPr="00996C16">
        <w:rPr>
          <w:rFonts w:eastAsia="Times New Roman" w:cs="Times New Roman"/>
          <w:color w:val="auto"/>
          <w:sz w:val="22"/>
          <w:szCs w:val="22"/>
        </w:rPr>
        <w:t xml:space="preserve"> kosztów Zadania. Dokumenty te powinny być opisane w sposób umożliwiający Miastu ich jednoznaczną identyfikację z realizowanym Zadaniem;</w:t>
      </w:r>
    </w:p>
    <w:p xmlns:wp14="http://schemas.microsoft.com/office/word/2010/wordml" w:rsidRPr="00996C16" w:rsidR="00C072A6" w:rsidP="002D308D" w:rsidRDefault="004E44C1" w14:paraId="58D922FB" wp14:textId="77777777">
      <w:pPr>
        <w:pStyle w:val="Standard"/>
        <w:numPr>
          <w:ilvl w:val="0"/>
          <w:numId w:val="27"/>
        </w:numPr>
        <w:spacing w:line="25" w:lineRule="atLeast"/>
        <w:ind w:left="709" w:hanging="283"/>
        <w:jc w:val="both"/>
        <w:rPr>
          <w:rFonts w:eastAsia="Times New Roman" w:cs="Times New Roman"/>
          <w:color w:val="auto"/>
          <w:sz w:val="22"/>
          <w:szCs w:val="22"/>
        </w:rPr>
      </w:pPr>
      <w:r w:rsidRPr="00996C16">
        <w:rPr>
          <w:rFonts w:eastAsia="Times New Roman" w:cs="Times New Roman"/>
          <w:color w:val="auto"/>
          <w:sz w:val="22"/>
          <w:szCs w:val="22"/>
        </w:rPr>
        <w:t>poświadczone za zgodność z oryginałem kopie dowodów zapłaty dokumentów księgowych. Dokumenty te powinny być opisane w sposób umożliwiający ich jednoznaczną identyfikację z realizowanym Zadaniem;</w:t>
      </w:r>
    </w:p>
    <w:p xmlns:wp14="http://schemas.microsoft.com/office/word/2010/wordml" w:rsidRPr="00996C16" w:rsidR="00C072A6" w:rsidP="002D308D" w:rsidRDefault="004E44C1" w14:paraId="6BFF54A7" wp14:textId="77777777">
      <w:pPr>
        <w:pStyle w:val="Standard"/>
        <w:numPr>
          <w:ilvl w:val="0"/>
          <w:numId w:val="27"/>
        </w:numPr>
        <w:spacing w:line="25" w:lineRule="atLeast"/>
        <w:ind w:left="709" w:hanging="283"/>
        <w:jc w:val="both"/>
        <w:rPr>
          <w:rFonts w:eastAsia="Times New Roman" w:cs="Times New Roman"/>
          <w:color w:val="auto"/>
          <w:sz w:val="22"/>
          <w:szCs w:val="22"/>
        </w:rPr>
      </w:pPr>
      <w:r w:rsidRPr="00996C16">
        <w:rPr>
          <w:rFonts w:eastAsia="Times New Roman" w:cs="Times New Roman"/>
          <w:color w:val="auto"/>
          <w:sz w:val="22"/>
          <w:szCs w:val="22"/>
        </w:rPr>
        <w:t xml:space="preserve">dokumentację zdjęciową potwierdzającą realizację Zadania przez </w:t>
      </w:r>
      <w:proofErr w:type="spellStart"/>
      <w:r w:rsidRPr="00996C16">
        <w:rPr>
          <w:rFonts w:eastAsia="Times New Roman" w:cs="Times New Roman"/>
          <w:color w:val="auto"/>
          <w:sz w:val="22"/>
          <w:szCs w:val="22"/>
        </w:rPr>
        <w:t>Dotacjobiorcę</w:t>
      </w:r>
      <w:proofErr w:type="spellEnd"/>
      <w:r w:rsidRPr="00996C16">
        <w:rPr>
          <w:rFonts w:eastAsia="Times New Roman" w:cs="Times New Roman"/>
          <w:color w:val="auto"/>
          <w:sz w:val="22"/>
          <w:szCs w:val="22"/>
        </w:rPr>
        <w:t xml:space="preserve"> (nie mniej niż 5 fotografii, w tym jedno pokazujące tablicę informująca o dofinansowaniu Zadania).</w:t>
      </w:r>
    </w:p>
    <w:p xmlns:wp14="http://schemas.microsoft.com/office/word/2010/wordml" w:rsidRPr="00996C16" w:rsidR="00C072A6" w:rsidP="002D308D" w:rsidRDefault="004E44C1" w14:paraId="6639EFD0" wp14:textId="77777777">
      <w:pPr>
        <w:pStyle w:val="Standard"/>
        <w:numPr>
          <w:ilvl w:val="0"/>
          <w:numId w:val="22"/>
        </w:numPr>
        <w:tabs>
          <w:tab w:val="left" w:pos="142"/>
        </w:tabs>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Wzór sprawozdania wraz z wykazem załączników określony w uchwale Nr XV/353/2019 Rady Miasta Stołecznego Warszawy z dnia 4 lipca 2019 r., stanowi załącznik do wzoru umowy.</w:t>
      </w:r>
    </w:p>
    <w:p xmlns:wp14="http://schemas.microsoft.com/office/word/2010/wordml" w:rsidRPr="00996C16" w:rsidR="00C072A6" w:rsidP="002D308D" w:rsidRDefault="004E44C1" w14:paraId="51944945" wp14:textId="77777777">
      <w:pPr>
        <w:pStyle w:val="Standard"/>
        <w:numPr>
          <w:ilvl w:val="0"/>
          <w:numId w:val="22"/>
        </w:numPr>
        <w:tabs>
          <w:tab w:val="left" w:pos="142"/>
        </w:tabs>
        <w:spacing w:line="25" w:lineRule="atLeast"/>
        <w:ind w:left="284" w:hanging="284"/>
        <w:jc w:val="both"/>
        <w:rPr>
          <w:sz w:val="22"/>
          <w:szCs w:val="22"/>
        </w:rPr>
      </w:pPr>
      <w:r w:rsidRPr="00996C16">
        <w:rPr>
          <w:rFonts w:eastAsia="Times New Roman" w:cs="Times New Roman"/>
          <w:color w:val="auto"/>
          <w:sz w:val="22"/>
          <w:szCs w:val="22"/>
        </w:rPr>
        <w:t xml:space="preserve">Niezłożenie przez Stowarzyszenie Ogrodowe sprawozdania końcowego wraz z załącznikami </w:t>
      </w:r>
      <w:r w:rsidRPr="00996C16">
        <w:rPr>
          <w:rFonts w:eastAsia="Times New Roman" w:cs="Times New Roman"/>
          <w:color w:val="auto"/>
          <w:sz w:val="22"/>
          <w:szCs w:val="22"/>
        </w:rPr>
        <w:br/>
      </w:r>
      <w:r w:rsidRPr="00996C16">
        <w:rPr>
          <w:rFonts w:eastAsia="Times New Roman" w:cs="Times New Roman"/>
          <w:color w:val="auto"/>
          <w:sz w:val="22"/>
          <w:szCs w:val="22"/>
        </w:rPr>
        <w:t xml:space="preserve">w terminie do dnia 31 października 2020 r., skutkuje naliczeniem przez m.st. Warszawa kar umownych za opóźnienie w wysokości 50,00 zł za każdy dzień opóźnienia liczony od dnia 1 listopada 2020 r. do dnia złożenia przez Stowarzyszenie Ogrodowe sprawozdania końcowego. Łączna suma kar nie może przekraczać wartości przyznanej pomocy finansowej. </w:t>
      </w:r>
      <w:proofErr w:type="spellStart"/>
      <w:r w:rsidRPr="00996C16">
        <w:rPr>
          <w:rFonts w:eastAsia="Times New Roman" w:cs="Times New Roman"/>
          <w:color w:val="auto"/>
          <w:sz w:val="22"/>
          <w:szCs w:val="22"/>
        </w:rPr>
        <w:t>Dotacjobiorca</w:t>
      </w:r>
      <w:proofErr w:type="spellEnd"/>
      <w:r w:rsidRPr="00996C16">
        <w:rPr>
          <w:rFonts w:eastAsia="Times New Roman" w:cs="Times New Roman"/>
          <w:color w:val="auto"/>
          <w:sz w:val="22"/>
          <w:szCs w:val="22"/>
        </w:rPr>
        <w:t xml:space="preserve"> zobowiązuje się do zapłacenia kar umownych w terminie 14 dni kalendarzowych od otrzymania wezwania do zapłaty wystawionego w formie noty księgowej.</w:t>
      </w:r>
    </w:p>
    <w:p xmlns:wp14="http://schemas.microsoft.com/office/word/2010/wordml" w:rsidRPr="00996C16" w:rsidR="00C072A6" w:rsidP="002D308D" w:rsidRDefault="004E44C1" w14:paraId="228AFB62" wp14:textId="77777777">
      <w:pPr>
        <w:pStyle w:val="Standard"/>
        <w:numPr>
          <w:ilvl w:val="0"/>
          <w:numId w:val="22"/>
        </w:numPr>
        <w:tabs>
          <w:tab w:val="left" w:pos="142"/>
        </w:tabs>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Jeśli sprawozdanie z rozliczenia dotacji lub złożona wraz z nim dokumentacja jest nieprawidłowa, niepoprawna lub niekompletna, Stowarzyszenie Ogrodowe zostaje wezwane do uzupełnienia nieprawidłowości, uzupełnienia braków lub złożenia wyjaśnień.</w:t>
      </w:r>
    </w:p>
    <w:p xmlns:wp14="http://schemas.microsoft.com/office/word/2010/wordml" w:rsidRPr="00996C16" w:rsidR="00C072A6" w:rsidP="002D308D" w:rsidRDefault="004E44C1" w14:paraId="2F6E9F6B" wp14:textId="77777777">
      <w:pPr>
        <w:pStyle w:val="Standard"/>
        <w:numPr>
          <w:ilvl w:val="0"/>
          <w:numId w:val="22"/>
        </w:numPr>
        <w:tabs>
          <w:tab w:val="left" w:pos="142"/>
        </w:tabs>
        <w:spacing w:line="25" w:lineRule="atLeast"/>
        <w:ind w:left="284" w:hanging="284"/>
        <w:jc w:val="both"/>
        <w:rPr>
          <w:sz w:val="22"/>
          <w:szCs w:val="22"/>
        </w:rPr>
      </w:pPr>
      <w:r w:rsidRPr="00996C16">
        <w:rPr>
          <w:rFonts w:eastAsia="Times New Roman" w:cs="Times New Roman"/>
          <w:sz w:val="22"/>
          <w:szCs w:val="22"/>
        </w:rPr>
        <w:t>Niezastosowanie się do wezwania i brak uzupełnienia sprawozdania końcowego w ciągu 7 dni, stanowi podstawę do odstąpienia od umowy i wszczęcia postępowania w sprawie zwrotu udzielonej dotacji.</w:t>
      </w:r>
    </w:p>
    <w:p xmlns:wp14="http://schemas.microsoft.com/office/word/2010/wordml" w:rsidRPr="00996C16" w:rsidR="00C072A6" w:rsidP="002D308D" w:rsidRDefault="004E44C1" w14:paraId="5FEC295A" wp14:textId="77777777">
      <w:pPr>
        <w:pStyle w:val="Standard"/>
        <w:numPr>
          <w:ilvl w:val="0"/>
          <w:numId w:val="22"/>
        </w:numPr>
        <w:tabs>
          <w:tab w:val="left" w:pos="142"/>
        </w:tabs>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 xml:space="preserve">M.st. Warszawa może odstąpić, w trakcie realizacji Zadania, od udzielenia dotacji celowej </w:t>
      </w:r>
      <w:r w:rsidRPr="00996C16">
        <w:rPr>
          <w:rFonts w:eastAsia="Times New Roman" w:cs="Times New Roman"/>
          <w:color w:val="auto"/>
          <w:sz w:val="22"/>
          <w:szCs w:val="22"/>
        </w:rPr>
        <w:br/>
      </w:r>
      <w:r w:rsidRPr="00996C16">
        <w:rPr>
          <w:rFonts w:eastAsia="Times New Roman" w:cs="Times New Roman"/>
          <w:color w:val="auto"/>
          <w:sz w:val="22"/>
          <w:szCs w:val="22"/>
        </w:rPr>
        <w:t>w całości lub w części w przypadku niewywiązania się przez Stowarzyszenie Ogrodowe z warunków umowy o udzieleniu dotacji celowej i wniosku o przyznaniu dotacji celowej oraz zasad określonych w ogłoszeniu o naborze.</w:t>
      </w:r>
    </w:p>
    <w:p xmlns:wp14="http://schemas.microsoft.com/office/word/2010/wordml" w:rsidRPr="00996C16" w:rsidR="00C072A6" w:rsidP="002D308D" w:rsidRDefault="004E44C1" w14:paraId="07F38124" wp14:textId="77777777">
      <w:pPr>
        <w:pStyle w:val="Standard"/>
        <w:numPr>
          <w:ilvl w:val="0"/>
          <w:numId w:val="22"/>
        </w:numPr>
        <w:tabs>
          <w:tab w:val="left" w:pos="142"/>
        </w:tabs>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W przypadku zrealizowania całego zakresu Zadania i niewykorzystania w całości przyznanej dotacji celowej, Stowarzyszenie Ogrodowe jest zobowiązane zwrócić niewykorzystaną kwotę dotacji na rachunek m.st. Warszawy w ciągu 15 dni od zaakceptowania sprawozdania końcowego. Za datę zwrotu środków uważa się datę ich wpływu na rachunek bankowy m.st. Warszawy.</w:t>
      </w:r>
    </w:p>
    <w:p xmlns:wp14="http://schemas.microsoft.com/office/word/2010/wordml" w:rsidRPr="00996C16" w:rsidR="00C072A6" w:rsidRDefault="00C072A6" w14:paraId="3DEEC669" wp14:textId="77777777">
      <w:pPr>
        <w:pStyle w:val="Standard"/>
        <w:spacing w:line="25" w:lineRule="atLeast"/>
        <w:jc w:val="both"/>
        <w:rPr>
          <w:rFonts w:eastAsia="Times New Roman" w:cs="Times New Roman"/>
          <w:color w:val="auto"/>
          <w:sz w:val="22"/>
          <w:szCs w:val="22"/>
        </w:rPr>
      </w:pPr>
    </w:p>
    <w:p xmlns:wp14="http://schemas.microsoft.com/office/word/2010/wordml" w:rsidRPr="00996C16" w:rsidR="00C072A6" w:rsidRDefault="004E44C1" w14:paraId="1C2869B0" wp14:textId="77777777">
      <w:pPr>
        <w:pStyle w:val="Standard"/>
        <w:spacing w:after="240" w:line="25" w:lineRule="atLeast"/>
        <w:ind w:left="1080" w:hanging="1080"/>
        <w:jc w:val="both"/>
        <w:rPr>
          <w:sz w:val="22"/>
          <w:szCs w:val="22"/>
        </w:rPr>
      </w:pPr>
      <w:r w:rsidRPr="00996C16">
        <w:rPr>
          <w:rFonts w:eastAsia="Times New Roman" w:cs="Times New Roman"/>
          <w:b/>
          <w:sz w:val="22"/>
          <w:szCs w:val="22"/>
        </w:rPr>
        <w:t xml:space="preserve">§ 9. </w:t>
      </w:r>
      <w:r w:rsidRPr="00996C16">
        <w:rPr>
          <w:rFonts w:eastAsia="Times New Roman" w:cs="Times New Roman"/>
          <w:b/>
          <w:color w:val="auto"/>
          <w:sz w:val="22"/>
          <w:szCs w:val="22"/>
        </w:rPr>
        <w:t>Kontrola zadania</w:t>
      </w:r>
    </w:p>
    <w:p xmlns:wp14="http://schemas.microsoft.com/office/word/2010/wordml" w:rsidRPr="00996C16" w:rsidR="00C072A6" w:rsidP="002D308D" w:rsidRDefault="004E44C1" w14:paraId="08E984A5" wp14:textId="77777777">
      <w:pPr>
        <w:pStyle w:val="Standard"/>
        <w:numPr>
          <w:ilvl w:val="0"/>
          <w:numId w:val="29"/>
        </w:numPr>
        <w:tabs>
          <w:tab w:val="left" w:pos="284"/>
        </w:tabs>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Zastrzega się możliwość kontroli prawidłowości wydatkowania udzielonej dotacji na każdym etapie realizacji Zadania.</w:t>
      </w:r>
    </w:p>
    <w:p xmlns:wp14="http://schemas.microsoft.com/office/word/2010/wordml" w:rsidRPr="00996C16" w:rsidR="00C072A6" w:rsidP="002D308D" w:rsidRDefault="004E44C1" w14:paraId="6106D3A0" wp14:textId="77777777">
      <w:pPr>
        <w:pStyle w:val="Standard"/>
        <w:numPr>
          <w:ilvl w:val="0"/>
          <w:numId w:val="29"/>
        </w:numPr>
        <w:tabs>
          <w:tab w:val="left" w:pos="284"/>
        </w:tabs>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Dotacja celowa na realizację Zadania pobrana nienależycie lub w nadmiernej wysokości podlega zwrotowi.</w:t>
      </w:r>
    </w:p>
    <w:p xmlns:wp14="http://schemas.microsoft.com/office/word/2010/wordml" w:rsidRPr="00996C16" w:rsidR="00C072A6" w:rsidP="002D308D" w:rsidRDefault="004E44C1" w14:paraId="1CD530B8" wp14:textId="77777777">
      <w:pPr>
        <w:pStyle w:val="Standard"/>
        <w:numPr>
          <w:ilvl w:val="0"/>
          <w:numId w:val="29"/>
        </w:numPr>
        <w:tabs>
          <w:tab w:val="left" w:pos="284"/>
        </w:tabs>
        <w:spacing w:line="25" w:lineRule="atLeast"/>
        <w:ind w:left="284" w:hanging="284"/>
        <w:jc w:val="both"/>
        <w:rPr>
          <w:sz w:val="22"/>
          <w:szCs w:val="22"/>
        </w:rPr>
      </w:pPr>
      <w:r w:rsidRPr="00996C16">
        <w:rPr>
          <w:rFonts w:eastAsia="Times New Roman" w:cs="Times New Roman"/>
          <w:color w:val="auto"/>
          <w:sz w:val="22"/>
          <w:szCs w:val="22"/>
        </w:rPr>
        <w:t>Zadanie może podlegać kontroli w okresie od daty zawarcia umowy o udzieleniu dotacji celowej do dnia 31 grudnia 2023 r.</w:t>
      </w:r>
    </w:p>
    <w:p xmlns:wp14="http://schemas.microsoft.com/office/word/2010/wordml" w:rsidRPr="00996C16" w:rsidR="00C072A6" w:rsidP="002D308D" w:rsidRDefault="004E44C1" w14:paraId="65E22490" wp14:textId="77777777">
      <w:pPr>
        <w:pStyle w:val="Standard"/>
        <w:numPr>
          <w:ilvl w:val="0"/>
          <w:numId w:val="29"/>
        </w:numPr>
        <w:tabs>
          <w:tab w:val="left" w:pos="284"/>
        </w:tabs>
        <w:spacing w:line="25" w:lineRule="atLeast"/>
        <w:ind w:left="284" w:hanging="284"/>
        <w:jc w:val="both"/>
        <w:rPr>
          <w:sz w:val="22"/>
          <w:szCs w:val="22"/>
        </w:rPr>
      </w:pPr>
      <w:r w:rsidRPr="00996C16">
        <w:rPr>
          <w:rFonts w:eastAsia="Times New Roman" w:cs="Times New Roman"/>
          <w:color w:val="auto"/>
          <w:sz w:val="22"/>
          <w:szCs w:val="22"/>
        </w:rPr>
        <w:t>Stowarzyszenie Ogrodowe zobowiązane jest do przechowywania kompletnej dokumentacji związanej z realizacją Zadania do dnia 31 grudnia 2023 r.</w:t>
      </w:r>
    </w:p>
    <w:p xmlns:wp14="http://schemas.microsoft.com/office/word/2010/wordml" w:rsidRPr="00996C16" w:rsidR="00C072A6" w:rsidP="002D308D" w:rsidRDefault="004E44C1" w14:paraId="5CC3F5FC" wp14:textId="77777777">
      <w:pPr>
        <w:pStyle w:val="Standard"/>
        <w:numPr>
          <w:ilvl w:val="0"/>
          <w:numId w:val="29"/>
        </w:numPr>
        <w:tabs>
          <w:tab w:val="left" w:pos="284"/>
        </w:tabs>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W ramach kontroli osoby upoważnione do kontroli mogą badać dokumenty i inne nośniki informacji, które mają lub mogą mieć znaczenie dla oceny prawidłowości wykonywania Zadania, oraz żądać udzielenia ustnie lub na piśmie informacji dotyczących wykonania Zadania. Stowarzyszenie Ogrodowe na żądanie kontrolującego zobowiązuje się dostarczyć lub udostępnić dokumenty i inne nośniki informacji oraz udzielić wyjaśnień i informacji w terminie określonym przez kontrolującego.</w:t>
      </w:r>
    </w:p>
    <w:p xmlns:wp14="http://schemas.microsoft.com/office/word/2010/wordml" w:rsidRPr="00996C16" w:rsidR="00C072A6" w:rsidP="002D308D" w:rsidRDefault="004E44C1" w14:paraId="14079306" wp14:textId="77777777">
      <w:pPr>
        <w:pStyle w:val="Standard"/>
        <w:numPr>
          <w:ilvl w:val="0"/>
          <w:numId w:val="29"/>
        </w:numPr>
        <w:tabs>
          <w:tab w:val="left" w:pos="284"/>
        </w:tabs>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O wynikach kontroli Stowarzyszenie Ogrodowe zostanie poinformowane na piśmie oraz jest zobowiązane do wdrożenia uwag i zaleceń.</w:t>
      </w:r>
    </w:p>
    <w:p xmlns:wp14="http://schemas.microsoft.com/office/word/2010/wordml" w:rsidRPr="00996C16" w:rsidR="00C072A6" w:rsidP="002D308D" w:rsidRDefault="004E44C1" w14:paraId="437A71D8" wp14:textId="77777777">
      <w:pPr>
        <w:pStyle w:val="Standard"/>
        <w:numPr>
          <w:ilvl w:val="0"/>
          <w:numId w:val="29"/>
        </w:numPr>
        <w:tabs>
          <w:tab w:val="left" w:pos="284"/>
        </w:tabs>
        <w:spacing w:line="25" w:lineRule="atLeast"/>
        <w:ind w:left="284" w:hanging="284"/>
        <w:jc w:val="both"/>
        <w:rPr>
          <w:sz w:val="22"/>
          <w:szCs w:val="22"/>
        </w:rPr>
      </w:pPr>
      <w:r w:rsidRPr="00996C16">
        <w:rPr>
          <w:rFonts w:eastAsia="Times New Roman" w:cs="Times New Roman"/>
          <w:color w:val="auto"/>
          <w:sz w:val="22"/>
          <w:szCs w:val="22"/>
          <w:shd w:val="clear" w:color="auto" w:fill="FFFFFF"/>
        </w:rPr>
        <w:t>Stowarzyszenie Ogrodowe jest zobowiązane do pisemnego poinformowania m.st. Warszawy o wynikach wszelkich kontroli przeprowadzonych w związku z realizacją Zadania, w ramach których stwierdzono nieprawidłowości dotyczące jego realizacji, o ile kontrole te nie zostały przeprowadzone przez m.st. Warszawa.</w:t>
      </w:r>
    </w:p>
    <w:p xmlns:wp14="http://schemas.microsoft.com/office/word/2010/wordml" w:rsidRPr="00996C16" w:rsidR="00C072A6" w:rsidRDefault="00C072A6" w14:paraId="3656B9AB" wp14:textId="77777777">
      <w:pPr>
        <w:pStyle w:val="Standard"/>
        <w:spacing w:line="25" w:lineRule="atLeast"/>
        <w:jc w:val="both"/>
        <w:rPr>
          <w:rFonts w:eastAsia="Times New Roman" w:cs="Times New Roman"/>
          <w:color w:val="auto"/>
          <w:sz w:val="22"/>
          <w:szCs w:val="22"/>
        </w:rPr>
      </w:pPr>
    </w:p>
    <w:p xmlns:wp14="http://schemas.microsoft.com/office/word/2010/wordml" w:rsidRPr="00996C16" w:rsidR="00C072A6" w:rsidRDefault="004E44C1" w14:paraId="2F7671F0" wp14:textId="77777777">
      <w:pPr>
        <w:pStyle w:val="Standard"/>
        <w:spacing w:after="240" w:line="25" w:lineRule="atLeast"/>
        <w:ind w:left="709" w:hanging="709"/>
        <w:jc w:val="both"/>
        <w:rPr>
          <w:sz w:val="22"/>
          <w:szCs w:val="22"/>
        </w:rPr>
      </w:pPr>
      <w:r w:rsidRPr="00996C16">
        <w:rPr>
          <w:rFonts w:eastAsia="Times New Roman" w:cs="Times New Roman"/>
          <w:b/>
          <w:sz w:val="22"/>
          <w:szCs w:val="22"/>
        </w:rPr>
        <w:t xml:space="preserve">§ 10. </w:t>
      </w:r>
      <w:r w:rsidRPr="00996C16">
        <w:rPr>
          <w:rFonts w:eastAsia="Times New Roman" w:cs="Times New Roman"/>
          <w:b/>
          <w:color w:val="auto"/>
          <w:sz w:val="22"/>
          <w:szCs w:val="22"/>
        </w:rPr>
        <w:t>Obowiązki informacyjne</w:t>
      </w:r>
    </w:p>
    <w:p xmlns:wp14="http://schemas.microsoft.com/office/word/2010/wordml" w:rsidRPr="00996C16" w:rsidR="00C072A6" w:rsidRDefault="004E44C1" w14:paraId="23D5272C" wp14:textId="77777777">
      <w:pPr>
        <w:pStyle w:val="Standard"/>
        <w:numPr>
          <w:ilvl w:val="0"/>
          <w:numId w:val="30"/>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Po zakończeniu realizacji Zadania Stowarzyszenie Ogrodowe jest zobowiązane umieścić tablicę informacyjną zawierającą informacje o źródłach finansowania Zadania. Treść napisu na tej tablicy zostanie wskazana przez m.st. Warszawę. Koszty wykonania i umieszczenia tablicy informacyjnej nie stanowią kosztu na który Stowarzyszenie Ogrodowe może otrzymać dotację celową.</w:t>
      </w:r>
    </w:p>
    <w:p xmlns:wp14="http://schemas.microsoft.com/office/word/2010/wordml" w:rsidRPr="00797ED6" w:rsidR="00C072A6" w:rsidRDefault="004E44C1" w14:paraId="37709281" wp14:textId="77777777">
      <w:pPr>
        <w:pStyle w:val="Standard"/>
        <w:numPr>
          <w:ilvl w:val="0"/>
          <w:numId w:val="30"/>
        </w:numPr>
        <w:spacing w:line="25" w:lineRule="atLeast"/>
        <w:ind w:left="284" w:hanging="284"/>
        <w:jc w:val="both"/>
        <w:rPr>
          <w:rFonts w:eastAsia="Times New Roman" w:cs="Times New Roman"/>
          <w:color w:val="auto"/>
          <w:sz w:val="22"/>
          <w:szCs w:val="22"/>
        </w:rPr>
      </w:pPr>
      <w:r w:rsidRPr="00797ED6">
        <w:rPr>
          <w:rFonts w:eastAsia="Times New Roman" w:cs="Times New Roman"/>
          <w:color w:val="auto"/>
          <w:sz w:val="22"/>
          <w:szCs w:val="22"/>
        </w:rPr>
        <w:t>Informacje, o których mowa w ust. 1, powinny się znaleźć we wszystkich materiałach, publikacjach, informacjach dla mediów, ogłoszeniach na stronie internetowej Stowarzyszenia Ogrodowego oraz portalach społecznościowych i innych mediach internetowych, a także</w:t>
      </w:r>
      <w:r w:rsidR="002644A6">
        <w:rPr>
          <w:rFonts w:eastAsia="Times New Roman" w:cs="Times New Roman"/>
          <w:color w:val="auto"/>
          <w:sz w:val="22"/>
          <w:szCs w:val="22"/>
        </w:rPr>
        <w:t xml:space="preserve"> </w:t>
      </w:r>
      <w:r w:rsidRPr="00797ED6">
        <w:rPr>
          <w:rFonts w:eastAsia="Times New Roman" w:cs="Times New Roman"/>
          <w:color w:val="auto"/>
          <w:sz w:val="22"/>
          <w:szCs w:val="22"/>
        </w:rPr>
        <w:t>w wystąpieniach publicznych dotyczących realizowanego Zadania.</w:t>
      </w:r>
    </w:p>
    <w:p xmlns:wp14="http://schemas.microsoft.com/office/word/2010/wordml" w:rsidRPr="00996C16" w:rsidR="00C072A6" w:rsidRDefault="00C072A6" w14:paraId="45FB0818" wp14:textId="77777777">
      <w:pPr>
        <w:pStyle w:val="Standard"/>
        <w:spacing w:line="25" w:lineRule="atLeast"/>
        <w:jc w:val="both"/>
        <w:rPr>
          <w:rFonts w:eastAsia="Times New Roman" w:cs="Times New Roman"/>
          <w:color w:val="auto"/>
          <w:sz w:val="22"/>
          <w:szCs w:val="22"/>
        </w:rPr>
      </w:pPr>
    </w:p>
    <w:p xmlns:wp14="http://schemas.microsoft.com/office/word/2010/wordml" w:rsidRPr="00996C16" w:rsidR="00C072A6" w:rsidRDefault="004E44C1" w14:paraId="5AF3A58C" wp14:textId="77777777">
      <w:pPr>
        <w:pStyle w:val="Standard"/>
        <w:spacing w:after="240" w:line="25" w:lineRule="atLeast"/>
        <w:ind w:left="1080" w:hanging="1080"/>
        <w:jc w:val="both"/>
        <w:rPr>
          <w:sz w:val="22"/>
          <w:szCs w:val="22"/>
        </w:rPr>
      </w:pPr>
      <w:r w:rsidRPr="00996C16">
        <w:rPr>
          <w:rFonts w:eastAsia="Times New Roman" w:cs="Times New Roman"/>
          <w:b/>
          <w:sz w:val="22"/>
          <w:szCs w:val="22"/>
        </w:rPr>
        <w:t xml:space="preserve">§ 11. </w:t>
      </w:r>
      <w:r w:rsidRPr="00996C16">
        <w:rPr>
          <w:rFonts w:eastAsia="Times New Roman" w:cs="Times New Roman"/>
          <w:b/>
          <w:color w:val="auto"/>
          <w:sz w:val="22"/>
          <w:szCs w:val="22"/>
        </w:rPr>
        <w:t>Postanowienia końcowe</w:t>
      </w:r>
    </w:p>
    <w:p xmlns:wp14="http://schemas.microsoft.com/office/word/2010/wordml" w:rsidRPr="00996C16" w:rsidR="00C072A6" w:rsidRDefault="004E44C1" w14:paraId="01EEED0A" wp14:textId="77777777">
      <w:pPr>
        <w:pStyle w:val="Standard"/>
        <w:spacing w:line="25" w:lineRule="atLeast"/>
        <w:jc w:val="both"/>
        <w:rPr>
          <w:rFonts w:eastAsia="Times New Roman" w:cs="Times New Roman"/>
          <w:color w:val="auto"/>
          <w:sz w:val="22"/>
          <w:szCs w:val="22"/>
        </w:rPr>
      </w:pPr>
      <w:r w:rsidRPr="00996C16">
        <w:rPr>
          <w:rFonts w:eastAsia="Times New Roman" w:cs="Times New Roman"/>
          <w:color w:val="auto"/>
          <w:sz w:val="22"/>
          <w:szCs w:val="22"/>
        </w:rPr>
        <w:t>Informacje dodatkowe na temat udzielanych dotacji można uzyskać w Biurze Funduszy Europejskich i Polityki Rozwoju Urzędu m.st. Warszawy w Wydziale Projektów Rozwoju Regionalnego w drodze kontaktu mailowego lub telefonicznego z pracownikami Biura:</w:t>
      </w:r>
    </w:p>
    <w:p xmlns:wp14="http://schemas.microsoft.com/office/word/2010/wordml" w:rsidRPr="00996C16" w:rsidR="00CA6E62" w:rsidP="00CA6E62" w:rsidRDefault="00CA6E62" w14:paraId="3DB9B4AE" wp14:textId="77777777">
      <w:pPr>
        <w:pStyle w:val="Standard"/>
        <w:numPr>
          <w:ilvl w:val="1"/>
          <w:numId w:val="32"/>
        </w:numPr>
        <w:rPr>
          <w:rFonts w:eastAsia="Times New Roman" w:cs="Times New Roman"/>
          <w:color w:val="auto"/>
          <w:sz w:val="22"/>
          <w:szCs w:val="22"/>
        </w:rPr>
      </w:pPr>
      <w:r w:rsidRPr="00996C16">
        <w:rPr>
          <w:rFonts w:eastAsia="Times New Roman" w:cs="Times New Roman"/>
          <w:color w:val="auto"/>
          <w:sz w:val="22"/>
          <w:szCs w:val="22"/>
        </w:rPr>
        <w:t>Aleksandra Ziółkowska, tel. 22 443 02 41, mail: aziolkowska@um.warszawa.pl</w:t>
      </w:r>
    </w:p>
    <w:p xmlns:wp14="http://schemas.microsoft.com/office/word/2010/wordml" w:rsidRPr="00996C16" w:rsidR="00CA6E62" w:rsidP="00CA6E62" w:rsidRDefault="00CA6E62" w14:paraId="130AF4D1" wp14:textId="77777777">
      <w:pPr>
        <w:pStyle w:val="Standard"/>
        <w:numPr>
          <w:ilvl w:val="1"/>
          <w:numId w:val="32"/>
        </w:numPr>
        <w:rPr>
          <w:rFonts w:eastAsia="Times New Roman" w:cs="Times New Roman"/>
          <w:color w:val="auto"/>
          <w:sz w:val="22"/>
          <w:szCs w:val="22"/>
        </w:rPr>
      </w:pPr>
      <w:r w:rsidRPr="00996C16">
        <w:rPr>
          <w:rFonts w:eastAsia="Times New Roman" w:cs="Times New Roman"/>
          <w:color w:val="auto"/>
          <w:sz w:val="22"/>
          <w:szCs w:val="22"/>
        </w:rPr>
        <w:t xml:space="preserve">Aneta Trzaskowska tel. 22 443 28 81, </w:t>
      </w:r>
      <w:r w:rsidRPr="00996C16" w:rsidR="00996C16">
        <w:rPr>
          <w:rFonts w:eastAsia="Times New Roman" w:cs="Times New Roman"/>
          <w:color w:val="auto"/>
          <w:sz w:val="22"/>
          <w:szCs w:val="22"/>
        </w:rPr>
        <w:t>mail: atrzaskowska@um.warszawa.pl</w:t>
      </w:r>
    </w:p>
    <w:p xmlns:wp14="http://schemas.microsoft.com/office/word/2010/wordml" w:rsidRPr="00996C16" w:rsidR="00CA6E62" w:rsidP="00CA6E62" w:rsidRDefault="00CA6E62" w14:paraId="7400B2D0" wp14:textId="77777777">
      <w:pPr>
        <w:pStyle w:val="Standard"/>
        <w:numPr>
          <w:ilvl w:val="1"/>
          <w:numId w:val="32"/>
        </w:numPr>
        <w:rPr>
          <w:rFonts w:eastAsia="Times New Roman" w:cs="Times New Roman"/>
          <w:color w:val="auto"/>
          <w:sz w:val="22"/>
          <w:szCs w:val="22"/>
        </w:rPr>
      </w:pPr>
      <w:r w:rsidRPr="00996C16">
        <w:rPr>
          <w:rFonts w:eastAsia="Times New Roman" w:cs="Times New Roman"/>
          <w:color w:val="auto"/>
          <w:sz w:val="22"/>
          <w:szCs w:val="22"/>
        </w:rPr>
        <w:t>Luiza Żelazowska tel. 22 443 02 38</w:t>
      </w:r>
      <w:r w:rsidRPr="00996C16" w:rsidR="00996C16">
        <w:rPr>
          <w:rFonts w:eastAsia="Times New Roman" w:cs="Times New Roman"/>
          <w:color w:val="auto"/>
          <w:sz w:val="22"/>
          <w:szCs w:val="22"/>
        </w:rPr>
        <w:t>, mail: lzelazowska@um.warszawa.pl</w:t>
      </w:r>
    </w:p>
    <w:p xmlns:wp14="http://schemas.microsoft.com/office/word/2010/wordml" w:rsidRPr="00996C16" w:rsidR="00C072A6" w:rsidRDefault="00C072A6" w14:paraId="049F31CB" wp14:textId="77777777">
      <w:pPr>
        <w:pStyle w:val="Standard"/>
        <w:spacing w:line="25" w:lineRule="atLeast"/>
        <w:jc w:val="both"/>
        <w:rPr>
          <w:rFonts w:eastAsia="Times New Roman" w:cs="Times New Roman"/>
          <w:color w:val="auto"/>
          <w:sz w:val="22"/>
          <w:szCs w:val="22"/>
        </w:rPr>
      </w:pPr>
    </w:p>
    <w:p xmlns:wp14="http://schemas.microsoft.com/office/word/2010/wordml" w:rsidRPr="00996C16" w:rsidR="00C072A6" w:rsidRDefault="004E44C1" w14:paraId="0E677D49" wp14:textId="77777777">
      <w:pPr>
        <w:pStyle w:val="Standard"/>
        <w:spacing w:after="240" w:line="25" w:lineRule="atLeast"/>
        <w:ind w:left="1080" w:hanging="1080"/>
        <w:jc w:val="both"/>
        <w:rPr>
          <w:sz w:val="22"/>
          <w:szCs w:val="22"/>
        </w:rPr>
      </w:pPr>
      <w:r w:rsidRPr="00996C16">
        <w:rPr>
          <w:rFonts w:eastAsia="Times New Roman" w:cs="Times New Roman"/>
          <w:b/>
          <w:sz w:val="22"/>
          <w:szCs w:val="22"/>
        </w:rPr>
        <w:t xml:space="preserve">§ 12. </w:t>
      </w:r>
      <w:r w:rsidRPr="00996C16">
        <w:rPr>
          <w:rFonts w:eastAsia="Times New Roman" w:cs="Times New Roman"/>
          <w:b/>
          <w:color w:val="auto"/>
          <w:sz w:val="22"/>
          <w:szCs w:val="22"/>
        </w:rPr>
        <w:t>Załączniki</w:t>
      </w:r>
    </w:p>
    <w:p xmlns:wp14="http://schemas.microsoft.com/office/word/2010/wordml" w:rsidRPr="00996C16" w:rsidR="00C072A6" w:rsidRDefault="004E44C1" w14:paraId="19850503" wp14:textId="77777777">
      <w:pPr>
        <w:pStyle w:val="Standard"/>
        <w:numPr>
          <w:ilvl w:val="0"/>
          <w:numId w:val="31"/>
        </w:numPr>
        <w:spacing w:line="25" w:lineRule="atLeast"/>
        <w:ind w:left="284" w:hanging="284"/>
        <w:jc w:val="both"/>
        <w:rPr>
          <w:rFonts w:eastAsia="Times New Roman" w:cs="Times New Roman"/>
          <w:color w:val="auto"/>
          <w:sz w:val="22"/>
          <w:szCs w:val="22"/>
        </w:rPr>
      </w:pPr>
      <w:r w:rsidRPr="00996C16">
        <w:rPr>
          <w:rFonts w:eastAsia="Times New Roman" w:cs="Times New Roman"/>
          <w:color w:val="auto"/>
          <w:sz w:val="22"/>
          <w:szCs w:val="22"/>
        </w:rPr>
        <w:t>Wzór wniosku o przyznanie dotacji celowej z budżetu m.st. Warszawy na inne zadania niż określone w ustawie o działalności pożytku publicznego i wolontariacie,</w:t>
      </w:r>
    </w:p>
    <w:p xmlns:wp14="http://schemas.microsoft.com/office/word/2010/wordml" w:rsidRPr="00996C16" w:rsidR="00C072A6" w:rsidRDefault="004E44C1" w14:paraId="0BFA03F9" wp14:textId="77777777">
      <w:pPr>
        <w:pStyle w:val="Standard"/>
        <w:numPr>
          <w:ilvl w:val="0"/>
          <w:numId w:val="31"/>
        </w:numPr>
        <w:spacing w:line="25" w:lineRule="atLeast"/>
        <w:ind w:left="284" w:hanging="284"/>
        <w:jc w:val="both"/>
        <w:rPr>
          <w:sz w:val="22"/>
          <w:szCs w:val="22"/>
        </w:rPr>
      </w:pPr>
      <w:r w:rsidRPr="00996C16">
        <w:rPr>
          <w:rFonts w:eastAsia="Times New Roman" w:cs="Times New Roman"/>
          <w:color w:val="auto"/>
          <w:sz w:val="22"/>
          <w:szCs w:val="22"/>
        </w:rPr>
        <w:t>Wzór wniosku do miasta/gminy o zgłoszenie Zadania do udziału w Mazowieckim Instrumencie Aktywizacji Działkowców MAZOWSZE 2020.</w:t>
      </w:r>
    </w:p>
    <w:p xmlns:wp14="http://schemas.microsoft.com/office/word/2010/wordml" w:rsidRPr="00996C16" w:rsidR="00C072A6" w:rsidRDefault="004E44C1" w14:paraId="6D519FD6" wp14:textId="77777777">
      <w:pPr>
        <w:pStyle w:val="Standard"/>
        <w:numPr>
          <w:ilvl w:val="0"/>
          <w:numId w:val="31"/>
        </w:numPr>
        <w:spacing w:line="25" w:lineRule="atLeast"/>
        <w:ind w:left="284" w:hanging="284"/>
        <w:jc w:val="both"/>
        <w:rPr>
          <w:sz w:val="22"/>
          <w:szCs w:val="22"/>
        </w:rPr>
      </w:pPr>
      <w:r w:rsidRPr="00996C16">
        <w:rPr>
          <w:rFonts w:eastAsia="Times New Roman" w:cs="Times New Roman"/>
          <w:color w:val="auto"/>
          <w:sz w:val="22"/>
          <w:szCs w:val="22"/>
        </w:rPr>
        <w:t>Wzór umowy o udzielenie dotacji celowej.</w:t>
      </w:r>
    </w:p>
    <w:sectPr w:rsidRPr="00996C16" w:rsidR="00C072A6">
      <w:footerReference w:type="default" r:id="rId12"/>
      <w:pgSz w:w="11906" w:h="16838" w:orient="portrait"/>
      <w:pgMar w:top="708"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97D0D" w:rsidRDefault="00C97D0D" w14:paraId="4B99056E" wp14:textId="77777777">
      <w:r>
        <w:separator/>
      </w:r>
    </w:p>
  </w:endnote>
  <w:endnote w:type="continuationSeparator" w:id="0">
    <w:p xmlns:wp14="http://schemas.microsoft.com/office/word/2010/wordml" w:rsidR="00C97D0D" w:rsidRDefault="00C97D0D"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4E44C1" w:rsidRDefault="004E44C1" w14:paraId="095D8010" wp14:textId="77777777">
    <w:pPr>
      <w:pStyle w:val="Stopka"/>
      <w:jc w:val="center"/>
    </w:pPr>
    <w:r>
      <w:fldChar w:fldCharType="begin"/>
    </w:r>
    <w:r>
      <w:instrText xml:space="preserve"> PAGE </w:instrText>
    </w:r>
    <w:r>
      <w:fldChar w:fldCharType="separate"/>
    </w:r>
    <w:r w:rsidR="00BC2DE8">
      <w:rPr>
        <w:noProof/>
      </w:rPr>
      <w:t>7</w:t>
    </w:r>
    <w:r>
      <w:fldChar w:fldCharType="end"/>
    </w:r>
  </w:p>
  <w:p xmlns:wp14="http://schemas.microsoft.com/office/word/2010/wordml" w:rsidR="004E44C1" w:rsidRDefault="004E44C1" w14:paraId="4101652C" wp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97D0D" w:rsidRDefault="00C97D0D" w14:paraId="53128261" wp14:textId="77777777">
      <w:r>
        <w:separator/>
      </w:r>
    </w:p>
  </w:footnote>
  <w:footnote w:type="continuationSeparator" w:id="0">
    <w:p xmlns:wp14="http://schemas.microsoft.com/office/word/2010/wordml" w:rsidR="00C97D0D" w:rsidRDefault="00C97D0D" w14:paraId="62486C0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F2E"/>
    <w:multiLevelType w:val="multilevel"/>
    <w:tmpl w:val="BB8EB6C8"/>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 w15:restartNumberingAfterBreak="0">
    <w:nsid w:val="06A34D07"/>
    <w:multiLevelType w:val="multilevel"/>
    <w:tmpl w:val="93B2A09C"/>
    <w:lvl w:ilvl="0">
      <w:start w:val="1"/>
      <w:numFmt w:val="decimal"/>
      <w:lvlText w:val="%1."/>
      <w:lvlJc w:val="left"/>
      <w:pPr>
        <w:ind w:left="502" w:hanging="360"/>
      </w:pPr>
      <w:rPr>
        <w:rFonts w:ascii="Times New Roman" w:hAnsi="Times New Roman" w:eastAsia="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CB4C2D"/>
    <w:multiLevelType w:val="multilevel"/>
    <w:tmpl w:val="51AEED4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8431E1F"/>
    <w:multiLevelType w:val="multilevel"/>
    <w:tmpl w:val="73F2A400"/>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08CF1CCF"/>
    <w:multiLevelType w:val="multilevel"/>
    <w:tmpl w:val="3D3EC05E"/>
    <w:lvl w:ilvl="0">
      <w:start w:val="1"/>
      <w:numFmt w:val="decimal"/>
      <w:lvlText w:val="%1."/>
      <w:lvlJc w:val="left"/>
      <w:pPr>
        <w:ind w:left="502" w:hanging="360"/>
      </w:pPr>
      <w:rPr>
        <w:rFonts w:hint="default" w:ascii="Calibri" w:hAnsi="Calibri"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CB94265"/>
    <w:multiLevelType w:val="multilevel"/>
    <w:tmpl w:val="C9B6ED86"/>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6" w15:restartNumberingAfterBreak="0">
    <w:nsid w:val="103C6FEC"/>
    <w:multiLevelType w:val="multilevel"/>
    <w:tmpl w:val="18C0CB32"/>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8E117BE"/>
    <w:multiLevelType w:val="multilevel"/>
    <w:tmpl w:val="0E729B1E"/>
    <w:styleLink w:val="WWNum1a"/>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DBD1513"/>
    <w:multiLevelType w:val="multilevel"/>
    <w:tmpl w:val="81D8BC36"/>
    <w:styleLink w:val="WWNum1aaa"/>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5F25FA3"/>
    <w:multiLevelType w:val="multilevel"/>
    <w:tmpl w:val="87C0702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26FA7560"/>
    <w:multiLevelType w:val="multilevel"/>
    <w:tmpl w:val="8D962EA8"/>
    <w:styleLink w:val="WWNum1aa"/>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ABB0533"/>
    <w:multiLevelType w:val="multilevel"/>
    <w:tmpl w:val="3670EEF4"/>
    <w:lvl w:ilvl="0">
      <w:start w:val="1"/>
      <w:numFmt w:val="decimal"/>
      <w:lvlText w:val="%1."/>
      <w:lvlJc w:val="left"/>
      <w:pPr>
        <w:ind w:left="502" w:hanging="360"/>
      </w:pPr>
      <w:rPr>
        <w:rFonts w:hint="default" w:ascii="Calibri" w:hAnsi="Calibri"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DEF3778"/>
    <w:multiLevelType w:val="multilevel"/>
    <w:tmpl w:val="44B8CF20"/>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3" w15:restartNumberingAfterBreak="0">
    <w:nsid w:val="43B1291E"/>
    <w:multiLevelType w:val="multilevel"/>
    <w:tmpl w:val="A39068EE"/>
    <w:lvl w:ilvl="0">
      <w:start w:val="1"/>
      <w:numFmt w:val="lowerLetter"/>
      <w:lvlText w:val="%1)"/>
      <w:lvlJc w:val="left"/>
      <w:pPr>
        <w:ind w:left="644" w:hanging="360"/>
      </w:pPr>
      <w:rPr>
        <w:rFonts w:hint="default" w:ascii="Calibri" w:hAnsi="Calibri" w:cs="Calibr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4F52F7E"/>
    <w:multiLevelType w:val="multilevel"/>
    <w:tmpl w:val="FEAEEE9E"/>
    <w:lvl w:ilvl="0">
      <w:start w:val="1"/>
      <w:numFmt w:val="decimal"/>
      <w:lvlText w:val="%1."/>
      <w:lvlJc w:val="left"/>
      <w:pPr>
        <w:ind w:left="502" w:hanging="360"/>
      </w:pPr>
      <w:rPr>
        <w:rFonts w:hint="default" w:ascii="Calibri" w:hAnsi="Calibri"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C0A66A3"/>
    <w:multiLevelType w:val="multilevel"/>
    <w:tmpl w:val="6AD28702"/>
    <w:lvl w:ilvl="0">
      <w:start w:val="1"/>
      <w:numFmt w:val="lowerLetter"/>
      <w:lvlText w:val="%1)"/>
      <w:lvlJc w:val="left"/>
      <w:pPr>
        <w:ind w:left="644" w:hanging="360"/>
      </w:pPr>
      <w:rPr>
        <w:rFonts w:hint="default" w:ascii="Calibri" w:hAnsi="Calibri" w:eastAsia="Times New Roman" w:cs="Calibri"/>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575D4889"/>
    <w:multiLevelType w:val="multilevel"/>
    <w:tmpl w:val="62B4F292"/>
    <w:lvl w:ilvl="0">
      <w:start w:val="1"/>
      <w:numFmt w:val="lowerLetter"/>
      <w:lvlText w:val="%1)"/>
      <w:lvlJc w:val="left"/>
      <w:pPr>
        <w:ind w:left="644" w:hanging="360"/>
      </w:pPr>
      <w:rPr>
        <w:rFonts w:hint="default" w:ascii="Calibri" w:hAnsi="Calibri" w:cs="Calibr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65651C7C"/>
    <w:multiLevelType w:val="multilevel"/>
    <w:tmpl w:val="58BA34DE"/>
    <w:lvl w:ilvl="0">
      <w:start w:val="1"/>
      <w:numFmt w:val="decimal"/>
      <w:lvlText w:val="%1."/>
      <w:lvlJc w:val="left"/>
      <w:pPr>
        <w:ind w:left="360" w:hanging="360"/>
      </w:pPr>
      <w:rPr>
        <w:rFonts w:hint="default" w:ascii="Calibri" w:hAnsi="Calibri"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8264410"/>
    <w:multiLevelType w:val="multilevel"/>
    <w:tmpl w:val="2A60E970"/>
    <w:lvl w:ilvl="0">
      <w:start w:val="1"/>
      <w:numFmt w:val="decimal"/>
      <w:lvlText w:val="%1."/>
      <w:lvlJc w:val="left"/>
      <w:pPr>
        <w:ind w:left="502" w:hanging="360"/>
      </w:pPr>
      <w:rPr>
        <w:rFonts w:hint="default" w:ascii="Calibri" w:hAnsi="Calibri"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DC022AF"/>
    <w:multiLevelType w:val="multilevel"/>
    <w:tmpl w:val="B76C42D0"/>
    <w:lvl w:ilvl="0">
      <w:start w:val="1"/>
      <w:numFmt w:val="decimal"/>
      <w:lvlText w:val="%1."/>
      <w:lvlJc w:val="left"/>
      <w:pPr>
        <w:ind w:left="502" w:hanging="360"/>
      </w:pPr>
      <w:rPr>
        <w:rFonts w:hint="default" w:ascii="Calibri" w:hAnsi="Calibri"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40B2C6A"/>
    <w:multiLevelType w:val="multilevel"/>
    <w:tmpl w:val="6E760AD4"/>
    <w:lvl w:ilvl="0">
      <w:start w:val="1"/>
      <w:numFmt w:val="decimal"/>
      <w:lvlText w:val="%1."/>
      <w:lvlJc w:val="left"/>
      <w:pPr>
        <w:ind w:left="360" w:hanging="360"/>
      </w:pPr>
      <w:rPr>
        <w:rFonts w:hint="default" w:ascii="Calibri" w:hAnsi="Calibri"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AF1387F"/>
    <w:multiLevelType w:val="multilevel"/>
    <w:tmpl w:val="2F2030EC"/>
    <w:styleLink w:val="WWNum1"/>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CBF73B4"/>
    <w:multiLevelType w:val="multilevel"/>
    <w:tmpl w:val="19D69460"/>
    <w:lvl w:ilvl="0">
      <w:start w:val="1"/>
      <w:numFmt w:val="decimal"/>
      <w:lvlText w:val="%1."/>
      <w:lvlJc w:val="left"/>
      <w:pPr>
        <w:ind w:left="502" w:hanging="360"/>
      </w:pPr>
      <w:rPr>
        <w:rFonts w:hint="default" w:ascii="Calibri" w:hAnsi="Calibri" w:eastAsia="Times New Roman"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1"/>
  </w:num>
  <w:num w:numId="2">
    <w:abstractNumId w:val="7"/>
  </w:num>
  <w:num w:numId="3">
    <w:abstractNumId w:val="10"/>
  </w:num>
  <w:num w:numId="4">
    <w:abstractNumId w:val="8"/>
  </w:num>
  <w:num w:numId="5">
    <w:abstractNumId w:val="17"/>
  </w:num>
  <w:num w:numId="6">
    <w:abstractNumId w:val="5"/>
  </w:num>
  <w:num w:numId="7">
    <w:abstractNumId w:val="17"/>
    <w:lvlOverride w:ilvl="0">
      <w:startOverride w:val="1"/>
    </w:lvlOverride>
  </w:num>
  <w:num w:numId="8">
    <w:abstractNumId w:val="0"/>
  </w:num>
  <w:num w:numId="9">
    <w:abstractNumId w:val="17"/>
    <w:lvlOverride w:ilvl="0">
      <w:startOverride w:val="1"/>
    </w:lvlOverride>
  </w:num>
  <w:num w:numId="10">
    <w:abstractNumId w:val="20"/>
  </w:num>
  <w:num w:numId="11">
    <w:abstractNumId w:val="14"/>
  </w:num>
  <w:num w:numId="12">
    <w:abstractNumId w:val="15"/>
  </w:num>
  <w:num w:numId="13">
    <w:abstractNumId w:val="14"/>
    <w:lvlOverride w:ilvl="0">
      <w:startOverride w:val="1"/>
    </w:lvlOverride>
  </w:num>
  <w:num w:numId="14">
    <w:abstractNumId w:val="13"/>
  </w:num>
  <w:num w:numId="15">
    <w:abstractNumId w:val="14"/>
    <w:lvlOverride w:ilvl="0">
      <w:startOverride w:val="1"/>
    </w:lvlOverride>
  </w:num>
  <w:num w:numId="16">
    <w:abstractNumId w:val="4"/>
  </w:num>
  <w:num w:numId="17">
    <w:abstractNumId w:val="16"/>
  </w:num>
  <w:num w:numId="18">
    <w:abstractNumId w:val="4"/>
    <w:lvlOverride w:ilvl="0">
      <w:startOverride w:val="1"/>
    </w:lvlOverride>
  </w:num>
  <w:num w:numId="19">
    <w:abstractNumId w:val="3"/>
  </w:num>
  <w:num w:numId="20">
    <w:abstractNumId w:val="4"/>
    <w:lvlOverride w:ilvl="0">
      <w:startOverride w:val="1"/>
    </w:lvlOverride>
  </w:num>
  <w:num w:numId="21">
    <w:abstractNumId w:val="19"/>
  </w:num>
  <w:num w:numId="22">
    <w:abstractNumId w:val="11"/>
  </w:num>
  <w:num w:numId="23">
    <w:abstractNumId w:val="12"/>
  </w:num>
  <w:num w:numId="24">
    <w:abstractNumId w:val="11"/>
    <w:lvlOverride w:ilvl="0">
      <w:startOverride w:val="1"/>
    </w:lvlOverride>
  </w:num>
  <w:num w:numId="25">
    <w:abstractNumId w:val="2"/>
  </w:num>
  <w:num w:numId="26">
    <w:abstractNumId w:val="11"/>
    <w:lvlOverride w:ilvl="0">
      <w:startOverride w:val="1"/>
    </w:lvlOverride>
  </w:num>
  <w:num w:numId="27">
    <w:abstractNumId w:val="9"/>
  </w:num>
  <w:num w:numId="28">
    <w:abstractNumId w:val="11"/>
    <w:lvlOverride w:ilvl="0">
      <w:startOverride w:val="1"/>
    </w:lvlOverride>
  </w:num>
  <w:num w:numId="29">
    <w:abstractNumId w:val="18"/>
  </w:num>
  <w:num w:numId="30">
    <w:abstractNumId w:val="22"/>
  </w:num>
  <w:num w:numId="31">
    <w:abstractNumId w:val="6"/>
  </w:num>
  <w:num w:numId="3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A6"/>
    <w:rsid w:val="001E5764"/>
    <w:rsid w:val="002644A6"/>
    <w:rsid w:val="00285A71"/>
    <w:rsid w:val="002D308D"/>
    <w:rsid w:val="002F6E28"/>
    <w:rsid w:val="00410152"/>
    <w:rsid w:val="004102E3"/>
    <w:rsid w:val="0047776F"/>
    <w:rsid w:val="004E44C1"/>
    <w:rsid w:val="004F2E87"/>
    <w:rsid w:val="0057102D"/>
    <w:rsid w:val="006370CD"/>
    <w:rsid w:val="00717502"/>
    <w:rsid w:val="00797ED6"/>
    <w:rsid w:val="007D1F08"/>
    <w:rsid w:val="00922985"/>
    <w:rsid w:val="00995E47"/>
    <w:rsid w:val="00996C16"/>
    <w:rsid w:val="00A33E1C"/>
    <w:rsid w:val="00BC2DE8"/>
    <w:rsid w:val="00C072A6"/>
    <w:rsid w:val="00C141AD"/>
    <w:rsid w:val="00C97D0D"/>
    <w:rsid w:val="00CA6E62"/>
    <w:rsid w:val="00D40763"/>
    <w:rsid w:val="00EE341D"/>
    <w:rsid w:val="00F14BC6"/>
    <w:rsid w:val="200E30C5"/>
    <w:rsid w:val="2A6C0302"/>
    <w:rsid w:val="3050F425"/>
    <w:rsid w:val="3498D521"/>
    <w:rsid w:val="612D7794"/>
    <w:rsid w:val="73F4A3E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CDD7B8B-CF70-4CB6-90E6-F359D61D6AAA}"/>
  <w14:docId w14:val="2D3616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Segoe UI" w:cs="Tahoma"/>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pPr>
      <w:widowControl w:val="0"/>
      <w:suppressAutoHyphens/>
      <w:autoSpaceDN w:val="0"/>
      <w:textAlignment w:val="baseline"/>
    </w:pPr>
    <w:rPr>
      <w:color w:val="000000"/>
      <w:kern w:val="3"/>
      <w:sz w:val="24"/>
      <w:szCs w:val="24"/>
      <w:lang w:eastAsia="pl-PL"/>
    </w:rPr>
  </w:style>
  <w:style w:type="character" w:styleId="Domylnaczcionkaakapitu" w:default="1">
    <w:name w:val="Default Paragraph Font"/>
    <w:uiPriority w:val="1"/>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Standard" w:customStyle="1">
    <w:name w:val="Standard"/>
    <w:pPr>
      <w:widowControl w:val="0"/>
      <w:suppressAutoHyphens/>
      <w:autoSpaceDN w:val="0"/>
      <w:textAlignment w:val="baseline"/>
    </w:pPr>
    <w:rPr>
      <w:color w:val="000000"/>
      <w:kern w:val="3"/>
      <w:sz w:val="24"/>
      <w:szCs w:val="24"/>
      <w:lang w:eastAsia="pl-PL"/>
    </w:rPr>
  </w:style>
  <w:style w:type="paragraph" w:styleId="Heading" w:customStyle="1">
    <w:name w:val="Heading"/>
    <w:basedOn w:val="Normalny"/>
    <w:pPr>
      <w:tabs>
        <w:tab w:val="center" w:pos="4536"/>
        <w:tab w:val="right" w:pos="9072"/>
      </w:tabs>
    </w:pPr>
  </w:style>
  <w:style w:type="paragraph" w:styleId="Textbody" w:customStyle="1">
    <w:name w:val="Text body"/>
    <w:basedOn w:val="Standard"/>
    <w:pPr>
      <w:spacing w:after="120"/>
    </w:pPr>
  </w:style>
  <w:style w:type="paragraph" w:styleId="Stopka">
    <w:name w:val="footer"/>
    <w:basedOn w:val="Normalny"/>
    <w:pPr>
      <w:tabs>
        <w:tab w:val="center" w:pos="4536"/>
        <w:tab w:val="right" w:pos="9072"/>
      </w:tabs>
    </w:pPr>
  </w:style>
  <w:style w:type="paragraph" w:styleId="Bezodstpw">
    <w:name w:val="No Spacing"/>
    <w:pPr>
      <w:widowControl w:val="0"/>
      <w:suppressAutoHyphens/>
      <w:autoSpaceDN w:val="0"/>
      <w:textAlignment w:val="baseline"/>
    </w:pPr>
    <w:rPr>
      <w:color w:val="000000"/>
      <w:kern w:val="3"/>
      <w:sz w:val="24"/>
      <w:szCs w:val="24"/>
      <w:lang w:eastAsia="pl-PL"/>
    </w:rPr>
  </w:style>
  <w:style w:type="character" w:styleId="Internetlink" w:customStyle="1">
    <w:name w:val="Internet link"/>
    <w:rPr>
      <w:color w:val="000080"/>
      <w:u w:val="single"/>
    </w:rPr>
  </w:style>
  <w:style w:type="character" w:styleId="NagwekZnak" w:customStyle="1">
    <w:name w:val="Nagłówek Znak"/>
    <w:basedOn w:val="Domylnaczcionkaakapitu"/>
  </w:style>
  <w:style w:type="character" w:styleId="StopkaZnak" w:customStyle="1">
    <w:name w:val="Stopka Znak"/>
    <w:basedOn w:val="Domylnaczcionkaakapitu"/>
  </w:style>
  <w:style w:type="character" w:styleId="Hipercze">
    <w:name w:val="Hyperlink"/>
    <w:rPr>
      <w:color w:val="0563C1"/>
      <w:u w:val="single"/>
    </w:rPr>
  </w:style>
  <w:style w:type="paragraph" w:styleId="Tekstdymka">
    <w:name w:val="Balloon Text"/>
    <w:basedOn w:val="Normalny"/>
    <w:link w:val="TekstdymkaZnak"/>
    <w:uiPriority w:val="99"/>
    <w:semiHidden/>
    <w:unhideWhenUsed/>
    <w:rsid w:val="007D1F08"/>
    <w:rPr>
      <w:rFonts w:ascii="Tahoma" w:hAnsi="Tahoma" w:cs="Times New Roman"/>
      <w:sz w:val="16"/>
      <w:szCs w:val="16"/>
      <w:lang w:val="x-none" w:eastAsia="x-none"/>
    </w:rPr>
  </w:style>
  <w:style w:type="character" w:styleId="TekstdymkaZnak" w:customStyle="1">
    <w:name w:val="Tekst dymka Znak"/>
    <w:link w:val="Tekstdymka"/>
    <w:uiPriority w:val="99"/>
    <w:semiHidden/>
    <w:rsid w:val="007D1F08"/>
    <w:rPr>
      <w:rFonts w:ascii="Tahoma" w:hAnsi="Tahoma"/>
      <w:color w:val="000000"/>
      <w:kern w:val="3"/>
      <w:sz w:val="16"/>
      <w:szCs w:val="16"/>
    </w:rPr>
  </w:style>
  <w:style w:type="character" w:styleId="Odwoaniedokomentarza">
    <w:name w:val="annotation reference"/>
    <w:uiPriority w:val="99"/>
    <w:semiHidden/>
    <w:unhideWhenUsed/>
    <w:rsid w:val="00A33E1C"/>
    <w:rPr>
      <w:sz w:val="16"/>
      <w:szCs w:val="16"/>
    </w:rPr>
  </w:style>
  <w:style w:type="paragraph" w:styleId="Tekstkomentarza">
    <w:name w:val="annotation text"/>
    <w:basedOn w:val="Normalny"/>
    <w:link w:val="TekstkomentarzaZnak"/>
    <w:uiPriority w:val="99"/>
    <w:semiHidden/>
    <w:unhideWhenUsed/>
    <w:rsid w:val="00A33E1C"/>
    <w:rPr>
      <w:rFonts w:cs="Times New Roman"/>
      <w:sz w:val="20"/>
      <w:szCs w:val="20"/>
      <w:lang w:val="x-none" w:eastAsia="x-none"/>
    </w:rPr>
  </w:style>
  <w:style w:type="character" w:styleId="TekstkomentarzaZnak" w:customStyle="1">
    <w:name w:val="Tekst komentarza Znak"/>
    <w:link w:val="Tekstkomentarza"/>
    <w:uiPriority w:val="99"/>
    <w:semiHidden/>
    <w:rsid w:val="00A33E1C"/>
    <w:rPr>
      <w:color w:val="000000"/>
      <w:kern w:val="3"/>
    </w:rPr>
  </w:style>
  <w:style w:type="paragraph" w:styleId="Tematkomentarza">
    <w:name w:val="annotation subject"/>
    <w:basedOn w:val="Tekstkomentarza"/>
    <w:next w:val="Tekstkomentarza"/>
    <w:link w:val="TematkomentarzaZnak"/>
    <w:uiPriority w:val="99"/>
    <w:semiHidden/>
    <w:unhideWhenUsed/>
    <w:rsid w:val="00A33E1C"/>
    <w:rPr>
      <w:b/>
      <w:bCs/>
    </w:rPr>
  </w:style>
  <w:style w:type="character" w:styleId="TematkomentarzaZnak" w:customStyle="1">
    <w:name w:val="Temat komentarza Znak"/>
    <w:link w:val="Tematkomentarza"/>
    <w:uiPriority w:val="99"/>
    <w:semiHidden/>
    <w:rsid w:val="00A33E1C"/>
    <w:rPr>
      <w:b/>
      <w:bCs/>
      <w:color w:val="000000"/>
      <w:kern w:val="3"/>
    </w:rPr>
  </w:style>
  <w:style w:type="numbering" w:styleId="WWNum1" w:customStyle="1">
    <w:name w:val="WWNum1"/>
    <w:basedOn w:val="Bezlisty"/>
    <w:pPr>
      <w:numPr>
        <w:numId w:val="1"/>
      </w:numPr>
    </w:pPr>
  </w:style>
  <w:style w:type="numbering" w:styleId="WWNum1a" w:customStyle="1">
    <w:name w:val="WWNum1a"/>
    <w:basedOn w:val="Bezlisty"/>
    <w:pPr>
      <w:numPr>
        <w:numId w:val="2"/>
      </w:numPr>
    </w:pPr>
  </w:style>
  <w:style w:type="numbering" w:styleId="WWNum1aa" w:customStyle="1">
    <w:name w:val="WWNum1aa"/>
    <w:basedOn w:val="Bezlisty"/>
    <w:pPr>
      <w:numPr>
        <w:numId w:val="3"/>
      </w:numPr>
    </w:pPr>
  </w:style>
  <w:style w:type="numbering" w:styleId="WWNum1aaa" w:customStyle="1">
    <w:name w:val="WWNum1aaa"/>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mazovia.pl/" TargetMode="External" Id="rId11" /><Relationship Type="http://schemas.openxmlformats.org/officeDocument/2006/relationships/styles" Target="styles.xml" Id="rId5" /><Relationship Type="http://schemas.openxmlformats.org/officeDocument/2006/relationships/customXml" Target="../customXml/item4.xml" Id="rId15" /><Relationship Type="http://schemas.openxmlformats.org/officeDocument/2006/relationships/hyperlink" Target="mailto:BFEiPR_WPRR@um.warszawa.p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4629EE0A68CFC4195A8ED00FBC3A5BB" ma:contentTypeVersion="2" ma:contentTypeDescription="Utwórz nowy dokument." ma:contentTypeScope="" ma:versionID="6909a8689046e9f42c30121ccee42765">
  <xsd:schema xmlns:xsd="http://www.w3.org/2001/XMLSchema" xmlns:xs="http://www.w3.org/2001/XMLSchema" xmlns:p="http://schemas.microsoft.com/office/2006/metadata/properties" xmlns:ns2="01e5a9e9-c66a-41b0-b72d-fb71de54b3fe" targetNamespace="http://schemas.microsoft.com/office/2006/metadata/properties" ma:root="true" ma:fieldsID="fc70af1230efa896b1d3dccd99ea4ce8" ns2:_="">
    <xsd:import namespace="01e5a9e9-c66a-41b0-b72d-fb71de54b3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5a9e9-c66a-41b0-b72d-fb71de54b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495B6-D2FD-4716-A127-11131A452BE2}">
  <ds:schemaRefs>
    <ds:schemaRef ds:uri="http://schemas.microsoft.com/sharepoint/v3/contenttype/forms"/>
  </ds:schemaRefs>
</ds:datastoreItem>
</file>

<file path=customXml/itemProps2.xml><?xml version="1.0" encoding="utf-8"?>
<ds:datastoreItem xmlns:ds="http://schemas.openxmlformats.org/officeDocument/2006/customXml" ds:itemID="{01668821-5BA8-418A-85B9-CC968FF33928}"/>
</file>

<file path=customXml/itemProps3.xml><?xml version="1.0" encoding="utf-8"?>
<ds:datastoreItem xmlns:ds="http://schemas.openxmlformats.org/officeDocument/2006/customXml" ds:itemID="{6B0D8AFF-3072-456C-B43D-888BFD549FE2}">
  <ds:schemaRefs>
    <ds:schemaRef ds:uri="http://schemas.openxmlformats.org/officeDocument/2006/bibliography"/>
  </ds:schemaRefs>
</ds:datastoreItem>
</file>

<file path=customXml/itemProps4.xml><?xml version="1.0" encoding="utf-8"?>
<ds:datastoreItem xmlns:ds="http://schemas.openxmlformats.org/officeDocument/2006/customXml" ds:itemID="{29332CDF-D420-42C1-86A5-F7C1BA173F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Ciupak Tadeusz</dc:creator>
  <keywords/>
  <lastModifiedBy>Żelazowska Luiza</lastModifiedBy>
  <revision>7</revision>
  <lastPrinted>2020-04-02T20:09:00.0000000Z</lastPrinted>
  <dcterms:created xsi:type="dcterms:W3CDTF">2020-04-17T10:29:00.0000000Z</dcterms:created>
  <dcterms:modified xsi:type="dcterms:W3CDTF">2020-04-17T10:31:46.0528163Z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0x01010064629EE0A68CFC4195A8ED00FBC3A5BB</vt:lpwstr>
  </property>
</Properties>
</file>