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361A5" w14:textId="77777777" w:rsidR="00234BE8" w:rsidRPr="007F712D" w:rsidRDefault="00234BE8" w:rsidP="00B92A30">
      <w:pPr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 w:rsidRPr="007F712D">
        <w:rPr>
          <w:rFonts w:ascii="Times New Roman" w:hAnsi="Times New Roman" w:cs="Times New Roman"/>
          <w:b/>
          <w:sz w:val="32"/>
          <w:szCs w:val="32"/>
        </w:rPr>
        <w:t>Sprawozdanie z działalności</w:t>
      </w:r>
    </w:p>
    <w:p w14:paraId="43DF86C1" w14:textId="77777777" w:rsidR="00B92A30" w:rsidRPr="007F712D" w:rsidRDefault="00234BE8" w:rsidP="00B92A30">
      <w:pPr>
        <w:ind w:left="1416" w:firstLine="708"/>
        <w:rPr>
          <w:rFonts w:ascii="Times New Roman" w:hAnsi="Times New Roman" w:cs="Times New Roman"/>
          <w:b/>
          <w:sz w:val="32"/>
          <w:szCs w:val="32"/>
        </w:rPr>
      </w:pPr>
      <w:r w:rsidRPr="007F712D">
        <w:rPr>
          <w:rFonts w:ascii="Times New Roman" w:hAnsi="Times New Roman" w:cs="Times New Roman"/>
          <w:b/>
          <w:sz w:val="32"/>
          <w:szCs w:val="32"/>
        </w:rPr>
        <w:t>Ośrodka Sportu i Rekreacji m.st. Warszawy</w:t>
      </w:r>
      <w:r w:rsidR="000A0F36" w:rsidRPr="007F712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9AAC0FB" w14:textId="34DAAB04" w:rsidR="00234BE8" w:rsidRPr="007F712D" w:rsidRDefault="00234BE8" w:rsidP="00B92A30">
      <w:pPr>
        <w:ind w:left="2832" w:firstLine="708"/>
        <w:rPr>
          <w:rFonts w:ascii="Times New Roman" w:hAnsi="Times New Roman" w:cs="Times New Roman"/>
          <w:b/>
          <w:sz w:val="32"/>
          <w:szCs w:val="32"/>
        </w:rPr>
      </w:pPr>
      <w:r w:rsidRPr="007F712D">
        <w:rPr>
          <w:rFonts w:ascii="Times New Roman" w:hAnsi="Times New Roman" w:cs="Times New Roman"/>
          <w:b/>
          <w:sz w:val="32"/>
          <w:szCs w:val="32"/>
        </w:rPr>
        <w:t>w Dzielnicy Wawer</w:t>
      </w:r>
    </w:p>
    <w:p w14:paraId="16BA34A1" w14:textId="38C9283A" w:rsidR="00234BE8" w:rsidRPr="007F712D" w:rsidRDefault="00360289" w:rsidP="00B92A30">
      <w:pPr>
        <w:ind w:left="3540" w:firstLine="708"/>
        <w:rPr>
          <w:rFonts w:ascii="Times New Roman" w:hAnsi="Times New Roman" w:cs="Times New Roman"/>
          <w:b/>
          <w:sz w:val="32"/>
          <w:szCs w:val="32"/>
        </w:rPr>
      </w:pPr>
      <w:r w:rsidRPr="007F712D">
        <w:rPr>
          <w:rFonts w:ascii="Times New Roman" w:hAnsi="Times New Roman" w:cs="Times New Roman"/>
          <w:b/>
          <w:sz w:val="32"/>
          <w:szCs w:val="32"/>
        </w:rPr>
        <w:t>za 2024</w:t>
      </w:r>
      <w:r w:rsidR="00234BE8" w:rsidRPr="007F712D">
        <w:rPr>
          <w:rFonts w:ascii="Times New Roman" w:hAnsi="Times New Roman" w:cs="Times New Roman"/>
          <w:b/>
          <w:sz w:val="32"/>
          <w:szCs w:val="32"/>
        </w:rPr>
        <w:t xml:space="preserve"> rok</w:t>
      </w:r>
    </w:p>
    <w:p w14:paraId="0081B6FF" w14:textId="77777777" w:rsidR="00BC5FD5" w:rsidRPr="00A07E5C" w:rsidRDefault="00BC5FD5" w:rsidP="000A0F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55F216" w14:textId="77777777" w:rsidR="00BC5FD5" w:rsidRPr="00A07E5C" w:rsidRDefault="00BC5FD5" w:rsidP="000A0F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34F83A" w14:textId="77777777" w:rsidR="00BC5FD5" w:rsidRPr="00A07E5C" w:rsidRDefault="00234BE8" w:rsidP="000A0F36">
      <w:pPr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F4F63A5" wp14:editId="43AE6A09">
            <wp:extent cx="5753100" cy="3838575"/>
            <wp:effectExtent l="0" t="0" r="0" b="9525"/>
            <wp:docPr id="1" name="Obraz 1" descr="IMG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C44A" w14:textId="77777777" w:rsidR="00BC5FD5" w:rsidRPr="00A07E5C" w:rsidRDefault="00BC5FD5" w:rsidP="00B92A30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Fotografia: budynek OSiR Wawer-Anin, wejście główne</w:t>
      </w:r>
    </w:p>
    <w:p w14:paraId="092E2CD1" w14:textId="77777777" w:rsidR="00234BE8" w:rsidRPr="00A07E5C" w:rsidRDefault="00234BE8" w:rsidP="000A0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7A10E9" w14:textId="77777777" w:rsidR="00234BE8" w:rsidRPr="00A07E5C" w:rsidRDefault="00234BE8" w:rsidP="000A0F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E7A352" w14:textId="77777777" w:rsidR="00234BE8" w:rsidRPr="00A07E5C" w:rsidRDefault="00046D02" w:rsidP="000A0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526C4D9" wp14:editId="20FCD5D8">
            <wp:simplePos x="0" y="0"/>
            <wp:positionH relativeFrom="column">
              <wp:posOffset>2405380</wp:posOffset>
            </wp:positionH>
            <wp:positionV relativeFrom="paragraph">
              <wp:posOffset>48260</wp:posOffset>
            </wp:positionV>
            <wp:extent cx="1259749" cy="704850"/>
            <wp:effectExtent l="0" t="0" r="0" b="0"/>
            <wp:wrapNone/>
            <wp:docPr id="3" name="Obraz 3" descr="Bez tytułu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 tytułu25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17" cy="7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511C" w14:textId="77777777" w:rsidR="00234BE8" w:rsidRPr="00A07E5C" w:rsidRDefault="00234BE8" w:rsidP="000A0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419496" w14:textId="77777777" w:rsidR="00234BE8" w:rsidRPr="00A07E5C" w:rsidRDefault="00234BE8" w:rsidP="000A0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E0A2C" w14:textId="77777777" w:rsidR="00234BE8" w:rsidRPr="00A07E5C" w:rsidRDefault="00234BE8" w:rsidP="000A0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B3B48" w14:textId="0AE934F5" w:rsidR="00D269BC" w:rsidRPr="007F712D" w:rsidRDefault="00234BE8" w:rsidP="00B92A30">
      <w:pPr>
        <w:spacing w:after="0" w:line="360" w:lineRule="auto"/>
        <w:ind w:left="2124"/>
        <w:rPr>
          <w:rFonts w:ascii="Times New Roman" w:hAnsi="Times New Roman" w:cs="Times New Roman"/>
          <w:sz w:val="32"/>
          <w:szCs w:val="32"/>
        </w:rPr>
      </w:pPr>
      <w:r w:rsidRPr="007F712D">
        <w:rPr>
          <w:rFonts w:ascii="Times New Roman" w:hAnsi="Times New Roman" w:cs="Times New Roman"/>
          <w:b/>
          <w:sz w:val="32"/>
          <w:szCs w:val="32"/>
        </w:rPr>
        <w:t xml:space="preserve">Warszawa, dnia </w:t>
      </w:r>
      <w:r w:rsidR="00E72B1F" w:rsidRPr="007F712D">
        <w:rPr>
          <w:rFonts w:ascii="Times New Roman" w:hAnsi="Times New Roman" w:cs="Times New Roman"/>
          <w:b/>
          <w:sz w:val="32"/>
          <w:szCs w:val="32"/>
        </w:rPr>
        <w:t>2</w:t>
      </w:r>
      <w:r w:rsidR="00360289" w:rsidRPr="007F712D">
        <w:rPr>
          <w:rFonts w:ascii="Times New Roman" w:hAnsi="Times New Roman" w:cs="Times New Roman"/>
          <w:b/>
          <w:sz w:val="32"/>
          <w:szCs w:val="32"/>
        </w:rPr>
        <w:t>7</w:t>
      </w:r>
      <w:r w:rsidRPr="007F71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0289" w:rsidRPr="007F712D">
        <w:rPr>
          <w:rFonts w:ascii="Times New Roman" w:hAnsi="Times New Roman" w:cs="Times New Roman"/>
          <w:b/>
          <w:sz w:val="32"/>
          <w:szCs w:val="32"/>
        </w:rPr>
        <w:t>marca 2025</w:t>
      </w:r>
      <w:r w:rsidRPr="007F712D">
        <w:rPr>
          <w:rFonts w:ascii="Times New Roman" w:hAnsi="Times New Roman" w:cs="Times New Roman"/>
          <w:b/>
          <w:sz w:val="32"/>
          <w:szCs w:val="32"/>
        </w:rPr>
        <w:t xml:space="preserve"> roku</w:t>
      </w:r>
      <w:r w:rsidRPr="007F712D">
        <w:rPr>
          <w:rFonts w:ascii="Times New Roman" w:hAnsi="Times New Roman" w:cs="Times New Roman"/>
          <w:sz w:val="32"/>
          <w:szCs w:val="32"/>
        </w:rPr>
        <w:t xml:space="preserve"> </w:t>
      </w:r>
      <w:r w:rsidR="00D269BC" w:rsidRPr="007F712D"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id w:val="162079781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58DE6F1" w14:textId="77777777" w:rsidR="00C50F26" w:rsidRPr="00740708" w:rsidRDefault="00C50F26" w:rsidP="002D53DE">
          <w:pPr>
            <w:pStyle w:val="Nagwekspisutreci"/>
            <w:spacing w:after="360"/>
            <w:rPr>
              <w:rFonts w:ascii="Times New Roman" w:hAnsi="Times New Roman" w:cs="Times New Roman"/>
              <w:sz w:val="24"/>
              <w:szCs w:val="24"/>
            </w:rPr>
          </w:pPr>
          <w:r w:rsidRPr="00740708">
            <w:rPr>
              <w:rFonts w:ascii="Times New Roman" w:hAnsi="Times New Roman" w:cs="Times New Roman"/>
              <w:sz w:val="24"/>
              <w:szCs w:val="24"/>
            </w:rPr>
            <w:t>Spis treści</w:t>
          </w:r>
        </w:p>
        <w:p w14:paraId="487862F7" w14:textId="4E8924E2" w:rsidR="005F5D9B" w:rsidRPr="00740708" w:rsidRDefault="00C50F26">
          <w:pPr>
            <w:pStyle w:val="Spistreci1"/>
            <w:tabs>
              <w:tab w:val="left" w:pos="440"/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r w:rsidRPr="0074070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4070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4070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3709312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5F5D9B" w:rsidRPr="0074070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l-PL"/>
              </w:rPr>
              <w:tab/>
            </w:r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Stan organizacyjny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_Toc193709312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797A57" w14:textId="734462D9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3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1.1. Status prawny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_Toc193709313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5748ED" w14:textId="545850EF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4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1.2. Struktura organizacyjna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_Toc193709314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958676" w14:textId="5276B1EB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5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1.3. Zatrudnienie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_Toc193709315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5438F5" w14:textId="0F6492F8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6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1.4. Podnoszenie kwalifikacji zawodowych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_Toc193709316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9CB8C" w14:textId="2977DF10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7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1.5. Zlecanie zadań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_Toc193709317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A28AB6" w14:textId="20161182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8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2. Infrastruktura sportowa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_Toc193709318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B01B38" w14:textId="6C9A5FDD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19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2.1. Obiekty sportowe administrowane przez Ośrodek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_Toc193709319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815DC3" w14:textId="6FA6A16F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1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2.2. Udostępnianie obiektów sportowych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_Toc193709321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F6F48F" w14:textId="25CDF062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2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2.3. Bezpieczeństwo na obiektach sportowych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_Toc193709322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10C8F2" w14:textId="4EF7C808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3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3. Oferta dla mieszkańców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_Toc193709323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F9D231" w14:textId="2AF543EF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4" w:history="1">
            <w:r w:rsidR="005F5D9B" w:rsidRPr="00740708">
              <w:rPr>
                <w:rStyle w:val="Hipercze"/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>3.1. Zajęcia sportowo-rekreacyjne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_Toc193709324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017964" w14:textId="7B4FF402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5" w:history="1">
            <w:r w:rsidR="005F5D9B" w:rsidRPr="00740708">
              <w:rPr>
                <w:rStyle w:val="Hipercze"/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>3.2. Imprezy i zawody sportowo-rekreacyjne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_Toc193709325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9AD821" w14:textId="4E4E7F96" w:rsidR="005F5D9B" w:rsidRPr="00740708" w:rsidRDefault="00657214">
          <w:pPr>
            <w:pStyle w:val="Spistreci2"/>
            <w:tabs>
              <w:tab w:val="left" w:pos="880"/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6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3.3.Współpraca z innymi podmiotami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_Toc193709326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624BEB" w14:textId="691043EA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7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4. Sytuacja finansowa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_Toc193709327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075FB9" w14:textId="18BD2345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8" w:history="1">
            <w:r w:rsid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 xml:space="preserve">4.1. Dochody </w:t>
            </w:r>
            <w:r w:rsidR="00C93421" w:rsidRPr="00C93421">
              <w:rPr>
                <w:rStyle w:val="Hipercze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_Toc193709328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EFFE84" w14:textId="09DDE879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29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 xml:space="preserve">4.2. Źródła </w:t>
            </w:r>
            <w:r w:rsid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 xml:space="preserve">dochodów </w:t>
            </w:r>
            <w:r w:rsidR="00C93421" w:rsidRPr="00C93421">
              <w:rPr>
                <w:rStyle w:val="Hipercze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_Toc193709329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0404A5" w14:textId="36B3C301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30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4.3. Wydatki bieżące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_Toc193709330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50BBAF" w14:textId="01D9B124" w:rsidR="005F5D9B" w:rsidRPr="00740708" w:rsidRDefault="00514FAA" w:rsidP="005F5D9B">
          <w:pPr>
            <w:tabs>
              <w:tab w:val="left" w:pos="360"/>
            </w:tabs>
            <w:spacing w:after="0" w:line="360" w:lineRule="auto"/>
            <w:ind w:left="360" w:hanging="36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40708">
            <w:rPr>
              <w:rFonts w:ascii="Times New Roman" w:hAnsi="Times New Roman" w:cs="Times New Roman"/>
              <w:sz w:val="24"/>
              <w:szCs w:val="24"/>
            </w:rPr>
            <w:t xml:space="preserve">    </w:t>
          </w:r>
          <w:r w:rsidR="005F5D9B" w:rsidRPr="00740708">
            <w:rPr>
              <w:rFonts w:ascii="Times New Roman" w:hAnsi="Times New Roman" w:cs="Times New Roman"/>
              <w:sz w:val="24"/>
              <w:szCs w:val="24"/>
            </w:rPr>
            <w:t>4.4. Koszty działalności wg obszarów</w:t>
          </w:r>
          <w:r w:rsidRPr="00740708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……………………………………………………….25</w:t>
          </w:r>
        </w:p>
        <w:p w14:paraId="0C6CF8A2" w14:textId="00707F87" w:rsidR="005F5D9B" w:rsidRPr="00740708" w:rsidRDefault="00657214">
          <w:pPr>
            <w:pStyle w:val="Spistreci2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33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4.5. Wydatki inwestycyjne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_Toc193709333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8B1D91" w14:textId="018D40F7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34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5. Inne działania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_Toc193709334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FA1ECA" w14:textId="1F302A03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3709335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6. Skargi i wnioski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_Toc193709335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133847" w14:textId="0650EE10" w:rsidR="00740708" w:rsidRPr="00740708" w:rsidRDefault="00740708" w:rsidP="00740708">
          <w:pPr>
            <w:rPr>
              <w:rFonts w:ascii="Times New Roman" w:hAnsi="Times New Roman" w:cs="Times New Roman"/>
              <w:sz w:val="24"/>
              <w:szCs w:val="24"/>
            </w:rPr>
          </w:pPr>
          <w:r w:rsidRPr="00740708">
            <w:rPr>
              <w:rFonts w:ascii="Times New Roman" w:hAnsi="Times New Roman" w:cs="Times New Roman"/>
              <w:sz w:val="24"/>
              <w:szCs w:val="24"/>
            </w:rPr>
            <w:t xml:space="preserve">7. </w:t>
          </w:r>
          <w:r w:rsidR="00C93421">
            <w:rPr>
              <w:rFonts w:ascii="Times New Roman" w:hAnsi="Times New Roman" w:cs="Times New Roman"/>
              <w:sz w:val="24"/>
              <w:szCs w:val="24"/>
            </w:rPr>
            <w:t>Kontrole wewnętrzne i zewnętrzne………………………………………………………….</w:t>
          </w:r>
          <w:r w:rsidRPr="00740708">
            <w:rPr>
              <w:rFonts w:ascii="Times New Roman" w:hAnsi="Times New Roman" w:cs="Times New Roman"/>
              <w:sz w:val="24"/>
              <w:szCs w:val="24"/>
            </w:rPr>
            <w:t>37</w:t>
          </w:r>
        </w:p>
        <w:p w14:paraId="407C006D" w14:textId="48A8F302" w:rsidR="005F5D9B" w:rsidRPr="00740708" w:rsidRDefault="00657214">
          <w:pPr>
            <w:pStyle w:val="Spistreci1"/>
            <w:tabs>
              <w:tab w:val="right" w:leader="dot" w:pos="920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l-PL"/>
            </w:rPr>
          </w:pPr>
          <w:hyperlink w:anchor="_Toc193709336" w:history="1">
            <w:r w:rsidR="005F5D9B" w:rsidRPr="00740708">
              <w:rPr>
                <w:rStyle w:val="Hipercze"/>
                <w:rFonts w:ascii="Times New Roman" w:hAnsi="Times New Roman" w:cs="Times New Roman"/>
                <w:noProof/>
                <w:sz w:val="24"/>
                <w:szCs w:val="24"/>
              </w:rPr>
              <w:t>8. Podsumowanie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_Toc193709336 \h </w:instrTex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73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5F5D9B" w:rsidRPr="007407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27635" w14:textId="2537E5CC" w:rsidR="00BD42DD" w:rsidRPr="00A07E5C" w:rsidRDefault="00C50F26" w:rsidP="00BD42DD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070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FBDC08C" w14:textId="77777777" w:rsidR="00D269BC" w:rsidRPr="00A07E5C" w:rsidRDefault="00D269BC" w:rsidP="000E7C67">
      <w:pPr>
        <w:spacing w:after="240" w:line="30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A07E5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9086E9" w14:textId="77777777" w:rsidR="00F43D15" w:rsidRPr="00A07E5C" w:rsidRDefault="00BE7A2E" w:rsidP="00477DC9">
      <w:pPr>
        <w:pStyle w:val="Nagwek1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bookmarkStart w:id="0" w:name="_Toc193709312"/>
      <w:r w:rsidRPr="00A07E5C">
        <w:rPr>
          <w:rFonts w:ascii="Times New Roman" w:hAnsi="Times New Roman" w:cs="Times New Roman"/>
          <w:sz w:val="24"/>
          <w:szCs w:val="24"/>
        </w:rPr>
        <w:lastRenderedPageBreak/>
        <w:t>Stan organizacyjny</w:t>
      </w:r>
      <w:bookmarkEnd w:id="0"/>
    </w:p>
    <w:p w14:paraId="3C94807F" w14:textId="77777777" w:rsidR="00477DC9" w:rsidRPr="00A07E5C" w:rsidRDefault="00477DC9" w:rsidP="00477DC9">
      <w:pPr>
        <w:rPr>
          <w:rFonts w:ascii="Times New Roman" w:hAnsi="Times New Roman" w:cs="Times New Roman"/>
          <w:sz w:val="24"/>
          <w:szCs w:val="24"/>
        </w:rPr>
      </w:pPr>
    </w:p>
    <w:p w14:paraId="28125889" w14:textId="77777777" w:rsidR="009D20C6" w:rsidRPr="00A07E5C" w:rsidRDefault="007F7ABE" w:rsidP="00477DC9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93709313"/>
      <w:r w:rsidRPr="00A07E5C">
        <w:rPr>
          <w:rFonts w:ascii="Times New Roman" w:hAnsi="Times New Roman" w:cs="Times New Roman"/>
          <w:sz w:val="24"/>
          <w:szCs w:val="24"/>
        </w:rPr>
        <w:t xml:space="preserve">1.1. </w:t>
      </w:r>
      <w:r w:rsidR="00BE7A2E" w:rsidRPr="00A07E5C">
        <w:rPr>
          <w:rFonts w:ascii="Times New Roman" w:hAnsi="Times New Roman" w:cs="Times New Roman"/>
          <w:sz w:val="24"/>
          <w:szCs w:val="24"/>
        </w:rPr>
        <w:t>Status prawny</w:t>
      </w:r>
      <w:bookmarkEnd w:id="1"/>
    </w:p>
    <w:p w14:paraId="62DB55C9" w14:textId="77777777" w:rsidR="00E3182D" w:rsidRPr="00A07E5C" w:rsidRDefault="00BC5FD5" w:rsidP="00477D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Ośrodek Sportu i Rekreacji Miasta Stołecznego Warszawy w Dzielnicy Wawer</w:t>
      </w:r>
      <w:r w:rsidR="00E3182D" w:rsidRPr="00A07E5C">
        <w:rPr>
          <w:rFonts w:ascii="Times New Roman" w:hAnsi="Times New Roman" w:cs="Times New Roman"/>
          <w:sz w:val="24"/>
          <w:szCs w:val="24"/>
        </w:rPr>
        <w:t xml:space="preserve"> zwany dalej „Ośrodkiem”</w:t>
      </w:r>
      <w:r w:rsidR="00BE7A2E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E3182D" w:rsidRPr="00A07E5C">
        <w:rPr>
          <w:rFonts w:ascii="Times New Roman" w:hAnsi="Times New Roman" w:cs="Times New Roman"/>
          <w:sz w:val="24"/>
          <w:szCs w:val="24"/>
        </w:rPr>
        <w:t>jest jednostką organizacyjną m.st. Warszawy nieposiadającą osobowości prawnej, działającą w formie jednostki budżetowej</w:t>
      </w:r>
      <w:r w:rsidRPr="00A07E5C">
        <w:rPr>
          <w:rFonts w:ascii="Times New Roman" w:hAnsi="Times New Roman" w:cs="Times New Roman"/>
          <w:sz w:val="24"/>
          <w:szCs w:val="24"/>
        </w:rPr>
        <w:t xml:space="preserve">. </w:t>
      </w:r>
      <w:r w:rsidR="009643F3" w:rsidRPr="00A07E5C">
        <w:rPr>
          <w:rFonts w:ascii="Times New Roman" w:hAnsi="Times New Roman" w:cs="Times New Roman"/>
          <w:sz w:val="24"/>
          <w:szCs w:val="24"/>
        </w:rPr>
        <w:t>Ośrodek</w:t>
      </w:r>
      <w:r w:rsidR="00D05E23" w:rsidRPr="00A07E5C">
        <w:rPr>
          <w:rFonts w:ascii="Times New Roman" w:hAnsi="Times New Roman" w:cs="Times New Roman"/>
          <w:sz w:val="24"/>
          <w:szCs w:val="24"/>
        </w:rPr>
        <w:t xml:space="preserve"> został utworzony </w:t>
      </w:r>
      <w:r w:rsidRPr="00A07E5C">
        <w:rPr>
          <w:rFonts w:ascii="Times New Roman" w:hAnsi="Times New Roman" w:cs="Times New Roman"/>
          <w:sz w:val="24"/>
          <w:szCs w:val="24"/>
        </w:rPr>
        <w:t>1 lipca 2010 roku</w:t>
      </w:r>
      <w:r w:rsidR="00D05E23" w:rsidRPr="00A07E5C">
        <w:rPr>
          <w:rFonts w:ascii="Times New Roman" w:hAnsi="Times New Roman" w:cs="Times New Roman"/>
          <w:sz w:val="24"/>
          <w:szCs w:val="24"/>
        </w:rPr>
        <w:t xml:space="preserve"> na mocy uchwały </w:t>
      </w:r>
      <w:r w:rsidR="001214F7" w:rsidRPr="00A07E5C">
        <w:rPr>
          <w:rFonts w:ascii="Times New Roman" w:hAnsi="Times New Roman" w:cs="Times New Roman"/>
          <w:sz w:val="24"/>
          <w:szCs w:val="24"/>
        </w:rPr>
        <w:t xml:space="preserve">nr </w:t>
      </w:r>
      <w:r w:rsidRPr="00A07E5C">
        <w:rPr>
          <w:rFonts w:ascii="Times New Roman" w:hAnsi="Times New Roman" w:cs="Times New Roman"/>
          <w:sz w:val="24"/>
          <w:szCs w:val="24"/>
        </w:rPr>
        <w:t>LXXXIII/2456/2010 Rady Miasta Stołecznego Warszawy z dnia 10 czerwca 2010 roku.</w:t>
      </w:r>
      <w:r w:rsidR="00D05E23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E3182D" w:rsidRPr="00A07E5C">
        <w:rPr>
          <w:rFonts w:ascii="Times New Roman" w:hAnsi="Times New Roman" w:cs="Times New Roman"/>
          <w:sz w:val="24"/>
          <w:szCs w:val="24"/>
        </w:rPr>
        <w:t>Ośrodek jest jednostką</w:t>
      </w:r>
      <w:r w:rsidR="00BE7A2E" w:rsidRPr="00A07E5C">
        <w:rPr>
          <w:rFonts w:ascii="Times New Roman" w:hAnsi="Times New Roman" w:cs="Times New Roman"/>
          <w:sz w:val="24"/>
          <w:szCs w:val="24"/>
        </w:rPr>
        <w:t xml:space="preserve"> o znaczeniu</w:t>
      </w:r>
      <w:r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BE7A2E" w:rsidRPr="00A07E5C">
        <w:rPr>
          <w:rFonts w:ascii="Times New Roman" w:hAnsi="Times New Roman" w:cs="Times New Roman"/>
          <w:sz w:val="24"/>
          <w:szCs w:val="24"/>
        </w:rPr>
        <w:t>dzielnicowym</w:t>
      </w:r>
      <w:r w:rsidRPr="00A07E5C">
        <w:rPr>
          <w:rFonts w:ascii="Times New Roman" w:hAnsi="Times New Roman" w:cs="Times New Roman"/>
          <w:sz w:val="24"/>
          <w:szCs w:val="24"/>
        </w:rPr>
        <w:t>.</w:t>
      </w:r>
    </w:p>
    <w:p w14:paraId="1376EDF1" w14:textId="3A1B472F" w:rsidR="00BC5FD5" w:rsidRPr="00A07E5C" w:rsidRDefault="00BC5FD5" w:rsidP="00CA4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Zgodnie z uchwałą nr LXXI/2337/2022 Rady Miasta Stołecznego Warszawy, z dnia 13 października 2022 roku, w sprawie zmiany statutu jednostki budżetowej Miasta Stołecznego Warszawy o nazwie Ośrodek Sportu i Rekreacji Miasta Stołecznego Warszawy w Dzielnicy Wawer, przedmiotem działalności Ośrodka jest realizacja zadań własnych Miasta Stołecznego Warszawy w zakresie zaspokajania zbiorowych potrzeb mieszkańców Miasta Stołecznego Warszawy obejmujących sprawy kultury fizycznej, w tym terenów rekreacyjnych i urządzeń sportowych.</w:t>
      </w:r>
    </w:p>
    <w:p w14:paraId="5492FBEF" w14:textId="77777777" w:rsidR="001214F7" w:rsidRPr="00A07E5C" w:rsidRDefault="001214F7" w:rsidP="00CA4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7E14F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7E5C">
        <w:rPr>
          <w:rFonts w:ascii="Times New Roman" w:hAnsi="Times New Roman" w:cs="Times New Roman"/>
          <w:b/>
          <w:sz w:val="24"/>
          <w:szCs w:val="24"/>
        </w:rPr>
        <w:t>Do zadań statutowych Ośrodka należą:</w:t>
      </w:r>
    </w:p>
    <w:p w14:paraId="65EB533D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1) propagowanie różnych form aktywności fizycznej; </w:t>
      </w:r>
    </w:p>
    <w:p w14:paraId="0FE52634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2) organizacja zajęć, zawodów i imprez sportowo-rekreacyjnych; </w:t>
      </w:r>
    </w:p>
    <w:p w14:paraId="64F7409A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3) tworzenie warunków sprzyjających uprawianiu sportu i rekreacji, w tym zapewnienie kadry instruktorskiej do prowadzenia zajęć, zawodów i imprez sportowo-rekreacyjnych; </w:t>
      </w:r>
    </w:p>
    <w:p w14:paraId="7C76381F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4) zarządzanie i gospodarowanie powierzonymi obiektami, terenami i urządzeniami sportowo-rekreacyjnymi; </w:t>
      </w:r>
    </w:p>
    <w:p w14:paraId="5E53F7D8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5) utrzymanie obiektów, terenów i urządzeń, o których mowa w pkt 4; </w:t>
      </w:r>
    </w:p>
    <w:p w14:paraId="5657F99A" w14:textId="6777AAB4" w:rsidR="00BC5FD5" w:rsidRPr="00A07E5C" w:rsidRDefault="003C2221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udostępnia</w:t>
      </w:r>
      <w:r w:rsidR="00BC5FD5" w:rsidRPr="00A07E5C">
        <w:rPr>
          <w:rFonts w:ascii="Times New Roman" w:hAnsi="Times New Roman" w:cs="Times New Roman"/>
          <w:sz w:val="24"/>
          <w:szCs w:val="24"/>
        </w:rPr>
        <w:t xml:space="preserve">nie, w tym odpłatnie, obiektów, terenów i urządzeń, o których mowa w pkt 4; </w:t>
      </w:r>
    </w:p>
    <w:p w14:paraId="080F6483" w14:textId="77777777" w:rsidR="00BC5FD5" w:rsidRPr="00A07E5C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7) współpraca z organizacjami i instytucjami działającymi w sferze kultury fizycznej; </w:t>
      </w:r>
    </w:p>
    <w:p w14:paraId="518FA7B7" w14:textId="77777777" w:rsidR="00BC5FD5" w:rsidRPr="00A07E5C" w:rsidRDefault="00BC5FD5" w:rsidP="001214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8) budowa, przebudowa oraz remont obiektów sportowo-rekreacyjnych.</w:t>
      </w:r>
    </w:p>
    <w:p w14:paraId="0F22052E" w14:textId="77777777" w:rsidR="00477DC9" w:rsidRPr="00A07E5C" w:rsidRDefault="00477DC9" w:rsidP="0011248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2D6631" w14:textId="708BA041" w:rsidR="00D05E23" w:rsidRPr="00A07E5C" w:rsidRDefault="007F7ABE" w:rsidP="0011248A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Toc193709314"/>
      <w:r w:rsidRPr="00A07E5C">
        <w:rPr>
          <w:rFonts w:ascii="Times New Roman" w:hAnsi="Times New Roman" w:cs="Times New Roman"/>
          <w:sz w:val="24"/>
          <w:szCs w:val="24"/>
        </w:rPr>
        <w:t xml:space="preserve">1.2. </w:t>
      </w:r>
      <w:r w:rsidR="00360981" w:rsidRPr="00A07E5C">
        <w:rPr>
          <w:rFonts w:ascii="Times New Roman" w:hAnsi="Times New Roman" w:cs="Times New Roman"/>
          <w:sz w:val="24"/>
          <w:szCs w:val="24"/>
        </w:rPr>
        <w:t>Strukt</w:t>
      </w:r>
      <w:r w:rsidR="00A73B49" w:rsidRPr="00A07E5C">
        <w:rPr>
          <w:rFonts w:ascii="Times New Roman" w:hAnsi="Times New Roman" w:cs="Times New Roman"/>
          <w:sz w:val="24"/>
          <w:szCs w:val="24"/>
        </w:rPr>
        <w:t>ura organizacyjna</w:t>
      </w:r>
      <w:bookmarkEnd w:id="2"/>
    </w:p>
    <w:p w14:paraId="02CCEBEF" w14:textId="395127E9" w:rsidR="00E67BEC" w:rsidRPr="00A07E5C" w:rsidRDefault="00E67BEC" w:rsidP="00A61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64459489"/>
      <w:r w:rsidRPr="00A07E5C">
        <w:rPr>
          <w:rFonts w:ascii="Times New Roman" w:hAnsi="Times New Roman" w:cs="Times New Roman"/>
          <w:sz w:val="24"/>
          <w:szCs w:val="24"/>
        </w:rPr>
        <w:t>W okresie od 1 stycznia do 31 grudnia 2024 r., zatrudniono w Ośrodku Sportu i Rekreacji m.st. Warszawy w Dzielnicy Wawer 9 osób</w:t>
      </w:r>
      <w:r w:rsidR="003C2221">
        <w:rPr>
          <w:rFonts w:ascii="Times New Roman" w:hAnsi="Times New Roman" w:cs="Times New Roman"/>
          <w:sz w:val="24"/>
          <w:szCs w:val="24"/>
        </w:rPr>
        <w:t>,</w:t>
      </w:r>
      <w:r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3C2221">
        <w:rPr>
          <w:rFonts w:ascii="Times New Roman" w:hAnsi="Times New Roman" w:cs="Times New Roman"/>
          <w:sz w:val="24"/>
          <w:szCs w:val="24"/>
        </w:rPr>
        <w:t xml:space="preserve">natomiast </w:t>
      </w:r>
      <w:r w:rsidRPr="00A07E5C">
        <w:rPr>
          <w:rFonts w:ascii="Times New Roman" w:hAnsi="Times New Roman" w:cs="Times New Roman"/>
          <w:sz w:val="24"/>
          <w:szCs w:val="24"/>
        </w:rPr>
        <w:t xml:space="preserve">z 3 osobami rozwiązano umowę o pracę, </w:t>
      </w:r>
      <w:r w:rsidR="003C222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07E5C">
        <w:rPr>
          <w:rFonts w:ascii="Times New Roman" w:hAnsi="Times New Roman" w:cs="Times New Roman"/>
          <w:sz w:val="24"/>
          <w:szCs w:val="24"/>
        </w:rPr>
        <w:lastRenderedPageBreak/>
        <w:t xml:space="preserve">w tym z 1 pracownikiem </w:t>
      </w:r>
      <w:r w:rsidR="003C2221">
        <w:rPr>
          <w:rFonts w:ascii="Times New Roman" w:hAnsi="Times New Roman" w:cs="Times New Roman"/>
          <w:sz w:val="24"/>
          <w:szCs w:val="24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</w:rPr>
        <w:t>za wypowiedzeniem przez pracodawcę. Wskaźnik rotacji pracowników osiągnął poziom 100%</w:t>
      </w:r>
      <w:r w:rsidRPr="00A07E5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A07E5C">
        <w:rPr>
          <w:rFonts w:ascii="Times New Roman" w:hAnsi="Times New Roman" w:cs="Times New Roman"/>
          <w:sz w:val="24"/>
          <w:szCs w:val="24"/>
        </w:rPr>
        <w:t xml:space="preserve">. W 2024 r., w wyniku nie było naboru na stanowiska urzędnicze. </w:t>
      </w:r>
    </w:p>
    <w:p w14:paraId="0A83E780" w14:textId="625EEC9C" w:rsidR="00E67BEC" w:rsidRDefault="00E67BEC" w:rsidP="00A61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W OSiR Wawer odbywają się praktyki studenckie, gdzie praktykanci zapoznawani są z pracą </w:t>
      </w:r>
      <w:r w:rsidR="001317FF" w:rsidRPr="00A07E5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A07E5C">
        <w:rPr>
          <w:rFonts w:ascii="Times New Roman" w:hAnsi="Times New Roman" w:cs="Times New Roman"/>
          <w:sz w:val="24"/>
          <w:szCs w:val="24"/>
        </w:rPr>
        <w:t>i sposobem obsługi klientów na poszczególnych strefach sportowych. W roku 20</w:t>
      </w:r>
      <w:r w:rsidR="001317FF" w:rsidRPr="00A07E5C">
        <w:rPr>
          <w:rFonts w:ascii="Times New Roman" w:hAnsi="Times New Roman" w:cs="Times New Roman"/>
          <w:sz w:val="24"/>
          <w:szCs w:val="24"/>
        </w:rPr>
        <w:t>24 jedna osoba ukończyła udział</w:t>
      </w:r>
      <w:r w:rsidR="0011248A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</w:rPr>
        <w:t>i z wynikiem pozytywnym ukończyła staż na strefach Pływalni Anin.</w:t>
      </w:r>
    </w:p>
    <w:p w14:paraId="6EA80532" w14:textId="77777777" w:rsidR="00A61B9B" w:rsidRPr="00A07E5C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716B9" w14:textId="77777777" w:rsidR="00306C4B" w:rsidRPr="00A07E5C" w:rsidRDefault="00306C4B" w:rsidP="0011248A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93709315"/>
      <w:r w:rsidRPr="00A07E5C">
        <w:rPr>
          <w:rFonts w:ascii="Times New Roman" w:hAnsi="Times New Roman" w:cs="Times New Roman"/>
          <w:sz w:val="24"/>
          <w:szCs w:val="24"/>
        </w:rPr>
        <w:t>1.3. Zatrudnienie</w:t>
      </w:r>
      <w:bookmarkEnd w:id="3"/>
      <w:bookmarkEnd w:id="4"/>
    </w:p>
    <w:p w14:paraId="592F7133" w14:textId="5499DB6C" w:rsidR="00306C4B" w:rsidRPr="00A07E5C" w:rsidRDefault="00306C4B" w:rsidP="0011248A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Stan zatrudnienia w Ośrodku Sportu i Rekreacji m.st. Warszawy w Dzielnicy Wawer na dzień 31 grudnia 2024 r. wyniósł 43,10 etatów, natomiast średnioroczne zatrudnienie wyniosło </w:t>
      </w:r>
      <w:r w:rsidR="0008769F">
        <w:rPr>
          <w:rFonts w:ascii="Times New Roman" w:hAnsi="Times New Roman" w:cs="Times New Roman"/>
          <w:sz w:val="24"/>
          <w:szCs w:val="24"/>
          <w14:ligatures w14:val="standardContextual"/>
        </w:rPr>
        <w:t>42,90</w:t>
      </w:r>
      <w:r w:rsidR="0008769F">
        <w:rPr>
          <w:rFonts w:ascii="Times New Roman" w:hAnsi="Times New Roman" w:cs="Times New Roman"/>
          <w:sz w:val="24"/>
          <w:szCs w:val="24"/>
        </w:rPr>
        <w:t xml:space="preserve"> etatu</w:t>
      </w:r>
      <w:r w:rsidRPr="00A07E5C">
        <w:rPr>
          <w:rFonts w:ascii="Times New Roman" w:hAnsi="Times New Roman" w:cs="Times New Roman"/>
          <w:sz w:val="24"/>
          <w:szCs w:val="24"/>
        </w:rPr>
        <w:t>.</w:t>
      </w:r>
    </w:p>
    <w:p w14:paraId="0C16A200" w14:textId="6C872A69" w:rsidR="00306C4B" w:rsidRPr="00A07E5C" w:rsidRDefault="00306C4B" w:rsidP="00306C4B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Poniższe tabele prezentują strukturę zatrudnienia w Ośrodku w 2024 r. na tle 2023 r.</w:t>
      </w:r>
    </w:p>
    <w:p w14:paraId="1872E792" w14:textId="77777777" w:rsidR="0039160C" w:rsidRPr="00A07E5C" w:rsidRDefault="0039160C" w:rsidP="00306C4B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C139D8" w14:textId="7E1FDB17" w:rsidR="00306C4B" w:rsidRPr="00A07E5C" w:rsidRDefault="00306C4B" w:rsidP="00B02C4F">
      <w:pPr>
        <w:pStyle w:val="Legenda"/>
        <w:keepNext/>
        <w:spacing w:line="360" w:lineRule="auto"/>
        <w:rPr>
          <w:b w:val="0"/>
          <w:bCs w:val="0"/>
          <w:sz w:val="24"/>
          <w:szCs w:val="24"/>
        </w:rPr>
      </w:pPr>
      <w:r w:rsidRPr="00A07E5C">
        <w:rPr>
          <w:sz w:val="24"/>
          <w:szCs w:val="24"/>
        </w:rPr>
        <w:t>TAB.1. STRUKTURA ZATRUDNIENIA WEDŁUG GRUP STANOWISK</w:t>
      </w:r>
      <w:r w:rsidRPr="00A07E5C">
        <w:rPr>
          <w:b w:val="0"/>
          <w:bCs w:val="0"/>
          <w:sz w:val="24"/>
          <w:szCs w:val="24"/>
        </w:rPr>
        <w:t xml:space="preserve"> 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1417"/>
        <w:gridCol w:w="1134"/>
        <w:gridCol w:w="1134"/>
        <w:gridCol w:w="1134"/>
        <w:gridCol w:w="1514"/>
      </w:tblGrid>
      <w:tr w:rsidR="00306C4B" w:rsidRPr="00A07E5C" w14:paraId="4B63A5D0" w14:textId="77777777" w:rsidTr="001317FF">
        <w:trPr>
          <w:trHeight w:val="600"/>
        </w:trPr>
        <w:tc>
          <w:tcPr>
            <w:tcW w:w="31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9D4DBDA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02FF81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10D260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2024r.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2C6396E6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UDZIAŁ W ZATRUDNIENIU OGÓŁEM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03A0D04C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DYNAMIKA </w:t>
            </w: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R/R</w:t>
            </w:r>
          </w:p>
        </w:tc>
      </w:tr>
      <w:tr w:rsidR="00306C4B" w:rsidRPr="00A07E5C" w14:paraId="5EA23084" w14:textId="77777777" w:rsidTr="001317FF">
        <w:trPr>
          <w:trHeight w:val="300"/>
        </w:trPr>
        <w:tc>
          <w:tcPr>
            <w:tcW w:w="31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DCEADD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AF301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95B96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1FB4463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F7B5AF7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 r.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A5D76C5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306C4B" w:rsidRPr="00A07E5C" w14:paraId="566C9523" w14:textId="77777777" w:rsidTr="001317FF">
        <w:trPr>
          <w:trHeight w:val="315"/>
        </w:trPr>
        <w:tc>
          <w:tcPr>
            <w:tcW w:w="31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2C26B3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BD56656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[etaty]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4C3CBC2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[w %]</w:t>
            </w:r>
          </w:p>
        </w:tc>
      </w:tr>
      <w:tr w:rsidR="00306C4B" w:rsidRPr="00A07E5C" w14:paraId="511848E3" w14:textId="77777777" w:rsidTr="001317FF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1EA23A61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Średnie zatrudnienie ogółem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</w:tcPr>
          <w:p w14:paraId="50A66CD6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42,35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</w:tcPr>
          <w:p w14:paraId="1BAA202A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42,90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68A0BD9A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7996AEAF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24B86570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101,00</w:t>
            </w:r>
          </w:p>
        </w:tc>
      </w:tr>
      <w:tr w:rsidR="00306C4B" w:rsidRPr="00A07E5C" w14:paraId="4283C566" w14:textId="77777777" w:rsidTr="001317FF">
        <w:trPr>
          <w:trHeight w:val="315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10615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kierownicze stanowiska urzędnicze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1431065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4D8D872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F45A84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415046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B14A80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306C4B" w:rsidRPr="00A07E5C" w14:paraId="11633C75" w14:textId="77777777" w:rsidTr="001317FF">
        <w:trPr>
          <w:trHeight w:val="315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8BD09" w14:textId="77777777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stanowiska urzędnicze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B8DA16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1935357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F0DFCF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C6F2AC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588E98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100,00</w:t>
            </w:r>
          </w:p>
        </w:tc>
      </w:tr>
      <w:tr w:rsidR="00306C4B" w:rsidRPr="00A07E5C" w14:paraId="6FFFB4D7" w14:textId="77777777" w:rsidTr="001317FF">
        <w:trPr>
          <w:trHeight w:val="315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302D0" w14:textId="4F72886E" w:rsidR="00306C4B" w:rsidRPr="00A07E5C" w:rsidRDefault="00306C4B" w:rsidP="00306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stanowiska pomocnicze </w:t>
            </w:r>
            <w:r w:rsidR="00D174C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obsługi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5FA2C8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F4957E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37,90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17DD82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99C327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0A3FC" w14:textId="77777777" w:rsidR="00306C4B" w:rsidRPr="00A07E5C" w:rsidRDefault="00306C4B" w:rsidP="0030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101,00</w:t>
            </w:r>
          </w:p>
        </w:tc>
      </w:tr>
    </w:tbl>
    <w:p w14:paraId="508AD250" w14:textId="17B972DB" w:rsidR="00306C4B" w:rsidRPr="00A07E5C" w:rsidRDefault="00306C4B" w:rsidP="00306C4B">
      <w:pPr>
        <w:pStyle w:val="Legenda"/>
        <w:keepNext/>
        <w:spacing w:line="360" w:lineRule="auto"/>
        <w:rPr>
          <w:sz w:val="24"/>
          <w:szCs w:val="24"/>
        </w:rPr>
      </w:pPr>
    </w:p>
    <w:p w14:paraId="78B33115" w14:textId="5CEE6F99" w:rsidR="00306C4B" w:rsidRPr="00A07E5C" w:rsidRDefault="00306C4B" w:rsidP="00306C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TAB.2. STRUKTURA ZATRUDNIENIA WEDŁUG OBSZARÓW </w:t>
      </w:r>
    </w:p>
    <w:tbl>
      <w:tblPr>
        <w:tblW w:w="93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701"/>
        <w:gridCol w:w="992"/>
        <w:gridCol w:w="993"/>
        <w:gridCol w:w="1275"/>
        <w:gridCol w:w="1134"/>
        <w:gridCol w:w="1418"/>
      </w:tblGrid>
      <w:tr w:rsidR="00B02C4F" w:rsidRPr="00A07E5C" w14:paraId="358C1B35" w14:textId="77777777" w:rsidTr="00D174C1">
        <w:trPr>
          <w:trHeight w:val="600"/>
        </w:trPr>
        <w:tc>
          <w:tcPr>
            <w:tcW w:w="35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5D8F739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F91264A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E76C3E4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2024 r.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0D45E7F5" w14:textId="77777777" w:rsidR="0081065C" w:rsidRPr="00D174C1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W ZATRUDNIENIU OGÓŁEM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4DE06B95" w14:textId="77777777" w:rsidR="0081065C" w:rsidRPr="00D174C1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D174C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</w:p>
        </w:tc>
      </w:tr>
      <w:tr w:rsidR="00B02C4F" w:rsidRPr="00A07E5C" w14:paraId="60101D23" w14:textId="77777777" w:rsidTr="00D174C1">
        <w:trPr>
          <w:trHeight w:val="300"/>
        </w:trPr>
        <w:tc>
          <w:tcPr>
            <w:tcW w:w="35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FC7F31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86AD2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6C2F9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7428546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DFFBED2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 r.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74869CF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1065C" w:rsidRPr="00A07E5C" w14:paraId="21C1757A" w14:textId="77777777" w:rsidTr="00D174C1">
        <w:trPr>
          <w:trHeight w:val="315"/>
        </w:trPr>
        <w:tc>
          <w:tcPr>
            <w:tcW w:w="35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3AB9FB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8FDAC1A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[etaty]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56C013B9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[w %]</w:t>
            </w:r>
          </w:p>
        </w:tc>
      </w:tr>
      <w:tr w:rsidR="00B02C4F" w:rsidRPr="00A07E5C" w14:paraId="62BCB014" w14:textId="77777777" w:rsidTr="00D174C1">
        <w:trPr>
          <w:trHeight w:val="315"/>
        </w:trPr>
        <w:tc>
          <w:tcPr>
            <w:tcW w:w="35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66"/>
            <w:noWrap/>
            <w:vAlign w:val="center"/>
            <w:hideMark/>
          </w:tcPr>
          <w:p w14:paraId="15C497EC" w14:textId="77777777" w:rsidR="0081065C" w:rsidRPr="00A07E5C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Średnie zatrudnienie ogółem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320500F7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42,35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0502E178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42,90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5A9074FC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72E4D0D1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4F2BE9FF" w14:textId="77777777" w:rsidR="0081065C" w:rsidRPr="00A07E5C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0,0</w:t>
            </w:r>
          </w:p>
        </w:tc>
      </w:tr>
      <w:tr w:rsidR="00B02C4F" w:rsidRPr="003B52CB" w14:paraId="12284F23" w14:textId="77777777" w:rsidTr="00D174C1">
        <w:trPr>
          <w:trHeight w:val="585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BE44D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ADMINISTRACJA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5388" w14:textId="77777777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>ogólna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BB8876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EDAAE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80773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D29021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03B85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119,3</w:t>
            </w:r>
          </w:p>
        </w:tc>
      </w:tr>
      <w:tr w:rsidR="00B02C4F" w:rsidRPr="003B52CB" w14:paraId="40E673E3" w14:textId="77777777" w:rsidTr="00D174C1">
        <w:trPr>
          <w:trHeight w:val="585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0A1D2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CC04C" w14:textId="77777777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>obiekty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69D045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7A46F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1C0718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491C95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A3315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B02C4F" w:rsidRPr="003B52CB" w14:paraId="65F6EE13" w14:textId="77777777" w:rsidTr="00D174C1">
        <w:trPr>
          <w:trHeight w:val="585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8A9B4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KLIENTA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536D" w14:textId="377C3C09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 xml:space="preserve">obsługa kasowa </w:t>
            </w:r>
            <w:r w:rsidR="00D174C1">
              <w:rPr>
                <w:rFonts w:ascii="Times New Roman" w:eastAsia="Times New Roman" w:hAnsi="Times New Roman" w:cs="Times New Roman"/>
                <w:lang w:eastAsia="pl-PL"/>
              </w:rPr>
              <w:t xml:space="preserve">           </w:t>
            </w: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>i recepcyjna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F4722A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CC6883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D2265B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1656D0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D36AB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B02C4F" w:rsidRPr="003B52CB" w14:paraId="76549D25" w14:textId="77777777" w:rsidTr="00D174C1">
        <w:trPr>
          <w:trHeight w:val="585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3255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C225" w14:textId="1DAD2E23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 xml:space="preserve">kadra instruktorska </w:t>
            </w:r>
            <w:r w:rsidR="00D174C1">
              <w:rPr>
                <w:rFonts w:ascii="Times New Roman" w:eastAsia="Times New Roman" w:hAnsi="Times New Roman" w:cs="Times New Roman"/>
                <w:lang w:eastAsia="pl-PL"/>
              </w:rPr>
              <w:t xml:space="preserve">      </w:t>
            </w: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>i ratownicza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D7C20E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3C9144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9DB30B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EAA8EE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F7691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107,5</w:t>
            </w:r>
          </w:p>
        </w:tc>
      </w:tr>
      <w:tr w:rsidR="00B02C4F" w:rsidRPr="003B52CB" w14:paraId="0739AC90" w14:textId="77777777" w:rsidTr="00D174C1">
        <w:trPr>
          <w:trHeight w:val="915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D9A0A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TECHNICZNA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B4661" w14:textId="6DC0C1D2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stanowiska związane </w:t>
            </w:r>
            <w:r w:rsidR="00D174C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</w:t>
            </w: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z obsługą techniczną pływalni, </w:t>
            </w:r>
            <w:r w:rsidR="00D174C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</w:t>
            </w: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w tym głównie </w:t>
            </w:r>
            <w:r w:rsidR="00D174C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</w:t>
            </w: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 technologią basenową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7BB6D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9E0350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F1EF2D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716665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1EA63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76,1</w:t>
            </w:r>
          </w:p>
        </w:tc>
      </w:tr>
      <w:tr w:rsidR="00B02C4F" w:rsidRPr="003B52CB" w14:paraId="40909122" w14:textId="77777777" w:rsidTr="00D174C1">
        <w:trPr>
          <w:trHeight w:val="615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C68F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4946" w14:textId="5D3405FA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stanowiska związane </w:t>
            </w:r>
            <w:r w:rsidR="00D174C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 </w:t>
            </w: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 obsługą techniczną innych obiektów sportowych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22B66E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BD760C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668D44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63A8E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10CB0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200,0</w:t>
            </w:r>
          </w:p>
        </w:tc>
      </w:tr>
      <w:tr w:rsidR="00B02C4F" w:rsidRPr="003B52CB" w14:paraId="4C08371C" w14:textId="77777777" w:rsidTr="00D174C1">
        <w:trPr>
          <w:trHeight w:val="915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8CFD" w14:textId="77777777" w:rsidR="0081065C" w:rsidRPr="00D174C1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174C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POZOSTAŁE STANOWISKA POMOCNICZE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96BE6" w14:textId="77777777" w:rsidR="0081065C" w:rsidRPr="003B52CB" w:rsidRDefault="0081065C" w:rsidP="00810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stanowiska związane z utrzymaniem porządku i czystości, szatnia i inne stanowiska pomocnicze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8D33EB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0D7E49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B28E0A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FFCF1B" w14:textId="77777777" w:rsidR="0081065C" w:rsidRPr="003B52CB" w:rsidRDefault="0081065C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8FE7F" w14:textId="76BE0661" w:rsidR="0081065C" w:rsidRPr="003B52CB" w:rsidRDefault="00F97254" w:rsidP="0081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B52CB">
              <w:rPr>
                <w:rFonts w:ascii="Times New Roman" w:eastAsia="Times New Roman" w:hAnsi="Times New Roman" w:cs="Times New Roman"/>
                <w:lang w:eastAsia="pl-PL"/>
              </w:rPr>
              <w:t>2,4</w:t>
            </w:r>
          </w:p>
        </w:tc>
      </w:tr>
    </w:tbl>
    <w:p w14:paraId="4B49DDAE" w14:textId="6486C545" w:rsidR="00B02C4F" w:rsidRPr="00A07E5C" w:rsidRDefault="00B02C4F" w:rsidP="00306C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20006" w14:textId="77777777" w:rsidR="00306C4B" w:rsidRPr="00A07E5C" w:rsidRDefault="00306C4B" w:rsidP="00306C4B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Toc64459490"/>
      <w:bookmarkStart w:id="6" w:name="_Toc193709316"/>
      <w:r w:rsidRPr="00A07E5C">
        <w:rPr>
          <w:rFonts w:ascii="Times New Roman" w:hAnsi="Times New Roman" w:cs="Times New Roman"/>
          <w:sz w:val="24"/>
          <w:szCs w:val="24"/>
        </w:rPr>
        <w:t>1.4. Podnoszenie kwalifikacji zawodowych</w:t>
      </w:r>
      <w:bookmarkEnd w:id="5"/>
      <w:bookmarkEnd w:id="6"/>
    </w:p>
    <w:p w14:paraId="73A7C137" w14:textId="77777777" w:rsidR="00306C4B" w:rsidRPr="00A07E5C" w:rsidRDefault="00306C4B" w:rsidP="00306C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W roku 2024 zorganizowano szkolenie z Pierwszej Pomocy Przedmedycznej, przeprowadzenie którego zlecono firmie zewnętrznej. Łącznie w szkoleniu uczestniczyło 5 pracowników. Na podnoszenie kwalifikacji zawodowych pracowników Ośrodka wydatkowano łącznie 1 300 zł.</w:t>
      </w:r>
    </w:p>
    <w:p w14:paraId="5B61A6AF" w14:textId="2340C312" w:rsidR="00306C4B" w:rsidRPr="00A07E5C" w:rsidRDefault="00306C4B" w:rsidP="00306C4B">
      <w:pPr>
        <w:rPr>
          <w:rFonts w:ascii="Times New Roman" w:hAnsi="Times New Roman" w:cs="Times New Roman"/>
          <w:sz w:val="24"/>
          <w:szCs w:val="24"/>
        </w:rPr>
      </w:pPr>
    </w:p>
    <w:p w14:paraId="7B20B1A2" w14:textId="105131A0" w:rsidR="00F60FE1" w:rsidRPr="00A07E5C" w:rsidRDefault="003924C7" w:rsidP="00650C54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Toc193709317"/>
      <w:r w:rsidRPr="00A07E5C">
        <w:rPr>
          <w:rFonts w:ascii="Times New Roman" w:hAnsi="Times New Roman" w:cs="Times New Roman"/>
          <w:sz w:val="24"/>
          <w:szCs w:val="24"/>
        </w:rPr>
        <w:t>1.5.</w:t>
      </w:r>
      <w:r w:rsidR="00FD049C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</w:rPr>
        <w:t>Zlecanie zadań</w:t>
      </w:r>
      <w:bookmarkEnd w:id="7"/>
      <w:r w:rsidRPr="00A07E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B9C86" w14:textId="624A85E2" w:rsidR="00F60FE1" w:rsidRPr="00A07E5C" w:rsidRDefault="00F60FE1" w:rsidP="00F60FE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>Do zadań, które zostały przekazane do realizacji innym podmiotom w ramach usługi outsourcingu w</w:t>
      </w:r>
      <w:r w:rsidR="0084299E" w:rsidRPr="00A07E5C">
        <w:rPr>
          <w:rFonts w:ascii="Times New Roman" w:eastAsia="Calibri" w:hAnsi="Times New Roman" w:cs="Times New Roman"/>
          <w:sz w:val="24"/>
          <w:szCs w:val="24"/>
        </w:rPr>
        <w:t xml:space="preserve"> roku 2024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należą:</w:t>
      </w:r>
    </w:p>
    <w:p w14:paraId="5FC08024" w14:textId="6D147F41" w:rsidR="00F60FE1" w:rsidRPr="00A07E5C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usługi sprzątania i utrzymania czystości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na terenie pływalni, strefy spa i fitness oraz zadaszonego skateparku i lodowiska w Ośrodku Anin - realizacja w całości</w:t>
      </w:r>
      <w:r w:rsidR="0084299E" w:rsidRPr="00A07E5C">
        <w:rPr>
          <w:rFonts w:ascii="Times New Roman" w:eastAsia="Calibri" w:hAnsi="Times New Roman" w:cs="Times New Roman"/>
          <w:sz w:val="24"/>
          <w:szCs w:val="24"/>
        </w:rPr>
        <w:t xml:space="preserve"> w okresie styczeń-grudzień 2024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roku;</w:t>
      </w:r>
    </w:p>
    <w:p w14:paraId="7700DF82" w14:textId="1CB0A3E9" w:rsidR="00F60FE1" w:rsidRPr="00A61B9B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1B9B">
        <w:rPr>
          <w:rFonts w:ascii="Times New Roman" w:eastAsia="Calibri" w:hAnsi="Times New Roman" w:cs="Times New Roman"/>
          <w:sz w:val="24"/>
          <w:szCs w:val="24"/>
        </w:rPr>
        <w:t xml:space="preserve">usługi prowadzenia </w:t>
      </w:r>
      <w:r w:rsidRPr="00A61B9B">
        <w:rPr>
          <w:rFonts w:ascii="Times New Roman" w:eastAsia="Calibri" w:hAnsi="Times New Roman" w:cs="Times New Roman"/>
          <w:b/>
          <w:bCs/>
          <w:sz w:val="24"/>
          <w:szCs w:val="24"/>
        </w:rPr>
        <w:t>zajęć sportowo-rekreacyjnych w strefie fitness</w:t>
      </w:r>
      <w:r w:rsidRPr="00A61B9B">
        <w:rPr>
          <w:rFonts w:ascii="Times New Roman" w:eastAsia="Calibri" w:hAnsi="Times New Roman" w:cs="Times New Roman"/>
          <w:sz w:val="24"/>
          <w:szCs w:val="24"/>
        </w:rPr>
        <w:t xml:space="preserve"> Ośrodka Anin. Zajęcia muzyczne zumba, salsa</w:t>
      </w:r>
      <w:r w:rsidR="00C5514B">
        <w:rPr>
          <w:rFonts w:ascii="Times New Roman" w:eastAsia="Calibri" w:hAnsi="Times New Roman" w:cs="Times New Roman"/>
          <w:sz w:val="24"/>
          <w:szCs w:val="24"/>
        </w:rPr>
        <w:t>tion</w:t>
      </w:r>
      <w:r w:rsidRPr="00A61B9B">
        <w:rPr>
          <w:rFonts w:ascii="Times New Roman" w:eastAsia="Calibri" w:hAnsi="Times New Roman" w:cs="Times New Roman"/>
          <w:sz w:val="24"/>
          <w:szCs w:val="24"/>
        </w:rPr>
        <w:t xml:space="preserve"> - realizacja w całości</w:t>
      </w:r>
      <w:r w:rsidR="0084299E" w:rsidRPr="00A61B9B">
        <w:rPr>
          <w:rFonts w:ascii="Times New Roman" w:eastAsia="Calibri" w:hAnsi="Times New Roman" w:cs="Times New Roman"/>
          <w:sz w:val="24"/>
          <w:szCs w:val="24"/>
        </w:rPr>
        <w:t xml:space="preserve"> w okresie styczeń-grudzień 2024</w:t>
      </w:r>
      <w:r w:rsidRPr="00A61B9B">
        <w:rPr>
          <w:rFonts w:ascii="Times New Roman" w:eastAsia="Calibri" w:hAnsi="Times New Roman" w:cs="Times New Roman"/>
          <w:sz w:val="24"/>
          <w:szCs w:val="24"/>
        </w:rPr>
        <w:t xml:space="preserve"> roku;</w:t>
      </w:r>
    </w:p>
    <w:p w14:paraId="44ABD6A9" w14:textId="0EA76FC3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projektu treningów biegowych dla dorosłych w ramach  inicjatywy lokalnej  </w:t>
      </w:r>
      <w:r w:rsidR="007F712D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„Rozbiegajmy Wawer 5,0 i 6,0 – otwarte treningi biegowe w Wawrze”</w:t>
      </w:r>
      <w:r w:rsidR="007F712D">
        <w:rPr>
          <w:rFonts w:ascii="Times New Roman" w:eastAsia="Calibri" w:hAnsi="Times New Roman" w:cs="Times New Roman"/>
          <w:sz w:val="24"/>
          <w:szCs w:val="24"/>
        </w:rPr>
        <w:t xml:space="preserve"> - realizacja w części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w okresie luty-grudzień 2024 roku. Podmiot zewnętrzny był odpowiedzialny za zapewnienie trenera i realizację zajęć. </w:t>
      </w:r>
    </w:p>
    <w:p w14:paraId="12CDA284" w14:textId="7ADD9AA4" w:rsidR="006F0708" w:rsidRPr="00A61B9B" w:rsidRDefault="006F0708" w:rsidP="00A61B9B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realizacja kursu samoobrony w ramach inicjatywy lokalnej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„Bezpieczna </w:t>
      </w:r>
      <w:r w:rsidR="007F712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w Wawrze”</w:t>
      </w:r>
      <w:r w:rsidR="00A61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1B9B">
        <w:rPr>
          <w:rFonts w:ascii="Times New Roman" w:eastAsia="Calibri" w:hAnsi="Times New Roman" w:cs="Times New Roman"/>
          <w:sz w:val="24"/>
          <w:szCs w:val="24"/>
        </w:rPr>
        <w:t>- realizacja w części w okresie wrzesień-grudzień 2024r. Podmiot zewnętrzny był odpowiedzialny za zapewnienie trenera i realizację zajęć.</w:t>
      </w:r>
    </w:p>
    <w:p w14:paraId="75E06DED" w14:textId="1B4CA168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projektu w ramach  inicjatywy lokalnej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„Sportowo i kolorowo – Nordic Walking i sadzenie kwiatów” </w:t>
      </w:r>
      <w:r w:rsidR="00C5514B">
        <w:rPr>
          <w:rFonts w:ascii="Times New Roman" w:eastAsia="Calibri" w:hAnsi="Times New Roman" w:cs="Times New Roman"/>
          <w:sz w:val="24"/>
          <w:szCs w:val="24"/>
        </w:rPr>
        <w:t>przy obiekcie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Syrenka - realizacja w części</w:t>
      </w:r>
      <w:r w:rsidRPr="00A07E5C">
        <w:rPr>
          <w:rFonts w:ascii="Times New Roman" w:eastAsia="Calibri" w:hAnsi="Times New Roman" w:cs="Times New Roman"/>
          <w:sz w:val="24"/>
          <w:szCs w:val="24"/>
        </w:rPr>
        <w:br/>
        <w:t xml:space="preserve"> w okresie kwiecień-grudzień 2024 roku. Podmiot zewnętrzny był odpowiedzialny za zapewnienie trenera i realizację zajęć.</w:t>
      </w:r>
    </w:p>
    <w:p w14:paraId="3DE62458" w14:textId="1413EA6F" w:rsidR="006F0708" w:rsidRPr="00A07E5C" w:rsidRDefault="00C5514B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realizacja projektu w ramach Budżetu O</w:t>
      </w:r>
      <w:r w:rsidR="006F0708" w:rsidRPr="00A07E5C">
        <w:rPr>
          <w:rFonts w:ascii="Times New Roman" w:eastAsia="Calibri" w:hAnsi="Times New Roman" w:cs="Times New Roman"/>
          <w:sz w:val="24"/>
          <w:szCs w:val="24"/>
        </w:rPr>
        <w:t xml:space="preserve">bywatelskiego o nazwie </w:t>
      </w:r>
      <w:r w:rsidR="006F0708"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„Bezpłatne spływy kajakowe po Wiśle w Wawrze” </w:t>
      </w:r>
      <w:r w:rsidR="006F0708" w:rsidRPr="00A07E5C">
        <w:rPr>
          <w:rFonts w:ascii="Times New Roman" w:eastAsia="Calibri" w:hAnsi="Times New Roman" w:cs="Times New Roman"/>
          <w:sz w:val="24"/>
          <w:szCs w:val="24"/>
        </w:rPr>
        <w:t xml:space="preserve">– realizacja w całości, w okresie maj-wrzesień 2024r. Podmiot zewnętrzny był odpowiedzialny za kompleksową organizację projektu. </w:t>
      </w:r>
    </w:p>
    <w:p w14:paraId="410D1890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projektu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„Kurs samoobrony dla kobiet”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w ramach Budżetu Obywatelskiego – realizacja w części w okresie kwiecień-maj oraz wrzesień - październik 2024 roku. Podmiot zewnętrzny był odpowiedzialny za zapewnienie trenera i realizację zajęć.</w:t>
      </w:r>
    </w:p>
    <w:p w14:paraId="2E7428ED" w14:textId="323645FE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całości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„Mikołajki na lodowisku”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(6.12.2024r.). Podmiot zewnętrzny był odpowiedzialny za zapewnienie zabaw i animacji dla dzieci </w:t>
      </w:r>
      <w:r w:rsidR="007F712D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i młodzieży. </w:t>
      </w:r>
    </w:p>
    <w:p w14:paraId="3952D30E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części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„Mini Maraton Rodzinny”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(20.10.2024r.) Podmiot był odpowiedzialny za przeprowadzenie biegu – wytyczenie trasy, zapisy, pomiar czasu, zapewnienie zabezpieczenia medycznego, medale pamiątkowe. </w:t>
      </w:r>
    </w:p>
    <w:p w14:paraId="39779A73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części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„Mityng lekkoatletyczny – Korzeniowski Cup”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(22.09.2024r.) Podmiot zewnętrzny odpowiedzialny był za przeprowadzenie zawodów w tym: wytyczenie trasy, zapisy, pomiar czasu, zapewnienie zabezpieczenia medycznego, medale pamiątkowe.</w:t>
      </w:r>
    </w:p>
    <w:p w14:paraId="3C6D09DD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części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„Wawerskie biegi przełajowe”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(24.03.2024r.) Podmiot zewnętrzny odpowiedzialny był za przeprowadzenie zawodów w tym: wytyczenie trasy, zapisy, pomiar czasu, zapewnienie zabezpieczenia medycznego, medale pamiątkowe.</w:t>
      </w:r>
    </w:p>
    <w:p w14:paraId="3E204631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całości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„Rewia na lodzie”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(18.02.2024r.) Podmiot zewnętrzny był odpowiedzialny za wykonanie pokazu na lodzie pn. „Pinokio”.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773196A5" w14:textId="77777777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realizacja w części wydarzenia o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>„Otwarcie lodowiska”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 (30.11.2024r.) Podmiot zewnętrzny był odpowiedzialny za wykonanie pokazu pn. „Królewna Śnieżka” </w:t>
      </w:r>
    </w:p>
    <w:p w14:paraId="446D37C5" w14:textId="2242E046" w:rsidR="006F0708" w:rsidRPr="00A07E5C" w:rsidRDefault="006F0708" w:rsidP="006F070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E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realizacja w części wydarzenia  nazwie </w:t>
      </w:r>
      <w:r w:rsidRPr="00A07E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„Turniej Brydża Sportowego Par o Puchar Burmistrza Dzielnicy Wawer”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(2.03.2024r.). Podmiot zewnętrzny był odpowiedzialny za przeprowadzenie rozgrywek. </w:t>
      </w:r>
    </w:p>
    <w:p w14:paraId="7AA28F67" w14:textId="77777777" w:rsidR="006E5DE1" w:rsidRPr="00A07E5C" w:rsidRDefault="006E5DE1" w:rsidP="006E5DE1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144BA8" w14:textId="77777777" w:rsidR="00E9582A" w:rsidRPr="00A07E5C" w:rsidRDefault="00D55B52" w:rsidP="00BE6F71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8" w:name="_Toc193709318"/>
      <w:r w:rsidRPr="00A07E5C">
        <w:rPr>
          <w:rFonts w:ascii="Times New Roman" w:hAnsi="Times New Roman" w:cs="Times New Roman"/>
          <w:sz w:val="24"/>
          <w:szCs w:val="24"/>
        </w:rPr>
        <w:t>2</w:t>
      </w:r>
      <w:r w:rsidR="005E00AC" w:rsidRPr="00A07E5C">
        <w:rPr>
          <w:rFonts w:ascii="Times New Roman" w:hAnsi="Times New Roman" w:cs="Times New Roman"/>
          <w:sz w:val="24"/>
          <w:szCs w:val="24"/>
        </w:rPr>
        <w:t xml:space="preserve">. </w:t>
      </w:r>
      <w:r w:rsidR="00C35605" w:rsidRPr="00A07E5C">
        <w:rPr>
          <w:rFonts w:ascii="Times New Roman" w:hAnsi="Times New Roman" w:cs="Times New Roman"/>
          <w:sz w:val="24"/>
          <w:szCs w:val="24"/>
        </w:rPr>
        <w:t>Infrastruktura sportowa</w:t>
      </w:r>
      <w:bookmarkEnd w:id="8"/>
    </w:p>
    <w:p w14:paraId="64A75B13" w14:textId="77777777" w:rsidR="00477DC9" w:rsidRPr="00A07E5C" w:rsidRDefault="00477DC9" w:rsidP="00477DC9">
      <w:pPr>
        <w:rPr>
          <w:rFonts w:ascii="Times New Roman" w:hAnsi="Times New Roman" w:cs="Times New Roman"/>
          <w:sz w:val="24"/>
          <w:szCs w:val="24"/>
        </w:rPr>
      </w:pPr>
    </w:p>
    <w:p w14:paraId="035DC917" w14:textId="77777777" w:rsidR="00477DC9" w:rsidRPr="00A07E5C" w:rsidRDefault="006E3341" w:rsidP="004C3853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9" w:name="_Toc193709319"/>
      <w:r w:rsidRPr="00A07E5C">
        <w:rPr>
          <w:rFonts w:ascii="Times New Roman" w:hAnsi="Times New Roman" w:cs="Times New Roman"/>
          <w:sz w:val="24"/>
          <w:szCs w:val="24"/>
        </w:rPr>
        <w:t>2.1</w:t>
      </w:r>
      <w:r w:rsidR="00A73B49" w:rsidRPr="00A07E5C">
        <w:rPr>
          <w:rFonts w:ascii="Times New Roman" w:hAnsi="Times New Roman" w:cs="Times New Roman"/>
          <w:sz w:val="24"/>
          <w:szCs w:val="24"/>
        </w:rPr>
        <w:t xml:space="preserve">. </w:t>
      </w:r>
      <w:r w:rsidR="00975CC4" w:rsidRPr="00A07E5C">
        <w:rPr>
          <w:rFonts w:ascii="Times New Roman" w:hAnsi="Times New Roman" w:cs="Times New Roman"/>
          <w:sz w:val="24"/>
          <w:szCs w:val="24"/>
        </w:rPr>
        <w:t>Obiekty sportowe</w:t>
      </w:r>
      <w:r w:rsidR="004256CA" w:rsidRPr="00A07E5C">
        <w:rPr>
          <w:rFonts w:ascii="Times New Roman" w:hAnsi="Times New Roman" w:cs="Times New Roman"/>
          <w:sz w:val="24"/>
          <w:szCs w:val="24"/>
        </w:rPr>
        <w:t xml:space="preserve"> administrowane przez Ośrodek</w:t>
      </w:r>
      <w:bookmarkEnd w:id="9"/>
    </w:p>
    <w:p w14:paraId="3FF81B06" w14:textId="77777777" w:rsidR="00D03100" w:rsidRPr="00A07E5C" w:rsidRDefault="00D03100" w:rsidP="004C3853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0" w:name="_Toc161904030"/>
      <w:bookmarkStart w:id="11" w:name="_Toc193709320"/>
      <w:r w:rsidRPr="00A07E5C">
        <w:rPr>
          <w:rFonts w:ascii="Times New Roman" w:hAnsi="Times New Roman" w:cs="Times New Roman"/>
          <w:b w:val="0"/>
          <w:sz w:val="24"/>
          <w:szCs w:val="24"/>
        </w:rPr>
        <w:t xml:space="preserve">Ośrodek realizuje swoje zadania statutowe w oparciu o </w:t>
      </w:r>
      <w:r w:rsidR="00873273" w:rsidRPr="00A07E5C">
        <w:rPr>
          <w:rFonts w:ascii="Times New Roman" w:hAnsi="Times New Roman" w:cs="Times New Roman"/>
          <w:b w:val="0"/>
          <w:sz w:val="24"/>
          <w:szCs w:val="24"/>
        </w:rPr>
        <w:t xml:space="preserve">5 </w:t>
      </w:r>
      <w:r w:rsidRPr="00A07E5C">
        <w:rPr>
          <w:rFonts w:ascii="Times New Roman" w:hAnsi="Times New Roman" w:cs="Times New Roman"/>
          <w:b w:val="0"/>
          <w:sz w:val="24"/>
          <w:szCs w:val="24"/>
        </w:rPr>
        <w:t>kompleksów sportowych</w:t>
      </w:r>
      <w:r w:rsidR="00136FC9" w:rsidRPr="00A07E5C">
        <w:rPr>
          <w:rStyle w:val="Odwoanieprzypisudolnego"/>
          <w:rFonts w:ascii="Times New Roman" w:hAnsi="Times New Roman" w:cs="Times New Roman"/>
          <w:b w:val="0"/>
          <w:sz w:val="24"/>
          <w:szCs w:val="24"/>
        </w:rPr>
        <w:footnoteReference w:id="2"/>
      </w:r>
      <w:r w:rsidR="0009369B" w:rsidRPr="00A07E5C">
        <w:rPr>
          <w:rFonts w:ascii="Times New Roman" w:hAnsi="Times New Roman" w:cs="Times New Roman"/>
          <w:b w:val="0"/>
          <w:sz w:val="24"/>
          <w:szCs w:val="24"/>
        </w:rPr>
        <w:t>,</w:t>
      </w:r>
      <w:r w:rsidR="009C7301" w:rsidRPr="00A07E5C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</w:t>
      </w:r>
      <w:r w:rsidR="0009369B" w:rsidRPr="00A07E5C">
        <w:rPr>
          <w:rFonts w:ascii="Times New Roman" w:hAnsi="Times New Roman" w:cs="Times New Roman"/>
          <w:b w:val="0"/>
          <w:sz w:val="24"/>
          <w:szCs w:val="24"/>
        </w:rPr>
        <w:t>w następujących lokalizacjach</w:t>
      </w:r>
      <w:r w:rsidRPr="00A07E5C">
        <w:rPr>
          <w:rFonts w:ascii="Times New Roman" w:hAnsi="Times New Roman" w:cs="Times New Roman"/>
          <w:b w:val="0"/>
          <w:sz w:val="24"/>
          <w:szCs w:val="24"/>
        </w:rPr>
        <w:t>:</w:t>
      </w:r>
      <w:bookmarkEnd w:id="10"/>
      <w:bookmarkEnd w:id="11"/>
    </w:p>
    <w:p w14:paraId="2C317A57" w14:textId="77777777" w:rsidR="00873273" w:rsidRPr="00A07E5C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Obiekt sportowo-rekreacyjny Anin przy ul. V Poprzecznej 22;</w:t>
      </w:r>
    </w:p>
    <w:p w14:paraId="012F2830" w14:textId="77777777" w:rsidR="00873273" w:rsidRPr="00A07E5C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Obiekt sportowo-rekreacyjny Syrenka przy ul. Starego Doktora 1;</w:t>
      </w:r>
    </w:p>
    <w:p w14:paraId="09255EFB" w14:textId="77777777" w:rsidR="00873273" w:rsidRPr="00A07E5C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Obiekt sportowy Las przy ul. Łasaka 44; </w:t>
      </w:r>
    </w:p>
    <w:p w14:paraId="79B976BB" w14:textId="69F04A45" w:rsidR="00873273" w:rsidRPr="00A07E5C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Obiekt sportowy Kort</w:t>
      </w:r>
      <w:r w:rsidR="003B52CB">
        <w:rPr>
          <w:rFonts w:ascii="Times New Roman" w:hAnsi="Times New Roman" w:cs="Times New Roman"/>
          <w:sz w:val="24"/>
          <w:szCs w:val="24"/>
        </w:rPr>
        <w:t>y Falenica przy ul. Lokalnej 33,</w:t>
      </w:r>
    </w:p>
    <w:p w14:paraId="5B0CEE70" w14:textId="73B4ED4B" w:rsidR="00873273" w:rsidRPr="00A07E5C" w:rsidRDefault="00873273" w:rsidP="009C730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Obiekt sportowy Pumptruck przy </w:t>
      </w:r>
      <w:r w:rsidR="006E5DE1" w:rsidRPr="00A07E5C">
        <w:rPr>
          <w:rFonts w:ascii="Times New Roman" w:hAnsi="Times New Roman" w:cs="Times New Roman"/>
          <w:sz w:val="24"/>
          <w:szCs w:val="24"/>
        </w:rPr>
        <w:t xml:space="preserve">ul. </w:t>
      </w:r>
      <w:r w:rsidR="009C7301" w:rsidRPr="00A07E5C">
        <w:rPr>
          <w:rFonts w:ascii="Times New Roman" w:hAnsi="Times New Roman" w:cs="Times New Roman"/>
          <w:sz w:val="24"/>
          <w:szCs w:val="24"/>
        </w:rPr>
        <w:t>Trakt Lubelski 67</w:t>
      </w:r>
      <w:r w:rsidR="003E489C">
        <w:rPr>
          <w:rFonts w:ascii="Times New Roman" w:hAnsi="Times New Roman" w:cs="Times New Roman"/>
          <w:sz w:val="24"/>
          <w:szCs w:val="24"/>
        </w:rPr>
        <w:t>.</w:t>
      </w:r>
    </w:p>
    <w:p w14:paraId="7754B320" w14:textId="55F331EB" w:rsidR="00873273" w:rsidRPr="00A07E5C" w:rsidRDefault="00FD049C" w:rsidP="004C38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="00873273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biekt sportowo-rekreacyjny Nadwiśle </w:t>
      </w:r>
      <w:r w:rsidR="003E489C" w:rsidRPr="00A07E5C">
        <w:rPr>
          <w:rFonts w:ascii="Times New Roman" w:hAnsi="Times New Roman" w:cs="Times New Roman"/>
          <w:sz w:val="24"/>
          <w:szCs w:val="24"/>
        </w:rPr>
        <w:t>przy ul. Cyklamenów 28/ Trakt Lubelski 67</w:t>
      </w:r>
      <w:r w:rsidR="00873273" w:rsidRPr="00A07E5C">
        <w:rPr>
          <w:rFonts w:ascii="Times New Roman" w:hAnsi="Times New Roman" w:cs="Times New Roman"/>
          <w:sz w:val="24"/>
          <w:szCs w:val="24"/>
          <w:lang w:eastAsia="pl-PL"/>
        </w:rPr>
        <w:t>z zespołem boisk, zagospodarowaniem (kontenery, hala pneumatyczna) oraz placem zabaw od dnia 01.09.2020 roku, na podstawie porozumienia, zostaje nadal użyczony Szkole Pod</w:t>
      </w:r>
      <w:r w:rsidR="00650C54" w:rsidRPr="00A07E5C">
        <w:rPr>
          <w:rFonts w:ascii="Times New Roman" w:hAnsi="Times New Roman" w:cs="Times New Roman"/>
          <w:sz w:val="24"/>
          <w:szCs w:val="24"/>
          <w:lang w:eastAsia="pl-PL"/>
        </w:rPr>
        <w:t>stawowej nr 404 z siedzibą prz</w:t>
      </w:r>
      <w:r w:rsidR="007F712D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="001317FF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73273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ul. Cyklamenów w Warszawie. W zarządzaniu Ośrodka z tego kompleksu sportowego został tylko tor rowerowy - pumptrack. </w:t>
      </w:r>
    </w:p>
    <w:p w14:paraId="0768BB01" w14:textId="77777777" w:rsidR="00873273" w:rsidRPr="00A07E5C" w:rsidRDefault="00873273" w:rsidP="004C38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AC9E3" w14:textId="5743BDAA" w:rsidR="008B5F5F" w:rsidRDefault="008B5F5F" w:rsidP="004C3853">
      <w:pPr>
        <w:pStyle w:val="Legenda"/>
        <w:keepNext/>
        <w:spacing w:line="360" w:lineRule="auto"/>
        <w:jc w:val="both"/>
        <w:rPr>
          <w:b w:val="0"/>
          <w:sz w:val="24"/>
          <w:szCs w:val="24"/>
        </w:rPr>
      </w:pPr>
      <w:r w:rsidRPr="00A07E5C">
        <w:rPr>
          <w:b w:val="0"/>
          <w:sz w:val="24"/>
          <w:szCs w:val="24"/>
        </w:rPr>
        <w:t xml:space="preserve">Poniższa tabela prezentuje stan techniczny </w:t>
      </w:r>
      <w:r w:rsidR="004256CA" w:rsidRPr="00A07E5C">
        <w:rPr>
          <w:b w:val="0"/>
          <w:sz w:val="24"/>
          <w:szCs w:val="24"/>
        </w:rPr>
        <w:t xml:space="preserve">obiektów sportowych </w:t>
      </w:r>
      <w:r w:rsidR="00A73B49" w:rsidRPr="00A07E5C">
        <w:rPr>
          <w:b w:val="0"/>
          <w:sz w:val="24"/>
          <w:szCs w:val="24"/>
        </w:rPr>
        <w:t>administrowanych przez</w:t>
      </w:r>
      <w:r w:rsidR="00F25E36" w:rsidRPr="00A07E5C">
        <w:rPr>
          <w:b w:val="0"/>
          <w:sz w:val="24"/>
          <w:szCs w:val="24"/>
        </w:rPr>
        <w:t xml:space="preserve"> Ośrodek Sportu i Rekreacji</w:t>
      </w:r>
      <w:r w:rsidR="00B036B0" w:rsidRPr="00A07E5C">
        <w:rPr>
          <w:b w:val="0"/>
          <w:sz w:val="24"/>
          <w:szCs w:val="24"/>
        </w:rPr>
        <w:t xml:space="preserve"> </w:t>
      </w:r>
      <w:r w:rsidR="000809E0" w:rsidRPr="00A07E5C">
        <w:rPr>
          <w:b w:val="0"/>
          <w:sz w:val="24"/>
          <w:szCs w:val="24"/>
        </w:rPr>
        <w:t>w 20</w:t>
      </w:r>
      <w:r w:rsidR="0084299E" w:rsidRPr="00A07E5C">
        <w:rPr>
          <w:b w:val="0"/>
          <w:sz w:val="24"/>
          <w:szCs w:val="24"/>
        </w:rPr>
        <w:t xml:space="preserve">24 </w:t>
      </w:r>
      <w:r w:rsidR="000809E0" w:rsidRPr="00A07E5C">
        <w:rPr>
          <w:b w:val="0"/>
          <w:sz w:val="24"/>
          <w:szCs w:val="24"/>
        </w:rPr>
        <w:t>r. na tle 20</w:t>
      </w:r>
      <w:r w:rsidR="0084299E" w:rsidRPr="00A07E5C">
        <w:rPr>
          <w:b w:val="0"/>
          <w:sz w:val="24"/>
          <w:szCs w:val="24"/>
        </w:rPr>
        <w:t>23</w:t>
      </w:r>
      <w:r w:rsidR="000809E0" w:rsidRPr="00A07E5C">
        <w:rPr>
          <w:b w:val="0"/>
          <w:sz w:val="24"/>
          <w:szCs w:val="24"/>
        </w:rPr>
        <w:t xml:space="preserve"> r.</w:t>
      </w:r>
      <w:r w:rsidR="007676C8" w:rsidRPr="00A07E5C">
        <w:rPr>
          <w:sz w:val="24"/>
          <w:szCs w:val="24"/>
        </w:rPr>
        <w:t xml:space="preserve"> </w:t>
      </w:r>
      <w:r w:rsidR="004256CA" w:rsidRPr="00A07E5C">
        <w:rPr>
          <w:b w:val="0"/>
          <w:sz w:val="24"/>
          <w:szCs w:val="24"/>
        </w:rPr>
        <w:t>oraz informacje czy obiekt posiada aktualnie homologację wydaną przez odpowiedni organ</w:t>
      </w:r>
      <w:r w:rsidR="004256CA" w:rsidRPr="00A07E5C">
        <w:rPr>
          <w:rStyle w:val="Odwoanieprzypisudolnego"/>
          <w:b w:val="0"/>
          <w:sz w:val="24"/>
          <w:szCs w:val="24"/>
        </w:rPr>
        <w:footnoteReference w:id="3"/>
      </w:r>
      <w:r w:rsidR="004256CA" w:rsidRPr="00A07E5C">
        <w:rPr>
          <w:b w:val="0"/>
          <w:sz w:val="24"/>
          <w:szCs w:val="24"/>
        </w:rPr>
        <w:t>.</w:t>
      </w:r>
    </w:p>
    <w:p w14:paraId="5CCFFB2C" w14:textId="77777777" w:rsidR="007F712D" w:rsidRPr="007F712D" w:rsidRDefault="007F712D" w:rsidP="007F712D">
      <w:pPr>
        <w:rPr>
          <w:lang w:eastAsia="pl-PL"/>
        </w:rPr>
      </w:pPr>
    </w:p>
    <w:p w14:paraId="7F7FEFF7" w14:textId="76AD0120" w:rsidR="00CA4413" w:rsidRDefault="00CA4413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61129B9" w14:textId="404FE319" w:rsidR="00CB672F" w:rsidRDefault="00CB672F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3C801D5" w14:textId="4D839B3F" w:rsidR="00CB672F" w:rsidRDefault="00CB672F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CE78F76" w14:textId="0652236E" w:rsidR="00CB672F" w:rsidRDefault="00CB672F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825E95D" w14:textId="531E8DBD" w:rsidR="00CB672F" w:rsidRDefault="00CB672F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63071A3" w14:textId="77777777" w:rsidR="00CB672F" w:rsidRPr="00A07E5C" w:rsidRDefault="00CB672F" w:rsidP="004C385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A25C326" w14:textId="13970569" w:rsidR="00135D82" w:rsidRPr="00A07E5C" w:rsidRDefault="00D03100" w:rsidP="00B036B0">
      <w:pPr>
        <w:pStyle w:val="Legenda"/>
        <w:keepNext/>
        <w:spacing w:line="300" w:lineRule="auto"/>
        <w:rPr>
          <w:sz w:val="24"/>
          <w:szCs w:val="24"/>
        </w:rPr>
      </w:pPr>
      <w:r w:rsidRPr="00A07E5C">
        <w:rPr>
          <w:sz w:val="24"/>
          <w:szCs w:val="24"/>
        </w:rPr>
        <w:lastRenderedPageBreak/>
        <w:t>TAB.</w:t>
      </w:r>
      <w:r w:rsidR="007676C8" w:rsidRPr="00A07E5C">
        <w:rPr>
          <w:sz w:val="24"/>
          <w:szCs w:val="24"/>
        </w:rPr>
        <w:t>3</w:t>
      </w:r>
      <w:r w:rsidRPr="00A07E5C">
        <w:rPr>
          <w:sz w:val="24"/>
          <w:szCs w:val="24"/>
        </w:rPr>
        <w:t xml:space="preserve">. </w:t>
      </w:r>
      <w:r w:rsidR="00DB3E84" w:rsidRPr="00A07E5C">
        <w:rPr>
          <w:sz w:val="24"/>
          <w:szCs w:val="24"/>
        </w:rPr>
        <w:t xml:space="preserve">STAN TECHNICZNY </w:t>
      </w:r>
      <w:r w:rsidR="00135D82" w:rsidRPr="00A07E5C">
        <w:rPr>
          <w:sz w:val="24"/>
          <w:szCs w:val="24"/>
        </w:rPr>
        <w:t>OBIEKTÓW SPORTOWYCH</w:t>
      </w:r>
      <w:r w:rsidR="00DB3E84" w:rsidRPr="00A07E5C">
        <w:rPr>
          <w:sz w:val="24"/>
          <w:szCs w:val="24"/>
        </w:rPr>
        <w:t xml:space="preserve"> I </w:t>
      </w:r>
      <w:r w:rsidR="00877192" w:rsidRPr="00A07E5C">
        <w:rPr>
          <w:sz w:val="24"/>
          <w:szCs w:val="24"/>
        </w:rPr>
        <w:t>HOMOLOGACJA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2134"/>
        <w:gridCol w:w="2100"/>
        <w:gridCol w:w="1096"/>
        <w:gridCol w:w="997"/>
        <w:gridCol w:w="846"/>
        <w:gridCol w:w="1046"/>
        <w:gridCol w:w="728"/>
      </w:tblGrid>
      <w:tr w:rsidR="00E061DF" w:rsidRPr="00A07E5C" w14:paraId="451CF233" w14:textId="77777777" w:rsidTr="007F712D">
        <w:trPr>
          <w:trHeight w:val="300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A9BBB89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3765F5E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F3588DE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3D07FE4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ROK ODDANIA OBIEKTU DO UŻYTKU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0C74676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STAN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7E707A5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HOMOLOGACJA</w:t>
            </w:r>
          </w:p>
        </w:tc>
      </w:tr>
      <w:tr w:rsidR="00E061DF" w:rsidRPr="00A07E5C" w14:paraId="6CE8B0D0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5D48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42F6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ACDE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86E6E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DA14B21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TECHNICZNY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FCBEA50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E061DF" w:rsidRPr="00A07E5C" w14:paraId="011D227B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0CC8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19D1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3381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A7C5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9CEE41D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1122B8B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 – 1</w:t>
            </w:r>
          </w:p>
        </w:tc>
      </w:tr>
      <w:tr w:rsidR="00E061DF" w:rsidRPr="00A07E5C" w14:paraId="2C5246D9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77E3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29F0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C5C3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A10E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4538068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bardzo dobry - 1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2720C65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– 0</w:t>
            </w:r>
          </w:p>
        </w:tc>
      </w:tr>
      <w:tr w:rsidR="00E061DF" w:rsidRPr="00A07E5C" w14:paraId="497D2648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C999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6D975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467A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9A297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30F66C1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dobry - 2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0E5C32B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E061DF" w:rsidRPr="00A07E5C" w14:paraId="13F5DE2B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73F1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D1F2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11240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D2DA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A16D87A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zły - 3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97B8DA5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E061DF" w:rsidRPr="00A07E5C" w14:paraId="44952847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C866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D46A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9470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473CB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58AE3D2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bardzo zły - 4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C52EE84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32E4E" w:rsidRPr="00A07E5C" w14:paraId="2B451930" w14:textId="77777777" w:rsidTr="007F712D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FC0B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FA14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A111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CDD0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E5866B9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069AFF5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2024 r.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190214B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15A2B89" w14:textId="77777777" w:rsidR="00E061DF" w:rsidRPr="007F712D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2024 r.</w:t>
            </w:r>
          </w:p>
        </w:tc>
      </w:tr>
      <w:tr w:rsidR="00232E4E" w:rsidRPr="00A07E5C" w14:paraId="08DB2295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40801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3BF5F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14B0C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do squasha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8D34B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EA61B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74D0D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3AD23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5E124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7C5FC966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A7562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626D7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CD1B5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do squasha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5F128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174A8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524CC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1A92A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357E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4A89E415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E4CC3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38E4E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752C1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Siłownia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E8FCD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F9592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9E3AC" w14:textId="53CF6CC2" w:rsidR="00E061DF" w:rsidRPr="00A07E5C" w:rsidRDefault="006D3C7C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00AF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1522B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0FD7E165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FD6C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F0594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5D994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Sala pomocnicza (poniżej 24x12m)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8E24D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E6E26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4A143" w14:textId="2B319F3E" w:rsidR="00E061DF" w:rsidRPr="00A07E5C" w:rsidRDefault="006D3C7C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B720A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2B648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0355ECFC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E8F4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B3105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45652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Skatepark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068E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5029E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230AF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24F69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D64EF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2116BDE5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12FF4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96428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1511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Lodowisko sztucznie mrożone kryte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91267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3E278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3E28C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6DD3E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258D6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6872FD5A" w14:textId="77777777" w:rsidTr="007F712D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FBDDB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32EDC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97F84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Pływalnia otwarta o wymiarach poniżej 25x12,5m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DEF3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E684C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3ED40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16839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207B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2B54B8BA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B574A" w14:textId="3F672487" w:rsidR="00E061DF" w:rsidRPr="00A07E5C" w:rsidRDefault="00791D80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06F53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B9AE5" w14:textId="77777777" w:rsidR="00E061DF" w:rsidRPr="00A07E5C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Street workout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21192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8C15E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EF6E2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21DBC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B82C5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7F712D" w14:paraId="65C8042A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F8664" w14:textId="3F8CA888" w:rsidR="00E061DF" w:rsidRPr="00A07E5C" w:rsidRDefault="00791D80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3ADD3" w14:textId="77777777" w:rsidR="00E061DF" w:rsidRPr="007F712D" w:rsidRDefault="00E061DF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06F76" w14:textId="6DE46AD8" w:rsidR="00E061DF" w:rsidRPr="00A07E5C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Sauna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0ECB6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60337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653FC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0BFE4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E6366" w14:textId="77777777" w:rsidR="00E061DF" w:rsidRPr="00A07E5C" w:rsidRDefault="00E061D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32E4E" w:rsidRPr="00A07E5C" w14:paraId="0F1CDD45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49D5F" w14:textId="256583F5" w:rsidR="00E061DF" w:rsidRPr="00A07E5C" w:rsidRDefault="00791D80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61562" w14:textId="53F76BEA" w:rsidR="00E061DF" w:rsidRPr="007F712D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961C6" w14:textId="77777777" w:rsidR="00E061DF" w:rsidRPr="00A07E5C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Sauna</w:t>
            </w:r>
          </w:p>
          <w:p w14:paraId="020F4292" w14:textId="48CC1303" w:rsidR="009B3202" w:rsidRPr="00A07E5C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799915" w14:textId="141BFADD" w:rsidR="00E061DF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27D65" w14:textId="1C69FDE7" w:rsidR="00E061DF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C1501A" w14:textId="42891187" w:rsidR="00E061DF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2AC910" w14:textId="5C2634E4" w:rsidR="00E061DF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705FED" w14:textId="6BB0ECA2" w:rsidR="00E061DF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4CEE57D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B2C56" w14:textId="4CBE4A15" w:rsidR="009B3202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0B410" w14:textId="02102A7E" w:rsidR="009B3202" w:rsidRPr="007F712D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D9E27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Sauna</w:t>
            </w:r>
          </w:p>
          <w:p w14:paraId="620894F7" w14:textId="77777777" w:rsidR="009B3202" w:rsidRPr="00A07E5C" w:rsidRDefault="009B3202" w:rsidP="00E06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47A8AF" w14:textId="5C250900" w:rsidR="009B3202" w:rsidRPr="00A07E5C" w:rsidRDefault="00F73DFF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1F436D" w14:textId="36911FEC" w:rsidR="009B3202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6A7E32" w14:textId="090B2694" w:rsidR="009B3202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781697" w14:textId="4D18A26F" w:rsidR="009B3202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074AD7" w14:textId="56E50C24" w:rsidR="009B3202" w:rsidRPr="00A07E5C" w:rsidRDefault="009B3202" w:rsidP="00E06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17675300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9BDF96" w14:textId="7A81F564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D6366" w14:textId="40219B10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3AF4BB" w14:textId="40A27D84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piłkarskie niepełnowymiarowe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CB7802" w14:textId="7D260DF9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C7C8E7" w14:textId="3055D785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734080" w14:textId="62545564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7E4EA3" w14:textId="323F4A43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9B7869" w14:textId="75F409B1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9B3202" w:rsidRPr="00A07E5C" w14:paraId="6E6AC979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14F32" w14:textId="7A87CD99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814AB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DC65A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koszykówki niepełnowymiarowe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F49A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884A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5A20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4E81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796A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1CCC7515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01448" w14:textId="1A8847FE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6C23C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6347E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okólna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87E3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E156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74CE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E473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F924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195BED5B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469B0" w14:textId="16401285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77495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04455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prosta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A404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1B87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F908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8E50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666A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59FFBDAE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D7EBE" w14:textId="54F675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4322F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3C51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Siłownia zewnętrzna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4EA6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08E3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C9AF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0C38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AD450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6D58DE0E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C9407" w14:textId="14D4ACB8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7A5E3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3CB09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Ścianka wspinaczkowa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0DC6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3535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15C9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8FB58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F428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1238F477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BC031" w14:textId="39258679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8CA14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D3689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Street workout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1F45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8A8B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E5EC3" w14:textId="3FB998FB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61B3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F8FB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0A12F8D1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72750" w14:textId="4FFCBE2E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19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F6BC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57FDC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piłki siatkowej niepełnowymiarowe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6F48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00EE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8734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C6AC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A10C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880385D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01ED4" w14:textId="6F540AEE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B67A1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389AB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Bulodrom (boisko do gry w pétanque, bule, bocce)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53A7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0BCC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7C89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6DA3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F3564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0F25A2A9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F0526" w14:textId="5800F5AE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579F1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3E50C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Sala pomocnicza (poniżej 24x12m)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6D6A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6721A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445A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2165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F607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057182D4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DDBA0" w14:textId="0002C083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F65BD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ECA9E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Skatepark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FE9C4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7B9E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49C0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1A33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F281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EFDF4F3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4A048" w14:textId="6670255B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5DCE0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73473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koszykówki niepełnowymiarowe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3E6AA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4B4CA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88998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3486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CD25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0879A4C6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7009D" w14:textId="103773EF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F4D8C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A469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Skocznia do skoku w dal i trójskoku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644F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04BB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6583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4208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1E63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5579CD8F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2FCC6" w14:textId="205B67B5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7FE4A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25DD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do tenisa stołowego zewnętrzny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065F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507B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65798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B20B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2AC54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FB268D" w:rsidRPr="00A07E5C" w14:paraId="2A650E9F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90B047" w14:textId="64B4560D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76CBB" w14:textId="0F3A173B" w:rsidR="00FB268D" w:rsidRPr="007F712D" w:rsidRDefault="00FB268D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3314" w14:textId="077B7F4B" w:rsidR="00FB268D" w:rsidRPr="00A07E5C" w:rsidRDefault="00FB268D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Wodny Plac Zabaw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B4461" w14:textId="67F3B873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AB2D55" w14:textId="327DAB87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F6E587" w14:textId="0ED2A32F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D0491C" w14:textId="48A4BDF9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915B36" w14:textId="6B6CD8C5" w:rsidR="00FB268D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6C447DB7" w14:textId="77777777" w:rsidTr="007F712D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FC5E2" w14:textId="1C86CCCE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74E44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2E0B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do tenisa stołowego zewnętrzny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D1D5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B2EB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B8DA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6067A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342C0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35335BF9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7B7A4" w14:textId="1F070D04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CC041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Henryka Łasaka 44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867DC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Boisko piłkarskie niepełnowymiarowe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5527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A711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10D3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4E7F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4120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9B3202" w:rsidRPr="00A07E5C" w14:paraId="57DFE42C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C2E5C" w14:textId="412DE051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3D2B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4183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gry w koszykówkę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BFC7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1E160" w14:textId="21D9D0F5" w:rsidR="009B3202" w:rsidRPr="00452023" w:rsidRDefault="009B3202" w:rsidP="00CB6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 w:rsidR="00CB6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9B3202" w:rsidRPr="00A07E5C" w14:paraId="152CBA79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14855" w14:textId="2C631988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0CD08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671D0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Plac zabaw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9247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88BEC" w14:textId="16907EA9" w:rsidR="009B3202" w:rsidRPr="00452023" w:rsidRDefault="00CB672F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9B3202" w:rsidRPr="00A07E5C" w14:paraId="01B10EBB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A7059" w14:textId="3AFA98AB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4EF9A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8EF17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Silownia plenerowa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920D8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DCFFD" w14:textId="469CE1CD" w:rsidR="009B3202" w:rsidRPr="00452023" w:rsidRDefault="00CB672F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9B3202" w:rsidRPr="00A07E5C" w14:paraId="701707D9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ECC0B" w14:textId="549FA621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666A4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C653C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 (tor rowerowy)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47656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C8E7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35C08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E53B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F08F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30C7F8E3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50B2A" w14:textId="45DF044F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A237F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0A5CA" w14:textId="20039F7B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 nr 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50A8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1B635" w14:textId="095F2E9B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7EEE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6454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D8C30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96131B7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3E214" w14:textId="244E2F69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4C2ED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6D7A3" w14:textId="0F7A7202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 nr 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B7B6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91920" w14:textId="7422C720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58EC8" w14:textId="2B53BA5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3644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BA90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3CE8A0F1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CF2BB" w14:textId="6BB53207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89AB8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453D2" w14:textId="1ADA0876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 nr 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06400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91D21" w14:textId="21797224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F5F9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40811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63B9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60F8EF8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300E9" w14:textId="3057A402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6CFCD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EA730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0D3BA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740A4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7A4A7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462A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A4FA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6A5416A1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C81E2" w14:textId="7CE52EF9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F8103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5159F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B642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F165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A164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64F02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1BAB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76F52EAF" w14:textId="77777777" w:rsidTr="007F712D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501C5" w14:textId="54ADB356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AFE4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5A90E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32ED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9B7A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6E2DF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A6C1E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26BF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2FEE8339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CD9C0" w14:textId="768B791C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A5D11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FF23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Ścianka do tenisa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8B0C5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231E3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08D69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DB49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698BD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B3202" w:rsidRPr="00A07E5C" w14:paraId="64CAE846" w14:textId="77777777" w:rsidTr="007F712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CDF25" w14:textId="4870BC79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8C8D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1A550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Siłownia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A85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9108" w14:textId="77777777" w:rsidR="009B3202" w:rsidRPr="00452023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9B3202" w:rsidRPr="00A07E5C" w14:paraId="6E61E5B4" w14:textId="77777777" w:rsidTr="007F712D">
        <w:trPr>
          <w:trHeight w:val="51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DB5BF" w14:textId="6B53A3CD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41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44F0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A240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Sala pomocnicza poniżej 24x12 m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3CDB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5B99" w14:textId="77777777" w:rsidR="009B3202" w:rsidRPr="00452023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9B3202" w:rsidRPr="00A07E5C" w14:paraId="4B44F294" w14:textId="77777777" w:rsidTr="007F712D">
        <w:trPr>
          <w:trHeight w:val="51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62499" w14:textId="2C9F7106" w:rsidR="009B3202" w:rsidRPr="00A07E5C" w:rsidRDefault="00FB268D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6E550" w14:textId="77777777" w:rsidR="009B3202" w:rsidRPr="007F712D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7FED6" w14:textId="77777777" w:rsidR="009B3202" w:rsidRPr="00A07E5C" w:rsidRDefault="009B3202" w:rsidP="009B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Sala gimnastyczna 24x12 do poniżej 36x19m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82A3C" w14:textId="77777777" w:rsidR="009B3202" w:rsidRPr="00A07E5C" w:rsidRDefault="009B3202" w:rsidP="009B3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3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3F79" w14:textId="77777777" w:rsidR="009B3202" w:rsidRPr="00452023" w:rsidRDefault="009B3202" w:rsidP="005D1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</w:tbl>
    <w:p w14:paraId="37DBB2C2" w14:textId="77777777" w:rsidR="00650C54" w:rsidRPr="00A07E5C" w:rsidRDefault="00650C54" w:rsidP="00997A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B1FDC19" w14:textId="58F48694" w:rsidR="00D02BDC" w:rsidRPr="00A07E5C" w:rsidRDefault="00F6134F" w:rsidP="00997AE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 w:rsidRPr="00A07E5C">
        <w:rPr>
          <w:rFonts w:ascii="Times New Roman" w:hAnsi="Times New Roman" w:cs="Times New Roman"/>
          <w:sz w:val="24"/>
          <w:szCs w:val="24"/>
          <w:lang w:eastAsia="pl-PL"/>
        </w:rPr>
        <w:t>W 20</w:t>
      </w:r>
      <w:r w:rsidR="0084299E" w:rsidRPr="00A07E5C">
        <w:rPr>
          <w:rFonts w:ascii="Times New Roman" w:hAnsi="Times New Roman" w:cs="Times New Roman"/>
          <w:sz w:val="24"/>
          <w:szCs w:val="24"/>
          <w:lang w:eastAsia="pl-PL"/>
        </w:rPr>
        <w:t>24</w:t>
      </w:r>
      <w:r w:rsidR="002A5B9B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r. </w:t>
      </w:r>
      <w:r w:rsidR="00B32551" w:rsidRPr="00A07E5C">
        <w:rPr>
          <w:rFonts w:ascii="Times New Roman" w:hAnsi="Times New Roman" w:cs="Times New Roman"/>
          <w:sz w:val="24"/>
          <w:szCs w:val="24"/>
          <w:lang w:eastAsia="pl-PL"/>
        </w:rPr>
        <w:t>zostały przeprowadzone wszystkie wymagane przepisami prawa okresowe kontrole polegające na sprawdzeni</w:t>
      </w:r>
      <w:r w:rsidR="0011015C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u stanu technicznego budynków, </w:t>
      </w:r>
      <w:r w:rsidR="00B32551" w:rsidRPr="00A07E5C">
        <w:rPr>
          <w:rFonts w:ascii="Times New Roman" w:hAnsi="Times New Roman" w:cs="Times New Roman"/>
          <w:sz w:val="24"/>
          <w:szCs w:val="24"/>
          <w:lang w:eastAsia="pl-PL"/>
        </w:rPr>
        <w:t>budowli</w:t>
      </w:r>
      <w:r w:rsidR="0011015C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i instalacji</w:t>
      </w:r>
      <w:r w:rsidR="00B32551" w:rsidRPr="00A07E5C">
        <w:rPr>
          <w:rFonts w:ascii="Times New Roman" w:hAnsi="Times New Roman" w:cs="Times New Roman"/>
          <w:sz w:val="24"/>
          <w:szCs w:val="24"/>
          <w:lang w:eastAsia="pl-PL"/>
        </w:rPr>
        <w:t>. W wyniku kontroli nie stwierdzono</w:t>
      </w:r>
      <w:r w:rsidR="00103C1F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bezpośredniego zagrożenia dla życi</w:t>
      </w:r>
      <w:r w:rsidR="00AE55E1" w:rsidRPr="00A07E5C">
        <w:rPr>
          <w:rFonts w:ascii="Times New Roman" w:hAnsi="Times New Roman" w:cs="Times New Roman"/>
          <w:sz w:val="24"/>
          <w:szCs w:val="24"/>
          <w:lang w:eastAsia="pl-PL"/>
        </w:rPr>
        <w:t>a i zdrowia użytkowników obiektów</w:t>
      </w:r>
      <w:r w:rsidR="00103C1F" w:rsidRPr="00A07E5C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11015C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Dokonano stosownych wpisów w </w:t>
      </w:r>
      <w:r w:rsidR="00D02BDC" w:rsidRPr="00A07E5C">
        <w:rPr>
          <w:rFonts w:ascii="Times New Roman" w:hAnsi="Times New Roman" w:cs="Times New Roman"/>
          <w:sz w:val="24"/>
          <w:szCs w:val="24"/>
          <w:lang w:eastAsia="pl-PL"/>
        </w:rPr>
        <w:t>książkach obiektów budowlanych</w:t>
      </w:r>
      <w:r w:rsidR="00997AEA" w:rsidRPr="00A07E5C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B036B0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4B86B8" w14:textId="77777777" w:rsidR="00816709" w:rsidRPr="00A07E5C" w:rsidRDefault="00816709" w:rsidP="000B37F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</w:p>
    <w:p w14:paraId="7C7C204D" w14:textId="77777777" w:rsidR="008B5F5F" w:rsidRPr="00A07E5C" w:rsidRDefault="00DC7EE1" w:rsidP="00816709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93709321"/>
      <w:r w:rsidRPr="00A07E5C">
        <w:rPr>
          <w:rFonts w:ascii="Times New Roman" w:hAnsi="Times New Roman" w:cs="Times New Roman"/>
          <w:sz w:val="24"/>
          <w:szCs w:val="24"/>
        </w:rPr>
        <w:t xml:space="preserve">2.2. </w:t>
      </w:r>
      <w:r w:rsidR="006E3341" w:rsidRPr="00A07E5C">
        <w:rPr>
          <w:rFonts w:ascii="Times New Roman" w:hAnsi="Times New Roman" w:cs="Times New Roman"/>
          <w:sz w:val="24"/>
          <w:szCs w:val="24"/>
        </w:rPr>
        <w:t>Udostępnianie obiektów sportowych</w:t>
      </w:r>
      <w:bookmarkEnd w:id="12"/>
    </w:p>
    <w:p w14:paraId="40F0138C" w14:textId="1A05E9F3" w:rsidR="000A2933" w:rsidRPr="00A07E5C" w:rsidRDefault="00D55B52" w:rsidP="003225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Poniższe tabele przedstawiają</w:t>
      </w:r>
      <w:r w:rsidR="00905485"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informacje dotyczące</w:t>
      </w: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udostępni</w:t>
      </w:r>
      <w:r w:rsidR="00905485"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ania</w:t>
      </w: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obiektów sportowych </w:t>
      </w:r>
      <w:r w:rsidR="007676C8" w:rsidRPr="00A07E5C">
        <w:rPr>
          <w:rFonts w:ascii="Times New Roman" w:hAnsi="Times New Roman" w:cs="Times New Roman"/>
          <w:sz w:val="24"/>
          <w:szCs w:val="24"/>
        </w:rPr>
        <w:t>w 20</w:t>
      </w:r>
      <w:r w:rsidR="007D6BD7">
        <w:rPr>
          <w:rFonts w:ascii="Times New Roman" w:hAnsi="Times New Roman" w:cs="Times New Roman"/>
          <w:sz w:val="24"/>
          <w:szCs w:val="24"/>
        </w:rPr>
        <w:t>24</w:t>
      </w:r>
      <w:r w:rsidR="0084299E" w:rsidRPr="00A07E5C">
        <w:rPr>
          <w:rFonts w:ascii="Times New Roman" w:hAnsi="Times New Roman" w:cs="Times New Roman"/>
          <w:sz w:val="24"/>
          <w:szCs w:val="24"/>
        </w:rPr>
        <w:t xml:space="preserve">r. na tle 2023 </w:t>
      </w:r>
      <w:r w:rsidR="00AD521D" w:rsidRPr="00A07E5C">
        <w:rPr>
          <w:rFonts w:ascii="Times New Roman" w:hAnsi="Times New Roman" w:cs="Times New Roman"/>
          <w:sz w:val="24"/>
          <w:szCs w:val="24"/>
        </w:rPr>
        <w:t>r.</w:t>
      </w:r>
    </w:p>
    <w:p w14:paraId="6B9CD1A9" w14:textId="77777777" w:rsidR="0084299E" w:rsidRPr="00A07E5C" w:rsidRDefault="0084299E" w:rsidP="003225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0FFD0" w14:textId="21FDFC9E" w:rsidR="00917A57" w:rsidRPr="00A07E5C" w:rsidRDefault="007676C8" w:rsidP="00816709">
      <w:pPr>
        <w:spacing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TAB.4</w:t>
      </w:r>
      <w:r w:rsidR="00135D82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="00664BAF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FUNKCJONOWANIE</w:t>
      </w:r>
      <w:r w:rsidR="00135D82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OBIEKTÓW SPORTOWYCH</w:t>
      </w:r>
      <w:r w:rsidR="0009369B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 CIĄGU ROKU</w:t>
      </w:r>
      <w:r w:rsidR="003924C7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</w:p>
    <w:tbl>
      <w:tblPr>
        <w:tblW w:w="949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60"/>
        <w:gridCol w:w="1985"/>
        <w:gridCol w:w="2126"/>
        <w:gridCol w:w="1134"/>
        <w:gridCol w:w="1134"/>
        <w:gridCol w:w="1134"/>
        <w:gridCol w:w="1418"/>
      </w:tblGrid>
      <w:tr w:rsidR="000621EE" w:rsidRPr="00A07E5C" w14:paraId="129D1DB3" w14:textId="77777777" w:rsidTr="007D6BD7">
        <w:trPr>
          <w:trHeight w:val="765"/>
        </w:trPr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27CBDE9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68E4FF5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C9E72AC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5A2164F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LICZBA DNI W ROKU, W KTÓRYCH OBIEKT BYŁ CZYNNY (OTWARTY)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663ECF21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LICZBA DNI W ROKU, W KTÓRYCH OBIEKT BYŁ UŻYTKOWANY</w:t>
            </w:r>
          </w:p>
        </w:tc>
      </w:tr>
      <w:tr w:rsidR="000621EE" w:rsidRPr="00A07E5C" w14:paraId="75BD6A95" w14:textId="77777777" w:rsidTr="007D6BD7">
        <w:trPr>
          <w:trHeight w:val="510"/>
        </w:trPr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2768" w14:textId="77777777" w:rsidR="000621EE" w:rsidRPr="00E2025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9048" w14:textId="77777777" w:rsidR="000621EE" w:rsidRPr="00E2025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E948" w14:textId="77777777" w:rsidR="000621EE" w:rsidRPr="00E2025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41CD" w14:textId="77777777" w:rsidR="000621EE" w:rsidRPr="00E2025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70833CB9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W CELACH SPORTOWO-REKREACYJNYCH</w:t>
            </w:r>
          </w:p>
        </w:tc>
      </w:tr>
      <w:tr w:rsidR="000621EE" w:rsidRPr="00A07E5C" w14:paraId="77EE97D1" w14:textId="77777777" w:rsidTr="007D6BD7">
        <w:trPr>
          <w:trHeight w:val="458"/>
        </w:trPr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CD30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9C68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6FFE5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703E448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59942C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 r.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9612AE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578DFA" w14:textId="77777777" w:rsidR="000621EE" w:rsidRPr="00E2025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 r.</w:t>
            </w:r>
          </w:p>
        </w:tc>
      </w:tr>
      <w:tr w:rsidR="000621EE" w:rsidRPr="00A07E5C" w14:paraId="69A16EA7" w14:textId="77777777" w:rsidTr="007D6BD7">
        <w:trPr>
          <w:trHeight w:val="458"/>
        </w:trPr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31A0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394FB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0A18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1B4D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37FC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77E50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58CA4" w14:textId="77777777" w:rsidR="000621EE" w:rsidRPr="00A07E5C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</w:tr>
      <w:tr w:rsidR="000621EE" w:rsidRPr="00A07E5C" w14:paraId="4AC5E00D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EFF44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3C48B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F79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do squasha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32A30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63959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2D0D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39DB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328</w:t>
            </w:r>
          </w:p>
        </w:tc>
      </w:tr>
      <w:tr w:rsidR="000621EE" w:rsidRPr="00A07E5C" w14:paraId="7650D537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12E83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1EA0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D9B18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do squasha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3BFAF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D7FDA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EC1E3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0E65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</w:tr>
      <w:tr w:rsidR="000621EE" w:rsidRPr="00A07E5C" w14:paraId="5C1674CD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0A1BC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95B6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2BEE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3204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B17D2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D91B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B8BFF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</w:tr>
      <w:tr w:rsidR="000621EE" w:rsidRPr="00A07E5C" w14:paraId="27846E7E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BBB08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3049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3D0C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Sala pomocnicza (poniżej 24x12m)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E07F0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35643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0F42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41FCA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348</w:t>
            </w:r>
          </w:p>
        </w:tc>
      </w:tr>
      <w:tr w:rsidR="000621EE" w:rsidRPr="00A07E5C" w14:paraId="51E5571C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FA939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BB432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C966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Skatepark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244F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C418C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B69D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7EAB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216</w:t>
            </w:r>
          </w:p>
        </w:tc>
      </w:tr>
      <w:tr w:rsidR="000621EE" w:rsidRPr="00A07E5C" w14:paraId="5143254B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BB026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19FF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35BE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Lodowisko sztucznie mrożone kryte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0F6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08BA0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9759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0A3A7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87</w:t>
            </w:r>
          </w:p>
        </w:tc>
      </w:tr>
      <w:tr w:rsidR="000621EE" w:rsidRPr="00A07E5C" w14:paraId="068D963C" w14:textId="77777777" w:rsidTr="007D6BD7">
        <w:trPr>
          <w:trHeight w:val="76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A901B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17D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9E67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Pływalnia kryta o wymiarach poniżej 25x12,5m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A99BB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85E2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088A8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77F5A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334</w:t>
            </w:r>
          </w:p>
        </w:tc>
      </w:tr>
      <w:tr w:rsidR="000621EE" w:rsidRPr="00A07E5C" w14:paraId="426CA975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93D10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4A4E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74B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 workout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588BE" w14:textId="686E683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BA8F5" w14:textId="5AB8238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D80DE" w14:textId="6666B77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59185" w14:textId="634B6DA7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08FD45C3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DB702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2A8D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3DCCE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A9432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3EEF9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391C2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BAE5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</w:tr>
      <w:tr w:rsidR="000621EE" w:rsidRPr="00A07E5C" w14:paraId="278ABD8B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9F5BF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58B29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8779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0B193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92672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4DFA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49D1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</w:tr>
      <w:tr w:rsidR="000621EE" w:rsidRPr="00A07E5C" w14:paraId="5C0C4C07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63698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9286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DB2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537AB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591BB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4A17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2B5FC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330</w:t>
            </w:r>
          </w:p>
        </w:tc>
      </w:tr>
      <w:tr w:rsidR="000621EE" w:rsidRPr="00A07E5C" w14:paraId="3DF8BC38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D8D52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3686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8A9DC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9151F" w14:textId="69573BD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C0295" w14:textId="2F90F239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BCA12" w14:textId="12A765D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3FA5D" w14:textId="79ED61D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5FBE7462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982B2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78BAE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661B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F523E" w14:textId="77DA011C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E72C" w14:textId="63D0A0D7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B5AE0" w14:textId="5783992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A1FB0" w14:textId="6C6BE152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2FA99C39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3BE73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E1C5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30CC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okólna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E04D6" w14:textId="73A93D7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C57B8" w14:textId="2EB3B36E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DD661" w14:textId="3D7929F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62B57" w14:textId="2192B2C3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557918C6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AF49A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66CC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79D9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prosta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512B4" w14:textId="746887D7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B586F" w14:textId="1A8492FC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C7A63" w14:textId="298D6CDD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FD632" w14:textId="2FA9CCD0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12CF139E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85141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1DE9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6091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 zewnętrzna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8CD2A" w14:textId="6F0CA739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3BB79" w14:textId="4CAF1E8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BC421" w14:textId="29BE7F8D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02884" w14:textId="653C615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7EC0A0EE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048B3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1CCA0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3E88C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wspinaczkowa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D1534" w14:textId="213C9B7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35DA2" w14:textId="7BF1BE0D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BDF59" w14:textId="37FE7938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44ED1" w14:textId="64B26462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48D799AA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AD827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3163A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8828B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 workout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4CF4F" w14:textId="5A4CF5F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1E81C" w14:textId="39CC4A10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24EEA" w14:textId="07C1F1DA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A518F" w14:textId="2AED9AAD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1B1B001E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EE9E0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EE50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62A26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BA208" w14:textId="2033264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40FE3" w14:textId="1D2FEE6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2180F" w14:textId="2B0F014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1D1CF" w14:textId="32A2FFA2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06A743DE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03392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75C7B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398A6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Bulodrom (boisko do gry w pétanque, bule, bocce)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3FA77" w14:textId="63D7DD3D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C58C2" w14:textId="69D078FC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5E6CA" w14:textId="41DC682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3A4D4" w14:textId="6BA52074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</w:t>
            </w:r>
            <w:r w:rsidR="005D1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0621EE" w:rsidRPr="00A07E5C" w14:paraId="37DF636D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34FDF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C0F02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86FE8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Sala pomocnicza (poniżej 24x12m)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9E942" w14:textId="46338EF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63D04" w14:textId="21F736CA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F8ED8" w14:textId="31882700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7C222" w14:textId="2116E738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08584878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6149B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1472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2F8D5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Skatepark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0EB9A" w14:textId="697B2BD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B6643" w14:textId="6BEA95E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EE0B9" w14:textId="4D5C906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FDE83" w14:textId="73F3B23A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169B1EA5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0E741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4834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D0C64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12AD4" w14:textId="378A5D8A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4B9F7" w14:textId="21A8DAA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265B" w14:textId="4C9BD849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F1A91" w14:textId="085ECF8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57C64857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35DFB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94F4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5D79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lang w:eastAsia="pl-PL"/>
              </w:rPr>
              <w:t>Skocznia do skoku w dal i trójskoku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2A148" w14:textId="6D80351A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21515" w14:textId="0B977299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F9CDF" w14:textId="5A53563B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1F379" w14:textId="5F134A3F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2A4396AB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21435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36F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18AB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lang w:eastAsia="pl-PL"/>
              </w:rPr>
              <w:t>Stół do tenisa stołowego zewnętrzny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20C6B" w14:textId="76358798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35CD5" w14:textId="0E1DFA3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D29CD" w14:textId="1F3957C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96FD3" w14:textId="0C4C461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1F593733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7ED9E" w14:textId="77777777" w:rsidR="000621EE" w:rsidRPr="007D6BD7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3BBE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C61D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lang w:eastAsia="pl-PL"/>
              </w:rPr>
              <w:t>Stół do tenisa stołowego zewnętrzny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C076D" w14:textId="469B45A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59F9D" w14:textId="3475F3D0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91AA9" w14:textId="351425E1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089F3" w14:textId="422D6E8B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FB268D" w:rsidRPr="00A07E5C" w14:paraId="39E52893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8C7E62" w14:textId="7BB82C31" w:rsidR="00FB268D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91BD2" w14:textId="64FC42FA" w:rsidR="00FB268D" w:rsidRPr="007D6BD7" w:rsidRDefault="00FB268D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FB34" w14:textId="1E53E2DD" w:rsidR="00FB268D" w:rsidRPr="007D6BD7" w:rsidRDefault="00FB268D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Wodny Plac Zabaw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0DE620" w14:textId="0652A2FA" w:rsidR="00FB268D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422EF7" w14:textId="22E2A101" w:rsidR="00FB268D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0B5A9" w14:textId="38504B29" w:rsidR="00FB268D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5FF04" w14:textId="0B718312" w:rsidR="00FB268D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0621EE" w:rsidRPr="00A07E5C" w14:paraId="37CE4B48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7662F" w14:textId="73241366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FDE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Henryka Łasaka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559AB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DD69B" w14:textId="6EBDB34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EB7DA" w14:textId="04904730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5D1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FDADE" w14:textId="405A5337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C7697" w14:textId="6E2E67E5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6E298CB2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AED7D" w14:textId="23A3CEF0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5903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9F2C8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gry w koszykówkę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3CD59" w14:textId="3BAE33E3" w:rsidR="000621EE" w:rsidRPr="00452023" w:rsidRDefault="00CB672F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0621EE" w:rsidRPr="00A07E5C" w14:paraId="28E4F271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77FCD" w14:textId="258E587B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EAE1E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A9C27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Plac zabaw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54355" w14:textId="4D12D3A4" w:rsidR="000621EE" w:rsidRPr="00452023" w:rsidRDefault="00CB672F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0621EE" w:rsidRPr="00A07E5C" w14:paraId="74199F74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5955E" w14:textId="29F1055B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0197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D5CF8" w14:textId="77777777" w:rsidR="000621EE" w:rsidRPr="007D6BD7" w:rsidRDefault="000621EE" w:rsidP="007A6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Silownia plenerowa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46A2B" w14:textId="3F63FB9F" w:rsidR="000621EE" w:rsidRPr="00452023" w:rsidRDefault="00CB672F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0621EE" w:rsidRPr="00A07E5C" w14:paraId="00D763C6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708F3" w14:textId="6115268C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F03A8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C1268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Pumptrack (tor rowerowy)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AF978" w14:textId="2B105594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15AB1" w14:textId="00F336DE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119F0" w14:textId="4BB33997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CB34C" w14:textId="65B129D2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366</w:t>
            </w:r>
          </w:p>
        </w:tc>
      </w:tr>
      <w:tr w:rsidR="000621EE" w:rsidRPr="00A07E5C" w14:paraId="2805B9DA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B4B77" w14:textId="0D1653E5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AF85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5D3F6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13A3D" w14:textId="2895E246" w:rsidR="000621EE" w:rsidRPr="00A07E5C" w:rsidRDefault="005D11D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42701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919F9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6194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</w:tr>
      <w:tr w:rsidR="000621EE" w:rsidRPr="00A07E5C" w14:paraId="4CD90461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7A50D" w14:textId="43346EC4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3E12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171B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3ECB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E1382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F3E04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AE67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</w:tr>
      <w:tr w:rsidR="000621EE" w:rsidRPr="00A07E5C" w14:paraId="44161AF8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9D534" w14:textId="7E34BE8A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50F2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3D850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E39ED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0E9C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639DC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855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360</w:t>
            </w:r>
          </w:p>
        </w:tc>
      </w:tr>
      <w:tr w:rsidR="000621EE" w:rsidRPr="00A07E5C" w14:paraId="2A82BCDC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5770F" w14:textId="181FD610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5418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0CCE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0F44F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95E5B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592DC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FFEE8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</w:tr>
      <w:tr w:rsidR="000621EE" w:rsidRPr="00A07E5C" w14:paraId="1B7E2B9A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40EB3" w14:textId="005C3DB7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4CD81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CBE08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30F99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407F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8E86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9A8D1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</w:tr>
      <w:tr w:rsidR="000621EE" w:rsidRPr="00A07E5C" w14:paraId="16457B23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B65F8" w14:textId="50070C69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3CFA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3853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4BA7E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54CF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9454B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41BA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</w:tr>
      <w:tr w:rsidR="000621EE" w:rsidRPr="00A07E5C" w14:paraId="6EACF6FB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19A4D" w14:textId="0F6EC6A7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325F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E3B68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do tenisa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9EDE8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8B120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FFC47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E1FF6" w14:textId="77777777" w:rsidR="000621EE" w:rsidRPr="00A07E5C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164</w:t>
            </w:r>
          </w:p>
        </w:tc>
      </w:tr>
      <w:tr w:rsidR="000621EE" w:rsidRPr="00A07E5C" w14:paraId="28AA0130" w14:textId="77777777" w:rsidTr="007D6BD7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BFA7C" w14:textId="12A09121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5584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7EDDD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Siłownia  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03DD" w14:textId="77777777" w:rsidR="000621EE" w:rsidRPr="00452023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0621EE" w:rsidRPr="00A07E5C" w14:paraId="335AD908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685B" w14:textId="5234531A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C1D5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4184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lang w:eastAsia="pl-PL"/>
              </w:rPr>
              <w:t>Sala pomocnicza poniżej 24x12 m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0D30" w14:textId="77777777" w:rsidR="000621EE" w:rsidRPr="00452023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0621EE" w:rsidRPr="00A07E5C" w14:paraId="567033D1" w14:textId="77777777" w:rsidTr="007D6BD7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4E5A4" w14:textId="039449EF" w:rsidR="000621EE" w:rsidRPr="007D6BD7" w:rsidRDefault="00FB268D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AA755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25127" w14:textId="77777777" w:rsidR="000621EE" w:rsidRPr="007D6BD7" w:rsidRDefault="000621EE" w:rsidP="00062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Sala gimnastyczna 24x12 do poniżej 36x19m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26E1" w14:textId="77777777" w:rsidR="000621EE" w:rsidRPr="00452023" w:rsidRDefault="000621EE" w:rsidP="00062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</w:tbl>
    <w:p w14:paraId="0D0FE3D3" w14:textId="45E85180" w:rsidR="00776E95" w:rsidRPr="00EA75DB" w:rsidRDefault="008B32EA" w:rsidP="006130B4">
      <w:pPr>
        <w:spacing w:before="240" w:after="240" w:line="30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EA75DB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A61B9B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 2024</w:t>
      </w:r>
      <w:r w:rsidR="00AD521D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610FF6" w:rsidRPr="00EA75DB">
        <w:rPr>
          <w:rFonts w:ascii="Times New Roman" w:hAnsi="Times New Roman" w:cs="Times New Roman"/>
          <w:sz w:val="24"/>
          <w:szCs w:val="24"/>
          <w:lang w:eastAsia="pl-PL"/>
        </w:rPr>
        <w:t>r.</w:t>
      </w:r>
      <w:r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12246A">
        <w:rPr>
          <w:rFonts w:ascii="Times New Roman" w:hAnsi="Times New Roman" w:cs="Times New Roman"/>
          <w:sz w:val="24"/>
          <w:szCs w:val="24"/>
          <w:lang w:eastAsia="pl-PL"/>
        </w:rPr>
        <w:t xml:space="preserve">w obiekcie Anin przy ul.V </w:t>
      </w:r>
      <w:r w:rsidR="00504922" w:rsidRPr="00EA75DB">
        <w:rPr>
          <w:rFonts w:ascii="Times New Roman" w:hAnsi="Times New Roman" w:cs="Times New Roman"/>
          <w:sz w:val="24"/>
          <w:szCs w:val="24"/>
          <w:lang w:eastAsia="pl-PL"/>
        </w:rPr>
        <w:t>Poprzecz</w:t>
      </w:r>
      <w:r w:rsidR="00EA75DB">
        <w:rPr>
          <w:rFonts w:ascii="Times New Roman" w:hAnsi="Times New Roman" w:cs="Times New Roman"/>
          <w:sz w:val="24"/>
          <w:szCs w:val="24"/>
          <w:lang w:eastAsia="pl-PL"/>
        </w:rPr>
        <w:t>nej 22</w:t>
      </w:r>
      <w:r w:rsidR="00776E95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EA75DB">
        <w:rPr>
          <w:rFonts w:ascii="Times New Roman" w:hAnsi="Times New Roman" w:cs="Times New Roman"/>
          <w:sz w:val="24"/>
          <w:szCs w:val="24"/>
          <w:lang w:eastAsia="pl-PL"/>
        </w:rPr>
        <w:t xml:space="preserve"> odbyła się przerwa technologiczna.              W</w:t>
      </w:r>
      <w:r w:rsidR="006130B4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 terminie od </w:t>
      </w:r>
      <w:r w:rsidR="006130B4" w:rsidRPr="00EA75DB">
        <w:rPr>
          <w:rFonts w:ascii="Times New Roman" w:hAnsi="Times New Roman" w:cs="Times New Roman"/>
          <w:sz w:val="24"/>
          <w:szCs w:val="24"/>
        </w:rPr>
        <w:t xml:space="preserve">24 czerwca do 14 lipca </w:t>
      </w:r>
      <w:r w:rsidR="00504922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na pływalni, </w:t>
      </w:r>
      <w:r w:rsidR="00EA75DB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od </w:t>
      </w:r>
      <w:r w:rsidR="00EA75DB" w:rsidRPr="00EA75DB">
        <w:rPr>
          <w:rFonts w:ascii="Times New Roman" w:hAnsi="Times New Roman" w:cs="Times New Roman"/>
          <w:sz w:val="24"/>
          <w:szCs w:val="24"/>
        </w:rPr>
        <w:t>24 czerwca</w:t>
      </w:r>
      <w:r w:rsidR="00776E95">
        <w:rPr>
          <w:rFonts w:ascii="Times New Roman" w:hAnsi="Times New Roman" w:cs="Times New Roman"/>
          <w:sz w:val="24"/>
          <w:szCs w:val="24"/>
        </w:rPr>
        <w:t xml:space="preserve"> </w:t>
      </w:r>
      <w:r w:rsidR="0012246A">
        <w:rPr>
          <w:rFonts w:ascii="Times New Roman" w:hAnsi="Times New Roman" w:cs="Times New Roman"/>
          <w:sz w:val="24"/>
          <w:szCs w:val="24"/>
        </w:rPr>
        <w:t xml:space="preserve">do </w:t>
      </w:r>
      <w:r w:rsidR="00EA75DB" w:rsidRPr="00EA75DB">
        <w:rPr>
          <w:rFonts w:ascii="Times New Roman" w:hAnsi="Times New Roman" w:cs="Times New Roman"/>
          <w:sz w:val="24"/>
          <w:szCs w:val="24"/>
        </w:rPr>
        <w:t>3 lipca</w:t>
      </w:r>
      <w:r w:rsidR="00504922" w:rsidRPr="00EA75D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EA75DB" w:rsidRPr="00EA75DB">
        <w:rPr>
          <w:rFonts w:ascii="Times New Roman" w:hAnsi="Times New Roman" w:cs="Times New Roman"/>
          <w:sz w:val="24"/>
          <w:szCs w:val="24"/>
          <w:lang w:eastAsia="pl-PL"/>
        </w:rPr>
        <w:t>na strefie fitness.</w:t>
      </w:r>
    </w:p>
    <w:p w14:paraId="014813DA" w14:textId="5D1812A4" w:rsidR="00A95371" w:rsidRPr="00E20257" w:rsidRDefault="007676C8" w:rsidP="00A86164">
      <w:pPr>
        <w:spacing w:after="0" w:line="30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E20257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TAB.5</w:t>
      </w:r>
      <w:r w:rsidR="00BD487F" w:rsidRPr="00E20257">
        <w:rPr>
          <w:rFonts w:ascii="Times New Roman" w:eastAsia="Times New Roman" w:hAnsi="Times New Roman" w:cs="Times New Roman"/>
          <w:b/>
          <w:bCs/>
          <w:lang w:eastAsia="pl-PL"/>
        </w:rPr>
        <w:t>. WYKORZYSTANIE OBIEKTÓW</w:t>
      </w:r>
      <w:r w:rsidR="00E73A0F" w:rsidRPr="00E20257">
        <w:rPr>
          <w:rStyle w:val="Odwoanieprzypisudolnego"/>
          <w:rFonts w:ascii="Times New Roman" w:eastAsia="Times New Roman" w:hAnsi="Times New Roman" w:cs="Times New Roman"/>
          <w:b/>
          <w:bCs/>
          <w:lang w:eastAsia="pl-PL"/>
        </w:rPr>
        <w:footnoteReference w:id="4"/>
      </w:r>
      <w:r w:rsidR="00073BC9" w:rsidRPr="00E2025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2052"/>
        <w:gridCol w:w="2100"/>
        <w:gridCol w:w="1134"/>
        <w:gridCol w:w="1153"/>
        <w:gridCol w:w="1267"/>
        <w:gridCol w:w="1001"/>
      </w:tblGrid>
      <w:tr w:rsidR="00A95371" w:rsidRPr="00A07E5C" w14:paraId="62AD90D9" w14:textId="77777777" w:rsidTr="007F60E2">
        <w:trPr>
          <w:trHeight w:val="1530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C0FBB33" w14:textId="77777777" w:rsidR="00A95371" w:rsidRPr="00E2025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28D42CE" w14:textId="77777777" w:rsidR="00A95371" w:rsidRPr="00E2025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048CA48" w14:textId="77777777" w:rsidR="00A95371" w:rsidRPr="00E2025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384DFC8" w14:textId="77777777" w:rsidR="00A95371" w:rsidRPr="00E2025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% WYKORZYSTANIE OBIEKTU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B89DB44" w14:textId="77777777" w:rsidR="00A95371" w:rsidRPr="00E2025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 WYKORZYSTANIE OBIEKTU W CELACH REALIZACJI ZADAŃ WŁASNYCH</w:t>
            </w:r>
          </w:p>
        </w:tc>
      </w:tr>
      <w:tr w:rsidR="00A95371" w:rsidRPr="00A07E5C" w14:paraId="264CCC80" w14:textId="77777777" w:rsidTr="007F60E2">
        <w:trPr>
          <w:trHeight w:val="30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CA2C" w14:textId="77777777" w:rsidR="00A95371" w:rsidRPr="007D6BD7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BEB2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7BCB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6D3FF61" w14:textId="77777777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2023 r.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DF8DD9F" w14:textId="77777777" w:rsidR="00A95371" w:rsidRPr="007D6BD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 r.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F5AC4C7" w14:textId="77777777" w:rsidR="00A95371" w:rsidRPr="007D6BD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83BB99E" w14:textId="77777777" w:rsidR="00A95371" w:rsidRPr="007D6BD7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 r.</w:t>
            </w:r>
          </w:p>
        </w:tc>
      </w:tr>
      <w:tr w:rsidR="00A95371" w:rsidRPr="00A07E5C" w14:paraId="4EE0EEBB" w14:textId="77777777" w:rsidTr="007F60E2">
        <w:trPr>
          <w:trHeight w:val="578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E05C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0240B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38CF1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Kort do squasha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2D650" w14:textId="69C11382" w:rsidR="00A95371" w:rsidRPr="00565BB6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63,1</w:t>
            </w:r>
            <w:r w:rsidR="00A95371"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48FF5" w14:textId="7197F63A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64,1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7C21" w14:textId="2E440DD6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63,4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DB476" w14:textId="1665A9CE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64,4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A95371" w:rsidRPr="00A07E5C" w14:paraId="18F196CD" w14:textId="77777777" w:rsidTr="007F60E2">
        <w:trPr>
          <w:trHeight w:val="50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349F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8330A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AB89D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Kort do squasha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9186F" w14:textId="7FB3DA9C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565BB6"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63,1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B130C" w14:textId="491420A3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64,1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67A17" w14:textId="5CDBCE57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63,4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6B02D" w14:textId="4A3E23EB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64,4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A95371" w:rsidRPr="00A07E5C" w14:paraId="366C4F09" w14:textId="77777777" w:rsidTr="007F60E2">
        <w:trPr>
          <w:trHeight w:val="466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2F20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C52FB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84FDB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Siłownia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C7B3E" w14:textId="71F09628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565BB6"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0EEF0" w14:textId="64942ACC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565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70,8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B38DE" w14:textId="348E6DB3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565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65,5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161A8" w14:textId="419EDBFA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565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68,8</w:t>
            </w:r>
          </w:p>
        </w:tc>
      </w:tr>
      <w:tr w:rsidR="00A95371" w:rsidRPr="00A07E5C" w14:paraId="59CAF85D" w14:textId="77777777" w:rsidTr="007F60E2">
        <w:trPr>
          <w:trHeight w:val="9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0E06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E1BAD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87551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Sala pomocnicza (poniżej 24x12m)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98A7A" w14:textId="5F3218C9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565BB6"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72,9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2534D" w14:textId="31F84F67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73,5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25072" w14:textId="65BA3D95" w:rsidR="00A95371" w:rsidRPr="00A07E5C" w:rsidRDefault="00565BB6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71,5</w:t>
            </w:r>
            <w:r w:rsidR="00A95371"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4E3FC" w14:textId="3015B8B2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565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72</w:t>
            </w:r>
          </w:p>
        </w:tc>
      </w:tr>
      <w:tr w:rsidR="00A95371" w:rsidRPr="00A07E5C" w14:paraId="3BA9664C" w14:textId="77777777" w:rsidTr="007F60E2">
        <w:trPr>
          <w:trHeight w:val="593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6DC0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2F27F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DCDB3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Skatepark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92484" w14:textId="77777777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16,4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AC9A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6BC2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CC54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13,5</w:t>
            </w:r>
          </w:p>
        </w:tc>
      </w:tr>
      <w:tr w:rsidR="00A95371" w:rsidRPr="00A07E5C" w14:paraId="5B469490" w14:textId="77777777" w:rsidTr="007F60E2">
        <w:trPr>
          <w:trHeight w:val="701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6573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C9826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5A213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Lodowisko sztucznie mrożone kryte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79C8C" w14:textId="77777777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DAB6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54,3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59B1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A65F7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53,5</w:t>
            </w:r>
          </w:p>
        </w:tc>
      </w:tr>
      <w:tr w:rsidR="00A95371" w:rsidRPr="00A07E5C" w14:paraId="397F6E12" w14:textId="77777777" w:rsidTr="007F60E2">
        <w:trPr>
          <w:trHeight w:val="599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E3E5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B5EC2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F24AD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Pływalnia kryta o wymiarach poniżej 25x12,5m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EBF69" w14:textId="77777777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91,3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212A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3A0DC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61,4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EF73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60,1</w:t>
            </w:r>
          </w:p>
        </w:tc>
      </w:tr>
      <w:tr w:rsidR="00A95371" w:rsidRPr="00A07E5C" w14:paraId="0194779A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E87F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42B37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A8DD5" w14:textId="77777777" w:rsidR="00A95371" w:rsidRPr="00565BB6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Street workout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00EB4" w14:textId="77777777" w:rsidR="00A95371" w:rsidRPr="00565BB6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65B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0DF9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D7EC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5DF4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27D5FCA3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CEE4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D7DB2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BF68C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E2D6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FB7E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E242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ED2B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0D05747A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9CA5C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20C2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69D8D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6F35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2A853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04FD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2F2B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7C77F0D6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2FA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0B5D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D0DE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Sauna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5A59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DB27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49D0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903E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507AB0AE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F30D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5025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98EAE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Boisko piłkarskie niepełnowymiarowe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912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C31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FCE8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2D8F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A95371" w:rsidRPr="00A07E5C" w14:paraId="6A334F67" w14:textId="77777777" w:rsidTr="007F60E2">
        <w:trPr>
          <w:trHeight w:val="12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8F67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3818D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DEE05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koszykówki niepełnowymiarowe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E99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336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6BF5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6A2E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</w:tr>
      <w:tr w:rsidR="00A95371" w:rsidRPr="00A07E5C" w14:paraId="2528C885" w14:textId="77777777" w:rsidTr="007F60E2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A0F1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0C130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02940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okólna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5BC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F833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A8F9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4B17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A95371" w:rsidRPr="00A07E5C" w14:paraId="3818E6D7" w14:textId="77777777" w:rsidTr="00776E95">
        <w:trPr>
          <w:trHeight w:val="6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1693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D2C3B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6AC73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prosta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898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BA0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7DBB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5ADC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A95371" w:rsidRPr="00A07E5C" w14:paraId="425C8AF5" w14:textId="77777777" w:rsidTr="00776E95">
        <w:trPr>
          <w:trHeight w:val="6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C926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88FFF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8EDAC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Siłownia zewnętrzna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B6A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FB7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0722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72AA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168DBD44" w14:textId="77777777" w:rsidTr="00776E95">
        <w:trPr>
          <w:trHeight w:val="6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BB29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03A87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232E0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Ścianka wspinaczkowa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691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1CD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0AE7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1964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7DB79A54" w14:textId="77777777" w:rsidTr="00776E95">
        <w:trPr>
          <w:trHeight w:val="51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28D07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92FA4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8836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Street workout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4D1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648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DEAC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4B16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163D705A" w14:textId="77777777" w:rsidTr="007F60E2">
        <w:trPr>
          <w:trHeight w:val="76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892C3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2FB42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0A91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piłki siatkowej niepełnowymiarowe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0C4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009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1842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8B9D2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A95371" w:rsidRPr="00A07E5C" w14:paraId="5FE8B5A3" w14:textId="77777777" w:rsidTr="007F60E2">
        <w:trPr>
          <w:trHeight w:val="76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BF5F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4406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6699A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Bulodrom (boisko do gry w pétanque, bule, bocce)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2777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D6F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0DB8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2197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3ED28ADA" w14:textId="77777777" w:rsidTr="007F60E2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D1743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25882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A2DBF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Sala pomocnicza (poniżej 24x12m)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CCE7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B5EC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E102E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F685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</w:tr>
      <w:tr w:rsidR="00A95371" w:rsidRPr="00A07E5C" w14:paraId="3A99246F" w14:textId="77777777" w:rsidTr="007F60E2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59E5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864F1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5CA0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Skatepark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F2F55" w14:textId="0074A283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A61B9B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7951D" w14:textId="4A2E26EB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04D15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9E66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629015B1" w14:textId="77777777" w:rsidTr="007F60E2">
        <w:trPr>
          <w:trHeight w:val="9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78B8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034F3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C1AA2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Boisko do koszykówki niepełnowymiarowe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66FD9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99,0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DBE1C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99,0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30FAF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DB2C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3,0</w:t>
            </w:r>
          </w:p>
        </w:tc>
      </w:tr>
      <w:tr w:rsidR="00A95371" w:rsidRPr="00A07E5C" w14:paraId="051E1519" w14:textId="77777777" w:rsidTr="007F60E2">
        <w:trPr>
          <w:trHeight w:val="12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D173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1A49A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8430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Skocznia do skoku w dal i trójskoku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FC98E" w14:textId="4A6D2760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A61B9B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41532" w14:textId="67C9716E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DD303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50E9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1CD11923" w14:textId="77777777" w:rsidTr="007F60E2">
        <w:trPr>
          <w:trHeight w:val="12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C09D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1776F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B55D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do tenisa stołowego zewnętrzny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D9B09" w14:textId="3EABEC86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1717A" w14:textId="6119DFF3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A61B9B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B1A8E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68D2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0D9CF0F8" w14:textId="77777777" w:rsidTr="007F60E2">
        <w:trPr>
          <w:trHeight w:val="9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E07A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7F3B2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DAB1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do tenisa stołowego zewnętrzny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E88C7" w14:textId="2CF3F11D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1F0EA" w14:textId="5F249965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A61B9B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42ACF" w14:textId="77777777" w:rsidR="00A95371" w:rsidRPr="007F60E2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B0CF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FB268D" w:rsidRPr="00A07E5C" w14:paraId="6BB16782" w14:textId="77777777" w:rsidTr="007F60E2">
        <w:trPr>
          <w:trHeight w:val="9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74E45E" w14:textId="7CC7D0BB" w:rsidR="00FB268D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9D91E" w14:textId="67088FFB" w:rsidR="00FB268D" w:rsidRPr="007F712D" w:rsidRDefault="00FB268D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2E1C" w14:textId="43DA678A" w:rsidR="00FB268D" w:rsidRPr="007F60E2" w:rsidRDefault="00FB268D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Wodny Plac Zabaw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E4DCB0" w14:textId="6C37F889" w:rsidR="00FB268D" w:rsidRPr="007F60E2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F310B9" w14:textId="15376DA0" w:rsidR="00FB268D" w:rsidRPr="007F60E2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D5594E" w14:textId="6819232A" w:rsidR="00FB268D" w:rsidRPr="007F60E2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CFE5D8" w14:textId="3955A287" w:rsidR="00FB268D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27402E85" w14:textId="77777777" w:rsidTr="007F60E2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50507" w14:textId="6AEDDDD5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EBA73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Henryka Łasaka 44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3D6F9" w14:textId="77777777" w:rsidR="00A95371" w:rsidRPr="007F60E2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Boisko piłkarskie niepełnowymiarowe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AD86A" w14:textId="0DE10E6B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D18B3" w14:textId="7AA87E44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95BBB" w14:textId="286AB002" w:rsidR="00A95371" w:rsidRPr="007F60E2" w:rsidRDefault="00A61B9B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A95371" w:rsidRPr="007F60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0BA1A" w14:textId="27C3514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A61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7EDD8CFF" w14:textId="77777777" w:rsidTr="007F60E2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56B32" w14:textId="139361F4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E56EC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97BF1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gry w koszykówkę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4AF15" w14:textId="2C9F5455" w:rsidR="00A95371" w:rsidRPr="00452023" w:rsidRDefault="00FC48E8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A95371" w:rsidRPr="00A07E5C" w14:paraId="6BBFEA21" w14:textId="77777777" w:rsidTr="007F60E2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700B6" w14:textId="256ACA09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2F326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6D903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Plac zabaw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02A9F" w14:textId="1C11DE43" w:rsidR="00A95371" w:rsidRPr="00452023" w:rsidRDefault="00FC48E8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A95371" w:rsidRPr="00A07E5C" w14:paraId="64D11A9B" w14:textId="77777777" w:rsidTr="007F60E2">
        <w:trPr>
          <w:trHeight w:val="60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5E20F" w14:textId="53C1A164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E2CD7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B3AAE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Silownia plenerowa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6E162" w14:textId="6F03F86A" w:rsidR="00A95371" w:rsidRPr="00452023" w:rsidRDefault="00FC48E8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obiekt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użyczon</w:t>
            </w: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y Szkole Podstawowej nr 404</w:t>
            </w:r>
          </w:p>
        </w:tc>
      </w:tr>
      <w:tr w:rsidR="00A95371" w:rsidRPr="00A07E5C" w14:paraId="691760C3" w14:textId="77777777" w:rsidTr="007F60E2">
        <w:trPr>
          <w:trHeight w:val="60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69A61" w14:textId="60DACB3A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4E8F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B9D31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 (tor rowerowy)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211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435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89EEC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5ABA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515DF7B0" w14:textId="77777777" w:rsidTr="007F60E2">
        <w:trPr>
          <w:trHeight w:val="12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8081C" w14:textId="68F1468A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BE9E6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8DA39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82F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0C4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2275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BC76A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1 </w:t>
            </w:r>
          </w:p>
        </w:tc>
      </w:tr>
      <w:tr w:rsidR="00A95371" w:rsidRPr="00A07E5C" w14:paraId="6812800E" w14:textId="77777777" w:rsidTr="007F60E2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3EE09" w14:textId="1F0358AB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34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F939A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E6DF5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493C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7F1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BEF66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BE59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1 </w:t>
            </w:r>
          </w:p>
        </w:tc>
      </w:tr>
      <w:tr w:rsidR="00A95371" w:rsidRPr="00A07E5C" w14:paraId="1546A7BF" w14:textId="77777777" w:rsidTr="007F60E2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78283" w14:textId="7B414C2E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6A4E0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FCB38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kryty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CC67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79F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3C30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DD163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1 </w:t>
            </w:r>
          </w:p>
        </w:tc>
      </w:tr>
      <w:tr w:rsidR="00A95371" w:rsidRPr="00A07E5C" w14:paraId="40137CA6" w14:textId="77777777" w:rsidTr="007F60E2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E09A0" w14:textId="62A83A77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424A8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EF93B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08C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900F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B4EE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F4695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1</w:t>
            </w:r>
          </w:p>
        </w:tc>
      </w:tr>
      <w:tr w:rsidR="00A95371" w:rsidRPr="00A07E5C" w14:paraId="3F81E3E7" w14:textId="77777777" w:rsidTr="007F60E2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1C0D3" w14:textId="593E17A8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F344C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612B0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C3E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3AB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D02E8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526E4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1</w:t>
            </w:r>
          </w:p>
        </w:tc>
      </w:tr>
      <w:tr w:rsidR="00A95371" w:rsidRPr="00A07E5C" w14:paraId="06C04261" w14:textId="77777777" w:rsidTr="007F60E2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0DE0C" w14:textId="2F3DC568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356FD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CFFA7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 tenisowy otwarty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780B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17B0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37EAD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F6E1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1</w:t>
            </w:r>
          </w:p>
        </w:tc>
      </w:tr>
      <w:tr w:rsidR="00A95371" w:rsidRPr="00A07E5C" w14:paraId="04E17C05" w14:textId="77777777" w:rsidTr="007F60E2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F2FAC" w14:textId="654E4A0C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4A84E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9BBD6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Ścianka do tenisa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D231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6649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BD91C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4D1CE" w14:textId="77777777" w:rsidR="00A95371" w:rsidRPr="00A07E5C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A95371" w:rsidRPr="00A07E5C" w14:paraId="626A122F" w14:textId="77777777" w:rsidTr="007F60E2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776C" w14:textId="0986617B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55F7F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D6F3E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Siłownia  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6AC6" w14:textId="77777777" w:rsidR="00A95371" w:rsidRPr="00452023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A95371" w:rsidRPr="00A07E5C" w14:paraId="73A62660" w14:textId="77777777" w:rsidTr="007F60E2">
        <w:trPr>
          <w:trHeight w:val="51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87044" w14:textId="08AF6FAD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7965A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D6A3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Sala pomocnicza poniżej 24x12 m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D9D3" w14:textId="77777777" w:rsidR="00A95371" w:rsidRPr="00452023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  <w:tr w:rsidR="00A95371" w:rsidRPr="00A07E5C" w14:paraId="1859CD7E" w14:textId="77777777" w:rsidTr="007F60E2">
        <w:trPr>
          <w:trHeight w:val="76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B2FF4" w14:textId="59862525" w:rsidR="00A95371" w:rsidRPr="00A07E5C" w:rsidRDefault="00FB268D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B7FE0" w14:textId="77777777" w:rsidR="00A95371" w:rsidRPr="007F712D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F712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Lokalna 33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5A538" w14:textId="77777777" w:rsidR="00A95371" w:rsidRPr="00A07E5C" w:rsidRDefault="00A95371" w:rsidP="00A95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Sala gimnastyczna 24x12 do poniżej 36x19m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1DF3" w14:textId="77777777" w:rsidR="00A95371" w:rsidRPr="00452023" w:rsidRDefault="00A95371" w:rsidP="00A9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520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obiekt wynajęty firmie zewnętrznej</w:t>
            </w:r>
          </w:p>
        </w:tc>
      </w:tr>
    </w:tbl>
    <w:p w14:paraId="363C2ACB" w14:textId="43B9E5E0" w:rsidR="00534A80" w:rsidRPr="00A07E5C" w:rsidRDefault="00534A80" w:rsidP="00233619">
      <w:pPr>
        <w:spacing w:before="720" w:after="0" w:line="30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</w:p>
    <w:p w14:paraId="58A6D742" w14:textId="6C5020F3" w:rsidR="00724813" w:rsidRPr="00A07E5C" w:rsidRDefault="007676C8" w:rsidP="00292A5C">
      <w:pPr>
        <w:spacing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TAB.6</w:t>
      </w:r>
      <w:r w:rsidR="00DC7EE1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BD487F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LICZBA OSOBOWEJŚĆ (WEJŚCIA INDYWIDUALNE)</w:t>
      </w:r>
      <w:r w:rsidR="00A612A6" w:rsidRPr="00A07E5C"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footnoteReference w:id="5"/>
      </w:r>
      <w:r w:rsidR="003924C7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 w:rsidR="003924C7" w:rsidRPr="00A07E5C"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footnoteReference w:id="6"/>
      </w:r>
      <w:r w:rsidR="003924C7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tbl>
      <w:tblPr>
        <w:tblW w:w="93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2559"/>
        <w:gridCol w:w="2520"/>
        <w:gridCol w:w="1218"/>
        <w:gridCol w:w="1002"/>
        <w:gridCol w:w="1514"/>
      </w:tblGrid>
      <w:tr w:rsidR="00724813" w:rsidRPr="00A07E5C" w14:paraId="544E8427" w14:textId="77777777" w:rsidTr="00452023">
        <w:trPr>
          <w:trHeight w:val="300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3A118C4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63FCF3F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8FE9EFF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B2660E6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LICZBA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A601D3C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DYNAMIKA</w:t>
            </w:r>
          </w:p>
        </w:tc>
      </w:tr>
      <w:tr w:rsidR="00724813" w:rsidRPr="00A07E5C" w14:paraId="5B7FF45B" w14:textId="77777777" w:rsidTr="00452023">
        <w:trPr>
          <w:trHeight w:val="30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A1A9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B3E6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60CA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42DDDE0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OSOBOWEJŚĆ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EA5D8EE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R/R</w:t>
            </w:r>
          </w:p>
        </w:tc>
      </w:tr>
      <w:tr w:rsidR="00724813" w:rsidRPr="00A07E5C" w14:paraId="414E08E0" w14:textId="77777777" w:rsidTr="00452023">
        <w:trPr>
          <w:trHeight w:val="30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355A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A5EC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1B9C" w14:textId="77777777" w:rsidR="00724813" w:rsidRPr="00E20257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BDB1772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F1F6036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2024 r.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1BAAB65" w14:textId="77777777" w:rsidR="00724813" w:rsidRPr="00E20257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[w %]</w:t>
            </w:r>
          </w:p>
        </w:tc>
      </w:tr>
      <w:tr w:rsidR="00724813" w:rsidRPr="00A07E5C" w14:paraId="3625097E" w14:textId="77777777" w:rsidTr="00452023">
        <w:trPr>
          <w:trHeight w:val="9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74247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93E2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02C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Pływalnia kryta o wymiarach poniżej 25x12,5m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B05D9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270 417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C3E5C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316 955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111CE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117,2</w:t>
            </w:r>
          </w:p>
        </w:tc>
      </w:tr>
      <w:tr w:rsidR="00724813" w:rsidRPr="00A07E5C" w14:paraId="7A7EB841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A08B4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CABD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9D57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Lodowisko sztucznie mrożone kryte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2BC91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30 010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8D5BA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28 361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C0C40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94,5</w:t>
            </w:r>
          </w:p>
        </w:tc>
      </w:tr>
      <w:tr w:rsidR="00724813" w:rsidRPr="00A07E5C" w14:paraId="3F1B50AC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FA0FA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915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1CAE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Skatepark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41EE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7 248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20F50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7 148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2148D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98,6</w:t>
            </w:r>
          </w:p>
        </w:tc>
      </w:tr>
      <w:tr w:rsidR="00724813" w:rsidRPr="00A07E5C" w14:paraId="7E6CDE47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2A78F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2E0F5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CDFD7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Korty do squasha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3DD80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13 532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5394A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13 675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391CB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101,1</w:t>
            </w:r>
          </w:p>
        </w:tc>
      </w:tr>
      <w:tr w:rsidR="00724813" w:rsidRPr="00A07E5C" w14:paraId="7B8A9274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83936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7AA5A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F2173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Siłownia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3220D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38 901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E2E6E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41 745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80667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107,3</w:t>
            </w:r>
          </w:p>
        </w:tc>
      </w:tr>
      <w:tr w:rsidR="00724813" w:rsidRPr="00BA5AA4" w14:paraId="100033B5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161B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E1015" w14:textId="77777777" w:rsidR="00724813" w:rsidRPr="00BA5AA4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A5AA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V Poprzeczna 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BB95C" w14:textId="77777777" w:rsidR="00724813" w:rsidRPr="00BA5AA4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A5AA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Sauny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3066B" w14:textId="607057B9" w:rsidR="00724813" w:rsidRPr="00BA5AA4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BA5AA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="00BA5AA4" w:rsidRPr="00BA5AA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danych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A046B" w14:textId="33BABEE4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lang w:eastAsia="pl-PL"/>
              </w:rPr>
              <w:t> </w:t>
            </w:r>
            <w:r w:rsidR="00BA5AA4" w:rsidRPr="001E636C">
              <w:rPr>
                <w:rFonts w:ascii="Times New Roman" w:hAnsi="Times New Roman" w:cs="Times New Roman"/>
              </w:rPr>
              <w:t>20766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7CFF" w14:textId="41A988F7" w:rsidR="00724813" w:rsidRPr="00BA5AA4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BA5AA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="00BA5AA4" w:rsidRPr="00BA5AA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danych</w:t>
            </w:r>
          </w:p>
        </w:tc>
      </w:tr>
      <w:tr w:rsidR="00724813" w:rsidRPr="00A07E5C" w14:paraId="41E81A99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C5DE6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B34C5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Lokalna 33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438EA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Korty tenisowe kryte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8508E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26 787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58FD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30 399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DB00F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113,5</w:t>
            </w:r>
          </w:p>
        </w:tc>
      </w:tr>
      <w:tr w:rsidR="00724813" w:rsidRPr="00A07E5C" w14:paraId="11F104D4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2FAF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F06B8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Lokalna 33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198E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Korty tenisowe otwarte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30EBD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7 613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2D12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8 115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2EAA8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106,6</w:t>
            </w:r>
          </w:p>
        </w:tc>
      </w:tr>
      <w:tr w:rsidR="00724813" w:rsidRPr="00A07E5C" w14:paraId="05A43EDB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2EBAA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7D0DF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4B502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Boisko piłkarskie niepełnowymiarowe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0D7D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23 681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4D281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25 550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C8DAF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107,9</w:t>
            </w:r>
          </w:p>
        </w:tc>
      </w:tr>
      <w:tr w:rsidR="00724813" w:rsidRPr="00A07E5C" w14:paraId="7D76B8CC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C0797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BEFE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ED4F8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piłki siatkowej niepełnowymiarowe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D1173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4 010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33D38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3 650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08261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91</w:t>
            </w:r>
          </w:p>
        </w:tc>
      </w:tr>
      <w:tr w:rsidR="00724813" w:rsidRPr="00A07E5C" w14:paraId="79CC2997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C6A16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11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EB11F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DD80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Boisko do koszykówki niepełnowymiarowe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4DE8D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4 400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AC3E8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4 380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5859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99,5</w:t>
            </w:r>
          </w:p>
        </w:tc>
      </w:tr>
      <w:tr w:rsidR="00724813" w:rsidRPr="00A07E5C" w14:paraId="54A52576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48F33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6F6B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Henryka Łasaka 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D382F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Boisko piłkarskie niepełnowymiarowe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1348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13 220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8BD29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13 220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DCEDA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724813" w:rsidRPr="00A07E5C" w14:paraId="14E60E18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AF668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BEC1D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E09CC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Siłownia zewnętrzna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BB49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10 950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DA2E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10 950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D786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724813" w:rsidRPr="00A07E5C" w14:paraId="7FFB349F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75D19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B72A2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96F91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Ścianka wspinaczkowa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E8CA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626E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CFA7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724813" w:rsidRPr="00A07E5C" w14:paraId="009E7516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EBABC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EAB9E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AA6C3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Street workout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62ED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12 045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0102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12 410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543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103</w:t>
            </w:r>
          </w:p>
        </w:tc>
      </w:tr>
      <w:tr w:rsidR="00724813" w:rsidRPr="00A07E5C" w14:paraId="4441DDF5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E897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C3DC0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B170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prosta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E27C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1 278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B639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1 278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4FE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724813" w:rsidRPr="00A07E5C" w14:paraId="395EE93C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CCAB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95F43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8818D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Bieżnia okólna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F3EF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6 570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FF74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6 935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C0A3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105,6</w:t>
            </w:r>
          </w:p>
        </w:tc>
      </w:tr>
      <w:tr w:rsidR="00724813" w:rsidRPr="00A07E5C" w14:paraId="748A3C28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6693C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FCC62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9E2D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Bulodrom (boisko do gry w pétanque, bule, bocce)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DE45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C035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5B23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724813" w:rsidRPr="00A07E5C" w14:paraId="77847A6F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2C0D7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F11E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ACCDD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Sala pomocnicza (poniżej 24x12m)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0044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2391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5D0C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121,4</w:t>
            </w:r>
          </w:p>
        </w:tc>
      </w:tr>
      <w:tr w:rsidR="00FB268D" w:rsidRPr="00A07E5C" w14:paraId="5B00EEAC" w14:textId="77777777" w:rsidTr="00452023">
        <w:trPr>
          <w:trHeight w:val="6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7DFD7C" w14:textId="419606CB" w:rsidR="00FB268D" w:rsidRPr="00A07E5C" w:rsidRDefault="00FB268D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25DE2" w14:textId="159A41C1" w:rsidR="00FB268D" w:rsidRPr="00A07E5C" w:rsidRDefault="00FB268D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7D6BD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866CB" w14:textId="1A0BEB7B" w:rsidR="00FB268D" w:rsidRPr="00A07E5C" w:rsidRDefault="00FB268D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Wodny Plac Zabaw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C3C5B" w14:textId="70AB92A2" w:rsidR="00FB268D" w:rsidRPr="00336B38" w:rsidRDefault="00FB268D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36B3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45B42" w14:textId="77A3895B" w:rsidR="00FB268D" w:rsidRPr="00336B38" w:rsidRDefault="007402C1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36B3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60000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B18B" w14:textId="73687D60" w:rsidR="00FB268D" w:rsidRPr="00336B38" w:rsidRDefault="005B1436" w:rsidP="005B14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6B38">
              <w:rPr>
                <w:rFonts w:ascii="Times New Roman" w:hAnsi="Times New Roman" w:cs="Times New Roman"/>
                <w:color w:val="000000"/>
              </w:rPr>
              <w:t>#DZIEL/0!</w:t>
            </w:r>
          </w:p>
        </w:tc>
      </w:tr>
      <w:tr w:rsidR="00724813" w:rsidRPr="00A07E5C" w14:paraId="45CD5C0E" w14:textId="77777777" w:rsidTr="00452023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9F5CD" w14:textId="6E2B766F" w:rsidR="00724813" w:rsidRPr="00A07E5C" w:rsidRDefault="00FB268D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8E85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Trakt Lubelski 67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3E04" w14:textId="77777777" w:rsidR="00724813" w:rsidRPr="00A07E5C" w:rsidRDefault="00724813" w:rsidP="0072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 (tor rowerowy)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CDB0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8F30" w14:textId="77777777" w:rsidR="00724813" w:rsidRPr="001E636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636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EB64" w14:textId="77777777" w:rsidR="00724813" w:rsidRPr="00A07E5C" w:rsidRDefault="00724813" w:rsidP="0072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</w:tbl>
    <w:p w14:paraId="79C8489A" w14:textId="29B14696" w:rsidR="00E80495" w:rsidRPr="00A07E5C" w:rsidRDefault="00E80495" w:rsidP="00285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CBF5933" w14:textId="7DCAA79E" w:rsidR="00DF0E47" w:rsidRPr="005F3E68" w:rsidRDefault="00E90375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68">
        <w:rPr>
          <w:rFonts w:ascii="Times New Roman" w:hAnsi="Times New Roman" w:cs="Times New Roman"/>
          <w:sz w:val="24"/>
          <w:szCs w:val="24"/>
        </w:rPr>
        <w:t>Łącznie</w:t>
      </w:r>
      <w:r w:rsidR="00CD671F" w:rsidRPr="005F3E68">
        <w:rPr>
          <w:rFonts w:ascii="Times New Roman" w:hAnsi="Times New Roman" w:cs="Times New Roman"/>
          <w:sz w:val="24"/>
          <w:szCs w:val="24"/>
        </w:rPr>
        <w:t xml:space="preserve"> w 2024</w:t>
      </w:r>
      <w:r w:rsidR="0009369B" w:rsidRPr="005F3E68">
        <w:rPr>
          <w:rFonts w:ascii="Times New Roman" w:hAnsi="Times New Roman" w:cs="Times New Roman"/>
          <w:sz w:val="24"/>
          <w:szCs w:val="24"/>
        </w:rPr>
        <w:t xml:space="preserve"> r. </w:t>
      </w:r>
      <w:r w:rsidR="00EF57F6" w:rsidRPr="005F3E68">
        <w:rPr>
          <w:rFonts w:ascii="Times New Roman" w:hAnsi="Times New Roman" w:cs="Times New Roman"/>
          <w:sz w:val="24"/>
          <w:szCs w:val="24"/>
        </w:rPr>
        <w:t>na wszystkich obiektach</w:t>
      </w:r>
      <w:r w:rsidR="00DD0D17" w:rsidRPr="005F3E68">
        <w:rPr>
          <w:rFonts w:ascii="Times New Roman" w:hAnsi="Times New Roman" w:cs="Times New Roman"/>
          <w:sz w:val="24"/>
          <w:szCs w:val="24"/>
        </w:rPr>
        <w:t xml:space="preserve"> sportowych</w:t>
      </w:r>
      <w:r w:rsidR="00EF57F6" w:rsidRPr="005F3E68">
        <w:rPr>
          <w:rFonts w:ascii="Times New Roman" w:hAnsi="Times New Roman" w:cs="Times New Roman"/>
          <w:sz w:val="24"/>
          <w:szCs w:val="24"/>
        </w:rPr>
        <w:t xml:space="preserve"> O</w:t>
      </w:r>
      <w:r w:rsidR="0019087C" w:rsidRPr="005F3E68">
        <w:rPr>
          <w:rFonts w:ascii="Times New Roman" w:hAnsi="Times New Roman" w:cs="Times New Roman"/>
          <w:sz w:val="24"/>
          <w:szCs w:val="24"/>
        </w:rPr>
        <w:t xml:space="preserve">środka </w:t>
      </w:r>
      <w:r w:rsidR="00997AEA" w:rsidRPr="005F3E68">
        <w:rPr>
          <w:rFonts w:ascii="Times New Roman" w:hAnsi="Times New Roman" w:cs="Times New Roman"/>
          <w:sz w:val="24"/>
          <w:szCs w:val="24"/>
        </w:rPr>
        <w:t xml:space="preserve">odnotowano </w:t>
      </w:r>
      <w:r w:rsidR="001F151C" w:rsidRPr="005F3E68">
        <w:rPr>
          <w:rFonts w:ascii="Times New Roman" w:hAnsi="Times New Roman" w:cs="Times New Roman"/>
          <w:sz w:val="24"/>
          <w:szCs w:val="24"/>
        </w:rPr>
        <w:t>524911</w:t>
      </w:r>
      <w:r w:rsidR="00997AEA" w:rsidRPr="005F3E68">
        <w:rPr>
          <w:rFonts w:ascii="Times New Roman" w:hAnsi="Times New Roman" w:cs="Times New Roman"/>
          <w:sz w:val="24"/>
          <w:szCs w:val="24"/>
        </w:rPr>
        <w:t xml:space="preserve"> </w:t>
      </w:r>
      <w:r w:rsidR="0009369B" w:rsidRPr="005F3E68">
        <w:rPr>
          <w:rFonts w:ascii="Times New Roman" w:hAnsi="Times New Roman" w:cs="Times New Roman"/>
          <w:sz w:val="24"/>
          <w:szCs w:val="24"/>
        </w:rPr>
        <w:t>osobo</w:t>
      </w:r>
      <w:r w:rsidR="003E3717" w:rsidRPr="005F3E68">
        <w:rPr>
          <w:rFonts w:ascii="Times New Roman" w:hAnsi="Times New Roman" w:cs="Times New Roman"/>
          <w:sz w:val="24"/>
          <w:szCs w:val="24"/>
        </w:rPr>
        <w:t xml:space="preserve"> </w:t>
      </w:r>
      <w:r w:rsidR="0009369B" w:rsidRPr="005F3E68">
        <w:rPr>
          <w:rFonts w:ascii="Times New Roman" w:hAnsi="Times New Roman" w:cs="Times New Roman"/>
          <w:sz w:val="24"/>
          <w:szCs w:val="24"/>
        </w:rPr>
        <w:t>we</w:t>
      </w:r>
      <w:r w:rsidR="00BF2C41" w:rsidRPr="005F3E68">
        <w:rPr>
          <w:rFonts w:ascii="Times New Roman" w:hAnsi="Times New Roman" w:cs="Times New Roman"/>
          <w:sz w:val="24"/>
          <w:szCs w:val="24"/>
        </w:rPr>
        <w:t>jść, w tym</w:t>
      </w:r>
      <w:r w:rsidR="00285B4D" w:rsidRPr="005F3E68">
        <w:rPr>
          <w:rFonts w:ascii="Times New Roman" w:hAnsi="Times New Roman" w:cs="Times New Roman"/>
          <w:sz w:val="24"/>
          <w:szCs w:val="24"/>
        </w:rPr>
        <w:t xml:space="preserve"> </w:t>
      </w:r>
      <w:r w:rsidR="001F151C" w:rsidRPr="005F3E68">
        <w:rPr>
          <w:rFonts w:ascii="Times New Roman" w:hAnsi="Times New Roman" w:cs="Times New Roman"/>
          <w:sz w:val="24"/>
          <w:szCs w:val="24"/>
        </w:rPr>
        <w:t>z Kartą Warszawiaka 24029</w:t>
      </w:r>
      <w:r w:rsidR="0009369B" w:rsidRPr="005F3E68">
        <w:rPr>
          <w:rFonts w:ascii="Times New Roman" w:hAnsi="Times New Roman" w:cs="Times New Roman"/>
          <w:sz w:val="24"/>
          <w:szCs w:val="24"/>
        </w:rPr>
        <w:t xml:space="preserve">, </w:t>
      </w:r>
      <w:r w:rsidR="0079647A" w:rsidRPr="005F3E68">
        <w:rPr>
          <w:rFonts w:ascii="Times New Roman" w:hAnsi="Times New Roman" w:cs="Times New Roman"/>
          <w:sz w:val="24"/>
          <w:szCs w:val="24"/>
        </w:rPr>
        <w:t xml:space="preserve">a </w:t>
      </w:r>
      <w:r w:rsidR="0009369B" w:rsidRPr="005F3E68">
        <w:rPr>
          <w:rFonts w:ascii="Times New Roman" w:hAnsi="Times New Roman" w:cs="Times New Roman"/>
          <w:sz w:val="24"/>
          <w:szCs w:val="24"/>
        </w:rPr>
        <w:t xml:space="preserve">z Kartą </w:t>
      </w:r>
      <w:r w:rsidR="0079647A" w:rsidRPr="005F3E68">
        <w:rPr>
          <w:rFonts w:ascii="Times New Roman" w:hAnsi="Times New Roman" w:cs="Times New Roman"/>
          <w:sz w:val="24"/>
          <w:szCs w:val="24"/>
        </w:rPr>
        <w:t xml:space="preserve">Młodego </w:t>
      </w:r>
      <w:r w:rsidR="001F151C" w:rsidRPr="005F3E68">
        <w:rPr>
          <w:rFonts w:ascii="Times New Roman" w:hAnsi="Times New Roman" w:cs="Times New Roman"/>
          <w:sz w:val="24"/>
          <w:szCs w:val="24"/>
        </w:rPr>
        <w:t>Warszawiaka 25681</w:t>
      </w:r>
      <w:r w:rsidR="004755CB" w:rsidRPr="005F3E68">
        <w:rPr>
          <w:rFonts w:ascii="Times New Roman" w:hAnsi="Times New Roman" w:cs="Times New Roman"/>
          <w:sz w:val="24"/>
          <w:szCs w:val="24"/>
        </w:rPr>
        <w:t>.</w:t>
      </w:r>
      <w:r w:rsidR="007402C1">
        <w:rPr>
          <w:rFonts w:ascii="Times New Roman" w:hAnsi="Times New Roman" w:cs="Times New Roman"/>
          <w:sz w:val="24"/>
          <w:szCs w:val="24"/>
        </w:rPr>
        <w:t xml:space="preserve"> Dodatkowo na Wodnym Placu Zabaw, na obiekcie Syrenka odnotowano średnią ilość wejść w ciągu dnia w wymiarze 500 osobo wejść, co przez czas otwarcia tj. 120 dni dało wynik 60000 osobo wejść.</w:t>
      </w:r>
    </w:p>
    <w:p w14:paraId="1076177E" w14:textId="77777777" w:rsidR="00660179" w:rsidRDefault="00DD0D17" w:rsidP="00285B4D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68">
        <w:rPr>
          <w:rFonts w:ascii="Times New Roman" w:hAnsi="Times New Roman" w:cs="Times New Roman"/>
          <w:sz w:val="24"/>
          <w:szCs w:val="24"/>
        </w:rPr>
        <w:t>Zgodnie z</w:t>
      </w:r>
      <w:r w:rsidR="00F2281C" w:rsidRPr="005F3E68">
        <w:rPr>
          <w:rFonts w:ascii="Times New Roman" w:hAnsi="Times New Roman" w:cs="Times New Roman"/>
          <w:sz w:val="24"/>
          <w:szCs w:val="24"/>
        </w:rPr>
        <w:t xml:space="preserve"> art. 30a </w:t>
      </w:r>
      <w:r w:rsidRPr="005F3E68">
        <w:rPr>
          <w:rFonts w:ascii="Times New Roman" w:hAnsi="Times New Roman" w:cs="Times New Roman"/>
          <w:sz w:val="24"/>
          <w:szCs w:val="24"/>
        </w:rPr>
        <w:t xml:space="preserve">ust. 1 </w:t>
      </w:r>
      <w:r w:rsidR="00F2281C" w:rsidRPr="005F3E68">
        <w:rPr>
          <w:rFonts w:ascii="Times New Roman" w:hAnsi="Times New Roman" w:cs="Times New Roman"/>
          <w:sz w:val="24"/>
          <w:szCs w:val="24"/>
        </w:rPr>
        <w:t xml:space="preserve">ustawy z dnia 19 sierpnia 2011 r. o weteranach działań poza granicami </w:t>
      </w:r>
      <w:r w:rsidR="00F2281C" w:rsidRPr="009E2CB0">
        <w:rPr>
          <w:rFonts w:ascii="Times New Roman" w:hAnsi="Times New Roman" w:cs="Times New Roman"/>
          <w:sz w:val="24"/>
          <w:szCs w:val="24"/>
        </w:rPr>
        <w:t>państwa (Dz.U z 2019 r. poz. 1569 z późn. zm.)</w:t>
      </w:r>
      <w:r w:rsidR="00F2281C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>w</w:t>
      </w:r>
      <w:r w:rsidRPr="009E2CB0">
        <w:rPr>
          <w:rFonts w:ascii="Times New Roman" w:hAnsi="Times New Roman" w:cs="Times New Roman"/>
          <w:sz w:val="24"/>
          <w:szCs w:val="24"/>
        </w:rPr>
        <w:t>eteran i weteran poszkodowany korzystają bezpłatnie z hali sportowej, siłowni i pływalni, będących w zasobie jednostek samorządu terytorialnego</w:t>
      </w:r>
      <w:r w:rsidR="00E80495" w:rsidRPr="009E2CB0">
        <w:rPr>
          <w:rFonts w:ascii="Times New Roman" w:hAnsi="Times New Roman" w:cs="Times New Roman"/>
          <w:sz w:val="24"/>
          <w:szCs w:val="24"/>
        </w:rPr>
        <w:t>. W 2024</w:t>
      </w:r>
      <w:r w:rsidR="00F378B6" w:rsidRPr="009E2CB0">
        <w:rPr>
          <w:rFonts w:ascii="Times New Roman" w:hAnsi="Times New Roman" w:cs="Times New Roman"/>
          <w:sz w:val="24"/>
          <w:szCs w:val="24"/>
        </w:rPr>
        <w:t xml:space="preserve"> r. w r</w:t>
      </w:r>
      <w:r w:rsidR="00AF026E" w:rsidRPr="009E2CB0">
        <w:rPr>
          <w:rFonts w:ascii="Times New Roman" w:hAnsi="Times New Roman" w:cs="Times New Roman"/>
          <w:sz w:val="24"/>
          <w:szCs w:val="24"/>
        </w:rPr>
        <w:t xml:space="preserve">amach tych uprawnień odnotowano </w:t>
      </w:r>
      <w:r w:rsidR="00C06FF3" w:rsidRPr="009E2CB0">
        <w:rPr>
          <w:rFonts w:ascii="Times New Roman" w:hAnsi="Times New Roman" w:cs="Times New Roman"/>
          <w:sz w:val="24"/>
          <w:szCs w:val="24"/>
        </w:rPr>
        <w:t>2608</w:t>
      </w:r>
      <w:r w:rsidR="00E80495" w:rsidRPr="009E2CB0">
        <w:rPr>
          <w:rFonts w:ascii="Times New Roman" w:hAnsi="Times New Roman" w:cs="Times New Roman"/>
          <w:sz w:val="24"/>
          <w:szCs w:val="24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>osobo</w:t>
      </w:r>
      <w:r w:rsidR="003E3717" w:rsidRPr="009E2CB0">
        <w:rPr>
          <w:rFonts w:ascii="Times New Roman" w:hAnsi="Times New Roman" w:cs="Times New Roman"/>
          <w:sz w:val="24"/>
          <w:szCs w:val="24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 xml:space="preserve">wejść, w tym na </w:t>
      </w:r>
      <w:r w:rsidR="00CA5261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salach squa</w:t>
      </w:r>
      <w:r w:rsidR="00DD088C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sha i </w:t>
      </w:r>
      <w:r w:rsidR="00F2281C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siłowni</w:t>
      </w:r>
      <w:r w:rsidR="002F0147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054FD4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651</w:t>
      </w:r>
      <w:r w:rsidR="00DD088C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plus</w:t>
      </w:r>
      <w:r w:rsidR="00F378B6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</w:t>
      </w:r>
      <w:r w:rsidR="00EF57F6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F2281C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pływalni</w:t>
      </w:r>
      <w:r w:rsidR="00F378B6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ach</w:t>
      </w:r>
      <w:r w:rsidR="002F0147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45B7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1957</w:t>
      </w:r>
      <w:r w:rsidR="002F0147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378B6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 xml:space="preserve">W stosunku do </w:t>
      </w:r>
      <w:r w:rsidR="00F0412E" w:rsidRPr="009E2CB0">
        <w:rPr>
          <w:rFonts w:ascii="Times New Roman" w:eastAsiaTheme="minorEastAsia" w:hAnsi="Times New Roman" w:cs="Times New Roman"/>
          <w:sz w:val="24"/>
          <w:szCs w:val="24"/>
        </w:rPr>
        <w:t>2023</w:t>
      </w:r>
      <w:r w:rsidR="00334677" w:rsidRPr="009E2C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 xml:space="preserve">r. </w:t>
      </w:r>
      <w:r w:rsidR="00BF2C41" w:rsidRPr="009E2CB0">
        <w:rPr>
          <w:rFonts w:ascii="Times New Roman" w:eastAsiaTheme="minorEastAsia" w:hAnsi="Times New Roman" w:cs="Times New Roman"/>
          <w:sz w:val="24"/>
          <w:szCs w:val="24"/>
        </w:rPr>
        <w:t>dynamika wynosi</w:t>
      </w:r>
      <w:r w:rsidR="00C960D1" w:rsidRPr="009E2CB0">
        <w:rPr>
          <w:rFonts w:ascii="Times New Roman" w:hAnsi="Times New Roman" w:cs="Times New Roman"/>
          <w:sz w:val="24"/>
          <w:szCs w:val="24"/>
        </w:rPr>
        <w:t xml:space="preserve"> </w:t>
      </w:r>
      <w:r w:rsidR="00054D3C">
        <w:rPr>
          <w:rFonts w:ascii="Times New Roman" w:hAnsi="Times New Roman" w:cs="Times New Roman"/>
          <w:sz w:val="24"/>
          <w:szCs w:val="24"/>
        </w:rPr>
        <w:t>138,6</w:t>
      </w:r>
      <w:r w:rsidR="00F378B6" w:rsidRPr="009E2CB0">
        <w:rPr>
          <w:rFonts w:ascii="Times New Roman" w:eastAsiaTheme="minorEastAsia" w:hAnsi="Times New Roman" w:cs="Times New Roman"/>
          <w:bCs/>
          <w:sz w:val="24"/>
          <w:szCs w:val="24"/>
        </w:rPr>
        <w:t>%</w:t>
      </w:r>
      <w:r w:rsidR="00BF2C41" w:rsidRPr="009E2CB0">
        <w:rPr>
          <w:rFonts w:ascii="Times New Roman" w:hAnsi="Times New Roman" w:cs="Times New Roman"/>
          <w:sz w:val="24"/>
          <w:szCs w:val="24"/>
        </w:rPr>
        <w:t xml:space="preserve">, tj. </w:t>
      </w:r>
      <w:r w:rsidR="00EC377D" w:rsidRPr="009E2CB0">
        <w:rPr>
          <w:rFonts w:ascii="Times New Roman" w:hAnsi="Times New Roman" w:cs="Times New Roman"/>
          <w:sz w:val="24"/>
          <w:szCs w:val="24"/>
        </w:rPr>
        <w:t>o 76</w:t>
      </w:r>
      <w:r w:rsidR="00BF2C41" w:rsidRPr="009E2CB0">
        <w:rPr>
          <w:rFonts w:ascii="Times New Roman" w:hAnsi="Times New Roman" w:cs="Times New Roman"/>
          <w:sz w:val="24"/>
          <w:szCs w:val="24"/>
        </w:rPr>
        <w:t xml:space="preserve"> </w:t>
      </w:r>
      <w:r w:rsidR="00DD088C" w:rsidRPr="009E2CB0">
        <w:rPr>
          <w:rFonts w:ascii="Times New Roman" w:hAnsi="Times New Roman" w:cs="Times New Roman"/>
          <w:sz w:val="24"/>
          <w:szCs w:val="24"/>
        </w:rPr>
        <w:t xml:space="preserve">więcej </w:t>
      </w:r>
      <w:r w:rsidR="00F378B6" w:rsidRPr="009E2CB0">
        <w:rPr>
          <w:rFonts w:ascii="Times New Roman" w:hAnsi="Times New Roman" w:cs="Times New Roman"/>
          <w:sz w:val="24"/>
          <w:szCs w:val="24"/>
        </w:rPr>
        <w:t>osobo</w:t>
      </w:r>
      <w:r w:rsidR="00DD088C" w:rsidRPr="009E2CB0">
        <w:rPr>
          <w:rFonts w:ascii="Times New Roman" w:hAnsi="Times New Roman" w:cs="Times New Roman"/>
          <w:sz w:val="24"/>
          <w:szCs w:val="24"/>
        </w:rPr>
        <w:t xml:space="preserve"> </w:t>
      </w:r>
      <w:r w:rsidR="00F378B6" w:rsidRPr="009E2CB0">
        <w:rPr>
          <w:rFonts w:ascii="Times New Roman" w:hAnsi="Times New Roman" w:cs="Times New Roman"/>
          <w:sz w:val="24"/>
          <w:szCs w:val="24"/>
        </w:rPr>
        <w:t>wejść.</w:t>
      </w:r>
      <w:r w:rsidR="000E5B3C" w:rsidRPr="009E2C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E227B7" w14:textId="40DEAF5C" w:rsidR="00BF2C41" w:rsidRPr="009E2CB0" w:rsidRDefault="000E5B3C" w:rsidP="00285B4D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ramach uprawnień dla osób z niepełnosprawnościami </w:t>
      </w:r>
      <w:r w:rsidR="005F3E68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>w 2024</w:t>
      </w:r>
      <w:r w:rsidR="00054FD4"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roku odnotowano 3301</w:t>
      </w:r>
      <w:r w:rsidRPr="009E2C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osobo wejść.</w:t>
      </w:r>
      <w:r w:rsidRPr="009E2CB0">
        <w:rPr>
          <w:rFonts w:ascii="Times New Roman" w:hAnsi="Times New Roman" w:cs="Times New Roman"/>
          <w:sz w:val="24"/>
          <w:szCs w:val="24"/>
        </w:rPr>
        <w:t xml:space="preserve"> W stosunku do </w:t>
      </w:r>
      <w:r w:rsidR="00054FD4" w:rsidRPr="009E2CB0">
        <w:rPr>
          <w:rFonts w:ascii="Times New Roman" w:eastAsiaTheme="minorEastAsia" w:hAnsi="Times New Roman" w:cs="Times New Roman"/>
          <w:sz w:val="24"/>
          <w:szCs w:val="24"/>
        </w:rPr>
        <w:t>2023</w:t>
      </w:r>
      <w:r w:rsidRPr="009E2CB0">
        <w:rPr>
          <w:rFonts w:ascii="Times New Roman" w:hAnsi="Times New Roman" w:cs="Times New Roman"/>
          <w:sz w:val="24"/>
          <w:szCs w:val="24"/>
        </w:rPr>
        <w:t xml:space="preserve">r. </w:t>
      </w:r>
      <w:r w:rsidRPr="009E2CB0">
        <w:rPr>
          <w:rFonts w:ascii="Times New Roman" w:eastAsiaTheme="minorEastAsia" w:hAnsi="Times New Roman" w:cs="Times New Roman"/>
          <w:sz w:val="24"/>
          <w:szCs w:val="24"/>
        </w:rPr>
        <w:t>więcej</w:t>
      </w:r>
      <w:r w:rsidR="00054FD4" w:rsidRPr="009E2CB0">
        <w:rPr>
          <w:rFonts w:ascii="Times New Roman" w:hAnsi="Times New Roman" w:cs="Times New Roman"/>
          <w:sz w:val="24"/>
          <w:szCs w:val="24"/>
        </w:rPr>
        <w:t xml:space="preserve"> o</w:t>
      </w:r>
      <w:r w:rsidR="00660179">
        <w:rPr>
          <w:rFonts w:ascii="Times New Roman" w:hAnsi="Times New Roman" w:cs="Times New Roman"/>
          <w:sz w:val="24"/>
          <w:szCs w:val="24"/>
        </w:rPr>
        <w:t xml:space="preserve"> </w:t>
      </w:r>
      <w:r w:rsidR="00EC377D" w:rsidRPr="009E2CB0">
        <w:rPr>
          <w:rFonts w:ascii="Times New Roman" w:hAnsi="Times New Roman" w:cs="Times New Roman"/>
          <w:sz w:val="24"/>
          <w:szCs w:val="24"/>
        </w:rPr>
        <w:t>525</w:t>
      </w:r>
      <w:r w:rsidR="00FC48E8">
        <w:rPr>
          <w:rFonts w:ascii="Times New Roman" w:hAnsi="Times New Roman" w:cs="Times New Roman"/>
          <w:sz w:val="24"/>
          <w:szCs w:val="24"/>
        </w:rPr>
        <w:t>,</w:t>
      </w:r>
      <w:r w:rsidR="00EB2092" w:rsidRPr="009E2CB0">
        <w:rPr>
          <w:rFonts w:ascii="Times New Roman" w:hAnsi="Times New Roman" w:cs="Times New Roman"/>
          <w:sz w:val="24"/>
          <w:szCs w:val="24"/>
        </w:rPr>
        <w:t xml:space="preserve"> w tym z Kartą Warszawiaka 2057</w:t>
      </w:r>
      <w:r w:rsidRPr="009E2CB0">
        <w:rPr>
          <w:rFonts w:ascii="Times New Roman" w:hAnsi="Times New Roman" w:cs="Times New Roman"/>
          <w:sz w:val="24"/>
          <w:szCs w:val="24"/>
        </w:rPr>
        <w:t xml:space="preserve"> osobo wejść, bezpłatnie w ramach opieki n</w:t>
      </w:r>
      <w:r w:rsidR="00EB2092" w:rsidRPr="009E2CB0">
        <w:rPr>
          <w:rFonts w:ascii="Times New Roman" w:hAnsi="Times New Roman" w:cs="Times New Roman"/>
          <w:sz w:val="24"/>
          <w:szCs w:val="24"/>
        </w:rPr>
        <w:t>ad osobami niepełnosprawnymi 1685</w:t>
      </w:r>
      <w:r w:rsidRPr="009E2CB0">
        <w:rPr>
          <w:rFonts w:ascii="Times New Roman" w:hAnsi="Times New Roman" w:cs="Times New Roman"/>
          <w:sz w:val="24"/>
          <w:szCs w:val="24"/>
        </w:rPr>
        <w:t xml:space="preserve"> osobo wejść.</w:t>
      </w:r>
    </w:p>
    <w:tbl>
      <w:tblPr>
        <w:tblW w:w="155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1903"/>
        <w:gridCol w:w="4500"/>
        <w:gridCol w:w="4500"/>
        <w:gridCol w:w="1860"/>
        <w:gridCol w:w="960"/>
        <w:gridCol w:w="960"/>
      </w:tblGrid>
      <w:tr w:rsidR="00E50879" w:rsidRPr="00A07E5C" w14:paraId="3A98FF18" w14:textId="77777777" w:rsidTr="00E50879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700B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4AA9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35C2081E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2EC1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835E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A4A9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B672" w14:textId="77777777" w:rsidR="00E50879" w:rsidRPr="00A07E5C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1A7F00BB" w14:textId="77777777" w:rsidR="00691FCA" w:rsidRPr="00A07E5C" w:rsidRDefault="00DC7EE1" w:rsidP="00285B4D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93709322"/>
      <w:r w:rsidRPr="00A07E5C">
        <w:rPr>
          <w:rFonts w:ascii="Times New Roman" w:hAnsi="Times New Roman" w:cs="Times New Roman"/>
          <w:sz w:val="24"/>
          <w:szCs w:val="24"/>
        </w:rPr>
        <w:t xml:space="preserve">2.3. </w:t>
      </w:r>
      <w:r w:rsidR="00691FCA" w:rsidRPr="00A07E5C">
        <w:rPr>
          <w:rFonts w:ascii="Times New Roman" w:hAnsi="Times New Roman" w:cs="Times New Roman"/>
          <w:sz w:val="24"/>
          <w:szCs w:val="24"/>
        </w:rPr>
        <w:t>Bezpieczeństwo na obiektach sportowych</w:t>
      </w:r>
      <w:bookmarkEnd w:id="13"/>
    </w:p>
    <w:p w14:paraId="077E4707" w14:textId="67DC2217" w:rsidR="00DC172E" w:rsidRDefault="00C042D4" w:rsidP="00F0412E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Poniż</w:t>
      </w:r>
      <w:r w:rsidR="00AD5C7C"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 tabele</w:t>
      </w:r>
      <w:r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</w:t>
      </w:r>
      <w:r w:rsidR="00AD5C7C"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rezentują informacje dotyczące </w:t>
      </w:r>
      <w:r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incydentów związanych z narażeniem użytkowników na bezpośrednie niebezpieczeństwo utraty życia lub ciężkiego uszczerbku na zdrowiu</w:t>
      </w:r>
      <w:r w:rsidR="00AD5C7C" w:rsidRPr="00A07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412E" w:rsidRPr="00A07E5C">
        <w:rPr>
          <w:rFonts w:ascii="Times New Roman" w:hAnsi="Times New Roman" w:cs="Times New Roman"/>
          <w:sz w:val="24"/>
          <w:szCs w:val="24"/>
        </w:rPr>
        <w:t>w 2024 r. na tle 2023</w:t>
      </w:r>
      <w:r w:rsidR="00A766F1" w:rsidRPr="00A07E5C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0314CD29" w14:textId="46A67795" w:rsidR="009E2CB0" w:rsidRDefault="009E2CB0" w:rsidP="00F0412E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63F33B" w14:textId="14A70700" w:rsidR="00776E95" w:rsidRDefault="00776E95" w:rsidP="00E202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FFD4667" w14:textId="57D3E779" w:rsidR="000B37F8" w:rsidRPr="00E20257" w:rsidRDefault="007676C8" w:rsidP="00E20257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  <w:r w:rsidRPr="00E20257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TAB.7</w:t>
      </w:r>
      <w:r w:rsidR="00AA1DCF" w:rsidRPr="00E20257">
        <w:rPr>
          <w:rFonts w:ascii="Times New Roman" w:eastAsia="Times New Roman" w:hAnsi="Times New Roman" w:cs="Times New Roman"/>
          <w:b/>
          <w:bCs/>
          <w:lang w:eastAsia="pl-PL"/>
        </w:rPr>
        <w:t>. INCYDENTY ZWIĄZANE Z BEZPIECZEŃSTWEM NA OBIEKTACH SPORTOWYCH</w:t>
      </w:r>
      <w:r w:rsidR="003924C7" w:rsidRPr="00E20257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</w:p>
    <w:tbl>
      <w:tblPr>
        <w:tblW w:w="9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8"/>
        <w:gridCol w:w="1518"/>
        <w:gridCol w:w="1391"/>
        <w:gridCol w:w="2024"/>
      </w:tblGrid>
      <w:tr w:rsidR="002C01F9" w:rsidRPr="00E20257" w14:paraId="53D1B014" w14:textId="77777777" w:rsidTr="002A0AEA">
        <w:trPr>
          <w:trHeight w:val="761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282A847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97E4A83" w14:textId="065FAB9B" w:rsidR="002C01F9" w:rsidRPr="00E20257" w:rsidRDefault="00CD671F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</w:t>
            </w:r>
            <w:r w:rsidR="002C01F9"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r.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FD6F91" w14:textId="4C467546" w:rsidR="002C01F9" w:rsidRPr="00E20257" w:rsidRDefault="00CD671F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</w:t>
            </w:r>
            <w:r w:rsidR="002C01F9"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r.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1ADCE58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7F6DFD" w:rsidRPr="00E20257" w14:paraId="1E41B03E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5CCC41" w14:textId="77777777" w:rsidR="007F6DFD" w:rsidRPr="00E20257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 xml:space="preserve">Liczba incydentów ogółem we wszystkich obiektach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49D0D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D9C17B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E069A5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</w:tr>
      <w:tr w:rsidR="007F6DFD" w:rsidRPr="00E20257" w14:paraId="464D1AE7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12F112" w14:textId="77777777" w:rsidR="007F6DFD" w:rsidRPr="00E20257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Liczba incydentów na pływalniach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7225F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AE6063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B4B9EB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7F6DFD" w:rsidRPr="00E20257" w14:paraId="2A468D13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0DE20B" w14:textId="77777777" w:rsidR="007F6DFD" w:rsidRPr="00E20257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Liczba incydentów na pozostałych obiektach kubaturowych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57679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BEB576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441782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7F6DFD" w:rsidRPr="00E20257" w14:paraId="30A83738" w14:textId="77777777" w:rsidTr="004C3853">
        <w:trPr>
          <w:trHeight w:val="480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9EEA3D" w14:textId="77777777" w:rsidR="007F6DFD" w:rsidRPr="00E20257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 xml:space="preserve">Liczba incydentów na obiektach terenowych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D2C48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E8A564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DC200" w14:textId="77777777" w:rsidR="007F6DFD" w:rsidRPr="00E20257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</w:tbl>
    <w:p w14:paraId="405B222E" w14:textId="77777777" w:rsidR="00661B5F" w:rsidRPr="00E20257" w:rsidRDefault="00661B5F" w:rsidP="002C01F9">
      <w:pPr>
        <w:spacing w:before="240" w:after="0" w:line="30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33B1974" w14:textId="77777777" w:rsidR="002C01F9" w:rsidRPr="00E20257" w:rsidRDefault="007676C8" w:rsidP="002C01F9">
      <w:pPr>
        <w:spacing w:before="240" w:after="0" w:line="300" w:lineRule="auto"/>
        <w:rPr>
          <w:rFonts w:ascii="Times New Roman" w:eastAsia="Times New Roman" w:hAnsi="Times New Roman" w:cs="Times New Roman"/>
          <w:b/>
          <w:bCs/>
          <w:color w:val="FF0000"/>
          <w:lang w:eastAsia="pl-PL"/>
        </w:rPr>
      </w:pPr>
      <w:r w:rsidRPr="00E20257">
        <w:rPr>
          <w:rFonts w:ascii="Times New Roman" w:eastAsia="Times New Roman" w:hAnsi="Times New Roman" w:cs="Times New Roman"/>
          <w:b/>
          <w:bCs/>
          <w:lang w:eastAsia="pl-PL"/>
        </w:rPr>
        <w:t>TAB.8</w:t>
      </w:r>
      <w:r w:rsidR="00AD5C7C" w:rsidRPr="00E20257">
        <w:rPr>
          <w:rFonts w:ascii="Times New Roman" w:eastAsia="Times New Roman" w:hAnsi="Times New Roman" w:cs="Times New Roman"/>
          <w:b/>
          <w:bCs/>
          <w:lang w:eastAsia="pl-PL"/>
        </w:rPr>
        <w:t>. INCYDENTY ZWIĄZANE Z BEZPIECZEŃSTWEM NA PŁYWALNIACH</w:t>
      </w:r>
      <w:r w:rsidR="00273EF5" w:rsidRPr="00E20257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</w:p>
    <w:tbl>
      <w:tblPr>
        <w:tblW w:w="9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  <w:gridCol w:w="1530"/>
        <w:gridCol w:w="1403"/>
        <w:gridCol w:w="2041"/>
      </w:tblGrid>
      <w:tr w:rsidR="002C01F9" w:rsidRPr="00E20257" w14:paraId="536179A9" w14:textId="77777777" w:rsidTr="00776E95">
        <w:trPr>
          <w:trHeight w:val="661"/>
        </w:trPr>
        <w:tc>
          <w:tcPr>
            <w:tcW w:w="4333" w:type="dxa"/>
            <w:tcBorders>
              <w:bottom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D4C2959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DDAE346" w14:textId="3CFB4024" w:rsidR="002C01F9" w:rsidRPr="00E20257" w:rsidRDefault="00CD671F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</w:t>
            </w:r>
            <w:r w:rsidR="002C01F9"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r.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14DB7C9" w14:textId="7FA3D7A1" w:rsidR="002C01F9" w:rsidRPr="00E20257" w:rsidRDefault="00CD671F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2024</w:t>
            </w:r>
            <w:r w:rsidR="002C01F9" w:rsidRPr="00E202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r.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000000" w:fill="FFFF99"/>
            <w:vAlign w:val="center"/>
            <w:hideMark/>
          </w:tcPr>
          <w:p w14:paraId="6D904986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E2025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2C01F9" w:rsidRPr="00E20257" w14:paraId="2031D8D5" w14:textId="77777777" w:rsidTr="00776E95">
        <w:trPr>
          <w:trHeight w:val="534"/>
        </w:trPr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3C75" w14:textId="77777777" w:rsidR="002C01F9" w:rsidRPr="00E20257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Liczba prowadzonych akcji ratowniczych wobec osób tonących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D3C34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B7FB8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4F6DBE" w14:textId="77777777" w:rsidR="002C01F9" w:rsidRPr="00E20257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2C01F9" w:rsidRPr="00E20257" w14:paraId="6C893A70" w14:textId="77777777" w:rsidTr="00776E95">
        <w:trPr>
          <w:trHeight w:val="534"/>
        </w:trPr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2FCF" w14:textId="77777777" w:rsidR="002C01F9" w:rsidRPr="00E20257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wyratowanych osób tonących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ED62A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AEB69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861967" w14:textId="77777777" w:rsidR="002C01F9" w:rsidRPr="00E20257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2C01F9" w:rsidRPr="00E20257" w14:paraId="5DABC2D3" w14:textId="77777777" w:rsidTr="00776E95">
        <w:trPr>
          <w:trHeight w:val="802"/>
        </w:trPr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3D977" w14:textId="77777777" w:rsidR="002C01F9" w:rsidRPr="00E20257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lang w:eastAsia="pl-PL"/>
              </w:rPr>
              <w:t>Liczba prowadzonych akcji ratowniczych wobec osób tonących zakończonych zgonem osoby ratowanej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A90F5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7E1F7" w14:textId="77777777" w:rsidR="002C01F9" w:rsidRPr="00E20257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54AE34" w14:textId="77777777" w:rsidR="002C01F9" w:rsidRPr="00E20257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2025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</w:tbl>
    <w:p w14:paraId="5380DE07" w14:textId="53BD0FFC" w:rsidR="007F60E2" w:rsidRPr="00A07E5C" w:rsidRDefault="007F60E2" w:rsidP="000E7C67">
      <w:pPr>
        <w:spacing w:after="240" w:line="300" w:lineRule="auto"/>
        <w:rPr>
          <w:rFonts w:ascii="Times New Roman" w:hAnsi="Times New Roman" w:cs="Times New Roman"/>
          <w:sz w:val="24"/>
          <w:szCs w:val="24"/>
        </w:rPr>
      </w:pPr>
    </w:p>
    <w:p w14:paraId="31066594" w14:textId="77777777" w:rsidR="00B00CA4" w:rsidRPr="00A07E5C" w:rsidRDefault="002027C0" w:rsidP="002027C0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93709323"/>
      <w:bookmarkStart w:id="15" w:name="_Toc55467083"/>
      <w:r w:rsidRPr="00A07E5C">
        <w:rPr>
          <w:rFonts w:ascii="Times New Roman" w:hAnsi="Times New Roman" w:cs="Times New Roman"/>
          <w:sz w:val="24"/>
          <w:szCs w:val="24"/>
        </w:rPr>
        <w:t xml:space="preserve">3. </w:t>
      </w:r>
      <w:r w:rsidR="009148C5" w:rsidRPr="00A07E5C">
        <w:rPr>
          <w:rFonts w:ascii="Times New Roman" w:hAnsi="Times New Roman" w:cs="Times New Roman"/>
          <w:sz w:val="24"/>
          <w:szCs w:val="24"/>
        </w:rPr>
        <w:t>Oferta dla mieszkańców</w:t>
      </w:r>
      <w:bookmarkEnd w:id="14"/>
    </w:p>
    <w:p w14:paraId="5D73A892" w14:textId="77777777" w:rsidR="002A704B" w:rsidRPr="00A07E5C" w:rsidRDefault="002A704B" w:rsidP="00285B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16BFA8" w14:textId="77777777" w:rsidR="00B00CA4" w:rsidRPr="00A07E5C" w:rsidRDefault="001A1BA2" w:rsidP="00285B4D">
      <w:pPr>
        <w:pStyle w:val="Nagwek2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6" w:name="_Toc193709324"/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B00CA4"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.1. Zajęcia sportowo-rekreacyjne</w:t>
      </w:r>
      <w:bookmarkEnd w:id="16"/>
    </w:p>
    <w:p w14:paraId="5E7DB016" w14:textId="77777777" w:rsidR="00730603" w:rsidRPr="00A07E5C" w:rsidRDefault="00730603" w:rsidP="00730603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OSiR Wawer organizuje dla mieszkańców zajęcia sportowo-rekreacyjne takie jak:</w:t>
      </w:r>
    </w:p>
    <w:p w14:paraId="16D91BFA" w14:textId="77777777" w:rsidR="00730603" w:rsidRPr="00A07E5C" w:rsidRDefault="00730603" w:rsidP="00730603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Bezpłatne zajęcia biegowe w ramach inicjatywy lokalnej „Rozbiegajmy Wawer”;</w:t>
      </w:r>
    </w:p>
    <w:p w14:paraId="22131373" w14:textId="77777777" w:rsidR="00730603" w:rsidRPr="00A07E5C" w:rsidRDefault="00730603" w:rsidP="00730603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Bezpłatne zajęcia Nordic Walking w ramach inicjatywy lokalnej „Sportowo i kolorowo: nordic walking i sadzenie kwiatów”;</w:t>
      </w:r>
    </w:p>
    <w:p w14:paraId="50DDDD25" w14:textId="77777777" w:rsidR="00730603" w:rsidRPr="00A07E5C" w:rsidRDefault="00730603" w:rsidP="00730603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Bezpłatne zajęcia samoobrony w ramach budżetu obywatelskiego;</w:t>
      </w:r>
    </w:p>
    <w:p w14:paraId="6A79C163" w14:textId="77777777" w:rsidR="00730603" w:rsidRPr="00A07E5C" w:rsidRDefault="00730603" w:rsidP="00730603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Bezpłatny kurs samoobrony w ramach inicjatywy lokalnej; </w:t>
      </w:r>
    </w:p>
    <w:p w14:paraId="5BFCD0D9" w14:textId="77777777" w:rsidR="00730603" w:rsidRPr="00A07E5C" w:rsidRDefault="00730603" w:rsidP="00730603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Bezpłatne zajęcia dla mam z dziećmi – Fit mama;</w:t>
      </w:r>
    </w:p>
    <w:p w14:paraId="4911C6B6" w14:textId="38495F5F" w:rsidR="00730603" w:rsidRPr="00E20257" w:rsidRDefault="00730603" w:rsidP="00E20257">
      <w:pPr>
        <w:pStyle w:val="Akapitzlist"/>
        <w:numPr>
          <w:ilvl w:val="0"/>
          <w:numId w:val="3"/>
        </w:numPr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Odpłatne zajęcia w strefie Fitness Anin tj.: aktywna w ciąży, aktywny senior, tbc, zdrowy kręgosłup, salsation, zum</w:t>
      </w:r>
      <w:r w:rsidR="00507320">
        <w:rPr>
          <w:rFonts w:ascii="Times New Roman" w:hAnsi="Times New Roman" w:cs="Times New Roman"/>
          <w:sz w:val="24"/>
          <w:szCs w:val="24"/>
        </w:rPr>
        <w:t>b</w:t>
      </w:r>
      <w:r w:rsidRPr="00A07E5C">
        <w:rPr>
          <w:rFonts w:ascii="Times New Roman" w:hAnsi="Times New Roman" w:cs="Times New Roman"/>
          <w:sz w:val="24"/>
          <w:szCs w:val="24"/>
        </w:rPr>
        <w:t xml:space="preserve">a, joga, brzuszki, trening funkcjonalny, stretching. </w:t>
      </w:r>
    </w:p>
    <w:p w14:paraId="4A011693" w14:textId="2511DF9D" w:rsidR="00730603" w:rsidRPr="00A07E5C" w:rsidRDefault="00730603" w:rsidP="007D6BD7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Spośród wszystkich prowadzonych zajęć bardzo dużym zainteresowaniem cieszą się zajęcia </w:t>
      </w:r>
      <w:r w:rsidR="007D6BD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07E5C">
        <w:rPr>
          <w:rFonts w:ascii="Times New Roman" w:hAnsi="Times New Roman" w:cs="Times New Roman"/>
          <w:sz w:val="24"/>
          <w:szCs w:val="24"/>
        </w:rPr>
        <w:t>w strefie Fitness Anin – przede wszystkim Aktywna w ciąży, Zdrowy kręgosłup, a także zajęcia taneczne. Duża frekwencja zostaje również odnotowana na bezpłatnych zajęciach biegowych organizowanych w ramach Inicjat</w:t>
      </w:r>
      <w:r w:rsidR="00507320">
        <w:rPr>
          <w:rFonts w:ascii="Times New Roman" w:hAnsi="Times New Roman" w:cs="Times New Roman"/>
          <w:sz w:val="24"/>
          <w:szCs w:val="24"/>
        </w:rPr>
        <w:t>ywy Lokalnej „Rozbiegajmy Wawer”.</w:t>
      </w:r>
      <w:r w:rsidRPr="00A07E5C">
        <w:rPr>
          <w:rFonts w:ascii="Times New Roman" w:hAnsi="Times New Roman" w:cs="Times New Roman"/>
          <w:sz w:val="24"/>
          <w:szCs w:val="24"/>
        </w:rPr>
        <w:t xml:space="preserve"> Ogromnym </w:t>
      </w:r>
      <w:r w:rsidRPr="00A07E5C">
        <w:rPr>
          <w:rFonts w:ascii="Times New Roman" w:hAnsi="Times New Roman" w:cs="Times New Roman"/>
          <w:sz w:val="24"/>
          <w:szCs w:val="24"/>
        </w:rPr>
        <w:lastRenderedPageBreak/>
        <w:t xml:space="preserve">zainteresowaniem cieszy się coroczny projekt realizowany w ramach budżetu obywatelskiego pn. Kurs samoobrony dla kobiet. Zarówno w cyklu wiosennym jak i jesiennym udział bierze ponad 40 osób. </w:t>
      </w:r>
    </w:p>
    <w:p w14:paraId="26CBD2CE" w14:textId="77777777" w:rsidR="00730603" w:rsidRPr="00A07E5C" w:rsidRDefault="00730603" w:rsidP="007D6BD7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Najniższa frekwencja została odnotowana na zajęciach realizowanych w ramach inicjatywy lokalnej </w:t>
      </w:r>
      <w:r w:rsidRPr="00A07E5C">
        <w:rPr>
          <w:rFonts w:ascii="Times New Roman" w:eastAsia="Calibri" w:hAnsi="Times New Roman" w:cs="Times New Roman"/>
          <w:sz w:val="24"/>
          <w:szCs w:val="24"/>
        </w:rPr>
        <w:t xml:space="preserve">„Sportowo i kolorowo – Nordic Walking i sadzenie kwiatów”. Na pojedynczych zajęciach odnotowywano 7-10 osób. </w:t>
      </w:r>
    </w:p>
    <w:p w14:paraId="18CF8C55" w14:textId="2C5E30A6" w:rsidR="008C5E63" w:rsidRPr="00A07E5C" w:rsidRDefault="008C5E63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76275" w14:textId="1A3835A6" w:rsidR="00B5466C" w:rsidRPr="00A07E5C" w:rsidRDefault="001A0B20" w:rsidP="001A0B20">
      <w:pPr>
        <w:spacing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07E5C">
        <w:rPr>
          <w:rFonts w:ascii="Times New Roman" w:hAnsi="Times New Roman" w:cs="Times New Roman"/>
          <w:b/>
          <w:bCs/>
          <w:sz w:val="24"/>
          <w:szCs w:val="24"/>
        </w:rPr>
        <w:t>TAB</w:t>
      </w:r>
      <w:r w:rsidR="007676C8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.9</w:t>
      </w:r>
      <w:r w:rsidR="00B5466C" w:rsidRPr="00A07E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 ZAJĘCIA SPORTOWO-REKREACYJNE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851"/>
        <w:gridCol w:w="1134"/>
        <w:gridCol w:w="1559"/>
      </w:tblGrid>
      <w:tr w:rsidR="00F0412E" w:rsidRPr="00A07E5C" w14:paraId="0D636219" w14:textId="77777777" w:rsidTr="00F0412E">
        <w:trPr>
          <w:trHeight w:val="57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C4E98A5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WYSZCZEGÓLNIENIE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E42E40F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733DF8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 r.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C121959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DYNAMIKA</w:t>
            </w:r>
          </w:p>
        </w:tc>
      </w:tr>
      <w:tr w:rsidR="00F0412E" w:rsidRPr="00A07E5C" w14:paraId="09C907FF" w14:textId="77777777" w:rsidTr="00F0412E">
        <w:trPr>
          <w:trHeight w:val="30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08D0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E216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34D9F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C85884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R/R</w:t>
            </w:r>
          </w:p>
        </w:tc>
      </w:tr>
      <w:tr w:rsidR="00F0412E" w:rsidRPr="00A07E5C" w14:paraId="5C9355E6" w14:textId="77777777" w:rsidTr="00F0412E">
        <w:trPr>
          <w:trHeight w:val="30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8813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4EA7C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8FFD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8547ED9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[w %]</w:t>
            </w:r>
          </w:p>
        </w:tc>
      </w:tr>
      <w:tr w:rsidR="00F0412E" w:rsidRPr="00A07E5C" w14:paraId="01600B6D" w14:textId="77777777" w:rsidTr="00F0412E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34E45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wszystkich zajęć w ramach inicjatywy lokalnej i budżetu obywatelskiego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E6E4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88E8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FAB00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F0412E" w:rsidRPr="00A07E5C" w14:paraId="68E1E939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301C7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nowych zajęć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81D70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E377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1B74C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F0412E" w:rsidRPr="00A07E5C" w14:paraId="743FFE4C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D3169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Łączna liczba godzin wszystkich zajęć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D4CBB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575A0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E7736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117,5</w:t>
            </w:r>
          </w:p>
        </w:tc>
      </w:tr>
      <w:tr w:rsidR="00F0412E" w:rsidRPr="00A07E5C" w14:paraId="4BB0897B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BA5D8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Łączna liczba godzin wszystkich nowych zajęć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6202B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CDD25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CD83D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161,9</w:t>
            </w:r>
          </w:p>
        </w:tc>
      </w:tr>
      <w:tr w:rsidR="00F0412E" w:rsidRPr="00A07E5C" w14:paraId="423D26AE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70E0C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uczestników zajęć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2BE73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0FE52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960A2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140,3</w:t>
            </w:r>
          </w:p>
        </w:tc>
      </w:tr>
      <w:tr w:rsidR="00F0412E" w:rsidRPr="00A07E5C" w14:paraId="482C166F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B668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uczestników nowych zajęć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F7B6A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5DDC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39E48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10,7</w:t>
            </w:r>
          </w:p>
        </w:tc>
      </w:tr>
      <w:tr w:rsidR="00F0412E" w:rsidRPr="00A07E5C" w14:paraId="021F9C5E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577D7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instruktorów prowadzących zajęcia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352F0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1A73D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9B849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F0412E" w:rsidRPr="00A07E5C" w14:paraId="64E4E818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E7F71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wszystkich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BDBDB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E4E2E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A0A96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F0412E" w:rsidRPr="00A07E5C" w14:paraId="311AC579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8C520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nowych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F1F63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3ECBC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DC4FC" w14:textId="457AA9A8" w:rsidR="00F0412E" w:rsidRPr="00A07E5C" w:rsidRDefault="00507320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F0412E" w:rsidRPr="00A07E5C" w14:paraId="5E47C776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68932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Łączna liczba godzin wszystkich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45FD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BDA71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1 650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81199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98,6</w:t>
            </w:r>
          </w:p>
        </w:tc>
      </w:tr>
      <w:tr w:rsidR="00F0412E" w:rsidRPr="00A07E5C" w14:paraId="5EA9154A" w14:textId="77777777" w:rsidTr="00F0412E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F281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Łączna liczba godzin wszystkich nowych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30345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1680E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1A08C" w14:textId="236C585E" w:rsidR="00F0412E" w:rsidRPr="00A07E5C" w:rsidRDefault="00507320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F0412E" w:rsidRPr="00A07E5C" w14:paraId="5DE7A305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2B072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uczestników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7C2DB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20 088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B234C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21 450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60F59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106,8</w:t>
            </w:r>
          </w:p>
        </w:tc>
      </w:tr>
      <w:tr w:rsidR="00F0412E" w:rsidRPr="00A07E5C" w14:paraId="6BBDCEEC" w14:textId="77777777" w:rsidTr="00F0412E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5E0EB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uczestników nowych zajęć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252A3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92B0E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58AE3" w14:textId="018BE801" w:rsidR="00F0412E" w:rsidRPr="00A07E5C" w:rsidRDefault="00507320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F0412E" w:rsidRPr="00A07E5C" w14:paraId="39D403F7" w14:textId="77777777" w:rsidTr="00F0412E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8373B" w14:textId="77777777" w:rsidR="00F0412E" w:rsidRPr="00A07E5C" w:rsidRDefault="00F0412E" w:rsidP="00F04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instruktorów prowadzących zajęcia w strefie fitness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BCA3F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A9772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0D1F8" w14:textId="77777777" w:rsidR="00F0412E" w:rsidRPr="00A07E5C" w:rsidRDefault="00F0412E" w:rsidP="00F04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</w:tbl>
    <w:p w14:paraId="0DC40962" w14:textId="77777777" w:rsidR="00776E95" w:rsidRDefault="00776E95" w:rsidP="00776E95">
      <w:pPr>
        <w:pStyle w:val="Nagwek2"/>
        <w:spacing w:before="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7" w:name="_Toc64459498"/>
      <w:bookmarkStart w:id="18" w:name="_Toc193709325"/>
    </w:p>
    <w:p w14:paraId="3355E7BD" w14:textId="1840ECAB" w:rsidR="000A0F36" w:rsidRPr="00A07E5C" w:rsidRDefault="000A0F36" w:rsidP="00776E95">
      <w:pPr>
        <w:pStyle w:val="Nagwek2"/>
        <w:spacing w:before="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3.2. Imprezy i zawody sportowo-rekreacyjne</w:t>
      </w:r>
      <w:bookmarkEnd w:id="17"/>
      <w:bookmarkEnd w:id="18"/>
    </w:p>
    <w:p w14:paraId="01A81734" w14:textId="074287AA" w:rsidR="000A0F36" w:rsidRPr="00A07E5C" w:rsidRDefault="000A0F36" w:rsidP="003829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W 2024 roku Ośrodek był organizatorem 20 imprez </w:t>
      </w:r>
      <w:r w:rsidR="003A4919">
        <w:rPr>
          <w:rFonts w:ascii="Times New Roman" w:hAnsi="Times New Roman" w:cs="Times New Roman"/>
          <w:sz w:val="24"/>
          <w:szCs w:val="24"/>
        </w:rPr>
        <w:t xml:space="preserve">cyklicznych </w:t>
      </w:r>
      <w:r w:rsidRPr="00A07E5C">
        <w:rPr>
          <w:rFonts w:ascii="Times New Roman" w:hAnsi="Times New Roman" w:cs="Times New Roman"/>
          <w:sz w:val="24"/>
          <w:szCs w:val="24"/>
        </w:rPr>
        <w:t>o ch</w:t>
      </w:r>
      <w:r w:rsidR="003A4919">
        <w:rPr>
          <w:rFonts w:ascii="Times New Roman" w:hAnsi="Times New Roman" w:cs="Times New Roman"/>
          <w:sz w:val="24"/>
          <w:szCs w:val="24"/>
        </w:rPr>
        <w:t>arakterze sportowo-rekreacyjnym tj.</w:t>
      </w:r>
      <w:r w:rsidRPr="00A07E5C">
        <w:rPr>
          <w:rFonts w:ascii="Times New Roman" w:hAnsi="Times New Roman" w:cs="Times New Roman"/>
          <w:sz w:val="24"/>
          <w:szCs w:val="24"/>
        </w:rPr>
        <w:t xml:space="preserve"> disco lodowisko, konkursy w strefie Fitness Anin oraz dzień kobiet, turniej brydża sportowego par, turniej na kortach ziemnych, otwarcie skateparku, bezpłatne spływy kajakowe po Wiśle, turniej tenisa ziemnego, turniej piłki nożnej, zawody w pływaniu, piknik rodzinny, mityng lekkoatletyczny, mini maraton, urodziny OSiR Wawer, o</w:t>
      </w:r>
      <w:r w:rsidR="003A4919">
        <w:rPr>
          <w:rFonts w:ascii="Times New Roman" w:hAnsi="Times New Roman" w:cs="Times New Roman"/>
          <w:sz w:val="24"/>
          <w:szCs w:val="24"/>
        </w:rPr>
        <w:t xml:space="preserve">twarcie lodowiska, mikołajki </w:t>
      </w:r>
      <w:r w:rsidRPr="00A07E5C">
        <w:rPr>
          <w:rFonts w:ascii="Times New Roman" w:hAnsi="Times New Roman" w:cs="Times New Roman"/>
          <w:sz w:val="24"/>
          <w:szCs w:val="24"/>
        </w:rPr>
        <w:t xml:space="preserve">oraz sylwester na lodowisku. We wszystkich wydarzeniach </w:t>
      </w:r>
      <w:r w:rsidR="003A4919" w:rsidRPr="00A07E5C">
        <w:rPr>
          <w:rFonts w:ascii="Times New Roman" w:hAnsi="Times New Roman" w:cs="Times New Roman"/>
          <w:sz w:val="24"/>
          <w:szCs w:val="24"/>
        </w:rPr>
        <w:t>łącznie</w:t>
      </w:r>
      <w:r w:rsidR="003A4919">
        <w:rPr>
          <w:rFonts w:ascii="Times New Roman" w:hAnsi="Times New Roman" w:cs="Times New Roman"/>
          <w:sz w:val="24"/>
          <w:szCs w:val="24"/>
        </w:rPr>
        <w:t>,</w:t>
      </w:r>
      <w:r w:rsidR="003A4919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</w:rPr>
        <w:t xml:space="preserve">udział wzięło  6 869 osób. </w:t>
      </w:r>
    </w:p>
    <w:p w14:paraId="49CAAA52" w14:textId="0E3A8FF3" w:rsidR="002A704B" w:rsidRPr="00A07E5C" w:rsidRDefault="000A0F36" w:rsidP="003829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Poniższa tabela przedstawia wykaz imprez i zawodów sportowo- rekreacyjnych zorganizowanych przez Ośrodek w 2024r. </w:t>
      </w:r>
    </w:p>
    <w:p w14:paraId="7EF4E10E" w14:textId="6EDA857B" w:rsidR="00752C23" w:rsidRPr="00E20257" w:rsidRDefault="00752C23" w:rsidP="002A704B">
      <w:pPr>
        <w:spacing w:after="0" w:line="360" w:lineRule="auto"/>
        <w:rPr>
          <w:rFonts w:ascii="Times New Roman" w:hAnsi="Times New Roman" w:cs="Times New Roman"/>
          <w:b/>
        </w:rPr>
      </w:pPr>
      <w:r w:rsidRPr="00E20257">
        <w:rPr>
          <w:rFonts w:ascii="Times New Roman" w:hAnsi="Times New Roman" w:cs="Times New Roman"/>
          <w:b/>
        </w:rPr>
        <w:lastRenderedPageBreak/>
        <w:t>TAB.10. IMPREZY I ZAWODY SPORTOWO-REKREAC</w:t>
      </w:r>
      <w:r w:rsidR="002A704B" w:rsidRPr="00E20257">
        <w:rPr>
          <w:rFonts w:ascii="Times New Roman" w:hAnsi="Times New Roman" w:cs="Times New Roman"/>
          <w:b/>
        </w:rPr>
        <w:t>YJNE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34"/>
        <w:gridCol w:w="4526"/>
        <w:gridCol w:w="1994"/>
      </w:tblGrid>
      <w:tr w:rsidR="00DD10FB" w:rsidRPr="00A07E5C" w14:paraId="406D0349" w14:textId="77777777" w:rsidTr="00FB7607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E7C3604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E311A95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D5ABE1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 WYDARZENIA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C2FCA34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LICZBA UCZESTNIKÓW</w:t>
            </w:r>
          </w:p>
        </w:tc>
      </w:tr>
      <w:tr w:rsidR="00DD10FB" w:rsidRPr="00A07E5C" w14:paraId="1EF67E82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3CB8E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4DDBA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19 i 26.01.2024r.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B0BEC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Disco lodowisko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55765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310</w:t>
            </w:r>
          </w:p>
        </w:tc>
      </w:tr>
      <w:tr w:rsidR="00DD10FB" w:rsidRPr="00A07E5C" w14:paraId="1E393D0E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FF945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AC72D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5-18.02.2024r.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7CD9C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Konkurs w strefie Fitness Anin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79F5A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65</w:t>
            </w:r>
          </w:p>
        </w:tc>
      </w:tr>
      <w:tr w:rsidR="00DD10FB" w:rsidRPr="00A07E5C" w14:paraId="7F0FEDDB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7F138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DAE7D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18.02.2024r.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BAD48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Rewia na lodowisku -</w:t>
            </w:r>
            <w:r w:rsidRPr="00A07E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l-PL"/>
              </w:rPr>
              <w:t xml:space="preserve"> Pinokio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35BA7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270</w:t>
            </w:r>
          </w:p>
        </w:tc>
      </w:tr>
      <w:tr w:rsidR="00DD10FB" w:rsidRPr="00A07E5C" w14:paraId="4692687D" w14:textId="77777777" w:rsidTr="00FB7607">
        <w:trPr>
          <w:trHeight w:val="3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4E2BF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B7A5A" w14:textId="4FE0BFAD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Luty</w:t>
            </w:r>
            <w:r w:rsidR="00776E95"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</w:t>
            </w: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-marzec 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194AD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Seanse saunowe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1A3B7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168</w:t>
            </w:r>
          </w:p>
        </w:tc>
      </w:tr>
      <w:tr w:rsidR="00DD10FB" w:rsidRPr="00A07E5C" w14:paraId="15F7F3D2" w14:textId="77777777" w:rsidTr="00FB7607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F6869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57EA7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5.03-24.05.2024r.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8A5E9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Liga squash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19BEE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</w:tr>
      <w:tr w:rsidR="00DD10FB" w:rsidRPr="00A07E5C" w14:paraId="224B640E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8A97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EB1C0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3.03.2024r.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5E5FF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Turniej Brydża Sportowego Par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539E8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64</w:t>
            </w:r>
          </w:p>
        </w:tc>
      </w:tr>
      <w:tr w:rsidR="00DD10FB" w:rsidRPr="00A07E5C" w14:paraId="367BBD8F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A40B5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12E81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8.03.2024r.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1E108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Dzień kobiet w strefie Fitness Anin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2C567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62</w:t>
            </w:r>
          </w:p>
        </w:tc>
      </w:tr>
      <w:tr w:rsidR="00DD10FB" w:rsidRPr="00A07E5C" w14:paraId="0C2B62F1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3F92E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B3892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23.03.2024r.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6113B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Wawerskie biegi przełajowe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FD642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300</w:t>
            </w:r>
          </w:p>
        </w:tc>
      </w:tr>
      <w:tr w:rsidR="00DD10FB" w:rsidRPr="00A07E5C" w14:paraId="53439651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F7D88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FBD45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29.04.2024r.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CEB71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Otwarcie skateparku w Aninie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10CC3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98</w:t>
            </w:r>
          </w:p>
        </w:tc>
      </w:tr>
      <w:tr w:rsidR="00DD10FB" w:rsidRPr="00A07E5C" w14:paraId="7BA57598" w14:textId="77777777" w:rsidTr="00FB760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A7678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FB9A7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1.05-28.09.2024r.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21043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Bezpłatne spływy kajakowe po Wiśle w Wawrze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6B6F3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1 456</w:t>
            </w:r>
          </w:p>
        </w:tc>
      </w:tr>
      <w:tr w:rsidR="00DD10FB" w:rsidRPr="00A07E5C" w14:paraId="29B2EE07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D4906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727F2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25.05.2024r.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454AC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Turniej tenisa ziemnego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0F138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</w:tr>
      <w:tr w:rsidR="00DD10FB" w:rsidRPr="00A07E5C" w14:paraId="4FCA1B03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23F9C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F1EEF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26.05.2024r.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299CD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Turniej piłki nożnej im. J. Olędzkiego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34BA8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DD10FB" w:rsidRPr="00A07E5C" w14:paraId="1F02E9F9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B17A9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77281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7.06.2024r.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09CFA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Zawody w pływaniu klasy II i III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2DBB0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</w:t>
            </w:r>
          </w:p>
        </w:tc>
      </w:tr>
      <w:tr w:rsidR="00DD10FB" w:rsidRPr="00A07E5C" w14:paraId="6599C0C9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6B2AC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159AF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1.09.2024r.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A6951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Piknik Rodzinny z OSiR Wawer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6FAA1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2 230</w:t>
            </w:r>
          </w:p>
        </w:tc>
      </w:tr>
      <w:tr w:rsidR="00DD10FB" w:rsidRPr="00A07E5C" w14:paraId="065F8F2F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5D81A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04BAA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16-19.09.2024r.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39A03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Warszawskie Dni Seniora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85C74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78</w:t>
            </w:r>
          </w:p>
        </w:tc>
      </w:tr>
      <w:tr w:rsidR="00DD10FB" w:rsidRPr="00A07E5C" w14:paraId="4EA84A58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4A4AA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DD624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22.09.2024r.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CE864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Mityng lekkoatletyczny "Korzeniowski Cup"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BF87A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250</w:t>
            </w:r>
          </w:p>
        </w:tc>
      </w:tr>
      <w:tr w:rsidR="00DD10FB" w:rsidRPr="00A07E5C" w14:paraId="40F65CD4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8ECA2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D474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20.10.2024r.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51232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Mini Maraton Rodzinny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800DF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500</w:t>
            </w:r>
          </w:p>
        </w:tc>
      </w:tr>
      <w:tr w:rsidR="00DD10FB" w:rsidRPr="00A07E5C" w14:paraId="01E96CE4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4077C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FEB0D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23.11.2024r.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924BF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Urodziny OSiR Wawer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370C2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110</w:t>
            </w:r>
          </w:p>
        </w:tc>
      </w:tr>
      <w:tr w:rsidR="00DD10FB" w:rsidRPr="00A07E5C" w14:paraId="2BED5ADF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312F6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B4F0E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30.11.2024r.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4B50F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Otwarcie lodowiska w Aninie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2ECA5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340</w:t>
            </w:r>
          </w:p>
        </w:tc>
      </w:tr>
      <w:tr w:rsidR="00DD10FB" w:rsidRPr="00A07E5C" w14:paraId="2BB45F51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3EA30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C10B9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6.12.2024r.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A6885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Mikołajki z OSiR Wawer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86B97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95</w:t>
            </w:r>
          </w:p>
        </w:tc>
      </w:tr>
      <w:tr w:rsidR="00DD10FB" w:rsidRPr="00A07E5C" w14:paraId="24235C3E" w14:textId="77777777" w:rsidTr="00FB76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969A3" w14:textId="77777777" w:rsidR="00DD10FB" w:rsidRPr="00776E95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6696F" w14:textId="77777777" w:rsidR="00DD10FB" w:rsidRPr="00776E95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776E9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30.12.2024r.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78B49" w14:textId="77777777" w:rsidR="00DD10FB" w:rsidRPr="00A07E5C" w:rsidRDefault="00DD10FB" w:rsidP="00DD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Sylwester na lodowisku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73FB3" w14:textId="77777777" w:rsidR="00DD10FB" w:rsidRPr="00A07E5C" w:rsidRDefault="00DD10FB" w:rsidP="00DD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220</w:t>
            </w:r>
          </w:p>
        </w:tc>
      </w:tr>
    </w:tbl>
    <w:p w14:paraId="38AC2C5F" w14:textId="1855F8B1" w:rsidR="00DC172E" w:rsidRPr="00E20257" w:rsidRDefault="00DC172E" w:rsidP="00322567">
      <w:pPr>
        <w:spacing w:after="0" w:line="360" w:lineRule="auto"/>
        <w:rPr>
          <w:rFonts w:ascii="Times New Roman" w:hAnsi="Times New Roman" w:cs="Times New Roman"/>
          <w:b/>
        </w:rPr>
      </w:pPr>
    </w:p>
    <w:p w14:paraId="1B928CAE" w14:textId="0F6B5C28" w:rsidR="004C5BBB" w:rsidRPr="00E20257" w:rsidRDefault="00255847" w:rsidP="00DC172E">
      <w:pPr>
        <w:spacing w:after="0" w:line="240" w:lineRule="atLeast"/>
        <w:rPr>
          <w:rFonts w:ascii="Times New Roman" w:hAnsi="Times New Roman" w:cs="Times New Roman"/>
          <w:b/>
        </w:rPr>
      </w:pPr>
      <w:r w:rsidRPr="00E20257">
        <w:rPr>
          <w:rFonts w:ascii="Times New Roman" w:hAnsi="Times New Roman" w:cs="Times New Roman"/>
          <w:b/>
        </w:rPr>
        <w:t>TAB. 10A</w:t>
      </w:r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2217"/>
        <w:gridCol w:w="4536"/>
        <w:gridCol w:w="2096"/>
      </w:tblGrid>
      <w:tr w:rsidR="004C5BBB" w:rsidRPr="00A07E5C" w14:paraId="0FE2E408" w14:textId="77777777" w:rsidTr="00FB7607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AADAA73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370BAEC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6BFAB9A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 WYDARZENIA wom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22711CE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LICZBA UCZESTNIKÓW</w:t>
            </w:r>
          </w:p>
        </w:tc>
      </w:tr>
      <w:tr w:rsidR="004C5BBB" w:rsidRPr="00A07E5C" w14:paraId="02E1E23A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B25E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811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FB86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Mini piłka siatkowa dziewcząt (dzieci)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E9D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50</w:t>
            </w:r>
          </w:p>
        </w:tc>
      </w:tr>
      <w:tr w:rsidR="004C5BBB" w:rsidRPr="00A07E5C" w14:paraId="2A760C18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82BE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8B4B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85AE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Mini piłka siatkowa chłopców (dzieci)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17FD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4C5BBB" w:rsidRPr="00A07E5C" w14:paraId="2654590E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BDA1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72D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D2D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Koszykówka dziewcząt 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2E9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72</w:t>
            </w:r>
          </w:p>
        </w:tc>
      </w:tr>
      <w:tr w:rsidR="004C5BBB" w:rsidRPr="00A07E5C" w14:paraId="4754950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228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C14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9785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Koszykówka chłopców 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760C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4C5BBB" w:rsidRPr="00A07E5C" w14:paraId="673A9A2B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2D1B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115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263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Koszykówka  dziewcząt  (licealiada)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0B5C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l-PL"/>
              </w:rPr>
              <w:t>36</w:t>
            </w:r>
          </w:p>
        </w:tc>
      </w:tr>
      <w:tr w:rsidR="004C5BBB" w:rsidRPr="00A07E5C" w14:paraId="32156D6B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5AFB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3697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29.02.2024r.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E57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Koszykówka chłopców (licealiada)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0ECB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</w:tr>
      <w:tr w:rsidR="004C5BBB" w:rsidRPr="00A07E5C" w14:paraId="7DB0847E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7C6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A5A0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21.03.2024r.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C5DE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siatkowa dziewcząt 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7D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80</w:t>
            </w:r>
          </w:p>
        </w:tc>
      </w:tr>
      <w:tr w:rsidR="004C5BBB" w:rsidRPr="00A07E5C" w14:paraId="737813A2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CEDB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95C8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22.03.2024r.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D49F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siatkowa chłopców 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D61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4C5BBB" w:rsidRPr="00A07E5C" w14:paraId="2D50CB3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218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965A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26.03.2024r.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F820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siatkowa chłopców i dziewcząt (licealiada)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C02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4C5BBB" w:rsidRPr="00A07E5C" w14:paraId="37AF1E60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0E60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2E3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9.04.2024r.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272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Pływanie dziewcząt i chłopców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28E1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94</w:t>
            </w:r>
          </w:p>
        </w:tc>
      </w:tr>
      <w:tr w:rsidR="004C5BBB" w:rsidRPr="00A07E5C" w14:paraId="11680D09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0C29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5F14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15.04.2024r.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687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Mini piłka nożna dziewcząt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425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50</w:t>
            </w:r>
          </w:p>
        </w:tc>
      </w:tr>
      <w:tr w:rsidR="004C5BBB" w:rsidRPr="00A07E5C" w14:paraId="317284E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D195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2DA0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16-17.04.2024r.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2D9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Mini piłka nożna chłopców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D05F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4C5BBB" w:rsidRPr="00A07E5C" w14:paraId="1FAD7E21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960D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204E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17.04.2024r.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10EC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nożna chłopców i dziewcząt (licealiada)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1D99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4C5BBB" w:rsidRPr="00A07E5C" w14:paraId="1792FD71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8217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9ED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25.04.2024r.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B34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Ringo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EA2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</w:tr>
      <w:tr w:rsidR="004C5BBB" w:rsidRPr="00A07E5C" w14:paraId="5D789D0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83A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B94C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14.05.2024r.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566C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4-bój  Lekkoatletyczny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67D0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65</w:t>
            </w:r>
          </w:p>
        </w:tc>
      </w:tr>
      <w:tr w:rsidR="004C5BBB" w:rsidRPr="00A07E5C" w14:paraId="56AB17B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2415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3F73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21.05.2024r.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0880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Lekkoatletyka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FBA7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45</w:t>
            </w:r>
          </w:p>
        </w:tc>
      </w:tr>
      <w:tr w:rsidR="004C5BBB" w:rsidRPr="00A07E5C" w14:paraId="4FAFF21B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F1AB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33EB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23.09.2024r.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8F84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Biegi przełajowe - indywidualne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B04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230</w:t>
            </w:r>
          </w:p>
        </w:tc>
      </w:tr>
      <w:tr w:rsidR="004C5BBB" w:rsidRPr="00A07E5C" w14:paraId="264535CF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CF4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69A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24.09.2024r.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4026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nożna dziewcząt 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B29E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70</w:t>
            </w:r>
          </w:p>
        </w:tc>
      </w:tr>
      <w:tr w:rsidR="004C5BBB" w:rsidRPr="00A07E5C" w14:paraId="506747C5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1AF1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7A1A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25-26.09.2024r.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F62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nożna chłopców(młodzież)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5E0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120</w:t>
            </w:r>
          </w:p>
        </w:tc>
      </w:tr>
      <w:tr w:rsidR="004C5BBB" w:rsidRPr="00A07E5C" w14:paraId="6B35993A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30A0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3EB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30.09.2024r.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F575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Mini piłka ręczna chłopców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077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76</w:t>
            </w:r>
          </w:p>
        </w:tc>
      </w:tr>
      <w:tr w:rsidR="004C5BBB" w:rsidRPr="00A07E5C" w14:paraId="3BAFDD6B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4886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F94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B06E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Biegi przełajowe - sztafety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31F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95</w:t>
            </w:r>
          </w:p>
        </w:tc>
      </w:tr>
      <w:tr w:rsidR="004C5BBB" w:rsidRPr="00A07E5C" w14:paraId="08B18056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16CE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BADF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D547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ręczna dziewcząt i chłopców (licealiada)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DD95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</w:tr>
      <w:tr w:rsidR="004C5BBB" w:rsidRPr="00A07E5C" w14:paraId="6B83E3E7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299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C1E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 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77C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ręczna dziewcząt(młodzież)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604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56</w:t>
            </w:r>
          </w:p>
        </w:tc>
      </w:tr>
      <w:tr w:rsidR="004C5BBB" w:rsidRPr="00A07E5C" w14:paraId="7A9A1BE4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F9D9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C716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54E2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Piłka ręczna chłopców(młodzież)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3D4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90</w:t>
            </w:r>
          </w:p>
        </w:tc>
      </w:tr>
      <w:tr w:rsidR="004C5BBB" w:rsidRPr="00A07E5C" w14:paraId="348985C4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C22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530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39F6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Unihokej chłopców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8D53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</w:tr>
      <w:tr w:rsidR="004C5BBB" w:rsidRPr="00A07E5C" w14:paraId="7A486DB0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772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3A42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D21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Unihokej dziewcząt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92B7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32</w:t>
            </w:r>
          </w:p>
        </w:tc>
      </w:tr>
      <w:tr w:rsidR="004C5BBB" w:rsidRPr="00A07E5C" w14:paraId="7D8A23D0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F8D7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2C58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F673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Unihokej chłopców(młodzież)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6263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4C5BBB" w:rsidRPr="00A07E5C" w14:paraId="3D5F5F5A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D714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DF20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30.10.2024r.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A5B1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Unihokej dziewcząt(młodzież)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53B1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45</w:t>
            </w:r>
          </w:p>
        </w:tc>
      </w:tr>
      <w:tr w:rsidR="004C5BBB" w:rsidRPr="00A07E5C" w14:paraId="21A1E0F2" w14:textId="77777777" w:rsidTr="00FB7607">
        <w:trPr>
          <w:trHeight w:val="6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E66D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A695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14.11.2024r.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8AC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Badminton dziewcząt i chłopców (dzieci) ,(młodzież), (licealiada)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D12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</w:p>
        </w:tc>
      </w:tr>
      <w:tr w:rsidR="004C5BBB" w:rsidRPr="00A07E5C" w14:paraId="2C4476E5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6FAA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BF19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22.11.2024r.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02F7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Szachy (dzieci) ,(młodzież),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923F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45</w:t>
            </w:r>
          </w:p>
        </w:tc>
      </w:tr>
      <w:tr w:rsidR="004C5BBB" w:rsidRPr="00A07E5C" w14:paraId="540B01E8" w14:textId="77777777" w:rsidTr="00FB7607">
        <w:trPr>
          <w:trHeight w:val="6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FA5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E2ED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22.11.2024r.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7995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Tenis stołowy dziewcząt i chłopców(dzieci) ,(młodzież),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4103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43</w:t>
            </w:r>
          </w:p>
        </w:tc>
      </w:tr>
      <w:tr w:rsidR="004C5BBB" w:rsidRPr="00A07E5C" w14:paraId="2379C7C6" w14:textId="77777777" w:rsidTr="00FB7607">
        <w:trPr>
          <w:trHeight w:val="30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F7D3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2B9F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6807" w14:textId="77777777" w:rsidR="004C5BBB" w:rsidRPr="00A07E5C" w:rsidRDefault="004C5BBB" w:rsidP="004C5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9248" w14:textId="77777777" w:rsidR="004C5BBB" w:rsidRPr="00A07E5C" w:rsidRDefault="004C5BBB" w:rsidP="004C5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2118</w:t>
            </w:r>
          </w:p>
        </w:tc>
      </w:tr>
    </w:tbl>
    <w:p w14:paraId="139D7E4E" w14:textId="3BA51840" w:rsidR="004C5BBB" w:rsidRPr="00A07E5C" w:rsidRDefault="004C5BBB" w:rsidP="00DC172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6C625102" w14:textId="326B5661" w:rsidR="001D6863" w:rsidRPr="00E20257" w:rsidRDefault="001D6863" w:rsidP="003E3140">
      <w:pPr>
        <w:rPr>
          <w:rFonts w:ascii="Times New Roman" w:hAnsi="Times New Roman" w:cs="Times New Roman"/>
          <w:b/>
        </w:rPr>
      </w:pPr>
    </w:p>
    <w:p w14:paraId="673CB032" w14:textId="0AB08F66" w:rsidR="003E3140" w:rsidRPr="00E20257" w:rsidRDefault="00255847" w:rsidP="00144C74">
      <w:pPr>
        <w:spacing w:after="0" w:line="240" w:lineRule="atLeast"/>
        <w:rPr>
          <w:rFonts w:ascii="Times New Roman" w:hAnsi="Times New Roman" w:cs="Times New Roman"/>
          <w:b/>
        </w:rPr>
      </w:pPr>
      <w:r w:rsidRPr="00E20257">
        <w:rPr>
          <w:rFonts w:ascii="Times New Roman" w:hAnsi="Times New Roman" w:cs="Times New Roman"/>
          <w:b/>
        </w:rPr>
        <w:t>TAB. 10B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1500"/>
        <w:gridCol w:w="4865"/>
        <w:gridCol w:w="2126"/>
      </w:tblGrid>
      <w:tr w:rsidR="00DF0E47" w:rsidRPr="00A07E5C" w14:paraId="574D85BE" w14:textId="77777777" w:rsidTr="00E20257">
        <w:trPr>
          <w:trHeight w:val="12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75CB33D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A54FF9A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DEABFC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NAZWA WYDARZENIA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E78B1E5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LICZBA UCZESTNIKÓW</w:t>
            </w:r>
          </w:p>
        </w:tc>
      </w:tr>
      <w:tr w:rsidR="00DF0E47" w:rsidRPr="00A07E5C" w14:paraId="72C3C849" w14:textId="77777777" w:rsidTr="00E20257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0A4E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36526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15.01.24 - 26.01.24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C28DD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ZIMA W MIEŚCIE- zajęcia specjalistyczne -  lodowisko sztucznie mrożone kryte, zajęcia  dla dzieci,młodzieży - grupy zorganizowane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879C2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597</w:t>
            </w:r>
          </w:p>
        </w:tc>
      </w:tr>
      <w:tr w:rsidR="00DF0E47" w:rsidRPr="00A07E5C" w14:paraId="36CDBE3E" w14:textId="77777777" w:rsidTr="00E20257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79D4B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1AFD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15.01.24 - 26.01.24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4675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ZIMA W MIEŚCIE- zajęcia specjalistyczne -  lodowisko sztucznie mrożone kryte, zajęcia  dla dzieci,młodzieży - grupy indywidualne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DDB95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891</w:t>
            </w:r>
          </w:p>
        </w:tc>
      </w:tr>
      <w:tr w:rsidR="00DF0E47" w:rsidRPr="00A07E5C" w14:paraId="67F47801" w14:textId="77777777" w:rsidTr="00E20257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82592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60BBB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15.01.24 - 26.01.24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CFFE4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ZIMA W MIEŚCIE- zajęcia specjalistyczne -  pływalnia, zajęcia  dla dzieci,młodzieży - grupy zorganizowane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1AA70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768</w:t>
            </w:r>
          </w:p>
        </w:tc>
      </w:tr>
      <w:tr w:rsidR="00DF0E47" w:rsidRPr="00A07E5C" w14:paraId="3DAEF507" w14:textId="77777777" w:rsidTr="00E20257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CBF2B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E9151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15.01.24 - 26.01.24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988D9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ZIMA W MIEŚCIE- zajęcia specjalistyczne -  pływalnia, zajęcia  dla dzieci,młodzieży - grupy indywidualne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3BE0F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621</w:t>
            </w:r>
          </w:p>
        </w:tc>
      </w:tr>
      <w:tr w:rsidR="00DF0E47" w:rsidRPr="00A07E5C" w14:paraId="0EBD472D" w14:textId="77777777" w:rsidTr="00FB7607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F47E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75A4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7F5C2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 SKATEPARK, zajęcia  dla dzieci,młodzieży - grupy zorganizowane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03DE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770</w:t>
            </w:r>
          </w:p>
        </w:tc>
      </w:tr>
      <w:tr w:rsidR="00DF0E47" w:rsidRPr="00A07E5C" w14:paraId="4C09F3B9" w14:textId="77777777" w:rsidTr="00776E95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2F90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7338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9DEE4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 SKATEPARK, zajęcia  dla dzieci,młodzieży - grupy indywidualne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CFD6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767</w:t>
            </w:r>
          </w:p>
        </w:tc>
      </w:tr>
      <w:tr w:rsidR="00DF0E47" w:rsidRPr="00A07E5C" w14:paraId="0AF83277" w14:textId="77777777" w:rsidTr="00776E95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D5C7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7.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F767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00888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 PŁYWALNIA, zajęcia  dla dzieci,młodzieży - grupy zorganizowane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0248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1740</w:t>
            </w:r>
          </w:p>
        </w:tc>
      </w:tr>
      <w:tr w:rsidR="00DF0E47" w:rsidRPr="00A07E5C" w14:paraId="3C8E6570" w14:textId="77777777" w:rsidTr="00776E95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BC72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8.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4A9E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143C7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 PŁYWALNIA, zajęcia  dla dzieci,młodzieży - grupy indywidualne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DB7F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1583</w:t>
            </w:r>
          </w:p>
        </w:tc>
      </w:tr>
      <w:tr w:rsidR="00DF0E47" w:rsidRPr="00A07E5C" w14:paraId="3E99E4DC" w14:textId="77777777" w:rsidTr="00FB7607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4C6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9.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2000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E8142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 Boisko Sportowe Las, zajęcia  dla dzieci,młodzieży - grupy zorganizowane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91F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2699</w:t>
            </w:r>
          </w:p>
        </w:tc>
      </w:tr>
      <w:tr w:rsidR="00DF0E47" w:rsidRPr="00A07E5C" w14:paraId="1DD9646F" w14:textId="77777777" w:rsidTr="00FB7607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98E0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10.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91C2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A84CA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Boisko Sportowe Las, zajęcia  dla dzieci,młodzieży - grupy indywidualne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ED8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1350</w:t>
            </w:r>
          </w:p>
        </w:tc>
      </w:tr>
      <w:tr w:rsidR="00DF0E47" w:rsidRPr="00A07E5C" w14:paraId="62ECF730" w14:textId="77777777" w:rsidTr="00FB7607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AAA0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993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700D0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Wielofunkcyjny Obiekt Sportowy Syrenka, zajęcia  dla dzieci,młodzieży - grupy zorganizowane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14FD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4944</w:t>
            </w:r>
          </w:p>
        </w:tc>
      </w:tr>
      <w:tr w:rsidR="00DF0E47" w:rsidRPr="00A07E5C" w14:paraId="08B55F96" w14:textId="77777777" w:rsidTr="00FB7607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DF01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F8C9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24.06.24 - 31.08.24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B2589" w14:textId="77777777" w:rsidR="00DF0E47" w:rsidRPr="00A07E5C" w:rsidRDefault="00DF0E47" w:rsidP="00144C7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LATO W MIEŚCIE- zajęcia specjalistyczne - Wielofunkcyjny Obiekt Sportowy Syrenka, zajęcia  dla dzieci,młodzieży - grupy indywidualne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F5E6" w14:textId="77777777" w:rsidR="00DF0E47" w:rsidRPr="00A07E5C" w:rsidRDefault="00DF0E47" w:rsidP="00144C7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0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4949</w:t>
            </w:r>
          </w:p>
        </w:tc>
      </w:tr>
    </w:tbl>
    <w:p w14:paraId="5E14D382" w14:textId="17E6B5ED" w:rsidR="00E20257" w:rsidRDefault="00E20257" w:rsidP="00E20257">
      <w:pPr>
        <w:pStyle w:val="Nagwek2"/>
        <w:spacing w:before="0"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19" w:name="_Toc193709326"/>
    </w:p>
    <w:p w14:paraId="08DDF67B" w14:textId="77777777" w:rsidR="00E20257" w:rsidRPr="00E20257" w:rsidRDefault="00E20257" w:rsidP="00E20257"/>
    <w:p w14:paraId="7EC1A746" w14:textId="6BFCD8C4" w:rsidR="00E20257" w:rsidRPr="00E20257" w:rsidRDefault="00F014B3" w:rsidP="00E20257">
      <w:pPr>
        <w:pStyle w:val="Nagwek2"/>
        <w:numPr>
          <w:ilvl w:val="1"/>
          <w:numId w:val="12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Współpraca z innymi podmiotami</w:t>
      </w:r>
      <w:bookmarkEnd w:id="19"/>
      <w:r w:rsidR="00B94B2A" w:rsidRPr="00A07E5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B725BB" w14:textId="77777777" w:rsidR="000A4F91" w:rsidRPr="00A07E5C" w:rsidRDefault="000A4F91" w:rsidP="00B9780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2024 r. Ośrodek współpracował z podmiotami, które realizowały na obiektach Ośrodka różnego rodzaju zajęcia oraz imprezy sportowo-rekreacyjne, w tym to organizacje pozarządowe.</w:t>
      </w:r>
    </w:p>
    <w:p w14:paraId="73662E30" w14:textId="1F883844" w:rsidR="000A4F91" w:rsidRPr="00A07E5C" w:rsidRDefault="000A4F91" w:rsidP="00B9780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Ośrodek współpracował m.in. z następującymi podmiotami podczas w</w:t>
      </w:r>
      <w:r w:rsidR="00FD04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ydarzeń sportowo-rekreacyjnych:</w:t>
      </w:r>
    </w:p>
    <w:p w14:paraId="3206E9E4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Urząd Dzielnicy Wawer;</w:t>
      </w:r>
    </w:p>
    <w:p w14:paraId="4E478C72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Wawerskie Centrum Kultury; </w:t>
      </w:r>
    </w:p>
    <w:p w14:paraId="29E3C93B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Biblioteka Wawerska;</w:t>
      </w:r>
    </w:p>
    <w:p w14:paraId="22ABB1C7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Ośrodek Pomocy Społecznej m.st. Warszawy w Dzielnicy Wawer;</w:t>
      </w:r>
    </w:p>
    <w:p w14:paraId="2FCFF4DD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SZPZLO Warszawa-Wawer;</w:t>
      </w:r>
    </w:p>
    <w:p w14:paraId="57F18665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ZHP Wawer;</w:t>
      </w:r>
    </w:p>
    <w:p w14:paraId="67BDAECD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Aktywna Warszawa;</w:t>
      </w:r>
    </w:p>
    <w:p w14:paraId="72E7CDB4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Rosa Venti</w:t>
      </w:r>
    </w:p>
    <w:p w14:paraId="41CB6D6C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RK Athletics – Fundacja Roberta Korzeniowskiego;</w:t>
      </w:r>
    </w:p>
    <w:p w14:paraId="3431ABF7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Fundacja Protempo;</w:t>
      </w:r>
    </w:p>
    <w:p w14:paraId="709EF380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Shark Team;</w:t>
      </w:r>
    </w:p>
    <w:p w14:paraId="1CF06E5D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Morsy Shark Team; </w:t>
      </w:r>
    </w:p>
    <w:p w14:paraId="4EC698D0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Amore Patriae – Stowarzyszenie Proobronne:</w:t>
      </w:r>
    </w:p>
    <w:p w14:paraId="33E131CA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British Wawer;</w:t>
      </w:r>
    </w:p>
    <w:p w14:paraId="613FDE22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Crazy Water;</w:t>
      </w:r>
    </w:p>
    <w:p w14:paraId="6A39B0B1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Efekt Plus; </w:t>
      </w:r>
    </w:p>
    <w:p w14:paraId="423C572F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Klub sportowy „Las”; </w:t>
      </w:r>
    </w:p>
    <w:p w14:paraId="1FE97A98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Toyota Radość; </w:t>
      </w:r>
    </w:p>
    <w:p w14:paraId="5B10EEDC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Eko Development Polska; </w:t>
      </w:r>
    </w:p>
    <w:p w14:paraId="33A85F5D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Ubezpieczenia „UNIOM”; </w:t>
      </w:r>
    </w:p>
    <w:p w14:paraId="5D5F4CC6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Akademia Sportowej Przygody;</w:t>
      </w:r>
    </w:p>
    <w:p w14:paraId="2926AA48" w14:textId="48332E08" w:rsidR="000A4F91" w:rsidRPr="007402C1" w:rsidRDefault="000A4F91" w:rsidP="007402C1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Lasy Miejskie;</w:t>
      </w:r>
    </w:p>
    <w:p w14:paraId="4B5F5B21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Słodkości z Radości;</w:t>
      </w:r>
    </w:p>
    <w:p w14:paraId="2437EC10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Sala zabaw – Radosne Urwisy;</w:t>
      </w:r>
    </w:p>
    <w:p w14:paraId="1067EAF2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Lider Swim; </w:t>
      </w:r>
    </w:p>
    <w:p w14:paraId="7DAD042D" w14:textId="77777777" w:rsidR="000A4F91" w:rsidRPr="00A07E5C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Matdance Studio;</w:t>
      </w:r>
    </w:p>
    <w:p w14:paraId="71863060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Jobobike City </w:t>
      </w:r>
    </w:p>
    <w:p w14:paraId="43FAC0CB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Beata Cieślińska – dietetyk sportowy </w:t>
      </w:r>
    </w:p>
    <w:p w14:paraId="05C31792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Legia Swimming School;</w:t>
      </w:r>
    </w:p>
    <w:p w14:paraId="286BFE21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Alpaki Koparka;</w:t>
      </w:r>
    </w:p>
    <w:p w14:paraId="5200F368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Animajka;</w:t>
      </w:r>
    </w:p>
    <w:p w14:paraId="0986B833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Animatria; </w:t>
      </w:r>
    </w:p>
    <w:p w14:paraId="105520B9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Walley Ice Story;</w:t>
      </w:r>
    </w:p>
    <w:p w14:paraId="02CA98F8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Mazowiecki Związek Piłki Nożnej;</w:t>
      </w:r>
    </w:p>
    <w:p w14:paraId="315B0A42" w14:textId="77777777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Mazowiecki Związek Brydża Sportowego;</w:t>
      </w:r>
    </w:p>
    <w:p w14:paraId="0CA5473F" w14:textId="4B2DC2FB" w:rsidR="000A4F91" w:rsidRPr="00B9780B" w:rsidRDefault="000A4F91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Piekarnia Wanda;</w:t>
      </w:r>
    </w:p>
    <w:p w14:paraId="359DF645" w14:textId="4698CC1E" w:rsidR="00E969A1" w:rsidRPr="00B9780B" w:rsidRDefault="00B9780B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hAnsi="Times New Roman" w:cs="Times New Roman"/>
          <w:sz w:val="24"/>
          <w:szCs w:val="24"/>
        </w:rPr>
        <w:t xml:space="preserve">MK </w:t>
      </w:r>
      <w:r w:rsidR="00CB769D" w:rsidRPr="00B9780B">
        <w:rPr>
          <w:rFonts w:ascii="Times New Roman" w:hAnsi="Times New Roman" w:cs="Times New Roman"/>
          <w:sz w:val="24"/>
          <w:szCs w:val="24"/>
        </w:rPr>
        <w:t>A</w:t>
      </w:r>
      <w:r w:rsidRPr="00B9780B">
        <w:rPr>
          <w:rFonts w:ascii="Times New Roman" w:hAnsi="Times New Roman" w:cs="Times New Roman"/>
          <w:sz w:val="24"/>
          <w:szCs w:val="24"/>
        </w:rPr>
        <w:t>xel</w:t>
      </w:r>
      <w:r w:rsidR="00CB769D" w:rsidRPr="00B9780B">
        <w:rPr>
          <w:rFonts w:ascii="Times New Roman" w:hAnsi="Times New Roman" w:cs="Times New Roman"/>
          <w:sz w:val="24"/>
          <w:szCs w:val="24"/>
        </w:rPr>
        <w:t>L- Katarzyna Grochal,</w:t>
      </w:r>
    </w:p>
    <w:p w14:paraId="735F7C69" w14:textId="1D8549FB" w:rsidR="00E969A1" w:rsidRPr="00B9780B" w:rsidRDefault="00CB769D" w:rsidP="00B9780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9780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9780B" w:rsidRPr="00B9780B">
        <w:rPr>
          <w:rFonts w:ascii="Times New Roman" w:hAnsi="Times New Roman" w:cs="Times New Roman"/>
          <w:color w:val="000000"/>
          <w:sz w:val="24"/>
          <w:szCs w:val="24"/>
        </w:rPr>
        <w:t xml:space="preserve">unspring </w:t>
      </w:r>
      <w:r w:rsidRPr="00B9780B">
        <w:rPr>
          <w:rFonts w:ascii="Times New Roman" w:hAnsi="Times New Roman" w:cs="Times New Roman"/>
          <w:color w:val="000000"/>
          <w:sz w:val="24"/>
          <w:szCs w:val="24"/>
        </w:rPr>
        <w:t xml:space="preserve"> Joanna Haschka</w:t>
      </w:r>
      <w:r w:rsidR="0003493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270617" w14:textId="677DC14F" w:rsidR="006F3544" w:rsidRPr="00B9780B" w:rsidRDefault="006F3544" w:rsidP="00B9780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66081B65" w14:textId="2D250C00" w:rsidR="006F3544" w:rsidRPr="006F3544" w:rsidRDefault="006F3544" w:rsidP="006F3544">
      <w:pPr>
        <w:spacing w:after="240" w:line="30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362DB68" w14:textId="77777777" w:rsidR="0019204B" w:rsidRPr="00A07E5C" w:rsidRDefault="00B00CA4" w:rsidP="000B37F8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Toc193709327"/>
      <w:r w:rsidRPr="00A07E5C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. </w:t>
      </w:r>
      <w:r w:rsidR="0064225C" w:rsidRPr="00A07E5C">
        <w:rPr>
          <w:rFonts w:ascii="Times New Roman" w:hAnsi="Times New Roman" w:cs="Times New Roman"/>
          <w:sz w:val="24"/>
          <w:szCs w:val="24"/>
        </w:rPr>
        <w:t>Sytuacja finansowa</w:t>
      </w:r>
      <w:bookmarkEnd w:id="15"/>
      <w:bookmarkEnd w:id="20"/>
      <w:r w:rsidR="003E3140" w:rsidRPr="00A07E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80CDB" w14:textId="63F46A85" w:rsidR="00E9694F" w:rsidRPr="00A07E5C" w:rsidRDefault="00577FA7" w:rsidP="0091074F">
      <w:pPr>
        <w:pStyle w:val="Nagwek2"/>
        <w:spacing w:before="600" w:after="360"/>
        <w:rPr>
          <w:rFonts w:ascii="Times New Roman" w:hAnsi="Times New Roman" w:cs="Times New Roman"/>
          <w:sz w:val="24"/>
          <w:szCs w:val="24"/>
        </w:rPr>
      </w:pPr>
      <w:bookmarkStart w:id="21" w:name="_Toc193709328"/>
      <w:r w:rsidRPr="00A07E5C">
        <w:rPr>
          <w:rFonts w:ascii="Times New Roman" w:hAnsi="Times New Roman" w:cs="Times New Roman"/>
          <w:sz w:val="24"/>
          <w:szCs w:val="24"/>
        </w:rPr>
        <w:t>4</w:t>
      </w:r>
      <w:r w:rsidR="008A29AD" w:rsidRPr="00A07E5C">
        <w:rPr>
          <w:rFonts w:ascii="Times New Roman" w:hAnsi="Times New Roman" w:cs="Times New Roman"/>
          <w:sz w:val="24"/>
          <w:szCs w:val="24"/>
        </w:rPr>
        <w:t xml:space="preserve">.1. </w:t>
      </w:r>
      <w:r w:rsidR="00E9694F" w:rsidRPr="00A07E5C">
        <w:rPr>
          <w:rFonts w:ascii="Times New Roman" w:hAnsi="Times New Roman" w:cs="Times New Roman"/>
          <w:sz w:val="24"/>
          <w:szCs w:val="24"/>
        </w:rPr>
        <w:t>Dochody</w:t>
      </w:r>
      <w:bookmarkEnd w:id="21"/>
    </w:p>
    <w:p w14:paraId="786212DC" w14:textId="6A563F84" w:rsidR="00E9694F" w:rsidRPr="00A07E5C" w:rsidRDefault="003252A5" w:rsidP="007D6B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W </w:t>
      </w:r>
      <w:r w:rsidR="00E85C34" w:rsidRPr="00A07E5C">
        <w:rPr>
          <w:rFonts w:ascii="Times New Roman" w:hAnsi="Times New Roman" w:cs="Times New Roman"/>
          <w:sz w:val="24"/>
          <w:szCs w:val="24"/>
        </w:rPr>
        <w:t>2024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6F5BA3" w:rsidRPr="00A07E5C">
        <w:rPr>
          <w:rFonts w:ascii="Times New Roman" w:hAnsi="Times New Roman" w:cs="Times New Roman"/>
          <w:sz w:val="24"/>
          <w:szCs w:val="24"/>
        </w:rPr>
        <w:t>r.</w:t>
      </w:r>
      <w:r w:rsidRPr="00A07E5C">
        <w:rPr>
          <w:rFonts w:ascii="Times New Roman" w:hAnsi="Times New Roman" w:cs="Times New Roman"/>
          <w:sz w:val="24"/>
          <w:szCs w:val="24"/>
        </w:rPr>
        <w:t xml:space="preserve"> z</w:t>
      </w:r>
      <w:r w:rsidR="00E9694F" w:rsidRPr="00A07E5C">
        <w:rPr>
          <w:rFonts w:ascii="Times New Roman" w:hAnsi="Times New Roman" w:cs="Times New Roman"/>
          <w:sz w:val="24"/>
          <w:szCs w:val="24"/>
        </w:rPr>
        <w:t>realizowano dochody</w:t>
      </w:r>
      <w:r w:rsidR="00F95648" w:rsidRPr="00A07E5C">
        <w:rPr>
          <w:rFonts w:ascii="Times New Roman" w:hAnsi="Times New Roman" w:cs="Times New Roman"/>
          <w:sz w:val="24"/>
          <w:szCs w:val="24"/>
        </w:rPr>
        <w:t xml:space="preserve"> własne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w wysokości</w:t>
      </w:r>
      <w:r w:rsidR="00AD71E2" w:rsidRPr="00A07E5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E85C34" w:rsidRPr="00A07E5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7.990.106,34</w:t>
      </w:r>
      <w:r w:rsidR="00AD71E2" w:rsidRPr="00A07E5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zł, co oznacza wykonanie na poziomie </w:t>
      </w:r>
      <w:r w:rsidR="00E85C34" w:rsidRPr="00A07E5C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97,88</w:t>
      </w:r>
      <w:r w:rsidR="00E9694F" w:rsidRPr="00A07E5C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%</w:t>
      </w:r>
      <w:r w:rsidRPr="00A07E5C">
        <w:rPr>
          <w:rFonts w:ascii="Times New Roman" w:hAnsi="Times New Roman" w:cs="Times New Roman"/>
          <w:sz w:val="24"/>
          <w:szCs w:val="24"/>
        </w:rPr>
        <w:t xml:space="preserve"> planu, 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tj. na poziomie </w:t>
      </w:r>
      <w:r w:rsidR="00E9694F" w:rsidRPr="00A07E5C">
        <w:rPr>
          <w:rFonts w:ascii="Times New Roman" w:eastAsiaTheme="minorEastAsia" w:hAnsi="Times New Roman" w:cs="Times New Roman"/>
          <w:color w:val="000000"/>
          <w:sz w:val="24"/>
          <w:szCs w:val="24"/>
        </w:rPr>
        <w:t>niższym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 od planowanego o </w:t>
      </w:r>
      <w:r w:rsidR="00E85C34" w:rsidRPr="00A07E5C">
        <w:rPr>
          <w:rFonts w:ascii="Times New Roman" w:hAnsi="Times New Roman" w:cs="Times New Roman"/>
          <w:sz w:val="24"/>
          <w:szCs w:val="24"/>
        </w:rPr>
        <w:t>173.293,66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zł. </w:t>
      </w:r>
      <w:r w:rsidR="007D6B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W stosunku do </w:t>
      </w:r>
      <w:r w:rsidR="00E85C34" w:rsidRPr="00A07E5C">
        <w:rPr>
          <w:rFonts w:ascii="Times New Roman" w:eastAsiaTheme="minorEastAsia" w:hAnsi="Times New Roman" w:cs="Times New Roman"/>
          <w:color w:val="000000"/>
          <w:sz w:val="24"/>
          <w:szCs w:val="24"/>
        </w:rPr>
        <w:t>2023</w:t>
      </w:r>
      <w:r w:rsidR="00AD71E2" w:rsidRPr="00A07E5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E9694F" w:rsidRPr="00A07E5C">
        <w:rPr>
          <w:rFonts w:ascii="Times New Roman" w:hAnsi="Times New Roman" w:cs="Times New Roman"/>
          <w:sz w:val="24"/>
          <w:szCs w:val="24"/>
        </w:rPr>
        <w:t>r. dochody</w:t>
      </w:r>
      <w:r w:rsidR="00F95648" w:rsidRPr="00A07E5C">
        <w:rPr>
          <w:rFonts w:ascii="Times New Roman" w:hAnsi="Times New Roman" w:cs="Times New Roman"/>
          <w:sz w:val="24"/>
          <w:szCs w:val="24"/>
        </w:rPr>
        <w:t xml:space="preserve"> własne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 były </w:t>
      </w:r>
      <w:r w:rsidR="00AD71E2" w:rsidRPr="00A07E5C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wyższe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 o </w:t>
      </w:r>
      <w:r w:rsidR="00E85C34" w:rsidRPr="00A07E5C">
        <w:rPr>
          <w:rFonts w:ascii="Times New Roman" w:hAnsi="Times New Roman" w:cs="Times New Roman"/>
          <w:sz w:val="24"/>
          <w:szCs w:val="24"/>
        </w:rPr>
        <w:t>128,49</w:t>
      </w:r>
      <w:r w:rsidR="00E9694F" w:rsidRPr="00A07E5C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%</w:t>
      </w:r>
      <w:r w:rsidR="00E9694F" w:rsidRPr="00A07E5C">
        <w:rPr>
          <w:rFonts w:ascii="Times New Roman" w:hAnsi="Times New Roman" w:cs="Times New Roman"/>
          <w:sz w:val="24"/>
          <w:szCs w:val="24"/>
        </w:rPr>
        <w:t xml:space="preserve">, tj. o </w:t>
      </w:r>
      <w:r w:rsidR="00E85C34" w:rsidRPr="00A07E5C">
        <w:rPr>
          <w:rFonts w:ascii="Times New Roman" w:hAnsi="Times New Roman" w:cs="Times New Roman"/>
          <w:sz w:val="24"/>
          <w:szCs w:val="24"/>
        </w:rPr>
        <w:t>1.771.637,54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E9694F" w:rsidRPr="00A07E5C">
        <w:rPr>
          <w:rFonts w:ascii="Times New Roman" w:hAnsi="Times New Roman" w:cs="Times New Roman"/>
          <w:sz w:val="24"/>
          <w:szCs w:val="24"/>
        </w:rPr>
        <w:t>zł.</w:t>
      </w:r>
    </w:p>
    <w:p w14:paraId="657A71F0" w14:textId="560CAA90" w:rsidR="00AF37C2" w:rsidRPr="00A07E5C" w:rsidRDefault="00AF37C2" w:rsidP="004B2314">
      <w:pPr>
        <w:pStyle w:val="Nagwek2"/>
        <w:spacing w:before="600" w:after="360"/>
        <w:rPr>
          <w:rFonts w:ascii="Times New Roman" w:hAnsi="Times New Roman" w:cs="Times New Roman"/>
          <w:sz w:val="24"/>
          <w:szCs w:val="24"/>
        </w:rPr>
      </w:pPr>
      <w:bookmarkStart w:id="22" w:name="_Toc193709329"/>
      <w:r w:rsidRPr="00A07E5C">
        <w:rPr>
          <w:rFonts w:ascii="Times New Roman" w:hAnsi="Times New Roman" w:cs="Times New Roman"/>
          <w:sz w:val="24"/>
          <w:szCs w:val="24"/>
        </w:rPr>
        <w:t xml:space="preserve">4.2. Źródła </w:t>
      </w:r>
      <w:bookmarkEnd w:id="22"/>
      <w:r w:rsidR="00950917">
        <w:rPr>
          <w:rFonts w:ascii="Times New Roman" w:hAnsi="Times New Roman" w:cs="Times New Roman"/>
          <w:sz w:val="24"/>
          <w:szCs w:val="24"/>
        </w:rPr>
        <w:t>dochodów</w:t>
      </w:r>
    </w:p>
    <w:p w14:paraId="2571F34F" w14:textId="1C454525" w:rsidR="007913EB" w:rsidRPr="00A07E5C" w:rsidRDefault="0081592C" w:rsidP="007D6BD7">
      <w:pPr>
        <w:spacing w:after="24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Poniższa tabela prezentuje </w:t>
      </w:r>
      <w:r w:rsidR="00047DDD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źródła </w:t>
      </w:r>
      <w:r w:rsidR="007913EB" w:rsidRPr="00A07E5C">
        <w:rPr>
          <w:rFonts w:ascii="Times New Roman" w:hAnsi="Times New Roman" w:cs="Times New Roman"/>
          <w:sz w:val="24"/>
          <w:szCs w:val="24"/>
          <w:lang w:eastAsia="pl-PL"/>
        </w:rPr>
        <w:t>przychod</w:t>
      </w:r>
      <w:r w:rsidR="00047DDD" w:rsidRPr="00A07E5C">
        <w:rPr>
          <w:rFonts w:ascii="Times New Roman" w:hAnsi="Times New Roman" w:cs="Times New Roman"/>
          <w:sz w:val="24"/>
          <w:szCs w:val="24"/>
          <w:lang w:eastAsia="pl-PL"/>
        </w:rPr>
        <w:t>ów</w:t>
      </w:r>
      <w:r w:rsidR="007913EB" w:rsidRPr="00A07E5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BF1CBE" w:rsidRPr="00A07E5C">
        <w:rPr>
          <w:rFonts w:ascii="Times New Roman" w:hAnsi="Times New Roman" w:cs="Times New Roman"/>
          <w:sz w:val="24"/>
          <w:szCs w:val="24"/>
        </w:rPr>
        <w:t>w</w:t>
      </w:r>
      <w:r w:rsidR="004B2314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E85C34" w:rsidRPr="00A07E5C">
        <w:rPr>
          <w:rFonts w:ascii="Times New Roman" w:hAnsi="Times New Roman" w:cs="Times New Roman"/>
          <w:sz w:val="24"/>
          <w:szCs w:val="24"/>
        </w:rPr>
        <w:t>2024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</w:t>
      </w:r>
      <w:r w:rsidR="00BF1CBE" w:rsidRPr="00A07E5C">
        <w:rPr>
          <w:rFonts w:ascii="Times New Roman" w:hAnsi="Times New Roman" w:cs="Times New Roman"/>
          <w:sz w:val="24"/>
          <w:szCs w:val="24"/>
        </w:rPr>
        <w:t>roku, za który jest sprawozdanie</w:t>
      </w:r>
      <w:r w:rsidR="00AD71E2" w:rsidRPr="00A07E5C">
        <w:rPr>
          <w:rFonts w:ascii="Times New Roman" w:hAnsi="Times New Roman" w:cs="Times New Roman"/>
          <w:sz w:val="24"/>
          <w:szCs w:val="24"/>
        </w:rPr>
        <w:t xml:space="preserve"> na tle </w:t>
      </w:r>
      <w:r w:rsidR="00E85C34" w:rsidRPr="00A07E5C">
        <w:rPr>
          <w:rFonts w:ascii="Times New Roman" w:hAnsi="Times New Roman" w:cs="Times New Roman"/>
          <w:sz w:val="24"/>
          <w:szCs w:val="24"/>
        </w:rPr>
        <w:t xml:space="preserve">2023 </w:t>
      </w:r>
      <w:r w:rsidR="00BF1CBE" w:rsidRPr="00A07E5C">
        <w:rPr>
          <w:rFonts w:ascii="Times New Roman" w:hAnsi="Times New Roman" w:cs="Times New Roman"/>
          <w:sz w:val="24"/>
          <w:szCs w:val="24"/>
        </w:rPr>
        <w:t>r.</w:t>
      </w:r>
    </w:p>
    <w:p w14:paraId="2E21D36B" w14:textId="0CAE4F72" w:rsidR="00E03E89" w:rsidRPr="00A07E5C" w:rsidRDefault="004D0AE5" w:rsidP="00D9523E">
      <w:pPr>
        <w:pStyle w:val="Legenda"/>
        <w:keepNext/>
        <w:spacing w:line="300" w:lineRule="auto"/>
        <w:ind w:left="567" w:hanging="567"/>
        <w:rPr>
          <w:rFonts w:eastAsiaTheme="minorEastAsia"/>
          <w:color w:val="000000"/>
          <w:sz w:val="24"/>
          <w:szCs w:val="24"/>
        </w:rPr>
      </w:pPr>
      <w:r w:rsidRPr="00A07E5C">
        <w:rPr>
          <w:sz w:val="24"/>
          <w:szCs w:val="24"/>
        </w:rPr>
        <w:t>TAB.1</w:t>
      </w:r>
      <w:r w:rsidR="007676C8" w:rsidRPr="00A07E5C">
        <w:rPr>
          <w:sz w:val="24"/>
          <w:szCs w:val="24"/>
        </w:rPr>
        <w:t>1</w:t>
      </w:r>
      <w:r w:rsidR="00E9694F" w:rsidRPr="00A07E5C">
        <w:rPr>
          <w:sz w:val="24"/>
          <w:szCs w:val="24"/>
        </w:rPr>
        <w:t xml:space="preserve">. </w:t>
      </w:r>
      <w:r w:rsidRPr="00A07E5C">
        <w:rPr>
          <w:sz w:val="24"/>
          <w:szCs w:val="24"/>
        </w:rPr>
        <w:t xml:space="preserve">ŹRÓDŁA </w:t>
      </w:r>
      <w:r w:rsidR="00950917">
        <w:rPr>
          <w:sz w:val="24"/>
          <w:szCs w:val="24"/>
        </w:rPr>
        <w:t>DOCHODÓW</w:t>
      </w:r>
      <w:r w:rsidRPr="00A07E5C">
        <w:rPr>
          <w:sz w:val="24"/>
          <w:szCs w:val="24"/>
        </w:rPr>
        <w:t xml:space="preserve"> W</w:t>
      </w:r>
      <w:r w:rsidR="00E9694F" w:rsidRPr="00A07E5C">
        <w:rPr>
          <w:sz w:val="24"/>
          <w:szCs w:val="24"/>
        </w:rPr>
        <w:t xml:space="preserve"> LATACH </w:t>
      </w:r>
      <w:r w:rsidR="00E85C34" w:rsidRPr="00A07E5C">
        <w:rPr>
          <w:rFonts w:eastAsiaTheme="minorEastAsia"/>
          <w:color w:val="000000"/>
          <w:sz w:val="24"/>
          <w:szCs w:val="24"/>
        </w:rPr>
        <w:t>2023</w:t>
      </w:r>
      <w:r w:rsidR="00AD71E2" w:rsidRPr="00A07E5C">
        <w:rPr>
          <w:rFonts w:eastAsiaTheme="minorEastAsia"/>
          <w:color w:val="000000"/>
          <w:sz w:val="24"/>
          <w:szCs w:val="24"/>
        </w:rPr>
        <w:t xml:space="preserve"> </w:t>
      </w:r>
      <w:r w:rsidR="00FB7607" w:rsidRPr="00A07E5C">
        <w:rPr>
          <w:rFonts w:eastAsiaTheme="minorEastAsia"/>
          <w:color w:val="000000"/>
          <w:sz w:val="24"/>
          <w:szCs w:val="24"/>
        </w:rPr>
        <w:t>–</w:t>
      </w:r>
      <w:r w:rsidR="00E85C34" w:rsidRPr="00A07E5C">
        <w:rPr>
          <w:rFonts w:eastAsiaTheme="minorEastAsia"/>
          <w:color w:val="000000"/>
          <w:sz w:val="24"/>
          <w:szCs w:val="24"/>
        </w:rPr>
        <w:t xml:space="preserve"> 2024</w:t>
      </w:r>
    </w:p>
    <w:tbl>
      <w:tblPr>
        <w:tblW w:w="95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2180"/>
        <w:gridCol w:w="2180"/>
        <w:gridCol w:w="1420"/>
      </w:tblGrid>
      <w:tr w:rsidR="00FB7607" w:rsidRPr="0065603F" w14:paraId="138DF527" w14:textId="77777777" w:rsidTr="00FB7607">
        <w:trPr>
          <w:trHeight w:val="600"/>
        </w:trPr>
        <w:tc>
          <w:tcPr>
            <w:tcW w:w="3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0ED1F6B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WYSZCZEGÓLNIENIE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3DB306E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ADD964D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2024 r.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1DBAD22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DYNAMIKA</w:t>
            </w:r>
          </w:p>
        </w:tc>
      </w:tr>
      <w:tr w:rsidR="00FB7607" w:rsidRPr="0065603F" w14:paraId="0B7A4059" w14:textId="77777777" w:rsidTr="00FB7607">
        <w:trPr>
          <w:trHeight w:val="300"/>
        </w:trPr>
        <w:tc>
          <w:tcPr>
            <w:tcW w:w="3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A020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7C5C5FE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[w zł]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94956FF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[w zł]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D9B578B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R/R</w:t>
            </w:r>
          </w:p>
        </w:tc>
      </w:tr>
      <w:tr w:rsidR="00FB7607" w:rsidRPr="0065603F" w14:paraId="78380EBD" w14:textId="77777777" w:rsidTr="00FB7607">
        <w:trPr>
          <w:trHeight w:val="300"/>
        </w:trPr>
        <w:tc>
          <w:tcPr>
            <w:tcW w:w="3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496E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524FC84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6F84207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D09B37F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[w %]</w:t>
            </w:r>
          </w:p>
        </w:tc>
      </w:tr>
      <w:tr w:rsidR="00FB7607" w:rsidRPr="0065603F" w14:paraId="1F631CDF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A4F64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wejścia indywidualne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4640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2 830 255,46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D487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3 623 446,10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0D4DE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128</w:t>
            </w:r>
          </w:p>
        </w:tc>
      </w:tr>
      <w:tr w:rsidR="00FB7607" w:rsidRPr="0065603F" w14:paraId="317714BF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750C8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oświata publiczna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2E439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153 030,17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A10D6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124 190,61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4A912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81,2</w:t>
            </w:r>
          </w:p>
        </w:tc>
      </w:tr>
      <w:tr w:rsidR="00FB7607" w:rsidRPr="0065603F" w14:paraId="35D6DB04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3AAF2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oświata niepubliczna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CB4C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97 354,01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10417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163 617,05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6CC43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168,1</w:t>
            </w:r>
          </w:p>
        </w:tc>
      </w:tr>
      <w:tr w:rsidR="00FB7607" w:rsidRPr="0065603F" w14:paraId="20AB4600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CF688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stowarzyszenia kultury fizycznej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A7D39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289 102,60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C7ED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298 469,92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CAF3B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103,2</w:t>
            </w:r>
          </w:p>
        </w:tc>
      </w:tr>
      <w:tr w:rsidR="00FB7607" w:rsidRPr="0065603F" w14:paraId="10D194A9" w14:textId="77777777" w:rsidTr="00FB7607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92020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kluby sportowe działające w formie spółek akcyjnych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25952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975A2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28F56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FB7607" w:rsidRPr="0065603F" w14:paraId="6DE37C6D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0D6A2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firmy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6EA60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1 286 462,34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69CC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1 285 874,96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999F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</w:t>
            </w:r>
          </w:p>
        </w:tc>
      </w:tr>
      <w:tr w:rsidR="00FB7607" w:rsidRPr="0065603F" w14:paraId="4A4D02B7" w14:textId="77777777" w:rsidTr="0065603F">
        <w:trPr>
          <w:trHeight w:val="30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9658C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partnerzy pośredniczący w sprzedaży usług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980C2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1 368 492,31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D3E3C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1 921 346,18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960A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140,4</w:t>
            </w:r>
          </w:p>
        </w:tc>
      </w:tr>
      <w:tr w:rsidR="00FB7607" w:rsidRPr="0065603F" w14:paraId="4C805214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DF4A2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imprezy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EAFA3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4D05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86D93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FB7607" w:rsidRPr="0065603F" w14:paraId="3660FC71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9B383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wpływy z reklam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89828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46 557,07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22233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53 362,65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FF68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114,6</w:t>
            </w:r>
          </w:p>
        </w:tc>
      </w:tr>
      <w:tr w:rsidR="00FB7607" w:rsidRPr="0065603F" w14:paraId="4FBB99E6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155B7" w14:textId="77777777" w:rsidR="00FB7607" w:rsidRPr="0065603F" w:rsidRDefault="00FB7607" w:rsidP="00FB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pozostałe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21F14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147 214,84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F14B0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519 798,87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97648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353,1</w:t>
            </w:r>
          </w:p>
        </w:tc>
      </w:tr>
      <w:tr w:rsidR="00FB7607" w:rsidRPr="0065603F" w14:paraId="1CF873E8" w14:textId="77777777" w:rsidTr="00FB7607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DC33" w14:textId="77777777" w:rsidR="00FB7607" w:rsidRPr="0065603F" w:rsidRDefault="00FB7607" w:rsidP="00FB7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Razem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93F4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6 218 468,80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C231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7 990 106,34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C7BE" w14:textId="77777777" w:rsidR="00FB7607" w:rsidRPr="0065603F" w:rsidRDefault="00FB7607" w:rsidP="00FB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A7F12C9" w14:textId="65C88105" w:rsidR="0065603F" w:rsidRPr="00A07E5C" w:rsidRDefault="0065603F" w:rsidP="00D9523E">
      <w:pPr>
        <w:rPr>
          <w:rFonts w:ascii="Times New Roman" w:hAnsi="Times New Roman" w:cs="Times New Roman"/>
          <w:sz w:val="24"/>
          <w:szCs w:val="24"/>
        </w:rPr>
      </w:pPr>
    </w:p>
    <w:p w14:paraId="091C0E69" w14:textId="7FC8276C" w:rsidR="0065603F" w:rsidRPr="00E20257" w:rsidRDefault="0065603F" w:rsidP="00E20257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3" w:name="_Toc64459503"/>
      <w:bookmarkStart w:id="24" w:name="_Toc193709330"/>
      <w:r w:rsidRPr="0065603F">
        <w:rPr>
          <w:rFonts w:ascii="Times New Roman" w:hAnsi="Times New Roman" w:cs="Times New Roman"/>
          <w:sz w:val="24"/>
          <w:szCs w:val="24"/>
        </w:rPr>
        <w:t>4.3. Wydatki bieżące</w:t>
      </w:r>
      <w:bookmarkEnd w:id="23"/>
      <w:bookmarkEnd w:id="24"/>
    </w:p>
    <w:p w14:paraId="63874749" w14:textId="6D1F9FD0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Na 2024r. zaplanowano wydatki bieżące w wysokości  </w:t>
      </w:r>
      <w:r w:rsidRPr="0065603F">
        <w:rPr>
          <w:rFonts w:ascii="Times New Roman" w:hAnsi="Times New Roman" w:cs="Times New Roman"/>
          <w:b/>
          <w:sz w:val="24"/>
          <w:szCs w:val="24"/>
        </w:rPr>
        <w:t>12 784 257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. Wydatki zrealizowano 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w kwocie </w:t>
      </w:r>
      <w:r w:rsidRPr="0065603F">
        <w:rPr>
          <w:rFonts w:ascii="Times New Roman" w:hAnsi="Times New Roman" w:cs="Times New Roman"/>
          <w:b/>
          <w:sz w:val="24"/>
          <w:szCs w:val="24"/>
        </w:rPr>
        <w:t>11 688 396,59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, co stanowiło </w:t>
      </w:r>
      <w:r w:rsidRPr="0065603F">
        <w:rPr>
          <w:rFonts w:ascii="Times New Roman" w:hAnsi="Times New Roman" w:cs="Times New Roman"/>
          <w:b/>
          <w:sz w:val="24"/>
          <w:szCs w:val="24"/>
        </w:rPr>
        <w:t>99,76 %</w:t>
      </w:r>
      <w:r w:rsidRPr="0065603F">
        <w:rPr>
          <w:rFonts w:ascii="Times New Roman" w:hAnsi="Times New Roman" w:cs="Times New Roman"/>
          <w:sz w:val="24"/>
          <w:szCs w:val="24"/>
        </w:rPr>
        <w:t xml:space="preserve"> planu. W stosunku do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2023</w:t>
      </w:r>
      <w:r w:rsidRPr="0065603F">
        <w:rPr>
          <w:rFonts w:ascii="Times New Roman" w:hAnsi="Times New Roman" w:cs="Times New Roman"/>
          <w:sz w:val="24"/>
          <w:szCs w:val="24"/>
        </w:rPr>
        <w:t xml:space="preserve"> r. wydatki bieżące wzrosły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8,57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1 006 479,52 zł.</w:t>
      </w:r>
    </w:p>
    <w:p w14:paraId="02DFD5FC" w14:textId="387CB0B0" w:rsidR="0065603F" w:rsidRPr="0065603F" w:rsidRDefault="0065603F" w:rsidP="0065603F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Poniższa tabela prezentuje realizację planu wydatków bieżących w 2024r. na tle 2023r.</w:t>
      </w:r>
    </w:p>
    <w:p w14:paraId="7DD77CFB" w14:textId="77777777" w:rsidR="0065603F" w:rsidRPr="0065603F" w:rsidRDefault="0065603F" w:rsidP="0065603F">
      <w:pPr>
        <w:pStyle w:val="Legenda"/>
        <w:keepNext/>
        <w:spacing w:line="360" w:lineRule="auto"/>
        <w:ind w:left="567" w:hanging="567"/>
        <w:rPr>
          <w:sz w:val="24"/>
          <w:szCs w:val="24"/>
        </w:rPr>
      </w:pPr>
      <w:r w:rsidRPr="0065603F">
        <w:rPr>
          <w:sz w:val="24"/>
          <w:szCs w:val="24"/>
        </w:rPr>
        <w:lastRenderedPageBreak/>
        <w:t xml:space="preserve">TAB.12. WYDATKI BIEŻĄCE W LATACH </w:t>
      </w:r>
      <w:r w:rsidRPr="0065603F">
        <w:rPr>
          <w:rFonts w:eastAsiaTheme="minorEastAsia"/>
          <w:sz w:val="24"/>
          <w:szCs w:val="24"/>
        </w:rPr>
        <w:t>2023</w:t>
      </w:r>
      <w:r w:rsidRPr="0065603F">
        <w:rPr>
          <w:sz w:val="24"/>
          <w:szCs w:val="24"/>
        </w:rPr>
        <w:t>-</w:t>
      </w:r>
      <w:r w:rsidRPr="0065603F">
        <w:rPr>
          <w:rFonts w:eastAsiaTheme="minorEastAsia"/>
          <w:sz w:val="24"/>
          <w:szCs w:val="24"/>
        </w:rPr>
        <w:t>2024</w:t>
      </w:r>
      <w:r w:rsidRPr="0065603F">
        <w:rPr>
          <w:sz w:val="24"/>
          <w:szCs w:val="24"/>
        </w:rPr>
        <w:t xml:space="preserve"> [w zł]</w:t>
      </w:r>
    </w:p>
    <w:p w14:paraId="4EE298C0" w14:textId="77777777" w:rsidR="0065603F" w:rsidRPr="0065603F" w:rsidRDefault="0065603F" w:rsidP="006560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6560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EB4BCC" wp14:editId="0CC2AC0A">
            <wp:extent cx="6259982" cy="1552575"/>
            <wp:effectExtent l="0" t="0" r="7620" b="0"/>
            <wp:docPr id="1472732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69" cy="15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E96C" w14:textId="0BAA1F50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b/>
          <w:sz w:val="24"/>
          <w:szCs w:val="24"/>
        </w:rPr>
        <w:t>Wydatki na wynagrodzenia i pochodne od wynagrodzeń</w:t>
      </w:r>
      <w:r w:rsidRPr="0065603F">
        <w:rPr>
          <w:rFonts w:ascii="Times New Roman" w:hAnsi="Times New Roman" w:cs="Times New Roman"/>
          <w:sz w:val="24"/>
          <w:szCs w:val="24"/>
        </w:rPr>
        <w:t xml:space="preserve"> stanowiły </w:t>
      </w:r>
      <w:r w:rsidRPr="0065603F">
        <w:rPr>
          <w:rFonts w:ascii="Times New Roman" w:hAnsi="Times New Roman" w:cs="Times New Roman"/>
          <w:b/>
          <w:sz w:val="24"/>
          <w:szCs w:val="24"/>
        </w:rPr>
        <w:t>54,4 %</w:t>
      </w:r>
      <w:r w:rsidRPr="0065603F">
        <w:rPr>
          <w:rFonts w:ascii="Times New Roman" w:hAnsi="Times New Roman" w:cs="Times New Roman"/>
          <w:sz w:val="24"/>
          <w:szCs w:val="24"/>
        </w:rPr>
        <w:t xml:space="preserve"> wydatków bieżących ogółem. W stosunku do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2023</w:t>
      </w:r>
      <w:r w:rsidRPr="0065603F">
        <w:rPr>
          <w:rFonts w:ascii="Times New Roman" w:hAnsi="Times New Roman" w:cs="Times New Roman"/>
          <w:sz w:val="24"/>
          <w:szCs w:val="24"/>
        </w:rPr>
        <w:t xml:space="preserve">r.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wzrosły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21,2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.</w:t>
      </w:r>
    </w:p>
    <w:p w14:paraId="4BA9AEBF" w14:textId="283BA08A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b/>
          <w:sz w:val="24"/>
          <w:szCs w:val="24"/>
        </w:rPr>
        <w:t>Średnia płaca miesięczna</w:t>
      </w:r>
      <w:r w:rsidRPr="0065603F">
        <w:rPr>
          <w:rFonts w:ascii="Times New Roman" w:hAnsi="Times New Roman" w:cs="Times New Roman"/>
          <w:sz w:val="24"/>
          <w:szCs w:val="24"/>
        </w:rPr>
        <w:t xml:space="preserve"> w 2024r. z umów o pracę wyniosła </w:t>
      </w:r>
      <w:r w:rsidRPr="0065603F">
        <w:rPr>
          <w:rFonts w:ascii="Times New Roman" w:hAnsi="Times New Roman" w:cs="Times New Roman"/>
          <w:b/>
          <w:sz w:val="24"/>
          <w:szCs w:val="24"/>
        </w:rPr>
        <w:t>6 351,51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. W stosunku 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do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2023</w:t>
      </w:r>
      <w:r w:rsidRPr="0065603F">
        <w:rPr>
          <w:rFonts w:ascii="Times New Roman" w:hAnsi="Times New Roman" w:cs="Times New Roman"/>
          <w:sz w:val="24"/>
          <w:szCs w:val="24"/>
        </w:rPr>
        <w:t xml:space="preserve">r. średnia płaca miesięczna była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wyższa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10,04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sz w:val="24"/>
          <w:szCs w:val="24"/>
        </w:rPr>
        <w:t xml:space="preserve">,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579,47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A1BF69" w14:textId="77777777" w:rsidR="0065603F" w:rsidRPr="0065603F" w:rsidRDefault="0065603F" w:rsidP="0065603F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38F9CF" w14:textId="2E286EDE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2024r. </w:t>
      </w:r>
      <w:r w:rsidRPr="0065603F">
        <w:rPr>
          <w:rFonts w:ascii="Times New Roman" w:hAnsi="Times New Roman" w:cs="Times New Roman"/>
          <w:b/>
          <w:sz w:val="24"/>
          <w:szCs w:val="24"/>
        </w:rPr>
        <w:t>wydatki na prace remontowe</w:t>
      </w:r>
      <w:r w:rsidRPr="0065603F">
        <w:rPr>
          <w:rFonts w:ascii="Times New Roman" w:hAnsi="Times New Roman" w:cs="Times New Roman"/>
          <w:sz w:val="24"/>
          <w:szCs w:val="24"/>
        </w:rPr>
        <w:t xml:space="preserve"> wyniosły łącznie </w:t>
      </w:r>
      <w:r w:rsidRPr="0065603F">
        <w:rPr>
          <w:rFonts w:ascii="Times New Roman" w:hAnsi="Times New Roman" w:cs="Times New Roman"/>
          <w:b/>
          <w:sz w:val="24"/>
          <w:szCs w:val="24"/>
        </w:rPr>
        <w:t>361 959,89 zł</w:t>
      </w:r>
      <w:r w:rsidRPr="0065603F">
        <w:rPr>
          <w:rFonts w:ascii="Times New Roman" w:hAnsi="Times New Roman" w:cs="Times New Roman"/>
          <w:sz w:val="24"/>
          <w:szCs w:val="24"/>
        </w:rPr>
        <w:t>. W stosunku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do 2023r. były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niższe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49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sz w:val="24"/>
          <w:szCs w:val="24"/>
        </w:rPr>
        <w:t xml:space="preserve">,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376 530,27 zł</w:t>
      </w:r>
      <w:r w:rsidRPr="0065603F">
        <w:rPr>
          <w:rFonts w:ascii="Times New Roman" w:hAnsi="Times New Roman" w:cs="Times New Roman"/>
          <w:sz w:val="24"/>
          <w:szCs w:val="24"/>
        </w:rPr>
        <w:t>. W ramach prac remontowych wykonano między innymi:</w:t>
      </w:r>
    </w:p>
    <w:p w14:paraId="5BD44BCB" w14:textId="77777777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Wymiana okablowania i wymiana kamer w strefie saun – koszt 14 277 zł - </w:t>
      </w:r>
      <w:r w:rsidRPr="006560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bookmarkStart w:id="25" w:name="_Hlk161316281"/>
      <w:r w:rsidRPr="0065603F">
        <w:rPr>
          <w:rFonts w:ascii="Times New Roman" w:hAnsi="Times New Roman" w:cs="Times New Roman"/>
          <w:b/>
          <w:sz w:val="24"/>
          <w:szCs w:val="24"/>
        </w:rPr>
        <w:t>Obiekt sportowo-rekreacyjny  Anin –strefa basenowa;</w:t>
      </w:r>
      <w:bookmarkEnd w:id="25"/>
    </w:p>
    <w:p w14:paraId="7A6CA387" w14:textId="7043B1F5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Wykonanie prac remontowych polegających na ułożeniu terakoty na podłodze </w:t>
      </w:r>
      <w:r w:rsidR="007F60E2">
        <w:rPr>
          <w:rFonts w:ascii="Times New Roman" w:hAnsi="Times New Roman" w:cs="Times New Roman"/>
          <w:sz w:val="24"/>
          <w:szCs w:val="24"/>
        </w:rPr>
        <w:t xml:space="preserve">                        w </w:t>
      </w:r>
      <w:r w:rsidRPr="0065603F">
        <w:rPr>
          <w:rFonts w:ascii="Times New Roman" w:hAnsi="Times New Roman" w:cs="Times New Roman"/>
          <w:sz w:val="24"/>
          <w:szCs w:val="24"/>
        </w:rPr>
        <w:t xml:space="preserve">łazienkach i przebieralniach – koszt 34 255,50 zł - </w:t>
      </w:r>
      <w:r w:rsidRPr="006560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b/>
          <w:sz w:val="24"/>
          <w:szCs w:val="24"/>
        </w:rPr>
        <w:t>Obiekt sportowo-rekreacyjny  Anin –strefa fitness;</w:t>
      </w:r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A6AC1" w14:textId="77777777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Wymiana drzwi w łazienkach i przebieralniach – koszt 60 976,60 zł - </w:t>
      </w:r>
      <w:r w:rsidRPr="006560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b/>
          <w:sz w:val="24"/>
          <w:szCs w:val="24"/>
        </w:rPr>
        <w:t>Obiekt sportowo-rekreacyjny  Anin –strefa fitness</w:t>
      </w:r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6E3991" w14:textId="1C869DD6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Wymiana kabin prysznicowych i ścianek odgradzających w prze</w:t>
      </w:r>
      <w:r w:rsidR="00AF3810">
        <w:rPr>
          <w:rFonts w:ascii="Times New Roman" w:hAnsi="Times New Roman" w:cs="Times New Roman"/>
          <w:sz w:val="24"/>
          <w:szCs w:val="24"/>
        </w:rPr>
        <w:t>bieralniach – koszt 11 201,61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b/>
          <w:sz w:val="24"/>
          <w:szCs w:val="24"/>
        </w:rPr>
        <w:t>Obiekt sportowo-rekreacyjny  Anin –strefa fitness</w:t>
      </w:r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34625" w14:textId="3A5D9BA7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Wymiana piłkochwytów na wyższe na boisku do gry w p</w:t>
      </w:r>
      <w:r w:rsidR="00AF3810">
        <w:rPr>
          <w:rFonts w:ascii="Times New Roman" w:hAnsi="Times New Roman" w:cs="Times New Roman"/>
          <w:sz w:val="24"/>
          <w:szCs w:val="24"/>
        </w:rPr>
        <w:t>iłkę nożną – koszt 45 143,18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Łasaka; </w:t>
      </w:r>
    </w:p>
    <w:p w14:paraId="49C6C472" w14:textId="4F9E3848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Wymiana siatki i zaczepów do piłkochwytów na boisku d</w:t>
      </w:r>
      <w:r w:rsidR="00AF3810">
        <w:rPr>
          <w:rFonts w:ascii="Times New Roman" w:hAnsi="Times New Roman" w:cs="Times New Roman"/>
          <w:sz w:val="24"/>
          <w:szCs w:val="24"/>
        </w:rPr>
        <w:t>o piłki nożnej – koszt 9 990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Syrenka; </w:t>
      </w:r>
    </w:p>
    <w:p w14:paraId="696B1C6F" w14:textId="77777777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61315781"/>
      <w:r w:rsidRPr="0065603F">
        <w:rPr>
          <w:rFonts w:ascii="Times New Roman" w:hAnsi="Times New Roman" w:cs="Times New Roman"/>
          <w:sz w:val="24"/>
          <w:szCs w:val="24"/>
        </w:rPr>
        <w:t>Wymianę oświetlenia led na elewacji budynku – kwota 17 097 zł -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 Obiekt sportowy – korty tenisowe- Lokalna</w:t>
      </w:r>
      <w:r w:rsidRPr="0065603F">
        <w:rPr>
          <w:rFonts w:ascii="Times New Roman" w:hAnsi="Times New Roman" w:cs="Times New Roman"/>
          <w:sz w:val="24"/>
          <w:szCs w:val="24"/>
        </w:rPr>
        <w:t xml:space="preserve">; </w:t>
      </w:r>
    </w:p>
    <w:bookmarkEnd w:id="26"/>
    <w:p w14:paraId="4D2EB20E" w14:textId="77777777" w:rsidR="0065603F" w:rsidRPr="0065603F" w:rsidRDefault="0065603F" w:rsidP="0065603F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03F">
        <w:rPr>
          <w:rFonts w:ascii="Times New Roman" w:hAnsi="Times New Roman" w:cs="Times New Roman"/>
          <w:bCs/>
          <w:sz w:val="24"/>
          <w:szCs w:val="24"/>
        </w:rPr>
        <w:t>Remont polegający na przebudowie okna (drugie okienko kasowe) na skateparku/lodowisku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sz w:val="24"/>
          <w:szCs w:val="24"/>
        </w:rPr>
        <w:t xml:space="preserve">– kwota 4 956,90 zł </w:t>
      </w:r>
      <w:r w:rsidRPr="0065603F">
        <w:rPr>
          <w:rFonts w:ascii="Times New Roman" w:hAnsi="Times New Roman" w:cs="Times New Roman"/>
          <w:b/>
          <w:sz w:val="24"/>
          <w:szCs w:val="24"/>
        </w:rPr>
        <w:t>- Obiekt sportowo-rekreacyjny  Anin –strefa skatepark/lodowisko;</w:t>
      </w:r>
    </w:p>
    <w:p w14:paraId="137193DD" w14:textId="77777777" w:rsidR="0065603F" w:rsidRPr="0065603F" w:rsidRDefault="0065603F" w:rsidP="0065603F">
      <w:pPr>
        <w:pStyle w:val="Akapitzlist"/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2316C" w14:textId="2DB308D7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2024r. </w:t>
      </w:r>
      <w:r w:rsidRPr="0065603F">
        <w:rPr>
          <w:rFonts w:ascii="Times New Roman" w:hAnsi="Times New Roman" w:cs="Times New Roman"/>
          <w:b/>
          <w:sz w:val="24"/>
          <w:szCs w:val="24"/>
        </w:rPr>
        <w:t>wydatki na bieżącą konserwację</w:t>
      </w:r>
      <w:r w:rsidRPr="0065603F">
        <w:rPr>
          <w:rFonts w:ascii="Times New Roman" w:hAnsi="Times New Roman" w:cs="Times New Roman"/>
          <w:sz w:val="24"/>
          <w:szCs w:val="24"/>
        </w:rPr>
        <w:t xml:space="preserve"> wyniosły łącznie </w:t>
      </w:r>
      <w:r w:rsidRPr="0065603F">
        <w:rPr>
          <w:rFonts w:ascii="Times New Roman" w:hAnsi="Times New Roman" w:cs="Times New Roman"/>
          <w:b/>
          <w:sz w:val="24"/>
          <w:szCs w:val="24"/>
        </w:rPr>
        <w:t>42 758,36 zł</w:t>
      </w:r>
      <w:r w:rsidRPr="0065603F">
        <w:rPr>
          <w:rFonts w:ascii="Times New Roman" w:hAnsi="Times New Roman" w:cs="Times New Roman"/>
          <w:sz w:val="24"/>
          <w:szCs w:val="24"/>
        </w:rPr>
        <w:t>. W stosunku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do 2023r. były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wyższe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2,49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1 038,38 zł</w:t>
      </w:r>
      <w:r w:rsidRPr="0065603F">
        <w:rPr>
          <w:rFonts w:ascii="Times New Roman" w:hAnsi="Times New Roman" w:cs="Times New Roman"/>
          <w:sz w:val="24"/>
          <w:szCs w:val="24"/>
        </w:rPr>
        <w:t>.</w:t>
      </w:r>
    </w:p>
    <w:p w14:paraId="116EAF30" w14:textId="189B44E6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Na </w:t>
      </w:r>
      <w:r w:rsidRPr="0065603F">
        <w:rPr>
          <w:rFonts w:ascii="Times New Roman" w:hAnsi="Times New Roman" w:cs="Times New Roman"/>
          <w:b/>
          <w:sz w:val="24"/>
          <w:szCs w:val="24"/>
        </w:rPr>
        <w:t>usunięcie awarii  i naprawy</w:t>
      </w:r>
      <w:r w:rsidRPr="0065603F">
        <w:rPr>
          <w:rFonts w:ascii="Times New Roman" w:hAnsi="Times New Roman" w:cs="Times New Roman"/>
          <w:sz w:val="24"/>
          <w:szCs w:val="24"/>
        </w:rPr>
        <w:t xml:space="preserve"> wydatkowano kwotę </w:t>
      </w:r>
      <w:r w:rsidRPr="0065603F">
        <w:rPr>
          <w:rFonts w:ascii="Times New Roman" w:hAnsi="Times New Roman" w:cs="Times New Roman"/>
          <w:b/>
          <w:sz w:val="24"/>
          <w:szCs w:val="24"/>
        </w:rPr>
        <w:t>139 444,62 zł</w:t>
      </w:r>
      <w:r w:rsidRPr="0065603F">
        <w:rPr>
          <w:rFonts w:ascii="Times New Roman" w:hAnsi="Times New Roman" w:cs="Times New Roman"/>
          <w:sz w:val="24"/>
          <w:szCs w:val="24"/>
        </w:rPr>
        <w:t>. W stosunku do 2023r. wydatki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w tym zakresie zmniejszyły się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8,01 </w:t>
      </w:r>
      <w:r w:rsidRPr="00656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12 138,39 zł</w:t>
      </w:r>
      <w:r w:rsidRPr="0065603F">
        <w:rPr>
          <w:rFonts w:ascii="Times New Roman" w:hAnsi="Times New Roman" w:cs="Times New Roman"/>
          <w:sz w:val="24"/>
          <w:szCs w:val="24"/>
        </w:rPr>
        <w:t>.</w:t>
      </w:r>
    </w:p>
    <w:p w14:paraId="5E438BB1" w14:textId="77777777" w:rsidR="0065603F" w:rsidRPr="0065603F" w:rsidRDefault="0065603F" w:rsidP="0065603F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52FB89" w14:textId="24C6F176" w:rsidR="0065603F" w:rsidRPr="0065603F" w:rsidRDefault="0065603F" w:rsidP="007F60E2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2024r. na </w:t>
      </w:r>
      <w:r w:rsidRPr="0065603F">
        <w:rPr>
          <w:rFonts w:ascii="Times New Roman" w:hAnsi="Times New Roman" w:cs="Times New Roman"/>
          <w:b/>
          <w:sz w:val="24"/>
          <w:szCs w:val="24"/>
        </w:rPr>
        <w:t>zakup sprzętu i wyposażenia sportowego</w:t>
      </w:r>
      <w:r w:rsidRPr="0065603F">
        <w:rPr>
          <w:rFonts w:ascii="Times New Roman" w:hAnsi="Times New Roman" w:cs="Times New Roman"/>
          <w:sz w:val="24"/>
          <w:szCs w:val="24"/>
        </w:rPr>
        <w:t xml:space="preserve"> wydatkowano kwotę </w:t>
      </w:r>
      <w:r w:rsidRPr="0065603F">
        <w:rPr>
          <w:rFonts w:ascii="Times New Roman" w:hAnsi="Times New Roman" w:cs="Times New Roman"/>
          <w:b/>
          <w:sz w:val="24"/>
          <w:szCs w:val="24"/>
        </w:rPr>
        <w:t>74 606,05 zł</w:t>
      </w:r>
      <w:r w:rsidRPr="0065603F">
        <w:rPr>
          <w:rFonts w:ascii="Times New Roman" w:hAnsi="Times New Roman" w:cs="Times New Roman"/>
          <w:sz w:val="24"/>
          <w:szCs w:val="24"/>
        </w:rPr>
        <w:t>.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W stosunku do 2023r. </w:t>
      </w:r>
      <w:r w:rsidRPr="0065603F">
        <w:rPr>
          <w:rFonts w:ascii="Times New Roman" w:eastAsiaTheme="minorEastAsia" w:hAnsi="Times New Roman" w:cs="Times New Roman"/>
          <w:color w:val="000000"/>
          <w:sz w:val="24"/>
          <w:szCs w:val="24"/>
        </w:rPr>
        <w:t>więcej</w:t>
      </w:r>
      <w:r w:rsidRPr="0065603F">
        <w:rPr>
          <w:rFonts w:ascii="Times New Roman" w:hAnsi="Times New Roman" w:cs="Times New Roman"/>
          <w:sz w:val="24"/>
          <w:szCs w:val="24"/>
        </w:rPr>
        <w:t xml:space="preserve">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96,28 </w:t>
      </w:r>
      <w:r w:rsidRPr="0065603F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36 595,79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88A8BC" w14:textId="77777777" w:rsidR="0065603F" w:rsidRPr="0065603F" w:rsidRDefault="0065603F" w:rsidP="007F60E2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Zakupiono sprzęt do 2 obiektów sportowych. Zakupiono m.in.:</w:t>
      </w:r>
    </w:p>
    <w:p w14:paraId="17BE18B4" w14:textId="2A018F7A" w:rsidR="0065603F" w:rsidRPr="0065603F" w:rsidRDefault="0065603F" w:rsidP="007F60E2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•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Anin - pływalnia </w:t>
      </w:r>
      <w:r w:rsidRPr="0065603F">
        <w:rPr>
          <w:rFonts w:ascii="Times New Roman" w:hAnsi="Times New Roman" w:cs="Times New Roman"/>
          <w:sz w:val="24"/>
          <w:szCs w:val="24"/>
        </w:rPr>
        <w:t>-  element do toru sportowego na wodz</w:t>
      </w:r>
      <w:r w:rsidR="00A56943">
        <w:rPr>
          <w:rFonts w:ascii="Times New Roman" w:hAnsi="Times New Roman" w:cs="Times New Roman"/>
          <w:sz w:val="24"/>
          <w:szCs w:val="24"/>
        </w:rPr>
        <w:t xml:space="preserve">ie </w:t>
      </w:r>
      <w:r w:rsidR="00A56943">
        <w:rPr>
          <w:rFonts w:ascii="Times New Roman" w:hAnsi="Times New Roman" w:cs="Times New Roman"/>
          <w:sz w:val="24"/>
          <w:szCs w:val="24"/>
        </w:rPr>
        <w:br/>
        <w:t>Vibit oraz kamizelki</w:t>
      </w:r>
      <w:r w:rsidRPr="0065603F">
        <w:rPr>
          <w:rFonts w:ascii="Times New Roman" w:hAnsi="Times New Roman" w:cs="Times New Roman"/>
          <w:sz w:val="24"/>
          <w:szCs w:val="24"/>
        </w:rPr>
        <w:t xml:space="preserve"> do pływania dla dzieci korzystających z toru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sportowego – </w:t>
      </w:r>
      <w:r w:rsidRPr="0065603F">
        <w:rPr>
          <w:rFonts w:ascii="Times New Roman" w:hAnsi="Times New Roman" w:cs="Times New Roman"/>
          <w:b/>
          <w:sz w:val="24"/>
          <w:szCs w:val="24"/>
        </w:rPr>
        <w:t>16 194,82 zł;</w:t>
      </w:r>
    </w:p>
    <w:p w14:paraId="72C67426" w14:textId="33E8DAF8" w:rsidR="0065603F" w:rsidRPr="0065603F" w:rsidRDefault="0065603F" w:rsidP="007F60E2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•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r w:rsidRPr="0065603F">
        <w:rPr>
          <w:rFonts w:ascii="Times New Roman" w:hAnsi="Times New Roman" w:cs="Times New Roman"/>
          <w:b/>
          <w:sz w:val="24"/>
          <w:szCs w:val="24"/>
        </w:rPr>
        <w:t>Obiekt sportowo-rekreacyj</w:t>
      </w:r>
      <w:r w:rsidR="00A56943">
        <w:rPr>
          <w:rFonts w:ascii="Times New Roman" w:hAnsi="Times New Roman" w:cs="Times New Roman"/>
          <w:b/>
          <w:sz w:val="24"/>
          <w:szCs w:val="24"/>
        </w:rPr>
        <w:t>ny  Anin - strefa fitness i squa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sh – </w:t>
      </w:r>
      <w:r w:rsidR="00A56943">
        <w:rPr>
          <w:rFonts w:ascii="Times New Roman" w:hAnsi="Times New Roman" w:cs="Times New Roman"/>
          <w:sz w:val="24"/>
          <w:szCs w:val="24"/>
        </w:rPr>
        <w:t xml:space="preserve"> taśmy lateksowe do ćwiczeń</w:t>
      </w:r>
      <w:r w:rsidRPr="0065603F">
        <w:rPr>
          <w:rFonts w:ascii="Times New Roman" w:hAnsi="Times New Roman" w:cs="Times New Roman"/>
          <w:sz w:val="24"/>
          <w:szCs w:val="24"/>
        </w:rPr>
        <w:t xml:space="preserve"> – 37 szt, sprzęt fitness body pump/space – 10 szt, piłka ovo</w:t>
      </w:r>
      <w:r w:rsidR="00A56943">
        <w:rPr>
          <w:rFonts w:ascii="Times New Roman" w:hAnsi="Times New Roman" w:cs="Times New Roman"/>
          <w:sz w:val="24"/>
          <w:szCs w:val="24"/>
        </w:rPr>
        <w:t xml:space="preserve">ball tiguar 16,5*25cm , uchwyt </w:t>
      </w:r>
      <w:r w:rsidRPr="0065603F">
        <w:rPr>
          <w:rFonts w:ascii="Times New Roman" w:hAnsi="Times New Roman" w:cs="Times New Roman"/>
          <w:sz w:val="24"/>
          <w:szCs w:val="24"/>
        </w:rPr>
        <w:t xml:space="preserve">do wyciągu – 2 szt, przyrząd do ćwiczenia mięśni przedramion,  hantle po 27,5 kg – 2 szt, skrzynia plyometryczna soft, zegar treningowy na strefę fitness oraz wykup sprzętu </w:t>
      </w:r>
      <w:r w:rsidR="008E3C6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5603F">
        <w:rPr>
          <w:rFonts w:ascii="Times New Roman" w:hAnsi="Times New Roman" w:cs="Times New Roman"/>
          <w:sz w:val="24"/>
          <w:szCs w:val="24"/>
        </w:rPr>
        <w:t xml:space="preserve">z wynajmu długoterminowego (rowerek i schody lifefitness) – </w:t>
      </w:r>
      <w:r w:rsidRPr="0065603F">
        <w:rPr>
          <w:rFonts w:ascii="Times New Roman" w:hAnsi="Times New Roman" w:cs="Times New Roman"/>
          <w:b/>
          <w:sz w:val="24"/>
          <w:szCs w:val="24"/>
        </w:rPr>
        <w:t>15 410,18 zł;</w:t>
      </w:r>
    </w:p>
    <w:p w14:paraId="4262CFF0" w14:textId="77777777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7" w:name="_Hlk161322536"/>
      <w:r w:rsidRPr="0065603F">
        <w:rPr>
          <w:rFonts w:ascii="Times New Roman" w:hAnsi="Times New Roman" w:cs="Times New Roman"/>
          <w:sz w:val="24"/>
          <w:szCs w:val="24"/>
        </w:rPr>
        <w:t>•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Anin - lodowisko- </w:t>
      </w:r>
      <w:r w:rsidRPr="0065603F">
        <w:rPr>
          <w:rFonts w:ascii="Times New Roman" w:hAnsi="Times New Roman" w:cs="Times New Roman"/>
          <w:sz w:val="24"/>
          <w:szCs w:val="24"/>
        </w:rPr>
        <w:t>płozy do pingwinków do nauki jazdy na łyżwach  oraz 63 par łyżew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 – 17 591,53 zł;</w:t>
      </w:r>
    </w:p>
    <w:bookmarkEnd w:id="27"/>
    <w:p w14:paraId="63D00706" w14:textId="1B45BA7C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•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Anin – plac zabaw - </w:t>
      </w:r>
      <w:bookmarkStart w:id="28" w:name="_Hlk193116563"/>
      <w:r w:rsidR="00A56943">
        <w:rPr>
          <w:rFonts w:ascii="Times New Roman" w:hAnsi="Times New Roman" w:cs="Times New Roman"/>
          <w:sz w:val="24"/>
          <w:szCs w:val="24"/>
        </w:rPr>
        <w:t xml:space="preserve"> piasek</w:t>
      </w:r>
      <w:r w:rsidRPr="0065603F">
        <w:rPr>
          <w:rFonts w:ascii="Times New Roman" w:hAnsi="Times New Roman" w:cs="Times New Roman"/>
          <w:sz w:val="24"/>
          <w:szCs w:val="24"/>
        </w:rPr>
        <w:t xml:space="preserve"> do piaskownicy</w:t>
      </w:r>
      <w:bookmarkEnd w:id="28"/>
      <w:r w:rsidR="00144C74">
        <w:rPr>
          <w:rFonts w:ascii="Times New Roman" w:hAnsi="Times New Roman" w:cs="Times New Roman"/>
          <w:b/>
          <w:sz w:val="24"/>
          <w:szCs w:val="24"/>
        </w:rPr>
        <w:t xml:space="preserve"> – 585,62</w:t>
      </w:r>
      <w:r w:rsidRPr="0065603F">
        <w:rPr>
          <w:rFonts w:ascii="Times New Roman" w:hAnsi="Times New Roman" w:cs="Times New Roman"/>
          <w:b/>
          <w:sz w:val="24"/>
          <w:szCs w:val="24"/>
        </w:rPr>
        <w:t>zł;</w:t>
      </w:r>
    </w:p>
    <w:p w14:paraId="3EAA4D0B" w14:textId="7712DFBB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9" w:name="_Hlk161322483"/>
      <w:r w:rsidRPr="0065603F">
        <w:rPr>
          <w:rFonts w:ascii="Times New Roman" w:hAnsi="Times New Roman" w:cs="Times New Roman"/>
          <w:sz w:val="24"/>
          <w:szCs w:val="24"/>
        </w:rPr>
        <w:t>•</w:t>
      </w:r>
      <w:bookmarkEnd w:id="29"/>
      <w:r w:rsidRPr="0065603F">
        <w:rPr>
          <w:rFonts w:ascii="Times New Roman" w:hAnsi="Times New Roman" w:cs="Times New Roman"/>
          <w:sz w:val="24"/>
          <w:szCs w:val="24"/>
        </w:rPr>
        <w:t xml:space="preserve">  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bookmarkStart w:id="30" w:name="_Hlk161398461"/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sportowo-rekreacyjny  Syrenka </w:t>
      </w:r>
      <w:bookmarkEnd w:id="30"/>
      <w:r w:rsidRPr="0065603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56943">
        <w:rPr>
          <w:rFonts w:ascii="Times New Roman" w:hAnsi="Times New Roman" w:cs="Times New Roman"/>
          <w:sz w:val="24"/>
          <w:szCs w:val="24"/>
        </w:rPr>
        <w:t>piasek</w:t>
      </w:r>
      <w:r w:rsidRPr="0065603F">
        <w:rPr>
          <w:rFonts w:ascii="Times New Roman" w:hAnsi="Times New Roman" w:cs="Times New Roman"/>
          <w:sz w:val="24"/>
          <w:szCs w:val="24"/>
        </w:rPr>
        <w:t xml:space="preserve"> do piaskownicy</w:t>
      </w:r>
      <w:r w:rsidRPr="0065603F">
        <w:rPr>
          <w:rFonts w:ascii="Times New Roman" w:hAnsi="Times New Roman" w:cs="Times New Roman"/>
          <w:bCs/>
          <w:sz w:val="24"/>
          <w:szCs w:val="24"/>
        </w:rPr>
        <w:t>, matę zaciemniającą piaskownicę dla dzieci przed słońcem, siedzisko kubełkowe z łańcuchem do huśtawki na plac zabaw, zjazd linowy i hamulec sprężynowy do tyrolki, bramk</w:t>
      </w:r>
      <w:r w:rsidR="007F60E2">
        <w:rPr>
          <w:rFonts w:ascii="Times New Roman" w:hAnsi="Times New Roman" w:cs="Times New Roman"/>
          <w:bCs/>
          <w:sz w:val="24"/>
          <w:szCs w:val="24"/>
        </w:rPr>
        <w:t>i aluminiowe z siatką na boisko</w:t>
      </w:r>
      <w:r w:rsidRPr="0065603F">
        <w:rPr>
          <w:rFonts w:ascii="Times New Roman" w:hAnsi="Times New Roman" w:cs="Times New Roman"/>
          <w:bCs/>
          <w:sz w:val="24"/>
          <w:szCs w:val="24"/>
        </w:rPr>
        <w:t xml:space="preserve"> do gry w piłkę nożną </w:t>
      </w:r>
      <w:r w:rsidRPr="0065603F">
        <w:rPr>
          <w:rFonts w:ascii="Times New Roman" w:hAnsi="Times New Roman" w:cs="Times New Roman"/>
          <w:sz w:val="24"/>
          <w:szCs w:val="24"/>
        </w:rPr>
        <w:t xml:space="preserve"> oraz sprzęt sportowy (piłki do gry w nogę, koszykówkę, siatkówkę, badmintona) oraz akcesoria sportowe na salkę gimnast</w:t>
      </w:r>
      <w:r w:rsidR="007F60E2">
        <w:rPr>
          <w:rFonts w:ascii="Times New Roman" w:hAnsi="Times New Roman" w:cs="Times New Roman"/>
          <w:sz w:val="24"/>
          <w:szCs w:val="24"/>
        </w:rPr>
        <w:t>yczną tj: gumy, taśmy, hantle,</w:t>
      </w:r>
      <w:r w:rsidRPr="0065603F">
        <w:rPr>
          <w:rFonts w:ascii="Times New Roman" w:hAnsi="Times New Roman" w:cs="Times New Roman"/>
          <w:sz w:val="24"/>
          <w:szCs w:val="24"/>
        </w:rPr>
        <w:t xml:space="preserve">wałki – </w:t>
      </w:r>
      <w:r w:rsidRPr="0065603F">
        <w:rPr>
          <w:rFonts w:ascii="Times New Roman" w:hAnsi="Times New Roman" w:cs="Times New Roman"/>
          <w:b/>
          <w:sz w:val="24"/>
          <w:szCs w:val="24"/>
        </w:rPr>
        <w:t>23 327,15 zł;</w:t>
      </w:r>
    </w:p>
    <w:p w14:paraId="265A6D00" w14:textId="2F8946E0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•</w:t>
      </w:r>
      <w:r w:rsidRPr="0065603F">
        <w:rPr>
          <w:rFonts w:ascii="Times New Roman" w:hAnsi="Times New Roman" w:cs="Times New Roman"/>
          <w:sz w:val="24"/>
          <w:szCs w:val="24"/>
        </w:rPr>
        <w:tab/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Obiekt sportowy – korty tenisowe - Lokalna – </w:t>
      </w:r>
      <w:r w:rsidRPr="0065603F">
        <w:rPr>
          <w:rFonts w:ascii="Times New Roman" w:hAnsi="Times New Roman" w:cs="Times New Roman"/>
          <w:sz w:val="24"/>
          <w:szCs w:val="24"/>
        </w:rPr>
        <w:t>rakiety i piłki do gry w tenisa</w:t>
      </w:r>
      <w:r w:rsidR="00144C74">
        <w:rPr>
          <w:rFonts w:ascii="Times New Roman" w:hAnsi="Times New Roman" w:cs="Times New Roman"/>
          <w:b/>
          <w:sz w:val="24"/>
          <w:szCs w:val="24"/>
        </w:rPr>
        <w:t xml:space="preserve"> – 1 496,75</w:t>
      </w:r>
      <w:r w:rsidRPr="0065603F">
        <w:rPr>
          <w:rFonts w:ascii="Times New Roman" w:hAnsi="Times New Roman" w:cs="Times New Roman"/>
          <w:b/>
          <w:sz w:val="24"/>
          <w:szCs w:val="24"/>
        </w:rPr>
        <w:t>zł;</w:t>
      </w:r>
    </w:p>
    <w:p w14:paraId="76144FD8" w14:textId="77777777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8102D" w14:textId="77777777" w:rsidR="0065603F" w:rsidRPr="0065603F" w:rsidRDefault="0065603F" w:rsidP="0065603F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1" w:name="_Toc64459504"/>
      <w:r w:rsidRPr="0065603F">
        <w:rPr>
          <w:rFonts w:ascii="Times New Roman" w:hAnsi="Times New Roman" w:cs="Times New Roman"/>
          <w:b/>
          <w:sz w:val="24"/>
          <w:szCs w:val="24"/>
        </w:rPr>
        <w:t>4.4. Koszty działalności wg obszarów</w:t>
      </w:r>
      <w:bookmarkEnd w:id="31"/>
    </w:p>
    <w:p w14:paraId="5BA147D1" w14:textId="187B9D9D" w:rsid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Poniższa tabela prezentuje koszty w podziale na główne obszary działalności Ośrodka w 2024r.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na tle 2023r.</w:t>
      </w:r>
    </w:p>
    <w:p w14:paraId="595A5053" w14:textId="77777777" w:rsidR="0065603F" w:rsidRPr="0065603F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D02FA" w14:textId="77777777" w:rsidR="0065603F" w:rsidRPr="0065603F" w:rsidRDefault="0065603F" w:rsidP="0065603F">
      <w:pPr>
        <w:pStyle w:val="Legenda"/>
        <w:keepNext/>
        <w:spacing w:line="360" w:lineRule="auto"/>
        <w:ind w:left="567" w:hanging="567"/>
        <w:rPr>
          <w:sz w:val="24"/>
          <w:szCs w:val="24"/>
        </w:rPr>
      </w:pPr>
      <w:r w:rsidRPr="0065603F">
        <w:rPr>
          <w:sz w:val="24"/>
          <w:szCs w:val="24"/>
        </w:rPr>
        <w:lastRenderedPageBreak/>
        <w:t xml:space="preserve">TAB.13. KOSZTY WG GŁÓWNYCH OBSZARÓW W LATACH </w:t>
      </w:r>
      <w:r w:rsidRPr="0065603F">
        <w:rPr>
          <w:rFonts w:eastAsiaTheme="minorEastAsia"/>
          <w:sz w:val="24"/>
          <w:szCs w:val="24"/>
        </w:rPr>
        <w:t>2023</w:t>
      </w:r>
      <w:r w:rsidRPr="0065603F">
        <w:rPr>
          <w:sz w:val="24"/>
          <w:szCs w:val="24"/>
        </w:rPr>
        <w:t>-</w:t>
      </w:r>
      <w:r w:rsidRPr="0065603F">
        <w:rPr>
          <w:rFonts w:eastAsiaTheme="minorEastAsia"/>
          <w:sz w:val="24"/>
          <w:szCs w:val="24"/>
        </w:rPr>
        <w:t>2024</w:t>
      </w:r>
      <w:r w:rsidRPr="0065603F">
        <w:rPr>
          <w:sz w:val="24"/>
          <w:szCs w:val="24"/>
        </w:rPr>
        <w:t xml:space="preserve"> [w zł]</w:t>
      </w:r>
    </w:p>
    <w:p w14:paraId="4E9A3E7B" w14:textId="15184E09" w:rsidR="0065603F" w:rsidRPr="0065603F" w:rsidRDefault="0065603F" w:rsidP="006560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6560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AB15CD" wp14:editId="38703BDB">
            <wp:extent cx="5760720" cy="2827655"/>
            <wp:effectExtent l="0" t="0" r="0" b="0"/>
            <wp:docPr id="641733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64459505"/>
      <w:r w:rsidRPr="0065603F">
        <w:rPr>
          <w:rFonts w:ascii="Times New Roman" w:hAnsi="Times New Roman" w:cs="Times New Roman"/>
          <w:sz w:val="24"/>
          <w:szCs w:val="24"/>
        </w:rPr>
        <w:t>W tabeli 13 w grupie III ujęto koszty dotyczące organizacji imprez rekreacyjno-sp</w:t>
      </w:r>
      <w:r w:rsidR="00D70EFC">
        <w:rPr>
          <w:rFonts w:ascii="Times New Roman" w:hAnsi="Times New Roman" w:cs="Times New Roman"/>
          <w:sz w:val="24"/>
          <w:szCs w:val="24"/>
        </w:rPr>
        <w:t>ortowych oraz działalności WOM.</w:t>
      </w:r>
    </w:p>
    <w:p w14:paraId="0E5BC1DD" w14:textId="33012DCB" w:rsidR="0065603F" w:rsidRPr="0065603F" w:rsidRDefault="0065603F" w:rsidP="0065603F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3" w:name="_Toc193709331"/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W </w:t>
      </w:r>
      <w:r w:rsidRPr="0065603F">
        <w:rPr>
          <w:rFonts w:ascii="Times New Roman" w:hAnsi="Times New Roman" w:cs="Times New Roman"/>
          <w:sz w:val="24"/>
          <w:szCs w:val="24"/>
        </w:rPr>
        <w:t>grupie II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 ujęto koszty zajęć nauki pływania dla klas II szkół podstawowych, zajęć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br/>
        <w:t xml:space="preserve"> na strefie fitness oraz realizacji zajęć sportowo - rekreacyjnych w ramach dwóch budżetów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br/>
        <w:t xml:space="preserve"> obywatelskich „Kurs samoobrony dla kobiet”, „Bez</w:t>
      </w:r>
      <w:r w:rsidR="006F3544">
        <w:rPr>
          <w:rFonts w:ascii="Times New Roman" w:hAnsi="Times New Roman" w:cs="Times New Roman"/>
          <w:b w:val="0"/>
          <w:sz w:val="24"/>
          <w:szCs w:val="24"/>
        </w:rPr>
        <w:t xml:space="preserve">płatne spływy kajakowe po Wiśle w 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Wawrze”. 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br/>
        <w:t>W grupie tej ujęte zostały także zajęcia sportowe realizowane w ramach czterech projektów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br/>
        <w:t xml:space="preserve"> z  inicjatywy lokalnej „Sportowo i kolorowo – Nordic Walking i sadz</w:t>
      </w:r>
      <w:r w:rsidR="00A56943">
        <w:rPr>
          <w:rFonts w:ascii="Times New Roman" w:hAnsi="Times New Roman" w:cs="Times New Roman"/>
          <w:b w:val="0"/>
          <w:sz w:val="24"/>
          <w:szCs w:val="24"/>
        </w:rPr>
        <w:t xml:space="preserve">enie kwiatów 2.0”, „Bezpieczna 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w Wawrze – kurs samoobrony dla kobiet i nastolatek” oraz  „Rozbiegajmy Wawer 5.0 i 6,0 – otwarte treningi biegowe w Wawrze”. W okresie między świętami w grudniu na pływalni, lodowisku i kortach tenisowych odbywały się zajęcia w ramach akcji „Rusz się Warszawo po świętach”. W roku 2024 na </w:t>
      </w:r>
      <w:r w:rsidRPr="0065603F">
        <w:rPr>
          <w:rFonts w:ascii="Times New Roman" w:hAnsi="Times New Roman" w:cs="Times New Roman"/>
          <w:b w:val="0"/>
          <w:bCs/>
          <w:sz w:val="24"/>
          <w:szCs w:val="24"/>
        </w:rPr>
        <w:t>obiekcie sportowo-rekreacyjnym Syrenka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 kontynuowane były zajęcia „Fit mama” dedykowane młodym mamom z dziećmi</w:t>
      </w:r>
      <w:bookmarkEnd w:id="33"/>
      <w:r w:rsidR="00520EC5">
        <w:rPr>
          <w:rFonts w:ascii="Times New Roman" w:hAnsi="Times New Roman" w:cs="Times New Roman"/>
          <w:b w:val="0"/>
          <w:sz w:val="24"/>
          <w:szCs w:val="24"/>
        </w:rPr>
        <w:t>.</w:t>
      </w:r>
    </w:p>
    <w:p w14:paraId="7128F234" w14:textId="77777777" w:rsidR="0065603F" w:rsidRPr="0065603F" w:rsidRDefault="0065603F" w:rsidP="0065603F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4" w:name="_Toc193709332"/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W </w:t>
      </w:r>
      <w:r w:rsidRPr="0065603F">
        <w:rPr>
          <w:rFonts w:ascii="Times New Roman" w:hAnsi="Times New Roman" w:cs="Times New Roman"/>
          <w:sz w:val="24"/>
          <w:szCs w:val="24"/>
        </w:rPr>
        <w:t>grupie I</w:t>
      </w:r>
      <w:r w:rsidRPr="0065603F">
        <w:rPr>
          <w:rFonts w:ascii="Times New Roman" w:hAnsi="Times New Roman" w:cs="Times New Roman"/>
          <w:b w:val="0"/>
          <w:sz w:val="24"/>
          <w:szCs w:val="24"/>
        </w:rPr>
        <w:t xml:space="preserve"> ujęto wszystkie inne koszty w podziale na grupę wynagrodzeń i wydatków rzeczowych dotyczące utrzymania obiektów sportowych.</w:t>
      </w:r>
      <w:bookmarkEnd w:id="34"/>
    </w:p>
    <w:p w14:paraId="4AE0BA90" w14:textId="77777777" w:rsidR="0065603F" w:rsidRPr="0065603F" w:rsidRDefault="0065603F" w:rsidP="00656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6201F4" w14:textId="77777777" w:rsidR="0065603F" w:rsidRPr="0065603F" w:rsidRDefault="0065603F" w:rsidP="0065603F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35" w:name="_Toc193709333"/>
      <w:r w:rsidRPr="0065603F">
        <w:rPr>
          <w:rFonts w:ascii="Times New Roman" w:hAnsi="Times New Roman" w:cs="Times New Roman"/>
          <w:sz w:val="24"/>
          <w:szCs w:val="24"/>
        </w:rPr>
        <w:t>4.5. Wydatki inwestycyjne</w:t>
      </w:r>
      <w:bookmarkEnd w:id="32"/>
      <w:bookmarkEnd w:id="35"/>
    </w:p>
    <w:p w14:paraId="039F0A22" w14:textId="121AB9EB" w:rsidR="0065603F" w:rsidRPr="00E20257" w:rsidRDefault="0065603F" w:rsidP="0065603F">
      <w:pPr>
        <w:tabs>
          <w:tab w:val="left" w:pos="360"/>
        </w:tabs>
        <w:spacing w:after="0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Na 2024r. zaplanowano wydatki inwestycyjne w wysokości </w:t>
      </w:r>
      <w:r w:rsidRPr="0065603F">
        <w:rPr>
          <w:rFonts w:ascii="Times New Roman" w:hAnsi="Times New Roman" w:cs="Times New Roman"/>
          <w:b/>
          <w:sz w:val="24"/>
          <w:szCs w:val="24"/>
        </w:rPr>
        <w:t>2 036 621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. Wydatki zrealizowano w kwocie </w:t>
      </w:r>
      <w:r w:rsidRPr="0065603F">
        <w:rPr>
          <w:rFonts w:ascii="Times New Roman" w:hAnsi="Times New Roman" w:cs="Times New Roman"/>
          <w:b/>
          <w:sz w:val="24"/>
          <w:szCs w:val="24"/>
        </w:rPr>
        <w:t>2 036 616,31 zł</w:t>
      </w:r>
      <w:r w:rsidRPr="0065603F">
        <w:rPr>
          <w:rFonts w:ascii="Times New Roman" w:hAnsi="Times New Roman" w:cs="Times New Roman"/>
          <w:sz w:val="24"/>
          <w:szCs w:val="24"/>
        </w:rPr>
        <w:t xml:space="preserve">, co stanowiło </w:t>
      </w:r>
      <w:r w:rsidRPr="0065603F">
        <w:rPr>
          <w:rFonts w:ascii="Times New Roman" w:hAnsi="Times New Roman" w:cs="Times New Roman"/>
          <w:b/>
          <w:sz w:val="24"/>
          <w:szCs w:val="24"/>
        </w:rPr>
        <w:t>100%</w:t>
      </w:r>
      <w:r w:rsidRPr="0065603F">
        <w:rPr>
          <w:rFonts w:ascii="Times New Roman" w:hAnsi="Times New Roman" w:cs="Times New Roman"/>
          <w:sz w:val="24"/>
          <w:szCs w:val="24"/>
        </w:rPr>
        <w:t xml:space="preserve"> planu. W porównaniu do roku poprzedniego nastąpił spadek wydatków inwestycyjnych o </w:t>
      </w:r>
      <w:r w:rsidRPr="0065603F">
        <w:rPr>
          <w:rFonts w:ascii="Times New Roman" w:hAnsi="Times New Roman" w:cs="Times New Roman"/>
          <w:b/>
          <w:sz w:val="24"/>
          <w:szCs w:val="24"/>
        </w:rPr>
        <w:t xml:space="preserve">0,17 </w:t>
      </w:r>
      <w:r w:rsidRPr="0065603F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  <w:r w:rsidRPr="0065603F">
        <w:rPr>
          <w:rFonts w:ascii="Times New Roman" w:hAnsi="Times New Roman" w:cs="Times New Roman"/>
          <w:b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tj. o </w:t>
      </w:r>
      <w:r w:rsidRPr="0065603F">
        <w:rPr>
          <w:rFonts w:ascii="Times New Roman" w:hAnsi="Times New Roman" w:cs="Times New Roman"/>
          <w:b/>
          <w:sz w:val="24"/>
          <w:szCs w:val="24"/>
        </w:rPr>
        <w:t>3 505,92 zł</w:t>
      </w:r>
      <w:r w:rsidRPr="0065603F">
        <w:rPr>
          <w:rFonts w:ascii="Times New Roman" w:hAnsi="Times New Roman" w:cs="Times New Roman"/>
          <w:sz w:val="24"/>
          <w:szCs w:val="24"/>
        </w:rPr>
        <w:t>.</w:t>
      </w:r>
      <w:r w:rsidRPr="0065603F">
        <w:rPr>
          <w:rFonts w:ascii="Times New Roman" w:eastAsiaTheme="majorEastAsia" w:hAnsi="Times New Roman" w:cs="Times New Roman"/>
          <w:sz w:val="24"/>
          <w:szCs w:val="24"/>
        </w:rPr>
        <w:t xml:space="preserve">       </w:t>
      </w:r>
    </w:p>
    <w:p w14:paraId="2D9663DF" w14:textId="34980A68" w:rsidR="0065603F" w:rsidRPr="0065603F" w:rsidRDefault="0065603F" w:rsidP="0065603F">
      <w:pPr>
        <w:pStyle w:val="Legenda"/>
        <w:keepNext/>
        <w:spacing w:line="360" w:lineRule="auto"/>
        <w:ind w:left="567" w:hanging="567"/>
        <w:rPr>
          <w:sz w:val="24"/>
          <w:szCs w:val="24"/>
        </w:rPr>
      </w:pPr>
      <w:r w:rsidRPr="0065603F">
        <w:rPr>
          <w:sz w:val="24"/>
          <w:szCs w:val="24"/>
        </w:rPr>
        <w:lastRenderedPageBreak/>
        <w:t>TAB.14. SPIS ZADAŃ INWESTYCYJNYCH</w:t>
      </w:r>
    </w:p>
    <w:p w14:paraId="734F525C" w14:textId="2D39D099" w:rsidR="007F60E2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B506FE" wp14:editId="191ED0A8">
            <wp:extent cx="5562600" cy="2176723"/>
            <wp:effectExtent l="0" t="0" r="0" b="0"/>
            <wp:docPr id="10467642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07DA5066" w14:textId="04029D0B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b/>
          <w:sz w:val="24"/>
          <w:szCs w:val="24"/>
        </w:rPr>
        <w:t>Zadanie w punkcie 1 – Modernizacja wnętrza budynku zaplecza administracyjno-szatniowego w ośrodku "Korty Tenisowe Falenica".</w:t>
      </w:r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4B02F0" w14:textId="491FC6E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ramach zadania wykonano roboty budowlane polegające na remoncie i przebudowie wnętrza budynku zaplecza administracyjno-szatniowego wraz z wykonaniem instalacji elektrycznej, wentylacyjnej, wod-kan i centralnego ogrzewania. </w:t>
      </w:r>
    </w:p>
    <w:p w14:paraId="631E6947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C9FA2" w14:textId="4A949E26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Zadanie zostało dofinansowane ze środków pomocy finansowej pochodzących z Urzędu Marszałkowskiego Województwa Mazowieckiego w Warszawie w ramach Mazowieckiego Instrumentu Wsparcia Infrastruktury Sportowej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>„Mazowsze dla sportu”- edycja 2024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033E2">
        <w:rPr>
          <w:rFonts w:ascii="Times New Roman" w:hAnsi="Times New Roman" w:cs="Times New Roman"/>
          <w:sz w:val="24"/>
          <w:szCs w:val="24"/>
        </w:rPr>
        <w:t xml:space="preserve"> w kwocie 184</w:t>
      </w:r>
      <w:r w:rsidRPr="0065603F">
        <w:rPr>
          <w:rFonts w:ascii="Times New Roman" w:hAnsi="Times New Roman" w:cs="Times New Roman"/>
          <w:sz w:val="24"/>
          <w:szCs w:val="24"/>
        </w:rPr>
        <w:t> 333 zł.</w:t>
      </w:r>
    </w:p>
    <w:p w14:paraId="1A93BB82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4D9A6" w14:textId="7E36DB68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Budynek po wykonanym kompleksowym remoncie zyskał na nowoczesnym wyglądzie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i podniósł estetykę całego obiektu. Ponadto został podniesiony standard funkcjonalny, użytkowy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i sanitarny dla różnych grup społecznych i środowiskowych.</w:t>
      </w:r>
    </w:p>
    <w:p w14:paraId="198C2E81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EA04D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Obecnie obiekt zapewnia użytkownikom atrakcyjne, bezpieczne miejsce do rozwijania zainteresowań sportowych jak i wypoczynku.</w:t>
      </w:r>
    </w:p>
    <w:p w14:paraId="1DC41BB6" w14:textId="77777777" w:rsidR="00E20257" w:rsidRDefault="00E20257" w:rsidP="006560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9DADC2" w14:textId="022342BE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3F">
        <w:rPr>
          <w:rFonts w:ascii="Times New Roman" w:hAnsi="Times New Roman" w:cs="Times New Roman"/>
          <w:b/>
          <w:sz w:val="24"/>
          <w:szCs w:val="24"/>
        </w:rPr>
        <w:t>Zadanie w punkcie 2 – „Modernizacja kotłowni w obiekcie Ośrodka Sportu i Rekreacji- Korty Tenisowe Falenica”.</w:t>
      </w:r>
    </w:p>
    <w:p w14:paraId="2E1FB668" w14:textId="5BD2148D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ramach zadania wykonano kompleksową modernizację kotłowni gazowej oraz ciepłociągu zasilającego trzy kryte korty tenisowe z montażem aparatów grzewczo wentylacyjnych. Realizacji tego zadania będzie kontynuowana w roku w 2025 r. </w:t>
      </w:r>
    </w:p>
    <w:p w14:paraId="11A57FD6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lastRenderedPageBreak/>
        <w:t>Nowa, kompleksowa i nowoczesna kotłownia przyniesie wiele pozytywnych efektów, zarówno pod względem technicznym, jak i finansowym. Oto niektóre z głównych korzyści.</w:t>
      </w:r>
    </w:p>
    <w:p w14:paraId="1525F63C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>zwiększenie efektywności energetycznej</w:t>
      </w:r>
      <w:r w:rsidRPr="0065603F">
        <w:rPr>
          <w:rFonts w:ascii="Times New Roman" w:hAnsi="Times New Roman" w:cs="Times New Roman"/>
          <w:sz w:val="24"/>
          <w:szCs w:val="24"/>
        </w:rPr>
        <w:t>- nowoczesne kotły są znacznie bardziej wydajne niż starsze modele. Dzięki temu zużywają mniej paliwa, co przełoży się na niższe rachunki za ogrzewanie;</w:t>
      </w:r>
    </w:p>
    <w:p w14:paraId="6C6405D4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>niższe koszty eksploatacji</w:t>
      </w:r>
      <w:r w:rsidRPr="0065603F">
        <w:rPr>
          <w:rFonts w:ascii="Times New Roman" w:hAnsi="Times New Roman" w:cs="Times New Roman"/>
          <w:sz w:val="24"/>
          <w:szCs w:val="24"/>
        </w:rPr>
        <w:t xml:space="preserve"> – nowoczesne urządzenia grzewcze wymagają mniejszych nakładów na paliwo oraz serwisowanie, co generuje długotrwałe oszczędności;</w:t>
      </w:r>
    </w:p>
    <w:p w14:paraId="54409265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>mniejsze emisje szkodliwych substancji</w:t>
      </w:r>
      <w:r w:rsidRPr="0065603F">
        <w:rPr>
          <w:rFonts w:ascii="Times New Roman" w:hAnsi="Times New Roman" w:cs="Times New Roman"/>
          <w:sz w:val="24"/>
          <w:szCs w:val="24"/>
        </w:rPr>
        <w:t>- kotłownie zasilane gazem mają znacznie niższą emisję dwutlenku węgla i innych zanieczyszczeń, co przyczynia się do poprawy jakości powietrza;</w:t>
      </w:r>
    </w:p>
    <w:p w14:paraId="4C3D1A9C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>większy komfort cieplny</w:t>
      </w:r>
      <w:r w:rsidRPr="0065603F">
        <w:rPr>
          <w:rFonts w:ascii="Times New Roman" w:hAnsi="Times New Roman" w:cs="Times New Roman"/>
          <w:sz w:val="24"/>
          <w:szCs w:val="24"/>
        </w:rPr>
        <w:t>-  nowoczesna kotłownia oferuje lepszą kontrolę nad temperaturą w budynku, co zapewnia bardziej stabilne warunki grzewcze;</w:t>
      </w:r>
    </w:p>
    <w:p w14:paraId="5F32BE6B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</w:t>
      </w:r>
      <w:r w:rsidRPr="0065603F">
        <w:rPr>
          <w:rFonts w:ascii="Times New Roman" w:hAnsi="Times New Roman" w:cs="Times New Roman"/>
          <w:b/>
          <w:bCs/>
          <w:sz w:val="24"/>
          <w:szCs w:val="24"/>
        </w:rPr>
        <w:t xml:space="preserve">dostosowanie do nowych regulacji </w:t>
      </w:r>
      <w:r w:rsidRPr="0065603F">
        <w:rPr>
          <w:rFonts w:ascii="Times New Roman" w:hAnsi="Times New Roman" w:cs="Times New Roman"/>
          <w:sz w:val="24"/>
          <w:szCs w:val="24"/>
        </w:rPr>
        <w:t>- nowoczesne, ekologiczne modele kotłów grzewczych pozwalają dostosować się do obowiązujących norm i przepisów, co może być istotne w kontekście uniknięcia kar za niestosowanie się do wymogów ochrony środowiska.</w:t>
      </w:r>
    </w:p>
    <w:p w14:paraId="36749299" w14:textId="7578C680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Kompleksowa modernizacja kotłowni to dobry krok w stronę oszczędności, komfortu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i dbałości o środowisko.</w:t>
      </w:r>
    </w:p>
    <w:p w14:paraId="3128D29F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4EBD7" w14:textId="15E8D3EF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 </w:t>
      </w:r>
      <w:r w:rsidRPr="0065603F">
        <w:rPr>
          <w:rFonts w:ascii="Times New Roman" w:hAnsi="Times New Roman" w:cs="Times New Roman"/>
          <w:b/>
          <w:sz w:val="24"/>
          <w:szCs w:val="24"/>
        </w:rPr>
        <w:t>Zadanie w punkcie 3 – „Zakupy inwestycyjne dla Ośrodka Sportu i Rekreacji” .</w:t>
      </w:r>
    </w:p>
    <w:p w14:paraId="517854EC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W ramach zadania wykonano, dostarczono oraz zamontowano urządzenia modułowe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na skateparku przy ul. V Poprzecznej 22 w Warszawie. </w:t>
      </w:r>
    </w:p>
    <w:p w14:paraId="105EB5F5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W skład zestawu wchodzą następujące elementy:</w:t>
      </w:r>
    </w:p>
    <w:p w14:paraId="1C7731C7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- Quarterpipe H100 (wymiary w cm 480*300*100);</w:t>
      </w:r>
    </w:p>
    <w:p w14:paraId="23BD547E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- Bank Ramp H100 (wymiary w cm 480*350*100);</w:t>
      </w:r>
    </w:p>
    <w:p w14:paraId="315F3E44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- Funbox z grindboxem i flyboxem (</w:t>
      </w:r>
      <w:bookmarkStart w:id="36" w:name="_Hlk193373400"/>
      <w:r w:rsidRPr="0065603F">
        <w:rPr>
          <w:rFonts w:ascii="Times New Roman" w:hAnsi="Times New Roman" w:cs="Times New Roman"/>
          <w:sz w:val="24"/>
          <w:szCs w:val="24"/>
        </w:rPr>
        <w:t>wymiary w cm 620*480*40)</w:t>
      </w:r>
      <w:bookmarkEnd w:id="36"/>
      <w:r w:rsidRPr="0065603F">
        <w:rPr>
          <w:rFonts w:ascii="Times New Roman" w:hAnsi="Times New Roman" w:cs="Times New Roman"/>
          <w:sz w:val="24"/>
          <w:szCs w:val="24"/>
        </w:rPr>
        <w:t>;</w:t>
      </w:r>
    </w:p>
    <w:p w14:paraId="2DE47E09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- Grindbox + grindrail </w:t>
      </w:r>
      <w:bookmarkStart w:id="37" w:name="_Hlk193373445"/>
      <w:r w:rsidRPr="0065603F">
        <w:rPr>
          <w:rFonts w:ascii="Times New Roman" w:hAnsi="Times New Roman" w:cs="Times New Roman"/>
          <w:sz w:val="24"/>
          <w:szCs w:val="24"/>
        </w:rPr>
        <w:t>(wymiary w cm 500*40*120);</w:t>
      </w:r>
      <w:bookmarkEnd w:id="37"/>
    </w:p>
    <w:p w14:paraId="31C3F61D" w14:textId="77777777" w:rsidR="0065603F" w:rsidRPr="0065603F" w:rsidRDefault="0065603F" w:rsidP="00656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- Piramida grindbox (wymiary w cm 250*30*120);</w:t>
      </w:r>
    </w:p>
    <w:p w14:paraId="45C57E04" w14:textId="24244F58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Wszystkie elementy </w:t>
      </w:r>
      <w:r w:rsidR="006B39DB">
        <w:rPr>
          <w:rFonts w:ascii="Times New Roman" w:hAnsi="Times New Roman" w:cs="Times New Roman"/>
          <w:sz w:val="24"/>
          <w:szCs w:val="24"/>
        </w:rPr>
        <w:t xml:space="preserve">zostały wykonane </w:t>
      </w:r>
      <w:r w:rsidRPr="0065603F">
        <w:rPr>
          <w:rFonts w:ascii="Times New Roman" w:hAnsi="Times New Roman" w:cs="Times New Roman"/>
          <w:sz w:val="24"/>
          <w:szCs w:val="24"/>
        </w:rPr>
        <w:t xml:space="preserve">z wysokiej klasy </w:t>
      </w:r>
      <w:r w:rsidR="006B39DB" w:rsidRPr="0065603F">
        <w:rPr>
          <w:rFonts w:ascii="Times New Roman" w:hAnsi="Times New Roman" w:cs="Times New Roman"/>
          <w:sz w:val="24"/>
          <w:szCs w:val="24"/>
        </w:rPr>
        <w:t xml:space="preserve">wodoodpornych </w:t>
      </w:r>
      <w:r w:rsidRPr="0065603F">
        <w:rPr>
          <w:rFonts w:ascii="Times New Roman" w:hAnsi="Times New Roman" w:cs="Times New Roman"/>
          <w:sz w:val="24"/>
          <w:szCs w:val="24"/>
        </w:rPr>
        <w:t>materiałów, obustronnie laminowanych, estetyczni</w:t>
      </w:r>
      <w:r w:rsidR="006B39DB">
        <w:rPr>
          <w:rFonts w:ascii="Times New Roman" w:hAnsi="Times New Roman" w:cs="Times New Roman"/>
          <w:sz w:val="24"/>
          <w:szCs w:val="24"/>
        </w:rPr>
        <w:t>e i bezpiecznie ze sobą skręconych zaś copingi (relingi)       z rury</w:t>
      </w:r>
      <w:r w:rsidRPr="0065603F">
        <w:rPr>
          <w:rFonts w:ascii="Times New Roman" w:hAnsi="Times New Roman" w:cs="Times New Roman"/>
          <w:sz w:val="24"/>
          <w:szCs w:val="24"/>
        </w:rPr>
        <w:t xml:space="preserve"> stalowej i ocynkowanej.</w:t>
      </w:r>
    </w:p>
    <w:p w14:paraId="4480443B" w14:textId="77777777" w:rsidR="0065603F" w:rsidRPr="0065603F" w:rsidRDefault="0065603F" w:rsidP="00656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>Skatepark z nowymi elementami zyskał nowoczesną, atrakcyjną formę, gdzie miłośnicy jazdy</w:t>
      </w:r>
      <w:r w:rsidRPr="0065603F">
        <w:rPr>
          <w:rFonts w:ascii="Times New Roman" w:hAnsi="Times New Roman" w:cs="Times New Roman"/>
          <w:sz w:val="24"/>
          <w:szCs w:val="24"/>
        </w:rPr>
        <w:br/>
        <w:t xml:space="preserve"> na rolkach, deskorolkach  i hulajnogach mogą trenować i udoskonalać swoje pasje sportowe.</w:t>
      </w:r>
    </w:p>
    <w:p w14:paraId="26854812" w14:textId="0EBEE641" w:rsidR="00FB7607" w:rsidRPr="0065603F" w:rsidRDefault="00FB7607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871CF" w14:textId="77777777" w:rsidR="00BA486C" w:rsidRPr="0065603F" w:rsidRDefault="00BA486C" w:rsidP="00716A8D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8" w:name="_Toc193709334"/>
      <w:r w:rsidRPr="0065603F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A612A6" w:rsidRPr="0065603F">
        <w:rPr>
          <w:rFonts w:ascii="Times New Roman" w:hAnsi="Times New Roman" w:cs="Times New Roman"/>
          <w:sz w:val="24"/>
          <w:szCs w:val="24"/>
        </w:rPr>
        <w:t>Inne działania</w:t>
      </w:r>
      <w:bookmarkEnd w:id="38"/>
      <w:r w:rsidR="00A612A6" w:rsidRPr="00656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6A375" w14:textId="729CAD1A" w:rsidR="000A4F91" w:rsidRPr="0065603F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130421975"/>
      <w:bookmarkStart w:id="40" w:name="_Toc130499646"/>
      <w:bookmarkStart w:id="41" w:name="_Toc130503633"/>
      <w:r w:rsidRPr="0065603F">
        <w:rPr>
          <w:rFonts w:ascii="Times New Roman" w:hAnsi="Times New Roman" w:cs="Times New Roman"/>
          <w:sz w:val="24"/>
          <w:szCs w:val="24"/>
        </w:rPr>
        <w:t xml:space="preserve">Ośrodek w 2024 roku realizował zarówno projekty w ramach budżetu obywatelskiego jak </w:t>
      </w:r>
      <w:r w:rsidR="007F60E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5603F">
        <w:rPr>
          <w:rFonts w:ascii="Times New Roman" w:hAnsi="Times New Roman" w:cs="Times New Roman"/>
          <w:sz w:val="24"/>
          <w:szCs w:val="24"/>
        </w:rPr>
        <w:t>i inicjatyw lokalnych.</w:t>
      </w:r>
      <w:bookmarkEnd w:id="39"/>
      <w:bookmarkEnd w:id="40"/>
      <w:bookmarkEnd w:id="41"/>
    </w:p>
    <w:p w14:paraId="3FC8B7DD" w14:textId="3A51F347" w:rsidR="000A4F91" w:rsidRPr="0065603F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W ramach budżetu </w:t>
      </w:r>
      <w:r w:rsidR="009F09D3" w:rsidRPr="0065603F">
        <w:rPr>
          <w:rFonts w:ascii="Times New Roman" w:hAnsi="Times New Roman" w:cs="Times New Roman"/>
          <w:sz w:val="24"/>
          <w:szCs w:val="24"/>
        </w:rPr>
        <w:t>o</w:t>
      </w:r>
      <w:r w:rsidRPr="0065603F">
        <w:rPr>
          <w:rFonts w:ascii="Times New Roman" w:hAnsi="Times New Roman" w:cs="Times New Roman"/>
          <w:sz w:val="24"/>
          <w:szCs w:val="24"/>
        </w:rPr>
        <w:t xml:space="preserve">bywatelskiego zrealizowaliśmy między innymi zadanie pt. </w:t>
      </w:r>
      <w:r w:rsidRPr="0065603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Bezpłatne niedziele spływy kajakowe po Wiśle w Wawrze, </w:t>
      </w:r>
      <w:r w:rsidRPr="004210EB">
        <w:rPr>
          <w:rFonts w:ascii="Times New Roman" w:hAnsi="Times New Roman" w:cs="Times New Roman"/>
          <w:bCs/>
          <w:iCs/>
          <w:sz w:val="24"/>
          <w:szCs w:val="24"/>
        </w:rPr>
        <w:t>który</w:t>
      </w:r>
      <w:r w:rsidRPr="004210EB">
        <w:rPr>
          <w:rFonts w:ascii="Times New Roman" w:hAnsi="Times New Roman" w:cs="Times New Roman"/>
          <w:bCs/>
          <w:sz w:val="24"/>
          <w:szCs w:val="24"/>
        </w:rPr>
        <w:t xml:space="preserve"> zakładał</w:t>
      </w:r>
      <w:r w:rsidRPr="0065603F">
        <w:rPr>
          <w:rFonts w:ascii="Times New Roman" w:hAnsi="Times New Roman" w:cs="Times New Roman"/>
          <w:bCs/>
          <w:sz w:val="24"/>
          <w:szCs w:val="24"/>
        </w:rPr>
        <w:t xml:space="preserve"> bezpłatne spływy na 2-3 godzinnej trasie Plaża Romantyczna – Plaża Saska Kępa</w:t>
      </w:r>
      <w:r w:rsidR="004210EB">
        <w:rPr>
          <w:rFonts w:ascii="Times New Roman" w:hAnsi="Times New Roman" w:cs="Times New Roman"/>
          <w:bCs/>
          <w:sz w:val="24"/>
          <w:szCs w:val="24"/>
        </w:rPr>
        <w:t>,</w:t>
      </w:r>
      <w:r w:rsidRPr="0065603F">
        <w:rPr>
          <w:rFonts w:ascii="Times New Roman" w:hAnsi="Times New Roman" w:cs="Times New Roman"/>
          <w:bCs/>
          <w:sz w:val="24"/>
          <w:szCs w:val="24"/>
        </w:rPr>
        <w:t xml:space="preserve"> z możliwością wpłynięcia do portu Czerniakowskiego. Oferta</w:t>
      </w:r>
      <w:r w:rsidR="004210EB">
        <w:rPr>
          <w:rFonts w:ascii="Times New Roman" w:hAnsi="Times New Roman" w:cs="Times New Roman"/>
          <w:bCs/>
          <w:sz w:val="24"/>
          <w:szCs w:val="24"/>
        </w:rPr>
        <w:t xml:space="preserve"> była skierowana do wszystkich mieszkańców</w:t>
      </w:r>
      <w:r w:rsidRPr="0065603F">
        <w:rPr>
          <w:rFonts w:ascii="Times New Roman" w:hAnsi="Times New Roman" w:cs="Times New Roman"/>
          <w:bCs/>
          <w:sz w:val="24"/>
          <w:szCs w:val="24"/>
        </w:rPr>
        <w:t xml:space="preserve"> m.st. Warszawy. Spływy cieszyły się ogromnym zainteresowaniem. Z projektu łącznie skorzystało 1 456 osób.  </w:t>
      </w:r>
    </w:p>
    <w:p w14:paraId="24D3E20F" w14:textId="77777777" w:rsidR="009A0449" w:rsidRPr="0065603F" w:rsidRDefault="009A0449" w:rsidP="00716A8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C53EB1" w14:textId="06E1E402" w:rsidR="00A07E5C" w:rsidRPr="0065603F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5603F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777BB668" wp14:editId="31B741D9">
            <wp:extent cx="4444397" cy="3152775"/>
            <wp:effectExtent l="0" t="0" r="0" b="0"/>
            <wp:docPr id="17007408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0887" name="Obraz 17007408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70" cy="31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E789" w14:textId="77777777" w:rsidR="009A0449" w:rsidRPr="0065603F" w:rsidRDefault="009A0449" w:rsidP="00716A8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05E0AC" w14:textId="77A61194" w:rsidR="00A07E5C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3F">
        <w:rPr>
          <w:rFonts w:ascii="Times New Roman" w:hAnsi="Times New Roman" w:cs="Times New Roman"/>
          <w:sz w:val="24"/>
          <w:szCs w:val="24"/>
        </w:rPr>
        <w:t xml:space="preserve">Kolejnym projektem organizowanym w ramach budżetu obywatelskiego był </w:t>
      </w:r>
      <w:r w:rsidRPr="006560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Kurs samoobrony dla kobiet.</w:t>
      </w:r>
      <w:r w:rsidRPr="0065603F">
        <w:rPr>
          <w:rFonts w:ascii="Times New Roman" w:hAnsi="Times New Roman" w:cs="Times New Roman"/>
          <w:sz w:val="24"/>
          <w:szCs w:val="24"/>
        </w:rPr>
        <w:t xml:space="preserve"> To niezwykle ważne zajęcia</w:t>
      </w:r>
      <w:r w:rsidR="004210EB">
        <w:rPr>
          <w:rFonts w:ascii="Times New Roman" w:hAnsi="Times New Roman" w:cs="Times New Roman"/>
          <w:sz w:val="24"/>
          <w:szCs w:val="24"/>
        </w:rPr>
        <w:t>,</w:t>
      </w:r>
      <w:r w:rsidRPr="0065603F">
        <w:rPr>
          <w:rFonts w:ascii="Times New Roman" w:hAnsi="Times New Roman" w:cs="Times New Roman"/>
          <w:sz w:val="24"/>
          <w:szCs w:val="24"/>
        </w:rPr>
        <w:t xml:space="preserve"> dzięki którym kursantki </w:t>
      </w:r>
      <w:r w:rsidR="004210EB">
        <w:rPr>
          <w:rFonts w:ascii="Times New Roman" w:hAnsi="Times New Roman" w:cs="Times New Roman"/>
          <w:sz w:val="24"/>
          <w:szCs w:val="24"/>
        </w:rPr>
        <w:t xml:space="preserve">nie tylko </w:t>
      </w:r>
      <w:r w:rsidRPr="0065603F">
        <w:rPr>
          <w:rFonts w:ascii="Times New Roman" w:hAnsi="Times New Roman" w:cs="Times New Roman"/>
          <w:sz w:val="24"/>
          <w:szCs w:val="24"/>
        </w:rPr>
        <w:t>podniosły swoją sprawność fizyczną ale również zbudowały pewność siebie. Kurs odbył się w dwóch cyklach – wiosenny oraz jesienny z podz</w:t>
      </w:r>
      <w:r w:rsidRPr="00A07E5C">
        <w:rPr>
          <w:rFonts w:ascii="Times New Roman" w:hAnsi="Times New Roman" w:cs="Times New Roman"/>
          <w:sz w:val="24"/>
          <w:szCs w:val="24"/>
        </w:rPr>
        <w:t>iałem na grupę podstawową oraz zaawansowaną. Z kurs</w:t>
      </w:r>
      <w:r w:rsidR="007D6BD7">
        <w:rPr>
          <w:rFonts w:ascii="Times New Roman" w:hAnsi="Times New Roman" w:cs="Times New Roman"/>
          <w:sz w:val="24"/>
          <w:szCs w:val="24"/>
        </w:rPr>
        <w:t>u łącznie skorzystało 430 osób.</w:t>
      </w:r>
    </w:p>
    <w:p w14:paraId="1E9C1AFE" w14:textId="46CBF3EA" w:rsidR="000A4F91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AEB944" wp14:editId="1D9293EF">
            <wp:extent cx="2989670" cy="4229100"/>
            <wp:effectExtent l="0" t="0" r="1270" b="0"/>
            <wp:docPr id="5792686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8674" name="Obraz 5792686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05" cy="43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32E6" w14:textId="77777777" w:rsidR="009A0449" w:rsidRPr="00A07E5C" w:rsidRDefault="009A0449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C441F6" w14:textId="1A6B618E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Kolejnym projektem zrealizowanym w ramach budżetu obywatelskiego był projekt pn. </w:t>
      </w:r>
      <w:r w:rsidRPr="00A07E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Otwarcie skateparku w Aninie. 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wydarzenia każdy uczestnik miał możliwość skorzystania </w:t>
      </w:r>
      <w:r w:rsidR="009A04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z bezpłatnych warsztatów nauki jazdy na rolkach i hulajnogach, przetestowania swoich możliwości na ściance wspinaczkowej, wykonania graffiti na swoim sprzęcie pod okiem specjalistów oraz skorzystania z foto-budki. Na każdego uczestnika czekał również słodki poczęstunek. Podczas wydarzenia odbył się również pokaz jazdy na hulajnodze w wykonaniu młodych, utalentowanych zawodników.</w:t>
      </w:r>
    </w:p>
    <w:p w14:paraId="29A6ECCE" w14:textId="7A72AC4D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60842" w14:textId="2134C70C" w:rsidR="000A4F91" w:rsidRPr="00A07E5C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pl-PL"/>
        </w:rPr>
        <w:lastRenderedPageBreak/>
        <w:drawing>
          <wp:inline distT="0" distB="0" distL="0" distR="0" wp14:anchorId="3F56DBFE" wp14:editId="024280FC">
            <wp:extent cx="3007360" cy="4209044"/>
            <wp:effectExtent l="0" t="0" r="2540" b="1270"/>
            <wp:docPr id="4625053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5355" name="Obraz 4625053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67" cy="42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7B7A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8FDAB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Ośrodek wspólnie z mieszkańcami Dzielnicy Wawer realizował również inicjatywy lokalne. </w:t>
      </w:r>
    </w:p>
    <w:p w14:paraId="1B4856D3" w14:textId="2A5B3FBE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Jedną z nich była edycja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Rozbiegajmy Wawer 5.0</w:t>
      </w:r>
      <w:r w:rsidRPr="00A07E5C">
        <w:rPr>
          <w:rFonts w:ascii="Times New Roman" w:hAnsi="Times New Roman" w:cs="Times New Roman"/>
          <w:sz w:val="24"/>
          <w:szCs w:val="24"/>
        </w:rPr>
        <w:t xml:space="preserve"> oraz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Rozbiegajmy Wawer 6.0. </w:t>
      </w:r>
      <w:r w:rsidRPr="00A07E5C">
        <w:rPr>
          <w:rFonts w:ascii="Times New Roman" w:hAnsi="Times New Roman" w:cs="Times New Roman"/>
          <w:sz w:val="24"/>
          <w:szCs w:val="24"/>
        </w:rPr>
        <w:t xml:space="preserve">To cykl zajęć biegowych prowadzonych na obiekcie sportowym „Syrenka”. 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„Rozbiegajmy Wawer” powstał w 2021 r. jako odpowiedź na potrzebę zintegrowania środowiska wawerskich biegaczy i stworzenia przestrzeni do wspólnego treningu, integracji i promowania aktywności fizycznej na terenie Wawra. Został on bardzo dobrze odebrany i zyskał wielu sprzymierzeńców, którzy poparli ideę jego kontynuacji w kolejnych latach. Dzięki pozytywnej ocenie wniosków, możliwa była realizacja kolejnych projektów i kontynuacja bezpłatnych treningów dla członków powstałej grupy biegowej i osób zainteresowanych dołączeniem do niej. Projekt to nie tylko sam trening biegowy ale również integracja i spotkania</w:t>
      </w:r>
      <w:r w:rsidR="0040409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dzięki którym nawiązywane są nowe lokalne znajomości za czym idzie wzmocnienie relacji mieszkańców. </w:t>
      </w:r>
    </w:p>
    <w:p w14:paraId="41379DFD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B4DBBD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5E998E" w14:textId="77777777" w:rsidR="000A4F91" w:rsidRPr="00A07E5C" w:rsidRDefault="000A4F91" w:rsidP="00716A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C5AF1A1" wp14:editId="57F47C2A">
            <wp:extent cx="3411557" cy="2877185"/>
            <wp:effectExtent l="0" t="0" r="0" b="0"/>
            <wp:docPr id="20551942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94251" name="Obraz 20551942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969" cy="28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C9C2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A9C51A" w14:textId="4522C100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FB5203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85EF38" w14:textId="7D2801CB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Inicjatyw</w:t>
      </w:r>
      <w:r w:rsidR="00404095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Lokalnej OSiR Wawer realizował również projekt </w:t>
      </w:r>
      <w:r w:rsidRPr="00A07E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Sportowo i kolorowo - Nordic Walking i sadzenie kwiatów.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ramach kontynua</w:t>
      </w:r>
      <w:r w:rsidR="009A0449">
        <w:rPr>
          <w:rFonts w:ascii="Times New Roman" w:eastAsia="Times New Roman" w:hAnsi="Times New Roman" w:cs="Times New Roman"/>
          <w:sz w:val="24"/>
          <w:szCs w:val="24"/>
          <w:lang w:eastAsia="pl-PL"/>
        </w:rPr>
        <w:t>cji działań podjętych w 2024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rok, mieszkańcy Marysina Wawerskiego, Anin</w:t>
      </w:r>
      <w:r w:rsidR="00404095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innych okolic Wawra postanowili wspólnie zadbać o zieloną przestrzeń oraz aktywność wawerczykó</w:t>
      </w:r>
      <w:r w:rsidR="00404095">
        <w:rPr>
          <w:rFonts w:ascii="Times New Roman" w:eastAsia="Times New Roman" w:hAnsi="Times New Roman" w:cs="Times New Roman"/>
          <w:sz w:val="24"/>
          <w:szCs w:val="24"/>
          <w:lang w:eastAsia="pl-PL"/>
        </w:rPr>
        <w:t>w. Uznali ż</w:t>
      </w:r>
      <w:r w:rsidRPr="00A07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chcą mieć wpływ na swoją okolicę i ozdobić miejsce, w których spędzają czas wolny, a także wprowadzić do oferty sportowej Wawra  zajęcia na świeżym powietrzu. Głównym celem zajęć było nasadzenie kwiatów na obiekcie sportowym „Syrenka” przy ul. Starego Doktora 1 oraz zorganizowanie bezpłatnych zajęć Nordic Walking. Zajęcia pozwoliły nie tylko zadbać kondycję fizyczną, wzbogacić obiekt w nowe kwiaty ale również to była idealna forma integracji mieszkańców Dzielnicy Wawer. </w:t>
      </w:r>
    </w:p>
    <w:p w14:paraId="4C36FEAD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7592A2" w14:textId="04972225" w:rsidR="000A4F91" w:rsidRPr="00A07E5C" w:rsidRDefault="000A4F91" w:rsidP="00716A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4C3D75" wp14:editId="5CDEA86A">
            <wp:extent cx="3500783" cy="2872105"/>
            <wp:effectExtent l="0" t="0" r="4445" b="4445"/>
            <wp:docPr id="4972017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01715" name="Obraz 4972017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33" cy="28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133C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9E274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Przy współpracy z mieszkańcami Wawra został również zrealizowany projekt w ramach inicjatywy lokalnej pn.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Bezpieczna w Wawrze.</w:t>
      </w:r>
      <w:r w:rsidRPr="00A07E5C">
        <w:rPr>
          <w:rFonts w:ascii="Times New Roman" w:hAnsi="Times New Roman" w:cs="Times New Roman"/>
          <w:sz w:val="24"/>
          <w:szCs w:val="24"/>
        </w:rPr>
        <w:t xml:space="preserve">  Kurs był realizowany w okresie wrzesień – grudzień. W ramach projektu odbyły się zarówno zajęcia praktyczne jak i teoretyczne. Projekt nie cieszył się tak dużym zainteresowaniem jak kurs samoobrony organizowany w ramach budżetu obywatelskiego. </w:t>
      </w:r>
    </w:p>
    <w:p w14:paraId="64714711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07E97" w14:textId="031933DA" w:rsidR="000A4F91" w:rsidRPr="009A0449" w:rsidRDefault="000A4F91" w:rsidP="009A04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EFCE76" wp14:editId="0FE79566">
            <wp:extent cx="2753994" cy="3895725"/>
            <wp:effectExtent l="0" t="0" r="8890" b="0"/>
            <wp:docPr id="9323536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53680" name="Obraz 9323536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01" cy="391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2AAB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lastRenderedPageBreak/>
        <w:t xml:space="preserve">Dodatkowym działaniem Ośrodka była również zbiórka karmy i akcesoriów dla zwierząt ze schroniska. </w:t>
      </w:r>
    </w:p>
    <w:p w14:paraId="73C2A45B" w14:textId="0F1C1D62" w:rsidR="000A4F91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Akcja pn.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Pełna miska dla schroniska </w:t>
      </w:r>
      <w:r w:rsidRPr="00A07E5C">
        <w:rPr>
          <w:rFonts w:ascii="Times New Roman" w:hAnsi="Times New Roman" w:cs="Times New Roman"/>
          <w:sz w:val="24"/>
          <w:szCs w:val="24"/>
        </w:rPr>
        <w:t>okazała się świetną inicjatywą</w:t>
      </w:r>
      <w:r w:rsidR="00404095">
        <w:rPr>
          <w:rFonts w:ascii="Times New Roman" w:hAnsi="Times New Roman" w:cs="Times New Roman"/>
          <w:sz w:val="24"/>
          <w:szCs w:val="24"/>
        </w:rPr>
        <w:t>,</w:t>
      </w:r>
      <w:r w:rsidRPr="00A07E5C">
        <w:rPr>
          <w:rFonts w:ascii="Times New Roman" w:hAnsi="Times New Roman" w:cs="Times New Roman"/>
          <w:sz w:val="24"/>
          <w:szCs w:val="24"/>
        </w:rPr>
        <w:t xml:space="preserve"> dzięki której przy współpracy z mieszkańcami Dzielnicy Wawer udało się nazbierać przeszło 300 kg specjalistycznej karmy, a także wiele niezbędnych akcesoriów tj. smycze, obroże, miski, koce itp. Wszystkie zebrane dary zostały przekazane do naszego lokalnego schroniska pn. </w:t>
      </w:r>
      <w:r w:rsidRPr="00A07E5C">
        <w:rPr>
          <w:rFonts w:ascii="Times New Roman" w:hAnsi="Times New Roman" w:cs="Times New Roman"/>
          <w:i/>
          <w:iCs/>
          <w:sz w:val="24"/>
          <w:szCs w:val="24"/>
        </w:rPr>
        <w:t xml:space="preserve">Fundacja Azylu Pod Psim Aniołem, </w:t>
      </w:r>
      <w:r w:rsidRPr="00404095">
        <w:rPr>
          <w:rFonts w:ascii="Times New Roman" w:hAnsi="Times New Roman" w:cs="Times New Roman"/>
          <w:iCs/>
          <w:sz w:val="24"/>
          <w:szCs w:val="24"/>
        </w:rPr>
        <w:t>który</w:t>
      </w:r>
      <w:r w:rsidRPr="00404095">
        <w:rPr>
          <w:rFonts w:ascii="Times New Roman" w:hAnsi="Times New Roman" w:cs="Times New Roman"/>
          <w:sz w:val="24"/>
          <w:szCs w:val="24"/>
        </w:rPr>
        <w:t xml:space="preserve"> m</w:t>
      </w:r>
      <w:r w:rsidRPr="00A07E5C">
        <w:rPr>
          <w:rFonts w:ascii="Times New Roman" w:hAnsi="Times New Roman" w:cs="Times New Roman"/>
          <w:sz w:val="24"/>
          <w:szCs w:val="24"/>
        </w:rPr>
        <w:t xml:space="preserve">ieści się w Falenicy przy ul. Kosodrzewiny.  </w:t>
      </w:r>
    </w:p>
    <w:p w14:paraId="15CAD183" w14:textId="77777777" w:rsidR="0057195A" w:rsidRPr="00A07E5C" w:rsidRDefault="0057195A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826C8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64738A" w14:textId="77777777" w:rsidR="000A4F91" w:rsidRPr="00A07E5C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9442FD" wp14:editId="56368218">
            <wp:extent cx="3914775" cy="5219700"/>
            <wp:effectExtent l="0" t="0" r="9525" b="0"/>
            <wp:docPr id="182969457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94577" name="Obraz 18296945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07" cy="52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4768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D2531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89C6C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81961" w14:textId="68629F29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BB1C6" w14:textId="35AB1E45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lastRenderedPageBreak/>
        <w:t>Ośrodek włączył się również w akcj</w:t>
      </w:r>
      <w:r w:rsidR="00404095">
        <w:rPr>
          <w:rFonts w:ascii="Times New Roman" w:hAnsi="Times New Roman" w:cs="Times New Roman"/>
          <w:sz w:val="24"/>
          <w:szCs w:val="24"/>
        </w:rPr>
        <w:t>ę mającą na celu pomoc powodzianom</w:t>
      </w:r>
      <w:r w:rsidRPr="00A07E5C">
        <w:rPr>
          <w:rFonts w:ascii="Times New Roman" w:hAnsi="Times New Roman" w:cs="Times New Roman"/>
          <w:sz w:val="24"/>
          <w:szCs w:val="24"/>
        </w:rPr>
        <w:t xml:space="preserve">. W ramach akcji </w:t>
      </w:r>
      <w:r w:rsidR="0040409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07E5C">
        <w:rPr>
          <w:rFonts w:ascii="Times New Roman" w:hAnsi="Times New Roman" w:cs="Times New Roman"/>
          <w:sz w:val="24"/>
          <w:szCs w:val="24"/>
        </w:rPr>
        <w:t xml:space="preserve">w Ośrodku zostało utworzone miejsce zbiórki darów, które następnie były przewożone regularnie do głównego punktu mieszczącego się koło siedziby MPWiK w Warszawie. OSiR Wawer zorganizował również dodatkową zbiórkę dla zwierząt, które ucierpiały wskutek powodzi. Zebrane dary zostały osobiście dostarczone do głównego punktu zbiórek mieszczącego się w Świdnicy.  </w:t>
      </w:r>
    </w:p>
    <w:p w14:paraId="663FEB1E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BD735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BE904" w14:textId="77777777" w:rsidR="000A4F91" w:rsidRPr="00A07E5C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84FD40" wp14:editId="1EF43FA4">
            <wp:extent cx="3000352" cy="4039467"/>
            <wp:effectExtent l="0" t="0" r="0" b="0"/>
            <wp:docPr id="18113371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37126" name="Obraz 18113371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54" cy="40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3275" w14:textId="6A231C4F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679F4D" w14:textId="010B48E6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Jak co roku Ośrodek zaangażował się również w wydarzenie pn.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Warszawski Tydzień Seniora.</w:t>
      </w:r>
      <w:r w:rsidRPr="00A07E5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07E5C">
        <w:rPr>
          <w:rFonts w:ascii="Times New Roman" w:hAnsi="Times New Roman" w:cs="Times New Roman"/>
          <w:sz w:val="24"/>
          <w:szCs w:val="24"/>
        </w:rPr>
        <w:t>Za okazaniem legitymacji emeryta seniorzy korzystali bezpłatnie z wejść na pływalnię oraz zajęcia w strefie Fitness Anin w określonych dniach i godzinach. Ponadto na zakończenie akcji został przygotowany słodki poczęstunek</w:t>
      </w:r>
      <w:r w:rsidR="00404095">
        <w:rPr>
          <w:rFonts w:ascii="Times New Roman" w:hAnsi="Times New Roman" w:cs="Times New Roman"/>
          <w:sz w:val="24"/>
          <w:szCs w:val="24"/>
        </w:rPr>
        <w:t>,</w:t>
      </w:r>
      <w:r w:rsidRPr="00A07E5C">
        <w:rPr>
          <w:rFonts w:ascii="Times New Roman" w:hAnsi="Times New Roman" w:cs="Times New Roman"/>
          <w:sz w:val="24"/>
          <w:szCs w:val="24"/>
        </w:rPr>
        <w:t xml:space="preserve"> podczas którego uczestnicy integrowali się. </w:t>
      </w:r>
    </w:p>
    <w:p w14:paraId="6C571CEB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D5C4E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AFCC4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FE2A4" w14:textId="77777777" w:rsidR="000A4F91" w:rsidRPr="00A07E5C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B3A43AF" wp14:editId="25434088">
            <wp:extent cx="3514725" cy="4393406"/>
            <wp:effectExtent l="0" t="0" r="0" b="7620"/>
            <wp:docPr id="110526279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62796" name="Obraz 11052627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893" cy="44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0EE2" w14:textId="775BD428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B9C7D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W ramach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Europejskiego Tygodnia Sportu w Wawrze</w:t>
      </w:r>
      <w:r w:rsidRPr="00A07E5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07E5C">
        <w:rPr>
          <w:rFonts w:ascii="Times New Roman" w:hAnsi="Times New Roman" w:cs="Times New Roman"/>
          <w:sz w:val="24"/>
          <w:szCs w:val="24"/>
        </w:rPr>
        <w:t xml:space="preserve"> OSiR Wawer zorganizował bezpłatne zajęcia gimnastyki oraz bezpłatne lekcje gry w tenisa. </w:t>
      </w:r>
    </w:p>
    <w:p w14:paraId="211F3D94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14FBD" w14:textId="2C031C25" w:rsidR="000A4F91" w:rsidRPr="00A07E5C" w:rsidRDefault="009A0449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4F91"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0F5E7A" wp14:editId="53AA1DD0">
            <wp:extent cx="2530953" cy="3200400"/>
            <wp:effectExtent l="0" t="0" r="3175" b="0"/>
            <wp:docPr id="13190034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03478" name="Obraz 131900347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48" cy="324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F91"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5BFE53" wp14:editId="6C1045A5">
            <wp:extent cx="2529611" cy="3198495"/>
            <wp:effectExtent l="0" t="0" r="4445" b="1905"/>
            <wp:docPr id="13755529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52992" name="Obraz 137555299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599" cy="323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F96C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lastRenderedPageBreak/>
        <w:t xml:space="preserve">Nie mogło zabraknąć akcji pn. </w:t>
      </w:r>
      <w:r w:rsidRPr="00A07E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„Rusz się Warszawo po Świętach</w:t>
      </w:r>
      <w:r w:rsidRPr="00A07E5C">
        <w:rPr>
          <w:rFonts w:ascii="Times New Roman" w:hAnsi="Times New Roman" w:cs="Times New Roman"/>
          <w:i/>
          <w:iCs/>
          <w:sz w:val="24"/>
          <w:szCs w:val="24"/>
        </w:rPr>
        <w:t xml:space="preserve">”. </w:t>
      </w:r>
      <w:r w:rsidRPr="00A07E5C">
        <w:rPr>
          <w:rFonts w:ascii="Times New Roman" w:hAnsi="Times New Roman" w:cs="Times New Roman"/>
          <w:sz w:val="24"/>
          <w:szCs w:val="24"/>
        </w:rPr>
        <w:t xml:space="preserve">W ramach akcji klienci korzystali bezpłatnie z pływalni oraz lodowiska, a także z bezpłatnych zajęć nauki gry w tenisa w określonych dniach i godzinach. </w:t>
      </w:r>
    </w:p>
    <w:p w14:paraId="25999681" w14:textId="77777777" w:rsidR="000A4F91" w:rsidRPr="00A07E5C" w:rsidRDefault="000A4F91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82AC12" w14:textId="34E53559" w:rsidR="000A4F91" w:rsidRPr="00A07E5C" w:rsidRDefault="000A4F91" w:rsidP="009A04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5AB3871" wp14:editId="14A0F642">
            <wp:extent cx="2886075" cy="4083199"/>
            <wp:effectExtent l="0" t="0" r="0" b="0"/>
            <wp:docPr id="202421559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15593" name="Obraz 202421559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711" cy="41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2381" w14:textId="77777777" w:rsidR="000A4F91" w:rsidRPr="00A07E5C" w:rsidRDefault="000A4F91" w:rsidP="00716A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2ED42C" w14:textId="77777777" w:rsidR="000A4F91" w:rsidRPr="00A07E5C" w:rsidRDefault="000A4F91" w:rsidP="00716A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Ponadto Ośrodek brał udział w wielu wydarzeniach takich jak: pikniki, koncerty, zawody, które były  organizowane przez Urząd Dzielnicy Wawer oraz jednostki m.st. Warszawy. W ramach współorganizacji OSiR Wawer zapewniał atrakcje zarówno dla dzieci jak i dorosłych. </w:t>
      </w:r>
    </w:p>
    <w:p w14:paraId="6E8E5A52" w14:textId="1C0D43FD" w:rsidR="000A4F91" w:rsidRPr="00A07E5C" w:rsidRDefault="00404095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F</w:t>
      </w:r>
      <w:r w:rsidR="000A4F91" w:rsidRPr="00A07E5C">
        <w:rPr>
          <w:rFonts w:ascii="Times New Roman" w:hAnsi="Times New Roman" w:cs="Times New Roman"/>
          <w:sz w:val="24"/>
          <w:szCs w:val="24"/>
        </w:rPr>
        <w:t xml:space="preserve">inał WOŚP – 28.01.2024r. </w:t>
      </w:r>
    </w:p>
    <w:p w14:paraId="662C00C9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Euro Wawer – 24.03.2024r.</w:t>
      </w:r>
    </w:p>
    <w:p w14:paraId="412708BE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Leśna triada biegowa – 13.04.2024r. </w:t>
      </w:r>
    </w:p>
    <w:p w14:paraId="1187462E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Piknik na parkingu UDW (w ramach koncertu K. Nosowskiej) – 25.08.2024r. </w:t>
      </w:r>
    </w:p>
    <w:p w14:paraId="0D9C0E6F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Piknik OPS Wawer pn. </w:t>
      </w:r>
      <w:r w:rsidRPr="00A07E5C">
        <w:rPr>
          <w:rFonts w:ascii="Times New Roman" w:hAnsi="Times New Roman" w:cs="Times New Roman"/>
          <w:i/>
          <w:iCs/>
          <w:sz w:val="24"/>
          <w:szCs w:val="24"/>
        </w:rPr>
        <w:t xml:space="preserve">„Wawer dla każdego” – </w:t>
      </w:r>
      <w:r w:rsidRPr="00A07E5C">
        <w:rPr>
          <w:rFonts w:ascii="Times New Roman" w:hAnsi="Times New Roman" w:cs="Times New Roman"/>
          <w:sz w:val="24"/>
          <w:szCs w:val="24"/>
        </w:rPr>
        <w:t xml:space="preserve">21.09.2024r. </w:t>
      </w:r>
    </w:p>
    <w:p w14:paraId="36E262E2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Warszawski Tydzień Bezpieczeństwa – 11.10.2024r. </w:t>
      </w:r>
    </w:p>
    <w:p w14:paraId="25F85889" w14:textId="77777777" w:rsidR="000A4F91" w:rsidRPr="00A07E5C" w:rsidRDefault="000A4F91" w:rsidP="00716A8D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Bieg z Radością – 13.10.2024r. </w:t>
      </w:r>
    </w:p>
    <w:p w14:paraId="436950D8" w14:textId="77777777" w:rsidR="000A4F91" w:rsidRPr="007F60E2" w:rsidRDefault="000A4F91" w:rsidP="007F60E2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br w:type="column"/>
      </w:r>
      <w:bookmarkStart w:id="42" w:name="_Toc64459507"/>
      <w:bookmarkStart w:id="43" w:name="_Toc193709335"/>
      <w:r w:rsidRPr="007F60E2">
        <w:rPr>
          <w:rFonts w:ascii="Times New Roman" w:hAnsi="Times New Roman" w:cs="Times New Roman"/>
          <w:sz w:val="24"/>
          <w:szCs w:val="24"/>
        </w:rPr>
        <w:lastRenderedPageBreak/>
        <w:t>6. Skargi i wnioski</w:t>
      </w:r>
      <w:bookmarkEnd w:id="42"/>
      <w:bookmarkEnd w:id="43"/>
    </w:p>
    <w:p w14:paraId="3A4F367A" w14:textId="30B8CF7A" w:rsidR="00523489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 xml:space="preserve">W 2024 roku wpłynęła 1 skarga, którą uznano za zasadną. Sprawa została rozpatrzona przez Ośrodek i zgłoszona do Prokuratury Rejonowej Warszawa – Praga Południe. </w:t>
      </w:r>
    </w:p>
    <w:p w14:paraId="4734E025" w14:textId="77777777" w:rsidR="00523489" w:rsidRPr="007F60E2" w:rsidRDefault="00523489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B0219" w14:textId="2ECC6C43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4" w:name="_Toc64459508"/>
      <w:r w:rsidRPr="007F60E2">
        <w:rPr>
          <w:rFonts w:ascii="Times New Roman" w:hAnsi="Times New Roman" w:cs="Times New Roman"/>
          <w:b/>
          <w:bCs/>
          <w:sz w:val="24"/>
          <w:szCs w:val="24"/>
        </w:rPr>
        <w:t>7. Kontrole wewnętrzne i zewnętrzne</w:t>
      </w:r>
      <w:bookmarkEnd w:id="44"/>
    </w:p>
    <w:p w14:paraId="0BE9AF27" w14:textId="77777777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Ośrodku Sportu i Rekreacji w 2024 r. zostały przeprowadzone dwie kontrole</w:t>
      </w:r>
      <w:r w:rsidRPr="007F60E2">
        <w:rPr>
          <w:rFonts w:ascii="Times New Roman" w:hAnsi="Times New Roman" w:cs="Times New Roman"/>
          <w:sz w:val="24"/>
          <w:szCs w:val="24"/>
        </w:rPr>
        <w:t xml:space="preserve"> zewnętrzne:</w:t>
      </w:r>
    </w:p>
    <w:p w14:paraId="1EF133ED" w14:textId="673B0F75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 xml:space="preserve">19.01.2024r. – przez Powiatową Stację Sanitarno-Epidemiologiczną m.st. Warszawy kontrola            </w:t>
      </w:r>
      <w:r w:rsidR="00A07E5C" w:rsidRPr="007F60E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60E2">
        <w:rPr>
          <w:rFonts w:ascii="Times New Roman" w:hAnsi="Times New Roman" w:cs="Times New Roman"/>
          <w:sz w:val="24"/>
          <w:szCs w:val="24"/>
        </w:rPr>
        <w:t>z zakresu higieny komunalnej.</w:t>
      </w:r>
    </w:p>
    <w:p w14:paraId="2661CCE3" w14:textId="2E42A4FD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 xml:space="preserve">27.11.2024r. – przez Powiatową Stację Sanitarno-Epidemiologiczną m.st. Warszawy kontrola            </w:t>
      </w:r>
      <w:r w:rsidR="00A07E5C" w:rsidRPr="007F60E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60E2">
        <w:rPr>
          <w:rFonts w:ascii="Times New Roman" w:hAnsi="Times New Roman" w:cs="Times New Roman"/>
          <w:sz w:val="24"/>
          <w:szCs w:val="24"/>
        </w:rPr>
        <w:t>z zakresu higieny komunalnej.</w:t>
      </w:r>
    </w:p>
    <w:p w14:paraId="10FDE660" w14:textId="0CEF2C1D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 xml:space="preserve">Nieprawidłowości nie stwierdzono. </w:t>
      </w:r>
    </w:p>
    <w:p w14:paraId="4E7C01DE" w14:textId="77777777" w:rsidR="0065603F" w:rsidRPr="007F60E2" w:rsidRDefault="0065603F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E4743" w14:textId="77777777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Ośrodku Sportu i Rekreacji w 2024 r. zostały przeprowadzone dwie kontrole</w:t>
      </w:r>
      <w:r w:rsidRPr="007F60E2">
        <w:rPr>
          <w:rFonts w:ascii="Times New Roman" w:hAnsi="Times New Roman" w:cs="Times New Roman"/>
          <w:sz w:val="24"/>
          <w:szCs w:val="24"/>
        </w:rPr>
        <w:t xml:space="preserve"> zewnętrzne:</w:t>
      </w:r>
    </w:p>
    <w:p w14:paraId="03A0D10D" w14:textId="0FC7AB7D" w:rsidR="000A4F91" w:rsidRPr="007F60E2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 xml:space="preserve">19.01.2024r. – przez Powiatową Stację Sanitarno-Epidemiologiczną m.st. Warszawy kontrola            </w:t>
      </w:r>
      <w:r w:rsidR="00A07E5C" w:rsidRPr="007F60E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60E2">
        <w:rPr>
          <w:rFonts w:ascii="Times New Roman" w:hAnsi="Times New Roman" w:cs="Times New Roman"/>
          <w:sz w:val="24"/>
          <w:szCs w:val="24"/>
        </w:rPr>
        <w:t>z zakresu higieny komunalnej.</w:t>
      </w:r>
    </w:p>
    <w:p w14:paraId="4B808F01" w14:textId="46E33FDF" w:rsidR="000A4F91" w:rsidRPr="00A07E5C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E2">
        <w:rPr>
          <w:rFonts w:ascii="Times New Roman" w:hAnsi="Times New Roman" w:cs="Times New Roman"/>
          <w:sz w:val="24"/>
          <w:szCs w:val="24"/>
        </w:rPr>
        <w:t>27.11.2024r. – przez Powiatową Stację Sanitarno-Epidemiologiczną m.st. Warszawy kontrola</w:t>
      </w:r>
      <w:r w:rsidRPr="00A07E5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07E5C" w:rsidRPr="00A07E5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07E5C">
        <w:rPr>
          <w:rFonts w:ascii="Times New Roman" w:hAnsi="Times New Roman" w:cs="Times New Roman"/>
          <w:sz w:val="24"/>
          <w:szCs w:val="24"/>
        </w:rPr>
        <w:t>z zakresu higieny komunalnej.</w:t>
      </w:r>
    </w:p>
    <w:p w14:paraId="1DFAE472" w14:textId="77777777" w:rsidR="000A4F91" w:rsidRPr="00A07E5C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 xml:space="preserve">Nieprawidłowości nie stwierdzono. </w:t>
      </w:r>
    </w:p>
    <w:p w14:paraId="3D1A9D0A" w14:textId="77777777" w:rsidR="000A4F91" w:rsidRPr="00A07E5C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56557" w14:textId="37193DFD" w:rsidR="0065603F" w:rsidRDefault="000A4F91" w:rsidP="007F6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E5C">
        <w:rPr>
          <w:rFonts w:ascii="Times New Roman" w:hAnsi="Times New Roman" w:cs="Times New Roman"/>
          <w:sz w:val="24"/>
          <w:szCs w:val="24"/>
        </w:rPr>
        <w:t>Poniższa tabela prezentuje informacje dotyczące kontroli obiektów sportowych przeprowadzonych przez Państwową Inspekcję San</w:t>
      </w:r>
      <w:r w:rsidR="0065603F">
        <w:rPr>
          <w:rFonts w:ascii="Times New Roman" w:hAnsi="Times New Roman" w:cs="Times New Roman"/>
          <w:sz w:val="24"/>
          <w:szCs w:val="24"/>
        </w:rPr>
        <w:t>itarną w 2024 r. na tle 2023 r.</w:t>
      </w:r>
    </w:p>
    <w:p w14:paraId="5E6BF3F1" w14:textId="20EEF527" w:rsidR="0065603F" w:rsidRDefault="0065603F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1"/>
        <w:gridCol w:w="978"/>
        <w:gridCol w:w="868"/>
        <w:gridCol w:w="1418"/>
      </w:tblGrid>
      <w:tr w:rsidR="0065603F" w:rsidRPr="0065603F" w14:paraId="2B13560D" w14:textId="77777777" w:rsidTr="00F66047">
        <w:trPr>
          <w:trHeight w:val="450"/>
        </w:trPr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CB43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TAB.15. KONTROLE PAŃSTWOWEJINSPEKCJI SANITARNEJ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9E28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F66047" w:rsidRPr="0065603F" w14:paraId="41C70D64" w14:textId="77777777" w:rsidTr="00F66047">
        <w:trPr>
          <w:trHeight w:val="630"/>
        </w:trPr>
        <w:tc>
          <w:tcPr>
            <w:tcW w:w="5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FD8EB52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FC85DE9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4C7AB88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 r.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B0C4BDD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DYNAMIKA</w:t>
            </w:r>
          </w:p>
        </w:tc>
      </w:tr>
      <w:tr w:rsidR="00F66047" w:rsidRPr="0065603F" w14:paraId="2085EABF" w14:textId="77777777" w:rsidTr="00F66047">
        <w:trPr>
          <w:trHeight w:val="315"/>
        </w:trPr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8056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D0FE6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CE4A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331974C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R/R</w:t>
            </w:r>
          </w:p>
        </w:tc>
      </w:tr>
      <w:tr w:rsidR="00F66047" w:rsidRPr="0065603F" w14:paraId="3577CCCA" w14:textId="77777777" w:rsidTr="00F66047">
        <w:trPr>
          <w:trHeight w:val="315"/>
        </w:trPr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B5457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6BDE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EA74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4B456EF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[w %]</w:t>
            </w:r>
          </w:p>
        </w:tc>
      </w:tr>
      <w:tr w:rsidR="00F66047" w:rsidRPr="0065603F" w14:paraId="052E1031" w14:textId="77777777" w:rsidTr="00F66047">
        <w:trPr>
          <w:trHeight w:val="315"/>
        </w:trPr>
        <w:tc>
          <w:tcPr>
            <w:tcW w:w="5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8438A" w14:textId="77777777" w:rsidR="0065603F" w:rsidRPr="0065603F" w:rsidRDefault="0065603F" w:rsidP="00656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Liczb kontroli Państwowej Inspekcji Sanitarnej, w tym: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3DD07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0B7F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CB239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F66047" w:rsidRPr="0065603F" w14:paraId="47BD9868" w14:textId="77777777" w:rsidTr="00F66047">
        <w:trPr>
          <w:trHeight w:val="315"/>
        </w:trPr>
        <w:tc>
          <w:tcPr>
            <w:tcW w:w="5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FE637" w14:textId="77777777" w:rsidR="0065603F" w:rsidRPr="0065603F" w:rsidRDefault="0065603F" w:rsidP="006560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 złym stanem higieniczno-sanitarnym i technicznym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FB195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C86A8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6B9AA" w14:textId="60F03D76" w:rsidR="0065603F" w:rsidRPr="0065603F" w:rsidRDefault="00404095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F66047" w:rsidRPr="0065603F" w14:paraId="556AEBE8" w14:textId="77777777" w:rsidTr="00F66047">
        <w:trPr>
          <w:trHeight w:val="315"/>
        </w:trPr>
        <w:tc>
          <w:tcPr>
            <w:tcW w:w="5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ABF7" w14:textId="77777777" w:rsidR="0065603F" w:rsidRPr="0065603F" w:rsidRDefault="0065603F" w:rsidP="006560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tylko ze złym stanem higieniczno-sanitarnym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E08EE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9895F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7E578" w14:textId="08E79D08" w:rsidR="0065603F" w:rsidRPr="0065603F" w:rsidRDefault="00404095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F66047" w:rsidRPr="0065603F" w14:paraId="7EA6612E" w14:textId="77777777" w:rsidTr="00F66047">
        <w:trPr>
          <w:trHeight w:val="315"/>
        </w:trPr>
        <w:tc>
          <w:tcPr>
            <w:tcW w:w="5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90FC8" w14:textId="77777777" w:rsidR="0065603F" w:rsidRPr="0065603F" w:rsidRDefault="0065603F" w:rsidP="006560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tylko ze złym stanem technicznym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F1FBB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12BFF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17EB3" w14:textId="693BBA1C" w:rsidR="0065603F" w:rsidRPr="0065603F" w:rsidRDefault="00404095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F66047" w:rsidRPr="0065603F" w14:paraId="13064704" w14:textId="77777777" w:rsidTr="00F66047">
        <w:trPr>
          <w:trHeight w:val="315"/>
        </w:trPr>
        <w:tc>
          <w:tcPr>
            <w:tcW w:w="5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B1ED7" w14:textId="77777777" w:rsidR="0065603F" w:rsidRPr="0065603F" w:rsidRDefault="0065603F" w:rsidP="006560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 związku z interwencją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B0523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0B9D3" w14:textId="77777777" w:rsidR="0065603F" w:rsidRPr="0065603F" w:rsidRDefault="0065603F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5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5B0A3" w14:textId="5E51F4E5" w:rsidR="0065603F" w:rsidRPr="0065603F" w:rsidRDefault="00404095" w:rsidP="0065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</w:tbl>
    <w:p w14:paraId="0A3F9FE7" w14:textId="69816D34" w:rsidR="0065603F" w:rsidRDefault="0065603F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74347" w14:textId="083D1145" w:rsidR="0065603F" w:rsidRDefault="0065603F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C3B4A" w14:textId="77777777" w:rsidR="0065603F" w:rsidRDefault="0065603F" w:rsidP="00716A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A83A4" w14:textId="05329473" w:rsidR="000A4F91" w:rsidRPr="00D70EFC" w:rsidRDefault="000A4F91" w:rsidP="00D70EFC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Toc64459509"/>
      <w:bookmarkStart w:id="46" w:name="_Toc193709336"/>
      <w:r w:rsidRPr="00D70EFC">
        <w:rPr>
          <w:rFonts w:ascii="Times New Roman" w:hAnsi="Times New Roman" w:cs="Times New Roman"/>
          <w:sz w:val="24"/>
          <w:szCs w:val="24"/>
        </w:rPr>
        <w:lastRenderedPageBreak/>
        <w:t>8. Podsumowanie</w:t>
      </w:r>
      <w:bookmarkEnd w:id="45"/>
      <w:bookmarkEnd w:id="46"/>
      <w:r w:rsidRPr="00A07E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85633" w14:textId="2FFFC6A1" w:rsidR="00367172" w:rsidRPr="00367172" w:rsidRDefault="00D70EFC" w:rsidP="003671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172">
        <w:rPr>
          <w:rFonts w:ascii="Times New Roman" w:hAnsi="Times New Roman" w:cs="Times New Roman"/>
          <w:sz w:val="24"/>
          <w:szCs w:val="24"/>
        </w:rPr>
        <w:t>Rok 2024 był kolejnym rokiem wytężonej pracy osób zatrudnionych w OSiR Wawer,</w:t>
      </w:r>
      <w:r w:rsidR="00D1754B" w:rsidRPr="00367172">
        <w:rPr>
          <w:rFonts w:ascii="Times New Roman" w:hAnsi="Times New Roman" w:cs="Times New Roman"/>
          <w:sz w:val="24"/>
          <w:szCs w:val="24"/>
        </w:rPr>
        <w:t xml:space="preserve"> które dołożyły </w:t>
      </w:r>
      <w:r w:rsidRPr="00367172">
        <w:rPr>
          <w:rFonts w:ascii="Times New Roman" w:hAnsi="Times New Roman" w:cs="Times New Roman"/>
          <w:sz w:val="24"/>
          <w:szCs w:val="24"/>
        </w:rPr>
        <w:t>wszelkich starań aby utrzymać wysoki poziom oferowanych usług sfery sportowej jak               i rekreacyjnej.</w:t>
      </w:r>
      <w:r w:rsidR="00BE1485" w:rsidRPr="00367172">
        <w:rPr>
          <w:rFonts w:ascii="Times New Roman" w:hAnsi="Times New Roman" w:cs="Times New Roman"/>
          <w:sz w:val="24"/>
          <w:szCs w:val="24"/>
        </w:rPr>
        <w:t xml:space="preserve"> </w:t>
      </w:r>
      <w:r w:rsidR="00367172" w:rsidRPr="00367172">
        <w:rPr>
          <w:rFonts w:ascii="Times New Roman" w:hAnsi="Times New Roman" w:cs="Times New Roman"/>
          <w:sz w:val="24"/>
          <w:szCs w:val="24"/>
        </w:rPr>
        <w:t xml:space="preserve">Kluczowym przykładem </w:t>
      </w:r>
      <w:r w:rsidR="00367172">
        <w:rPr>
          <w:rFonts w:ascii="Times New Roman" w:hAnsi="Times New Roman" w:cs="Times New Roman"/>
          <w:sz w:val="24"/>
          <w:szCs w:val="24"/>
        </w:rPr>
        <w:t xml:space="preserve">tego </w:t>
      </w:r>
      <w:r w:rsidR="00367172" w:rsidRPr="00367172">
        <w:rPr>
          <w:rFonts w:ascii="Times New Roman" w:hAnsi="Times New Roman" w:cs="Times New Roman"/>
          <w:sz w:val="24"/>
          <w:szCs w:val="24"/>
        </w:rPr>
        <w:t>jest „</w:t>
      </w:r>
      <w:r w:rsidR="00367172" w:rsidRPr="0036717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Modernizacja budynku zaplecza administracyjnego – szatniowego”</w:t>
      </w:r>
      <w:r w:rsidR="00C768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Kortach Falenica</w:t>
      </w:r>
      <w:r w:rsidR="00367172" w:rsidRPr="003671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="00367172">
        <w:rPr>
          <w:rFonts w:ascii="Times New Roman" w:eastAsia="Times New Roman" w:hAnsi="Times New Roman" w:cs="Times New Roman"/>
          <w:sz w:val="24"/>
          <w:szCs w:val="24"/>
          <w:lang w:eastAsia="pl-PL"/>
        </w:rPr>
        <w:t>Warszawie prz</w:t>
      </w:r>
      <w:r w:rsidR="0020224D">
        <w:rPr>
          <w:rFonts w:ascii="Times New Roman" w:eastAsia="Times New Roman" w:hAnsi="Times New Roman" w:cs="Times New Roman"/>
          <w:sz w:val="24"/>
          <w:szCs w:val="24"/>
          <w:lang w:eastAsia="pl-PL"/>
        </w:rPr>
        <w:t>y ul. Lokalnej 33.</w:t>
      </w:r>
      <w:r w:rsidR="00480D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022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tej inwestycji </w:t>
      </w:r>
      <w:r w:rsidR="00480D06">
        <w:rPr>
          <w:rFonts w:ascii="Times New Roman" w:eastAsia="Times New Roman" w:hAnsi="Times New Roman" w:cs="Times New Roman"/>
          <w:sz w:val="24"/>
          <w:szCs w:val="24"/>
          <w:lang w:eastAsia="pl-PL"/>
        </w:rPr>
        <w:t>udała się dzięki środkom otrzymanym</w:t>
      </w:r>
      <w:r w:rsidR="00367172" w:rsidRPr="003671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Biura Infrastruktury, Urzędu Marszałkowskiego oraz </w:t>
      </w:r>
      <w:r w:rsidR="00367172">
        <w:rPr>
          <w:rFonts w:ascii="Times New Roman" w:hAnsi="Times New Roman" w:cs="Times New Roman"/>
          <w:sz w:val="24"/>
          <w:szCs w:val="24"/>
        </w:rPr>
        <w:t>Urzędu Dzielnicy Wawer.</w:t>
      </w:r>
    </w:p>
    <w:p w14:paraId="52416DAE" w14:textId="44BB8DF5" w:rsidR="00D70EFC" w:rsidRPr="00367172" w:rsidRDefault="00C016AF" w:rsidP="00E546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Kolejnym</w:t>
      </w:r>
      <w:r w:rsidR="00367172" w:rsidRPr="00367172">
        <w:rPr>
          <w:rFonts w:ascii="Times New Roman" w:hAnsi="Times New Roman" w:cs="Times New Roman"/>
          <w:sz w:val="24"/>
          <w:szCs w:val="24"/>
        </w:rPr>
        <w:t xml:space="preserve"> przykładem</w:t>
      </w:r>
      <w:r w:rsidR="00BE1485" w:rsidRPr="00367172">
        <w:rPr>
          <w:rFonts w:ascii="Times New Roman" w:hAnsi="Times New Roman" w:cs="Times New Roman"/>
          <w:sz w:val="24"/>
          <w:szCs w:val="24"/>
        </w:rPr>
        <w:t xml:space="preserve"> jest </w:t>
      </w:r>
      <w:r w:rsidR="00946CDC" w:rsidRPr="00946CDC">
        <w:rPr>
          <w:rFonts w:ascii="Times New Roman" w:hAnsi="Times New Roman" w:cs="Times New Roman"/>
          <w:b/>
          <w:sz w:val="24"/>
          <w:szCs w:val="24"/>
        </w:rPr>
        <w:t>„</w:t>
      </w:r>
      <w:r w:rsidR="00BE1485" w:rsidRPr="00946CDC">
        <w:rPr>
          <w:rFonts w:ascii="Times New Roman" w:hAnsi="Times New Roman" w:cs="Times New Roman"/>
          <w:b/>
          <w:sz w:val="24"/>
          <w:szCs w:val="24"/>
        </w:rPr>
        <w:t>Wodny Plac Zabaw</w:t>
      </w:r>
      <w:r w:rsidR="00946CDC" w:rsidRPr="00946CDC">
        <w:rPr>
          <w:rFonts w:ascii="Times New Roman" w:hAnsi="Times New Roman" w:cs="Times New Roman"/>
          <w:b/>
          <w:sz w:val="24"/>
          <w:szCs w:val="24"/>
        </w:rPr>
        <w:t>”</w:t>
      </w:r>
      <w:r w:rsidR="00E546A8">
        <w:rPr>
          <w:rFonts w:ascii="Times New Roman" w:hAnsi="Times New Roman" w:cs="Times New Roman"/>
          <w:sz w:val="24"/>
          <w:szCs w:val="24"/>
        </w:rPr>
        <w:t>,</w:t>
      </w:r>
      <w:r w:rsidR="00BE1485" w:rsidRPr="00367172">
        <w:rPr>
          <w:rFonts w:ascii="Times New Roman" w:hAnsi="Times New Roman" w:cs="Times New Roman"/>
          <w:sz w:val="24"/>
          <w:szCs w:val="24"/>
        </w:rPr>
        <w:t xml:space="preserve"> wybudowany przez Urząd Dzielnicy Wawer na obiekcie Syrenka przy ul. Starego Doktora 1 w Marysinie Wawerskim.</w:t>
      </w:r>
    </w:p>
    <w:p w14:paraId="033747A6" w14:textId="77777777" w:rsidR="00BE1485" w:rsidRPr="00367172" w:rsidRDefault="00BE1485" w:rsidP="00E546A8">
      <w:pPr>
        <w:pStyle w:val="NormalnyWeb"/>
        <w:shd w:val="clear" w:color="auto" w:fill="FEFEFE"/>
        <w:spacing w:before="0" w:beforeAutospacing="0" w:after="0" w:afterAutospacing="0" w:line="360" w:lineRule="auto"/>
        <w:jc w:val="both"/>
        <w:rPr>
          <w:color w:val="2B2A29"/>
        </w:rPr>
      </w:pPr>
      <w:r w:rsidRPr="00367172">
        <w:rPr>
          <w:color w:val="2B2A29"/>
        </w:rPr>
        <w:t>Znajdują się na nim urządzenia imitujące m.in. gejzer wodny, wodospad czy wulkan.</w:t>
      </w:r>
    </w:p>
    <w:p w14:paraId="531599CD" w14:textId="5D63206D" w:rsidR="00BE1485" w:rsidRPr="00367172" w:rsidRDefault="00BE1485" w:rsidP="00E546A8">
      <w:pPr>
        <w:pStyle w:val="NormalnyWeb"/>
        <w:shd w:val="clear" w:color="auto" w:fill="FEFEFE"/>
        <w:spacing w:before="0" w:beforeAutospacing="0" w:after="0" w:afterAutospacing="0" w:line="360" w:lineRule="auto"/>
        <w:jc w:val="both"/>
        <w:rPr>
          <w:color w:val="2B2A29"/>
        </w:rPr>
      </w:pPr>
      <w:r w:rsidRPr="00367172">
        <w:rPr>
          <w:color w:val="2B2A29"/>
        </w:rPr>
        <w:t xml:space="preserve">Woda, wykorzystywana na placu jest w obiegu zamkniętym, przechowywana i uzdatniana </w:t>
      </w:r>
      <w:r w:rsidR="00E546A8">
        <w:rPr>
          <w:color w:val="2B2A29"/>
        </w:rPr>
        <w:t xml:space="preserve">            </w:t>
      </w:r>
      <w:r w:rsidRPr="00367172">
        <w:rPr>
          <w:color w:val="2B2A29"/>
        </w:rPr>
        <w:t xml:space="preserve">w podziemnej komorze technologicznej. </w:t>
      </w:r>
      <w:r w:rsidR="00367172" w:rsidRPr="00367172">
        <w:rPr>
          <w:color w:val="2B2A29"/>
        </w:rPr>
        <w:t>Nad</w:t>
      </w:r>
      <w:r w:rsidR="00E546A8">
        <w:rPr>
          <w:color w:val="2B2A29"/>
        </w:rPr>
        <w:t xml:space="preserve"> jej czystością czuwa  Państwowy Powiatowy Inspektor Sanitarny</w:t>
      </w:r>
      <w:r w:rsidR="00367172" w:rsidRPr="00367172">
        <w:rPr>
          <w:color w:val="2B2A29"/>
        </w:rPr>
        <w:t>.</w:t>
      </w:r>
      <w:r w:rsidRPr="00367172">
        <w:rPr>
          <w:color w:val="2B2A29"/>
        </w:rPr>
        <w:t xml:space="preserve"> </w:t>
      </w:r>
    </w:p>
    <w:p w14:paraId="3D8026DD" w14:textId="5995FE66" w:rsidR="00BE1485" w:rsidRPr="00367172" w:rsidRDefault="00BE1485" w:rsidP="00367172">
      <w:pPr>
        <w:pStyle w:val="NormalnyWeb"/>
        <w:shd w:val="clear" w:color="auto" w:fill="FEFEFE"/>
        <w:spacing w:before="0" w:beforeAutospacing="0" w:after="0" w:afterAutospacing="0" w:line="360" w:lineRule="auto"/>
        <w:rPr>
          <w:color w:val="2B2A29"/>
        </w:rPr>
      </w:pPr>
    </w:p>
    <w:p w14:paraId="33197AD0" w14:textId="77777777" w:rsidR="00D70EFC" w:rsidRDefault="00D70EFC" w:rsidP="00367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Różnorodna oferta zajęć proponowana w zarządzanych przez Ośrodek Sportu i Rekreacji obiektach przyczyniła</w:t>
      </w:r>
      <w:r w:rsidRPr="00A37E57">
        <w:rPr>
          <w:rFonts w:ascii="Times New Roman" w:hAnsi="Times New Roman" w:cs="Times New Roman"/>
          <w:sz w:val="24"/>
          <w:szCs w:val="24"/>
        </w:rPr>
        <w:t xml:space="preserve"> się do </w:t>
      </w:r>
      <w:r>
        <w:rPr>
          <w:rFonts w:ascii="Times New Roman" w:hAnsi="Times New Roman" w:cs="Times New Roman"/>
          <w:sz w:val="24"/>
          <w:szCs w:val="24"/>
        </w:rPr>
        <w:t>pozyskania znacznej ilości stałych klientów w każdym wieku i na każdym poziomie sprawności fizycznej.</w:t>
      </w:r>
    </w:p>
    <w:p w14:paraId="738945CA" w14:textId="16DB391F" w:rsidR="00D70EFC" w:rsidRPr="00A37E57" w:rsidRDefault="00D70EFC" w:rsidP="003671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OSiR Wawer zapewniał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atrakcje dzieciom i młodzieży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okresie ferii zimowych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letnich. </w:t>
      </w:r>
    </w:p>
    <w:p w14:paraId="74475A7B" w14:textId="49C46C92" w:rsidR="00D70EFC" w:rsidRDefault="00D70EFC" w:rsidP="003671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okresie letnim</w:t>
      </w:r>
      <w:r w:rsidR="00D1754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ramach akcj</w:t>
      </w:r>
      <w:r w:rsidR="00D175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„Lato w mieście z OSiR Wawer”,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Ośrodek udostępniał bezpłatne wejścia na skatepark i organizował animacje sportowe. </w:t>
      </w:r>
    </w:p>
    <w:p w14:paraId="70670383" w14:textId="5F249349" w:rsidR="00D70EFC" w:rsidRPr="00A37E57" w:rsidRDefault="00D70EFC" w:rsidP="00367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>W ramach akcji „Zima w mieście z OSiR Wawer” w określonych godzinach obowiązywały bezpłatne wejścia na pływalnię oraz lodowisko. Dodatkowo na pływalni został rozstawiony wodny tor przeszkód</w:t>
      </w:r>
      <w:r w:rsidR="00D1754B">
        <w:rPr>
          <w:rFonts w:ascii="Times New Roman" w:hAnsi="Times New Roman" w:cs="Times New Roman"/>
          <w:sz w:val="24"/>
          <w:szCs w:val="24"/>
        </w:rPr>
        <w:t>,</w:t>
      </w:r>
      <w:r w:rsidRPr="00A37E57">
        <w:rPr>
          <w:rFonts w:ascii="Times New Roman" w:hAnsi="Times New Roman" w:cs="Times New Roman"/>
          <w:sz w:val="24"/>
          <w:szCs w:val="24"/>
        </w:rPr>
        <w:t xml:space="preserve"> z którego klienci korzystali bezpłatnie. </w:t>
      </w:r>
    </w:p>
    <w:p w14:paraId="4B8742CD" w14:textId="77777777" w:rsidR="00D70EFC" w:rsidRDefault="00D70EFC" w:rsidP="003671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1A8D83" w14:textId="22183F1B" w:rsidR="00D70EFC" w:rsidRDefault="00D70EFC" w:rsidP="00367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4CE">
        <w:rPr>
          <w:rFonts w:ascii="Times New Roman" w:hAnsi="Times New Roman" w:cs="Times New Roman"/>
          <w:sz w:val="24"/>
          <w:szCs w:val="24"/>
        </w:rPr>
        <w:t>Podsumowując działalność Ośrodka Sportu i Rekreacji Wawer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5428">
        <w:rPr>
          <w:rFonts w:ascii="Times New Roman" w:hAnsi="Times New Roman" w:cs="Times New Roman"/>
          <w:sz w:val="24"/>
          <w:szCs w:val="24"/>
        </w:rPr>
        <w:t xml:space="preserve"> rok 2024</w:t>
      </w:r>
      <w:r w:rsidRPr="001744CE">
        <w:rPr>
          <w:rFonts w:ascii="Times New Roman" w:hAnsi="Times New Roman" w:cs="Times New Roman"/>
          <w:sz w:val="24"/>
          <w:szCs w:val="24"/>
        </w:rPr>
        <w:t xml:space="preserve"> należy uznać za udany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B3A8AA" w14:textId="2BD3B4B9" w:rsidR="00D70EFC" w:rsidRPr="00A37E57" w:rsidRDefault="00D70EFC" w:rsidP="00367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1744CE">
        <w:rPr>
          <w:rFonts w:ascii="Times New Roman" w:hAnsi="Times New Roman" w:cs="Times New Roman"/>
          <w:sz w:val="24"/>
          <w:szCs w:val="24"/>
        </w:rPr>
        <w:t xml:space="preserve">tarania o utrzymanie jak najwyższej jakości i podniesienie atrakcyjności usług w </w:t>
      </w:r>
      <w:r>
        <w:rPr>
          <w:rFonts w:ascii="Times New Roman" w:hAnsi="Times New Roman" w:cs="Times New Roman"/>
          <w:sz w:val="24"/>
          <w:szCs w:val="24"/>
        </w:rPr>
        <w:t>obiektach przełożyły</w:t>
      </w:r>
      <w:r w:rsidRPr="001744CE">
        <w:rPr>
          <w:rFonts w:ascii="Times New Roman" w:hAnsi="Times New Roman" w:cs="Times New Roman"/>
          <w:sz w:val="24"/>
          <w:szCs w:val="24"/>
        </w:rPr>
        <w:t xml:space="preserve"> się na zadowolenie stałych oraz na coraz większą liczbę now</w:t>
      </w:r>
      <w:r>
        <w:rPr>
          <w:rFonts w:ascii="Times New Roman" w:hAnsi="Times New Roman" w:cs="Times New Roman"/>
          <w:sz w:val="24"/>
          <w:szCs w:val="24"/>
        </w:rPr>
        <w:t>ych klientów</w:t>
      </w:r>
      <w:r w:rsidR="00D175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co za tym idzie</w:t>
      </w:r>
      <w:r w:rsidRPr="001744CE">
        <w:rPr>
          <w:rFonts w:ascii="Times New Roman" w:hAnsi="Times New Roman" w:cs="Times New Roman"/>
          <w:sz w:val="24"/>
          <w:szCs w:val="24"/>
        </w:rPr>
        <w:t xml:space="preserve"> na zwiększony poziom dochodów.</w:t>
      </w:r>
    </w:p>
    <w:p w14:paraId="2556C7A8" w14:textId="77777777" w:rsidR="00657214" w:rsidRDefault="00657214" w:rsidP="00657214">
      <w:pPr>
        <w:pStyle w:val="Normalny1"/>
        <w:spacing w:line="300" w:lineRule="auto"/>
        <w:ind w:left="5529"/>
        <w:rPr>
          <w:rStyle w:val="normalchar1"/>
          <w:rFonts w:ascii="Calibri" w:hAnsi="Calibri" w:cs="Calibri"/>
          <w:sz w:val="22"/>
          <w:szCs w:val="22"/>
        </w:rPr>
      </w:pPr>
      <w:r>
        <w:rPr>
          <w:rStyle w:val="normalchar1"/>
          <w:rFonts w:ascii="Calibri" w:hAnsi="Calibri" w:cs="Calibri"/>
          <w:sz w:val="22"/>
          <w:szCs w:val="22"/>
        </w:rPr>
        <w:t>BURMISTRZ</w:t>
      </w:r>
    </w:p>
    <w:p w14:paraId="0D363E2B" w14:textId="77777777" w:rsidR="00657214" w:rsidRDefault="00657214" w:rsidP="00657214">
      <w:pPr>
        <w:pStyle w:val="Normalny1"/>
        <w:spacing w:line="300" w:lineRule="auto"/>
        <w:ind w:left="4678"/>
        <w:rPr>
          <w:rStyle w:val="normalchar1"/>
          <w:rFonts w:ascii="Calibri" w:hAnsi="Calibri" w:cs="Calibri"/>
          <w:sz w:val="22"/>
          <w:szCs w:val="22"/>
        </w:rPr>
      </w:pPr>
      <w:r>
        <w:rPr>
          <w:rStyle w:val="normalchar1"/>
          <w:rFonts w:ascii="Calibri" w:hAnsi="Calibri" w:cs="Calibri"/>
          <w:sz w:val="22"/>
          <w:szCs w:val="22"/>
        </w:rPr>
        <w:t>DZIELNICY WAWER M.ST. WARSZAWY</w:t>
      </w:r>
    </w:p>
    <w:p w14:paraId="74FBABB1" w14:textId="77777777" w:rsidR="00657214" w:rsidRDefault="00657214" w:rsidP="00657214">
      <w:pPr>
        <w:pStyle w:val="Normalny1"/>
        <w:spacing w:after="240" w:line="300" w:lineRule="auto"/>
        <w:ind w:left="5245"/>
        <w:rPr>
          <w:rStyle w:val="normalchar1"/>
          <w:rFonts w:ascii="Calibri" w:hAnsi="Calibri" w:cs="Calibri"/>
          <w:sz w:val="22"/>
          <w:szCs w:val="22"/>
        </w:rPr>
      </w:pPr>
      <w:r>
        <w:rPr>
          <w:rStyle w:val="normalchar1"/>
          <w:rFonts w:ascii="Calibri" w:hAnsi="Calibri" w:cs="Calibri"/>
          <w:sz w:val="22"/>
          <w:szCs w:val="22"/>
        </w:rPr>
        <w:t>/-/ Paweł Michalec</w:t>
      </w:r>
    </w:p>
    <w:p w14:paraId="5EF605F5" w14:textId="3EC6C824" w:rsidR="006C21BD" w:rsidRPr="00A07E5C" w:rsidRDefault="006C21BD" w:rsidP="00367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GoBack"/>
      <w:bookmarkEnd w:id="47"/>
    </w:p>
    <w:sectPr w:rsidR="006C21BD" w:rsidRPr="00A07E5C" w:rsidSect="001317FF">
      <w:footerReference w:type="default" r:id="rId25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A8821" w14:textId="77777777" w:rsidR="003334F9" w:rsidRDefault="003334F9" w:rsidP="005A3844">
      <w:pPr>
        <w:spacing w:after="0" w:line="240" w:lineRule="auto"/>
      </w:pPr>
      <w:r>
        <w:separator/>
      </w:r>
    </w:p>
  </w:endnote>
  <w:endnote w:type="continuationSeparator" w:id="0">
    <w:p w14:paraId="4EE88B78" w14:textId="77777777" w:rsidR="003334F9" w:rsidRDefault="003334F9" w:rsidP="005A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66B74" w14:textId="2EE23918" w:rsidR="00FB268D" w:rsidRPr="00DD6EC0" w:rsidRDefault="00FB268D">
    <w:pPr>
      <w:tabs>
        <w:tab w:val="center" w:pos="4550"/>
        <w:tab w:val="left" w:pos="5818"/>
      </w:tabs>
      <w:ind w:right="260"/>
      <w:jc w:val="right"/>
      <w:rPr>
        <w:rFonts w:cstheme="minorHAnsi"/>
      </w:rPr>
    </w:pPr>
    <w:r w:rsidRPr="00DD6EC0">
      <w:rPr>
        <w:rFonts w:cstheme="minorHAnsi"/>
        <w:spacing w:val="60"/>
      </w:rPr>
      <w:t>Strona</w:t>
    </w:r>
    <w:r w:rsidRPr="00DD6EC0">
      <w:rPr>
        <w:rFonts w:cstheme="minorHAnsi"/>
      </w:rPr>
      <w:t xml:space="preserve"> </w:t>
    </w:r>
    <w:r w:rsidRPr="00DD6EC0">
      <w:rPr>
        <w:rFonts w:cstheme="minorHAnsi"/>
      </w:rPr>
      <w:fldChar w:fldCharType="begin"/>
    </w:r>
    <w:r w:rsidRPr="00DD6EC0">
      <w:rPr>
        <w:rFonts w:cstheme="minorHAnsi"/>
      </w:rPr>
      <w:instrText>PAGE   \* MERGEFORMAT</w:instrText>
    </w:r>
    <w:r w:rsidRPr="00DD6EC0">
      <w:rPr>
        <w:rFonts w:cstheme="minorHAnsi"/>
      </w:rPr>
      <w:fldChar w:fldCharType="separate"/>
    </w:r>
    <w:r w:rsidR="00657214">
      <w:rPr>
        <w:rFonts w:cstheme="minorHAnsi"/>
        <w:noProof/>
      </w:rPr>
      <w:t>37</w:t>
    </w:r>
    <w:r w:rsidRPr="00DD6EC0">
      <w:rPr>
        <w:rFonts w:cstheme="minorHAnsi"/>
      </w:rPr>
      <w:fldChar w:fldCharType="end"/>
    </w:r>
    <w:r w:rsidRPr="00DD6EC0">
      <w:rPr>
        <w:rFonts w:cstheme="minorHAnsi"/>
      </w:rPr>
      <w:t xml:space="preserve"> | </w:t>
    </w:r>
    <w:r w:rsidRPr="00DD6EC0">
      <w:rPr>
        <w:rFonts w:cstheme="minorHAnsi"/>
      </w:rPr>
      <w:fldChar w:fldCharType="begin"/>
    </w:r>
    <w:r w:rsidRPr="00DD6EC0">
      <w:rPr>
        <w:rFonts w:cstheme="minorHAnsi"/>
      </w:rPr>
      <w:instrText>NUMPAGES  \* Arabic  \* MERGEFORMAT</w:instrText>
    </w:r>
    <w:r w:rsidRPr="00DD6EC0">
      <w:rPr>
        <w:rFonts w:cstheme="minorHAnsi"/>
      </w:rPr>
      <w:fldChar w:fldCharType="separate"/>
    </w:r>
    <w:r w:rsidR="00657214">
      <w:rPr>
        <w:rFonts w:cstheme="minorHAnsi"/>
        <w:noProof/>
      </w:rPr>
      <w:t>38</w:t>
    </w:r>
    <w:r w:rsidRPr="00DD6EC0">
      <w:rPr>
        <w:rFonts w:cstheme="minorHAnsi"/>
      </w:rPr>
      <w:fldChar w:fldCharType="end"/>
    </w:r>
  </w:p>
  <w:p w14:paraId="0514ECAE" w14:textId="77777777" w:rsidR="00FB268D" w:rsidRDefault="00FB26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9C46C" w14:textId="77777777" w:rsidR="003334F9" w:rsidRDefault="003334F9" w:rsidP="005A3844">
      <w:pPr>
        <w:spacing w:after="0" w:line="240" w:lineRule="auto"/>
      </w:pPr>
      <w:r>
        <w:separator/>
      </w:r>
    </w:p>
  </w:footnote>
  <w:footnote w:type="continuationSeparator" w:id="0">
    <w:p w14:paraId="19CAB6D0" w14:textId="77777777" w:rsidR="003334F9" w:rsidRDefault="003334F9" w:rsidP="005A3844">
      <w:pPr>
        <w:spacing w:after="0" w:line="240" w:lineRule="auto"/>
      </w:pPr>
      <w:r>
        <w:continuationSeparator/>
      </w:r>
    </w:p>
  </w:footnote>
  <w:footnote w:id="1">
    <w:p w14:paraId="0154CB69" w14:textId="77777777" w:rsidR="00FB268D" w:rsidRPr="00650C54" w:rsidRDefault="00FB268D" w:rsidP="00E67BEC">
      <w:pPr>
        <w:pStyle w:val="Tekstprzypisudolnego"/>
        <w:rPr>
          <w:rFonts w:cstheme="minorHAnsi"/>
          <w:sz w:val="18"/>
          <w:szCs w:val="18"/>
        </w:rPr>
      </w:pPr>
      <w:r w:rsidRPr="00650C54">
        <w:rPr>
          <w:rStyle w:val="Odwoanieprzypisudolnego"/>
          <w:rFonts w:cstheme="minorHAnsi"/>
          <w:sz w:val="18"/>
          <w:szCs w:val="18"/>
        </w:rPr>
        <w:footnoteRef/>
      </w:r>
      <w:r w:rsidRPr="00650C54">
        <w:rPr>
          <w:rFonts w:cstheme="minorHAnsi"/>
          <w:sz w:val="18"/>
          <w:szCs w:val="18"/>
        </w:rPr>
        <w:t xml:space="preserve"> [(Całkowita liczba odejść w danym okresie)/(Średnia liczba zatrudnionych w danym okresie)]*100</w:t>
      </w:r>
    </w:p>
  </w:footnote>
  <w:footnote w:id="2">
    <w:p w14:paraId="29026894" w14:textId="77777777" w:rsidR="00FB268D" w:rsidRPr="000A4F91" w:rsidRDefault="00FB268D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0A4F91">
        <w:rPr>
          <w:sz w:val="18"/>
          <w:szCs w:val="18"/>
        </w:rPr>
        <w:t>Przez kompleks sportowy rozumie się samodzielny, zwarty zespół urządzeń terenowych oraz budynków przeznaczonych do celów sportowo-rekreacyjnych.</w:t>
      </w:r>
    </w:p>
  </w:footnote>
  <w:footnote w:id="3">
    <w:p w14:paraId="5C72BF45" w14:textId="77777777" w:rsidR="00FB268D" w:rsidRPr="000A4F91" w:rsidRDefault="00FB268D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0A4F91">
        <w:rPr>
          <w:rFonts w:cstheme="minorHAnsi"/>
          <w:sz w:val="18"/>
          <w:szCs w:val="18"/>
        </w:rPr>
        <w:t>Okręgowy lub polski związek sportowy, sportową federację międzynarodową lub inny podmiot.</w:t>
      </w:r>
    </w:p>
  </w:footnote>
  <w:footnote w:id="4">
    <w:p w14:paraId="39209B2D" w14:textId="526EECF3" w:rsidR="00FB268D" w:rsidRPr="00724813" w:rsidRDefault="00FB268D" w:rsidP="006F5953">
      <w:pPr>
        <w:pStyle w:val="Tekstprzypisudolnego"/>
        <w:jc w:val="both"/>
        <w:rPr>
          <w:sz w:val="18"/>
          <w:szCs w:val="18"/>
        </w:rPr>
      </w:pPr>
      <w:r w:rsidRPr="00724813">
        <w:rPr>
          <w:rStyle w:val="Odwoanieprzypisudolnego"/>
          <w:sz w:val="18"/>
          <w:szCs w:val="18"/>
        </w:rPr>
        <w:footnoteRef/>
      </w:r>
      <w:r w:rsidRPr="00724813">
        <w:rPr>
          <w:sz w:val="18"/>
          <w:szCs w:val="18"/>
        </w:rPr>
        <w:t xml:space="preserve"> % wykorzystanie obiektu należy ustalić w oparciu o maksymalną licz</w:t>
      </w:r>
      <w:r>
        <w:rPr>
          <w:sz w:val="18"/>
          <w:szCs w:val="18"/>
        </w:rPr>
        <w:t>bę godzin udostępniania obiektu</w:t>
      </w:r>
      <w:r w:rsidRPr="00724813">
        <w:rPr>
          <w:sz w:val="18"/>
          <w:szCs w:val="18"/>
        </w:rPr>
        <w:t xml:space="preserve"> w ciągu roku </w:t>
      </w:r>
      <w:r>
        <w:rPr>
          <w:sz w:val="18"/>
          <w:szCs w:val="18"/>
        </w:rPr>
        <w:t xml:space="preserve">                                </w:t>
      </w:r>
      <w:r w:rsidRPr="00724813">
        <w:rPr>
          <w:sz w:val="18"/>
          <w:szCs w:val="18"/>
        </w:rPr>
        <w:t>i maksymalną liczby osób, które mogą z niego korzystać. Przez wykor</w:t>
      </w:r>
      <w:r>
        <w:rPr>
          <w:sz w:val="18"/>
          <w:szCs w:val="18"/>
        </w:rPr>
        <w:t>zystywanie obiektu</w:t>
      </w:r>
      <w:r w:rsidRPr="00724813">
        <w:rPr>
          <w:sz w:val="18"/>
          <w:szCs w:val="18"/>
        </w:rPr>
        <w:t xml:space="preserve"> w celach realizacji zadań własnych należy rozumieć: udostępnianie obiektu w ramach wejść indywidualnych, realizacja własnych zajęć sportowo-rekreacyjnych, organizacja i współorganizacja imprez sportowo-rekreacyjnych.</w:t>
      </w:r>
    </w:p>
  </w:footnote>
  <w:footnote w:id="5">
    <w:p w14:paraId="32EDD069" w14:textId="77777777" w:rsidR="00FB268D" w:rsidRPr="00E80495" w:rsidRDefault="00FB268D" w:rsidP="006F5953">
      <w:pPr>
        <w:pStyle w:val="Tekstprzypisudolnego"/>
        <w:jc w:val="both"/>
        <w:rPr>
          <w:sz w:val="18"/>
          <w:szCs w:val="18"/>
        </w:rPr>
      </w:pPr>
      <w:r w:rsidRPr="00E80495">
        <w:rPr>
          <w:rStyle w:val="Odwoanieprzypisudolnego"/>
          <w:sz w:val="18"/>
          <w:szCs w:val="18"/>
        </w:rPr>
        <w:footnoteRef/>
      </w:r>
      <w:r w:rsidRPr="00E80495">
        <w:rPr>
          <w:sz w:val="18"/>
          <w:szCs w:val="18"/>
        </w:rPr>
        <w:t xml:space="preserve"> </w:t>
      </w:r>
      <w:r w:rsidRPr="00E80495">
        <w:rPr>
          <w:rFonts w:cstheme="minorHAnsi"/>
          <w:sz w:val="18"/>
          <w:szCs w:val="18"/>
        </w:rPr>
        <w:t>W przypadku obiektów nieposiadających ESOKu należy podać szacunkową liczbę i oznaczyć ją *, a pod tabelą dodać objaśnienie „* - wartość szacunkowa”.</w:t>
      </w:r>
    </w:p>
  </w:footnote>
  <w:footnote w:id="6">
    <w:p w14:paraId="6861156C" w14:textId="44D91B05" w:rsidR="00FB268D" w:rsidRPr="00E80495" w:rsidRDefault="00FB268D" w:rsidP="006F5953">
      <w:pPr>
        <w:pStyle w:val="Tekstprzypisudolnego"/>
        <w:jc w:val="both"/>
        <w:rPr>
          <w:sz w:val="18"/>
          <w:szCs w:val="18"/>
        </w:rPr>
      </w:pPr>
      <w:r w:rsidRPr="00E80495">
        <w:rPr>
          <w:rStyle w:val="Odwoanieprzypisudolnego"/>
          <w:sz w:val="18"/>
          <w:szCs w:val="18"/>
        </w:rPr>
        <w:footnoteRef/>
      </w:r>
      <w:r w:rsidRPr="00E80495">
        <w:rPr>
          <w:sz w:val="18"/>
          <w:szCs w:val="18"/>
        </w:rPr>
        <w:t xml:space="preserve"> % wykorzystanie obiektu należy ustalić w oparciu o maksymalną liczbę godzin udostępniani</w:t>
      </w:r>
      <w:r>
        <w:rPr>
          <w:sz w:val="18"/>
          <w:szCs w:val="18"/>
        </w:rPr>
        <w:t>a obiektu</w:t>
      </w:r>
      <w:r w:rsidRPr="00E80495">
        <w:rPr>
          <w:sz w:val="18"/>
          <w:szCs w:val="18"/>
        </w:rPr>
        <w:t xml:space="preserve"> w ciągu roku </w:t>
      </w:r>
      <w:r>
        <w:rPr>
          <w:sz w:val="18"/>
          <w:szCs w:val="18"/>
        </w:rPr>
        <w:t xml:space="preserve">                               </w:t>
      </w:r>
      <w:r w:rsidRPr="00E80495">
        <w:rPr>
          <w:sz w:val="18"/>
          <w:szCs w:val="18"/>
        </w:rPr>
        <w:t>i maksymalną liczby osób, które mogą z niego korzystać. Przez wykor</w:t>
      </w:r>
      <w:r>
        <w:rPr>
          <w:sz w:val="18"/>
          <w:szCs w:val="18"/>
        </w:rPr>
        <w:t xml:space="preserve">zystywanie obiektu </w:t>
      </w:r>
      <w:r w:rsidRPr="00E80495">
        <w:rPr>
          <w:sz w:val="18"/>
          <w:szCs w:val="18"/>
        </w:rPr>
        <w:t xml:space="preserve"> w celach realizacji zadań własnych należy rozumieć: udostępnianie obiektu w ramach wejść indywidualnych, realizacja własnych zajęć sportowo-rekreacyjnych, organizacja i współorganizacja imprez sportowo-rekreacyjnych.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6FA2"/>
    <w:multiLevelType w:val="hybridMultilevel"/>
    <w:tmpl w:val="E3FCD6C2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19B14344"/>
    <w:multiLevelType w:val="multilevel"/>
    <w:tmpl w:val="79F632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A302A1"/>
    <w:multiLevelType w:val="hybridMultilevel"/>
    <w:tmpl w:val="2C9CC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D1615"/>
    <w:multiLevelType w:val="hybridMultilevel"/>
    <w:tmpl w:val="91CA863A"/>
    <w:lvl w:ilvl="0" w:tplc="5A1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4FEF"/>
    <w:multiLevelType w:val="hybridMultilevel"/>
    <w:tmpl w:val="48E04E2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C6071"/>
    <w:multiLevelType w:val="hybridMultilevel"/>
    <w:tmpl w:val="56B82658"/>
    <w:lvl w:ilvl="0" w:tplc="BF50F03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BF1DDC"/>
    <w:multiLevelType w:val="hybridMultilevel"/>
    <w:tmpl w:val="CC0EB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C3EE0"/>
    <w:multiLevelType w:val="hybridMultilevel"/>
    <w:tmpl w:val="C22497F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42421837"/>
    <w:multiLevelType w:val="hybridMultilevel"/>
    <w:tmpl w:val="AB58BF3E"/>
    <w:lvl w:ilvl="0" w:tplc="6E6809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A6AB1"/>
    <w:multiLevelType w:val="hybridMultilevel"/>
    <w:tmpl w:val="163C6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031B7"/>
    <w:multiLevelType w:val="multilevel"/>
    <w:tmpl w:val="E78A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5E0393"/>
    <w:multiLevelType w:val="hybridMultilevel"/>
    <w:tmpl w:val="B442C6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580114"/>
    <w:multiLevelType w:val="hybridMultilevel"/>
    <w:tmpl w:val="140C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5185B"/>
    <w:multiLevelType w:val="hybridMultilevel"/>
    <w:tmpl w:val="CBAE7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C5A80"/>
    <w:multiLevelType w:val="multilevel"/>
    <w:tmpl w:val="649C2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1B2870"/>
    <w:multiLevelType w:val="hybridMultilevel"/>
    <w:tmpl w:val="15F6F512"/>
    <w:lvl w:ilvl="0" w:tplc="5A1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21488"/>
    <w:multiLevelType w:val="multilevel"/>
    <w:tmpl w:val="221836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3"/>
  </w:num>
  <w:num w:numId="5">
    <w:abstractNumId w:val="15"/>
  </w:num>
  <w:num w:numId="6">
    <w:abstractNumId w:val="11"/>
  </w:num>
  <w:num w:numId="7">
    <w:abstractNumId w:val="0"/>
  </w:num>
  <w:num w:numId="8">
    <w:abstractNumId w:val="4"/>
  </w:num>
  <w:num w:numId="9">
    <w:abstractNumId w:val="6"/>
  </w:num>
  <w:num w:numId="10">
    <w:abstractNumId w:val="16"/>
  </w:num>
  <w:num w:numId="11">
    <w:abstractNumId w:val="5"/>
  </w:num>
  <w:num w:numId="12">
    <w:abstractNumId w:val="1"/>
  </w:num>
  <w:num w:numId="13">
    <w:abstractNumId w:val="3"/>
  </w:num>
  <w:num w:numId="14">
    <w:abstractNumId w:val="12"/>
  </w:num>
  <w:num w:numId="15">
    <w:abstractNumId w:val="8"/>
  </w:num>
  <w:num w:numId="16">
    <w:abstractNumId w:val="10"/>
  </w:num>
  <w:num w:numId="17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3A1"/>
    <w:rsid w:val="00001354"/>
    <w:rsid w:val="000045CB"/>
    <w:rsid w:val="000076E3"/>
    <w:rsid w:val="00011965"/>
    <w:rsid w:val="00014368"/>
    <w:rsid w:val="000246A5"/>
    <w:rsid w:val="00031DCF"/>
    <w:rsid w:val="00034935"/>
    <w:rsid w:val="000450EE"/>
    <w:rsid w:val="00046D02"/>
    <w:rsid w:val="00047DDD"/>
    <w:rsid w:val="000548EF"/>
    <w:rsid w:val="00054D3C"/>
    <w:rsid w:val="00054FD4"/>
    <w:rsid w:val="000621EE"/>
    <w:rsid w:val="000635D2"/>
    <w:rsid w:val="00073BC9"/>
    <w:rsid w:val="00074CAE"/>
    <w:rsid w:val="000809E0"/>
    <w:rsid w:val="000836E0"/>
    <w:rsid w:val="00084482"/>
    <w:rsid w:val="0008769F"/>
    <w:rsid w:val="00090E20"/>
    <w:rsid w:val="0009369B"/>
    <w:rsid w:val="00096548"/>
    <w:rsid w:val="00096DAF"/>
    <w:rsid w:val="000A0F36"/>
    <w:rsid w:val="000A10FB"/>
    <w:rsid w:val="000A2933"/>
    <w:rsid w:val="000A4F91"/>
    <w:rsid w:val="000A7EAC"/>
    <w:rsid w:val="000B2744"/>
    <w:rsid w:val="000B37F8"/>
    <w:rsid w:val="000B6B16"/>
    <w:rsid w:val="000B7806"/>
    <w:rsid w:val="000C0D8A"/>
    <w:rsid w:val="000C42F6"/>
    <w:rsid w:val="000C5018"/>
    <w:rsid w:val="000C7D48"/>
    <w:rsid w:val="000D2792"/>
    <w:rsid w:val="000D35D1"/>
    <w:rsid w:val="000D4061"/>
    <w:rsid w:val="000D4605"/>
    <w:rsid w:val="000E36C8"/>
    <w:rsid w:val="000E3805"/>
    <w:rsid w:val="000E4C46"/>
    <w:rsid w:val="000E5B3C"/>
    <w:rsid w:val="000E7C67"/>
    <w:rsid w:val="000F6280"/>
    <w:rsid w:val="00100C2C"/>
    <w:rsid w:val="001011FE"/>
    <w:rsid w:val="001033E2"/>
    <w:rsid w:val="0010385B"/>
    <w:rsid w:val="00103C1F"/>
    <w:rsid w:val="00105D76"/>
    <w:rsid w:val="00106751"/>
    <w:rsid w:val="0011015C"/>
    <w:rsid w:val="0011248A"/>
    <w:rsid w:val="00115804"/>
    <w:rsid w:val="001214F7"/>
    <w:rsid w:val="0012246A"/>
    <w:rsid w:val="001277A7"/>
    <w:rsid w:val="00130724"/>
    <w:rsid w:val="001317FF"/>
    <w:rsid w:val="00135D82"/>
    <w:rsid w:val="00136CE8"/>
    <w:rsid w:val="00136FC9"/>
    <w:rsid w:val="00137088"/>
    <w:rsid w:val="001372DF"/>
    <w:rsid w:val="00141E11"/>
    <w:rsid w:val="00142472"/>
    <w:rsid w:val="0014316F"/>
    <w:rsid w:val="001441CD"/>
    <w:rsid w:val="00144A4F"/>
    <w:rsid w:val="00144C74"/>
    <w:rsid w:val="00145FF1"/>
    <w:rsid w:val="0014649E"/>
    <w:rsid w:val="00160809"/>
    <w:rsid w:val="00166AC7"/>
    <w:rsid w:val="001674A6"/>
    <w:rsid w:val="00170AA6"/>
    <w:rsid w:val="001713A1"/>
    <w:rsid w:val="001744CE"/>
    <w:rsid w:val="00177609"/>
    <w:rsid w:val="001811DD"/>
    <w:rsid w:val="00181E9B"/>
    <w:rsid w:val="00183CD3"/>
    <w:rsid w:val="0019087C"/>
    <w:rsid w:val="0019204B"/>
    <w:rsid w:val="0019284B"/>
    <w:rsid w:val="0019491E"/>
    <w:rsid w:val="00195428"/>
    <w:rsid w:val="001957CF"/>
    <w:rsid w:val="001A0B20"/>
    <w:rsid w:val="001A13AF"/>
    <w:rsid w:val="001A1BA2"/>
    <w:rsid w:val="001A2278"/>
    <w:rsid w:val="001A5206"/>
    <w:rsid w:val="001B2515"/>
    <w:rsid w:val="001B27F9"/>
    <w:rsid w:val="001B29E0"/>
    <w:rsid w:val="001B5406"/>
    <w:rsid w:val="001C32D7"/>
    <w:rsid w:val="001C3EF0"/>
    <w:rsid w:val="001C7870"/>
    <w:rsid w:val="001C78E5"/>
    <w:rsid w:val="001D1207"/>
    <w:rsid w:val="001D1370"/>
    <w:rsid w:val="001D6863"/>
    <w:rsid w:val="001D6CBE"/>
    <w:rsid w:val="001D7649"/>
    <w:rsid w:val="001E0487"/>
    <w:rsid w:val="001E332A"/>
    <w:rsid w:val="001E636C"/>
    <w:rsid w:val="001F1451"/>
    <w:rsid w:val="001F1484"/>
    <w:rsid w:val="001F151C"/>
    <w:rsid w:val="001F34F4"/>
    <w:rsid w:val="0020224D"/>
    <w:rsid w:val="002027C0"/>
    <w:rsid w:val="0020435B"/>
    <w:rsid w:val="00207F52"/>
    <w:rsid w:val="002103BB"/>
    <w:rsid w:val="002114B2"/>
    <w:rsid w:val="00217A4B"/>
    <w:rsid w:val="00225A07"/>
    <w:rsid w:val="002271F6"/>
    <w:rsid w:val="00230CF5"/>
    <w:rsid w:val="00232431"/>
    <w:rsid w:val="00232E4E"/>
    <w:rsid w:val="00233619"/>
    <w:rsid w:val="00234BE8"/>
    <w:rsid w:val="0025085F"/>
    <w:rsid w:val="00255847"/>
    <w:rsid w:val="00255A2B"/>
    <w:rsid w:val="00256947"/>
    <w:rsid w:val="00261B38"/>
    <w:rsid w:val="0026297D"/>
    <w:rsid w:val="00270AAB"/>
    <w:rsid w:val="00273EF5"/>
    <w:rsid w:val="002762E4"/>
    <w:rsid w:val="00277F22"/>
    <w:rsid w:val="00285B4D"/>
    <w:rsid w:val="00286002"/>
    <w:rsid w:val="00286E2D"/>
    <w:rsid w:val="00287338"/>
    <w:rsid w:val="00291F1F"/>
    <w:rsid w:val="00292A5C"/>
    <w:rsid w:val="0029671B"/>
    <w:rsid w:val="00296CC7"/>
    <w:rsid w:val="002A0AEA"/>
    <w:rsid w:val="002A2082"/>
    <w:rsid w:val="002A4023"/>
    <w:rsid w:val="002A5B9B"/>
    <w:rsid w:val="002A62EB"/>
    <w:rsid w:val="002A704B"/>
    <w:rsid w:val="002B2A19"/>
    <w:rsid w:val="002B2BE6"/>
    <w:rsid w:val="002B74EF"/>
    <w:rsid w:val="002C01F9"/>
    <w:rsid w:val="002C02BF"/>
    <w:rsid w:val="002C131C"/>
    <w:rsid w:val="002C3C0C"/>
    <w:rsid w:val="002C4A03"/>
    <w:rsid w:val="002C7B08"/>
    <w:rsid w:val="002D0995"/>
    <w:rsid w:val="002D45B7"/>
    <w:rsid w:val="002D53DE"/>
    <w:rsid w:val="002D6B75"/>
    <w:rsid w:val="002D706F"/>
    <w:rsid w:val="002E6832"/>
    <w:rsid w:val="002F0147"/>
    <w:rsid w:val="002F0EF4"/>
    <w:rsid w:val="002F37FC"/>
    <w:rsid w:val="00306C4B"/>
    <w:rsid w:val="00306D3A"/>
    <w:rsid w:val="0030704A"/>
    <w:rsid w:val="00312569"/>
    <w:rsid w:val="00312739"/>
    <w:rsid w:val="00314301"/>
    <w:rsid w:val="0031448F"/>
    <w:rsid w:val="0032015E"/>
    <w:rsid w:val="00322567"/>
    <w:rsid w:val="003243E2"/>
    <w:rsid w:val="003252A5"/>
    <w:rsid w:val="00330C4F"/>
    <w:rsid w:val="00332AFA"/>
    <w:rsid w:val="003334F9"/>
    <w:rsid w:val="00333B91"/>
    <w:rsid w:val="00334677"/>
    <w:rsid w:val="00336B38"/>
    <w:rsid w:val="00341A67"/>
    <w:rsid w:val="00342256"/>
    <w:rsid w:val="00347BF4"/>
    <w:rsid w:val="00351C1F"/>
    <w:rsid w:val="00352F7E"/>
    <w:rsid w:val="00354021"/>
    <w:rsid w:val="00356C1C"/>
    <w:rsid w:val="00357445"/>
    <w:rsid w:val="00360289"/>
    <w:rsid w:val="00360981"/>
    <w:rsid w:val="00360D5D"/>
    <w:rsid w:val="00364ECD"/>
    <w:rsid w:val="00365721"/>
    <w:rsid w:val="00365800"/>
    <w:rsid w:val="00367172"/>
    <w:rsid w:val="00381EA5"/>
    <w:rsid w:val="00382927"/>
    <w:rsid w:val="00386578"/>
    <w:rsid w:val="0039160C"/>
    <w:rsid w:val="003924C7"/>
    <w:rsid w:val="00392842"/>
    <w:rsid w:val="003945E2"/>
    <w:rsid w:val="003A09DA"/>
    <w:rsid w:val="003A0A99"/>
    <w:rsid w:val="003A13EA"/>
    <w:rsid w:val="003A15CE"/>
    <w:rsid w:val="003A22EA"/>
    <w:rsid w:val="003A4919"/>
    <w:rsid w:val="003A764A"/>
    <w:rsid w:val="003B28BE"/>
    <w:rsid w:val="003B52CB"/>
    <w:rsid w:val="003C2221"/>
    <w:rsid w:val="003D36C5"/>
    <w:rsid w:val="003D72DD"/>
    <w:rsid w:val="003E3140"/>
    <w:rsid w:val="003E3717"/>
    <w:rsid w:val="003E489C"/>
    <w:rsid w:val="003E5713"/>
    <w:rsid w:val="003E77CE"/>
    <w:rsid w:val="003F18B3"/>
    <w:rsid w:val="003F18D3"/>
    <w:rsid w:val="003F48FD"/>
    <w:rsid w:val="00404095"/>
    <w:rsid w:val="004050AE"/>
    <w:rsid w:val="00405351"/>
    <w:rsid w:val="00417DB2"/>
    <w:rsid w:val="004210EB"/>
    <w:rsid w:val="0042133D"/>
    <w:rsid w:val="0042431C"/>
    <w:rsid w:val="004256CA"/>
    <w:rsid w:val="00433538"/>
    <w:rsid w:val="00433E8F"/>
    <w:rsid w:val="00440B4F"/>
    <w:rsid w:val="00452023"/>
    <w:rsid w:val="00456558"/>
    <w:rsid w:val="004579BC"/>
    <w:rsid w:val="00461241"/>
    <w:rsid w:val="00461988"/>
    <w:rsid w:val="004623CC"/>
    <w:rsid w:val="00463B50"/>
    <w:rsid w:val="004645AB"/>
    <w:rsid w:val="00471CA8"/>
    <w:rsid w:val="00474D90"/>
    <w:rsid w:val="004755CB"/>
    <w:rsid w:val="00477332"/>
    <w:rsid w:val="00477553"/>
    <w:rsid w:val="00477DC9"/>
    <w:rsid w:val="00480D06"/>
    <w:rsid w:val="004824A6"/>
    <w:rsid w:val="0049246F"/>
    <w:rsid w:val="0049559D"/>
    <w:rsid w:val="004966AE"/>
    <w:rsid w:val="00496A44"/>
    <w:rsid w:val="004A6BFD"/>
    <w:rsid w:val="004A6EA1"/>
    <w:rsid w:val="004A7810"/>
    <w:rsid w:val="004B2314"/>
    <w:rsid w:val="004B31E7"/>
    <w:rsid w:val="004B489C"/>
    <w:rsid w:val="004B49CE"/>
    <w:rsid w:val="004B5716"/>
    <w:rsid w:val="004B63D2"/>
    <w:rsid w:val="004B6DE0"/>
    <w:rsid w:val="004C12F3"/>
    <w:rsid w:val="004C3853"/>
    <w:rsid w:val="004C4A43"/>
    <w:rsid w:val="004C5239"/>
    <w:rsid w:val="004C5BBB"/>
    <w:rsid w:val="004D07D8"/>
    <w:rsid w:val="004D0A70"/>
    <w:rsid w:val="004D0AE5"/>
    <w:rsid w:val="004D2A99"/>
    <w:rsid w:val="004D2F64"/>
    <w:rsid w:val="004D3845"/>
    <w:rsid w:val="004D5FC5"/>
    <w:rsid w:val="004D721F"/>
    <w:rsid w:val="004F1393"/>
    <w:rsid w:val="004F1777"/>
    <w:rsid w:val="004F792E"/>
    <w:rsid w:val="005007FD"/>
    <w:rsid w:val="00502EE7"/>
    <w:rsid w:val="00503591"/>
    <w:rsid w:val="00504922"/>
    <w:rsid w:val="00507320"/>
    <w:rsid w:val="00514FAA"/>
    <w:rsid w:val="0051757D"/>
    <w:rsid w:val="00520A03"/>
    <w:rsid w:val="00520EC5"/>
    <w:rsid w:val="00521C8C"/>
    <w:rsid w:val="00523177"/>
    <w:rsid w:val="00523489"/>
    <w:rsid w:val="00523A86"/>
    <w:rsid w:val="00524124"/>
    <w:rsid w:val="00524607"/>
    <w:rsid w:val="00534A80"/>
    <w:rsid w:val="005373BA"/>
    <w:rsid w:val="005407A1"/>
    <w:rsid w:val="00545834"/>
    <w:rsid w:val="00554EC8"/>
    <w:rsid w:val="00560CD4"/>
    <w:rsid w:val="0056141E"/>
    <w:rsid w:val="005646A6"/>
    <w:rsid w:val="00564B22"/>
    <w:rsid w:val="00565BB6"/>
    <w:rsid w:val="005716B7"/>
    <w:rsid w:val="0057195A"/>
    <w:rsid w:val="00571AC9"/>
    <w:rsid w:val="00572A07"/>
    <w:rsid w:val="00572BDF"/>
    <w:rsid w:val="00574B76"/>
    <w:rsid w:val="005753D8"/>
    <w:rsid w:val="00577FA7"/>
    <w:rsid w:val="00582301"/>
    <w:rsid w:val="0058429A"/>
    <w:rsid w:val="00587A70"/>
    <w:rsid w:val="00594685"/>
    <w:rsid w:val="005A3844"/>
    <w:rsid w:val="005A6D72"/>
    <w:rsid w:val="005B1436"/>
    <w:rsid w:val="005B6809"/>
    <w:rsid w:val="005C3EEE"/>
    <w:rsid w:val="005C6BD4"/>
    <w:rsid w:val="005D11DD"/>
    <w:rsid w:val="005D631D"/>
    <w:rsid w:val="005D689B"/>
    <w:rsid w:val="005E00AC"/>
    <w:rsid w:val="005E0EF4"/>
    <w:rsid w:val="005F3E68"/>
    <w:rsid w:val="005F5D9B"/>
    <w:rsid w:val="00605966"/>
    <w:rsid w:val="00607857"/>
    <w:rsid w:val="00610FF6"/>
    <w:rsid w:val="006130B4"/>
    <w:rsid w:val="0061798D"/>
    <w:rsid w:val="00621217"/>
    <w:rsid w:val="0062172B"/>
    <w:rsid w:val="0063222C"/>
    <w:rsid w:val="00635572"/>
    <w:rsid w:val="006405A6"/>
    <w:rsid w:val="0064225C"/>
    <w:rsid w:val="006428B0"/>
    <w:rsid w:val="00642C45"/>
    <w:rsid w:val="00645F16"/>
    <w:rsid w:val="00646614"/>
    <w:rsid w:val="0064759C"/>
    <w:rsid w:val="006476B8"/>
    <w:rsid w:val="00650C54"/>
    <w:rsid w:val="006532EF"/>
    <w:rsid w:val="0065603F"/>
    <w:rsid w:val="00657214"/>
    <w:rsid w:val="0065737C"/>
    <w:rsid w:val="00660179"/>
    <w:rsid w:val="00661B5F"/>
    <w:rsid w:val="00664BAF"/>
    <w:rsid w:val="006657CF"/>
    <w:rsid w:val="00677766"/>
    <w:rsid w:val="00677DB9"/>
    <w:rsid w:val="006840B5"/>
    <w:rsid w:val="00685B32"/>
    <w:rsid w:val="00691FCA"/>
    <w:rsid w:val="0069380E"/>
    <w:rsid w:val="00696A18"/>
    <w:rsid w:val="006A7D90"/>
    <w:rsid w:val="006B39DB"/>
    <w:rsid w:val="006C05B7"/>
    <w:rsid w:val="006C0805"/>
    <w:rsid w:val="006C0B07"/>
    <w:rsid w:val="006C1B3A"/>
    <w:rsid w:val="006C21BD"/>
    <w:rsid w:val="006C5970"/>
    <w:rsid w:val="006C59EB"/>
    <w:rsid w:val="006C627C"/>
    <w:rsid w:val="006D0DF4"/>
    <w:rsid w:val="006D3C7C"/>
    <w:rsid w:val="006D4D57"/>
    <w:rsid w:val="006E3341"/>
    <w:rsid w:val="006E5DE1"/>
    <w:rsid w:val="006F0708"/>
    <w:rsid w:val="006F3544"/>
    <w:rsid w:val="006F5953"/>
    <w:rsid w:val="006F5BA3"/>
    <w:rsid w:val="00711E4F"/>
    <w:rsid w:val="007120AD"/>
    <w:rsid w:val="00715351"/>
    <w:rsid w:val="00716776"/>
    <w:rsid w:val="00716A8D"/>
    <w:rsid w:val="00720614"/>
    <w:rsid w:val="00721A6E"/>
    <w:rsid w:val="00724813"/>
    <w:rsid w:val="00725025"/>
    <w:rsid w:val="007268BF"/>
    <w:rsid w:val="0072761E"/>
    <w:rsid w:val="00730603"/>
    <w:rsid w:val="00734373"/>
    <w:rsid w:val="00734F28"/>
    <w:rsid w:val="00737418"/>
    <w:rsid w:val="007402C1"/>
    <w:rsid w:val="00740708"/>
    <w:rsid w:val="00741C7F"/>
    <w:rsid w:val="00752C23"/>
    <w:rsid w:val="00755796"/>
    <w:rsid w:val="007632DE"/>
    <w:rsid w:val="007676C8"/>
    <w:rsid w:val="00773B0D"/>
    <w:rsid w:val="00773B90"/>
    <w:rsid w:val="007756D8"/>
    <w:rsid w:val="00776E95"/>
    <w:rsid w:val="00780482"/>
    <w:rsid w:val="007913EB"/>
    <w:rsid w:val="00791D80"/>
    <w:rsid w:val="00795C92"/>
    <w:rsid w:val="0079647A"/>
    <w:rsid w:val="00797CAD"/>
    <w:rsid w:val="007A0DC6"/>
    <w:rsid w:val="007A198E"/>
    <w:rsid w:val="007A4B40"/>
    <w:rsid w:val="007A615C"/>
    <w:rsid w:val="007A6B2F"/>
    <w:rsid w:val="007B32DC"/>
    <w:rsid w:val="007B6B63"/>
    <w:rsid w:val="007C5117"/>
    <w:rsid w:val="007D247F"/>
    <w:rsid w:val="007D3E9E"/>
    <w:rsid w:val="007D4346"/>
    <w:rsid w:val="007D6BD7"/>
    <w:rsid w:val="007E2057"/>
    <w:rsid w:val="007E39BE"/>
    <w:rsid w:val="007E6A21"/>
    <w:rsid w:val="007F1862"/>
    <w:rsid w:val="007F2CFE"/>
    <w:rsid w:val="007F470C"/>
    <w:rsid w:val="007F60E2"/>
    <w:rsid w:val="007F6DFD"/>
    <w:rsid w:val="007F712D"/>
    <w:rsid w:val="007F7ABE"/>
    <w:rsid w:val="008021D4"/>
    <w:rsid w:val="008043A8"/>
    <w:rsid w:val="0080599F"/>
    <w:rsid w:val="0081065C"/>
    <w:rsid w:val="0081204F"/>
    <w:rsid w:val="00815626"/>
    <w:rsid w:val="0081592C"/>
    <w:rsid w:val="00816709"/>
    <w:rsid w:val="0082082B"/>
    <w:rsid w:val="0082222C"/>
    <w:rsid w:val="008333E2"/>
    <w:rsid w:val="0084299E"/>
    <w:rsid w:val="00843166"/>
    <w:rsid w:val="00846531"/>
    <w:rsid w:val="0085443A"/>
    <w:rsid w:val="00856FEB"/>
    <w:rsid w:val="00862F83"/>
    <w:rsid w:val="00867988"/>
    <w:rsid w:val="0087091F"/>
    <w:rsid w:val="008712D7"/>
    <w:rsid w:val="00873273"/>
    <w:rsid w:val="00877192"/>
    <w:rsid w:val="0087733F"/>
    <w:rsid w:val="00885B3B"/>
    <w:rsid w:val="00892FA7"/>
    <w:rsid w:val="00895347"/>
    <w:rsid w:val="008A29AD"/>
    <w:rsid w:val="008A7066"/>
    <w:rsid w:val="008B32EA"/>
    <w:rsid w:val="008B5F5F"/>
    <w:rsid w:val="008B7986"/>
    <w:rsid w:val="008C5E63"/>
    <w:rsid w:val="008C6413"/>
    <w:rsid w:val="008D0589"/>
    <w:rsid w:val="008D0E61"/>
    <w:rsid w:val="008D5D43"/>
    <w:rsid w:val="008E3505"/>
    <w:rsid w:val="008E3C6C"/>
    <w:rsid w:val="008F64B5"/>
    <w:rsid w:val="008F6E09"/>
    <w:rsid w:val="009014BC"/>
    <w:rsid w:val="00903726"/>
    <w:rsid w:val="00905485"/>
    <w:rsid w:val="009054A6"/>
    <w:rsid w:val="0091074F"/>
    <w:rsid w:val="009122F4"/>
    <w:rsid w:val="009148C5"/>
    <w:rsid w:val="00914E4F"/>
    <w:rsid w:val="00916EC7"/>
    <w:rsid w:val="00917A57"/>
    <w:rsid w:val="0092192B"/>
    <w:rsid w:val="0093076A"/>
    <w:rsid w:val="00934018"/>
    <w:rsid w:val="00944698"/>
    <w:rsid w:val="00946CDC"/>
    <w:rsid w:val="00950917"/>
    <w:rsid w:val="00950A15"/>
    <w:rsid w:val="00950BFF"/>
    <w:rsid w:val="0095401E"/>
    <w:rsid w:val="00962157"/>
    <w:rsid w:val="009643F3"/>
    <w:rsid w:val="0096567B"/>
    <w:rsid w:val="0097294C"/>
    <w:rsid w:val="00975CC4"/>
    <w:rsid w:val="009762EA"/>
    <w:rsid w:val="0098635D"/>
    <w:rsid w:val="00992E2E"/>
    <w:rsid w:val="0099314E"/>
    <w:rsid w:val="00995BF6"/>
    <w:rsid w:val="00997AEA"/>
    <w:rsid w:val="009A0449"/>
    <w:rsid w:val="009A1784"/>
    <w:rsid w:val="009A7601"/>
    <w:rsid w:val="009B3202"/>
    <w:rsid w:val="009B6707"/>
    <w:rsid w:val="009C07DF"/>
    <w:rsid w:val="009C0D0D"/>
    <w:rsid w:val="009C3AC8"/>
    <w:rsid w:val="009C70BB"/>
    <w:rsid w:val="009C7301"/>
    <w:rsid w:val="009D20C6"/>
    <w:rsid w:val="009D2BAB"/>
    <w:rsid w:val="009E27F3"/>
    <w:rsid w:val="009E2CB0"/>
    <w:rsid w:val="009E4D86"/>
    <w:rsid w:val="009E605D"/>
    <w:rsid w:val="009E7B88"/>
    <w:rsid w:val="009F01C3"/>
    <w:rsid w:val="009F09D3"/>
    <w:rsid w:val="009F33F0"/>
    <w:rsid w:val="009F5844"/>
    <w:rsid w:val="00A01D90"/>
    <w:rsid w:val="00A03083"/>
    <w:rsid w:val="00A03836"/>
    <w:rsid w:val="00A07E5C"/>
    <w:rsid w:val="00A1143C"/>
    <w:rsid w:val="00A12430"/>
    <w:rsid w:val="00A154A7"/>
    <w:rsid w:val="00A16580"/>
    <w:rsid w:val="00A22E38"/>
    <w:rsid w:val="00A2563B"/>
    <w:rsid w:val="00A3108F"/>
    <w:rsid w:val="00A33F7C"/>
    <w:rsid w:val="00A37E57"/>
    <w:rsid w:val="00A411E8"/>
    <w:rsid w:val="00A4152D"/>
    <w:rsid w:val="00A4239D"/>
    <w:rsid w:val="00A46FCE"/>
    <w:rsid w:val="00A473E6"/>
    <w:rsid w:val="00A521AA"/>
    <w:rsid w:val="00A56943"/>
    <w:rsid w:val="00A612A6"/>
    <w:rsid w:val="00A61B9B"/>
    <w:rsid w:val="00A64ED9"/>
    <w:rsid w:val="00A676BD"/>
    <w:rsid w:val="00A72CF4"/>
    <w:rsid w:val="00A72E0D"/>
    <w:rsid w:val="00A73B49"/>
    <w:rsid w:val="00A766F1"/>
    <w:rsid w:val="00A86164"/>
    <w:rsid w:val="00A90ABF"/>
    <w:rsid w:val="00A91F1D"/>
    <w:rsid w:val="00A95371"/>
    <w:rsid w:val="00A96E94"/>
    <w:rsid w:val="00AA1DCF"/>
    <w:rsid w:val="00AA7AFA"/>
    <w:rsid w:val="00AB06A6"/>
    <w:rsid w:val="00AB0B49"/>
    <w:rsid w:val="00AB4D98"/>
    <w:rsid w:val="00AC1271"/>
    <w:rsid w:val="00AC7278"/>
    <w:rsid w:val="00AD521D"/>
    <w:rsid w:val="00AD5C7C"/>
    <w:rsid w:val="00AD5D73"/>
    <w:rsid w:val="00AD71E2"/>
    <w:rsid w:val="00AE4C07"/>
    <w:rsid w:val="00AE55E1"/>
    <w:rsid w:val="00AE6ED4"/>
    <w:rsid w:val="00AE712F"/>
    <w:rsid w:val="00AE7C6F"/>
    <w:rsid w:val="00AF026E"/>
    <w:rsid w:val="00AF063C"/>
    <w:rsid w:val="00AF37C2"/>
    <w:rsid w:val="00AF3810"/>
    <w:rsid w:val="00AF46E4"/>
    <w:rsid w:val="00AF47DC"/>
    <w:rsid w:val="00AF4943"/>
    <w:rsid w:val="00AF6D9C"/>
    <w:rsid w:val="00AF733E"/>
    <w:rsid w:val="00B00CA4"/>
    <w:rsid w:val="00B0276B"/>
    <w:rsid w:val="00B02C4F"/>
    <w:rsid w:val="00B03323"/>
    <w:rsid w:val="00B036B0"/>
    <w:rsid w:val="00B03E6B"/>
    <w:rsid w:val="00B03E93"/>
    <w:rsid w:val="00B20798"/>
    <w:rsid w:val="00B23951"/>
    <w:rsid w:val="00B30D80"/>
    <w:rsid w:val="00B32551"/>
    <w:rsid w:val="00B34021"/>
    <w:rsid w:val="00B357FE"/>
    <w:rsid w:val="00B36500"/>
    <w:rsid w:val="00B37BD4"/>
    <w:rsid w:val="00B45038"/>
    <w:rsid w:val="00B45EF5"/>
    <w:rsid w:val="00B520AA"/>
    <w:rsid w:val="00B52FAA"/>
    <w:rsid w:val="00B5466C"/>
    <w:rsid w:val="00B57063"/>
    <w:rsid w:val="00B618C6"/>
    <w:rsid w:val="00B619F0"/>
    <w:rsid w:val="00B62D90"/>
    <w:rsid w:val="00B63EB6"/>
    <w:rsid w:val="00B80159"/>
    <w:rsid w:val="00B80B7C"/>
    <w:rsid w:val="00B80E09"/>
    <w:rsid w:val="00B8229A"/>
    <w:rsid w:val="00B91CC9"/>
    <w:rsid w:val="00B92436"/>
    <w:rsid w:val="00B9269D"/>
    <w:rsid w:val="00B92A30"/>
    <w:rsid w:val="00B94B2A"/>
    <w:rsid w:val="00B95464"/>
    <w:rsid w:val="00B95A35"/>
    <w:rsid w:val="00B9780B"/>
    <w:rsid w:val="00BA0B99"/>
    <w:rsid w:val="00BA184F"/>
    <w:rsid w:val="00BA191F"/>
    <w:rsid w:val="00BA2B7A"/>
    <w:rsid w:val="00BA486C"/>
    <w:rsid w:val="00BA5AA4"/>
    <w:rsid w:val="00BA68D0"/>
    <w:rsid w:val="00BB4D1F"/>
    <w:rsid w:val="00BB7BAD"/>
    <w:rsid w:val="00BC0008"/>
    <w:rsid w:val="00BC0169"/>
    <w:rsid w:val="00BC2415"/>
    <w:rsid w:val="00BC5FD5"/>
    <w:rsid w:val="00BD42DD"/>
    <w:rsid w:val="00BD487F"/>
    <w:rsid w:val="00BE1485"/>
    <w:rsid w:val="00BE2A9F"/>
    <w:rsid w:val="00BE4439"/>
    <w:rsid w:val="00BE5A79"/>
    <w:rsid w:val="00BE6F71"/>
    <w:rsid w:val="00BE7463"/>
    <w:rsid w:val="00BE7A2E"/>
    <w:rsid w:val="00BF1CBE"/>
    <w:rsid w:val="00BF2C41"/>
    <w:rsid w:val="00C016AF"/>
    <w:rsid w:val="00C042D4"/>
    <w:rsid w:val="00C06FF3"/>
    <w:rsid w:val="00C0764A"/>
    <w:rsid w:val="00C10001"/>
    <w:rsid w:val="00C15D93"/>
    <w:rsid w:val="00C17826"/>
    <w:rsid w:val="00C2056D"/>
    <w:rsid w:val="00C20F39"/>
    <w:rsid w:val="00C335DA"/>
    <w:rsid w:val="00C35605"/>
    <w:rsid w:val="00C4210C"/>
    <w:rsid w:val="00C450B4"/>
    <w:rsid w:val="00C50F26"/>
    <w:rsid w:val="00C541F1"/>
    <w:rsid w:val="00C54880"/>
    <w:rsid w:val="00C5514B"/>
    <w:rsid w:val="00C63D56"/>
    <w:rsid w:val="00C706EC"/>
    <w:rsid w:val="00C72337"/>
    <w:rsid w:val="00C7680E"/>
    <w:rsid w:val="00C83262"/>
    <w:rsid w:val="00C83A99"/>
    <w:rsid w:val="00C875EC"/>
    <w:rsid w:val="00C90244"/>
    <w:rsid w:val="00C93421"/>
    <w:rsid w:val="00C960D1"/>
    <w:rsid w:val="00CA4413"/>
    <w:rsid w:val="00CA5261"/>
    <w:rsid w:val="00CA791C"/>
    <w:rsid w:val="00CB300A"/>
    <w:rsid w:val="00CB43DE"/>
    <w:rsid w:val="00CB672F"/>
    <w:rsid w:val="00CB769D"/>
    <w:rsid w:val="00CB7CA7"/>
    <w:rsid w:val="00CC191A"/>
    <w:rsid w:val="00CC42A5"/>
    <w:rsid w:val="00CC5C31"/>
    <w:rsid w:val="00CD0910"/>
    <w:rsid w:val="00CD0DE1"/>
    <w:rsid w:val="00CD206F"/>
    <w:rsid w:val="00CD4CE8"/>
    <w:rsid w:val="00CD671F"/>
    <w:rsid w:val="00CD7313"/>
    <w:rsid w:val="00CE7018"/>
    <w:rsid w:val="00CE7C85"/>
    <w:rsid w:val="00CF4272"/>
    <w:rsid w:val="00CF51BE"/>
    <w:rsid w:val="00CF5C2D"/>
    <w:rsid w:val="00D02BDC"/>
    <w:rsid w:val="00D02D48"/>
    <w:rsid w:val="00D03100"/>
    <w:rsid w:val="00D03167"/>
    <w:rsid w:val="00D0582B"/>
    <w:rsid w:val="00D05E23"/>
    <w:rsid w:val="00D11D56"/>
    <w:rsid w:val="00D1678B"/>
    <w:rsid w:val="00D174C1"/>
    <w:rsid w:val="00D1754B"/>
    <w:rsid w:val="00D219F6"/>
    <w:rsid w:val="00D21AA6"/>
    <w:rsid w:val="00D21C9F"/>
    <w:rsid w:val="00D269BC"/>
    <w:rsid w:val="00D34337"/>
    <w:rsid w:val="00D3444D"/>
    <w:rsid w:val="00D36C19"/>
    <w:rsid w:val="00D4006B"/>
    <w:rsid w:val="00D460F1"/>
    <w:rsid w:val="00D54309"/>
    <w:rsid w:val="00D55855"/>
    <w:rsid w:val="00D55B52"/>
    <w:rsid w:val="00D560CB"/>
    <w:rsid w:val="00D63E0C"/>
    <w:rsid w:val="00D63E52"/>
    <w:rsid w:val="00D67A52"/>
    <w:rsid w:val="00D67FEB"/>
    <w:rsid w:val="00D70422"/>
    <w:rsid w:val="00D70EFC"/>
    <w:rsid w:val="00D73C6D"/>
    <w:rsid w:val="00D77E59"/>
    <w:rsid w:val="00D80AF9"/>
    <w:rsid w:val="00D818F1"/>
    <w:rsid w:val="00D8402F"/>
    <w:rsid w:val="00D9523E"/>
    <w:rsid w:val="00DB3AD6"/>
    <w:rsid w:val="00DB3E84"/>
    <w:rsid w:val="00DB5508"/>
    <w:rsid w:val="00DC0E34"/>
    <w:rsid w:val="00DC172E"/>
    <w:rsid w:val="00DC66A4"/>
    <w:rsid w:val="00DC7EE1"/>
    <w:rsid w:val="00DD088C"/>
    <w:rsid w:val="00DD0D17"/>
    <w:rsid w:val="00DD10FB"/>
    <w:rsid w:val="00DD3E41"/>
    <w:rsid w:val="00DD6EC0"/>
    <w:rsid w:val="00DD7C75"/>
    <w:rsid w:val="00DE7F51"/>
    <w:rsid w:val="00DF0E47"/>
    <w:rsid w:val="00DF5380"/>
    <w:rsid w:val="00E003AD"/>
    <w:rsid w:val="00E03E89"/>
    <w:rsid w:val="00E0574B"/>
    <w:rsid w:val="00E061DF"/>
    <w:rsid w:val="00E11793"/>
    <w:rsid w:val="00E20257"/>
    <w:rsid w:val="00E22FDB"/>
    <w:rsid w:val="00E30573"/>
    <w:rsid w:val="00E3182D"/>
    <w:rsid w:val="00E43093"/>
    <w:rsid w:val="00E44556"/>
    <w:rsid w:val="00E44AE6"/>
    <w:rsid w:val="00E503AA"/>
    <w:rsid w:val="00E50879"/>
    <w:rsid w:val="00E51187"/>
    <w:rsid w:val="00E516BB"/>
    <w:rsid w:val="00E546A8"/>
    <w:rsid w:val="00E62C03"/>
    <w:rsid w:val="00E6771F"/>
    <w:rsid w:val="00E67BEC"/>
    <w:rsid w:val="00E72B1F"/>
    <w:rsid w:val="00E73A0F"/>
    <w:rsid w:val="00E75B1B"/>
    <w:rsid w:val="00E80495"/>
    <w:rsid w:val="00E85C34"/>
    <w:rsid w:val="00E8685F"/>
    <w:rsid w:val="00E876A1"/>
    <w:rsid w:val="00E87F16"/>
    <w:rsid w:val="00E90375"/>
    <w:rsid w:val="00E90FFD"/>
    <w:rsid w:val="00E91912"/>
    <w:rsid w:val="00E946C2"/>
    <w:rsid w:val="00E9582A"/>
    <w:rsid w:val="00E9694F"/>
    <w:rsid w:val="00E969A1"/>
    <w:rsid w:val="00E97AB3"/>
    <w:rsid w:val="00EA275E"/>
    <w:rsid w:val="00EA34FA"/>
    <w:rsid w:val="00EA6548"/>
    <w:rsid w:val="00EA75BE"/>
    <w:rsid w:val="00EA75DB"/>
    <w:rsid w:val="00EB2092"/>
    <w:rsid w:val="00EB472B"/>
    <w:rsid w:val="00EB7704"/>
    <w:rsid w:val="00EC377D"/>
    <w:rsid w:val="00ED05B7"/>
    <w:rsid w:val="00ED4F41"/>
    <w:rsid w:val="00EE0771"/>
    <w:rsid w:val="00EE4D35"/>
    <w:rsid w:val="00EF0A59"/>
    <w:rsid w:val="00EF2BCA"/>
    <w:rsid w:val="00EF4117"/>
    <w:rsid w:val="00EF57F6"/>
    <w:rsid w:val="00F014B3"/>
    <w:rsid w:val="00F03514"/>
    <w:rsid w:val="00F036D5"/>
    <w:rsid w:val="00F0412E"/>
    <w:rsid w:val="00F05B57"/>
    <w:rsid w:val="00F169E2"/>
    <w:rsid w:val="00F174C1"/>
    <w:rsid w:val="00F21A1D"/>
    <w:rsid w:val="00F2281C"/>
    <w:rsid w:val="00F23E9D"/>
    <w:rsid w:val="00F23FE5"/>
    <w:rsid w:val="00F24FCC"/>
    <w:rsid w:val="00F25E36"/>
    <w:rsid w:val="00F32AF7"/>
    <w:rsid w:val="00F34487"/>
    <w:rsid w:val="00F34D39"/>
    <w:rsid w:val="00F360D1"/>
    <w:rsid w:val="00F36831"/>
    <w:rsid w:val="00F378B6"/>
    <w:rsid w:val="00F43D15"/>
    <w:rsid w:val="00F44403"/>
    <w:rsid w:val="00F46EBB"/>
    <w:rsid w:val="00F54F2C"/>
    <w:rsid w:val="00F60FE1"/>
    <w:rsid w:val="00F6134F"/>
    <w:rsid w:val="00F64F62"/>
    <w:rsid w:val="00F66047"/>
    <w:rsid w:val="00F71806"/>
    <w:rsid w:val="00F73DFF"/>
    <w:rsid w:val="00F766AA"/>
    <w:rsid w:val="00F7757E"/>
    <w:rsid w:val="00F82529"/>
    <w:rsid w:val="00F94636"/>
    <w:rsid w:val="00F95648"/>
    <w:rsid w:val="00F97254"/>
    <w:rsid w:val="00FA5179"/>
    <w:rsid w:val="00FB1A87"/>
    <w:rsid w:val="00FB268D"/>
    <w:rsid w:val="00FB5F74"/>
    <w:rsid w:val="00FB6092"/>
    <w:rsid w:val="00FB7607"/>
    <w:rsid w:val="00FC3317"/>
    <w:rsid w:val="00FC48E8"/>
    <w:rsid w:val="00FC4D89"/>
    <w:rsid w:val="00FC6C75"/>
    <w:rsid w:val="00FD044A"/>
    <w:rsid w:val="00FD049C"/>
    <w:rsid w:val="00FD241D"/>
    <w:rsid w:val="00FE2596"/>
    <w:rsid w:val="00FE3211"/>
    <w:rsid w:val="00FF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2E9BB9"/>
  <w15:chartTrackingRefBased/>
  <w15:docId w15:val="{C5320E3F-2E12-4BDC-8CC4-C8E29994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36CE8"/>
  </w:style>
  <w:style w:type="paragraph" w:styleId="Nagwek1">
    <w:name w:val="heading 1"/>
    <w:basedOn w:val="Normalny"/>
    <w:next w:val="Normalny"/>
    <w:link w:val="Nagwek1Znak"/>
    <w:uiPriority w:val="9"/>
    <w:qFormat/>
    <w:rsid w:val="00B00CA4"/>
    <w:pPr>
      <w:keepNext/>
      <w:keepLines/>
      <w:spacing w:after="0" w:line="300" w:lineRule="auto"/>
      <w:outlineLvl w:val="0"/>
    </w:pPr>
    <w:rPr>
      <w:rFonts w:ascii="Calibri" w:eastAsiaTheme="majorEastAsia" w:hAnsi="Calibri" w:cstheme="majorBidi"/>
      <w:b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7066"/>
    <w:pPr>
      <w:keepNext/>
      <w:keepLines/>
      <w:spacing w:before="720" w:after="480" w:line="300" w:lineRule="auto"/>
      <w:outlineLvl w:val="1"/>
    </w:pPr>
    <w:rPr>
      <w:rFonts w:ascii="Calibri" w:eastAsiaTheme="majorEastAsia" w:hAnsi="Calibri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E5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00C2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00CA4"/>
    <w:rPr>
      <w:rFonts w:ascii="Calibri" w:eastAsiaTheme="majorEastAsia" w:hAnsi="Calibri" w:cstheme="majorBidi"/>
      <w:b/>
      <w:sz w:val="36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38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38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3844"/>
    <w:rPr>
      <w:vertAlign w:val="superscript"/>
    </w:rPr>
  </w:style>
  <w:style w:type="paragraph" w:customStyle="1" w:styleId="Default">
    <w:name w:val="Default"/>
    <w:rsid w:val="004D2F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7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704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B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9C"/>
  </w:style>
  <w:style w:type="paragraph" w:styleId="Stopka">
    <w:name w:val="footer"/>
    <w:basedOn w:val="Normalny"/>
    <w:link w:val="StopkaZnak"/>
    <w:uiPriority w:val="99"/>
    <w:unhideWhenUsed/>
    <w:rsid w:val="004B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9C"/>
  </w:style>
  <w:style w:type="paragraph" w:styleId="Nagwekspisutreci">
    <w:name w:val="TOC Heading"/>
    <w:basedOn w:val="Nagwek1"/>
    <w:next w:val="Normalny"/>
    <w:uiPriority w:val="39"/>
    <w:unhideWhenUsed/>
    <w:qFormat/>
    <w:rsid w:val="00DD6EC0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D6EC0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D6EC0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qFormat/>
    <w:rsid w:val="009D20C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A7066"/>
    <w:rPr>
      <w:rFonts w:ascii="Calibri" w:eastAsiaTheme="majorEastAsia" w:hAnsi="Calibri" w:cstheme="majorBidi"/>
      <w:b/>
      <w:szCs w:val="26"/>
    </w:rPr>
  </w:style>
  <w:style w:type="paragraph" w:customStyle="1" w:styleId="Styl1">
    <w:name w:val="Styl1"/>
    <w:basedOn w:val="Nagwek1"/>
    <w:link w:val="Styl1Znak"/>
    <w:qFormat/>
    <w:rsid w:val="007F7ABE"/>
    <w:pPr>
      <w:spacing w:after="360"/>
    </w:pPr>
    <w:rPr>
      <w:rFonts w:asciiTheme="minorHAnsi" w:hAnsiTheme="minorHAnsi"/>
      <w:b w:val="0"/>
    </w:rPr>
  </w:style>
  <w:style w:type="paragraph" w:customStyle="1" w:styleId="Styl2">
    <w:name w:val="Styl2"/>
    <w:basedOn w:val="Nagwek2"/>
    <w:link w:val="Styl2Znak"/>
    <w:qFormat/>
    <w:rsid w:val="007F7ABE"/>
    <w:pPr>
      <w:spacing w:before="0" w:after="360"/>
    </w:pPr>
    <w:rPr>
      <w:rFonts w:asciiTheme="minorHAnsi" w:hAnsiTheme="minorHAnsi"/>
      <w:b w:val="0"/>
    </w:rPr>
  </w:style>
  <w:style w:type="character" w:customStyle="1" w:styleId="Styl1Znak">
    <w:name w:val="Styl1 Znak"/>
    <w:basedOn w:val="Nagwek1Znak"/>
    <w:link w:val="Styl1"/>
    <w:rsid w:val="007F7ABE"/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C50F26"/>
    <w:pPr>
      <w:spacing w:after="100"/>
      <w:ind w:left="220"/>
    </w:pPr>
  </w:style>
  <w:style w:type="character" w:customStyle="1" w:styleId="Styl2Znak">
    <w:name w:val="Styl2 Znak"/>
    <w:basedOn w:val="Nagwek2Znak"/>
    <w:link w:val="Styl2"/>
    <w:rsid w:val="007F7ABE"/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00CA4"/>
    <w:pPr>
      <w:spacing w:after="0" w:line="300" w:lineRule="auto"/>
      <w:contextualSpacing/>
      <w:jc w:val="center"/>
    </w:pPr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0CA4"/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80599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5A2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07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07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07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07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076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08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08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082B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2EA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59"/>
    <w:rsid w:val="003E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E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E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BE1485"/>
  </w:style>
  <w:style w:type="paragraph" w:customStyle="1" w:styleId="Normalny1">
    <w:name w:val="Normalny1"/>
    <w:basedOn w:val="Normalny"/>
    <w:rsid w:val="0065721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ormalchar1">
    <w:name w:val="normal__char1"/>
    <w:rsid w:val="0065721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6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0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6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1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37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9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85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46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9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8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31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4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9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59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89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f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3913C-48BC-445C-9B56-92D9A221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38</Pages>
  <Words>7533</Words>
  <Characters>45200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działalności …(nazwa jednostki)… za 2020 r.</vt:lpstr>
    </vt:vector>
  </TitlesOfParts>
  <Company>UMSTW</Company>
  <LinksUpToDate>false</LinksUpToDate>
  <CharactersWithSpaces>52628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działalności …(nazwa jednostki)… za 2020 r.</dc:title>
  <dc:subject/>
  <dc:creator>Woźna Monika</dc:creator>
  <cp:keywords/>
  <dc:description/>
  <cp:lastModifiedBy>Makulska Aneta</cp:lastModifiedBy>
  <cp:revision>166</cp:revision>
  <cp:lastPrinted>2025-03-27T08:14:00Z</cp:lastPrinted>
  <dcterms:created xsi:type="dcterms:W3CDTF">2025-03-17T09:18:00Z</dcterms:created>
  <dcterms:modified xsi:type="dcterms:W3CDTF">2025-04-16T07:12:00Z</dcterms:modified>
</cp:coreProperties>
</file>