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A35F7" w14:textId="77777777" w:rsidR="000E55A7" w:rsidRPr="0081104C" w:rsidRDefault="000E55A7" w:rsidP="00A66133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0"/>
        <w:jc w:val="center"/>
        <w:rPr>
          <w:b/>
          <w:bCs/>
        </w:rPr>
      </w:pPr>
      <w:r w:rsidRPr="0081104C">
        <w:rPr>
          <w:b/>
          <w:bCs/>
        </w:rPr>
        <w:t>UZASADNIENIE</w:t>
      </w:r>
    </w:p>
    <w:p w14:paraId="4FF508EA" w14:textId="4948A7C9" w:rsidR="000E55A7" w:rsidRPr="00240214" w:rsidRDefault="000E55A7" w:rsidP="000E55A7">
      <w:pPr>
        <w:spacing w:after="0"/>
        <w:jc w:val="center"/>
        <w:rPr>
          <w:b/>
        </w:rPr>
      </w:pPr>
      <w:r>
        <w:rPr>
          <w:b/>
        </w:rPr>
        <w:t xml:space="preserve">do Uchwały nr </w:t>
      </w:r>
      <w:r w:rsidR="005B6B13">
        <w:rPr>
          <w:b/>
        </w:rPr>
        <w:t>14</w:t>
      </w:r>
      <w:r w:rsidRPr="00240214">
        <w:rPr>
          <w:b/>
        </w:rPr>
        <w:t>/</w:t>
      </w:r>
      <w:r>
        <w:rPr>
          <w:b/>
        </w:rPr>
        <w:t>2024</w:t>
      </w:r>
    </w:p>
    <w:p w14:paraId="4D9534E9" w14:textId="5414C3A7" w:rsidR="00A66133" w:rsidRPr="003D324C" w:rsidRDefault="000E55A7" w:rsidP="00A66133">
      <w:pPr>
        <w:spacing w:after="0"/>
        <w:jc w:val="center"/>
        <w:rPr>
          <w:rFonts w:eastAsia="Arial Unicode MS" w:cs="Calibri"/>
          <w:color w:val="000000"/>
        </w:rPr>
      </w:pPr>
      <w:r w:rsidRPr="00A66133">
        <w:rPr>
          <w:b/>
        </w:rPr>
        <w:t>Zarządu Dzielnicy Ursus Miasta Stołecznego Warszawy</w:t>
      </w:r>
      <w:r w:rsidRPr="00240214">
        <w:br/>
      </w:r>
      <w:r w:rsidR="00A66133">
        <w:rPr>
          <w:rFonts w:eastAsia="Arial Unicode MS" w:cs="Calibri"/>
          <w:b/>
          <w:bCs/>
          <w:color w:val="000000"/>
        </w:rPr>
        <w:t>z</w:t>
      </w:r>
      <w:r w:rsidR="00A66133" w:rsidRPr="003D324C">
        <w:rPr>
          <w:rFonts w:eastAsia="Arial Unicode MS" w:cs="Calibri"/>
          <w:b/>
          <w:bCs/>
          <w:color w:val="000000"/>
        </w:rPr>
        <w:t xml:space="preserve"> </w:t>
      </w:r>
      <w:r w:rsidR="005B6B13">
        <w:rPr>
          <w:rFonts w:eastAsia="Arial Unicode MS" w:cs="Calibri"/>
          <w:b/>
          <w:bCs/>
          <w:color w:val="000000"/>
        </w:rPr>
        <w:t>19</w:t>
      </w:r>
      <w:bookmarkStart w:id="0" w:name="_GoBack"/>
      <w:bookmarkEnd w:id="0"/>
      <w:r w:rsidR="00771A18">
        <w:rPr>
          <w:rFonts w:eastAsia="Arial Unicode MS" w:cs="Calibri"/>
          <w:b/>
          <w:bCs/>
          <w:color w:val="000000"/>
        </w:rPr>
        <w:t xml:space="preserve"> czerwca</w:t>
      </w:r>
      <w:r w:rsidR="00A66133">
        <w:rPr>
          <w:rFonts w:eastAsia="Arial Unicode MS" w:cs="Calibri"/>
          <w:b/>
          <w:bCs/>
          <w:color w:val="000000"/>
        </w:rPr>
        <w:t xml:space="preserve"> 2024</w:t>
      </w:r>
      <w:r w:rsidR="00A66133" w:rsidRPr="003D324C">
        <w:rPr>
          <w:rFonts w:eastAsia="Arial Unicode MS" w:cs="Calibri"/>
          <w:b/>
          <w:bCs/>
          <w:color w:val="000000"/>
        </w:rPr>
        <w:t xml:space="preserve"> roku</w:t>
      </w:r>
    </w:p>
    <w:p w14:paraId="725D518C" w14:textId="32AD7EE8" w:rsidR="00771A18" w:rsidRPr="00771A18" w:rsidRDefault="00982D36" w:rsidP="00771A18">
      <w:pPr>
        <w:jc w:val="center"/>
        <w:rPr>
          <w:rFonts w:asciiTheme="minorHAnsi" w:hAnsiTheme="minorHAnsi"/>
          <w:b/>
          <w:bCs/>
          <w:szCs w:val="22"/>
          <w:highlight w:val="green"/>
        </w:rPr>
      </w:pPr>
      <w:r w:rsidRPr="009D28EB">
        <w:rPr>
          <w:rFonts w:asciiTheme="minorHAnsi" w:hAnsiTheme="minorHAnsi"/>
          <w:b/>
          <w:bCs/>
          <w:szCs w:val="22"/>
        </w:rPr>
        <w:t xml:space="preserve">w sprawie </w:t>
      </w:r>
      <w:r>
        <w:rPr>
          <w:rFonts w:asciiTheme="minorHAnsi" w:hAnsiTheme="minorHAnsi"/>
          <w:b/>
          <w:bCs/>
          <w:szCs w:val="22"/>
        </w:rPr>
        <w:t>udzielenia upoważnienia do załatwiania indywidualnych spraw z zakresu architektury i budownictwa oraz planowania i zagospodarowania przestrzennego</w:t>
      </w:r>
    </w:p>
    <w:p w14:paraId="11599714" w14:textId="04F001A5" w:rsidR="00771A18" w:rsidRPr="00771A18" w:rsidRDefault="00771A18" w:rsidP="00771A18">
      <w:pPr>
        <w:rPr>
          <w:rFonts w:cs="Calibri"/>
        </w:rPr>
      </w:pPr>
      <w:r w:rsidRPr="00771A18">
        <w:rPr>
          <w:rFonts w:cs="Calibri"/>
        </w:rPr>
        <w:t xml:space="preserve">Zgodnie z art. 11 ust. 3 ustawy z dnia 15 marca 2002 roku o ustroju miasta </w:t>
      </w:r>
      <w:r w:rsidR="00C72859">
        <w:rPr>
          <w:rFonts w:cs="Calibri"/>
        </w:rPr>
        <w:t xml:space="preserve">stołecznego Warszawy </w:t>
      </w:r>
      <w:r w:rsidRPr="00771A18">
        <w:rPr>
          <w:rFonts w:cs="Calibri"/>
        </w:rPr>
        <w:t>Zarząd Dzielnicy może upoważnić poszczególnych członków zarządu oraz innych pracowników Urzędu m.st. Warszawy, wykonujących pracę w danej dzielnicy, do załatwiania spraw z zakresu administracji publicznej w trybie przepisów o p</w:t>
      </w:r>
      <w:r>
        <w:rPr>
          <w:rFonts w:cs="Calibri"/>
        </w:rPr>
        <w:t xml:space="preserve">ostępowaniu administracyjnym, w </w:t>
      </w:r>
      <w:r w:rsidRPr="00771A18">
        <w:rPr>
          <w:rFonts w:cs="Calibri"/>
        </w:rPr>
        <w:t>tym do wydawania decyzji.</w:t>
      </w:r>
    </w:p>
    <w:p w14:paraId="45CFE074" w14:textId="4A192D1A" w:rsidR="00322158" w:rsidRPr="00982D36" w:rsidRDefault="00771A18" w:rsidP="00982D36">
      <w:pPr>
        <w:rPr>
          <w:rFonts w:cs="Calibri"/>
        </w:rPr>
      </w:pPr>
      <w:r w:rsidRPr="00771A18">
        <w:rPr>
          <w:rFonts w:cs="Calibri"/>
        </w:rPr>
        <w:t>Kompetencje, w zakresie których udzielono niniejszego upo</w:t>
      </w:r>
      <w:r w:rsidR="00982D36">
        <w:rPr>
          <w:rFonts w:cs="Calibri"/>
        </w:rPr>
        <w:t xml:space="preserve">ważnienia określa § </w:t>
      </w:r>
      <w:r w:rsidR="002444E6" w:rsidRPr="00861AB8">
        <w:rPr>
          <w:rFonts w:cs="Calibri"/>
          <w:szCs w:val="22"/>
        </w:rPr>
        <w:t xml:space="preserve">17 i 27d </w:t>
      </w:r>
      <w:r w:rsidR="002444E6">
        <w:rPr>
          <w:rFonts w:cs="Calibri"/>
        </w:rPr>
        <w:t>uchwały nr </w:t>
      </w:r>
      <w:r w:rsidRPr="00771A18">
        <w:rPr>
          <w:rFonts w:cs="Calibri"/>
        </w:rPr>
        <w:t>XLVI/1422/2008 Rady Miasta Stołecznego Warszawy z 18 grudnia 2008 r. w sprawie przekazania dzielnicom m.st. Warszawy d</w:t>
      </w:r>
      <w:r>
        <w:rPr>
          <w:rFonts w:cs="Calibri"/>
        </w:rPr>
        <w:t xml:space="preserve">o wykonywania niektórych zadań </w:t>
      </w:r>
      <w:r w:rsidR="00982D36">
        <w:rPr>
          <w:rFonts w:cs="Calibri"/>
        </w:rPr>
        <w:t>i kompetencji m.st. Warszawy</w:t>
      </w:r>
      <w:r w:rsidR="00982D36">
        <w:rPr>
          <w:rFonts w:cs="Calibri"/>
        </w:rPr>
        <w:br/>
      </w:r>
      <w:r w:rsidRPr="00771A18">
        <w:rPr>
          <w:rFonts w:cs="Calibri"/>
        </w:rPr>
        <w:t>(Dz. Urz. Woj. Maz. z 2016 r. poz. 6725).</w:t>
      </w:r>
    </w:p>
    <w:sectPr w:rsidR="00322158" w:rsidRPr="00982D36" w:rsidSect="007F6D18">
      <w:footerReference w:type="even" r:id="rId8"/>
      <w:footerReference w:type="defaul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ECFDF" w14:textId="77777777" w:rsidR="00E71ED0" w:rsidRDefault="00E71ED0">
      <w:r>
        <w:separator/>
      </w:r>
    </w:p>
  </w:endnote>
  <w:endnote w:type="continuationSeparator" w:id="0">
    <w:p w14:paraId="2803375A" w14:textId="77777777" w:rsidR="00E71ED0" w:rsidRDefault="00E7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A916" w14:textId="77777777" w:rsidR="00F46489" w:rsidRDefault="00F46489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F46489" w:rsidRDefault="00F46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A8803" w14:textId="13D17E9A" w:rsidR="00F46489" w:rsidRDefault="00F46489" w:rsidP="001C3A2D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55EE4" w14:textId="77777777" w:rsidR="00E71ED0" w:rsidRDefault="00E71ED0">
      <w:r>
        <w:separator/>
      </w:r>
    </w:p>
  </w:footnote>
  <w:footnote w:type="continuationSeparator" w:id="0">
    <w:p w14:paraId="50779AF6" w14:textId="77777777" w:rsidR="00E71ED0" w:rsidRDefault="00E7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691"/>
    <w:multiLevelType w:val="hybridMultilevel"/>
    <w:tmpl w:val="57E0BFFE"/>
    <w:lvl w:ilvl="0" w:tplc="611000A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F836CA"/>
    <w:multiLevelType w:val="hybridMultilevel"/>
    <w:tmpl w:val="89505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C2152"/>
    <w:multiLevelType w:val="hybridMultilevel"/>
    <w:tmpl w:val="BB9AAE1E"/>
    <w:lvl w:ilvl="0" w:tplc="32BCD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30F9"/>
    <w:multiLevelType w:val="hybridMultilevel"/>
    <w:tmpl w:val="F5EAAC2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6F2BB3"/>
    <w:multiLevelType w:val="hybridMultilevel"/>
    <w:tmpl w:val="424E0DF6"/>
    <w:lvl w:ilvl="0" w:tplc="E2F210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25763A"/>
    <w:multiLevelType w:val="hybridMultilevel"/>
    <w:tmpl w:val="D39EE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002E4"/>
    <w:multiLevelType w:val="hybridMultilevel"/>
    <w:tmpl w:val="0E7C12F4"/>
    <w:lvl w:ilvl="0" w:tplc="4F585F6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B60CB"/>
    <w:multiLevelType w:val="hybridMultilevel"/>
    <w:tmpl w:val="44A24EE8"/>
    <w:lvl w:ilvl="0" w:tplc="DDD6E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D0BC4"/>
    <w:multiLevelType w:val="hybridMultilevel"/>
    <w:tmpl w:val="0CB02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A700D"/>
    <w:multiLevelType w:val="hybridMultilevel"/>
    <w:tmpl w:val="F3C435CE"/>
    <w:lvl w:ilvl="0" w:tplc="2996B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125A7"/>
    <w:multiLevelType w:val="hybridMultilevel"/>
    <w:tmpl w:val="C5FCD2E0"/>
    <w:lvl w:ilvl="0" w:tplc="573870E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5" w15:restartNumberingAfterBreak="0">
    <w:nsid w:val="5FEA505F"/>
    <w:multiLevelType w:val="hybridMultilevel"/>
    <w:tmpl w:val="7446285A"/>
    <w:lvl w:ilvl="0" w:tplc="5E404180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25D6109"/>
    <w:multiLevelType w:val="hybridMultilevel"/>
    <w:tmpl w:val="D27EE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E464584"/>
    <w:multiLevelType w:val="hybridMultilevel"/>
    <w:tmpl w:val="32041626"/>
    <w:lvl w:ilvl="0" w:tplc="8DBE1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79674812"/>
    <w:multiLevelType w:val="hybridMultilevel"/>
    <w:tmpl w:val="57E0C7A8"/>
    <w:lvl w:ilvl="0" w:tplc="3E92C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1"/>
  </w:num>
  <w:num w:numId="5">
    <w:abstractNumId w:val="27"/>
  </w:num>
  <w:num w:numId="6">
    <w:abstractNumId w:val="3"/>
  </w:num>
  <w:num w:numId="7">
    <w:abstractNumId w:val="29"/>
  </w:num>
  <w:num w:numId="8">
    <w:abstractNumId w:val="13"/>
  </w:num>
  <w:num w:numId="9">
    <w:abstractNumId w:val="1"/>
  </w:num>
  <w:num w:numId="10">
    <w:abstractNumId w:val="14"/>
  </w:num>
  <w:num w:numId="11">
    <w:abstractNumId w:val="4"/>
  </w:num>
  <w:num w:numId="12">
    <w:abstractNumId w:val="9"/>
  </w:num>
  <w:num w:numId="13">
    <w:abstractNumId w:val="18"/>
  </w:num>
  <w:num w:numId="14">
    <w:abstractNumId w:val="19"/>
  </w:num>
  <w:num w:numId="15">
    <w:abstractNumId w:val="24"/>
  </w:num>
  <w:num w:numId="16">
    <w:abstractNumId w:val="10"/>
  </w:num>
  <w:num w:numId="17">
    <w:abstractNumId w:val="22"/>
  </w:num>
  <w:num w:numId="18">
    <w:abstractNumId w:val="6"/>
  </w:num>
  <w:num w:numId="19">
    <w:abstractNumId w:val="2"/>
  </w:num>
  <w:num w:numId="20">
    <w:abstractNumId w:val="16"/>
  </w:num>
  <w:num w:numId="21">
    <w:abstractNumId w:val="21"/>
  </w:num>
  <w:num w:numId="22">
    <w:abstractNumId w:val="25"/>
  </w:num>
  <w:num w:numId="23">
    <w:abstractNumId w:val="0"/>
  </w:num>
  <w:num w:numId="24">
    <w:abstractNumId w:val="26"/>
  </w:num>
  <w:num w:numId="25">
    <w:abstractNumId w:val="5"/>
  </w:num>
  <w:num w:numId="26">
    <w:abstractNumId w:val="23"/>
  </w:num>
  <w:num w:numId="27">
    <w:abstractNumId w:val="20"/>
  </w:num>
  <w:num w:numId="28">
    <w:abstractNumId w:val="30"/>
  </w:num>
  <w:num w:numId="29">
    <w:abstractNumId w:val="7"/>
  </w:num>
  <w:num w:numId="30">
    <w:abstractNumId w:val="1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4CA3"/>
    <w:rsid w:val="00016A01"/>
    <w:rsid w:val="0002110A"/>
    <w:rsid w:val="00021F28"/>
    <w:rsid w:val="000231F7"/>
    <w:rsid w:val="00025E18"/>
    <w:rsid w:val="00036D06"/>
    <w:rsid w:val="00042D2A"/>
    <w:rsid w:val="00045A93"/>
    <w:rsid w:val="00054046"/>
    <w:rsid w:val="00061C17"/>
    <w:rsid w:val="000657AC"/>
    <w:rsid w:val="000666AF"/>
    <w:rsid w:val="000666E7"/>
    <w:rsid w:val="00071231"/>
    <w:rsid w:val="000743E8"/>
    <w:rsid w:val="00075C7E"/>
    <w:rsid w:val="000A523F"/>
    <w:rsid w:val="000C2BB0"/>
    <w:rsid w:val="000C4D87"/>
    <w:rsid w:val="000C4DC8"/>
    <w:rsid w:val="000C4F18"/>
    <w:rsid w:val="000D6D2C"/>
    <w:rsid w:val="000E08ED"/>
    <w:rsid w:val="000E3076"/>
    <w:rsid w:val="000E55A7"/>
    <w:rsid w:val="000E6642"/>
    <w:rsid w:val="000F09F6"/>
    <w:rsid w:val="000F24E2"/>
    <w:rsid w:val="001008E4"/>
    <w:rsid w:val="001076D4"/>
    <w:rsid w:val="00112353"/>
    <w:rsid w:val="001144F1"/>
    <w:rsid w:val="00114573"/>
    <w:rsid w:val="001167F4"/>
    <w:rsid w:val="001175DD"/>
    <w:rsid w:val="00117C22"/>
    <w:rsid w:val="00122D51"/>
    <w:rsid w:val="0012593A"/>
    <w:rsid w:val="00125D59"/>
    <w:rsid w:val="00126FF9"/>
    <w:rsid w:val="00131B30"/>
    <w:rsid w:val="001329DA"/>
    <w:rsid w:val="00136946"/>
    <w:rsid w:val="00142650"/>
    <w:rsid w:val="00160DFC"/>
    <w:rsid w:val="00166160"/>
    <w:rsid w:val="00171316"/>
    <w:rsid w:val="0017288F"/>
    <w:rsid w:val="00173196"/>
    <w:rsid w:val="00174B8E"/>
    <w:rsid w:val="00184622"/>
    <w:rsid w:val="0019005B"/>
    <w:rsid w:val="001962B5"/>
    <w:rsid w:val="0019770D"/>
    <w:rsid w:val="001A4F9E"/>
    <w:rsid w:val="001B053F"/>
    <w:rsid w:val="001B09AC"/>
    <w:rsid w:val="001B2D91"/>
    <w:rsid w:val="001B6BFF"/>
    <w:rsid w:val="001C24B5"/>
    <w:rsid w:val="001C3A2D"/>
    <w:rsid w:val="001C4B96"/>
    <w:rsid w:val="001D1D46"/>
    <w:rsid w:val="001D410E"/>
    <w:rsid w:val="001D552B"/>
    <w:rsid w:val="001E3324"/>
    <w:rsid w:val="001F30F3"/>
    <w:rsid w:val="00200FC2"/>
    <w:rsid w:val="00201022"/>
    <w:rsid w:val="00202B0C"/>
    <w:rsid w:val="002048EA"/>
    <w:rsid w:val="00206B3C"/>
    <w:rsid w:val="0021015B"/>
    <w:rsid w:val="00216F50"/>
    <w:rsid w:val="0022259E"/>
    <w:rsid w:val="00224063"/>
    <w:rsid w:val="00233CB9"/>
    <w:rsid w:val="00234391"/>
    <w:rsid w:val="002437D5"/>
    <w:rsid w:val="002444E6"/>
    <w:rsid w:val="00245C46"/>
    <w:rsid w:val="002472A5"/>
    <w:rsid w:val="002542D0"/>
    <w:rsid w:val="00254F5D"/>
    <w:rsid w:val="002575DF"/>
    <w:rsid w:val="0026232B"/>
    <w:rsid w:val="00262F71"/>
    <w:rsid w:val="002672E3"/>
    <w:rsid w:val="00270A97"/>
    <w:rsid w:val="00273899"/>
    <w:rsid w:val="00276200"/>
    <w:rsid w:val="00284515"/>
    <w:rsid w:val="00287CE9"/>
    <w:rsid w:val="002916CB"/>
    <w:rsid w:val="002939D1"/>
    <w:rsid w:val="002A1CBE"/>
    <w:rsid w:val="002A249F"/>
    <w:rsid w:val="002A2A5E"/>
    <w:rsid w:val="002A4A35"/>
    <w:rsid w:val="002B2768"/>
    <w:rsid w:val="002B2C81"/>
    <w:rsid w:val="002B4C99"/>
    <w:rsid w:val="002B5306"/>
    <w:rsid w:val="002B6292"/>
    <w:rsid w:val="002B6D70"/>
    <w:rsid w:val="002C0CF2"/>
    <w:rsid w:val="002C5517"/>
    <w:rsid w:val="002C66F1"/>
    <w:rsid w:val="002C7719"/>
    <w:rsid w:val="002E1EA0"/>
    <w:rsid w:val="002E7287"/>
    <w:rsid w:val="002F4E84"/>
    <w:rsid w:val="00300922"/>
    <w:rsid w:val="003055FC"/>
    <w:rsid w:val="00307DC4"/>
    <w:rsid w:val="00310D5C"/>
    <w:rsid w:val="00312449"/>
    <w:rsid w:val="00317491"/>
    <w:rsid w:val="003205CA"/>
    <w:rsid w:val="00322158"/>
    <w:rsid w:val="003231C9"/>
    <w:rsid w:val="00324C64"/>
    <w:rsid w:val="00330112"/>
    <w:rsid w:val="00331F6D"/>
    <w:rsid w:val="00337AF8"/>
    <w:rsid w:val="003436F2"/>
    <w:rsid w:val="00347C1D"/>
    <w:rsid w:val="0035133C"/>
    <w:rsid w:val="00353243"/>
    <w:rsid w:val="0035333E"/>
    <w:rsid w:val="00371BD3"/>
    <w:rsid w:val="00371E9C"/>
    <w:rsid w:val="00380E33"/>
    <w:rsid w:val="00381714"/>
    <w:rsid w:val="0038579E"/>
    <w:rsid w:val="00392C3A"/>
    <w:rsid w:val="0039491B"/>
    <w:rsid w:val="003A0041"/>
    <w:rsid w:val="003A42DF"/>
    <w:rsid w:val="003A7AEF"/>
    <w:rsid w:val="003B2CA7"/>
    <w:rsid w:val="003C0A97"/>
    <w:rsid w:val="003C1FEC"/>
    <w:rsid w:val="003C4EFF"/>
    <w:rsid w:val="003D5923"/>
    <w:rsid w:val="003E093B"/>
    <w:rsid w:val="003E2F99"/>
    <w:rsid w:val="003E39C1"/>
    <w:rsid w:val="003E5A38"/>
    <w:rsid w:val="003E6AD4"/>
    <w:rsid w:val="003F6E2B"/>
    <w:rsid w:val="004016F1"/>
    <w:rsid w:val="00406502"/>
    <w:rsid w:val="0041402F"/>
    <w:rsid w:val="00424FCE"/>
    <w:rsid w:val="00427F2F"/>
    <w:rsid w:val="004414C7"/>
    <w:rsid w:val="004430C8"/>
    <w:rsid w:val="00443B8C"/>
    <w:rsid w:val="00455302"/>
    <w:rsid w:val="00474F62"/>
    <w:rsid w:val="00475766"/>
    <w:rsid w:val="00481C60"/>
    <w:rsid w:val="00482772"/>
    <w:rsid w:val="004836A8"/>
    <w:rsid w:val="004874A1"/>
    <w:rsid w:val="004906B9"/>
    <w:rsid w:val="0049183F"/>
    <w:rsid w:val="00494398"/>
    <w:rsid w:val="004A0374"/>
    <w:rsid w:val="004A142F"/>
    <w:rsid w:val="004A2699"/>
    <w:rsid w:val="004C1432"/>
    <w:rsid w:val="004C4950"/>
    <w:rsid w:val="004C6442"/>
    <w:rsid w:val="004E3104"/>
    <w:rsid w:val="004E3F8F"/>
    <w:rsid w:val="004F7653"/>
    <w:rsid w:val="0050085E"/>
    <w:rsid w:val="00504398"/>
    <w:rsid w:val="0051229B"/>
    <w:rsid w:val="005163A1"/>
    <w:rsid w:val="005301DB"/>
    <w:rsid w:val="005310AD"/>
    <w:rsid w:val="00533798"/>
    <w:rsid w:val="00542450"/>
    <w:rsid w:val="0054499C"/>
    <w:rsid w:val="00553CB5"/>
    <w:rsid w:val="0055491D"/>
    <w:rsid w:val="00554DD5"/>
    <w:rsid w:val="00554FCA"/>
    <w:rsid w:val="0056354F"/>
    <w:rsid w:val="00573936"/>
    <w:rsid w:val="00586100"/>
    <w:rsid w:val="005863F7"/>
    <w:rsid w:val="005975F6"/>
    <w:rsid w:val="005A2529"/>
    <w:rsid w:val="005A37C8"/>
    <w:rsid w:val="005A3C8A"/>
    <w:rsid w:val="005B0E6D"/>
    <w:rsid w:val="005B3236"/>
    <w:rsid w:val="005B3B49"/>
    <w:rsid w:val="005B6223"/>
    <w:rsid w:val="005B67E2"/>
    <w:rsid w:val="005B6B13"/>
    <w:rsid w:val="005C0664"/>
    <w:rsid w:val="005C4815"/>
    <w:rsid w:val="005C4D20"/>
    <w:rsid w:val="005C5541"/>
    <w:rsid w:val="005C6B92"/>
    <w:rsid w:val="005D39EC"/>
    <w:rsid w:val="005D415C"/>
    <w:rsid w:val="005D4EE7"/>
    <w:rsid w:val="005D7929"/>
    <w:rsid w:val="005E1BF5"/>
    <w:rsid w:val="005F41C5"/>
    <w:rsid w:val="005F502C"/>
    <w:rsid w:val="00602A9E"/>
    <w:rsid w:val="00603894"/>
    <w:rsid w:val="00604682"/>
    <w:rsid w:val="00611806"/>
    <w:rsid w:val="00611A28"/>
    <w:rsid w:val="00631383"/>
    <w:rsid w:val="00632372"/>
    <w:rsid w:val="006443B8"/>
    <w:rsid w:val="00654CDA"/>
    <w:rsid w:val="00656015"/>
    <w:rsid w:val="00676EEE"/>
    <w:rsid w:val="006804A4"/>
    <w:rsid w:val="00691F2D"/>
    <w:rsid w:val="00695D7E"/>
    <w:rsid w:val="006A7BCA"/>
    <w:rsid w:val="006B4333"/>
    <w:rsid w:val="006B7906"/>
    <w:rsid w:val="006C08DC"/>
    <w:rsid w:val="006C2F0C"/>
    <w:rsid w:val="006C4942"/>
    <w:rsid w:val="006C69DD"/>
    <w:rsid w:val="006C7E51"/>
    <w:rsid w:val="006D26B3"/>
    <w:rsid w:val="006D3901"/>
    <w:rsid w:val="006E1FA1"/>
    <w:rsid w:val="006E60A7"/>
    <w:rsid w:val="006F0D93"/>
    <w:rsid w:val="007011D3"/>
    <w:rsid w:val="0070527A"/>
    <w:rsid w:val="00705DFD"/>
    <w:rsid w:val="00706113"/>
    <w:rsid w:val="00706D8B"/>
    <w:rsid w:val="0071506D"/>
    <w:rsid w:val="0072087E"/>
    <w:rsid w:val="00725CDD"/>
    <w:rsid w:val="00726A0A"/>
    <w:rsid w:val="007315E0"/>
    <w:rsid w:val="00731D12"/>
    <w:rsid w:val="00732D12"/>
    <w:rsid w:val="00733CF9"/>
    <w:rsid w:val="00740DBE"/>
    <w:rsid w:val="00742164"/>
    <w:rsid w:val="007429E4"/>
    <w:rsid w:val="00743129"/>
    <w:rsid w:val="00745F81"/>
    <w:rsid w:val="0075106A"/>
    <w:rsid w:val="007532E3"/>
    <w:rsid w:val="00756E1D"/>
    <w:rsid w:val="00757564"/>
    <w:rsid w:val="00765FD7"/>
    <w:rsid w:val="007663CE"/>
    <w:rsid w:val="007663DD"/>
    <w:rsid w:val="00767ADD"/>
    <w:rsid w:val="00771A18"/>
    <w:rsid w:val="007825F6"/>
    <w:rsid w:val="007847D6"/>
    <w:rsid w:val="00792C78"/>
    <w:rsid w:val="00795254"/>
    <w:rsid w:val="007A2E71"/>
    <w:rsid w:val="007A7A32"/>
    <w:rsid w:val="007A7EDE"/>
    <w:rsid w:val="007B57F0"/>
    <w:rsid w:val="007B7ADF"/>
    <w:rsid w:val="007C28D7"/>
    <w:rsid w:val="007D0F85"/>
    <w:rsid w:val="007D508F"/>
    <w:rsid w:val="007D5128"/>
    <w:rsid w:val="007E22F6"/>
    <w:rsid w:val="007E6A90"/>
    <w:rsid w:val="007E6C5A"/>
    <w:rsid w:val="007F12DC"/>
    <w:rsid w:val="007F3D25"/>
    <w:rsid w:val="007F6D18"/>
    <w:rsid w:val="008073B8"/>
    <w:rsid w:val="00812F0A"/>
    <w:rsid w:val="0081633A"/>
    <w:rsid w:val="00821101"/>
    <w:rsid w:val="0082225F"/>
    <w:rsid w:val="008242B6"/>
    <w:rsid w:val="00825506"/>
    <w:rsid w:val="0083249E"/>
    <w:rsid w:val="00833FA1"/>
    <w:rsid w:val="00851205"/>
    <w:rsid w:val="00856947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A65CE"/>
    <w:rsid w:val="008B336A"/>
    <w:rsid w:val="008B5651"/>
    <w:rsid w:val="008B78D6"/>
    <w:rsid w:val="008C0501"/>
    <w:rsid w:val="008C2699"/>
    <w:rsid w:val="008D2467"/>
    <w:rsid w:val="008D2E84"/>
    <w:rsid w:val="008D4D8E"/>
    <w:rsid w:val="008E3E97"/>
    <w:rsid w:val="008F2137"/>
    <w:rsid w:val="0090044D"/>
    <w:rsid w:val="0091118B"/>
    <w:rsid w:val="00914550"/>
    <w:rsid w:val="009156F4"/>
    <w:rsid w:val="00917B4D"/>
    <w:rsid w:val="009265B8"/>
    <w:rsid w:val="00927D04"/>
    <w:rsid w:val="00930471"/>
    <w:rsid w:val="00931876"/>
    <w:rsid w:val="00933185"/>
    <w:rsid w:val="0093635E"/>
    <w:rsid w:val="00936488"/>
    <w:rsid w:val="00940109"/>
    <w:rsid w:val="0094276A"/>
    <w:rsid w:val="00945794"/>
    <w:rsid w:val="00950465"/>
    <w:rsid w:val="00950943"/>
    <w:rsid w:val="009512EB"/>
    <w:rsid w:val="009514C4"/>
    <w:rsid w:val="0095667E"/>
    <w:rsid w:val="00965271"/>
    <w:rsid w:val="00967700"/>
    <w:rsid w:val="00982D36"/>
    <w:rsid w:val="009839FC"/>
    <w:rsid w:val="00985663"/>
    <w:rsid w:val="0098656A"/>
    <w:rsid w:val="00990D48"/>
    <w:rsid w:val="009937A6"/>
    <w:rsid w:val="009970A2"/>
    <w:rsid w:val="009B0AE7"/>
    <w:rsid w:val="009B35FF"/>
    <w:rsid w:val="009C0FF5"/>
    <w:rsid w:val="009C26D5"/>
    <w:rsid w:val="009C2C07"/>
    <w:rsid w:val="009C5012"/>
    <w:rsid w:val="009C65C4"/>
    <w:rsid w:val="009D1471"/>
    <w:rsid w:val="009D28EB"/>
    <w:rsid w:val="009D30B0"/>
    <w:rsid w:val="009D3810"/>
    <w:rsid w:val="009D4E8A"/>
    <w:rsid w:val="009D612F"/>
    <w:rsid w:val="009E0B99"/>
    <w:rsid w:val="009E1B09"/>
    <w:rsid w:val="009E59F6"/>
    <w:rsid w:val="009F0F9B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21134"/>
    <w:rsid w:val="00A21F1B"/>
    <w:rsid w:val="00A302AC"/>
    <w:rsid w:val="00A32554"/>
    <w:rsid w:val="00A3714A"/>
    <w:rsid w:val="00A41643"/>
    <w:rsid w:val="00A46443"/>
    <w:rsid w:val="00A50140"/>
    <w:rsid w:val="00A504CB"/>
    <w:rsid w:val="00A64266"/>
    <w:rsid w:val="00A65C4C"/>
    <w:rsid w:val="00A66133"/>
    <w:rsid w:val="00A67FA2"/>
    <w:rsid w:val="00A71608"/>
    <w:rsid w:val="00A7760D"/>
    <w:rsid w:val="00A77BFF"/>
    <w:rsid w:val="00A80370"/>
    <w:rsid w:val="00A83406"/>
    <w:rsid w:val="00A94586"/>
    <w:rsid w:val="00A94DAA"/>
    <w:rsid w:val="00A95026"/>
    <w:rsid w:val="00A97542"/>
    <w:rsid w:val="00AA0BE6"/>
    <w:rsid w:val="00AA3628"/>
    <w:rsid w:val="00AA416B"/>
    <w:rsid w:val="00AA464A"/>
    <w:rsid w:val="00AA4841"/>
    <w:rsid w:val="00AA59F6"/>
    <w:rsid w:val="00AB02BB"/>
    <w:rsid w:val="00AB2E0E"/>
    <w:rsid w:val="00AB3C5A"/>
    <w:rsid w:val="00AC116E"/>
    <w:rsid w:val="00AC3CAF"/>
    <w:rsid w:val="00AC4D2A"/>
    <w:rsid w:val="00AC551F"/>
    <w:rsid w:val="00AC55BB"/>
    <w:rsid w:val="00AE41A6"/>
    <w:rsid w:val="00AF2E7F"/>
    <w:rsid w:val="00AF5729"/>
    <w:rsid w:val="00B0066B"/>
    <w:rsid w:val="00B00822"/>
    <w:rsid w:val="00B06089"/>
    <w:rsid w:val="00B07295"/>
    <w:rsid w:val="00B13310"/>
    <w:rsid w:val="00B13BBF"/>
    <w:rsid w:val="00B13CCE"/>
    <w:rsid w:val="00B14CC8"/>
    <w:rsid w:val="00B17501"/>
    <w:rsid w:val="00B20699"/>
    <w:rsid w:val="00B20AE9"/>
    <w:rsid w:val="00B247F0"/>
    <w:rsid w:val="00B25B04"/>
    <w:rsid w:val="00B26171"/>
    <w:rsid w:val="00B303FB"/>
    <w:rsid w:val="00B30C36"/>
    <w:rsid w:val="00B30E29"/>
    <w:rsid w:val="00B33825"/>
    <w:rsid w:val="00B36A2C"/>
    <w:rsid w:val="00B42067"/>
    <w:rsid w:val="00B44281"/>
    <w:rsid w:val="00B46895"/>
    <w:rsid w:val="00B50309"/>
    <w:rsid w:val="00B52B8B"/>
    <w:rsid w:val="00B5561A"/>
    <w:rsid w:val="00B64AEF"/>
    <w:rsid w:val="00B65FD6"/>
    <w:rsid w:val="00B66CDA"/>
    <w:rsid w:val="00B71C1A"/>
    <w:rsid w:val="00B72B5B"/>
    <w:rsid w:val="00B7424F"/>
    <w:rsid w:val="00B75754"/>
    <w:rsid w:val="00B76016"/>
    <w:rsid w:val="00B7761A"/>
    <w:rsid w:val="00B77A1B"/>
    <w:rsid w:val="00B84277"/>
    <w:rsid w:val="00B845BB"/>
    <w:rsid w:val="00B85192"/>
    <w:rsid w:val="00B86325"/>
    <w:rsid w:val="00BA0489"/>
    <w:rsid w:val="00BA186E"/>
    <w:rsid w:val="00BA2E53"/>
    <w:rsid w:val="00BB7252"/>
    <w:rsid w:val="00BD49D0"/>
    <w:rsid w:val="00BD7725"/>
    <w:rsid w:val="00BF4451"/>
    <w:rsid w:val="00BF452A"/>
    <w:rsid w:val="00C005F5"/>
    <w:rsid w:val="00C03201"/>
    <w:rsid w:val="00C10651"/>
    <w:rsid w:val="00C10AB5"/>
    <w:rsid w:val="00C10C95"/>
    <w:rsid w:val="00C1236F"/>
    <w:rsid w:val="00C34FD6"/>
    <w:rsid w:val="00C3655A"/>
    <w:rsid w:val="00C37EF0"/>
    <w:rsid w:val="00C461C3"/>
    <w:rsid w:val="00C47268"/>
    <w:rsid w:val="00C50B90"/>
    <w:rsid w:val="00C63B43"/>
    <w:rsid w:val="00C6496A"/>
    <w:rsid w:val="00C65876"/>
    <w:rsid w:val="00C70600"/>
    <w:rsid w:val="00C724A5"/>
    <w:rsid w:val="00C72859"/>
    <w:rsid w:val="00C73913"/>
    <w:rsid w:val="00C76C19"/>
    <w:rsid w:val="00C802D0"/>
    <w:rsid w:val="00C80CF5"/>
    <w:rsid w:val="00C822EF"/>
    <w:rsid w:val="00C82F4F"/>
    <w:rsid w:val="00C84645"/>
    <w:rsid w:val="00C93016"/>
    <w:rsid w:val="00C9713B"/>
    <w:rsid w:val="00C973B8"/>
    <w:rsid w:val="00CA4608"/>
    <w:rsid w:val="00CB1AAA"/>
    <w:rsid w:val="00CB2631"/>
    <w:rsid w:val="00CB2B9A"/>
    <w:rsid w:val="00CB3DD2"/>
    <w:rsid w:val="00CB5B43"/>
    <w:rsid w:val="00CC3938"/>
    <w:rsid w:val="00CD75AB"/>
    <w:rsid w:val="00CE508D"/>
    <w:rsid w:val="00CE5E04"/>
    <w:rsid w:val="00CF232E"/>
    <w:rsid w:val="00CF7E51"/>
    <w:rsid w:val="00D07891"/>
    <w:rsid w:val="00D15EDD"/>
    <w:rsid w:val="00D21B6D"/>
    <w:rsid w:val="00D2518F"/>
    <w:rsid w:val="00D2595A"/>
    <w:rsid w:val="00D25E6C"/>
    <w:rsid w:val="00D3209B"/>
    <w:rsid w:val="00D337F8"/>
    <w:rsid w:val="00D35749"/>
    <w:rsid w:val="00D450AF"/>
    <w:rsid w:val="00D55561"/>
    <w:rsid w:val="00D55DAB"/>
    <w:rsid w:val="00D62C98"/>
    <w:rsid w:val="00D66029"/>
    <w:rsid w:val="00D9062E"/>
    <w:rsid w:val="00DA666A"/>
    <w:rsid w:val="00DA7E66"/>
    <w:rsid w:val="00DB3C60"/>
    <w:rsid w:val="00DC250C"/>
    <w:rsid w:val="00DC797A"/>
    <w:rsid w:val="00DD6F84"/>
    <w:rsid w:val="00DE15BC"/>
    <w:rsid w:val="00DE177D"/>
    <w:rsid w:val="00DE6173"/>
    <w:rsid w:val="00DF526D"/>
    <w:rsid w:val="00DF57CB"/>
    <w:rsid w:val="00E01311"/>
    <w:rsid w:val="00E01BC6"/>
    <w:rsid w:val="00E0484C"/>
    <w:rsid w:val="00E053D1"/>
    <w:rsid w:val="00E07131"/>
    <w:rsid w:val="00E130B4"/>
    <w:rsid w:val="00E14F67"/>
    <w:rsid w:val="00E325D7"/>
    <w:rsid w:val="00E32FDB"/>
    <w:rsid w:val="00E33CD8"/>
    <w:rsid w:val="00E3531C"/>
    <w:rsid w:val="00E44EE7"/>
    <w:rsid w:val="00E4604E"/>
    <w:rsid w:val="00E46A96"/>
    <w:rsid w:val="00E46D31"/>
    <w:rsid w:val="00E476ED"/>
    <w:rsid w:val="00E52417"/>
    <w:rsid w:val="00E525BD"/>
    <w:rsid w:val="00E61678"/>
    <w:rsid w:val="00E66A32"/>
    <w:rsid w:val="00E70D76"/>
    <w:rsid w:val="00E7129E"/>
    <w:rsid w:val="00E71ED0"/>
    <w:rsid w:val="00E7211F"/>
    <w:rsid w:val="00E73D31"/>
    <w:rsid w:val="00E8294C"/>
    <w:rsid w:val="00E83318"/>
    <w:rsid w:val="00E85E60"/>
    <w:rsid w:val="00E905B9"/>
    <w:rsid w:val="00E910AC"/>
    <w:rsid w:val="00E9171F"/>
    <w:rsid w:val="00E92E29"/>
    <w:rsid w:val="00E94415"/>
    <w:rsid w:val="00E96545"/>
    <w:rsid w:val="00E97087"/>
    <w:rsid w:val="00E97CE7"/>
    <w:rsid w:val="00EA65CB"/>
    <w:rsid w:val="00EB26D8"/>
    <w:rsid w:val="00EB75DD"/>
    <w:rsid w:val="00EC084A"/>
    <w:rsid w:val="00EC2D27"/>
    <w:rsid w:val="00EC401D"/>
    <w:rsid w:val="00EC4F2C"/>
    <w:rsid w:val="00EC51CC"/>
    <w:rsid w:val="00EC52E6"/>
    <w:rsid w:val="00EC754A"/>
    <w:rsid w:val="00ED1C81"/>
    <w:rsid w:val="00ED41A7"/>
    <w:rsid w:val="00ED47EE"/>
    <w:rsid w:val="00EE10A4"/>
    <w:rsid w:val="00EE6B8A"/>
    <w:rsid w:val="00EE735F"/>
    <w:rsid w:val="00EE746E"/>
    <w:rsid w:val="00EE76F0"/>
    <w:rsid w:val="00EF3DC4"/>
    <w:rsid w:val="00EF5E49"/>
    <w:rsid w:val="00EF6ACC"/>
    <w:rsid w:val="00EF6E52"/>
    <w:rsid w:val="00F166BB"/>
    <w:rsid w:val="00F211AC"/>
    <w:rsid w:val="00F22E00"/>
    <w:rsid w:val="00F24DE0"/>
    <w:rsid w:val="00F271AD"/>
    <w:rsid w:val="00F3535F"/>
    <w:rsid w:val="00F374E1"/>
    <w:rsid w:val="00F449EF"/>
    <w:rsid w:val="00F45AC9"/>
    <w:rsid w:val="00F46066"/>
    <w:rsid w:val="00F461CE"/>
    <w:rsid w:val="00F46489"/>
    <w:rsid w:val="00F501EB"/>
    <w:rsid w:val="00F52DFD"/>
    <w:rsid w:val="00F553F2"/>
    <w:rsid w:val="00F604A0"/>
    <w:rsid w:val="00F7217B"/>
    <w:rsid w:val="00F73BAA"/>
    <w:rsid w:val="00F75264"/>
    <w:rsid w:val="00F80D51"/>
    <w:rsid w:val="00F82AA4"/>
    <w:rsid w:val="00F95288"/>
    <w:rsid w:val="00FA0276"/>
    <w:rsid w:val="00FA51CE"/>
    <w:rsid w:val="00FC3B66"/>
    <w:rsid w:val="00FC3FD8"/>
    <w:rsid w:val="00FC4375"/>
    <w:rsid w:val="00FC661C"/>
    <w:rsid w:val="00FD2409"/>
    <w:rsid w:val="00FD4E43"/>
    <w:rsid w:val="00FD6380"/>
    <w:rsid w:val="00FE1535"/>
    <w:rsid w:val="00FE79C5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docId w15:val="{7ADCFF39-35B2-4E3F-91E4-8DE49CA8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3A2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E60A7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uiPriority w:val="10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410E"/>
    <w:rPr>
      <w:rFonts w:ascii="Calibri" w:hAnsi="Calibri"/>
    </w:rPr>
  </w:style>
  <w:style w:type="table" w:styleId="Tabela-Siatka">
    <w:name w:val="Table Grid"/>
    <w:basedOn w:val="Standardowy"/>
    <w:rsid w:val="00CC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3938"/>
    <w:pPr>
      <w:ind w:left="720"/>
      <w:contextualSpacing/>
    </w:pPr>
  </w:style>
  <w:style w:type="table" w:customStyle="1" w:styleId="Tabela-Siatka1">
    <w:name w:val="Tabela - Siatka1"/>
    <w:basedOn w:val="Standardowy"/>
    <w:rsid w:val="003A7A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ny"/>
    <w:rsid w:val="00A95026"/>
    <w:pPr>
      <w:spacing w:after="0" w:line="240" w:lineRule="auto"/>
    </w:pPr>
    <w:rPr>
      <w:rFonts w:eastAsiaTheme="minorHAnsi" w:cs="Calibri"/>
      <w:szCs w:val="22"/>
    </w:rPr>
  </w:style>
  <w:style w:type="paragraph" w:customStyle="1" w:styleId="Przypis">
    <w:name w:val="Przypis"/>
    <w:basedOn w:val="Tekstprzypisudolnego"/>
    <w:link w:val="PrzypisZnak"/>
    <w:qFormat/>
    <w:rsid w:val="00DB3C60"/>
    <w:pPr>
      <w:spacing w:after="0"/>
    </w:pPr>
    <w:rPr>
      <w:rFonts w:asciiTheme="minorHAnsi" w:hAnsiTheme="minorHAnsi"/>
      <w:sz w:val="22"/>
      <w:lang w:eastAsia="en-US"/>
    </w:rPr>
  </w:style>
  <w:style w:type="character" w:customStyle="1" w:styleId="PrzypisZnak">
    <w:name w:val="Przypis Znak"/>
    <w:basedOn w:val="Domylnaczcionkaakapitu"/>
    <w:link w:val="Przypis"/>
    <w:rsid w:val="00DB3C60"/>
    <w:rPr>
      <w:rFonts w:asciiTheme="minorHAnsi" w:hAnsiTheme="minorHAnsi"/>
      <w:sz w:val="22"/>
      <w:lang w:eastAsia="en-US"/>
    </w:rPr>
  </w:style>
  <w:style w:type="paragraph" w:styleId="Nagwek">
    <w:name w:val="header"/>
    <w:basedOn w:val="Normalny"/>
    <w:link w:val="NagwekZnak"/>
    <w:unhideWhenUsed/>
    <w:rsid w:val="001C3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3A2D"/>
    <w:rPr>
      <w:rFonts w:ascii="Calibri" w:hAnsi="Calibri"/>
      <w:sz w:val="2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C3A2D"/>
    <w:rPr>
      <w:rFonts w:ascii="Calibri Light" w:hAnsi="Calibri Light"/>
      <w:b/>
      <w:bCs/>
      <w:kern w:val="32"/>
      <w:sz w:val="32"/>
      <w:szCs w:val="32"/>
    </w:rPr>
  </w:style>
  <w:style w:type="character" w:styleId="Hipercze">
    <w:name w:val="Hyperlink"/>
    <w:uiPriority w:val="99"/>
    <w:unhideWhenUsed/>
    <w:rsid w:val="001C3A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58AB-82A6-4E03-BCC9-DCA0AB66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Ambroziak Marcin</cp:lastModifiedBy>
  <cp:revision>2</cp:revision>
  <cp:lastPrinted>2024-06-14T07:51:00Z</cp:lastPrinted>
  <dcterms:created xsi:type="dcterms:W3CDTF">2024-06-19T11:45:00Z</dcterms:created>
  <dcterms:modified xsi:type="dcterms:W3CDTF">2024-06-19T11:45:00Z</dcterms:modified>
</cp:coreProperties>
</file>