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303F6" w14:textId="77777777" w:rsidR="00762F53" w:rsidRPr="00762F53" w:rsidRDefault="00762F53" w:rsidP="00762F53">
      <w:pPr>
        <w:spacing w:after="240" w:line="300" w:lineRule="auto"/>
        <w:contextualSpacing/>
        <w:jc w:val="right"/>
        <w:rPr>
          <w:rFonts w:ascii="Calibri" w:hAnsi="Calibri"/>
          <w:b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PROJEKT</w:t>
      </w:r>
    </w:p>
    <w:p w14:paraId="651BBD0C" w14:textId="77777777" w:rsidR="00762F53" w:rsidRPr="00762F53" w:rsidRDefault="00762F53" w:rsidP="00762F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UCHWAŁA NR</w:t>
      </w:r>
    </w:p>
    <w:p w14:paraId="7430568A" w14:textId="77777777" w:rsidR="00762F53" w:rsidRPr="00762F53" w:rsidRDefault="00762F53" w:rsidP="00762F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  <w:vertAlign w:val="superscript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RADY MIASTA STOŁECZNEGO WARSZAWY</w:t>
      </w:r>
    </w:p>
    <w:p w14:paraId="7D74DC86" w14:textId="77777777" w:rsidR="00762F53" w:rsidRPr="00762F53" w:rsidRDefault="00762F53" w:rsidP="00762F53">
      <w:pPr>
        <w:spacing w:after="240" w:line="300" w:lineRule="auto"/>
        <w:jc w:val="center"/>
        <w:rPr>
          <w:rFonts w:ascii="Calibri" w:hAnsi="Calibri"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z ………………………. 20</w:t>
      </w:r>
      <w:r w:rsidR="002326AB">
        <w:rPr>
          <w:rFonts w:ascii="Calibri" w:hAnsi="Calibri"/>
          <w:b/>
          <w:kern w:val="28"/>
          <w:sz w:val="22"/>
          <w:szCs w:val="56"/>
        </w:rPr>
        <w:t>2</w:t>
      </w:r>
      <w:r w:rsidR="009C4B59">
        <w:rPr>
          <w:rFonts w:ascii="Calibri" w:hAnsi="Calibri"/>
          <w:b/>
          <w:kern w:val="28"/>
          <w:sz w:val="22"/>
          <w:szCs w:val="56"/>
        </w:rPr>
        <w:t>3</w:t>
      </w:r>
      <w:r w:rsidRPr="00762F53">
        <w:rPr>
          <w:rFonts w:ascii="Calibri" w:hAnsi="Calibri"/>
          <w:b/>
          <w:kern w:val="28"/>
          <w:sz w:val="22"/>
          <w:szCs w:val="56"/>
        </w:rPr>
        <w:t xml:space="preserve"> r.</w:t>
      </w:r>
    </w:p>
    <w:p w14:paraId="073CEC35" w14:textId="77777777" w:rsidR="00762F53" w:rsidRPr="00762F53" w:rsidRDefault="00762F53" w:rsidP="00762F53">
      <w:pPr>
        <w:spacing w:after="240" w:line="300" w:lineRule="auto"/>
        <w:jc w:val="center"/>
        <w:rPr>
          <w:rFonts w:ascii="Calibri" w:hAnsi="Calibri"/>
          <w:b/>
          <w:sz w:val="22"/>
        </w:rPr>
      </w:pPr>
      <w:r w:rsidRPr="00762F53">
        <w:rPr>
          <w:rFonts w:ascii="Calibri" w:hAnsi="Calibri"/>
          <w:b/>
          <w:sz w:val="22"/>
        </w:rPr>
        <w:t xml:space="preserve">w sprawie </w:t>
      </w:r>
      <w:r w:rsidR="00024607">
        <w:rPr>
          <w:rFonts w:ascii="Calibri" w:hAnsi="Calibri"/>
          <w:b/>
          <w:sz w:val="22"/>
        </w:rPr>
        <w:t>zniesienia i nadania nazw</w:t>
      </w:r>
      <w:r w:rsidRPr="00762F53">
        <w:rPr>
          <w:rFonts w:ascii="Calibri" w:hAnsi="Calibri"/>
          <w:b/>
          <w:sz w:val="22"/>
        </w:rPr>
        <w:t xml:space="preserve"> obiekto</w:t>
      </w:r>
      <w:r w:rsidR="00024607">
        <w:rPr>
          <w:rFonts w:ascii="Calibri" w:hAnsi="Calibri"/>
          <w:b/>
          <w:sz w:val="22"/>
        </w:rPr>
        <w:t>m</w:t>
      </w:r>
      <w:r w:rsidRPr="00762F53">
        <w:rPr>
          <w:rFonts w:ascii="Calibri" w:hAnsi="Calibri"/>
          <w:b/>
          <w:sz w:val="22"/>
        </w:rPr>
        <w:t xml:space="preserve"> miejskim w Dzielnicy </w:t>
      </w:r>
      <w:r w:rsidR="00024607">
        <w:rPr>
          <w:rFonts w:ascii="Calibri" w:hAnsi="Calibri"/>
          <w:b/>
          <w:sz w:val="22"/>
        </w:rPr>
        <w:t>Śródmieście</w:t>
      </w:r>
      <w:r w:rsidRPr="00762F53">
        <w:rPr>
          <w:rFonts w:ascii="Calibri" w:hAnsi="Calibri"/>
          <w:b/>
          <w:sz w:val="22"/>
        </w:rPr>
        <w:t xml:space="preserve"> m.st. Warszawy</w:t>
      </w:r>
    </w:p>
    <w:p w14:paraId="473E538B" w14:textId="77777777" w:rsidR="00762F53" w:rsidRPr="00762F53" w:rsidRDefault="00762F53" w:rsidP="00762F53">
      <w:pPr>
        <w:spacing w:after="240" w:line="300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  <w:r w:rsidRPr="00762F53">
        <w:rPr>
          <w:rFonts w:ascii="Calibri" w:eastAsia="Calibri" w:hAnsi="Calibri"/>
          <w:sz w:val="22"/>
          <w:szCs w:val="22"/>
          <w:lang w:eastAsia="en-US"/>
        </w:rPr>
        <w:t xml:space="preserve">Na podstawie art. 18 ust. </w:t>
      </w:r>
      <w:r w:rsidR="001379EC">
        <w:rPr>
          <w:rFonts w:ascii="Calibri" w:eastAsia="Calibri" w:hAnsi="Calibri"/>
          <w:sz w:val="22"/>
          <w:szCs w:val="22"/>
          <w:lang w:eastAsia="en-US"/>
        </w:rPr>
        <w:t>1</w:t>
      </w:r>
      <w:r w:rsidRPr="00762F53">
        <w:rPr>
          <w:rFonts w:ascii="Calibri" w:eastAsia="Calibri" w:hAnsi="Calibri"/>
          <w:sz w:val="22"/>
          <w:szCs w:val="22"/>
          <w:lang w:eastAsia="en-US"/>
        </w:rPr>
        <w:t xml:space="preserve"> ustawy z dnia 8 marca 1990 r. o samorządzie gminnym (Dz. U. z </w:t>
      </w:r>
      <w:r w:rsidR="00352E0F">
        <w:rPr>
          <w:rFonts w:ascii="Calibri" w:eastAsia="Calibri" w:hAnsi="Calibri"/>
          <w:sz w:val="22"/>
          <w:szCs w:val="22"/>
          <w:lang w:eastAsia="en-US"/>
        </w:rPr>
        <w:t>202</w:t>
      </w:r>
      <w:r w:rsidR="00877E29">
        <w:rPr>
          <w:rFonts w:ascii="Calibri" w:eastAsia="Calibri" w:hAnsi="Calibri"/>
          <w:sz w:val="22"/>
          <w:szCs w:val="22"/>
          <w:lang w:eastAsia="en-US"/>
        </w:rPr>
        <w:t>4</w:t>
      </w:r>
      <w:r w:rsidR="00352E0F">
        <w:rPr>
          <w:rFonts w:ascii="Calibri" w:eastAsia="Calibri" w:hAnsi="Calibri"/>
          <w:sz w:val="22"/>
          <w:szCs w:val="22"/>
          <w:lang w:eastAsia="en-US"/>
        </w:rPr>
        <w:t xml:space="preserve"> r. poz. </w:t>
      </w:r>
      <w:r w:rsidR="00877E29">
        <w:rPr>
          <w:rFonts w:asciiTheme="minorHAnsi" w:hAnsiTheme="minorHAnsi" w:cstheme="minorHAnsi"/>
          <w:sz w:val="22"/>
          <w:szCs w:val="22"/>
        </w:rPr>
        <w:t>609 i 721</w:t>
      </w:r>
      <w:r w:rsidRPr="00762F53">
        <w:rPr>
          <w:rFonts w:ascii="Calibri" w:eastAsia="Calibri" w:hAnsi="Calibri"/>
          <w:sz w:val="22"/>
          <w:szCs w:val="22"/>
          <w:lang w:eastAsia="en-US"/>
        </w:rPr>
        <w:t>) uchwala się, co następuje:</w:t>
      </w:r>
    </w:p>
    <w:p w14:paraId="3D17CE5E" w14:textId="27AB2E36" w:rsidR="00762F53" w:rsidRPr="00A77B78" w:rsidRDefault="00024607" w:rsidP="00A77B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ind w:left="0" w:firstLine="567"/>
        <w:contextualSpacing w:val="0"/>
        <w:rPr>
          <w:rFonts w:ascii="Calibri" w:hAnsi="Calibri"/>
          <w:sz w:val="22"/>
          <w:szCs w:val="22"/>
        </w:rPr>
      </w:pPr>
      <w:r w:rsidRPr="00A77B7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Znosi się nazwę dotychczasowego Placu Defilad w Dzielnicy Śródmieście m.st. Warszawy, </w:t>
      </w:r>
      <w:r w:rsidR="00F60D80" w:rsidRPr="00A77B78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 skrzyżowaniu</w:t>
      </w:r>
      <w:r w:rsidR="0009555B" w:rsidRPr="00A77B7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Alej Jerozolimski</w:t>
      </w:r>
      <w:r w:rsidR="00F60D80" w:rsidRPr="00A77B78">
        <w:rPr>
          <w:rFonts w:ascii="Calibri" w:eastAsia="Calibri" w:hAnsi="Calibri" w:cs="Calibri"/>
          <w:color w:val="000000"/>
          <w:sz w:val="22"/>
          <w:szCs w:val="22"/>
          <w:lang w:eastAsia="en-US"/>
        </w:rPr>
        <w:t>ch z</w:t>
      </w:r>
      <w:r w:rsidR="0009555B" w:rsidRPr="00A77B7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ulicą Marszałkowską</w:t>
      </w:r>
      <w:r w:rsidR="00762F53" w:rsidRPr="00A77B78">
        <w:rPr>
          <w:rFonts w:ascii="Calibri" w:hAnsi="Calibri"/>
          <w:sz w:val="22"/>
          <w:szCs w:val="22"/>
        </w:rPr>
        <w:t>.</w:t>
      </w:r>
    </w:p>
    <w:p w14:paraId="5554C1F1" w14:textId="38E8706D" w:rsidR="00024607" w:rsidRPr="00A77B78" w:rsidRDefault="00024607" w:rsidP="00A77B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ind w:left="0" w:firstLine="567"/>
        <w:rPr>
          <w:rFonts w:ascii="Calibri" w:hAnsi="Calibri"/>
          <w:sz w:val="22"/>
          <w:szCs w:val="22"/>
        </w:rPr>
      </w:pPr>
      <w:r w:rsidRPr="00A77B78">
        <w:rPr>
          <w:rFonts w:ascii="Calibri" w:eastAsia="Calibri" w:hAnsi="Calibri"/>
          <w:sz w:val="22"/>
          <w:szCs w:val="22"/>
          <w:lang w:eastAsia="en-US"/>
        </w:rPr>
        <w:t>1.</w:t>
      </w:r>
      <w:r w:rsidRPr="00A77B78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A77B78">
        <w:rPr>
          <w:rFonts w:ascii="Calibri" w:eastAsia="Calibri" w:hAnsi="Calibri" w:cs="Calibri"/>
          <w:color w:val="000000"/>
          <w:sz w:val="22"/>
          <w:szCs w:val="22"/>
          <w:lang w:eastAsia="en-US"/>
        </w:rPr>
        <w:t>Placowi zlokalizowanemu w Dzielnicy Śródmieście m.st. Warszawy po wschodniej stronie ulicy Emilii Plater</w:t>
      </w:r>
      <w:r w:rsidR="0009555B" w:rsidRPr="00A77B7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 wysokości ulicy Złotej</w:t>
      </w:r>
      <w:r w:rsidRPr="00A77B7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w granicach działek ewidencyjnych nr </w:t>
      </w:r>
      <w:r w:rsidR="006B293B" w:rsidRPr="00A77B78">
        <w:rPr>
          <w:rFonts w:ascii="Calibri" w:eastAsia="Calibri" w:hAnsi="Calibri" w:cs="Calibri"/>
          <w:color w:val="000000"/>
          <w:sz w:val="22"/>
          <w:szCs w:val="22"/>
          <w:lang w:eastAsia="en-US"/>
        </w:rPr>
        <w:t>24/30, 24/32, 24/35</w:t>
      </w:r>
      <w:r w:rsidR="00AB4EDB" w:rsidRPr="00A77B78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  <w:r w:rsidR="006B293B" w:rsidRPr="00A77B7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24/36</w:t>
      </w:r>
      <w:r w:rsidR="00AB4EDB" w:rsidRPr="00A77B7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i 24/37</w:t>
      </w:r>
      <w:r w:rsidR="006B293B" w:rsidRPr="00A77B7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w obrębie 5</w:t>
      </w:r>
      <w:r w:rsidRPr="00A77B78">
        <w:rPr>
          <w:rFonts w:ascii="Calibri" w:eastAsia="Calibri" w:hAnsi="Calibri" w:cs="Calibri"/>
          <w:color w:val="000000"/>
          <w:sz w:val="22"/>
          <w:szCs w:val="22"/>
          <w:lang w:eastAsia="en-US"/>
        </w:rPr>
        <w:t>-0</w:t>
      </w:r>
      <w:r w:rsidR="006B293B" w:rsidRPr="00A77B78">
        <w:rPr>
          <w:rFonts w:ascii="Calibri" w:eastAsia="Calibri" w:hAnsi="Calibri" w:cs="Calibri"/>
          <w:color w:val="000000"/>
          <w:sz w:val="22"/>
          <w:szCs w:val="22"/>
          <w:lang w:eastAsia="en-US"/>
        </w:rPr>
        <w:t>3-09</w:t>
      </w:r>
      <w:r w:rsidRPr="00A77B7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, nadaje się nazwę: </w:t>
      </w:r>
      <w:r w:rsidRPr="00A77B78">
        <w:rPr>
          <w:rFonts w:ascii="Calibri" w:hAnsi="Calibri"/>
          <w:sz w:val="22"/>
          <w:szCs w:val="22"/>
        </w:rPr>
        <w:t xml:space="preserve">Plac Defilad (nazwa skrócona: </w:t>
      </w:r>
      <w:r w:rsidR="00C656EB" w:rsidRPr="00A77B78">
        <w:rPr>
          <w:rFonts w:ascii="Calibri" w:hAnsi="Calibri"/>
          <w:sz w:val="22"/>
          <w:szCs w:val="22"/>
        </w:rPr>
        <w:t>pl.</w:t>
      </w:r>
      <w:r w:rsidRPr="00A77B78">
        <w:rPr>
          <w:rFonts w:ascii="Calibri" w:hAnsi="Calibri"/>
          <w:sz w:val="22"/>
          <w:szCs w:val="22"/>
        </w:rPr>
        <w:t xml:space="preserve"> Defilad).</w:t>
      </w:r>
    </w:p>
    <w:p w14:paraId="2FA11391" w14:textId="77777777" w:rsidR="00024607" w:rsidRPr="00352E0F" w:rsidRDefault="00024607" w:rsidP="00A77B78">
      <w:pPr>
        <w:autoSpaceDE w:val="0"/>
        <w:autoSpaceDN w:val="0"/>
        <w:adjustRightInd w:val="0"/>
        <w:spacing w:after="240" w:line="300" w:lineRule="auto"/>
        <w:ind w:firstLine="851"/>
        <w:rPr>
          <w:rFonts w:ascii="Calibri" w:hAnsi="Calibri"/>
          <w:sz w:val="22"/>
          <w:szCs w:val="22"/>
        </w:rPr>
      </w:pPr>
      <w:r w:rsidRPr="00352E0F">
        <w:rPr>
          <w:rFonts w:ascii="Calibri" w:hAnsi="Calibri"/>
          <w:sz w:val="22"/>
          <w:szCs w:val="22"/>
        </w:rPr>
        <w:t xml:space="preserve">2. Usytuowanie i zasięg </w:t>
      </w:r>
      <w:r>
        <w:rPr>
          <w:rFonts w:ascii="Calibri" w:hAnsi="Calibri"/>
          <w:sz w:val="22"/>
          <w:szCs w:val="22"/>
        </w:rPr>
        <w:t>placu</w:t>
      </w:r>
      <w:r w:rsidRPr="00352E0F">
        <w:rPr>
          <w:rFonts w:ascii="Calibri" w:hAnsi="Calibri"/>
          <w:sz w:val="22"/>
          <w:szCs w:val="22"/>
        </w:rPr>
        <w:t>, o którym mowa w ust. 1, ilustruje szkic sytuacyjny stanowiący załącznik do uchwały.</w:t>
      </w:r>
    </w:p>
    <w:p w14:paraId="5178736C" w14:textId="1809B435" w:rsidR="00762F53" w:rsidRPr="00A77B78" w:rsidRDefault="00762F53" w:rsidP="00A77B78">
      <w:pPr>
        <w:pStyle w:val="Akapitzlist"/>
        <w:numPr>
          <w:ilvl w:val="0"/>
          <w:numId w:val="1"/>
        </w:numPr>
        <w:spacing w:after="240" w:line="300" w:lineRule="auto"/>
        <w:ind w:hanging="720"/>
        <w:contextualSpacing w:val="0"/>
        <w:rPr>
          <w:rFonts w:ascii="Calibri" w:hAnsi="Calibri"/>
          <w:sz w:val="22"/>
          <w:szCs w:val="22"/>
        </w:rPr>
      </w:pPr>
      <w:r w:rsidRPr="00A77B78">
        <w:rPr>
          <w:rFonts w:ascii="Calibri" w:hAnsi="Calibri"/>
          <w:sz w:val="22"/>
          <w:szCs w:val="22"/>
        </w:rPr>
        <w:t xml:space="preserve">Wykonanie uchwały powierza się </w:t>
      </w:r>
      <w:r w:rsidRPr="00A77B78">
        <w:rPr>
          <w:rFonts w:ascii="Calibri" w:hAnsi="Calibri"/>
          <w:iCs/>
          <w:sz w:val="22"/>
          <w:szCs w:val="22"/>
        </w:rPr>
        <w:t xml:space="preserve">Prezydentowi </w:t>
      </w:r>
      <w:r w:rsidR="005D176B" w:rsidRPr="00A77B78">
        <w:rPr>
          <w:rFonts w:ascii="Calibri" w:hAnsi="Calibri"/>
          <w:iCs/>
          <w:sz w:val="22"/>
          <w:szCs w:val="22"/>
        </w:rPr>
        <w:t>m.st.</w:t>
      </w:r>
      <w:r w:rsidRPr="00A77B78">
        <w:rPr>
          <w:rFonts w:ascii="Calibri" w:hAnsi="Calibri"/>
          <w:iCs/>
          <w:sz w:val="22"/>
          <w:szCs w:val="22"/>
        </w:rPr>
        <w:t xml:space="preserve"> Warszawy</w:t>
      </w:r>
      <w:r w:rsidRPr="00A77B78">
        <w:rPr>
          <w:rFonts w:ascii="Calibri" w:hAnsi="Calibri"/>
          <w:sz w:val="22"/>
          <w:szCs w:val="22"/>
        </w:rPr>
        <w:t>.</w:t>
      </w:r>
    </w:p>
    <w:p w14:paraId="14F0D698" w14:textId="56743676" w:rsidR="00762F53" w:rsidRPr="00A77B78" w:rsidRDefault="00762F53" w:rsidP="00A77B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ind w:hanging="720"/>
        <w:rPr>
          <w:rFonts w:ascii="Calibri" w:hAnsi="Calibri"/>
          <w:sz w:val="22"/>
          <w:szCs w:val="22"/>
        </w:rPr>
      </w:pPr>
      <w:r w:rsidRPr="00A77B78">
        <w:rPr>
          <w:rFonts w:ascii="Calibri" w:hAnsi="Calibri"/>
          <w:sz w:val="22"/>
          <w:szCs w:val="22"/>
        </w:rPr>
        <w:t>1. Uchwała podlega ogłoszeniu w Dzienniku Urzęd</w:t>
      </w:r>
      <w:r w:rsidR="00D81B5B" w:rsidRPr="00A77B78">
        <w:rPr>
          <w:rFonts w:ascii="Calibri" w:hAnsi="Calibri"/>
          <w:sz w:val="22"/>
          <w:szCs w:val="22"/>
        </w:rPr>
        <w:t>owym Województwa Mazowieckiego.</w:t>
      </w:r>
    </w:p>
    <w:p w14:paraId="76654F52" w14:textId="77777777" w:rsidR="001674C9" w:rsidRDefault="00762F53" w:rsidP="00742B7C">
      <w:pPr>
        <w:autoSpaceDE w:val="0"/>
        <w:autoSpaceDN w:val="0"/>
        <w:adjustRightInd w:val="0"/>
        <w:spacing w:after="240" w:line="300" w:lineRule="auto"/>
        <w:ind w:firstLine="851"/>
        <w:rPr>
          <w:rFonts w:ascii="Calibri" w:hAnsi="Calibri"/>
          <w:sz w:val="22"/>
          <w:szCs w:val="22"/>
        </w:rPr>
      </w:pPr>
      <w:r w:rsidRPr="00AB4EDB">
        <w:rPr>
          <w:rFonts w:ascii="Calibri" w:hAnsi="Calibri"/>
          <w:sz w:val="22"/>
          <w:szCs w:val="22"/>
        </w:rPr>
        <w:t>2. Uchwała wchodzi w życie po upływie 14 dni od dnia ogłoszenia.</w:t>
      </w:r>
    </w:p>
    <w:p w14:paraId="7684FF50" w14:textId="77777777" w:rsidR="00E87B76" w:rsidRDefault="00E87B76" w:rsidP="00742B7C">
      <w:pPr>
        <w:autoSpaceDE w:val="0"/>
        <w:autoSpaceDN w:val="0"/>
        <w:adjustRightInd w:val="0"/>
        <w:spacing w:after="240" w:line="300" w:lineRule="auto"/>
        <w:ind w:firstLine="851"/>
        <w:rPr>
          <w:rFonts w:ascii="Calibri" w:hAnsi="Calibri"/>
          <w:sz w:val="22"/>
          <w:szCs w:val="22"/>
        </w:rPr>
      </w:pPr>
    </w:p>
    <w:p w14:paraId="29879585" w14:textId="77777777" w:rsidR="00E87B76" w:rsidRDefault="00E87B76" w:rsidP="00742B7C">
      <w:pPr>
        <w:autoSpaceDE w:val="0"/>
        <w:autoSpaceDN w:val="0"/>
        <w:adjustRightInd w:val="0"/>
        <w:spacing w:after="240" w:line="300" w:lineRule="auto"/>
        <w:ind w:firstLine="851"/>
        <w:rPr>
          <w:rFonts w:ascii="Calibri" w:hAnsi="Calibri"/>
          <w:sz w:val="22"/>
          <w:szCs w:val="22"/>
        </w:rPr>
      </w:pPr>
    </w:p>
    <w:p w14:paraId="2FD63B19" w14:textId="77777777" w:rsidR="00E87B76" w:rsidRDefault="00E87B76" w:rsidP="00742B7C">
      <w:pPr>
        <w:autoSpaceDE w:val="0"/>
        <w:autoSpaceDN w:val="0"/>
        <w:adjustRightInd w:val="0"/>
        <w:spacing w:after="240" w:line="300" w:lineRule="auto"/>
        <w:ind w:firstLine="851"/>
        <w:rPr>
          <w:rFonts w:ascii="Calibri" w:hAnsi="Calibri"/>
          <w:sz w:val="22"/>
          <w:szCs w:val="22"/>
        </w:rPr>
      </w:pPr>
    </w:p>
    <w:p w14:paraId="21743DF9" w14:textId="77777777" w:rsidR="00E87B76" w:rsidRDefault="00E87B76" w:rsidP="00742B7C">
      <w:pPr>
        <w:autoSpaceDE w:val="0"/>
        <w:autoSpaceDN w:val="0"/>
        <w:adjustRightInd w:val="0"/>
        <w:spacing w:after="240" w:line="300" w:lineRule="auto"/>
        <w:ind w:firstLine="851"/>
        <w:rPr>
          <w:rFonts w:ascii="Calibri" w:hAnsi="Calibri"/>
          <w:sz w:val="22"/>
          <w:szCs w:val="22"/>
        </w:rPr>
      </w:pPr>
    </w:p>
    <w:p w14:paraId="04259B74" w14:textId="77777777" w:rsidR="00E87B76" w:rsidRDefault="00E87B76" w:rsidP="00742B7C">
      <w:pPr>
        <w:autoSpaceDE w:val="0"/>
        <w:autoSpaceDN w:val="0"/>
        <w:adjustRightInd w:val="0"/>
        <w:spacing w:after="240" w:line="300" w:lineRule="auto"/>
        <w:ind w:firstLine="851"/>
        <w:rPr>
          <w:rFonts w:ascii="Calibri" w:hAnsi="Calibri"/>
          <w:sz w:val="22"/>
          <w:szCs w:val="22"/>
        </w:rPr>
      </w:pPr>
    </w:p>
    <w:p w14:paraId="1570BB39" w14:textId="77777777" w:rsidR="00E87B76" w:rsidRDefault="00E87B76" w:rsidP="00742B7C">
      <w:pPr>
        <w:autoSpaceDE w:val="0"/>
        <w:autoSpaceDN w:val="0"/>
        <w:adjustRightInd w:val="0"/>
        <w:spacing w:after="240" w:line="300" w:lineRule="auto"/>
        <w:ind w:firstLine="851"/>
        <w:rPr>
          <w:rFonts w:ascii="Calibri" w:hAnsi="Calibri"/>
          <w:sz w:val="22"/>
          <w:szCs w:val="22"/>
        </w:rPr>
      </w:pPr>
    </w:p>
    <w:p w14:paraId="2C29E5EA" w14:textId="77777777" w:rsidR="00E87B76" w:rsidRDefault="00E87B76" w:rsidP="00742B7C">
      <w:pPr>
        <w:autoSpaceDE w:val="0"/>
        <w:autoSpaceDN w:val="0"/>
        <w:adjustRightInd w:val="0"/>
        <w:spacing w:after="240" w:line="300" w:lineRule="auto"/>
        <w:ind w:firstLine="851"/>
        <w:rPr>
          <w:rFonts w:ascii="Calibri" w:hAnsi="Calibri"/>
          <w:sz w:val="22"/>
          <w:szCs w:val="22"/>
        </w:rPr>
      </w:pPr>
    </w:p>
    <w:p w14:paraId="0AEBAC2D" w14:textId="77777777" w:rsidR="00E87B76" w:rsidRDefault="00E87B76" w:rsidP="00742B7C">
      <w:pPr>
        <w:autoSpaceDE w:val="0"/>
        <w:autoSpaceDN w:val="0"/>
        <w:adjustRightInd w:val="0"/>
        <w:spacing w:after="240" w:line="300" w:lineRule="auto"/>
        <w:ind w:firstLine="851"/>
        <w:rPr>
          <w:rFonts w:ascii="Calibri" w:hAnsi="Calibri"/>
          <w:sz w:val="22"/>
          <w:szCs w:val="22"/>
        </w:rPr>
      </w:pPr>
    </w:p>
    <w:p w14:paraId="39A6A236" w14:textId="77777777" w:rsidR="00E87B76" w:rsidRDefault="00E87B76" w:rsidP="00742B7C">
      <w:pPr>
        <w:autoSpaceDE w:val="0"/>
        <w:autoSpaceDN w:val="0"/>
        <w:adjustRightInd w:val="0"/>
        <w:spacing w:after="240" w:line="300" w:lineRule="auto"/>
        <w:ind w:firstLine="851"/>
        <w:rPr>
          <w:rFonts w:ascii="Calibri" w:hAnsi="Calibri"/>
          <w:sz w:val="22"/>
          <w:szCs w:val="22"/>
        </w:rPr>
      </w:pPr>
    </w:p>
    <w:p w14:paraId="3564F3E0" w14:textId="77777777" w:rsidR="00E87B76" w:rsidRDefault="00E87B76" w:rsidP="00742B7C">
      <w:pPr>
        <w:autoSpaceDE w:val="0"/>
        <w:autoSpaceDN w:val="0"/>
        <w:adjustRightInd w:val="0"/>
        <w:spacing w:after="240" w:line="300" w:lineRule="auto"/>
        <w:ind w:firstLine="851"/>
        <w:rPr>
          <w:rFonts w:ascii="Calibri" w:hAnsi="Calibri"/>
          <w:sz w:val="22"/>
          <w:szCs w:val="22"/>
        </w:rPr>
      </w:pPr>
    </w:p>
    <w:p w14:paraId="1D197534" w14:textId="77777777" w:rsidR="00E87B76" w:rsidRDefault="00E87B76" w:rsidP="00742B7C">
      <w:pPr>
        <w:autoSpaceDE w:val="0"/>
        <w:autoSpaceDN w:val="0"/>
        <w:adjustRightInd w:val="0"/>
        <w:spacing w:after="240" w:line="300" w:lineRule="auto"/>
        <w:ind w:firstLine="851"/>
        <w:rPr>
          <w:rFonts w:ascii="Calibri" w:hAnsi="Calibri"/>
          <w:sz w:val="22"/>
          <w:szCs w:val="22"/>
        </w:rPr>
      </w:pPr>
    </w:p>
    <w:p w14:paraId="5F337F83" w14:textId="77777777" w:rsidR="00E87B76" w:rsidRPr="00E87B76" w:rsidRDefault="00E87B76" w:rsidP="00E87B76">
      <w:pPr>
        <w:pStyle w:val="Nagwek1"/>
        <w:spacing w:before="120" w:after="2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87B76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UZASADNIENIE</w:t>
      </w:r>
    </w:p>
    <w:p w14:paraId="55AFB5BB" w14:textId="77777777" w:rsidR="00E87B76" w:rsidRPr="00E87B76" w:rsidRDefault="00E87B76" w:rsidP="00E87B76">
      <w:pPr>
        <w:pStyle w:val="Nagwek1"/>
        <w:spacing w:before="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87B76">
        <w:rPr>
          <w:rFonts w:asciiTheme="minorHAnsi" w:hAnsiTheme="minorHAnsi" w:cstheme="minorHAnsi"/>
          <w:b/>
          <w:bCs/>
          <w:color w:val="auto"/>
          <w:sz w:val="22"/>
          <w:szCs w:val="22"/>
        </w:rPr>
        <w:t>projektu uchwały Rady Miasta Stołecznego Warszawy</w:t>
      </w:r>
    </w:p>
    <w:p w14:paraId="50DBAB69" w14:textId="77777777" w:rsidR="00E87B76" w:rsidRPr="00E87B76" w:rsidRDefault="00E87B76" w:rsidP="00E87B76">
      <w:pPr>
        <w:pStyle w:val="Nagwek1"/>
        <w:spacing w:before="0" w:after="2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87B76">
        <w:rPr>
          <w:rFonts w:asciiTheme="minorHAnsi" w:hAnsiTheme="minorHAnsi" w:cstheme="minorHAnsi"/>
          <w:b/>
          <w:bCs/>
          <w:color w:val="auto"/>
          <w:sz w:val="22"/>
          <w:szCs w:val="22"/>
        </w:rPr>
        <w:t>w sprawie zniesienia i nadania nazw obiektom miejskim w Dzielnicy Śródmieście m.st. Warszawy</w:t>
      </w:r>
    </w:p>
    <w:p w14:paraId="164BCB3D" w14:textId="77777777" w:rsidR="00E87B76" w:rsidRPr="00E87B76" w:rsidRDefault="00E87B76" w:rsidP="00E87B76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87B76">
        <w:rPr>
          <w:rFonts w:asciiTheme="minorHAnsi" w:hAnsiTheme="minorHAnsi" w:cstheme="minorHAnsi"/>
          <w:sz w:val="22"/>
          <w:szCs w:val="22"/>
        </w:rPr>
        <w:t>Przedłożony do akceptacji Rady m.st. Warszawy projekt uchwały w sprawie zniesienia i nadania nazw obiektom miejskim w Dzielnicy Śródmieście m.st. Warszawy ma charakter porządkujący i został przygotowany w związku z potrzebą określenia granic Placu Defilad.</w:t>
      </w:r>
    </w:p>
    <w:p w14:paraId="74C0B2CE" w14:textId="77777777" w:rsidR="00E87B76" w:rsidRPr="00E87B76" w:rsidRDefault="00E87B76" w:rsidP="00E87B76">
      <w:pPr>
        <w:autoSpaceDE w:val="0"/>
        <w:autoSpaceDN w:val="0"/>
        <w:adjustRightInd w:val="0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87B76">
        <w:rPr>
          <w:rFonts w:asciiTheme="minorHAnsi" w:hAnsiTheme="minorHAnsi" w:cstheme="minorHAnsi"/>
          <w:sz w:val="22"/>
          <w:szCs w:val="22"/>
        </w:rPr>
        <w:t>Nazwa „Plac Defilad” pojawiła się na planach Warszawy w 1958 r., zastępując poprzedni Plac Józefa Stalina. W kolejnych urzędowych spisach ulic i placów m.st. Warszawy z lat 1960</w:t>
      </w:r>
      <w:r w:rsidRPr="00E87B76">
        <w:rPr>
          <w:rFonts w:asciiTheme="minorHAnsi" w:hAnsiTheme="minorHAnsi" w:cstheme="minorHAnsi"/>
          <w:sz w:val="22"/>
          <w:szCs w:val="22"/>
        </w:rPr>
        <w:sym w:font="Symbol" w:char="F02D"/>
      </w:r>
      <w:r w:rsidRPr="00E87B76">
        <w:rPr>
          <w:rFonts w:asciiTheme="minorHAnsi" w:hAnsiTheme="minorHAnsi" w:cstheme="minorHAnsi"/>
          <w:sz w:val="22"/>
          <w:szCs w:val="22"/>
        </w:rPr>
        <w:t xml:space="preserve">1975 zasięg Placu Defilad określany był jako „skrzyżowanie Al. Jerozolimskich z Marszałkowską”. </w:t>
      </w:r>
    </w:p>
    <w:p w14:paraId="1F988C43" w14:textId="77777777" w:rsidR="00E87B76" w:rsidRPr="00E87B76" w:rsidRDefault="00E87B76" w:rsidP="00E87B76">
      <w:pPr>
        <w:autoSpaceDE w:val="0"/>
        <w:autoSpaceDN w:val="0"/>
        <w:adjustRightInd w:val="0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87B76">
        <w:rPr>
          <w:rFonts w:asciiTheme="minorHAnsi" w:hAnsiTheme="minorHAnsi" w:cstheme="minorHAnsi"/>
          <w:sz w:val="22"/>
          <w:szCs w:val="22"/>
        </w:rPr>
        <w:t>W kolejnych latach zagospodarowanie przestrzenne tego obszaru ulegało licznym zmianom. Obecnie realizowane są założenia Nowego Centrum Warszawy, w ramach którego budowane jest Muzeum Sztuki Nowoczesnej i planowane są kolejne budynki na obszarze pomiędzy ulicą Marszałkowską a Pałacem Kultury i Nauki. Niezbędne jest więc doprecyzowanie zasięgu Placu Defilad, dotychczas tu umiejscawianego.</w:t>
      </w:r>
    </w:p>
    <w:p w14:paraId="3A49B0E5" w14:textId="77777777" w:rsidR="00E87B76" w:rsidRPr="00E87B76" w:rsidRDefault="00E87B76" w:rsidP="00E87B76">
      <w:p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E87B76">
        <w:rPr>
          <w:rFonts w:asciiTheme="minorHAnsi" w:hAnsiTheme="minorHAnsi" w:cstheme="minorHAnsi"/>
          <w:sz w:val="22"/>
          <w:szCs w:val="22"/>
        </w:rPr>
        <w:t>Nazwa Plac Defilad obowiązuje na obszarze m.st. Warszawy, zatem nie podlega wpisowi do Banku nazw m.st. Warszawy.</w:t>
      </w:r>
    </w:p>
    <w:p w14:paraId="381410C4" w14:textId="77777777" w:rsidR="00E87B76" w:rsidRPr="00E87B76" w:rsidRDefault="00E87B76" w:rsidP="00E87B76">
      <w:pPr>
        <w:autoSpaceDE w:val="0"/>
        <w:autoSpaceDN w:val="0"/>
        <w:adjustRightInd w:val="0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87B76">
        <w:rPr>
          <w:rFonts w:asciiTheme="minorHAnsi" w:hAnsiTheme="minorHAnsi" w:cstheme="minorHAnsi"/>
          <w:sz w:val="22"/>
          <w:szCs w:val="22"/>
        </w:rPr>
        <w:t xml:space="preserve">Place, o których mowa w projekcie uchwały, stanowią obiekty miejskie w rozumieniu § 2 ust. 1 pkt 3 lit. a </w:t>
      </w:r>
      <w:r w:rsidRPr="00E87B76">
        <w:rPr>
          <w:rFonts w:asciiTheme="minorHAnsi" w:hAnsiTheme="minorHAnsi" w:cstheme="minorHAnsi"/>
          <w:color w:val="000000"/>
          <w:sz w:val="22"/>
          <w:szCs w:val="22"/>
        </w:rPr>
        <w:t>uchwały nr LV/1383/2017</w:t>
      </w:r>
      <w:r w:rsidRPr="00E87B76">
        <w:rPr>
          <w:rFonts w:asciiTheme="minorHAnsi" w:hAnsiTheme="minorHAnsi" w:cstheme="minorHAnsi"/>
          <w:sz w:val="22"/>
          <w:szCs w:val="22"/>
        </w:rPr>
        <w:t xml:space="preserve"> </w:t>
      </w:r>
      <w:r w:rsidRPr="00E87B76">
        <w:rPr>
          <w:rFonts w:asciiTheme="minorHAnsi" w:hAnsiTheme="minorHAnsi" w:cstheme="minorHAnsi"/>
          <w:color w:val="000000"/>
          <w:sz w:val="22"/>
          <w:szCs w:val="22"/>
        </w:rPr>
        <w:t xml:space="preserve">Rady m.st. Warszawy z dnia 21 września 2017 r. </w:t>
      </w:r>
      <w:r w:rsidRPr="00E87B76">
        <w:rPr>
          <w:rFonts w:asciiTheme="minorHAnsi" w:hAnsiTheme="minorHAnsi" w:cstheme="minorHAnsi"/>
          <w:iCs/>
          <w:color w:val="000000"/>
          <w:sz w:val="22"/>
          <w:szCs w:val="22"/>
        </w:rPr>
        <w:t>w sprawie nazewnictwa obiektów miejskich</w:t>
      </w:r>
      <w:r w:rsidRPr="00E87B76">
        <w:rPr>
          <w:rFonts w:asciiTheme="minorHAnsi" w:hAnsiTheme="minorHAnsi" w:cstheme="minorHAnsi"/>
          <w:color w:val="000000"/>
          <w:sz w:val="22"/>
          <w:szCs w:val="22"/>
        </w:rPr>
        <w:t xml:space="preserve"> (Dz. Urz. Woj. </w:t>
      </w:r>
      <w:proofErr w:type="spellStart"/>
      <w:r w:rsidRPr="00E87B76">
        <w:rPr>
          <w:rFonts w:asciiTheme="minorHAnsi" w:hAnsiTheme="minorHAnsi" w:cstheme="minorHAnsi"/>
          <w:color w:val="000000"/>
          <w:sz w:val="22"/>
          <w:szCs w:val="22"/>
        </w:rPr>
        <w:t>Maz</w:t>
      </w:r>
      <w:proofErr w:type="spellEnd"/>
      <w:r w:rsidRPr="00E87B76">
        <w:rPr>
          <w:rFonts w:asciiTheme="minorHAnsi" w:hAnsiTheme="minorHAnsi" w:cstheme="minorHAnsi"/>
          <w:color w:val="000000"/>
          <w:sz w:val="22"/>
          <w:szCs w:val="22"/>
        </w:rPr>
        <w:t>. poz. 8402, dalej jako „Uchwała Nazewnicza”</w:t>
      </w:r>
      <w:r w:rsidRPr="00E87B76">
        <w:rPr>
          <w:rFonts w:asciiTheme="minorHAnsi" w:hAnsiTheme="minorHAnsi" w:cstheme="minorHAnsi"/>
          <w:sz w:val="22"/>
          <w:szCs w:val="22"/>
        </w:rPr>
        <w:t>).</w:t>
      </w:r>
    </w:p>
    <w:p w14:paraId="74D4054B" w14:textId="77777777" w:rsidR="00E87B76" w:rsidRPr="00E87B76" w:rsidRDefault="00E87B76" w:rsidP="00E87B76">
      <w:pPr>
        <w:autoSpaceDE w:val="0"/>
        <w:autoSpaceDN w:val="0"/>
        <w:adjustRightInd w:val="0"/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 w:rsidRPr="00E87B76">
        <w:rPr>
          <w:rFonts w:asciiTheme="minorHAnsi" w:hAnsiTheme="minorHAnsi" w:cstheme="minorHAnsi"/>
          <w:sz w:val="22"/>
          <w:szCs w:val="22"/>
        </w:rPr>
        <w:t>Plac, któremu nadaje się nazwę, zlokalizowany jest w granicach działek ewidencyjnych nr 24/30, 24/32, 24/35, 24/36 i 24/37 w obrębie 5-03-09, stanowiących własność m.st. Warszawy.</w:t>
      </w:r>
    </w:p>
    <w:p w14:paraId="04DC0323" w14:textId="77777777" w:rsidR="00E87B76" w:rsidRPr="00E87B76" w:rsidRDefault="00E87B76" w:rsidP="00E87B76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87B76">
        <w:rPr>
          <w:rFonts w:asciiTheme="minorHAnsi" w:hAnsiTheme="minorHAnsi" w:cstheme="minorHAnsi"/>
          <w:sz w:val="22"/>
          <w:szCs w:val="22"/>
        </w:rPr>
        <w:t>Procedura zniesienia i nadania nazwy została wszczęta przez Prezydenta m.st. Warszawy z własnej inicjatywy, na podstawie § 17 ust. 1 w zw. z § 23 i 25 ust. 1 Uchwały Nazewniczej oraz w zw. z § 29 ust. 2 pkt 4 Statutu m.st. Warszawy, a projekt uchwały spełnia wymogi określone w § 11-13 i 25 ww. uchwały.</w:t>
      </w:r>
    </w:p>
    <w:p w14:paraId="077116FB" w14:textId="77777777" w:rsidR="00E87B76" w:rsidRPr="00E87B76" w:rsidRDefault="00E87B76" w:rsidP="00E87B76">
      <w:pPr>
        <w:autoSpaceDE w:val="0"/>
        <w:autoSpaceDN w:val="0"/>
        <w:adjustRightInd w:val="0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87B76">
        <w:rPr>
          <w:rFonts w:asciiTheme="minorHAnsi" w:hAnsiTheme="minorHAnsi" w:cstheme="minorHAnsi"/>
          <w:color w:val="000000"/>
          <w:sz w:val="22"/>
          <w:szCs w:val="22"/>
        </w:rPr>
        <w:t>Nadanie nazwy nie spowoduje zmian w adresach.</w:t>
      </w:r>
    </w:p>
    <w:p w14:paraId="188B56AE" w14:textId="77777777" w:rsidR="00E87B76" w:rsidRPr="00E87B76" w:rsidRDefault="00E87B76" w:rsidP="00E87B76">
      <w:pPr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87B76">
        <w:rPr>
          <w:rFonts w:asciiTheme="minorHAnsi" w:hAnsiTheme="minorHAnsi" w:cstheme="minorHAnsi"/>
          <w:sz w:val="22"/>
          <w:szCs w:val="22"/>
        </w:rPr>
        <w:t>Uchwała wywołuje skutki finansowe dla m.st. Warszawy w wysokości 15060,00 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34890D3B" w14:textId="77777777" w:rsidR="00E87B76" w:rsidRPr="00E87B76" w:rsidRDefault="00E87B76" w:rsidP="00E87B76">
      <w:pPr>
        <w:numPr>
          <w:ilvl w:val="12"/>
          <w:numId w:val="0"/>
        </w:numPr>
        <w:tabs>
          <w:tab w:val="num" w:pos="180"/>
        </w:tabs>
        <w:spacing w:before="120"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87B76">
        <w:rPr>
          <w:rFonts w:asciiTheme="minorHAnsi" w:hAnsiTheme="minorHAnsi" w:cstheme="minorHAnsi"/>
          <w:sz w:val="22"/>
          <w:szCs w:val="22"/>
        </w:rPr>
        <w:t>Opinie:</w:t>
      </w:r>
    </w:p>
    <w:p w14:paraId="08CD56DF" w14:textId="77777777" w:rsidR="00E87B76" w:rsidRPr="00E87B76" w:rsidRDefault="00E87B76" w:rsidP="00E87B76">
      <w:pPr>
        <w:pStyle w:val="Akapitzlist"/>
        <w:numPr>
          <w:ilvl w:val="0"/>
          <w:numId w:val="3"/>
        </w:numPr>
        <w:tabs>
          <w:tab w:val="num" w:pos="180"/>
        </w:tabs>
        <w:spacing w:after="240" w:line="30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7B76">
        <w:rPr>
          <w:rFonts w:asciiTheme="minorHAnsi" w:hAnsiTheme="minorHAnsi" w:cstheme="minorHAnsi"/>
          <w:sz w:val="22"/>
          <w:szCs w:val="22"/>
        </w:rPr>
        <w:t>Opinia Zespołu Nazewnictwa Miejskiego – negatywna (posiedzenie 10 lipca 2024 r.)</w:t>
      </w:r>
    </w:p>
    <w:p w14:paraId="488A5299" w14:textId="77777777" w:rsidR="00E87B76" w:rsidRPr="00E87B76" w:rsidRDefault="00E87B76" w:rsidP="00E87B76">
      <w:pPr>
        <w:pStyle w:val="Akapitzlist"/>
        <w:numPr>
          <w:ilvl w:val="0"/>
          <w:numId w:val="3"/>
        </w:numPr>
        <w:spacing w:after="240" w:line="30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7B76">
        <w:rPr>
          <w:rFonts w:asciiTheme="minorHAnsi" w:hAnsiTheme="minorHAnsi" w:cstheme="minorHAnsi"/>
          <w:sz w:val="22"/>
          <w:szCs w:val="22"/>
        </w:rPr>
        <w:lastRenderedPageBreak/>
        <w:t>Opinia Komisji ds. Nazewnictwa Miejskiego Rady m.st. Warszawy – pozytywna (posiedzenie 28 sierpnia 2024 r.)</w:t>
      </w:r>
    </w:p>
    <w:p w14:paraId="7D8F8A26" w14:textId="77777777" w:rsidR="00E87B76" w:rsidRPr="00E87B76" w:rsidRDefault="00E87B76" w:rsidP="00E87B76">
      <w:pPr>
        <w:pStyle w:val="Akapitzlist"/>
        <w:numPr>
          <w:ilvl w:val="0"/>
          <w:numId w:val="3"/>
        </w:numPr>
        <w:spacing w:after="240" w:line="30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87B76">
        <w:rPr>
          <w:rFonts w:asciiTheme="minorHAnsi" w:hAnsiTheme="minorHAnsi" w:cstheme="minorHAnsi"/>
          <w:sz w:val="22"/>
          <w:szCs w:val="22"/>
        </w:rPr>
        <w:t xml:space="preserve">Opinia Rady Dzielnicy Śródmieście m.st. Warszawy – </w:t>
      </w:r>
    </w:p>
    <w:p w14:paraId="6AE0D35A" w14:textId="77777777" w:rsidR="00E87B76" w:rsidRPr="00E87B76" w:rsidRDefault="00E87B76" w:rsidP="00E87B76">
      <w:pPr>
        <w:autoSpaceDE w:val="0"/>
        <w:autoSpaceDN w:val="0"/>
        <w:adjustRightInd w:val="0"/>
        <w:spacing w:line="300" w:lineRule="auto"/>
        <w:ind w:firstLine="851"/>
        <w:rPr>
          <w:rFonts w:asciiTheme="minorHAnsi" w:hAnsiTheme="minorHAnsi" w:cstheme="minorHAnsi"/>
          <w:sz w:val="22"/>
          <w:szCs w:val="22"/>
        </w:rPr>
      </w:pPr>
    </w:p>
    <w:sectPr w:rsidR="00E87B76" w:rsidRPr="00E87B76" w:rsidSect="00E97668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A86B9" w14:textId="77777777" w:rsidR="00E97668" w:rsidRDefault="00E97668" w:rsidP="00E97668">
      <w:r>
        <w:separator/>
      </w:r>
    </w:p>
  </w:endnote>
  <w:endnote w:type="continuationSeparator" w:id="0">
    <w:p w14:paraId="084CF04E" w14:textId="77777777" w:rsidR="00E97668" w:rsidRDefault="00E97668" w:rsidP="00E9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4294287"/>
      <w:docPartObj>
        <w:docPartGallery w:val="Page Numbers (Bottom of Page)"/>
        <w:docPartUnique/>
      </w:docPartObj>
    </w:sdtPr>
    <w:sdtContent>
      <w:p w14:paraId="766DCC19" w14:textId="6614C5A9" w:rsidR="00E97668" w:rsidRDefault="00E97668" w:rsidP="00E976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01353181" w14:textId="77777777" w:rsidR="00E97668" w:rsidRDefault="00E97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31732" w14:textId="77777777" w:rsidR="00E97668" w:rsidRDefault="00E97668" w:rsidP="00E97668">
      <w:r>
        <w:separator/>
      </w:r>
    </w:p>
  </w:footnote>
  <w:footnote w:type="continuationSeparator" w:id="0">
    <w:p w14:paraId="0968D91F" w14:textId="77777777" w:rsidR="00E97668" w:rsidRDefault="00E97668" w:rsidP="00E9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B2877"/>
    <w:multiLevelType w:val="hybridMultilevel"/>
    <w:tmpl w:val="280A6190"/>
    <w:lvl w:ilvl="0" w:tplc="D4242A90">
      <w:start w:val="1"/>
      <w:numFmt w:val="decimal"/>
      <w:lvlText w:val="§%1.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30B1F1C"/>
    <w:multiLevelType w:val="hybridMultilevel"/>
    <w:tmpl w:val="AF6EB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B1C36"/>
    <w:multiLevelType w:val="hybridMultilevel"/>
    <w:tmpl w:val="7670279E"/>
    <w:lvl w:ilvl="0" w:tplc="C73CE0A6">
      <w:start w:val="1"/>
      <w:numFmt w:val="decimal"/>
      <w:suff w:val="space"/>
      <w:lvlText w:val="§%1.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70647894">
    <w:abstractNumId w:val="2"/>
  </w:num>
  <w:num w:numId="2" w16cid:durableId="2023898463">
    <w:abstractNumId w:val="0"/>
  </w:num>
  <w:num w:numId="3" w16cid:durableId="942684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5B"/>
    <w:rsid w:val="00022607"/>
    <w:rsid w:val="00024607"/>
    <w:rsid w:val="00024C50"/>
    <w:rsid w:val="000360BC"/>
    <w:rsid w:val="00090572"/>
    <w:rsid w:val="0009555B"/>
    <w:rsid w:val="000B2C90"/>
    <w:rsid w:val="000B36AA"/>
    <w:rsid w:val="000F6B2C"/>
    <w:rsid w:val="001379EC"/>
    <w:rsid w:val="00156271"/>
    <w:rsid w:val="001674C9"/>
    <w:rsid w:val="001A115E"/>
    <w:rsid w:val="001E7DBF"/>
    <w:rsid w:val="002143DD"/>
    <w:rsid w:val="002326AB"/>
    <w:rsid w:val="00252835"/>
    <w:rsid w:val="002541CE"/>
    <w:rsid w:val="002A7D30"/>
    <w:rsid w:val="002C4F87"/>
    <w:rsid w:val="002C5F73"/>
    <w:rsid w:val="002E7282"/>
    <w:rsid w:val="00352E0F"/>
    <w:rsid w:val="003678BA"/>
    <w:rsid w:val="003742D7"/>
    <w:rsid w:val="00377D18"/>
    <w:rsid w:val="003B622F"/>
    <w:rsid w:val="003D24C4"/>
    <w:rsid w:val="003D2DBC"/>
    <w:rsid w:val="003F4330"/>
    <w:rsid w:val="004075B5"/>
    <w:rsid w:val="00443384"/>
    <w:rsid w:val="00456184"/>
    <w:rsid w:val="0047022B"/>
    <w:rsid w:val="00493C81"/>
    <w:rsid w:val="00494125"/>
    <w:rsid w:val="004A0DF2"/>
    <w:rsid w:val="004C0C81"/>
    <w:rsid w:val="004D3166"/>
    <w:rsid w:val="0051116E"/>
    <w:rsid w:val="00533106"/>
    <w:rsid w:val="00542873"/>
    <w:rsid w:val="005A35D9"/>
    <w:rsid w:val="005B7179"/>
    <w:rsid w:val="005D176B"/>
    <w:rsid w:val="005E363B"/>
    <w:rsid w:val="00652C1B"/>
    <w:rsid w:val="00683536"/>
    <w:rsid w:val="006976A2"/>
    <w:rsid w:val="006B0020"/>
    <w:rsid w:val="006B293B"/>
    <w:rsid w:val="006B6F75"/>
    <w:rsid w:val="006D1BE2"/>
    <w:rsid w:val="006F235E"/>
    <w:rsid w:val="006F299A"/>
    <w:rsid w:val="007049B9"/>
    <w:rsid w:val="007121FB"/>
    <w:rsid w:val="00742B7C"/>
    <w:rsid w:val="00762F53"/>
    <w:rsid w:val="007B50B7"/>
    <w:rsid w:val="007B7018"/>
    <w:rsid w:val="00805B72"/>
    <w:rsid w:val="0084430A"/>
    <w:rsid w:val="0087325B"/>
    <w:rsid w:val="00877E29"/>
    <w:rsid w:val="008F36B5"/>
    <w:rsid w:val="0092650A"/>
    <w:rsid w:val="00945342"/>
    <w:rsid w:val="009C4B59"/>
    <w:rsid w:val="00A77B78"/>
    <w:rsid w:val="00AB4EDB"/>
    <w:rsid w:val="00AC4792"/>
    <w:rsid w:val="00AC62A7"/>
    <w:rsid w:val="00AD50C2"/>
    <w:rsid w:val="00AF2A87"/>
    <w:rsid w:val="00B43A75"/>
    <w:rsid w:val="00B54F92"/>
    <w:rsid w:val="00BA375B"/>
    <w:rsid w:val="00BB1795"/>
    <w:rsid w:val="00BB61AE"/>
    <w:rsid w:val="00BC488E"/>
    <w:rsid w:val="00BF6E03"/>
    <w:rsid w:val="00C06171"/>
    <w:rsid w:val="00C1195A"/>
    <w:rsid w:val="00C256C0"/>
    <w:rsid w:val="00C43DAF"/>
    <w:rsid w:val="00C55124"/>
    <w:rsid w:val="00C656EB"/>
    <w:rsid w:val="00CA3DF3"/>
    <w:rsid w:val="00CD6B1E"/>
    <w:rsid w:val="00D27702"/>
    <w:rsid w:val="00D51711"/>
    <w:rsid w:val="00D51B07"/>
    <w:rsid w:val="00D76C5E"/>
    <w:rsid w:val="00D81B5B"/>
    <w:rsid w:val="00DA29E7"/>
    <w:rsid w:val="00DA2E9E"/>
    <w:rsid w:val="00E23812"/>
    <w:rsid w:val="00E816D0"/>
    <w:rsid w:val="00E87B76"/>
    <w:rsid w:val="00E97668"/>
    <w:rsid w:val="00EC29B3"/>
    <w:rsid w:val="00EC40F2"/>
    <w:rsid w:val="00F35B59"/>
    <w:rsid w:val="00F56BB8"/>
    <w:rsid w:val="00F60D80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659C"/>
  <w15:chartTrackingRefBased/>
  <w15:docId w15:val="{77B851AD-4078-4128-967D-00C94580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7B76"/>
    <w:pPr>
      <w:keepNext/>
      <w:keepLines/>
      <w:spacing w:before="240" w:line="30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7B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87B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6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66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516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Kaszlewicz Robert</dc:creator>
  <cp:keywords/>
  <dc:description/>
  <cp:lastModifiedBy>Ciechomska Kamila</cp:lastModifiedBy>
  <cp:revision>22</cp:revision>
  <dcterms:created xsi:type="dcterms:W3CDTF">2021-12-01T06:37:00Z</dcterms:created>
  <dcterms:modified xsi:type="dcterms:W3CDTF">2024-09-10T11:12:00Z</dcterms:modified>
</cp:coreProperties>
</file>