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4CB1C" w14:textId="1C4FDF06" w:rsidR="00DF07C5" w:rsidRPr="00EC3825" w:rsidRDefault="00DF07C5" w:rsidP="00EC3825">
      <w:pPr>
        <w:pStyle w:val="Nagwek1"/>
        <w:spacing w:before="0" w:after="0" w:line="300" w:lineRule="auto"/>
        <w:jc w:val="center"/>
        <w:rPr>
          <w:rFonts w:ascii="Calibri" w:hAnsi="Calibri" w:cs="Calibri"/>
          <w:sz w:val="22"/>
          <w:szCs w:val="22"/>
        </w:rPr>
      </w:pPr>
      <w:r w:rsidRPr="00EC3825">
        <w:rPr>
          <w:rFonts w:ascii="Calibri" w:hAnsi="Calibri" w:cs="Calibri"/>
          <w:sz w:val="22"/>
          <w:szCs w:val="22"/>
        </w:rPr>
        <w:t xml:space="preserve">UCHWAŁA Nr </w:t>
      </w:r>
      <w:r w:rsidR="00405C45">
        <w:rPr>
          <w:rFonts w:ascii="Calibri" w:hAnsi="Calibri" w:cs="Calibri"/>
          <w:sz w:val="22"/>
          <w:szCs w:val="22"/>
        </w:rPr>
        <w:t>18</w:t>
      </w:r>
      <w:r w:rsidRPr="00EC3825">
        <w:rPr>
          <w:rFonts w:ascii="Calibri" w:hAnsi="Calibri" w:cs="Calibri"/>
          <w:sz w:val="22"/>
          <w:szCs w:val="22"/>
        </w:rPr>
        <w:t>/202</w:t>
      </w:r>
      <w:r w:rsidR="00892C78">
        <w:rPr>
          <w:rFonts w:ascii="Calibri" w:hAnsi="Calibri" w:cs="Calibri"/>
          <w:sz w:val="22"/>
          <w:szCs w:val="22"/>
        </w:rPr>
        <w:t>4</w:t>
      </w:r>
    </w:p>
    <w:p w14:paraId="45626638" w14:textId="60230352" w:rsidR="00DF07C5" w:rsidRPr="00EC3825" w:rsidRDefault="00DF07C5" w:rsidP="00EC2ACE">
      <w:pPr>
        <w:pStyle w:val="Nagwek1"/>
        <w:spacing w:before="0" w:after="0" w:line="300" w:lineRule="auto"/>
        <w:jc w:val="center"/>
        <w:rPr>
          <w:rFonts w:ascii="Calibri" w:hAnsi="Calibri" w:cs="Calibri"/>
          <w:sz w:val="22"/>
          <w:szCs w:val="22"/>
        </w:rPr>
      </w:pPr>
      <w:r w:rsidRPr="00EC3825">
        <w:rPr>
          <w:rFonts w:ascii="Calibri" w:hAnsi="Calibri" w:cs="Calibri"/>
          <w:sz w:val="22"/>
          <w:szCs w:val="22"/>
        </w:rPr>
        <w:t>ZARZĄDU DZIELNICY ŚRÓDMIEŚCIE</w:t>
      </w:r>
      <w:r w:rsidR="00EC2ACE">
        <w:rPr>
          <w:rFonts w:ascii="Calibri" w:hAnsi="Calibri" w:cs="Calibri"/>
          <w:sz w:val="22"/>
          <w:szCs w:val="22"/>
        </w:rPr>
        <w:t xml:space="preserve"> </w:t>
      </w:r>
      <w:r w:rsidRPr="00EC3825">
        <w:rPr>
          <w:rFonts w:ascii="Calibri" w:hAnsi="Calibri" w:cs="Calibri"/>
          <w:sz w:val="22"/>
          <w:szCs w:val="22"/>
        </w:rPr>
        <w:t>MIASTA STOŁECZNEGO WARSZAWY</w:t>
      </w:r>
    </w:p>
    <w:p w14:paraId="52BA96CE" w14:textId="4083C89B" w:rsidR="00390535" w:rsidRPr="00EC3825" w:rsidRDefault="00DF07C5" w:rsidP="00EC3825">
      <w:pPr>
        <w:pStyle w:val="Nagwek1"/>
        <w:spacing w:before="0" w:after="240" w:line="300" w:lineRule="auto"/>
        <w:jc w:val="center"/>
        <w:rPr>
          <w:rFonts w:ascii="Calibri" w:hAnsi="Calibri" w:cs="Calibri"/>
          <w:sz w:val="22"/>
          <w:szCs w:val="22"/>
        </w:rPr>
      </w:pPr>
      <w:r w:rsidRPr="00EC3825">
        <w:rPr>
          <w:rFonts w:ascii="Calibri" w:hAnsi="Calibri" w:cs="Calibri"/>
          <w:sz w:val="22"/>
          <w:szCs w:val="22"/>
        </w:rPr>
        <w:t xml:space="preserve">z </w:t>
      </w:r>
      <w:r w:rsidR="00405C45">
        <w:rPr>
          <w:rFonts w:ascii="Calibri" w:hAnsi="Calibri" w:cs="Calibri"/>
          <w:sz w:val="22"/>
          <w:szCs w:val="22"/>
        </w:rPr>
        <w:t>28 maja 2024 r.</w:t>
      </w:r>
    </w:p>
    <w:p w14:paraId="32C4727F" w14:textId="2F004944" w:rsidR="00DF07C5" w:rsidRDefault="00390535" w:rsidP="003868B8">
      <w:pPr>
        <w:pStyle w:val="Tekstpodstawowy"/>
        <w:spacing w:after="240" w:line="300" w:lineRule="auto"/>
        <w:rPr>
          <w:rFonts w:ascii="Calibri" w:hAnsi="Calibri" w:cs="Calibri"/>
          <w:szCs w:val="22"/>
        </w:rPr>
      </w:pPr>
      <w:r w:rsidRPr="0077077A">
        <w:rPr>
          <w:rFonts w:ascii="Calibri" w:hAnsi="Calibri" w:cs="Calibri"/>
          <w:szCs w:val="22"/>
        </w:rPr>
        <w:t xml:space="preserve">w sprawie wyrażenia zgody na </w:t>
      </w:r>
      <w:r w:rsidR="00E16CE6">
        <w:rPr>
          <w:rFonts w:ascii="Calibri" w:hAnsi="Calibri" w:cs="Calibri"/>
          <w:szCs w:val="22"/>
        </w:rPr>
        <w:t>udostępnienie nieruchomości stanowiąc</w:t>
      </w:r>
      <w:r w:rsidR="003868B8">
        <w:rPr>
          <w:rFonts w:ascii="Calibri" w:hAnsi="Calibri" w:cs="Calibri"/>
          <w:szCs w:val="22"/>
        </w:rPr>
        <w:t>ej</w:t>
      </w:r>
      <w:r w:rsidR="00E16CE6">
        <w:rPr>
          <w:rFonts w:ascii="Calibri" w:hAnsi="Calibri" w:cs="Calibri"/>
          <w:szCs w:val="22"/>
        </w:rPr>
        <w:t xml:space="preserve"> własność m.st.</w:t>
      </w:r>
      <w:r w:rsidR="00682982">
        <w:rPr>
          <w:rFonts w:ascii="Calibri" w:hAnsi="Calibri" w:cs="Calibri"/>
          <w:szCs w:val="22"/>
        </w:rPr>
        <w:t> </w:t>
      </w:r>
      <w:r w:rsidR="00E16CE6">
        <w:rPr>
          <w:rFonts w:ascii="Calibri" w:hAnsi="Calibri" w:cs="Calibri"/>
          <w:szCs w:val="22"/>
        </w:rPr>
        <w:t>Warszawy, położon</w:t>
      </w:r>
      <w:r w:rsidR="003868B8">
        <w:rPr>
          <w:rFonts w:ascii="Calibri" w:hAnsi="Calibri" w:cs="Calibri"/>
          <w:szCs w:val="22"/>
        </w:rPr>
        <w:t>ej</w:t>
      </w:r>
      <w:r w:rsidR="00E16CE6">
        <w:rPr>
          <w:rFonts w:ascii="Calibri" w:hAnsi="Calibri" w:cs="Calibri"/>
          <w:szCs w:val="22"/>
        </w:rPr>
        <w:t xml:space="preserve"> w </w:t>
      </w:r>
      <w:r w:rsidR="00C52FE0">
        <w:rPr>
          <w:rFonts w:ascii="Calibri" w:hAnsi="Calibri" w:cs="Calibri"/>
          <w:szCs w:val="22"/>
        </w:rPr>
        <w:t>d</w:t>
      </w:r>
      <w:r w:rsidR="00E16CE6">
        <w:rPr>
          <w:rFonts w:ascii="Calibri" w:hAnsi="Calibri" w:cs="Calibri"/>
          <w:szCs w:val="22"/>
        </w:rPr>
        <w:t xml:space="preserve">zielnicy Śródmieście </w:t>
      </w:r>
      <w:r w:rsidR="00892C78">
        <w:rPr>
          <w:rFonts w:ascii="Calibri" w:hAnsi="Calibri" w:cs="Calibri"/>
          <w:szCs w:val="22"/>
        </w:rPr>
        <w:t>w</w:t>
      </w:r>
      <w:r w:rsidR="00E16CE6">
        <w:rPr>
          <w:rFonts w:ascii="Calibri" w:hAnsi="Calibri" w:cs="Calibri"/>
          <w:szCs w:val="22"/>
        </w:rPr>
        <w:t xml:space="preserve"> Warszaw</w:t>
      </w:r>
      <w:r w:rsidR="00892C78">
        <w:rPr>
          <w:rFonts w:ascii="Calibri" w:hAnsi="Calibri" w:cs="Calibri"/>
          <w:szCs w:val="22"/>
        </w:rPr>
        <w:t>ie</w:t>
      </w:r>
      <w:r w:rsidR="00E16CE6">
        <w:rPr>
          <w:rFonts w:ascii="Calibri" w:hAnsi="Calibri" w:cs="Calibri"/>
          <w:szCs w:val="22"/>
        </w:rPr>
        <w:t xml:space="preserve"> </w:t>
      </w:r>
      <w:r w:rsidR="003868B8">
        <w:rPr>
          <w:rFonts w:ascii="Calibri" w:hAnsi="Calibri" w:cs="Calibri"/>
          <w:szCs w:val="22"/>
        </w:rPr>
        <w:t xml:space="preserve">przy </w:t>
      </w:r>
      <w:r w:rsidR="00740950">
        <w:rPr>
          <w:rFonts w:ascii="Calibri" w:hAnsi="Calibri" w:cs="Calibri"/>
          <w:szCs w:val="22"/>
        </w:rPr>
        <w:t xml:space="preserve">ul. </w:t>
      </w:r>
      <w:r w:rsidR="00486550">
        <w:rPr>
          <w:rFonts w:ascii="Calibri" w:hAnsi="Calibri" w:cs="Calibri"/>
          <w:szCs w:val="22"/>
        </w:rPr>
        <w:t>Szarej</w:t>
      </w:r>
      <w:r w:rsidR="00892C78">
        <w:rPr>
          <w:rFonts w:ascii="Calibri" w:hAnsi="Calibri" w:cs="Calibri"/>
          <w:szCs w:val="22"/>
        </w:rPr>
        <w:t xml:space="preserve">, </w:t>
      </w:r>
      <w:r w:rsidR="003868B8">
        <w:rPr>
          <w:rFonts w:ascii="Calibri" w:hAnsi="Calibri" w:cs="Calibri"/>
          <w:szCs w:val="22"/>
        </w:rPr>
        <w:br/>
      </w:r>
      <w:r w:rsidR="00E16CE6">
        <w:rPr>
          <w:rFonts w:ascii="Calibri" w:hAnsi="Calibri" w:cs="Calibri"/>
          <w:szCs w:val="22"/>
        </w:rPr>
        <w:t>w celu realizacji inwestycji liniowej</w:t>
      </w:r>
    </w:p>
    <w:p w14:paraId="0B5B8195" w14:textId="77777777" w:rsidR="001278B0" w:rsidRDefault="00C73653" w:rsidP="001278B0">
      <w:pPr>
        <w:pStyle w:val="Tekstpodstawowy"/>
        <w:spacing w:line="300" w:lineRule="auto"/>
        <w:jc w:val="left"/>
        <w:rPr>
          <w:rFonts w:ascii="Calibri" w:hAnsi="Calibri" w:cs="Calibri"/>
          <w:b w:val="0"/>
          <w:szCs w:val="22"/>
        </w:rPr>
      </w:pPr>
      <w:r w:rsidRPr="0077077A">
        <w:rPr>
          <w:rFonts w:ascii="Calibri" w:hAnsi="Calibri" w:cs="Calibri"/>
          <w:b w:val="0"/>
          <w:szCs w:val="22"/>
        </w:rPr>
        <w:t xml:space="preserve">Na podstawie § 43 ust. 1 i § 50 ust. 1 Statutu Dzielnicy Śródmieście </w:t>
      </w:r>
      <w:r>
        <w:rPr>
          <w:rFonts w:ascii="Calibri" w:hAnsi="Calibri" w:cs="Calibri"/>
          <w:b w:val="0"/>
          <w:szCs w:val="22"/>
        </w:rPr>
        <w:t xml:space="preserve">m. st. </w:t>
      </w:r>
      <w:r w:rsidRPr="0077077A">
        <w:rPr>
          <w:rFonts w:ascii="Calibri" w:hAnsi="Calibri" w:cs="Calibri"/>
          <w:b w:val="0"/>
          <w:szCs w:val="22"/>
        </w:rPr>
        <w:t xml:space="preserve">Warszawy stanowiącego </w:t>
      </w:r>
      <w:r>
        <w:rPr>
          <w:rFonts w:ascii="Calibri" w:hAnsi="Calibri" w:cs="Calibri"/>
          <w:b w:val="0"/>
          <w:szCs w:val="22"/>
        </w:rPr>
        <w:t>z</w:t>
      </w:r>
      <w:r w:rsidRPr="0077077A">
        <w:rPr>
          <w:rFonts w:ascii="Calibri" w:hAnsi="Calibri" w:cs="Calibri"/>
          <w:b w:val="0"/>
          <w:szCs w:val="22"/>
        </w:rPr>
        <w:t xml:space="preserve">ałącznik nr 9 do </w:t>
      </w:r>
      <w:r>
        <w:rPr>
          <w:rFonts w:ascii="Calibri" w:hAnsi="Calibri" w:cs="Calibri"/>
          <w:b w:val="0"/>
          <w:szCs w:val="22"/>
        </w:rPr>
        <w:t>u</w:t>
      </w:r>
      <w:r w:rsidRPr="0077077A">
        <w:rPr>
          <w:rFonts w:ascii="Calibri" w:hAnsi="Calibri" w:cs="Calibri"/>
          <w:b w:val="0"/>
          <w:szCs w:val="22"/>
        </w:rPr>
        <w:t xml:space="preserve">chwały Nr LXX/2182/2010 Rady m.st. Warszawy z dnia 14 stycznia 2010 r. </w:t>
      </w:r>
    </w:p>
    <w:p w14:paraId="6F1B0F01" w14:textId="77777777" w:rsidR="001278B0" w:rsidRDefault="00C73653" w:rsidP="001278B0">
      <w:pPr>
        <w:pStyle w:val="Tekstpodstawowy"/>
        <w:spacing w:line="300" w:lineRule="auto"/>
        <w:jc w:val="left"/>
        <w:rPr>
          <w:rFonts w:ascii="Calibri" w:hAnsi="Calibri" w:cs="Calibri"/>
          <w:b w:val="0"/>
          <w:szCs w:val="22"/>
        </w:rPr>
      </w:pPr>
      <w:r w:rsidRPr="0077077A">
        <w:rPr>
          <w:rFonts w:ascii="Calibri" w:hAnsi="Calibri" w:cs="Calibri"/>
          <w:b w:val="0"/>
          <w:szCs w:val="22"/>
        </w:rPr>
        <w:t>w sprawie nadania statutów dzielnicom m</w:t>
      </w:r>
      <w:r>
        <w:rPr>
          <w:rFonts w:ascii="Calibri" w:hAnsi="Calibri" w:cs="Calibri"/>
          <w:b w:val="0"/>
          <w:szCs w:val="22"/>
        </w:rPr>
        <w:t>. st.</w:t>
      </w:r>
      <w:r w:rsidRPr="0077077A">
        <w:rPr>
          <w:rFonts w:ascii="Calibri" w:hAnsi="Calibri" w:cs="Calibri"/>
          <w:b w:val="0"/>
          <w:szCs w:val="22"/>
        </w:rPr>
        <w:t xml:space="preserve"> Warszawy (Dz. Urz. Woj. </w:t>
      </w:r>
      <w:proofErr w:type="spellStart"/>
      <w:r w:rsidRPr="0077077A">
        <w:rPr>
          <w:rFonts w:ascii="Calibri" w:hAnsi="Calibri" w:cs="Calibri"/>
          <w:b w:val="0"/>
          <w:szCs w:val="22"/>
        </w:rPr>
        <w:t>Maz</w:t>
      </w:r>
      <w:proofErr w:type="spellEnd"/>
      <w:r w:rsidRPr="0077077A">
        <w:rPr>
          <w:rFonts w:ascii="Calibri" w:hAnsi="Calibri" w:cs="Calibri"/>
          <w:b w:val="0"/>
          <w:szCs w:val="22"/>
        </w:rPr>
        <w:t>. z 20</w:t>
      </w:r>
      <w:r>
        <w:rPr>
          <w:rFonts w:ascii="Calibri" w:hAnsi="Calibri" w:cs="Calibri"/>
          <w:b w:val="0"/>
          <w:szCs w:val="22"/>
        </w:rPr>
        <w:t>22</w:t>
      </w:r>
      <w:r w:rsidRPr="0077077A">
        <w:rPr>
          <w:rFonts w:ascii="Calibri" w:hAnsi="Calibri" w:cs="Calibri"/>
          <w:b w:val="0"/>
          <w:szCs w:val="22"/>
        </w:rPr>
        <w:t xml:space="preserve"> r. poz. </w:t>
      </w:r>
      <w:r>
        <w:rPr>
          <w:rFonts w:ascii="Calibri" w:hAnsi="Calibri" w:cs="Calibri"/>
          <w:b w:val="0"/>
          <w:szCs w:val="22"/>
        </w:rPr>
        <w:t>9305</w:t>
      </w:r>
      <w:r w:rsidRPr="0077077A">
        <w:rPr>
          <w:rFonts w:ascii="Calibri" w:hAnsi="Calibri" w:cs="Calibri"/>
          <w:b w:val="0"/>
          <w:szCs w:val="22"/>
        </w:rPr>
        <w:t>)</w:t>
      </w:r>
      <w:r>
        <w:rPr>
          <w:rFonts w:ascii="Calibri" w:hAnsi="Calibri" w:cs="Calibri"/>
          <w:b w:val="0"/>
          <w:szCs w:val="22"/>
        </w:rPr>
        <w:t>,</w:t>
      </w:r>
      <w:r w:rsidRPr="0077077A">
        <w:rPr>
          <w:rFonts w:ascii="Calibri" w:hAnsi="Calibri" w:cs="Calibri"/>
          <w:b w:val="0"/>
          <w:szCs w:val="22"/>
        </w:rPr>
        <w:t xml:space="preserve"> § 7 pkt 13 </w:t>
      </w:r>
      <w:r>
        <w:rPr>
          <w:rFonts w:ascii="Calibri" w:hAnsi="Calibri" w:cs="Calibri"/>
          <w:b w:val="0"/>
          <w:szCs w:val="22"/>
        </w:rPr>
        <w:t>u</w:t>
      </w:r>
      <w:r w:rsidRPr="0077077A">
        <w:rPr>
          <w:rFonts w:ascii="Calibri" w:hAnsi="Calibri" w:cs="Calibri"/>
          <w:b w:val="0"/>
          <w:szCs w:val="22"/>
        </w:rPr>
        <w:t xml:space="preserve">chwały Nr XLVI/1422/2008 Rady </w:t>
      </w:r>
      <w:r>
        <w:rPr>
          <w:rFonts w:ascii="Calibri" w:hAnsi="Calibri" w:cs="Calibri"/>
          <w:b w:val="0"/>
          <w:szCs w:val="22"/>
        </w:rPr>
        <w:t xml:space="preserve">m.st. </w:t>
      </w:r>
      <w:r w:rsidRPr="0077077A">
        <w:rPr>
          <w:rFonts w:ascii="Calibri" w:hAnsi="Calibri" w:cs="Calibri"/>
          <w:b w:val="0"/>
          <w:szCs w:val="22"/>
        </w:rPr>
        <w:t>Warszawy z dnia 18 grudnia 2008 r. w</w:t>
      </w:r>
      <w:r>
        <w:rPr>
          <w:rFonts w:ascii="Calibri" w:hAnsi="Calibri" w:cs="Calibri"/>
          <w:b w:val="0"/>
          <w:szCs w:val="22"/>
        </w:rPr>
        <w:t> </w:t>
      </w:r>
      <w:r w:rsidRPr="0077077A">
        <w:rPr>
          <w:rFonts w:ascii="Calibri" w:hAnsi="Calibri" w:cs="Calibri"/>
          <w:b w:val="0"/>
          <w:szCs w:val="22"/>
        </w:rPr>
        <w:t>sprawie przekazania dzielnicom m.st.</w:t>
      </w:r>
      <w:r>
        <w:rPr>
          <w:rFonts w:ascii="Calibri" w:hAnsi="Calibri" w:cs="Calibri"/>
          <w:b w:val="0"/>
          <w:szCs w:val="22"/>
        </w:rPr>
        <w:t> </w:t>
      </w:r>
      <w:r w:rsidRPr="0077077A">
        <w:rPr>
          <w:rFonts w:ascii="Calibri" w:hAnsi="Calibri" w:cs="Calibri"/>
          <w:b w:val="0"/>
          <w:szCs w:val="22"/>
        </w:rPr>
        <w:t xml:space="preserve">Warszawy do wykonywania niektórych zadań i kompetencji m.st. Warszawy (Dz. Urz. Woj. </w:t>
      </w:r>
      <w:proofErr w:type="spellStart"/>
      <w:r w:rsidRPr="0077077A">
        <w:rPr>
          <w:rFonts w:ascii="Calibri" w:hAnsi="Calibri" w:cs="Calibri"/>
          <w:b w:val="0"/>
          <w:szCs w:val="22"/>
        </w:rPr>
        <w:t>Maz</w:t>
      </w:r>
      <w:proofErr w:type="spellEnd"/>
      <w:r w:rsidRPr="0077077A">
        <w:rPr>
          <w:rFonts w:ascii="Calibri" w:hAnsi="Calibri" w:cs="Calibri"/>
          <w:b w:val="0"/>
          <w:szCs w:val="22"/>
        </w:rPr>
        <w:t>. z</w:t>
      </w:r>
      <w:r>
        <w:rPr>
          <w:rFonts w:ascii="Calibri" w:hAnsi="Calibri" w:cs="Calibri"/>
          <w:b w:val="0"/>
          <w:szCs w:val="22"/>
        </w:rPr>
        <w:t> </w:t>
      </w:r>
      <w:r w:rsidRPr="0077077A">
        <w:rPr>
          <w:rFonts w:ascii="Calibri" w:hAnsi="Calibri" w:cs="Calibri"/>
          <w:b w:val="0"/>
          <w:szCs w:val="22"/>
        </w:rPr>
        <w:t xml:space="preserve">2016 r. poz. </w:t>
      </w:r>
      <w:r w:rsidRPr="00514AA6">
        <w:rPr>
          <w:rFonts w:ascii="Calibri" w:hAnsi="Calibri" w:cs="Calibri"/>
          <w:b w:val="0"/>
          <w:szCs w:val="22"/>
        </w:rPr>
        <w:t xml:space="preserve">6725) oraz § </w:t>
      </w:r>
      <w:r>
        <w:rPr>
          <w:rFonts w:ascii="Calibri" w:hAnsi="Calibri" w:cs="Calibri"/>
          <w:b w:val="0"/>
          <w:szCs w:val="22"/>
        </w:rPr>
        <w:t>11</w:t>
      </w:r>
      <w:r w:rsidRPr="00514AA6">
        <w:rPr>
          <w:rFonts w:ascii="Calibri" w:hAnsi="Calibri" w:cs="Calibri"/>
          <w:b w:val="0"/>
          <w:szCs w:val="22"/>
        </w:rPr>
        <w:t xml:space="preserve"> </w:t>
      </w:r>
      <w:r>
        <w:rPr>
          <w:rFonts w:ascii="Calibri" w:hAnsi="Calibri" w:cs="Calibri"/>
          <w:b w:val="0"/>
          <w:szCs w:val="22"/>
        </w:rPr>
        <w:t>z</w:t>
      </w:r>
      <w:r w:rsidRPr="00514AA6">
        <w:rPr>
          <w:rFonts w:ascii="Calibri" w:hAnsi="Calibri" w:cs="Calibri"/>
          <w:b w:val="0"/>
          <w:szCs w:val="22"/>
        </w:rPr>
        <w:t xml:space="preserve">arządzenia nr 1695/2019 Prezydenta m.st. Warszawy z dnia 15 listopada 2019 r. w sprawie zasad udostępniania nieruchomości, stanowiących własność m.st. Warszawy lub będących w użytkowaniu wieczystym m.st. Warszawy </w:t>
      </w:r>
    </w:p>
    <w:p w14:paraId="72347903" w14:textId="31499663" w:rsidR="00C73653" w:rsidRPr="0077077A" w:rsidRDefault="00C73653" w:rsidP="001278B0">
      <w:pPr>
        <w:pStyle w:val="Tekstpodstawowy"/>
        <w:spacing w:line="300" w:lineRule="auto"/>
        <w:jc w:val="left"/>
        <w:rPr>
          <w:rFonts w:ascii="Calibri" w:hAnsi="Calibri" w:cs="Calibri"/>
          <w:b w:val="0"/>
          <w:szCs w:val="22"/>
        </w:rPr>
      </w:pPr>
      <w:r w:rsidRPr="00514AA6">
        <w:rPr>
          <w:rFonts w:ascii="Calibri" w:hAnsi="Calibri" w:cs="Calibri"/>
          <w:b w:val="0"/>
          <w:szCs w:val="22"/>
        </w:rPr>
        <w:t xml:space="preserve">w celu realizacji inwestycji liniowych, zmienionego </w:t>
      </w:r>
      <w:r>
        <w:rPr>
          <w:rFonts w:ascii="Calibri" w:hAnsi="Calibri" w:cs="Calibri"/>
          <w:b w:val="0"/>
          <w:szCs w:val="22"/>
        </w:rPr>
        <w:t>z</w:t>
      </w:r>
      <w:r w:rsidRPr="00514AA6">
        <w:rPr>
          <w:rFonts w:ascii="Calibri" w:hAnsi="Calibri" w:cs="Calibri"/>
          <w:b w:val="0"/>
          <w:szCs w:val="22"/>
        </w:rPr>
        <w:t>arządzeniem nr 1170/2020 z dnia 23 września 2020 r.</w:t>
      </w:r>
      <w:r w:rsidR="008648A0">
        <w:rPr>
          <w:rFonts w:ascii="Calibri" w:hAnsi="Calibri" w:cs="Calibri"/>
          <w:b w:val="0"/>
          <w:szCs w:val="22"/>
        </w:rPr>
        <w:t>,</w:t>
      </w:r>
      <w:r w:rsidRPr="00514AA6">
        <w:rPr>
          <w:rFonts w:ascii="Calibri" w:hAnsi="Calibri" w:cs="Calibri"/>
          <w:b w:val="0"/>
          <w:szCs w:val="22"/>
        </w:rPr>
        <w:t xml:space="preserve"> uchwala </w:t>
      </w:r>
      <w:r w:rsidRPr="0077077A">
        <w:rPr>
          <w:rFonts w:ascii="Calibri" w:hAnsi="Calibri" w:cs="Calibri"/>
          <w:b w:val="0"/>
          <w:szCs w:val="22"/>
        </w:rPr>
        <w:t>się</w:t>
      </w:r>
      <w:r>
        <w:rPr>
          <w:rFonts w:ascii="Calibri" w:hAnsi="Calibri" w:cs="Calibri"/>
          <w:b w:val="0"/>
          <w:szCs w:val="22"/>
        </w:rPr>
        <w:t>,</w:t>
      </w:r>
      <w:r w:rsidRPr="0077077A">
        <w:rPr>
          <w:rFonts w:ascii="Calibri" w:hAnsi="Calibri" w:cs="Calibri"/>
          <w:b w:val="0"/>
          <w:szCs w:val="22"/>
        </w:rPr>
        <w:t xml:space="preserve"> co następuje:</w:t>
      </w:r>
    </w:p>
    <w:p w14:paraId="0CA25305" w14:textId="5613EE1B" w:rsidR="00E3342C" w:rsidRDefault="00390535" w:rsidP="003868B8">
      <w:pPr>
        <w:spacing w:before="240" w:line="300" w:lineRule="auto"/>
        <w:ind w:right="68" w:firstLine="567"/>
        <w:rPr>
          <w:rFonts w:ascii="Calibri" w:hAnsi="Calibri" w:cs="Calibri"/>
          <w:bCs/>
          <w:sz w:val="22"/>
          <w:szCs w:val="22"/>
        </w:rPr>
      </w:pPr>
      <w:r w:rsidRPr="0077077A">
        <w:rPr>
          <w:rFonts w:ascii="Calibri" w:hAnsi="Calibri" w:cs="Calibri"/>
          <w:b/>
          <w:sz w:val="22"/>
          <w:szCs w:val="22"/>
        </w:rPr>
        <w:t>§</w:t>
      </w:r>
      <w:r w:rsidR="00C52A68" w:rsidRPr="0077077A">
        <w:rPr>
          <w:rFonts w:ascii="Calibri" w:hAnsi="Calibri" w:cs="Calibri"/>
          <w:b/>
          <w:sz w:val="22"/>
          <w:szCs w:val="22"/>
        </w:rPr>
        <w:t> </w:t>
      </w:r>
      <w:r w:rsidRPr="0077077A">
        <w:rPr>
          <w:rFonts w:ascii="Calibri" w:hAnsi="Calibri" w:cs="Calibri"/>
          <w:b/>
          <w:sz w:val="22"/>
          <w:szCs w:val="22"/>
        </w:rPr>
        <w:t>1</w:t>
      </w:r>
      <w:r w:rsidRPr="00E16CE6">
        <w:rPr>
          <w:rFonts w:ascii="Calibri" w:hAnsi="Calibri" w:cs="Calibri"/>
          <w:b/>
          <w:sz w:val="22"/>
          <w:szCs w:val="22"/>
        </w:rPr>
        <w:t xml:space="preserve">. </w:t>
      </w:r>
      <w:r w:rsidR="00E16CE6" w:rsidRPr="004F1F63">
        <w:rPr>
          <w:rFonts w:ascii="Calibri" w:hAnsi="Calibri" w:cs="Calibri"/>
          <w:bCs/>
          <w:sz w:val="22"/>
          <w:szCs w:val="22"/>
        </w:rPr>
        <w:t>1.</w:t>
      </w:r>
      <w:r w:rsidR="0022101A">
        <w:rPr>
          <w:rFonts w:ascii="Calibri" w:hAnsi="Calibri" w:cs="Calibri"/>
          <w:b/>
          <w:sz w:val="22"/>
          <w:szCs w:val="22"/>
        </w:rPr>
        <w:t xml:space="preserve"> </w:t>
      </w:r>
      <w:r w:rsidR="00C52FE0" w:rsidRPr="0077077A">
        <w:rPr>
          <w:rFonts w:ascii="Calibri" w:hAnsi="Calibri" w:cs="Calibri"/>
          <w:sz w:val="22"/>
          <w:szCs w:val="22"/>
        </w:rPr>
        <w:t>Wyraża się zgodę na</w:t>
      </w:r>
      <w:r w:rsidR="00C52FE0">
        <w:rPr>
          <w:rFonts w:ascii="Calibri" w:hAnsi="Calibri" w:cs="Calibri"/>
          <w:sz w:val="22"/>
          <w:szCs w:val="22"/>
        </w:rPr>
        <w:t xml:space="preserve"> odpłatne udostępnienie nieruchomości stanowiąc</w:t>
      </w:r>
      <w:r w:rsidR="003868B8">
        <w:rPr>
          <w:rFonts w:ascii="Calibri" w:hAnsi="Calibri" w:cs="Calibri"/>
          <w:sz w:val="22"/>
          <w:szCs w:val="22"/>
        </w:rPr>
        <w:t>ej</w:t>
      </w:r>
      <w:r w:rsidR="00C52FE0">
        <w:rPr>
          <w:rFonts w:ascii="Calibri" w:hAnsi="Calibri" w:cs="Calibri"/>
          <w:sz w:val="22"/>
          <w:szCs w:val="22"/>
        </w:rPr>
        <w:t xml:space="preserve"> własność m.st. Warszawy, położon</w:t>
      </w:r>
      <w:r w:rsidR="003868B8">
        <w:rPr>
          <w:rFonts w:ascii="Calibri" w:hAnsi="Calibri" w:cs="Calibri"/>
          <w:sz w:val="22"/>
          <w:szCs w:val="22"/>
        </w:rPr>
        <w:t>ej</w:t>
      </w:r>
      <w:r w:rsidR="00C52FE0">
        <w:rPr>
          <w:rFonts w:ascii="Calibri" w:hAnsi="Calibri" w:cs="Calibri"/>
          <w:sz w:val="22"/>
          <w:szCs w:val="22"/>
        </w:rPr>
        <w:t xml:space="preserve"> w dzielnicy Śródmieście w Warszawie</w:t>
      </w:r>
      <w:r w:rsidR="00C52FE0">
        <w:rPr>
          <w:rFonts w:ascii="Calibri" w:hAnsi="Calibri" w:cs="Calibri"/>
          <w:szCs w:val="22"/>
        </w:rPr>
        <w:t xml:space="preserve">, </w:t>
      </w:r>
      <w:r w:rsidR="00C52FE0">
        <w:rPr>
          <w:rFonts w:ascii="Calibri" w:hAnsi="Calibri" w:cs="Calibri"/>
          <w:sz w:val="22"/>
          <w:szCs w:val="22"/>
        </w:rPr>
        <w:t>oznaczon</w:t>
      </w:r>
      <w:r w:rsidR="003868B8">
        <w:rPr>
          <w:rFonts w:ascii="Calibri" w:hAnsi="Calibri" w:cs="Calibri"/>
          <w:sz w:val="22"/>
          <w:szCs w:val="22"/>
        </w:rPr>
        <w:t>ej</w:t>
      </w:r>
      <w:r w:rsidR="00C52FE0">
        <w:rPr>
          <w:rFonts w:ascii="Calibri" w:hAnsi="Calibri" w:cs="Calibri"/>
          <w:sz w:val="22"/>
          <w:szCs w:val="22"/>
        </w:rPr>
        <w:t xml:space="preserve"> w ewidencji gruntów jako dz. ew. </w:t>
      </w:r>
      <w:r w:rsidR="00C52FE0">
        <w:rPr>
          <w:rFonts w:ascii="Calibri" w:hAnsi="Calibri" w:cs="Calibri"/>
          <w:bCs/>
          <w:sz w:val="22"/>
          <w:szCs w:val="22"/>
        </w:rPr>
        <w:t xml:space="preserve">nr </w:t>
      </w:r>
      <w:r w:rsidR="00486550">
        <w:rPr>
          <w:rFonts w:ascii="Calibri" w:hAnsi="Calibri" w:cs="Calibri"/>
          <w:bCs/>
          <w:sz w:val="22"/>
          <w:szCs w:val="22"/>
        </w:rPr>
        <w:t>7</w:t>
      </w:r>
      <w:r w:rsidR="00C52FE0">
        <w:rPr>
          <w:rFonts w:ascii="Calibri" w:hAnsi="Calibri" w:cs="Calibri"/>
          <w:bCs/>
          <w:sz w:val="22"/>
          <w:szCs w:val="22"/>
        </w:rPr>
        <w:t xml:space="preserve"> z obrębu 5-0</w:t>
      </w:r>
      <w:r w:rsidR="00486550">
        <w:rPr>
          <w:rFonts w:ascii="Calibri" w:hAnsi="Calibri" w:cs="Calibri"/>
          <w:bCs/>
          <w:sz w:val="22"/>
          <w:szCs w:val="22"/>
        </w:rPr>
        <w:t>6</w:t>
      </w:r>
      <w:r w:rsidR="00C52FE0">
        <w:rPr>
          <w:rFonts w:ascii="Calibri" w:hAnsi="Calibri" w:cs="Calibri"/>
          <w:bCs/>
          <w:sz w:val="22"/>
          <w:szCs w:val="22"/>
        </w:rPr>
        <w:t>-0</w:t>
      </w:r>
      <w:r w:rsidR="00486550">
        <w:rPr>
          <w:rFonts w:ascii="Calibri" w:hAnsi="Calibri" w:cs="Calibri"/>
          <w:bCs/>
          <w:sz w:val="22"/>
          <w:szCs w:val="22"/>
        </w:rPr>
        <w:t>6</w:t>
      </w:r>
      <w:r w:rsidR="00C52FE0">
        <w:rPr>
          <w:rFonts w:ascii="Calibri" w:hAnsi="Calibri" w:cs="Calibri"/>
          <w:bCs/>
          <w:sz w:val="22"/>
          <w:szCs w:val="22"/>
        </w:rPr>
        <w:t xml:space="preserve"> z </w:t>
      </w:r>
      <w:r w:rsidR="00C52FE0" w:rsidRPr="00114068">
        <w:rPr>
          <w:rFonts w:asciiTheme="minorHAnsi" w:hAnsiTheme="minorHAnsi" w:cstheme="minorHAnsi"/>
          <w:bCs/>
          <w:sz w:val="22"/>
          <w:szCs w:val="22"/>
        </w:rPr>
        <w:t xml:space="preserve">KW </w:t>
      </w:r>
      <w:r w:rsidR="00537118">
        <w:rPr>
          <w:rFonts w:asciiTheme="minorHAnsi" w:hAnsiTheme="minorHAnsi" w:cstheme="minorHAnsi"/>
          <w:bCs/>
          <w:sz w:val="22"/>
          <w:szCs w:val="22"/>
        </w:rPr>
        <w:t>(…)</w:t>
      </w:r>
      <w:r w:rsidR="009F7581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  <w:r w:rsidR="00114068" w:rsidRPr="0011406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C52FE0" w:rsidRPr="00114068">
        <w:rPr>
          <w:rFonts w:asciiTheme="minorHAnsi" w:hAnsiTheme="minorHAnsi" w:cstheme="minorHAnsi"/>
          <w:bCs/>
          <w:sz w:val="22"/>
          <w:szCs w:val="22"/>
        </w:rPr>
        <w:t>położon</w:t>
      </w:r>
      <w:r w:rsidR="009F7581">
        <w:rPr>
          <w:rFonts w:asciiTheme="minorHAnsi" w:hAnsiTheme="minorHAnsi" w:cstheme="minorHAnsi"/>
          <w:bCs/>
          <w:sz w:val="22"/>
          <w:szCs w:val="22"/>
        </w:rPr>
        <w:t>ej</w:t>
      </w:r>
      <w:r w:rsidR="00C52FE0">
        <w:rPr>
          <w:rFonts w:ascii="Calibri" w:hAnsi="Calibri" w:cs="Calibri"/>
          <w:bCs/>
          <w:sz w:val="22"/>
          <w:szCs w:val="22"/>
        </w:rPr>
        <w:t xml:space="preserve"> przy ul. </w:t>
      </w:r>
      <w:r w:rsidR="00486550">
        <w:rPr>
          <w:rFonts w:ascii="Calibri" w:hAnsi="Calibri" w:cs="Calibri"/>
          <w:bCs/>
          <w:sz w:val="22"/>
          <w:szCs w:val="22"/>
        </w:rPr>
        <w:t>Szarej</w:t>
      </w:r>
      <w:r w:rsidR="009F7581">
        <w:rPr>
          <w:rFonts w:ascii="Calibri" w:hAnsi="Calibri" w:cs="Calibri"/>
          <w:bCs/>
          <w:sz w:val="22"/>
          <w:szCs w:val="22"/>
        </w:rPr>
        <w:t>,</w:t>
      </w:r>
      <w:r w:rsidR="00C52FE0">
        <w:rPr>
          <w:rFonts w:ascii="Calibri" w:hAnsi="Calibri" w:cs="Calibri"/>
          <w:bCs/>
          <w:sz w:val="22"/>
          <w:szCs w:val="22"/>
        </w:rPr>
        <w:t xml:space="preserve"> </w:t>
      </w:r>
      <w:r w:rsidR="00E16CE6">
        <w:rPr>
          <w:rFonts w:ascii="Calibri" w:hAnsi="Calibri" w:cs="Calibri"/>
          <w:bCs/>
          <w:sz w:val="22"/>
          <w:szCs w:val="22"/>
        </w:rPr>
        <w:t>na</w:t>
      </w:r>
      <w:r w:rsidR="00421B7F">
        <w:rPr>
          <w:rFonts w:ascii="Calibri" w:hAnsi="Calibri" w:cs="Calibri"/>
          <w:bCs/>
          <w:sz w:val="22"/>
          <w:szCs w:val="22"/>
        </w:rPr>
        <w:t> </w:t>
      </w:r>
      <w:r w:rsidR="00E16CE6">
        <w:rPr>
          <w:rFonts w:ascii="Calibri" w:hAnsi="Calibri" w:cs="Calibri"/>
          <w:bCs/>
          <w:sz w:val="22"/>
          <w:szCs w:val="22"/>
        </w:rPr>
        <w:t xml:space="preserve">rzecz </w:t>
      </w:r>
      <w:r w:rsidR="00486550">
        <w:rPr>
          <w:rFonts w:ascii="Calibri" w:hAnsi="Calibri" w:cs="Calibri"/>
          <w:bCs/>
          <w:sz w:val="22"/>
          <w:szCs w:val="22"/>
        </w:rPr>
        <w:t>spółki Szara 10A Sp. z o.o.</w:t>
      </w:r>
      <w:r w:rsidR="00E872D2">
        <w:rPr>
          <w:rFonts w:ascii="Calibri" w:hAnsi="Calibri" w:cs="Calibri"/>
          <w:bCs/>
          <w:sz w:val="22"/>
          <w:szCs w:val="22"/>
        </w:rPr>
        <w:t xml:space="preserve"> </w:t>
      </w:r>
      <w:r w:rsidR="00C52FE0">
        <w:rPr>
          <w:rFonts w:ascii="Calibri" w:hAnsi="Calibri" w:cs="Calibri"/>
          <w:bCs/>
          <w:sz w:val="22"/>
          <w:szCs w:val="22"/>
        </w:rPr>
        <w:t xml:space="preserve">z siedzibą </w:t>
      </w:r>
      <w:r w:rsidR="00E564B2">
        <w:rPr>
          <w:rFonts w:ascii="Calibri" w:hAnsi="Calibri" w:cs="Calibri"/>
          <w:bCs/>
          <w:sz w:val="22"/>
          <w:szCs w:val="22"/>
        </w:rPr>
        <w:t xml:space="preserve">w </w:t>
      </w:r>
      <w:r w:rsidR="00892C78">
        <w:rPr>
          <w:rFonts w:ascii="Calibri" w:hAnsi="Calibri" w:cs="Calibri"/>
          <w:bCs/>
          <w:sz w:val="22"/>
          <w:szCs w:val="22"/>
        </w:rPr>
        <w:t>Warszawie,</w:t>
      </w:r>
      <w:r w:rsidR="00E16CE6">
        <w:rPr>
          <w:rFonts w:ascii="Calibri" w:hAnsi="Calibri" w:cs="Calibri"/>
          <w:bCs/>
          <w:sz w:val="22"/>
          <w:szCs w:val="22"/>
        </w:rPr>
        <w:t xml:space="preserve"> w</w:t>
      </w:r>
      <w:r w:rsidR="003D17A8">
        <w:rPr>
          <w:rFonts w:ascii="Calibri" w:hAnsi="Calibri" w:cs="Calibri"/>
          <w:bCs/>
          <w:sz w:val="22"/>
          <w:szCs w:val="22"/>
        </w:rPr>
        <w:t> </w:t>
      </w:r>
      <w:r w:rsidR="00E16CE6">
        <w:rPr>
          <w:rFonts w:ascii="Calibri" w:hAnsi="Calibri" w:cs="Calibri"/>
          <w:bCs/>
          <w:sz w:val="22"/>
          <w:szCs w:val="22"/>
        </w:rPr>
        <w:t xml:space="preserve">celu realizacji inwestycji liniowej. </w:t>
      </w:r>
    </w:p>
    <w:p w14:paraId="1BCD17AF" w14:textId="2C8E8FFA" w:rsidR="00672A39" w:rsidRDefault="00E16CE6" w:rsidP="00222E69">
      <w:pPr>
        <w:spacing w:before="240" w:after="240" w:line="300" w:lineRule="auto"/>
        <w:ind w:right="68" w:firstLine="709"/>
        <w:rPr>
          <w:rFonts w:ascii="Calibri" w:hAnsi="Calibri" w:cs="Calibri"/>
          <w:sz w:val="22"/>
          <w:szCs w:val="22"/>
        </w:rPr>
      </w:pPr>
      <w:r w:rsidRPr="004F1F63">
        <w:rPr>
          <w:rFonts w:ascii="Calibri" w:hAnsi="Calibri" w:cs="Calibri"/>
          <w:sz w:val="22"/>
          <w:szCs w:val="22"/>
        </w:rPr>
        <w:t>2</w:t>
      </w:r>
      <w:r w:rsidRPr="00E16CE6">
        <w:rPr>
          <w:rFonts w:ascii="Calibri" w:hAnsi="Calibri" w:cs="Calibri"/>
          <w:b/>
          <w:bCs/>
          <w:sz w:val="22"/>
          <w:szCs w:val="22"/>
        </w:rPr>
        <w:t>.</w:t>
      </w:r>
      <w:r w:rsidR="004F1F63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993089">
        <w:rPr>
          <w:rFonts w:ascii="Calibri" w:hAnsi="Calibri" w:cs="Calibri"/>
          <w:sz w:val="22"/>
          <w:szCs w:val="22"/>
        </w:rPr>
        <w:t xml:space="preserve">Inwestycja liniowa, o której mowa w ust. 1 polegać będzie na </w:t>
      </w:r>
      <w:r w:rsidR="00B17F42">
        <w:rPr>
          <w:rFonts w:ascii="Calibri" w:hAnsi="Calibri" w:cs="Calibri"/>
          <w:sz w:val="22"/>
          <w:szCs w:val="22"/>
        </w:rPr>
        <w:t>budowie</w:t>
      </w:r>
      <w:r w:rsidR="00892C78">
        <w:rPr>
          <w:rFonts w:ascii="Calibri" w:hAnsi="Calibri" w:cs="Calibri"/>
          <w:sz w:val="22"/>
          <w:szCs w:val="22"/>
        </w:rPr>
        <w:t xml:space="preserve"> </w:t>
      </w:r>
      <w:r w:rsidR="00486550">
        <w:rPr>
          <w:rFonts w:ascii="Calibri" w:hAnsi="Calibri" w:cs="Calibri"/>
          <w:sz w:val="22"/>
          <w:szCs w:val="22"/>
        </w:rPr>
        <w:t>przyłącza wodociągowego</w:t>
      </w:r>
      <w:r w:rsidR="00C52FE0">
        <w:rPr>
          <w:rFonts w:ascii="Calibri" w:hAnsi="Calibri" w:cs="Calibri"/>
          <w:sz w:val="22"/>
          <w:szCs w:val="22"/>
        </w:rPr>
        <w:t xml:space="preserve"> </w:t>
      </w:r>
      <w:r w:rsidR="00392DA8">
        <w:rPr>
          <w:rFonts w:ascii="Calibri" w:hAnsi="Calibri" w:cs="Calibri"/>
          <w:sz w:val="22"/>
          <w:szCs w:val="22"/>
        </w:rPr>
        <w:t>o</w:t>
      </w:r>
      <w:r w:rsidR="00D26157">
        <w:rPr>
          <w:rFonts w:ascii="Calibri" w:hAnsi="Calibri" w:cs="Calibri"/>
          <w:sz w:val="22"/>
          <w:szCs w:val="22"/>
        </w:rPr>
        <w:t xml:space="preserve"> </w:t>
      </w:r>
      <w:r w:rsidR="00392DA8">
        <w:rPr>
          <w:rFonts w:ascii="Calibri" w:hAnsi="Calibri" w:cs="Calibri"/>
          <w:sz w:val="22"/>
          <w:szCs w:val="22"/>
        </w:rPr>
        <w:t xml:space="preserve">długości </w:t>
      </w:r>
      <w:r w:rsidR="00486550">
        <w:rPr>
          <w:rFonts w:ascii="Calibri" w:hAnsi="Calibri" w:cs="Calibri"/>
          <w:sz w:val="22"/>
          <w:szCs w:val="22"/>
        </w:rPr>
        <w:t>27,9</w:t>
      </w:r>
      <w:r w:rsidR="0055564E">
        <w:rPr>
          <w:rFonts w:ascii="Calibri" w:hAnsi="Calibri" w:cs="Calibri"/>
          <w:sz w:val="22"/>
          <w:szCs w:val="22"/>
        </w:rPr>
        <w:t xml:space="preserve"> </w:t>
      </w:r>
      <w:r w:rsidR="00392DA8">
        <w:rPr>
          <w:rFonts w:ascii="Calibri" w:hAnsi="Calibri" w:cs="Calibri"/>
          <w:sz w:val="22"/>
          <w:szCs w:val="22"/>
        </w:rPr>
        <w:t>m</w:t>
      </w:r>
      <w:r w:rsidR="00727394">
        <w:rPr>
          <w:rFonts w:ascii="Calibri" w:hAnsi="Calibri" w:cs="Calibri"/>
          <w:sz w:val="22"/>
          <w:szCs w:val="22"/>
          <w:shd w:val="clear" w:color="auto" w:fill="FFFFFF"/>
        </w:rPr>
        <w:t xml:space="preserve">, </w:t>
      </w:r>
      <w:r w:rsidRPr="00993089">
        <w:rPr>
          <w:rFonts w:ascii="Calibri" w:hAnsi="Calibri" w:cs="Calibri"/>
          <w:sz w:val="22"/>
          <w:szCs w:val="22"/>
        </w:rPr>
        <w:t>któr</w:t>
      </w:r>
      <w:r w:rsidR="003868B8">
        <w:rPr>
          <w:rFonts w:ascii="Calibri" w:hAnsi="Calibri" w:cs="Calibri"/>
          <w:sz w:val="22"/>
          <w:szCs w:val="22"/>
        </w:rPr>
        <w:t>e</w:t>
      </w:r>
      <w:r w:rsidR="00486550">
        <w:rPr>
          <w:rFonts w:ascii="Calibri" w:hAnsi="Calibri" w:cs="Calibri"/>
          <w:sz w:val="22"/>
          <w:szCs w:val="22"/>
        </w:rPr>
        <w:t>go</w:t>
      </w:r>
      <w:r w:rsidR="00B548DF">
        <w:rPr>
          <w:rFonts w:ascii="Calibri" w:hAnsi="Calibri" w:cs="Calibri"/>
          <w:sz w:val="22"/>
          <w:szCs w:val="22"/>
        </w:rPr>
        <w:t xml:space="preserve"> </w:t>
      </w:r>
      <w:r w:rsidRPr="00993089">
        <w:rPr>
          <w:rFonts w:ascii="Calibri" w:hAnsi="Calibri" w:cs="Calibri"/>
          <w:sz w:val="22"/>
          <w:szCs w:val="22"/>
        </w:rPr>
        <w:t xml:space="preserve">przebieg określa </w:t>
      </w:r>
      <w:r w:rsidRPr="00405C45">
        <w:rPr>
          <w:rFonts w:ascii="Calibri" w:hAnsi="Calibri" w:cs="Calibri"/>
          <w:sz w:val="22"/>
          <w:szCs w:val="22"/>
        </w:rPr>
        <w:t>załącznik</w:t>
      </w:r>
      <w:r w:rsidR="004364F5" w:rsidRPr="00405C45">
        <w:rPr>
          <w:rFonts w:ascii="Calibri" w:hAnsi="Calibri" w:cs="Calibri"/>
          <w:sz w:val="22"/>
          <w:szCs w:val="22"/>
        </w:rPr>
        <w:t xml:space="preserve"> </w:t>
      </w:r>
      <w:r w:rsidRPr="00405C45">
        <w:rPr>
          <w:rFonts w:ascii="Calibri" w:hAnsi="Calibri" w:cs="Calibri"/>
          <w:sz w:val="22"/>
          <w:szCs w:val="22"/>
        </w:rPr>
        <w:t>do</w:t>
      </w:r>
      <w:r w:rsidR="009B6809" w:rsidRPr="00405C45">
        <w:rPr>
          <w:rFonts w:ascii="Calibri" w:hAnsi="Calibri" w:cs="Calibri"/>
          <w:sz w:val="22"/>
          <w:szCs w:val="22"/>
        </w:rPr>
        <w:t> </w:t>
      </w:r>
      <w:r w:rsidRPr="00405C45">
        <w:rPr>
          <w:rFonts w:ascii="Calibri" w:hAnsi="Calibri" w:cs="Calibri"/>
          <w:sz w:val="22"/>
          <w:szCs w:val="22"/>
        </w:rPr>
        <w:t>uchwały.</w:t>
      </w:r>
      <w:r w:rsidRPr="00993089">
        <w:rPr>
          <w:rFonts w:ascii="Calibri" w:hAnsi="Calibri" w:cs="Calibri"/>
          <w:sz w:val="22"/>
          <w:szCs w:val="22"/>
        </w:rPr>
        <w:t xml:space="preserve"> </w:t>
      </w:r>
    </w:p>
    <w:p w14:paraId="26124401" w14:textId="556D70FE" w:rsidR="00040EA5" w:rsidRDefault="00390535" w:rsidP="00EC3825">
      <w:pPr>
        <w:spacing w:after="240" w:line="300" w:lineRule="auto"/>
        <w:ind w:right="68" w:firstLine="567"/>
        <w:rPr>
          <w:rFonts w:ascii="Calibri" w:hAnsi="Calibri" w:cs="Calibri"/>
          <w:bCs/>
          <w:sz w:val="22"/>
          <w:szCs w:val="22"/>
        </w:rPr>
      </w:pPr>
      <w:r w:rsidRPr="0077077A">
        <w:rPr>
          <w:rFonts w:ascii="Calibri" w:hAnsi="Calibri" w:cs="Calibri"/>
          <w:b/>
          <w:sz w:val="22"/>
          <w:szCs w:val="22"/>
        </w:rPr>
        <w:t>§</w:t>
      </w:r>
      <w:r w:rsidR="00C52A68" w:rsidRPr="0077077A">
        <w:rPr>
          <w:rFonts w:ascii="Calibri" w:hAnsi="Calibri" w:cs="Calibri"/>
          <w:b/>
          <w:sz w:val="22"/>
          <w:szCs w:val="22"/>
        </w:rPr>
        <w:t> </w:t>
      </w:r>
      <w:r w:rsidR="00C73653">
        <w:rPr>
          <w:rFonts w:ascii="Calibri" w:hAnsi="Calibri" w:cs="Calibri"/>
          <w:b/>
          <w:sz w:val="22"/>
          <w:szCs w:val="22"/>
        </w:rPr>
        <w:t>2</w:t>
      </w:r>
      <w:r w:rsidRPr="0077077A">
        <w:rPr>
          <w:rFonts w:ascii="Calibri" w:hAnsi="Calibri" w:cs="Calibri"/>
          <w:b/>
          <w:sz w:val="22"/>
          <w:szCs w:val="22"/>
        </w:rPr>
        <w:t>.</w:t>
      </w:r>
      <w:r w:rsidR="000C7DC8" w:rsidRPr="0077077A">
        <w:rPr>
          <w:rFonts w:ascii="Calibri" w:hAnsi="Calibri" w:cs="Calibri"/>
          <w:b/>
          <w:sz w:val="22"/>
          <w:szCs w:val="22"/>
        </w:rPr>
        <w:t xml:space="preserve"> </w:t>
      </w:r>
      <w:r w:rsidRPr="0077077A">
        <w:rPr>
          <w:rFonts w:ascii="Calibri" w:hAnsi="Calibri" w:cs="Calibri"/>
          <w:sz w:val="22"/>
          <w:szCs w:val="22"/>
        </w:rPr>
        <w:t xml:space="preserve">Wykonanie uchwały powierza się </w:t>
      </w:r>
      <w:r w:rsidR="00F621AE" w:rsidRPr="0077077A">
        <w:rPr>
          <w:rFonts w:ascii="Calibri" w:hAnsi="Calibri" w:cs="Calibri"/>
          <w:sz w:val="22"/>
          <w:szCs w:val="22"/>
        </w:rPr>
        <w:t>członkom Zarządu Dzielnicy Śródmieście</w:t>
      </w:r>
      <w:r w:rsidRPr="0077077A">
        <w:rPr>
          <w:rFonts w:ascii="Calibri" w:hAnsi="Calibri" w:cs="Calibri"/>
          <w:sz w:val="22"/>
          <w:szCs w:val="22"/>
        </w:rPr>
        <w:t xml:space="preserve"> posiadającym pełnomocnictwa Prezydenta m.st. Warszawy do udostępniania nieruchomości w celu realizacji, modernizacji, naprawy, konserwacji i eksploatacji inwestycji liniowych wraz z urządzeniami towarzyszącymi według zasad określonych zarządzeniem Prezydenta m.st. Warszawy.</w:t>
      </w:r>
    </w:p>
    <w:p w14:paraId="5377668F" w14:textId="7BF444AB" w:rsidR="00EC3825" w:rsidRPr="00EC3825" w:rsidRDefault="00EC3825" w:rsidP="00EC3825">
      <w:pPr>
        <w:spacing w:line="300" w:lineRule="auto"/>
        <w:ind w:firstLine="567"/>
        <w:rPr>
          <w:rFonts w:ascii="Calibri" w:hAnsi="Calibri" w:cs="Calibri"/>
          <w:sz w:val="22"/>
          <w:szCs w:val="22"/>
        </w:rPr>
      </w:pPr>
      <w:r w:rsidRPr="00E35728">
        <w:rPr>
          <w:rFonts w:ascii="Calibri" w:hAnsi="Calibri"/>
          <w:b/>
          <w:sz w:val="22"/>
          <w:szCs w:val="22"/>
        </w:rPr>
        <w:t xml:space="preserve">§ </w:t>
      </w:r>
      <w:r w:rsidR="00C73653">
        <w:rPr>
          <w:rFonts w:ascii="Calibri" w:hAnsi="Calibri"/>
          <w:b/>
          <w:sz w:val="22"/>
          <w:szCs w:val="22"/>
        </w:rPr>
        <w:t>3</w:t>
      </w:r>
      <w:r>
        <w:rPr>
          <w:rFonts w:ascii="Calibri" w:hAnsi="Calibri"/>
          <w:b/>
          <w:sz w:val="22"/>
          <w:szCs w:val="22"/>
        </w:rPr>
        <w:t>.</w:t>
      </w:r>
      <w:r w:rsidRPr="00312791">
        <w:rPr>
          <w:rFonts w:ascii="Calibri" w:hAnsi="Calibri"/>
          <w:sz w:val="22"/>
          <w:szCs w:val="22"/>
        </w:rPr>
        <w:t xml:space="preserve"> </w:t>
      </w:r>
      <w:r w:rsidRPr="00EC3825">
        <w:rPr>
          <w:rFonts w:ascii="Calibri" w:hAnsi="Calibri" w:cs="Calibri"/>
          <w:sz w:val="22"/>
          <w:szCs w:val="22"/>
        </w:rPr>
        <w:t>1.</w:t>
      </w:r>
      <w:r w:rsidRPr="00EC3825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EC3825">
        <w:rPr>
          <w:rFonts w:ascii="Calibri" w:hAnsi="Calibri" w:cs="Calibri"/>
          <w:bCs/>
          <w:sz w:val="22"/>
          <w:szCs w:val="22"/>
        </w:rPr>
        <w:t>Uchwała podlega publikacji w Biuletynie Informacji Publicznej Miasta Stołecznego Warszawy.</w:t>
      </w:r>
    </w:p>
    <w:p w14:paraId="25C7B361" w14:textId="4BEE1168" w:rsidR="00390535" w:rsidRDefault="00EC3825" w:rsidP="00F70982">
      <w:pPr>
        <w:spacing w:before="240" w:after="360"/>
        <w:ind w:firstLine="709"/>
        <w:rPr>
          <w:rFonts w:ascii="Calibri" w:hAnsi="Calibri"/>
          <w:sz w:val="22"/>
          <w:szCs w:val="22"/>
        </w:rPr>
      </w:pPr>
      <w:r w:rsidRPr="00EC3825">
        <w:rPr>
          <w:rFonts w:ascii="Calibri" w:hAnsi="Calibri" w:cs="Calibri"/>
          <w:sz w:val="22"/>
          <w:szCs w:val="22"/>
        </w:rPr>
        <w:t>2. Uchwała wchodzi w życie z dniem podjęcia</w:t>
      </w:r>
      <w:r w:rsidRPr="00312791">
        <w:rPr>
          <w:rFonts w:ascii="Calibri" w:hAnsi="Calibri"/>
          <w:sz w:val="22"/>
          <w:szCs w:val="22"/>
        </w:rPr>
        <w:t>.</w:t>
      </w:r>
    </w:p>
    <w:p w14:paraId="3C1E68E9" w14:textId="77777777" w:rsidR="00F70982" w:rsidRPr="00F70982" w:rsidRDefault="00F70982" w:rsidP="00F70982">
      <w:pPr>
        <w:suppressAutoHyphens/>
        <w:ind w:firstLine="3969"/>
        <w:jc w:val="center"/>
        <w:rPr>
          <w:rFonts w:ascii="Calibri" w:hAnsi="Calibri" w:cs="Calibri"/>
          <w:b/>
          <w:bCs/>
          <w:sz w:val="22"/>
          <w:szCs w:val="22"/>
        </w:rPr>
      </w:pPr>
      <w:r w:rsidRPr="00F70982">
        <w:rPr>
          <w:rFonts w:ascii="Calibri" w:hAnsi="Calibri" w:cs="Calibri"/>
          <w:b/>
          <w:bCs/>
          <w:sz w:val="22"/>
          <w:szCs w:val="22"/>
        </w:rPr>
        <w:t>Burmistrz</w:t>
      </w:r>
    </w:p>
    <w:p w14:paraId="75AB7E05" w14:textId="77777777" w:rsidR="00F70982" w:rsidRPr="00F70982" w:rsidRDefault="00F70982" w:rsidP="00F70982">
      <w:pPr>
        <w:suppressAutoHyphens/>
        <w:ind w:firstLine="3969"/>
        <w:jc w:val="center"/>
        <w:rPr>
          <w:rFonts w:ascii="Calibri" w:hAnsi="Calibri" w:cs="Calibri"/>
          <w:b/>
          <w:bCs/>
          <w:sz w:val="22"/>
          <w:szCs w:val="22"/>
        </w:rPr>
      </w:pPr>
      <w:r w:rsidRPr="00F70982">
        <w:rPr>
          <w:rFonts w:ascii="Calibri" w:hAnsi="Calibri" w:cs="Calibri"/>
          <w:b/>
          <w:bCs/>
          <w:sz w:val="22"/>
          <w:szCs w:val="22"/>
        </w:rPr>
        <w:t>Dzielnicy Śródmieście m.st. Warszawy</w:t>
      </w:r>
    </w:p>
    <w:p w14:paraId="4F0E7BAE" w14:textId="77777777" w:rsidR="00F70982" w:rsidRPr="00F70982" w:rsidRDefault="00F70982" w:rsidP="00F70982">
      <w:pPr>
        <w:suppressAutoHyphens/>
        <w:ind w:firstLine="3969"/>
        <w:jc w:val="center"/>
        <w:rPr>
          <w:rFonts w:ascii="Calibri" w:hAnsi="Calibri" w:cs="Calibri"/>
          <w:b/>
          <w:sz w:val="22"/>
          <w:szCs w:val="22"/>
        </w:rPr>
      </w:pPr>
      <w:r w:rsidRPr="00F70982">
        <w:rPr>
          <w:rFonts w:ascii="Calibri" w:hAnsi="Calibri" w:cs="Calibri"/>
          <w:b/>
          <w:sz w:val="22"/>
          <w:szCs w:val="22"/>
        </w:rPr>
        <w:t>/-/</w:t>
      </w:r>
    </w:p>
    <w:p w14:paraId="79AB9168" w14:textId="77777777" w:rsidR="00F70982" w:rsidRPr="00F70982" w:rsidRDefault="00F70982" w:rsidP="00F70982">
      <w:pPr>
        <w:suppressAutoHyphens/>
        <w:spacing w:after="240"/>
        <w:ind w:firstLine="3969"/>
        <w:jc w:val="center"/>
        <w:rPr>
          <w:rFonts w:ascii="Calibri" w:hAnsi="Calibri" w:cs="Calibri"/>
          <w:b/>
          <w:bCs/>
          <w:sz w:val="22"/>
          <w:szCs w:val="22"/>
        </w:rPr>
      </w:pPr>
      <w:r w:rsidRPr="00F70982">
        <w:rPr>
          <w:rFonts w:ascii="Calibri" w:hAnsi="Calibri" w:cs="Calibri"/>
          <w:b/>
          <w:sz w:val="22"/>
          <w:szCs w:val="22"/>
        </w:rPr>
        <w:t>Aleksander Ferens</w:t>
      </w:r>
    </w:p>
    <w:p w14:paraId="48B0BDD5" w14:textId="6C76E063" w:rsidR="00A754DC" w:rsidRPr="001278B0" w:rsidRDefault="00EC3825" w:rsidP="00537118">
      <w:pPr>
        <w:pStyle w:val="Nagwek2"/>
        <w:spacing w:line="300" w:lineRule="auto"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>
        <w:br w:type="page"/>
      </w:r>
      <w:r w:rsidR="003E10E5" w:rsidRPr="001278B0">
        <w:rPr>
          <w:rFonts w:ascii="Calibri" w:hAnsi="Calibri" w:cs="Calibri"/>
          <w:b/>
          <w:bCs/>
          <w:color w:val="000000" w:themeColor="text1"/>
          <w:sz w:val="22"/>
          <w:szCs w:val="22"/>
        </w:rPr>
        <w:lastRenderedPageBreak/>
        <w:t>UZASADNIENIE</w:t>
      </w:r>
    </w:p>
    <w:p w14:paraId="08346959" w14:textId="52813425" w:rsidR="001278B0" w:rsidRPr="001278B0" w:rsidRDefault="003E10E5" w:rsidP="001278B0">
      <w:pPr>
        <w:pStyle w:val="Nagwek2"/>
        <w:spacing w:line="300" w:lineRule="auto"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1278B0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DO UCHWAŁY NR </w:t>
      </w:r>
      <w:r w:rsidR="00405C45">
        <w:rPr>
          <w:rFonts w:ascii="Calibri" w:hAnsi="Calibri" w:cs="Calibri"/>
          <w:b/>
          <w:bCs/>
          <w:color w:val="000000" w:themeColor="text1"/>
          <w:sz w:val="22"/>
          <w:szCs w:val="22"/>
        </w:rPr>
        <w:t>18</w:t>
      </w:r>
      <w:r w:rsidRPr="001278B0">
        <w:rPr>
          <w:rFonts w:ascii="Calibri" w:hAnsi="Calibri" w:cs="Calibri"/>
          <w:b/>
          <w:bCs/>
          <w:color w:val="000000" w:themeColor="text1"/>
          <w:sz w:val="22"/>
          <w:szCs w:val="22"/>
        </w:rPr>
        <w:t>/202</w:t>
      </w:r>
      <w:r w:rsidR="00892C78" w:rsidRPr="001278B0">
        <w:rPr>
          <w:rFonts w:ascii="Calibri" w:hAnsi="Calibri" w:cs="Calibri"/>
          <w:b/>
          <w:bCs/>
          <w:color w:val="000000" w:themeColor="text1"/>
          <w:sz w:val="22"/>
          <w:szCs w:val="22"/>
        </w:rPr>
        <w:t>4</w:t>
      </w:r>
    </w:p>
    <w:p w14:paraId="77E58124" w14:textId="7D54B177" w:rsidR="003E10E5" w:rsidRPr="001278B0" w:rsidRDefault="003E10E5" w:rsidP="001278B0">
      <w:pPr>
        <w:pStyle w:val="Nagwek2"/>
        <w:spacing w:line="300" w:lineRule="auto"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1278B0">
        <w:rPr>
          <w:rFonts w:ascii="Calibri" w:hAnsi="Calibri" w:cs="Calibri"/>
          <w:b/>
          <w:bCs/>
          <w:color w:val="000000" w:themeColor="text1"/>
          <w:sz w:val="22"/>
          <w:szCs w:val="22"/>
        </w:rPr>
        <w:t>ZARZĄDU DZIELNICY ŚRÓDMIEŚCIE</w:t>
      </w:r>
      <w:r w:rsidR="001278B0" w:rsidRPr="001278B0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Pr="001278B0">
        <w:rPr>
          <w:rFonts w:ascii="Calibri" w:hAnsi="Calibri" w:cs="Calibri"/>
          <w:b/>
          <w:bCs/>
          <w:color w:val="000000" w:themeColor="text1"/>
          <w:sz w:val="22"/>
          <w:szCs w:val="22"/>
        </w:rPr>
        <w:t>MIASTA STOŁECZNEGO WARSZAWY</w:t>
      </w:r>
    </w:p>
    <w:p w14:paraId="7E44D520" w14:textId="546C98CC" w:rsidR="003E10E5" w:rsidRPr="001278B0" w:rsidRDefault="00EC3825" w:rsidP="001278B0">
      <w:pPr>
        <w:pStyle w:val="Nagwek2"/>
        <w:spacing w:after="240" w:line="300" w:lineRule="auto"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1278B0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z </w:t>
      </w:r>
      <w:r w:rsidR="00405C45">
        <w:rPr>
          <w:rFonts w:ascii="Calibri" w:hAnsi="Calibri" w:cs="Calibri"/>
          <w:b/>
          <w:bCs/>
          <w:color w:val="000000" w:themeColor="text1"/>
          <w:sz w:val="22"/>
          <w:szCs w:val="22"/>
        </w:rPr>
        <w:t>28 maja 2024 r.</w:t>
      </w:r>
    </w:p>
    <w:p w14:paraId="767DC7A9" w14:textId="3C463CF6" w:rsidR="006E1EE5" w:rsidRDefault="006E1EE5" w:rsidP="006E1EE5">
      <w:pPr>
        <w:pStyle w:val="Tekstpodstawowy"/>
        <w:spacing w:after="240" w:line="300" w:lineRule="auto"/>
        <w:rPr>
          <w:rFonts w:ascii="Calibri" w:hAnsi="Calibri" w:cs="Calibri"/>
          <w:szCs w:val="22"/>
        </w:rPr>
      </w:pPr>
      <w:r w:rsidRPr="0077077A">
        <w:rPr>
          <w:rFonts w:ascii="Calibri" w:hAnsi="Calibri" w:cs="Calibri"/>
          <w:szCs w:val="22"/>
        </w:rPr>
        <w:t xml:space="preserve">w sprawie wyrażenia zgody na </w:t>
      </w:r>
      <w:r>
        <w:rPr>
          <w:rFonts w:ascii="Calibri" w:hAnsi="Calibri" w:cs="Calibri"/>
          <w:szCs w:val="22"/>
        </w:rPr>
        <w:t xml:space="preserve">udostępnienie nieruchomości stanowiącej własność m.st. Warszawy, położonej w dzielnicy Śródmieście w Warszawie przy ul. </w:t>
      </w:r>
      <w:r w:rsidR="00486550">
        <w:rPr>
          <w:rFonts w:ascii="Calibri" w:hAnsi="Calibri" w:cs="Calibri"/>
          <w:szCs w:val="22"/>
        </w:rPr>
        <w:t>Szarej</w:t>
      </w:r>
      <w:r>
        <w:rPr>
          <w:rFonts w:ascii="Calibri" w:hAnsi="Calibri" w:cs="Calibri"/>
          <w:szCs w:val="22"/>
        </w:rPr>
        <w:t xml:space="preserve">, </w:t>
      </w:r>
      <w:r>
        <w:rPr>
          <w:rFonts w:ascii="Calibri" w:hAnsi="Calibri" w:cs="Calibri"/>
          <w:szCs w:val="22"/>
        </w:rPr>
        <w:br/>
        <w:t>w celu realizacji inwestycji liniowej</w:t>
      </w:r>
    </w:p>
    <w:p w14:paraId="31B11A9F" w14:textId="19B672D8" w:rsidR="003E10E5" w:rsidRDefault="00486550" w:rsidP="006E1EE5">
      <w:pPr>
        <w:spacing w:line="300" w:lineRule="auto"/>
        <w:ind w:right="70" w:firstLine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Spółka Szara 10A Sp. z o.o. z siedzibą </w:t>
      </w:r>
      <w:r w:rsidR="006E1EE5">
        <w:rPr>
          <w:rFonts w:ascii="Calibri" w:hAnsi="Calibri" w:cs="Calibri"/>
          <w:bCs/>
          <w:sz w:val="22"/>
          <w:szCs w:val="22"/>
        </w:rPr>
        <w:t xml:space="preserve">w Warszawie </w:t>
      </w:r>
      <w:r w:rsidR="003E10E5" w:rsidRPr="0077077A">
        <w:rPr>
          <w:rFonts w:ascii="Calibri" w:hAnsi="Calibri" w:cs="Calibri"/>
          <w:sz w:val="22"/>
          <w:szCs w:val="22"/>
        </w:rPr>
        <w:t>wystąpił</w:t>
      </w:r>
      <w:r>
        <w:rPr>
          <w:rFonts w:ascii="Calibri" w:hAnsi="Calibri" w:cs="Calibri"/>
          <w:sz w:val="22"/>
          <w:szCs w:val="22"/>
        </w:rPr>
        <w:t>a</w:t>
      </w:r>
      <w:r w:rsidR="003E10E5" w:rsidRPr="0077077A">
        <w:rPr>
          <w:rFonts w:ascii="Calibri" w:hAnsi="Calibri" w:cs="Calibri"/>
          <w:sz w:val="22"/>
          <w:szCs w:val="22"/>
        </w:rPr>
        <w:t xml:space="preserve"> z wnioskiem o udostępnienie </w:t>
      </w:r>
      <w:r w:rsidR="004804C1">
        <w:rPr>
          <w:rFonts w:ascii="Calibri" w:hAnsi="Calibri" w:cs="Calibri"/>
          <w:sz w:val="22"/>
          <w:szCs w:val="22"/>
        </w:rPr>
        <w:t xml:space="preserve">nieruchomości </w:t>
      </w:r>
      <w:r w:rsidR="0005673B">
        <w:rPr>
          <w:rFonts w:ascii="Calibri" w:hAnsi="Calibri" w:cs="Calibri"/>
          <w:sz w:val="22"/>
          <w:szCs w:val="22"/>
        </w:rPr>
        <w:t>położon</w:t>
      </w:r>
      <w:r w:rsidR="006E1EE5">
        <w:rPr>
          <w:rFonts w:ascii="Calibri" w:hAnsi="Calibri" w:cs="Calibri"/>
          <w:sz w:val="22"/>
          <w:szCs w:val="22"/>
        </w:rPr>
        <w:t>ej</w:t>
      </w:r>
      <w:r w:rsidR="0005673B">
        <w:rPr>
          <w:rFonts w:ascii="Calibri" w:hAnsi="Calibri" w:cs="Calibri"/>
          <w:sz w:val="22"/>
          <w:szCs w:val="22"/>
        </w:rPr>
        <w:t xml:space="preserve"> w Warszawie</w:t>
      </w:r>
      <w:r w:rsidR="00E740CE" w:rsidRPr="00011802">
        <w:rPr>
          <w:rFonts w:ascii="Calibri" w:hAnsi="Calibri" w:cs="Calibri"/>
          <w:sz w:val="22"/>
          <w:szCs w:val="22"/>
        </w:rPr>
        <w:t>,</w:t>
      </w:r>
      <w:r w:rsidR="00E740CE">
        <w:rPr>
          <w:rFonts w:ascii="Calibri" w:hAnsi="Calibri" w:cs="Calibri"/>
          <w:szCs w:val="22"/>
        </w:rPr>
        <w:t xml:space="preserve"> </w:t>
      </w:r>
      <w:r w:rsidR="00E740CE">
        <w:rPr>
          <w:rFonts w:ascii="Calibri" w:hAnsi="Calibri" w:cs="Calibri"/>
          <w:sz w:val="22"/>
          <w:szCs w:val="22"/>
        </w:rPr>
        <w:t>oznaczon</w:t>
      </w:r>
      <w:r w:rsidR="006E1EE5">
        <w:rPr>
          <w:rFonts w:ascii="Calibri" w:hAnsi="Calibri" w:cs="Calibri"/>
          <w:sz w:val="22"/>
          <w:szCs w:val="22"/>
        </w:rPr>
        <w:t>ej</w:t>
      </w:r>
      <w:r w:rsidR="00E740CE">
        <w:rPr>
          <w:rFonts w:ascii="Calibri" w:hAnsi="Calibri" w:cs="Calibri"/>
          <w:sz w:val="22"/>
          <w:szCs w:val="22"/>
        </w:rPr>
        <w:t xml:space="preserve"> w ewidencji gruntów jako</w:t>
      </w:r>
      <w:r w:rsidR="00D5522E" w:rsidRPr="00D5522E">
        <w:rPr>
          <w:rFonts w:ascii="Calibri" w:hAnsi="Calibri" w:cs="Calibri"/>
          <w:sz w:val="22"/>
          <w:szCs w:val="22"/>
        </w:rPr>
        <w:t xml:space="preserve"> </w:t>
      </w:r>
      <w:r w:rsidR="00D5522E">
        <w:rPr>
          <w:rFonts w:ascii="Calibri" w:hAnsi="Calibri" w:cs="Calibri"/>
          <w:sz w:val="22"/>
          <w:szCs w:val="22"/>
        </w:rPr>
        <w:t xml:space="preserve">dz. ew. </w:t>
      </w:r>
      <w:r w:rsidR="00D5522E">
        <w:rPr>
          <w:rFonts w:ascii="Calibri" w:hAnsi="Calibri" w:cs="Calibri"/>
          <w:bCs/>
          <w:sz w:val="22"/>
          <w:szCs w:val="22"/>
        </w:rPr>
        <w:t xml:space="preserve">nr </w:t>
      </w:r>
      <w:r>
        <w:rPr>
          <w:rFonts w:ascii="Calibri" w:hAnsi="Calibri" w:cs="Calibri"/>
          <w:bCs/>
          <w:sz w:val="22"/>
          <w:szCs w:val="22"/>
        </w:rPr>
        <w:t>7</w:t>
      </w:r>
      <w:r w:rsidR="00892C78">
        <w:rPr>
          <w:rFonts w:ascii="Calibri" w:hAnsi="Calibri" w:cs="Calibri"/>
          <w:bCs/>
          <w:sz w:val="22"/>
          <w:szCs w:val="22"/>
        </w:rPr>
        <w:t xml:space="preserve"> </w:t>
      </w:r>
      <w:r w:rsidR="00D5522E">
        <w:rPr>
          <w:rFonts w:ascii="Calibri" w:hAnsi="Calibri" w:cs="Calibri"/>
          <w:bCs/>
          <w:sz w:val="22"/>
          <w:szCs w:val="22"/>
        </w:rPr>
        <w:t>z obrębu 5-0</w:t>
      </w:r>
      <w:r>
        <w:rPr>
          <w:rFonts w:ascii="Calibri" w:hAnsi="Calibri" w:cs="Calibri"/>
          <w:bCs/>
          <w:sz w:val="22"/>
          <w:szCs w:val="22"/>
        </w:rPr>
        <w:t>6</w:t>
      </w:r>
      <w:r w:rsidR="00D5522E">
        <w:rPr>
          <w:rFonts w:ascii="Calibri" w:hAnsi="Calibri" w:cs="Calibri"/>
          <w:bCs/>
          <w:sz w:val="22"/>
          <w:szCs w:val="22"/>
        </w:rPr>
        <w:t>-</w:t>
      </w:r>
      <w:r w:rsidR="00E872D2">
        <w:rPr>
          <w:rFonts w:ascii="Calibri" w:hAnsi="Calibri" w:cs="Calibri"/>
          <w:bCs/>
          <w:sz w:val="22"/>
          <w:szCs w:val="22"/>
        </w:rPr>
        <w:t>0</w:t>
      </w:r>
      <w:r>
        <w:rPr>
          <w:rFonts w:ascii="Calibri" w:hAnsi="Calibri" w:cs="Calibri"/>
          <w:bCs/>
          <w:sz w:val="22"/>
          <w:szCs w:val="22"/>
        </w:rPr>
        <w:t>6</w:t>
      </w:r>
      <w:r w:rsidR="00C52FE0">
        <w:rPr>
          <w:rFonts w:ascii="Calibri" w:hAnsi="Calibri" w:cs="Calibri"/>
          <w:bCs/>
          <w:sz w:val="22"/>
          <w:szCs w:val="22"/>
        </w:rPr>
        <w:t xml:space="preserve"> </w:t>
      </w:r>
      <w:r w:rsidR="003E10E5" w:rsidRPr="0077077A">
        <w:rPr>
          <w:rFonts w:ascii="Calibri" w:hAnsi="Calibri" w:cs="Calibri"/>
          <w:sz w:val="22"/>
          <w:szCs w:val="22"/>
        </w:rPr>
        <w:t>w</w:t>
      </w:r>
      <w:r w:rsidR="003E10E5">
        <w:rPr>
          <w:rFonts w:ascii="Calibri" w:hAnsi="Calibri" w:cs="Calibri"/>
          <w:sz w:val="22"/>
          <w:szCs w:val="22"/>
        </w:rPr>
        <w:t> </w:t>
      </w:r>
      <w:r w:rsidR="003E10E5" w:rsidRPr="0077077A">
        <w:rPr>
          <w:rFonts w:ascii="Calibri" w:hAnsi="Calibri" w:cs="Calibri"/>
          <w:sz w:val="22"/>
          <w:szCs w:val="22"/>
        </w:rPr>
        <w:t>celu realizacji inwestycji liniowej</w:t>
      </w:r>
      <w:r w:rsidR="00D301C9">
        <w:rPr>
          <w:rFonts w:ascii="Calibri" w:hAnsi="Calibri" w:cs="Calibri"/>
          <w:sz w:val="22"/>
          <w:szCs w:val="22"/>
        </w:rPr>
        <w:t>,</w:t>
      </w:r>
      <w:r w:rsidR="003E10E5" w:rsidRPr="0077077A">
        <w:rPr>
          <w:rFonts w:ascii="Calibri" w:hAnsi="Calibri" w:cs="Calibri"/>
          <w:sz w:val="22"/>
          <w:szCs w:val="22"/>
        </w:rPr>
        <w:t xml:space="preserve"> </w:t>
      </w:r>
      <w:r w:rsidR="003E10E5">
        <w:rPr>
          <w:rFonts w:ascii="Calibri" w:hAnsi="Calibri" w:cs="Calibri"/>
          <w:sz w:val="22"/>
          <w:szCs w:val="22"/>
        </w:rPr>
        <w:t xml:space="preserve">polegającej </w:t>
      </w:r>
      <w:r w:rsidR="003E10E5" w:rsidRPr="0077077A">
        <w:rPr>
          <w:rFonts w:ascii="Calibri" w:hAnsi="Calibri" w:cs="Calibri"/>
          <w:sz w:val="22"/>
          <w:szCs w:val="22"/>
        </w:rPr>
        <w:t xml:space="preserve">na </w:t>
      </w:r>
      <w:r w:rsidR="00C52FE0">
        <w:rPr>
          <w:rFonts w:ascii="Calibri" w:hAnsi="Calibri" w:cs="Calibri"/>
          <w:sz w:val="22"/>
          <w:szCs w:val="22"/>
        </w:rPr>
        <w:t xml:space="preserve">budowie </w:t>
      </w:r>
      <w:r>
        <w:rPr>
          <w:rFonts w:ascii="Calibri" w:hAnsi="Calibri" w:cs="Calibri"/>
          <w:sz w:val="22"/>
          <w:szCs w:val="22"/>
        </w:rPr>
        <w:t>przyłącza wodociągowego do projektowanego budynku przy ul. Szarej 10A</w:t>
      </w:r>
      <w:r w:rsidR="00647EEF">
        <w:rPr>
          <w:rFonts w:ascii="Calibri" w:hAnsi="Calibri" w:cs="Calibri"/>
          <w:sz w:val="22"/>
          <w:szCs w:val="22"/>
        </w:rPr>
        <w:t xml:space="preserve"> </w:t>
      </w:r>
      <w:r w:rsidR="00C52FE0">
        <w:rPr>
          <w:rFonts w:ascii="Calibri" w:hAnsi="Calibri" w:cs="Calibri"/>
          <w:sz w:val="22"/>
          <w:szCs w:val="22"/>
        </w:rPr>
        <w:t xml:space="preserve">oraz </w:t>
      </w:r>
      <w:r w:rsidR="003E10E5" w:rsidRPr="0077077A">
        <w:rPr>
          <w:rFonts w:ascii="Calibri" w:hAnsi="Calibri" w:cs="Calibri"/>
          <w:sz w:val="22"/>
          <w:szCs w:val="22"/>
        </w:rPr>
        <w:t>o zawarcie umowy służebności</w:t>
      </w:r>
      <w:r w:rsidR="003E10E5">
        <w:rPr>
          <w:rFonts w:ascii="Calibri" w:hAnsi="Calibri" w:cs="Calibri"/>
          <w:sz w:val="22"/>
          <w:szCs w:val="22"/>
        </w:rPr>
        <w:t xml:space="preserve"> </w:t>
      </w:r>
      <w:r w:rsidR="006E1EE5">
        <w:rPr>
          <w:rFonts w:ascii="Calibri" w:hAnsi="Calibri" w:cs="Calibri"/>
          <w:sz w:val="22"/>
          <w:szCs w:val="22"/>
        </w:rPr>
        <w:t>gruntowej</w:t>
      </w:r>
      <w:r w:rsidR="003E10E5" w:rsidRPr="0077077A">
        <w:rPr>
          <w:rFonts w:ascii="Calibri" w:hAnsi="Calibri" w:cs="Calibri"/>
          <w:sz w:val="22"/>
          <w:szCs w:val="22"/>
        </w:rPr>
        <w:t>.</w:t>
      </w:r>
    </w:p>
    <w:p w14:paraId="3DA6010E" w14:textId="670BFC17" w:rsidR="00E93109" w:rsidRPr="0077077A" w:rsidRDefault="00E93109" w:rsidP="00E93109">
      <w:pPr>
        <w:spacing w:line="300" w:lineRule="auto"/>
        <w:ind w:right="70" w:firstLine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Działka ewidencyjna nr 7 z obrębu 5-06-06 w ewidencji gruntów i budynków określona jest jako użytek drogowy, jednak nie stanowi drogi publicznej w rozumieniu ustawy o drogach publicznych (Dz. U. z 2023 r. poz. 645 z </w:t>
      </w:r>
      <w:proofErr w:type="spellStart"/>
      <w:r>
        <w:rPr>
          <w:rFonts w:ascii="Calibri" w:hAnsi="Calibri" w:cs="Calibri"/>
          <w:sz w:val="22"/>
          <w:szCs w:val="22"/>
        </w:rPr>
        <w:t>późn</w:t>
      </w:r>
      <w:proofErr w:type="spellEnd"/>
      <w:r>
        <w:rPr>
          <w:rFonts w:ascii="Calibri" w:hAnsi="Calibri" w:cs="Calibri"/>
          <w:sz w:val="22"/>
          <w:szCs w:val="22"/>
        </w:rPr>
        <w:t xml:space="preserve">. zm.) i nie jest objęta decyzją o zezwoleniu na realizację inwestycji drogowej w rozumieniu ustawy z dnia 10 kwietnia 2003 r. o szczególnych zasadach przygotowania i realizacji inwestycji w zakresie dróg publicznych (Dz. U. z 2023 r. poz. 162 z </w:t>
      </w:r>
      <w:proofErr w:type="spellStart"/>
      <w:r>
        <w:rPr>
          <w:rFonts w:ascii="Calibri" w:hAnsi="Calibri" w:cs="Calibri"/>
          <w:sz w:val="22"/>
          <w:szCs w:val="22"/>
        </w:rPr>
        <w:t>późn</w:t>
      </w:r>
      <w:proofErr w:type="spellEnd"/>
      <w:r>
        <w:rPr>
          <w:rFonts w:ascii="Calibri" w:hAnsi="Calibri" w:cs="Calibri"/>
          <w:sz w:val="22"/>
          <w:szCs w:val="22"/>
        </w:rPr>
        <w:t>. zm.).</w:t>
      </w:r>
    </w:p>
    <w:p w14:paraId="7257121C" w14:textId="7952D3E1" w:rsidR="00727394" w:rsidRPr="00F94A46" w:rsidRDefault="00727394" w:rsidP="00421B7F">
      <w:pPr>
        <w:spacing w:line="300" w:lineRule="auto"/>
        <w:ind w:firstLine="708"/>
        <w:rPr>
          <w:rFonts w:ascii="Calibri" w:hAnsi="Calibri" w:cs="Calibri"/>
          <w:sz w:val="22"/>
          <w:szCs w:val="22"/>
          <w:lang w:eastAsia="en-US"/>
        </w:rPr>
      </w:pPr>
      <w:r w:rsidRPr="00F94A46">
        <w:rPr>
          <w:rFonts w:ascii="Calibri" w:hAnsi="Calibri" w:cs="Calibri"/>
          <w:sz w:val="22"/>
          <w:szCs w:val="22"/>
          <w:lang w:eastAsia="en-US"/>
        </w:rPr>
        <w:t xml:space="preserve">Zgodnie z § 7 </w:t>
      </w:r>
      <w:r w:rsidRPr="00973167">
        <w:rPr>
          <w:rFonts w:ascii="Calibri" w:hAnsi="Calibri" w:cs="Calibri"/>
          <w:sz w:val="22"/>
          <w:szCs w:val="22"/>
          <w:lang w:eastAsia="en-US"/>
        </w:rPr>
        <w:t>ust. 13 Uchwały Nr XLVI/1422/2008 Rady Miasta Stołecznego Warszawy z dnia 18 grudnia 2008r. w sprawie przekazania dzielnicom m.st. Warszawy do wykonywania niektórych zadań i kompetencji m.st. Warszawy</w:t>
      </w:r>
      <w:r w:rsidR="00973167">
        <w:rPr>
          <w:rFonts w:ascii="Calibri" w:hAnsi="Calibri" w:cs="Calibri"/>
          <w:sz w:val="22"/>
          <w:szCs w:val="22"/>
          <w:lang w:eastAsia="en-US"/>
        </w:rPr>
        <w:t>,</w:t>
      </w:r>
      <w:r w:rsidRPr="00973167">
        <w:rPr>
          <w:rFonts w:ascii="Calibri" w:hAnsi="Calibri" w:cs="Calibri"/>
          <w:sz w:val="22"/>
          <w:szCs w:val="22"/>
          <w:lang w:eastAsia="en-US"/>
        </w:rPr>
        <w:t xml:space="preserve"> przekazuje się </w:t>
      </w:r>
      <w:r w:rsidRPr="00F94A46">
        <w:rPr>
          <w:rFonts w:ascii="Calibri" w:hAnsi="Calibri" w:cs="Calibri"/>
          <w:sz w:val="22"/>
          <w:szCs w:val="22"/>
          <w:lang w:eastAsia="en-US"/>
        </w:rPr>
        <w:t xml:space="preserve">dzielnicom do wykonania w zakresie nieruchomości m.st. Warszawy, położonych na obszarze właściwej dzielnicy udostępnianie nieruchomości w celu realizacji, modernizacji, naprawy, konserwacji i eksploatacji podziemnych inwestycji liniowych wraz z urządzeniami towarzyszącymi, według zasad ustalonych zarządzeniem Prezydenta m.st. Warszawy. </w:t>
      </w:r>
    </w:p>
    <w:p w14:paraId="115EBFE6" w14:textId="2136A97B" w:rsidR="00727394" w:rsidRPr="00F94A46" w:rsidRDefault="00727394" w:rsidP="00421B7F">
      <w:pPr>
        <w:spacing w:line="300" w:lineRule="auto"/>
        <w:ind w:firstLine="708"/>
        <w:rPr>
          <w:rFonts w:ascii="Calibri" w:hAnsi="Calibri" w:cs="Calibri"/>
          <w:bCs/>
          <w:sz w:val="22"/>
          <w:szCs w:val="22"/>
          <w:lang w:eastAsia="en-US"/>
        </w:rPr>
      </w:pPr>
      <w:r w:rsidRPr="00F94A46">
        <w:rPr>
          <w:rFonts w:ascii="Calibri" w:hAnsi="Calibri" w:cs="Calibri"/>
          <w:bCs/>
          <w:sz w:val="22"/>
          <w:szCs w:val="22"/>
        </w:rPr>
        <w:t xml:space="preserve">Projektowaną inwestycję uzgodniono z Wydziałem Ochrony Środowiska dla Dzielnicy Śródmieście, Wydziałem Architektury i Budownictwa dla Dzielnicy Śródmieście, Wydziałem Inwestycji dla Dzielnicy </w:t>
      </w:r>
      <w:r w:rsidR="00892C78" w:rsidRPr="00F94A46">
        <w:rPr>
          <w:rFonts w:ascii="Calibri" w:hAnsi="Calibri" w:cs="Calibri"/>
          <w:bCs/>
          <w:sz w:val="22"/>
          <w:szCs w:val="22"/>
        </w:rPr>
        <w:t>Śródmieście</w:t>
      </w:r>
      <w:r w:rsidR="00E93109">
        <w:rPr>
          <w:rFonts w:ascii="Calibri" w:hAnsi="Calibri" w:cs="Calibri"/>
          <w:bCs/>
          <w:sz w:val="22"/>
          <w:szCs w:val="22"/>
        </w:rPr>
        <w:t>, Stołecznym Konserwatorem Zabytków</w:t>
      </w:r>
      <w:r w:rsidR="006E1EE5">
        <w:rPr>
          <w:rFonts w:ascii="Calibri" w:hAnsi="Calibri" w:cs="Calibri"/>
          <w:bCs/>
          <w:sz w:val="22"/>
          <w:szCs w:val="22"/>
        </w:rPr>
        <w:t xml:space="preserve"> oraz</w:t>
      </w:r>
      <w:r w:rsidR="00C52FE0">
        <w:rPr>
          <w:rFonts w:ascii="Calibri" w:hAnsi="Calibri" w:cs="Calibri"/>
          <w:bCs/>
          <w:sz w:val="22"/>
          <w:szCs w:val="22"/>
        </w:rPr>
        <w:t xml:space="preserve"> </w:t>
      </w:r>
      <w:r w:rsidR="006E1EE5">
        <w:rPr>
          <w:rFonts w:ascii="Calibri" w:hAnsi="Calibri" w:cs="Calibri"/>
          <w:bCs/>
          <w:sz w:val="22"/>
          <w:szCs w:val="22"/>
        </w:rPr>
        <w:t>Zarządem Terenów Publicznych</w:t>
      </w:r>
      <w:r w:rsidR="007F7255">
        <w:rPr>
          <w:rFonts w:ascii="Calibri" w:hAnsi="Calibri" w:cs="Calibri"/>
          <w:bCs/>
          <w:sz w:val="22"/>
          <w:szCs w:val="22"/>
        </w:rPr>
        <w:t>.</w:t>
      </w:r>
    </w:p>
    <w:p w14:paraId="7AF49A9D" w14:textId="23720E81" w:rsidR="00727394" w:rsidRPr="00F94A46" w:rsidRDefault="00727394" w:rsidP="00421B7F">
      <w:pPr>
        <w:spacing w:line="300" w:lineRule="auto"/>
        <w:ind w:firstLine="708"/>
        <w:rPr>
          <w:rFonts w:ascii="Calibri" w:hAnsi="Calibri" w:cs="Calibri"/>
          <w:sz w:val="22"/>
          <w:szCs w:val="22"/>
          <w:lang w:eastAsia="en-US"/>
        </w:rPr>
      </w:pPr>
      <w:r w:rsidRPr="00F94A46">
        <w:rPr>
          <w:rFonts w:ascii="Calibri" w:hAnsi="Calibri" w:cs="Calibri"/>
          <w:sz w:val="22"/>
          <w:szCs w:val="22"/>
          <w:lang w:eastAsia="en-US"/>
        </w:rPr>
        <w:t xml:space="preserve">Udostępnienie gruntu stanowiącego własność m.st. Warszawy nastąpi </w:t>
      </w:r>
      <w:r w:rsidR="00376521">
        <w:rPr>
          <w:rFonts w:ascii="Calibri" w:hAnsi="Calibri" w:cs="Calibri"/>
          <w:sz w:val="22"/>
          <w:szCs w:val="22"/>
          <w:lang w:eastAsia="en-US"/>
        </w:rPr>
        <w:t xml:space="preserve">odpłatnie, </w:t>
      </w:r>
      <w:r w:rsidRPr="00F94A46">
        <w:rPr>
          <w:rFonts w:ascii="Calibri" w:hAnsi="Calibri" w:cs="Calibri"/>
          <w:sz w:val="22"/>
          <w:szCs w:val="22"/>
          <w:lang w:eastAsia="en-US"/>
        </w:rPr>
        <w:t xml:space="preserve">przy </w:t>
      </w:r>
      <w:r>
        <w:rPr>
          <w:rFonts w:ascii="Calibri" w:hAnsi="Calibri" w:cs="Calibri"/>
          <w:sz w:val="22"/>
          <w:szCs w:val="22"/>
          <w:lang w:eastAsia="en-US"/>
        </w:rPr>
        <w:t xml:space="preserve">zapewnieniu </w:t>
      </w:r>
      <w:r w:rsidRPr="00F94A46">
        <w:rPr>
          <w:rFonts w:ascii="Calibri" w:hAnsi="Calibri" w:cs="Calibri"/>
          <w:sz w:val="22"/>
          <w:szCs w:val="22"/>
          <w:lang w:eastAsia="en-US"/>
        </w:rPr>
        <w:t>przeznaczeni</w:t>
      </w:r>
      <w:r>
        <w:rPr>
          <w:rFonts w:ascii="Calibri" w:hAnsi="Calibri" w:cs="Calibri"/>
          <w:sz w:val="22"/>
          <w:szCs w:val="22"/>
          <w:lang w:eastAsia="en-US"/>
        </w:rPr>
        <w:t>a</w:t>
      </w:r>
      <w:r w:rsidRPr="00F94A46">
        <w:rPr>
          <w:rFonts w:ascii="Calibri" w:hAnsi="Calibri" w:cs="Calibri"/>
          <w:sz w:val="22"/>
          <w:szCs w:val="22"/>
          <w:lang w:eastAsia="en-US"/>
        </w:rPr>
        <w:t xml:space="preserve"> na realizację inwestycji jak najmniejszej powierzchni gruntu, aby zminimalizować ewentualne przeszkody w dysponowaniu nieruchomością. </w:t>
      </w:r>
    </w:p>
    <w:p w14:paraId="223BA527" w14:textId="49109D43" w:rsidR="00041BFC" w:rsidRDefault="00111E95" w:rsidP="00F70982">
      <w:pPr>
        <w:pStyle w:val="Tekstpodstawowy"/>
        <w:tabs>
          <w:tab w:val="num" w:pos="426"/>
        </w:tabs>
        <w:spacing w:after="240" w:line="300" w:lineRule="auto"/>
        <w:ind w:firstLine="709"/>
        <w:jc w:val="left"/>
        <w:rPr>
          <w:rFonts w:ascii="Calibri" w:hAnsi="Calibri" w:cs="Calibri"/>
          <w:b w:val="0"/>
          <w:szCs w:val="22"/>
        </w:rPr>
      </w:pPr>
      <w:r>
        <w:rPr>
          <w:rFonts w:ascii="Calibri" w:hAnsi="Calibri" w:cs="Calibri"/>
          <w:b w:val="0"/>
          <w:szCs w:val="22"/>
        </w:rPr>
        <w:t>W stosunku do</w:t>
      </w:r>
      <w:r w:rsidRPr="00F94A46">
        <w:rPr>
          <w:rFonts w:ascii="Calibri" w:hAnsi="Calibri" w:cs="Calibri"/>
          <w:b w:val="0"/>
          <w:szCs w:val="22"/>
        </w:rPr>
        <w:t xml:space="preserve"> </w:t>
      </w:r>
      <w:r w:rsidR="00E872D2">
        <w:rPr>
          <w:rFonts w:ascii="Calibri" w:hAnsi="Calibri" w:cs="Calibri"/>
          <w:b w:val="0"/>
          <w:szCs w:val="22"/>
        </w:rPr>
        <w:t>gruntu zajętego pod inwestycję</w:t>
      </w:r>
      <w:r w:rsidR="007F7255">
        <w:rPr>
          <w:rFonts w:ascii="Calibri" w:hAnsi="Calibri" w:cs="Calibri"/>
          <w:b w:val="0"/>
          <w:szCs w:val="22"/>
        </w:rPr>
        <w:t xml:space="preserve"> </w:t>
      </w:r>
      <w:r w:rsidRPr="00A81AA2">
        <w:rPr>
          <w:rFonts w:ascii="Calibri" w:hAnsi="Calibri" w:cs="Calibri"/>
          <w:b w:val="0"/>
          <w:szCs w:val="22"/>
        </w:rPr>
        <w:t>tocz</w:t>
      </w:r>
      <w:r w:rsidR="006E1EE5">
        <w:rPr>
          <w:rFonts w:ascii="Calibri" w:hAnsi="Calibri" w:cs="Calibri"/>
          <w:b w:val="0"/>
          <w:szCs w:val="22"/>
        </w:rPr>
        <w:t>y</w:t>
      </w:r>
      <w:r w:rsidRPr="00A81AA2">
        <w:rPr>
          <w:rFonts w:ascii="Calibri" w:hAnsi="Calibri" w:cs="Calibri"/>
          <w:b w:val="0"/>
          <w:szCs w:val="22"/>
        </w:rPr>
        <w:t xml:space="preserve"> </w:t>
      </w:r>
      <w:r w:rsidRPr="00F94A46">
        <w:rPr>
          <w:rFonts w:ascii="Calibri" w:hAnsi="Calibri" w:cs="Calibri"/>
          <w:b w:val="0"/>
          <w:szCs w:val="22"/>
        </w:rPr>
        <w:t>się postępowani</w:t>
      </w:r>
      <w:r w:rsidR="006E1EE5">
        <w:rPr>
          <w:rFonts w:ascii="Calibri" w:hAnsi="Calibri" w:cs="Calibri"/>
          <w:b w:val="0"/>
          <w:szCs w:val="22"/>
        </w:rPr>
        <w:t>e</w:t>
      </w:r>
      <w:r w:rsidRPr="00F94A46">
        <w:rPr>
          <w:rFonts w:ascii="Calibri" w:hAnsi="Calibri" w:cs="Calibri"/>
          <w:b w:val="0"/>
          <w:szCs w:val="22"/>
        </w:rPr>
        <w:t xml:space="preserve"> </w:t>
      </w:r>
      <w:r w:rsidRPr="009A7F56">
        <w:rPr>
          <w:rFonts w:ascii="Calibri" w:hAnsi="Calibri" w:cs="Calibri"/>
          <w:b w:val="0"/>
          <w:szCs w:val="22"/>
        </w:rPr>
        <w:t>administracyjne dotyczące prawidłowości nabycia nieruchomości przez Skarb Państwa lub jednostkę samorządu terytorialnego</w:t>
      </w:r>
      <w:r>
        <w:rPr>
          <w:rFonts w:ascii="Calibri" w:hAnsi="Calibri" w:cs="Calibri"/>
          <w:b w:val="0"/>
          <w:szCs w:val="22"/>
        </w:rPr>
        <w:t>.</w:t>
      </w:r>
      <w:r w:rsidRPr="009A7F56">
        <w:rPr>
          <w:rFonts w:ascii="Calibri" w:hAnsi="Calibri" w:cs="Calibri"/>
          <w:b w:val="0"/>
          <w:szCs w:val="22"/>
        </w:rPr>
        <w:t xml:space="preserve"> </w:t>
      </w:r>
    </w:p>
    <w:p w14:paraId="2BEE396E" w14:textId="77777777" w:rsidR="00F70982" w:rsidRPr="00F70982" w:rsidRDefault="00F70982" w:rsidP="00F70982">
      <w:pPr>
        <w:suppressAutoHyphens/>
        <w:ind w:firstLine="3969"/>
        <w:jc w:val="center"/>
        <w:rPr>
          <w:rFonts w:ascii="Calibri" w:hAnsi="Calibri" w:cs="Calibri"/>
          <w:b/>
          <w:bCs/>
          <w:sz w:val="22"/>
          <w:szCs w:val="22"/>
        </w:rPr>
      </w:pPr>
      <w:r w:rsidRPr="00F70982">
        <w:rPr>
          <w:rFonts w:ascii="Calibri" w:hAnsi="Calibri" w:cs="Calibri"/>
          <w:b/>
          <w:bCs/>
          <w:sz w:val="22"/>
          <w:szCs w:val="22"/>
        </w:rPr>
        <w:t>Burmistrz</w:t>
      </w:r>
    </w:p>
    <w:p w14:paraId="6D1DFB10" w14:textId="77777777" w:rsidR="00F70982" w:rsidRPr="00F70982" w:rsidRDefault="00F70982" w:rsidP="00F70982">
      <w:pPr>
        <w:suppressAutoHyphens/>
        <w:ind w:firstLine="3969"/>
        <w:jc w:val="center"/>
        <w:rPr>
          <w:rFonts w:ascii="Calibri" w:hAnsi="Calibri" w:cs="Calibri"/>
          <w:b/>
          <w:bCs/>
          <w:sz w:val="22"/>
          <w:szCs w:val="22"/>
        </w:rPr>
      </w:pPr>
      <w:r w:rsidRPr="00F70982">
        <w:rPr>
          <w:rFonts w:ascii="Calibri" w:hAnsi="Calibri" w:cs="Calibri"/>
          <w:b/>
          <w:bCs/>
          <w:sz w:val="22"/>
          <w:szCs w:val="22"/>
        </w:rPr>
        <w:t>Dzielnicy Śródmieście m.st. Warszawy</w:t>
      </w:r>
    </w:p>
    <w:p w14:paraId="3235874E" w14:textId="77777777" w:rsidR="00F70982" w:rsidRPr="00F70982" w:rsidRDefault="00F70982" w:rsidP="00F70982">
      <w:pPr>
        <w:suppressAutoHyphens/>
        <w:ind w:firstLine="3969"/>
        <w:jc w:val="center"/>
        <w:rPr>
          <w:rFonts w:ascii="Calibri" w:hAnsi="Calibri" w:cs="Calibri"/>
          <w:b/>
          <w:sz w:val="22"/>
          <w:szCs w:val="22"/>
        </w:rPr>
      </w:pPr>
      <w:r w:rsidRPr="00F70982">
        <w:rPr>
          <w:rFonts w:ascii="Calibri" w:hAnsi="Calibri" w:cs="Calibri"/>
          <w:b/>
          <w:sz w:val="22"/>
          <w:szCs w:val="22"/>
        </w:rPr>
        <w:t>/-/</w:t>
      </w:r>
    </w:p>
    <w:p w14:paraId="4A9483CB" w14:textId="77777777" w:rsidR="00F70982" w:rsidRPr="00F70982" w:rsidRDefault="00F70982" w:rsidP="00F70982">
      <w:pPr>
        <w:suppressAutoHyphens/>
        <w:spacing w:after="240"/>
        <w:ind w:firstLine="3969"/>
        <w:jc w:val="center"/>
        <w:rPr>
          <w:rFonts w:ascii="Calibri" w:hAnsi="Calibri" w:cs="Calibri"/>
          <w:b/>
          <w:bCs/>
          <w:sz w:val="22"/>
          <w:szCs w:val="22"/>
        </w:rPr>
      </w:pPr>
      <w:r w:rsidRPr="00F70982">
        <w:rPr>
          <w:rFonts w:ascii="Calibri" w:hAnsi="Calibri" w:cs="Calibri"/>
          <w:b/>
          <w:sz w:val="22"/>
          <w:szCs w:val="22"/>
        </w:rPr>
        <w:t>Aleksander Ferens</w:t>
      </w:r>
    </w:p>
    <w:sectPr w:rsidR="00F70982" w:rsidRPr="00F70982" w:rsidSect="00634FED">
      <w:footerReference w:type="even" r:id="rId7"/>
      <w:footerReference w:type="default" r:id="rId8"/>
      <w:pgSz w:w="11906" w:h="16838"/>
      <w:pgMar w:top="1418" w:right="1418" w:bottom="1418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0D323" w14:textId="77777777" w:rsidR="00634FED" w:rsidRDefault="00634FED">
      <w:r>
        <w:separator/>
      </w:r>
    </w:p>
  </w:endnote>
  <w:endnote w:type="continuationSeparator" w:id="0">
    <w:p w14:paraId="69735F1E" w14:textId="77777777" w:rsidR="00634FED" w:rsidRDefault="00634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Pl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2C11F" w14:textId="77777777" w:rsidR="004832DC" w:rsidRDefault="004832DC" w:rsidP="0030763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47BB93" w14:textId="77777777" w:rsidR="004832DC" w:rsidRDefault="004832DC" w:rsidP="00B934A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FAE2B" w14:textId="2625B893" w:rsidR="004832DC" w:rsidRPr="00EC3825" w:rsidRDefault="00EC3825" w:rsidP="00EC3825">
    <w:pPr>
      <w:pStyle w:val="Stopka"/>
      <w:jc w:val="right"/>
      <w:rPr>
        <w:rFonts w:ascii="Calibri" w:hAnsi="Calibri" w:cs="Calibri"/>
        <w:sz w:val="22"/>
        <w:szCs w:val="22"/>
      </w:rPr>
    </w:pPr>
    <w:r w:rsidRPr="00EC3825">
      <w:rPr>
        <w:rFonts w:ascii="Calibri" w:hAnsi="Calibri" w:cs="Calibri"/>
        <w:sz w:val="22"/>
        <w:szCs w:val="22"/>
      </w:rPr>
      <w:fldChar w:fldCharType="begin"/>
    </w:r>
    <w:r w:rsidRPr="00EC3825">
      <w:rPr>
        <w:rFonts w:ascii="Calibri" w:hAnsi="Calibri" w:cs="Calibri"/>
        <w:sz w:val="22"/>
        <w:szCs w:val="22"/>
      </w:rPr>
      <w:instrText>PAGE</w:instrText>
    </w:r>
    <w:r w:rsidRPr="00EC3825">
      <w:rPr>
        <w:rFonts w:ascii="Calibri" w:hAnsi="Calibri" w:cs="Calibri"/>
        <w:sz w:val="22"/>
        <w:szCs w:val="22"/>
      </w:rPr>
      <w:fldChar w:fldCharType="separate"/>
    </w:r>
    <w:r w:rsidRPr="00EC3825">
      <w:rPr>
        <w:rFonts w:ascii="Calibri" w:hAnsi="Calibri" w:cs="Calibri"/>
        <w:sz w:val="22"/>
        <w:szCs w:val="22"/>
      </w:rPr>
      <w:t>2</w:t>
    </w:r>
    <w:r w:rsidRPr="00EC3825">
      <w:rPr>
        <w:rFonts w:ascii="Calibri" w:hAnsi="Calibri" w:cs="Calibri"/>
        <w:sz w:val="22"/>
        <w:szCs w:val="22"/>
      </w:rPr>
      <w:fldChar w:fldCharType="end"/>
    </w:r>
    <w:r w:rsidRPr="00EC3825">
      <w:rPr>
        <w:rFonts w:ascii="Calibri" w:hAnsi="Calibri" w:cs="Calibri"/>
        <w:sz w:val="22"/>
        <w:szCs w:val="22"/>
      </w:rPr>
      <w:t xml:space="preserve"> / </w:t>
    </w:r>
    <w:r w:rsidRPr="00EC3825">
      <w:rPr>
        <w:rFonts w:ascii="Calibri" w:hAnsi="Calibri" w:cs="Calibri"/>
        <w:sz w:val="22"/>
        <w:szCs w:val="22"/>
      </w:rPr>
      <w:fldChar w:fldCharType="begin"/>
    </w:r>
    <w:r w:rsidRPr="00EC3825">
      <w:rPr>
        <w:rFonts w:ascii="Calibri" w:hAnsi="Calibri" w:cs="Calibri"/>
        <w:sz w:val="22"/>
        <w:szCs w:val="22"/>
      </w:rPr>
      <w:instrText>NUMPAGES</w:instrText>
    </w:r>
    <w:r w:rsidRPr="00EC3825">
      <w:rPr>
        <w:rFonts w:ascii="Calibri" w:hAnsi="Calibri" w:cs="Calibri"/>
        <w:sz w:val="22"/>
        <w:szCs w:val="22"/>
      </w:rPr>
      <w:fldChar w:fldCharType="separate"/>
    </w:r>
    <w:r w:rsidRPr="00EC3825">
      <w:rPr>
        <w:rFonts w:ascii="Calibri" w:hAnsi="Calibri" w:cs="Calibri"/>
        <w:sz w:val="22"/>
        <w:szCs w:val="22"/>
      </w:rPr>
      <w:t>2</w:t>
    </w:r>
    <w:r w:rsidRPr="00EC3825">
      <w:rPr>
        <w:rFonts w:ascii="Calibri" w:hAnsi="Calibri" w:cs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AB1DA" w14:textId="77777777" w:rsidR="00634FED" w:rsidRDefault="00634FED">
      <w:r>
        <w:separator/>
      </w:r>
    </w:p>
  </w:footnote>
  <w:footnote w:type="continuationSeparator" w:id="0">
    <w:p w14:paraId="5B4AF079" w14:textId="77777777" w:rsidR="00634FED" w:rsidRDefault="00634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0683F"/>
    <w:multiLevelType w:val="hybridMultilevel"/>
    <w:tmpl w:val="309C22A6"/>
    <w:lvl w:ilvl="0" w:tplc="7C462F58">
      <w:start w:val="1"/>
      <w:numFmt w:val="bullet"/>
      <w:lvlText w:val="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36D2142"/>
    <w:multiLevelType w:val="hybridMultilevel"/>
    <w:tmpl w:val="2728B06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3FC7C25"/>
    <w:multiLevelType w:val="hybridMultilevel"/>
    <w:tmpl w:val="D02CE738"/>
    <w:lvl w:ilvl="0" w:tplc="BA5C0194">
      <w:start w:val="1"/>
      <w:numFmt w:val="decimal"/>
      <w:lvlText w:val="%1."/>
      <w:lvlJc w:val="left"/>
      <w:pPr>
        <w:tabs>
          <w:tab w:val="num" w:pos="340"/>
        </w:tabs>
        <w:ind w:left="320" w:hanging="3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6D003F8"/>
    <w:multiLevelType w:val="hybridMultilevel"/>
    <w:tmpl w:val="068A49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A55712"/>
    <w:multiLevelType w:val="hybridMultilevel"/>
    <w:tmpl w:val="C7C45FA8"/>
    <w:lvl w:ilvl="0" w:tplc="BED2047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F77CA5"/>
    <w:multiLevelType w:val="hybridMultilevel"/>
    <w:tmpl w:val="9614F97A"/>
    <w:lvl w:ilvl="0" w:tplc="4AFAE0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273861"/>
    <w:multiLevelType w:val="multilevel"/>
    <w:tmpl w:val="3468CC2E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0B7A02B9"/>
    <w:multiLevelType w:val="hybridMultilevel"/>
    <w:tmpl w:val="3B9426F0"/>
    <w:lvl w:ilvl="0" w:tplc="E2962EC4">
      <w:start w:val="2"/>
      <w:numFmt w:val="decimal"/>
      <w:lvlText w:val="%1."/>
      <w:lvlJc w:val="left"/>
      <w:pPr>
        <w:tabs>
          <w:tab w:val="num" w:pos="340"/>
        </w:tabs>
        <w:ind w:left="32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6A6874"/>
    <w:multiLevelType w:val="multilevel"/>
    <w:tmpl w:val="1D9C4B0C"/>
    <w:lvl w:ilvl="0">
      <w:start w:val="1"/>
      <w:numFmt w:val="decimal"/>
      <w:lvlText w:val="%1)"/>
      <w:lvlJc w:val="left"/>
      <w:pPr>
        <w:tabs>
          <w:tab w:val="num" w:pos="360"/>
        </w:tabs>
        <w:ind w:left="547" w:hanging="547"/>
      </w:pPr>
      <w:rPr>
        <w:rFonts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825"/>
        </w:tabs>
        <w:ind w:left="82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545"/>
        </w:tabs>
        <w:ind w:left="1545" w:hanging="180"/>
      </w:pPr>
    </w:lvl>
    <w:lvl w:ilvl="3" w:tentative="1">
      <w:start w:val="1"/>
      <w:numFmt w:val="decimal"/>
      <w:lvlText w:val="%4."/>
      <w:lvlJc w:val="left"/>
      <w:pPr>
        <w:tabs>
          <w:tab w:val="num" w:pos="2265"/>
        </w:tabs>
        <w:ind w:left="226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985"/>
        </w:tabs>
        <w:ind w:left="298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705"/>
        </w:tabs>
        <w:ind w:left="3705" w:hanging="180"/>
      </w:pPr>
    </w:lvl>
    <w:lvl w:ilvl="6" w:tentative="1">
      <w:start w:val="1"/>
      <w:numFmt w:val="decimal"/>
      <w:lvlText w:val="%7."/>
      <w:lvlJc w:val="left"/>
      <w:pPr>
        <w:tabs>
          <w:tab w:val="num" w:pos="4425"/>
        </w:tabs>
        <w:ind w:left="442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145"/>
        </w:tabs>
        <w:ind w:left="514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865"/>
        </w:tabs>
        <w:ind w:left="5865" w:hanging="180"/>
      </w:pPr>
    </w:lvl>
  </w:abstractNum>
  <w:abstractNum w:abstractNumId="9" w15:restartNumberingAfterBreak="0">
    <w:nsid w:val="13927A6A"/>
    <w:multiLevelType w:val="hybridMultilevel"/>
    <w:tmpl w:val="B0D801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909C6"/>
    <w:multiLevelType w:val="hybridMultilevel"/>
    <w:tmpl w:val="826E4972"/>
    <w:lvl w:ilvl="0" w:tplc="211A5378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228C07EA"/>
    <w:multiLevelType w:val="hybridMultilevel"/>
    <w:tmpl w:val="B7D2A342"/>
    <w:lvl w:ilvl="0" w:tplc="7C462F58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12" w15:restartNumberingAfterBreak="0">
    <w:nsid w:val="237C72C6"/>
    <w:multiLevelType w:val="hybridMultilevel"/>
    <w:tmpl w:val="836E946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0FA2784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32E3B89"/>
    <w:multiLevelType w:val="hybridMultilevel"/>
    <w:tmpl w:val="5B2C06A8"/>
    <w:lvl w:ilvl="0" w:tplc="BED2047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35231C"/>
    <w:multiLevelType w:val="hybridMultilevel"/>
    <w:tmpl w:val="40764F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CF15A5"/>
    <w:multiLevelType w:val="hybridMultilevel"/>
    <w:tmpl w:val="5A54A370"/>
    <w:lvl w:ilvl="0" w:tplc="7CDC9CCE">
      <w:start w:val="1"/>
      <w:numFmt w:val="decimal"/>
      <w:lvlText w:val="%1)"/>
      <w:lvlJc w:val="left"/>
      <w:pPr>
        <w:tabs>
          <w:tab w:val="num" w:pos="1935"/>
        </w:tabs>
        <w:ind w:left="1935" w:hanging="10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3A5D487E"/>
    <w:multiLevelType w:val="hybridMultilevel"/>
    <w:tmpl w:val="97480C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194646"/>
    <w:multiLevelType w:val="hybridMultilevel"/>
    <w:tmpl w:val="5492D5A0"/>
    <w:lvl w:ilvl="0" w:tplc="3A064AA2">
      <w:start w:val="1"/>
      <w:numFmt w:val="bullet"/>
      <w:lvlText w:val=""/>
      <w:lvlJc w:val="left"/>
      <w:pPr>
        <w:tabs>
          <w:tab w:val="num" w:pos="457"/>
        </w:tabs>
        <w:ind w:left="4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DFF6771"/>
    <w:multiLevelType w:val="hybridMultilevel"/>
    <w:tmpl w:val="9F5C3C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927A92"/>
    <w:multiLevelType w:val="hybridMultilevel"/>
    <w:tmpl w:val="CF568BE6"/>
    <w:lvl w:ilvl="0" w:tplc="BED2047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65D74C8"/>
    <w:multiLevelType w:val="hybridMultilevel"/>
    <w:tmpl w:val="92DC7CE4"/>
    <w:lvl w:ilvl="0" w:tplc="C17666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047C12"/>
    <w:multiLevelType w:val="hybridMultilevel"/>
    <w:tmpl w:val="03BA72B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714B79"/>
    <w:multiLevelType w:val="hybridMultilevel"/>
    <w:tmpl w:val="4E20AE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43965486">
    <w:abstractNumId w:val="8"/>
  </w:num>
  <w:num w:numId="2" w16cid:durableId="125005021">
    <w:abstractNumId w:val="18"/>
  </w:num>
  <w:num w:numId="3" w16cid:durableId="467164755">
    <w:abstractNumId w:val="20"/>
  </w:num>
  <w:num w:numId="4" w16cid:durableId="1803771426">
    <w:abstractNumId w:val="2"/>
  </w:num>
  <w:num w:numId="5" w16cid:durableId="359017546">
    <w:abstractNumId w:val="7"/>
  </w:num>
  <w:num w:numId="6" w16cid:durableId="1277637242">
    <w:abstractNumId w:val="22"/>
  </w:num>
  <w:num w:numId="7" w16cid:durableId="852917232">
    <w:abstractNumId w:val="3"/>
  </w:num>
  <w:num w:numId="8" w16cid:durableId="114837840">
    <w:abstractNumId w:val="16"/>
  </w:num>
  <w:num w:numId="9" w16cid:durableId="890262302">
    <w:abstractNumId w:val="5"/>
  </w:num>
  <w:num w:numId="10" w16cid:durableId="1658655055">
    <w:abstractNumId w:val="21"/>
  </w:num>
  <w:num w:numId="11" w16cid:durableId="907376514">
    <w:abstractNumId w:val="14"/>
  </w:num>
  <w:num w:numId="12" w16cid:durableId="342785566">
    <w:abstractNumId w:val="11"/>
  </w:num>
  <w:num w:numId="13" w16cid:durableId="635373622">
    <w:abstractNumId w:val="0"/>
  </w:num>
  <w:num w:numId="14" w16cid:durableId="866144446">
    <w:abstractNumId w:val="17"/>
  </w:num>
  <w:num w:numId="15" w16cid:durableId="1563249567">
    <w:abstractNumId w:val="4"/>
  </w:num>
  <w:num w:numId="16" w16cid:durableId="1755543569">
    <w:abstractNumId w:val="19"/>
  </w:num>
  <w:num w:numId="17" w16cid:durableId="1822429342">
    <w:abstractNumId w:val="13"/>
  </w:num>
  <w:num w:numId="18" w16cid:durableId="1128353343">
    <w:abstractNumId w:val="15"/>
  </w:num>
  <w:num w:numId="19" w16cid:durableId="319505235">
    <w:abstractNumId w:val="6"/>
  </w:num>
  <w:num w:numId="20" w16cid:durableId="239145073">
    <w:abstractNumId w:val="10"/>
  </w:num>
  <w:num w:numId="21" w16cid:durableId="36011376">
    <w:abstractNumId w:val="12"/>
  </w:num>
  <w:num w:numId="22" w16cid:durableId="351423920">
    <w:abstractNumId w:val="9"/>
  </w:num>
  <w:num w:numId="23" w16cid:durableId="607471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921"/>
    <w:rsid w:val="00001C0E"/>
    <w:rsid w:val="00004720"/>
    <w:rsid w:val="00004756"/>
    <w:rsid w:val="00005E57"/>
    <w:rsid w:val="00007A52"/>
    <w:rsid w:val="00007AFD"/>
    <w:rsid w:val="00011802"/>
    <w:rsid w:val="0001460D"/>
    <w:rsid w:val="000206B4"/>
    <w:rsid w:val="0002135C"/>
    <w:rsid w:val="00022616"/>
    <w:rsid w:val="00023A51"/>
    <w:rsid w:val="00024687"/>
    <w:rsid w:val="00035836"/>
    <w:rsid w:val="00037CBC"/>
    <w:rsid w:val="0004055E"/>
    <w:rsid w:val="0004096A"/>
    <w:rsid w:val="00040EA5"/>
    <w:rsid w:val="00041BB7"/>
    <w:rsid w:val="00041BFC"/>
    <w:rsid w:val="00041E5A"/>
    <w:rsid w:val="0004644B"/>
    <w:rsid w:val="00051636"/>
    <w:rsid w:val="00051D8D"/>
    <w:rsid w:val="0005231D"/>
    <w:rsid w:val="0005297A"/>
    <w:rsid w:val="00054A3D"/>
    <w:rsid w:val="00055B3F"/>
    <w:rsid w:val="0005673B"/>
    <w:rsid w:val="00066778"/>
    <w:rsid w:val="000701CC"/>
    <w:rsid w:val="00070E1D"/>
    <w:rsid w:val="0007219A"/>
    <w:rsid w:val="00075EE1"/>
    <w:rsid w:val="000771ED"/>
    <w:rsid w:val="0008109C"/>
    <w:rsid w:val="00081107"/>
    <w:rsid w:val="00082407"/>
    <w:rsid w:val="00084C9B"/>
    <w:rsid w:val="00086198"/>
    <w:rsid w:val="00092B56"/>
    <w:rsid w:val="00093569"/>
    <w:rsid w:val="00093A0E"/>
    <w:rsid w:val="000961E9"/>
    <w:rsid w:val="000A06FA"/>
    <w:rsid w:val="000A1216"/>
    <w:rsid w:val="000A1301"/>
    <w:rsid w:val="000A1738"/>
    <w:rsid w:val="000A2989"/>
    <w:rsid w:val="000A45E5"/>
    <w:rsid w:val="000A6C2B"/>
    <w:rsid w:val="000B1B15"/>
    <w:rsid w:val="000B2E9C"/>
    <w:rsid w:val="000B3E93"/>
    <w:rsid w:val="000B65F8"/>
    <w:rsid w:val="000B7A8D"/>
    <w:rsid w:val="000C06A7"/>
    <w:rsid w:val="000C278A"/>
    <w:rsid w:val="000C7DC8"/>
    <w:rsid w:val="000D2DAD"/>
    <w:rsid w:val="000D3B92"/>
    <w:rsid w:val="000D50C9"/>
    <w:rsid w:val="000E18B9"/>
    <w:rsid w:val="000E261E"/>
    <w:rsid w:val="000E2F3B"/>
    <w:rsid w:val="000E356C"/>
    <w:rsid w:val="000E4AB5"/>
    <w:rsid w:val="000E5B26"/>
    <w:rsid w:val="000E618D"/>
    <w:rsid w:val="000E6478"/>
    <w:rsid w:val="000F1C45"/>
    <w:rsid w:val="000F34CE"/>
    <w:rsid w:val="00101BFF"/>
    <w:rsid w:val="0010459D"/>
    <w:rsid w:val="00105829"/>
    <w:rsid w:val="001117E5"/>
    <w:rsid w:val="00111A2A"/>
    <w:rsid w:val="00111E95"/>
    <w:rsid w:val="00113A0B"/>
    <w:rsid w:val="00114068"/>
    <w:rsid w:val="001145A5"/>
    <w:rsid w:val="00115FEA"/>
    <w:rsid w:val="00122037"/>
    <w:rsid w:val="00122081"/>
    <w:rsid w:val="00122736"/>
    <w:rsid w:val="00126153"/>
    <w:rsid w:val="001278B0"/>
    <w:rsid w:val="00132B7D"/>
    <w:rsid w:val="001414BD"/>
    <w:rsid w:val="00142A9C"/>
    <w:rsid w:val="00142D31"/>
    <w:rsid w:val="00146247"/>
    <w:rsid w:val="00146D83"/>
    <w:rsid w:val="00150ADD"/>
    <w:rsid w:val="00153BFE"/>
    <w:rsid w:val="001565C1"/>
    <w:rsid w:val="00162CAF"/>
    <w:rsid w:val="001643E8"/>
    <w:rsid w:val="001659BB"/>
    <w:rsid w:val="001665E8"/>
    <w:rsid w:val="00171B69"/>
    <w:rsid w:val="00171C25"/>
    <w:rsid w:val="00175DBF"/>
    <w:rsid w:val="00181E5E"/>
    <w:rsid w:val="00182362"/>
    <w:rsid w:val="001834BA"/>
    <w:rsid w:val="0018730C"/>
    <w:rsid w:val="00190BCA"/>
    <w:rsid w:val="00191412"/>
    <w:rsid w:val="00191A00"/>
    <w:rsid w:val="0019218A"/>
    <w:rsid w:val="00192A53"/>
    <w:rsid w:val="00195F7B"/>
    <w:rsid w:val="001963AF"/>
    <w:rsid w:val="00197A13"/>
    <w:rsid w:val="001A5458"/>
    <w:rsid w:val="001A6941"/>
    <w:rsid w:val="001B2AA9"/>
    <w:rsid w:val="001B427B"/>
    <w:rsid w:val="001B5B56"/>
    <w:rsid w:val="001B6A1E"/>
    <w:rsid w:val="001B6C57"/>
    <w:rsid w:val="001B76D0"/>
    <w:rsid w:val="001C00A2"/>
    <w:rsid w:val="001C2AB2"/>
    <w:rsid w:val="001C57D0"/>
    <w:rsid w:val="001C7D5F"/>
    <w:rsid w:val="001D082E"/>
    <w:rsid w:val="001D600D"/>
    <w:rsid w:val="001E52B3"/>
    <w:rsid w:val="001E559E"/>
    <w:rsid w:val="001E65D6"/>
    <w:rsid w:val="001E695D"/>
    <w:rsid w:val="001F0C08"/>
    <w:rsid w:val="001F36D2"/>
    <w:rsid w:val="001F5E8D"/>
    <w:rsid w:val="001F624A"/>
    <w:rsid w:val="001F795B"/>
    <w:rsid w:val="00200D83"/>
    <w:rsid w:val="00202CDF"/>
    <w:rsid w:val="00203352"/>
    <w:rsid w:val="00213FC4"/>
    <w:rsid w:val="00216459"/>
    <w:rsid w:val="00216A52"/>
    <w:rsid w:val="00216B06"/>
    <w:rsid w:val="0022101A"/>
    <w:rsid w:val="0022138E"/>
    <w:rsid w:val="0022189E"/>
    <w:rsid w:val="00222E69"/>
    <w:rsid w:val="0022543D"/>
    <w:rsid w:val="00230D14"/>
    <w:rsid w:val="002330CC"/>
    <w:rsid w:val="00234CA6"/>
    <w:rsid w:val="00235807"/>
    <w:rsid w:val="00236DA7"/>
    <w:rsid w:val="0024026C"/>
    <w:rsid w:val="00241686"/>
    <w:rsid w:val="002448E4"/>
    <w:rsid w:val="00245EF9"/>
    <w:rsid w:val="002466BE"/>
    <w:rsid w:val="002469B6"/>
    <w:rsid w:val="00247CE8"/>
    <w:rsid w:val="00250883"/>
    <w:rsid w:val="002564EF"/>
    <w:rsid w:val="00260A84"/>
    <w:rsid w:val="00262284"/>
    <w:rsid w:val="0026720A"/>
    <w:rsid w:val="00274A2B"/>
    <w:rsid w:val="00275899"/>
    <w:rsid w:val="00276554"/>
    <w:rsid w:val="002852A1"/>
    <w:rsid w:val="00290D17"/>
    <w:rsid w:val="00294792"/>
    <w:rsid w:val="002A2DC5"/>
    <w:rsid w:val="002A3156"/>
    <w:rsid w:val="002A3A56"/>
    <w:rsid w:val="002A4BEF"/>
    <w:rsid w:val="002A6CB1"/>
    <w:rsid w:val="002B4DC6"/>
    <w:rsid w:val="002B652E"/>
    <w:rsid w:val="002C113E"/>
    <w:rsid w:val="002C3C66"/>
    <w:rsid w:val="002C4A1D"/>
    <w:rsid w:val="002D07E7"/>
    <w:rsid w:val="002D61B8"/>
    <w:rsid w:val="002D63E0"/>
    <w:rsid w:val="002D6B84"/>
    <w:rsid w:val="002D7904"/>
    <w:rsid w:val="002E3B70"/>
    <w:rsid w:val="002E48EB"/>
    <w:rsid w:val="002E55CD"/>
    <w:rsid w:val="002F1C23"/>
    <w:rsid w:val="002F1F03"/>
    <w:rsid w:val="002F47AE"/>
    <w:rsid w:val="00300441"/>
    <w:rsid w:val="00306072"/>
    <w:rsid w:val="00306CEC"/>
    <w:rsid w:val="0030763B"/>
    <w:rsid w:val="00307729"/>
    <w:rsid w:val="0031142D"/>
    <w:rsid w:val="00316642"/>
    <w:rsid w:val="00332306"/>
    <w:rsid w:val="00335177"/>
    <w:rsid w:val="0033529B"/>
    <w:rsid w:val="00335565"/>
    <w:rsid w:val="00335F3D"/>
    <w:rsid w:val="00337951"/>
    <w:rsid w:val="003407D8"/>
    <w:rsid w:val="00350110"/>
    <w:rsid w:val="00351670"/>
    <w:rsid w:val="003517B4"/>
    <w:rsid w:val="003533CF"/>
    <w:rsid w:val="00354B44"/>
    <w:rsid w:val="00360AA7"/>
    <w:rsid w:val="00364D48"/>
    <w:rsid w:val="00376521"/>
    <w:rsid w:val="00383B8A"/>
    <w:rsid w:val="00383F07"/>
    <w:rsid w:val="00384F83"/>
    <w:rsid w:val="003868B8"/>
    <w:rsid w:val="00390535"/>
    <w:rsid w:val="0039099B"/>
    <w:rsid w:val="00390C3B"/>
    <w:rsid w:val="00392DA8"/>
    <w:rsid w:val="00393821"/>
    <w:rsid w:val="0039745F"/>
    <w:rsid w:val="00397622"/>
    <w:rsid w:val="003A26D4"/>
    <w:rsid w:val="003A2961"/>
    <w:rsid w:val="003A7689"/>
    <w:rsid w:val="003B0074"/>
    <w:rsid w:val="003B022D"/>
    <w:rsid w:val="003B44D5"/>
    <w:rsid w:val="003B6E33"/>
    <w:rsid w:val="003C6216"/>
    <w:rsid w:val="003C7BEE"/>
    <w:rsid w:val="003D0B4A"/>
    <w:rsid w:val="003D15BD"/>
    <w:rsid w:val="003D17A8"/>
    <w:rsid w:val="003D2A17"/>
    <w:rsid w:val="003D2DEE"/>
    <w:rsid w:val="003D42EA"/>
    <w:rsid w:val="003D68EA"/>
    <w:rsid w:val="003D71F6"/>
    <w:rsid w:val="003D720B"/>
    <w:rsid w:val="003D7638"/>
    <w:rsid w:val="003E10E5"/>
    <w:rsid w:val="003E33B1"/>
    <w:rsid w:val="003E5A41"/>
    <w:rsid w:val="003F214D"/>
    <w:rsid w:val="003F359B"/>
    <w:rsid w:val="003F62EA"/>
    <w:rsid w:val="003F7A23"/>
    <w:rsid w:val="003F7B39"/>
    <w:rsid w:val="004033D1"/>
    <w:rsid w:val="0040545D"/>
    <w:rsid w:val="00405C45"/>
    <w:rsid w:val="0040723F"/>
    <w:rsid w:val="00411C4F"/>
    <w:rsid w:val="00415244"/>
    <w:rsid w:val="00416B0F"/>
    <w:rsid w:val="00420AF0"/>
    <w:rsid w:val="00420B9D"/>
    <w:rsid w:val="00421B7F"/>
    <w:rsid w:val="00421E7E"/>
    <w:rsid w:val="0042445A"/>
    <w:rsid w:val="00424967"/>
    <w:rsid w:val="00425EDC"/>
    <w:rsid w:val="00431040"/>
    <w:rsid w:val="004364F5"/>
    <w:rsid w:val="004370F3"/>
    <w:rsid w:val="0043777D"/>
    <w:rsid w:val="00443384"/>
    <w:rsid w:val="004474A3"/>
    <w:rsid w:val="00447582"/>
    <w:rsid w:val="00447609"/>
    <w:rsid w:val="00451EE1"/>
    <w:rsid w:val="00452540"/>
    <w:rsid w:val="00452B33"/>
    <w:rsid w:val="0045661B"/>
    <w:rsid w:val="00457B1A"/>
    <w:rsid w:val="00460837"/>
    <w:rsid w:val="00460B04"/>
    <w:rsid w:val="00462EB3"/>
    <w:rsid w:val="004640DA"/>
    <w:rsid w:val="004804C1"/>
    <w:rsid w:val="00481DC9"/>
    <w:rsid w:val="00481E09"/>
    <w:rsid w:val="00483129"/>
    <w:rsid w:val="004832DC"/>
    <w:rsid w:val="00486550"/>
    <w:rsid w:val="00487581"/>
    <w:rsid w:val="00490AA8"/>
    <w:rsid w:val="004918FF"/>
    <w:rsid w:val="0049344E"/>
    <w:rsid w:val="004945AC"/>
    <w:rsid w:val="004947AB"/>
    <w:rsid w:val="004A0D24"/>
    <w:rsid w:val="004A1700"/>
    <w:rsid w:val="004A4E34"/>
    <w:rsid w:val="004B2972"/>
    <w:rsid w:val="004B6B52"/>
    <w:rsid w:val="004B6E55"/>
    <w:rsid w:val="004B77CE"/>
    <w:rsid w:val="004D1E01"/>
    <w:rsid w:val="004D61AC"/>
    <w:rsid w:val="004D65BF"/>
    <w:rsid w:val="004D6A95"/>
    <w:rsid w:val="004D72C2"/>
    <w:rsid w:val="004E675B"/>
    <w:rsid w:val="004E6E58"/>
    <w:rsid w:val="004E7CCF"/>
    <w:rsid w:val="004F1F63"/>
    <w:rsid w:val="004F5DEB"/>
    <w:rsid w:val="004F656C"/>
    <w:rsid w:val="0050253E"/>
    <w:rsid w:val="0050754F"/>
    <w:rsid w:val="005135D7"/>
    <w:rsid w:val="00514AA6"/>
    <w:rsid w:val="005153AC"/>
    <w:rsid w:val="00515EE6"/>
    <w:rsid w:val="0051736E"/>
    <w:rsid w:val="005204CB"/>
    <w:rsid w:val="005205C8"/>
    <w:rsid w:val="005209B2"/>
    <w:rsid w:val="00521326"/>
    <w:rsid w:val="00527A2B"/>
    <w:rsid w:val="00534248"/>
    <w:rsid w:val="005360B5"/>
    <w:rsid w:val="005368E2"/>
    <w:rsid w:val="00537118"/>
    <w:rsid w:val="0054231C"/>
    <w:rsid w:val="00543A4B"/>
    <w:rsid w:val="005457E3"/>
    <w:rsid w:val="00546D22"/>
    <w:rsid w:val="00547B42"/>
    <w:rsid w:val="0055088D"/>
    <w:rsid w:val="00550A08"/>
    <w:rsid w:val="00551921"/>
    <w:rsid w:val="005529BB"/>
    <w:rsid w:val="00552BCA"/>
    <w:rsid w:val="005547C8"/>
    <w:rsid w:val="0055564E"/>
    <w:rsid w:val="005556D5"/>
    <w:rsid w:val="00560B70"/>
    <w:rsid w:val="0056456C"/>
    <w:rsid w:val="0057064D"/>
    <w:rsid w:val="00570A32"/>
    <w:rsid w:val="0057507B"/>
    <w:rsid w:val="005777D4"/>
    <w:rsid w:val="0058153E"/>
    <w:rsid w:val="005826A7"/>
    <w:rsid w:val="00583EEC"/>
    <w:rsid w:val="00584279"/>
    <w:rsid w:val="00586BD9"/>
    <w:rsid w:val="00586FF1"/>
    <w:rsid w:val="00590131"/>
    <w:rsid w:val="005931DA"/>
    <w:rsid w:val="00597762"/>
    <w:rsid w:val="005A10BD"/>
    <w:rsid w:val="005A340A"/>
    <w:rsid w:val="005A36C3"/>
    <w:rsid w:val="005A3C99"/>
    <w:rsid w:val="005A6CE4"/>
    <w:rsid w:val="005A6E19"/>
    <w:rsid w:val="005B6561"/>
    <w:rsid w:val="005B6E4A"/>
    <w:rsid w:val="005C1A81"/>
    <w:rsid w:val="005C5CDF"/>
    <w:rsid w:val="005C68E7"/>
    <w:rsid w:val="005D109E"/>
    <w:rsid w:val="005D1CC9"/>
    <w:rsid w:val="005D3E30"/>
    <w:rsid w:val="005D49EF"/>
    <w:rsid w:val="005D7C55"/>
    <w:rsid w:val="005E332B"/>
    <w:rsid w:val="005E4971"/>
    <w:rsid w:val="005F1AD0"/>
    <w:rsid w:val="005F46E8"/>
    <w:rsid w:val="005F4AFF"/>
    <w:rsid w:val="005F5E69"/>
    <w:rsid w:val="005F6F4B"/>
    <w:rsid w:val="00601DB7"/>
    <w:rsid w:val="00602757"/>
    <w:rsid w:val="006057BC"/>
    <w:rsid w:val="00605D7D"/>
    <w:rsid w:val="0060682D"/>
    <w:rsid w:val="00607A3B"/>
    <w:rsid w:val="00607D05"/>
    <w:rsid w:val="006100D9"/>
    <w:rsid w:val="00610912"/>
    <w:rsid w:val="00613BBD"/>
    <w:rsid w:val="0061710F"/>
    <w:rsid w:val="00623960"/>
    <w:rsid w:val="00632860"/>
    <w:rsid w:val="006343C9"/>
    <w:rsid w:val="00634790"/>
    <w:rsid w:val="00634FED"/>
    <w:rsid w:val="0063588D"/>
    <w:rsid w:val="006365B7"/>
    <w:rsid w:val="0064340F"/>
    <w:rsid w:val="00646F8C"/>
    <w:rsid w:val="00647EEF"/>
    <w:rsid w:val="006513E3"/>
    <w:rsid w:val="00657B31"/>
    <w:rsid w:val="00657B48"/>
    <w:rsid w:val="00662562"/>
    <w:rsid w:val="0066321E"/>
    <w:rsid w:val="00664031"/>
    <w:rsid w:val="006642D9"/>
    <w:rsid w:val="0066566E"/>
    <w:rsid w:val="00670874"/>
    <w:rsid w:val="00672A39"/>
    <w:rsid w:val="00673674"/>
    <w:rsid w:val="006758FF"/>
    <w:rsid w:val="006768CA"/>
    <w:rsid w:val="006819D0"/>
    <w:rsid w:val="00682982"/>
    <w:rsid w:val="006831C7"/>
    <w:rsid w:val="00687CD6"/>
    <w:rsid w:val="0069577B"/>
    <w:rsid w:val="00696CE7"/>
    <w:rsid w:val="00696D71"/>
    <w:rsid w:val="006A1A45"/>
    <w:rsid w:val="006A2261"/>
    <w:rsid w:val="006A2B9D"/>
    <w:rsid w:val="006A2E82"/>
    <w:rsid w:val="006A3F9C"/>
    <w:rsid w:val="006A4DC1"/>
    <w:rsid w:val="006B0417"/>
    <w:rsid w:val="006B089D"/>
    <w:rsid w:val="006B140D"/>
    <w:rsid w:val="006B40C9"/>
    <w:rsid w:val="006B78F1"/>
    <w:rsid w:val="006C3809"/>
    <w:rsid w:val="006C77B0"/>
    <w:rsid w:val="006D09E7"/>
    <w:rsid w:val="006D15BA"/>
    <w:rsid w:val="006D6383"/>
    <w:rsid w:val="006E1C30"/>
    <w:rsid w:val="006E1EE5"/>
    <w:rsid w:val="006E26E3"/>
    <w:rsid w:val="006E574B"/>
    <w:rsid w:val="006F02F5"/>
    <w:rsid w:val="006F28FF"/>
    <w:rsid w:val="006F4B0D"/>
    <w:rsid w:val="006F59FA"/>
    <w:rsid w:val="006F6472"/>
    <w:rsid w:val="0070176E"/>
    <w:rsid w:val="007034B8"/>
    <w:rsid w:val="0070506A"/>
    <w:rsid w:val="00705876"/>
    <w:rsid w:val="007105F5"/>
    <w:rsid w:val="00713A40"/>
    <w:rsid w:val="00720141"/>
    <w:rsid w:val="0072113B"/>
    <w:rsid w:val="00727062"/>
    <w:rsid w:val="00727394"/>
    <w:rsid w:val="0073068D"/>
    <w:rsid w:val="00731EAC"/>
    <w:rsid w:val="00733099"/>
    <w:rsid w:val="00740950"/>
    <w:rsid w:val="00741A61"/>
    <w:rsid w:val="00744512"/>
    <w:rsid w:val="00747B7F"/>
    <w:rsid w:val="00752866"/>
    <w:rsid w:val="00760CA3"/>
    <w:rsid w:val="00762C57"/>
    <w:rsid w:val="00763960"/>
    <w:rsid w:val="00766248"/>
    <w:rsid w:val="00767DA2"/>
    <w:rsid w:val="007700A2"/>
    <w:rsid w:val="0077077A"/>
    <w:rsid w:val="00771B76"/>
    <w:rsid w:val="00771DEC"/>
    <w:rsid w:val="007810F6"/>
    <w:rsid w:val="00782AA2"/>
    <w:rsid w:val="0078450A"/>
    <w:rsid w:val="00792AB9"/>
    <w:rsid w:val="00793EE2"/>
    <w:rsid w:val="00795EB3"/>
    <w:rsid w:val="007A106E"/>
    <w:rsid w:val="007A139C"/>
    <w:rsid w:val="007A2550"/>
    <w:rsid w:val="007A311C"/>
    <w:rsid w:val="007A3892"/>
    <w:rsid w:val="007A5CC0"/>
    <w:rsid w:val="007B571A"/>
    <w:rsid w:val="007B61CD"/>
    <w:rsid w:val="007B6447"/>
    <w:rsid w:val="007B6911"/>
    <w:rsid w:val="007B707B"/>
    <w:rsid w:val="007C0894"/>
    <w:rsid w:val="007C1AF1"/>
    <w:rsid w:val="007C2F42"/>
    <w:rsid w:val="007C3BC6"/>
    <w:rsid w:val="007C7332"/>
    <w:rsid w:val="007D4A26"/>
    <w:rsid w:val="007E418B"/>
    <w:rsid w:val="007F0A3B"/>
    <w:rsid w:val="007F1A77"/>
    <w:rsid w:val="007F1E3F"/>
    <w:rsid w:val="007F25EC"/>
    <w:rsid w:val="007F3243"/>
    <w:rsid w:val="007F3EF4"/>
    <w:rsid w:val="007F69D2"/>
    <w:rsid w:val="007F7255"/>
    <w:rsid w:val="00800F59"/>
    <w:rsid w:val="008012A6"/>
    <w:rsid w:val="00801BA3"/>
    <w:rsid w:val="00805B98"/>
    <w:rsid w:val="00806DAF"/>
    <w:rsid w:val="00810C60"/>
    <w:rsid w:val="00813BF4"/>
    <w:rsid w:val="00814357"/>
    <w:rsid w:val="00815F4A"/>
    <w:rsid w:val="00816B21"/>
    <w:rsid w:val="00816D30"/>
    <w:rsid w:val="00821265"/>
    <w:rsid w:val="00822965"/>
    <w:rsid w:val="00824E4A"/>
    <w:rsid w:val="00826501"/>
    <w:rsid w:val="00833A5F"/>
    <w:rsid w:val="00834872"/>
    <w:rsid w:val="0083760E"/>
    <w:rsid w:val="008414D1"/>
    <w:rsid w:val="00841D4F"/>
    <w:rsid w:val="00842AC7"/>
    <w:rsid w:val="0084371D"/>
    <w:rsid w:val="00845502"/>
    <w:rsid w:val="00845F33"/>
    <w:rsid w:val="00846D32"/>
    <w:rsid w:val="008471EE"/>
    <w:rsid w:val="00847B4B"/>
    <w:rsid w:val="0085080E"/>
    <w:rsid w:val="00851E10"/>
    <w:rsid w:val="00853E92"/>
    <w:rsid w:val="008623D0"/>
    <w:rsid w:val="00862D3E"/>
    <w:rsid w:val="008636F1"/>
    <w:rsid w:val="008648A0"/>
    <w:rsid w:val="00874C6A"/>
    <w:rsid w:val="00875710"/>
    <w:rsid w:val="008775B2"/>
    <w:rsid w:val="00887F7A"/>
    <w:rsid w:val="00887FD8"/>
    <w:rsid w:val="00892C78"/>
    <w:rsid w:val="00892CFF"/>
    <w:rsid w:val="008962B5"/>
    <w:rsid w:val="008A03E7"/>
    <w:rsid w:val="008A2A53"/>
    <w:rsid w:val="008A6E18"/>
    <w:rsid w:val="008A7E49"/>
    <w:rsid w:val="008B1093"/>
    <w:rsid w:val="008B145E"/>
    <w:rsid w:val="008B608F"/>
    <w:rsid w:val="008B62D0"/>
    <w:rsid w:val="008B6445"/>
    <w:rsid w:val="008C03C3"/>
    <w:rsid w:val="008C05B1"/>
    <w:rsid w:val="008C1E03"/>
    <w:rsid w:val="008C386A"/>
    <w:rsid w:val="008D4B14"/>
    <w:rsid w:val="008D531C"/>
    <w:rsid w:val="008E29C6"/>
    <w:rsid w:val="008E788C"/>
    <w:rsid w:val="008E78AB"/>
    <w:rsid w:val="008F1589"/>
    <w:rsid w:val="008F1F2A"/>
    <w:rsid w:val="008F45A5"/>
    <w:rsid w:val="0090171B"/>
    <w:rsid w:val="009027E8"/>
    <w:rsid w:val="00907DE7"/>
    <w:rsid w:val="009108DC"/>
    <w:rsid w:val="009117D4"/>
    <w:rsid w:val="00912B33"/>
    <w:rsid w:val="00914F4E"/>
    <w:rsid w:val="00916A7C"/>
    <w:rsid w:val="009174E9"/>
    <w:rsid w:val="00921B2E"/>
    <w:rsid w:val="00924599"/>
    <w:rsid w:val="009250D6"/>
    <w:rsid w:val="00927ED3"/>
    <w:rsid w:val="00932A7E"/>
    <w:rsid w:val="00934DEA"/>
    <w:rsid w:val="00934FD0"/>
    <w:rsid w:val="00935A49"/>
    <w:rsid w:val="009369DA"/>
    <w:rsid w:val="00942818"/>
    <w:rsid w:val="00944778"/>
    <w:rsid w:val="00945AB0"/>
    <w:rsid w:val="009503A2"/>
    <w:rsid w:val="009504E1"/>
    <w:rsid w:val="00952727"/>
    <w:rsid w:val="0095447C"/>
    <w:rsid w:val="009551D5"/>
    <w:rsid w:val="00955E15"/>
    <w:rsid w:val="0095623F"/>
    <w:rsid w:val="0096291F"/>
    <w:rsid w:val="009653B8"/>
    <w:rsid w:val="00973167"/>
    <w:rsid w:val="009771D3"/>
    <w:rsid w:val="00977E68"/>
    <w:rsid w:val="00981B99"/>
    <w:rsid w:val="009909CF"/>
    <w:rsid w:val="00991713"/>
    <w:rsid w:val="00992F76"/>
    <w:rsid w:val="00993089"/>
    <w:rsid w:val="009942D6"/>
    <w:rsid w:val="00995269"/>
    <w:rsid w:val="009A0C55"/>
    <w:rsid w:val="009A1272"/>
    <w:rsid w:val="009A7B0F"/>
    <w:rsid w:val="009A7D67"/>
    <w:rsid w:val="009A7DD0"/>
    <w:rsid w:val="009B272F"/>
    <w:rsid w:val="009B6809"/>
    <w:rsid w:val="009C1D6F"/>
    <w:rsid w:val="009C4207"/>
    <w:rsid w:val="009C6B6E"/>
    <w:rsid w:val="009D03CC"/>
    <w:rsid w:val="009D1386"/>
    <w:rsid w:val="009D61FB"/>
    <w:rsid w:val="009D75F3"/>
    <w:rsid w:val="009E10D5"/>
    <w:rsid w:val="009E3752"/>
    <w:rsid w:val="009F4146"/>
    <w:rsid w:val="009F5A03"/>
    <w:rsid w:val="009F7581"/>
    <w:rsid w:val="00A01BB3"/>
    <w:rsid w:val="00A037DF"/>
    <w:rsid w:val="00A03ADB"/>
    <w:rsid w:val="00A10E63"/>
    <w:rsid w:val="00A116D6"/>
    <w:rsid w:val="00A12829"/>
    <w:rsid w:val="00A13C38"/>
    <w:rsid w:val="00A17B99"/>
    <w:rsid w:val="00A22781"/>
    <w:rsid w:val="00A25110"/>
    <w:rsid w:val="00A27F73"/>
    <w:rsid w:val="00A30C22"/>
    <w:rsid w:val="00A3162F"/>
    <w:rsid w:val="00A3227D"/>
    <w:rsid w:val="00A3408A"/>
    <w:rsid w:val="00A36331"/>
    <w:rsid w:val="00A367C5"/>
    <w:rsid w:val="00A4696A"/>
    <w:rsid w:val="00A506AE"/>
    <w:rsid w:val="00A50990"/>
    <w:rsid w:val="00A51009"/>
    <w:rsid w:val="00A52114"/>
    <w:rsid w:val="00A5287D"/>
    <w:rsid w:val="00A53277"/>
    <w:rsid w:val="00A56845"/>
    <w:rsid w:val="00A7199B"/>
    <w:rsid w:val="00A754DC"/>
    <w:rsid w:val="00A7752A"/>
    <w:rsid w:val="00A809CB"/>
    <w:rsid w:val="00A81AA2"/>
    <w:rsid w:val="00A831A6"/>
    <w:rsid w:val="00A86D03"/>
    <w:rsid w:val="00A9002F"/>
    <w:rsid w:val="00A91667"/>
    <w:rsid w:val="00A975A0"/>
    <w:rsid w:val="00AA360F"/>
    <w:rsid w:val="00AA41C2"/>
    <w:rsid w:val="00AA7F71"/>
    <w:rsid w:val="00AB0A13"/>
    <w:rsid w:val="00AB2397"/>
    <w:rsid w:val="00AB26A7"/>
    <w:rsid w:val="00AB304C"/>
    <w:rsid w:val="00AB5508"/>
    <w:rsid w:val="00AB78CD"/>
    <w:rsid w:val="00AB7B5D"/>
    <w:rsid w:val="00AB7EC8"/>
    <w:rsid w:val="00AC2D2B"/>
    <w:rsid w:val="00AD0067"/>
    <w:rsid w:val="00AD3038"/>
    <w:rsid w:val="00AE0AFF"/>
    <w:rsid w:val="00AE5A82"/>
    <w:rsid w:val="00AE60CB"/>
    <w:rsid w:val="00AE7BD0"/>
    <w:rsid w:val="00AF0E37"/>
    <w:rsid w:val="00AF121D"/>
    <w:rsid w:val="00AF15E7"/>
    <w:rsid w:val="00AF293A"/>
    <w:rsid w:val="00AF3B40"/>
    <w:rsid w:val="00AF5215"/>
    <w:rsid w:val="00AF58DE"/>
    <w:rsid w:val="00B0129D"/>
    <w:rsid w:val="00B03CEF"/>
    <w:rsid w:val="00B04A03"/>
    <w:rsid w:val="00B06A38"/>
    <w:rsid w:val="00B07ABB"/>
    <w:rsid w:val="00B114CB"/>
    <w:rsid w:val="00B142E9"/>
    <w:rsid w:val="00B17F42"/>
    <w:rsid w:val="00B2144D"/>
    <w:rsid w:val="00B32DEF"/>
    <w:rsid w:val="00B32E41"/>
    <w:rsid w:val="00B347F3"/>
    <w:rsid w:val="00B368B0"/>
    <w:rsid w:val="00B4161C"/>
    <w:rsid w:val="00B468D6"/>
    <w:rsid w:val="00B52000"/>
    <w:rsid w:val="00B548DF"/>
    <w:rsid w:val="00B579A6"/>
    <w:rsid w:val="00B60278"/>
    <w:rsid w:val="00B61119"/>
    <w:rsid w:val="00B64002"/>
    <w:rsid w:val="00B71968"/>
    <w:rsid w:val="00B72FE1"/>
    <w:rsid w:val="00B734AD"/>
    <w:rsid w:val="00B73FFF"/>
    <w:rsid w:val="00B7722F"/>
    <w:rsid w:val="00B8063A"/>
    <w:rsid w:val="00B90EB3"/>
    <w:rsid w:val="00B91B35"/>
    <w:rsid w:val="00B9270F"/>
    <w:rsid w:val="00B934A8"/>
    <w:rsid w:val="00B970FA"/>
    <w:rsid w:val="00B97E0B"/>
    <w:rsid w:val="00BA0B79"/>
    <w:rsid w:val="00BA0C58"/>
    <w:rsid w:val="00BA6877"/>
    <w:rsid w:val="00BB542F"/>
    <w:rsid w:val="00BC346E"/>
    <w:rsid w:val="00BC4001"/>
    <w:rsid w:val="00BC41AF"/>
    <w:rsid w:val="00BC65B0"/>
    <w:rsid w:val="00BC68BE"/>
    <w:rsid w:val="00BD1B78"/>
    <w:rsid w:val="00BD49F0"/>
    <w:rsid w:val="00BD4BD3"/>
    <w:rsid w:val="00BD563E"/>
    <w:rsid w:val="00BD598C"/>
    <w:rsid w:val="00BD65AE"/>
    <w:rsid w:val="00BD690E"/>
    <w:rsid w:val="00BD692F"/>
    <w:rsid w:val="00BE3F49"/>
    <w:rsid w:val="00BE636C"/>
    <w:rsid w:val="00BE6E9B"/>
    <w:rsid w:val="00BF4A84"/>
    <w:rsid w:val="00BF58B2"/>
    <w:rsid w:val="00BF6164"/>
    <w:rsid w:val="00C04703"/>
    <w:rsid w:val="00C05E35"/>
    <w:rsid w:val="00C10FFC"/>
    <w:rsid w:val="00C119AD"/>
    <w:rsid w:val="00C11A35"/>
    <w:rsid w:val="00C159F7"/>
    <w:rsid w:val="00C16639"/>
    <w:rsid w:val="00C2401B"/>
    <w:rsid w:val="00C24FFA"/>
    <w:rsid w:val="00C25464"/>
    <w:rsid w:val="00C26C43"/>
    <w:rsid w:val="00C3036A"/>
    <w:rsid w:val="00C33230"/>
    <w:rsid w:val="00C35718"/>
    <w:rsid w:val="00C37D47"/>
    <w:rsid w:val="00C40B16"/>
    <w:rsid w:val="00C43E82"/>
    <w:rsid w:val="00C46CB5"/>
    <w:rsid w:val="00C52A68"/>
    <w:rsid w:val="00C52FE0"/>
    <w:rsid w:val="00C537D4"/>
    <w:rsid w:val="00C5475A"/>
    <w:rsid w:val="00C552A7"/>
    <w:rsid w:val="00C66796"/>
    <w:rsid w:val="00C67A63"/>
    <w:rsid w:val="00C70CD3"/>
    <w:rsid w:val="00C7303B"/>
    <w:rsid w:val="00C73653"/>
    <w:rsid w:val="00C75CC1"/>
    <w:rsid w:val="00C7761D"/>
    <w:rsid w:val="00C83EBF"/>
    <w:rsid w:val="00C85206"/>
    <w:rsid w:val="00C85F1A"/>
    <w:rsid w:val="00C86045"/>
    <w:rsid w:val="00C874F1"/>
    <w:rsid w:val="00C87CBC"/>
    <w:rsid w:val="00C90BDC"/>
    <w:rsid w:val="00C9127D"/>
    <w:rsid w:val="00C91755"/>
    <w:rsid w:val="00C93177"/>
    <w:rsid w:val="00C97C1F"/>
    <w:rsid w:val="00CA0CAC"/>
    <w:rsid w:val="00CA1504"/>
    <w:rsid w:val="00CA6D6F"/>
    <w:rsid w:val="00CA760C"/>
    <w:rsid w:val="00CB479E"/>
    <w:rsid w:val="00CC3914"/>
    <w:rsid w:val="00CC70F7"/>
    <w:rsid w:val="00CC79EB"/>
    <w:rsid w:val="00CC7F67"/>
    <w:rsid w:val="00CD071F"/>
    <w:rsid w:val="00CD0FDE"/>
    <w:rsid w:val="00CD257E"/>
    <w:rsid w:val="00CD49A8"/>
    <w:rsid w:val="00CD4CD6"/>
    <w:rsid w:val="00CE1D37"/>
    <w:rsid w:val="00CE4DBB"/>
    <w:rsid w:val="00CF5B97"/>
    <w:rsid w:val="00CF69CD"/>
    <w:rsid w:val="00D0276A"/>
    <w:rsid w:val="00D05B08"/>
    <w:rsid w:val="00D0721D"/>
    <w:rsid w:val="00D14F17"/>
    <w:rsid w:val="00D164F6"/>
    <w:rsid w:val="00D16F29"/>
    <w:rsid w:val="00D16F3A"/>
    <w:rsid w:val="00D21BF9"/>
    <w:rsid w:val="00D22223"/>
    <w:rsid w:val="00D26157"/>
    <w:rsid w:val="00D2682F"/>
    <w:rsid w:val="00D27ACB"/>
    <w:rsid w:val="00D301C9"/>
    <w:rsid w:val="00D30BAA"/>
    <w:rsid w:val="00D42437"/>
    <w:rsid w:val="00D42923"/>
    <w:rsid w:val="00D51339"/>
    <w:rsid w:val="00D52BA0"/>
    <w:rsid w:val="00D530BE"/>
    <w:rsid w:val="00D53381"/>
    <w:rsid w:val="00D54682"/>
    <w:rsid w:val="00D5496E"/>
    <w:rsid w:val="00D5522E"/>
    <w:rsid w:val="00D609FF"/>
    <w:rsid w:val="00D60A14"/>
    <w:rsid w:val="00D60D9D"/>
    <w:rsid w:val="00D62CF9"/>
    <w:rsid w:val="00D63331"/>
    <w:rsid w:val="00D909F1"/>
    <w:rsid w:val="00D911A5"/>
    <w:rsid w:val="00D9253A"/>
    <w:rsid w:val="00D93807"/>
    <w:rsid w:val="00D93FCE"/>
    <w:rsid w:val="00D946ED"/>
    <w:rsid w:val="00D95EC2"/>
    <w:rsid w:val="00DA1799"/>
    <w:rsid w:val="00DA3784"/>
    <w:rsid w:val="00DB477D"/>
    <w:rsid w:val="00DB47DC"/>
    <w:rsid w:val="00DB649D"/>
    <w:rsid w:val="00DC0CE4"/>
    <w:rsid w:val="00DC6263"/>
    <w:rsid w:val="00DC7D0B"/>
    <w:rsid w:val="00DD0F81"/>
    <w:rsid w:val="00DD1D9C"/>
    <w:rsid w:val="00DE3A3F"/>
    <w:rsid w:val="00DE49B5"/>
    <w:rsid w:val="00DF07C5"/>
    <w:rsid w:val="00DF1D68"/>
    <w:rsid w:val="00DF4DB3"/>
    <w:rsid w:val="00DF564C"/>
    <w:rsid w:val="00DF7BCE"/>
    <w:rsid w:val="00E01415"/>
    <w:rsid w:val="00E02236"/>
    <w:rsid w:val="00E07EE8"/>
    <w:rsid w:val="00E11D01"/>
    <w:rsid w:val="00E13ED8"/>
    <w:rsid w:val="00E1492C"/>
    <w:rsid w:val="00E16CE6"/>
    <w:rsid w:val="00E170AD"/>
    <w:rsid w:val="00E2047C"/>
    <w:rsid w:val="00E22219"/>
    <w:rsid w:val="00E24B2E"/>
    <w:rsid w:val="00E3342C"/>
    <w:rsid w:val="00E34829"/>
    <w:rsid w:val="00E366FC"/>
    <w:rsid w:val="00E40413"/>
    <w:rsid w:val="00E44A8E"/>
    <w:rsid w:val="00E47650"/>
    <w:rsid w:val="00E524C2"/>
    <w:rsid w:val="00E52AB0"/>
    <w:rsid w:val="00E52B57"/>
    <w:rsid w:val="00E5518A"/>
    <w:rsid w:val="00E564B2"/>
    <w:rsid w:val="00E5703E"/>
    <w:rsid w:val="00E646D4"/>
    <w:rsid w:val="00E66792"/>
    <w:rsid w:val="00E740CE"/>
    <w:rsid w:val="00E744ED"/>
    <w:rsid w:val="00E757DF"/>
    <w:rsid w:val="00E8004B"/>
    <w:rsid w:val="00E805DB"/>
    <w:rsid w:val="00E833DB"/>
    <w:rsid w:val="00E83C5E"/>
    <w:rsid w:val="00E84DBA"/>
    <w:rsid w:val="00E87013"/>
    <w:rsid w:val="00E872D2"/>
    <w:rsid w:val="00E9240F"/>
    <w:rsid w:val="00E92A3B"/>
    <w:rsid w:val="00E93109"/>
    <w:rsid w:val="00EA0BB6"/>
    <w:rsid w:val="00EA3FB8"/>
    <w:rsid w:val="00EA7963"/>
    <w:rsid w:val="00EB22B9"/>
    <w:rsid w:val="00EB46EB"/>
    <w:rsid w:val="00EC2ACE"/>
    <w:rsid w:val="00EC3825"/>
    <w:rsid w:val="00EC3DD6"/>
    <w:rsid w:val="00EC6A85"/>
    <w:rsid w:val="00EC7A93"/>
    <w:rsid w:val="00ED0A96"/>
    <w:rsid w:val="00ED11CA"/>
    <w:rsid w:val="00ED2A19"/>
    <w:rsid w:val="00ED3304"/>
    <w:rsid w:val="00ED6E82"/>
    <w:rsid w:val="00EE0DEC"/>
    <w:rsid w:val="00EE6455"/>
    <w:rsid w:val="00EE770C"/>
    <w:rsid w:val="00EF3B59"/>
    <w:rsid w:val="00EF6D24"/>
    <w:rsid w:val="00F02A0E"/>
    <w:rsid w:val="00F1161D"/>
    <w:rsid w:val="00F13631"/>
    <w:rsid w:val="00F16CD3"/>
    <w:rsid w:val="00F23CE3"/>
    <w:rsid w:val="00F26B0D"/>
    <w:rsid w:val="00F27D8A"/>
    <w:rsid w:val="00F31030"/>
    <w:rsid w:val="00F31AD6"/>
    <w:rsid w:val="00F3315E"/>
    <w:rsid w:val="00F4126F"/>
    <w:rsid w:val="00F4226C"/>
    <w:rsid w:val="00F43709"/>
    <w:rsid w:val="00F50E2C"/>
    <w:rsid w:val="00F53D3F"/>
    <w:rsid w:val="00F56CC3"/>
    <w:rsid w:val="00F60113"/>
    <w:rsid w:val="00F61972"/>
    <w:rsid w:val="00F621AE"/>
    <w:rsid w:val="00F70982"/>
    <w:rsid w:val="00F733FA"/>
    <w:rsid w:val="00F76E54"/>
    <w:rsid w:val="00F83FE1"/>
    <w:rsid w:val="00F84133"/>
    <w:rsid w:val="00F86A69"/>
    <w:rsid w:val="00F86D64"/>
    <w:rsid w:val="00F97914"/>
    <w:rsid w:val="00FA0F9C"/>
    <w:rsid w:val="00FA2E33"/>
    <w:rsid w:val="00FA60EF"/>
    <w:rsid w:val="00FA77B4"/>
    <w:rsid w:val="00FB2F8F"/>
    <w:rsid w:val="00FB37C2"/>
    <w:rsid w:val="00FB3F58"/>
    <w:rsid w:val="00FB54C8"/>
    <w:rsid w:val="00FB69DF"/>
    <w:rsid w:val="00FC088A"/>
    <w:rsid w:val="00FD0283"/>
    <w:rsid w:val="00FD04A6"/>
    <w:rsid w:val="00FD0902"/>
    <w:rsid w:val="00FD172A"/>
    <w:rsid w:val="00FD580E"/>
    <w:rsid w:val="00FE0038"/>
    <w:rsid w:val="00FE229F"/>
    <w:rsid w:val="00FE3CA1"/>
    <w:rsid w:val="00FE5760"/>
    <w:rsid w:val="00FE5F7A"/>
    <w:rsid w:val="00FF4F95"/>
    <w:rsid w:val="00FF5FC9"/>
    <w:rsid w:val="00FF6B36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AABBAD"/>
  <w15:chartTrackingRefBased/>
  <w15:docId w15:val="{31342CEE-ACF2-4CC4-90F8-93DCE621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5192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A340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1278B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551921"/>
    <w:pPr>
      <w:spacing w:line="360" w:lineRule="auto"/>
      <w:jc w:val="center"/>
    </w:pPr>
    <w:rPr>
      <w:rFonts w:ascii="Arial" w:hAnsi="Arial"/>
      <w:b/>
      <w:sz w:val="22"/>
      <w:szCs w:val="20"/>
      <w:lang w:eastAsia="en-US"/>
    </w:rPr>
  </w:style>
  <w:style w:type="paragraph" w:styleId="Tekstprzypisudolnego">
    <w:name w:val="footnote text"/>
    <w:basedOn w:val="Normalny"/>
    <w:semiHidden/>
    <w:rsid w:val="00B934A8"/>
    <w:rPr>
      <w:sz w:val="20"/>
      <w:szCs w:val="20"/>
    </w:rPr>
  </w:style>
  <w:style w:type="character" w:styleId="Odwoanieprzypisudolnego">
    <w:name w:val="footnote reference"/>
    <w:semiHidden/>
    <w:rsid w:val="00B934A8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B934A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934A8"/>
  </w:style>
  <w:style w:type="paragraph" w:styleId="Nagwek">
    <w:name w:val="header"/>
    <w:basedOn w:val="Normalny"/>
    <w:rsid w:val="008B145E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086198"/>
    <w:rPr>
      <w:sz w:val="20"/>
      <w:szCs w:val="20"/>
    </w:rPr>
  </w:style>
  <w:style w:type="character" w:styleId="Odwoanieprzypisukocowego">
    <w:name w:val="endnote reference"/>
    <w:semiHidden/>
    <w:rsid w:val="00086198"/>
    <w:rPr>
      <w:vertAlign w:val="superscript"/>
    </w:rPr>
  </w:style>
  <w:style w:type="paragraph" w:customStyle="1" w:styleId="Default">
    <w:name w:val="Default"/>
    <w:rsid w:val="00AC2D2B"/>
    <w:pPr>
      <w:autoSpaceDE w:val="0"/>
      <w:autoSpaceDN w:val="0"/>
      <w:adjustRightInd w:val="0"/>
    </w:pPr>
    <w:rPr>
      <w:rFonts w:ascii="UniversPl" w:hAnsi="UniversPl" w:cs="UniversPl"/>
      <w:color w:val="000000"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rsid w:val="004370F3"/>
    <w:rPr>
      <w:rFonts w:ascii="Arial" w:hAnsi="Arial"/>
      <w:b/>
      <w:sz w:val="22"/>
      <w:lang w:eastAsia="en-US"/>
    </w:rPr>
  </w:style>
  <w:style w:type="character" w:customStyle="1" w:styleId="Nagwek1Znak">
    <w:name w:val="Nagłówek 1 Znak"/>
    <w:link w:val="Nagwek1"/>
    <w:uiPriority w:val="99"/>
    <w:locked/>
    <w:rsid w:val="005A340A"/>
    <w:rPr>
      <w:rFonts w:ascii="Cambria" w:hAnsi="Cambria"/>
      <w:b/>
      <w:bCs/>
      <w:kern w:val="32"/>
      <w:sz w:val="32"/>
      <w:szCs w:val="32"/>
      <w:lang w:val="pl-PL" w:eastAsia="en-US" w:bidi="ar-SA"/>
    </w:rPr>
  </w:style>
  <w:style w:type="character" w:customStyle="1" w:styleId="BodyTextChar1">
    <w:name w:val="Body Text Char1"/>
    <w:locked/>
    <w:rsid w:val="000A1216"/>
    <w:rPr>
      <w:rFonts w:ascii="Arial" w:hAnsi="Arial"/>
      <w:b/>
      <w:sz w:val="22"/>
      <w:lang w:val="pl-PL" w:eastAsia="en-US"/>
    </w:rPr>
  </w:style>
  <w:style w:type="paragraph" w:styleId="Tekstdymka">
    <w:name w:val="Balloon Text"/>
    <w:basedOn w:val="Normalny"/>
    <w:link w:val="TekstdymkaZnak"/>
    <w:rsid w:val="008C05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C05B1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link w:val="PodtytuZnak"/>
    <w:qFormat/>
    <w:rsid w:val="00DF07C5"/>
    <w:pPr>
      <w:jc w:val="center"/>
    </w:pPr>
    <w:rPr>
      <w:b/>
      <w:sz w:val="28"/>
      <w:szCs w:val="20"/>
    </w:rPr>
  </w:style>
  <w:style w:type="character" w:customStyle="1" w:styleId="PodtytuZnak">
    <w:name w:val="Podtytuł Znak"/>
    <w:link w:val="Podtytu"/>
    <w:rsid w:val="00DF07C5"/>
    <w:rPr>
      <w:b/>
      <w:sz w:val="28"/>
    </w:rPr>
  </w:style>
  <w:style w:type="paragraph" w:styleId="Tytu">
    <w:name w:val="Title"/>
    <w:basedOn w:val="Normalny"/>
    <w:link w:val="TytuZnak"/>
    <w:qFormat/>
    <w:rsid w:val="00C52A68"/>
    <w:pPr>
      <w:jc w:val="center"/>
    </w:pPr>
    <w:rPr>
      <w:b/>
      <w:bCs/>
      <w:sz w:val="27"/>
      <w:szCs w:val="27"/>
      <w:lang w:val="x-none" w:eastAsia="x-none"/>
    </w:rPr>
  </w:style>
  <w:style w:type="character" w:customStyle="1" w:styleId="TytuZnak">
    <w:name w:val="Tytuł Znak"/>
    <w:link w:val="Tytu"/>
    <w:rsid w:val="00C52A68"/>
    <w:rPr>
      <w:b/>
      <w:bCs/>
      <w:sz w:val="27"/>
      <w:szCs w:val="27"/>
      <w:lang w:val="x-none" w:eastAsia="x-none"/>
    </w:rPr>
  </w:style>
  <w:style w:type="character" w:customStyle="1" w:styleId="StopkaZnak">
    <w:name w:val="Stopka Znak"/>
    <w:link w:val="Stopka"/>
    <w:uiPriority w:val="99"/>
    <w:rsid w:val="00546D22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1278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rsid w:val="003D42E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42E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rsid w:val="003D42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71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18/2024</vt:lpstr>
    </vt:vector>
  </TitlesOfParts>
  <Company>Urząd Dzielnicy Mokotów</Company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18/2024</dc:title>
  <dc:subject/>
  <dc:creator>mariusz.przewodowski</dc:creator>
  <cp:keywords/>
  <cp:lastModifiedBy>Dańczak-Kowalczyk Katarzyna</cp:lastModifiedBy>
  <cp:revision>4</cp:revision>
  <cp:lastPrinted>2024-05-28T10:11:00Z</cp:lastPrinted>
  <dcterms:created xsi:type="dcterms:W3CDTF">2024-05-28T10:11:00Z</dcterms:created>
  <dcterms:modified xsi:type="dcterms:W3CDTF">2024-05-29T13:13:00Z</dcterms:modified>
</cp:coreProperties>
</file>