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43EE" w14:textId="1007116D" w:rsidR="00766A60" w:rsidRPr="0054486C" w:rsidRDefault="00766A60" w:rsidP="002A491D">
      <w:pPr>
        <w:jc w:val="right"/>
      </w:pPr>
      <w:r w:rsidRPr="0054486C">
        <w:t xml:space="preserve">Warszawa, </w:t>
      </w:r>
      <w:r w:rsidR="008947A4">
        <w:t>16</w:t>
      </w:r>
      <w:r w:rsidR="00204DC4">
        <w:t xml:space="preserve"> </w:t>
      </w:r>
      <w:r>
        <w:t xml:space="preserve">kwietnia </w:t>
      </w:r>
      <w:r w:rsidRPr="0054486C">
        <w:t>20</w:t>
      </w:r>
      <w:r>
        <w:t>24</w:t>
      </w:r>
      <w:r w:rsidRPr="0054486C">
        <w:t xml:space="preserve"> r.</w:t>
      </w:r>
    </w:p>
    <w:p w14:paraId="04D5F2D5" w14:textId="256C81B3" w:rsidR="00766A60" w:rsidRPr="00281C9B" w:rsidRDefault="00766A60" w:rsidP="002A491D">
      <w:pPr>
        <w:pStyle w:val="Nagwek1"/>
      </w:pPr>
      <w:r w:rsidRPr="00F45C79">
        <w:t>Znak sprawy:</w:t>
      </w:r>
      <w:r>
        <w:t xml:space="preserve"> </w:t>
      </w:r>
      <w:r w:rsidRPr="00CD1CB7">
        <w:rPr>
          <w:b w:val="0"/>
          <w:bCs/>
        </w:rPr>
        <w:t>OU-WWD.0002.</w:t>
      </w:r>
      <w:r w:rsidR="00FF196D" w:rsidRPr="00CD1CB7">
        <w:rPr>
          <w:b w:val="0"/>
          <w:bCs/>
        </w:rPr>
        <w:t>1</w:t>
      </w:r>
      <w:r w:rsidRPr="00CD1CB7">
        <w:rPr>
          <w:b w:val="0"/>
          <w:bCs/>
        </w:rPr>
        <w:t>.2024.</w:t>
      </w:r>
      <w:r w:rsidR="00D108E7" w:rsidRPr="00CD1CB7">
        <w:rPr>
          <w:b w:val="0"/>
          <w:bCs/>
        </w:rPr>
        <w:t>ESZ</w:t>
      </w:r>
    </w:p>
    <w:p w14:paraId="0A421A13" w14:textId="7792219E" w:rsidR="00CA0FDA" w:rsidRPr="00CD1CB7" w:rsidRDefault="00204DC4" w:rsidP="002A491D">
      <w:pPr>
        <w:pStyle w:val="Poleadresowe"/>
        <w:spacing w:line="300" w:lineRule="auto"/>
        <w:ind w:left="5670"/>
        <w:rPr>
          <w:b/>
          <w:bCs w:val="0"/>
        </w:rPr>
      </w:pPr>
      <w:r w:rsidRPr="00CD1CB7">
        <w:rPr>
          <w:b/>
          <w:bCs w:val="0"/>
        </w:rPr>
        <w:t xml:space="preserve">Rada Dzielnicy </w:t>
      </w:r>
      <w:r w:rsidR="00597F60" w:rsidRPr="00CD1CB7">
        <w:rPr>
          <w:b/>
          <w:bCs w:val="0"/>
        </w:rPr>
        <w:t>Ochota</w:t>
      </w:r>
    </w:p>
    <w:p w14:paraId="21501FC6" w14:textId="3E6A10DE" w:rsidR="00204DC4" w:rsidRPr="002A491D" w:rsidRDefault="00204DC4" w:rsidP="002A491D">
      <w:pPr>
        <w:pStyle w:val="Poleadresowe"/>
        <w:spacing w:line="300" w:lineRule="auto"/>
        <w:ind w:left="5670"/>
        <w:rPr>
          <w:b/>
          <w:bCs w:val="0"/>
        </w:rPr>
      </w:pPr>
      <w:r w:rsidRPr="00CD1CB7">
        <w:rPr>
          <w:b/>
          <w:bCs w:val="0"/>
        </w:rPr>
        <w:t xml:space="preserve">m.st. </w:t>
      </w:r>
      <w:r w:rsidR="00CA0FDA" w:rsidRPr="00CD1CB7">
        <w:rPr>
          <w:b/>
          <w:bCs w:val="0"/>
        </w:rPr>
        <w:t>Warszawy</w:t>
      </w:r>
    </w:p>
    <w:p w14:paraId="39D370C5" w14:textId="3698A5A8" w:rsidR="00A92A9D" w:rsidRDefault="00A92A9D" w:rsidP="002A491D">
      <w:r>
        <w:t>N</w:t>
      </w:r>
      <w:r w:rsidR="00766A60" w:rsidRPr="00CA0FDA">
        <w:t xml:space="preserve">a postawie art. 9 ust. </w:t>
      </w:r>
      <w:r w:rsidR="00A73FDE">
        <w:t xml:space="preserve">2 </w:t>
      </w:r>
      <w:r w:rsidR="00766A60" w:rsidRPr="00CA0FDA">
        <w:t xml:space="preserve">ustawy z dnia 15 marca 2002 r. o ustroju miasta stołecznego Warszawy (Dz. U. z 2018 r. poz. 1817), zwołuję </w:t>
      </w:r>
      <w:r w:rsidR="006E026A">
        <w:t>I sesję</w:t>
      </w:r>
      <w:r w:rsidR="00766A60" w:rsidRPr="00CA0FDA">
        <w:t xml:space="preserve"> Rady Dzielnicy </w:t>
      </w:r>
      <w:r w:rsidR="00597F60">
        <w:t>Ochota</w:t>
      </w:r>
      <w:r w:rsidR="00766A60" w:rsidRPr="00CA0FDA">
        <w:t xml:space="preserve"> m.st. Warsz</w:t>
      </w:r>
      <w:r w:rsidR="00204DC4" w:rsidRPr="00CA0FDA">
        <w:t>awy wybranej na kadencję 2024-</w:t>
      </w:r>
      <w:r w:rsidR="00766A60" w:rsidRPr="00CA0FDA">
        <w:t xml:space="preserve">2029 na </w:t>
      </w:r>
      <w:r w:rsidR="00CD1CB7" w:rsidRPr="00CA0FDA">
        <w:t xml:space="preserve">dzień </w:t>
      </w:r>
      <w:r w:rsidR="00CD1CB7">
        <w:rPr>
          <w:b/>
          <w:bCs/>
        </w:rPr>
        <w:t>7</w:t>
      </w:r>
      <w:r w:rsidR="00C5067C">
        <w:rPr>
          <w:b/>
          <w:bCs/>
        </w:rPr>
        <w:t xml:space="preserve"> maja 2024 r. o godz.</w:t>
      </w:r>
      <w:r>
        <w:rPr>
          <w:b/>
          <w:bCs/>
        </w:rPr>
        <w:t xml:space="preserve"> </w:t>
      </w:r>
      <w:r w:rsidR="00D108E7">
        <w:rPr>
          <w:b/>
          <w:bCs/>
        </w:rPr>
        <w:t>10.00.</w:t>
      </w:r>
      <w:r w:rsidR="00493538">
        <w:rPr>
          <w:b/>
          <w:bCs/>
        </w:rPr>
        <w:t xml:space="preserve">           </w:t>
      </w:r>
    </w:p>
    <w:p w14:paraId="7F9A0BCE" w14:textId="6E7AB066" w:rsidR="00A92A9D" w:rsidRPr="006E026A" w:rsidRDefault="00A92A9D" w:rsidP="002A491D">
      <w:r w:rsidRPr="0093010B">
        <w:rPr>
          <w:rFonts w:cstheme="minorHAnsi"/>
          <w:color w:val="000000" w:themeColor="text1"/>
          <w:szCs w:val="22"/>
        </w:rPr>
        <w:t xml:space="preserve">Sesja odbędzie się </w:t>
      </w:r>
      <w:r w:rsidR="00597F60">
        <w:rPr>
          <w:rFonts w:cstheme="minorHAnsi"/>
          <w:color w:val="000000" w:themeColor="text1"/>
          <w:szCs w:val="22"/>
        </w:rPr>
        <w:t xml:space="preserve">w </w:t>
      </w:r>
      <w:r w:rsidR="00597F60">
        <w:t>sali</w:t>
      </w:r>
      <w:r w:rsidR="00597F60" w:rsidRPr="00486D99">
        <w:t xml:space="preserve"> konferencyjn</w:t>
      </w:r>
      <w:r w:rsidR="00BE44D2">
        <w:t xml:space="preserve">ej </w:t>
      </w:r>
      <w:r w:rsidR="00597F60" w:rsidRPr="00486D99">
        <w:t xml:space="preserve">im. Maurycego Wojciecha Komorowskiego </w:t>
      </w:r>
      <w:r w:rsidR="00597F60">
        <w:t>(</w:t>
      </w:r>
      <w:r w:rsidR="00EE4949">
        <w:t xml:space="preserve">nr 121, </w:t>
      </w:r>
      <w:r w:rsidR="00597F60">
        <w:t xml:space="preserve">1 piętro) Urzędu </w:t>
      </w:r>
      <w:r w:rsidR="00597F60" w:rsidRPr="00486D99">
        <w:t>Dz</w:t>
      </w:r>
      <w:r w:rsidR="00597F60">
        <w:t xml:space="preserve">ielnicy Ochota m.st. Warszawy, </w:t>
      </w:r>
      <w:r w:rsidR="00597F60" w:rsidRPr="00486D99">
        <w:t>ul. Grójecka 17a</w:t>
      </w:r>
      <w:r w:rsidR="00597F60">
        <w:rPr>
          <w:rFonts w:cstheme="minorHAnsi"/>
          <w:color w:val="000000" w:themeColor="text1"/>
          <w:szCs w:val="22"/>
        </w:rPr>
        <w:t>.</w:t>
      </w:r>
    </w:p>
    <w:p w14:paraId="4543AA1A" w14:textId="735C5FC8" w:rsidR="00766A60" w:rsidRPr="00313619" w:rsidRDefault="00CA0FDA" w:rsidP="002A491D">
      <w:r>
        <w:t>Ustalam następujący</w:t>
      </w:r>
      <w:r w:rsidR="00766A60" w:rsidRPr="00313619">
        <w:t xml:space="preserve"> porządek obrad:</w:t>
      </w:r>
    </w:p>
    <w:p w14:paraId="40F723E2" w14:textId="77777777" w:rsidR="00D1525B" w:rsidRPr="00313619" w:rsidRDefault="00D1525B" w:rsidP="002A491D">
      <w:pPr>
        <w:pStyle w:val="Akapitzlist"/>
        <w:numPr>
          <w:ilvl w:val="0"/>
          <w:numId w:val="7"/>
        </w:numPr>
      </w:pPr>
      <w:r w:rsidRPr="00313619">
        <w:rPr>
          <w:rFonts w:eastAsia="Calibri"/>
        </w:rPr>
        <w:t>Otwarcie sesji przez Przedstawiciela Prezydenta m.st. Warszawy</w:t>
      </w:r>
      <w:r>
        <w:rPr>
          <w:rFonts w:eastAsia="Calibri"/>
        </w:rPr>
        <w:t xml:space="preserve"> oraz przekazanie przez niego dalszego prowadzenia sesji radnemu seniorowi</w:t>
      </w:r>
      <w:r w:rsidRPr="00313619">
        <w:rPr>
          <w:rFonts w:eastAsia="Calibri"/>
        </w:rPr>
        <w:t>.</w:t>
      </w:r>
    </w:p>
    <w:p w14:paraId="642866B2" w14:textId="77777777" w:rsidR="00D1525B" w:rsidRPr="00313619" w:rsidRDefault="00D1525B" w:rsidP="002A491D">
      <w:pPr>
        <w:pStyle w:val="Akapitzlist"/>
        <w:numPr>
          <w:ilvl w:val="0"/>
          <w:numId w:val="7"/>
        </w:numPr>
      </w:pPr>
      <w:r w:rsidRPr="00313619">
        <w:rPr>
          <w:rFonts w:eastAsia="Calibri"/>
        </w:rPr>
        <w:t>Informacja Przewodniczącego Dzielnicowej Komisji Wyborczej o wynikach wyborów do Rady</w:t>
      </w:r>
      <w:r>
        <w:rPr>
          <w:rFonts w:eastAsia="Calibri"/>
        </w:rPr>
        <w:t xml:space="preserve"> </w:t>
      </w:r>
      <w:r w:rsidRPr="00313619">
        <w:rPr>
          <w:rFonts w:eastAsia="Calibri"/>
        </w:rPr>
        <w:t xml:space="preserve">Dzielnicy oraz wręczenie radnym zaświadczeń o wyborze. </w:t>
      </w:r>
    </w:p>
    <w:p w14:paraId="7CF8B372" w14:textId="77777777" w:rsidR="00D1525B" w:rsidRPr="00674E33" w:rsidRDefault="00D1525B" w:rsidP="002A491D">
      <w:pPr>
        <w:pStyle w:val="Akapitzlist"/>
        <w:numPr>
          <w:ilvl w:val="0"/>
          <w:numId w:val="7"/>
        </w:numPr>
      </w:pPr>
      <w:r w:rsidRPr="00313619">
        <w:rPr>
          <w:rFonts w:eastAsia="Calibri"/>
        </w:rPr>
        <w:t>Złożenie ślubowania przez radnych.</w:t>
      </w:r>
    </w:p>
    <w:p w14:paraId="6C09151F" w14:textId="77777777" w:rsidR="00D1525B" w:rsidRPr="00674E33" w:rsidRDefault="00D1525B" w:rsidP="002A491D">
      <w:pPr>
        <w:pStyle w:val="Akapitzlist"/>
        <w:numPr>
          <w:ilvl w:val="0"/>
          <w:numId w:val="7"/>
        </w:numPr>
      </w:pPr>
      <w:r>
        <w:rPr>
          <w:rFonts w:eastAsia="Calibri"/>
        </w:rPr>
        <w:t>Przyjęcie porządku obrad.</w:t>
      </w:r>
    </w:p>
    <w:p w14:paraId="337C3814" w14:textId="77777777" w:rsidR="00D1525B" w:rsidRPr="00313619" w:rsidRDefault="00D1525B" w:rsidP="002A491D">
      <w:pPr>
        <w:pStyle w:val="Akapitzlist"/>
        <w:numPr>
          <w:ilvl w:val="0"/>
          <w:numId w:val="7"/>
        </w:numPr>
      </w:pPr>
      <w:r>
        <w:rPr>
          <w:rFonts w:eastAsia="Calibri"/>
        </w:rPr>
        <w:t>Wybór komisji skrutacyjnej.</w:t>
      </w:r>
    </w:p>
    <w:p w14:paraId="3F802DCF" w14:textId="77777777" w:rsidR="00D1525B" w:rsidRPr="00313619" w:rsidRDefault="00D1525B" w:rsidP="002A491D">
      <w:pPr>
        <w:pStyle w:val="Akapitzlist"/>
        <w:numPr>
          <w:ilvl w:val="0"/>
          <w:numId w:val="7"/>
        </w:numPr>
      </w:pPr>
      <w:r w:rsidRPr="00313619">
        <w:rPr>
          <w:rFonts w:eastAsia="Calibri"/>
        </w:rPr>
        <w:t>Wybór Przewodniczącego Rady Dzielnicy.</w:t>
      </w:r>
    </w:p>
    <w:p w14:paraId="336A302C" w14:textId="77777777" w:rsidR="00D1525B" w:rsidRPr="00674E33" w:rsidRDefault="00D1525B" w:rsidP="002A491D">
      <w:pPr>
        <w:pStyle w:val="Akapitzlist"/>
        <w:numPr>
          <w:ilvl w:val="0"/>
          <w:numId w:val="7"/>
        </w:numPr>
      </w:pPr>
      <w:r w:rsidRPr="00313619">
        <w:rPr>
          <w:rFonts w:eastAsia="Calibri"/>
        </w:rPr>
        <w:t>Ustalenie liczby Wiceprzewodniczących Rady Dzielnicy.</w:t>
      </w:r>
    </w:p>
    <w:p w14:paraId="0BC6D6E3" w14:textId="77777777" w:rsidR="00D1525B" w:rsidRPr="00313619" w:rsidRDefault="00D1525B" w:rsidP="002A491D">
      <w:pPr>
        <w:pStyle w:val="Akapitzlist"/>
        <w:numPr>
          <w:ilvl w:val="0"/>
          <w:numId w:val="7"/>
        </w:numPr>
      </w:pPr>
      <w:r>
        <w:rPr>
          <w:rFonts w:eastAsia="Calibri"/>
        </w:rPr>
        <w:t>W</w:t>
      </w:r>
      <w:r w:rsidRPr="00313619">
        <w:rPr>
          <w:rFonts w:eastAsia="Calibri"/>
        </w:rPr>
        <w:t>ybór Wiceprzewodniczących Rady Dzielnicy.</w:t>
      </w:r>
    </w:p>
    <w:p w14:paraId="41889AC9" w14:textId="15CB4CF4" w:rsidR="0054486C" w:rsidRPr="00B17FDB" w:rsidRDefault="00D1525B" w:rsidP="002A491D">
      <w:pPr>
        <w:pStyle w:val="Akapitzlist"/>
        <w:numPr>
          <w:ilvl w:val="0"/>
          <w:numId w:val="7"/>
        </w:numPr>
        <w:spacing w:after="720"/>
        <w:ind w:left="714" w:hanging="357"/>
        <w:contextualSpacing w:val="0"/>
      </w:pPr>
      <w:r w:rsidRPr="00313619">
        <w:rPr>
          <w:rFonts w:eastAsia="Calibri"/>
        </w:rPr>
        <w:t>Zamknięcie sesji.</w:t>
      </w:r>
    </w:p>
    <w:p w14:paraId="04BB1AEB" w14:textId="77777777" w:rsidR="00B17FDB" w:rsidRDefault="00B17FDB" w:rsidP="002A491D">
      <w:pPr>
        <w:pStyle w:val="Akapitzlist"/>
        <w:spacing w:after="720"/>
        <w:ind w:left="5670"/>
        <w:rPr>
          <w:rFonts w:eastAsia="Calibri"/>
        </w:rPr>
      </w:pPr>
      <w:r>
        <w:rPr>
          <w:rFonts w:eastAsia="Calibri"/>
        </w:rPr>
        <w:t xml:space="preserve">Prezydent </w:t>
      </w:r>
    </w:p>
    <w:p w14:paraId="70D06BFF" w14:textId="1DBA0769" w:rsidR="00B17FDB" w:rsidRDefault="00B17FDB" w:rsidP="002A491D">
      <w:pPr>
        <w:pStyle w:val="Akapitzlist"/>
        <w:spacing w:after="720"/>
        <w:ind w:left="5670"/>
        <w:rPr>
          <w:rFonts w:eastAsia="Calibri"/>
        </w:rPr>
      </w:pPr>
      <w:r>
        <w:rPr>
          <w:rFonts w:eastAsia="Calibri"/>
        </w:rPr>
        <w:t>Miasta Stołecznego Warszawy</w:t>
      </w:r>
    </w:p>
    <w:p w14:paraId="5AE82A63" w14:textId="68780777" w:rsidR="00B17FDB" w:rsidRPr="00313619" w:rsidRDefault="00B17FDB" w:rsidP="002A491D">
      <w:pPr>
        <w:pStyle w:val="Akapitzlist"/>
        <w:spacing w:after="720"/>
        <w:ind w:left="5670"/>
      </w:pPr>
      <w:r>
        <w:t>/-/ Rafał Trzaskowski</w:t>
      </w:r>
    </w:p>
    <w:sectPr w:rsidR="00B17FDB" w:rsidRPr="00313619" w:rsidSect="0054486C">
      <w:footerReference w:type="default" r:id="rId10"/>
      <w:headerReference w:type="firs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E4A91" w14:textId="77777777" w:rsidR="007041E5" w:rsidRDefault="007041E5" w:rsidP="0054486C">
      <w:pPr>
        <w:spacing w:after="0" w:line="240" w:lineRule="auto"/>
      </w:pPr>
      <w:r>
        <w:separator/>
      </w:r>
    </w:p>
  </w:endnote>
  <w:endnote w:type="continuationSeparator" w:id="0">
    <w:p w14:paraId="1B280BDC" w14:textId="77777777" w:rsidR="007041E5" w:rsidRDefault="007041E5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1304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889ACF" w14:textId="2E961E5B" w:rsidR="007041E5" w:rsidRDefault="007041E5" w:rsidP="005A79A6">
            <w:pPr>
              <w:pStyle w:val="Stopka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03D42" w14:textId="77777777" w:rsidR="007041E5" w:rsidRDefault="007041E5" w:rsidP="0054486C">
      <w:pPr>
        <w:spacing w:after="0" w:line="240" w:lineRule="auto"/>
      </w:pPr>
      <w:r>
        <w:separator/>
      </w:r>
    </w:p>
  </w:footnote>
  <w:footnote w:type="continuationSeparator" w:id="0">
    <w:p w14:paraId="7C6DC446" w14:textId="77777777" w:rsidR="007041E5" w:rsidRDefault="007041E5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9AD0" w14:textId="3B1CA2DB" w:rsidR="007041E5" w:rsidRPr="006336C1" w:rsidRDefault="007041E5" w:rsidP="001F0496">
    <w:pPr>
      <w:pStyle w:val="Nagwek"/>
    </w:pPr>
    <w:r>
      <w:rPr>
        <w:noProof/>
      </w:rPr>
      <w:drawing>
        <wp:inline distT="0" distB="0" distL="0" distR="0" wp14:anchorId="54A08FBD" wp14:editId="6E714647">
          <wp:extent cx="5760813" cy="1082057"/>
          <wp:effectExtent l="0" t="0" r="0" b="381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813" cy="108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57DC0"/>
    <w:multiLevelType w:val="hybridMultilevel"/>
    <w:tmpl w:val="299E00F2"/>
    <w:lvl w:ilvl="0" w:tplc="BF8E6594">
      <w:start w:val="2"/>
      <w:numFmt w:val="decimal"/>
      <w:lvlText w:val="%1."/>
      <w:lvlJc w:val="left"/>
      <w:pPr>
        <w:ind w:left="1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2AD4D4">
      <w:start w:val="1"/>
      <w:numFmt w:val="lowerLetter"/>
      <w:lvlText w:val="%2"/>
      <w:lvlJc w:val="left"/>
      <w:pPr>
        <w:ind w:left="1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729988">
      <w:start w:val="1"/>
      <w:numFmt w:val="lowerRoman"/>
      <w:lvlText w:val="%3"/>
      <w:lvlJc w:val="left"/>
      <w:pPr>
        <w:ind w:left="2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0A145A">
      <w:start w:val="1"/>
      <w:numFmt w:val="decimal"/>
      <w:lvlText w:val="%4"/>
      <w:lvlJc w:val="left"/>
      <w:pPr>
        <w:ind w:left="3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A4D54E">
      <w:start w:val="1"/>
      <w:numFmt w:val="lowerLetter"/>
      <w:lvlText w:val="%5"/>
      <w:lvlJc w:val="left"/>
      <w:pPr>
        <w:ind w:left="3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84B2E">
      <w:start w:val="1"/>
      <w:numFmt w:val="lowerRoman"/>
      <w:lvlText w:val="%6"/>
      <w:lvlJc w:val="left"/>
      <w:pPr>
        <w:ind w:left="4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147F94">
      <w:start w:val="1"/>
      <w:numFmt w:val="decimal"/>
      <w:lvlText w:val="%7"/>
      <w:lvlJc w:val="left"/>
      <w:pPr>
        <w:ind w:left="5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34B212">
      <w:start w:val="1"/>
      <w:numFmt w:val="lowerLetter"/>
      <w:lvlText w:val="%8"/>
      <w:lvlJc w:val="left"/>
      <w:pPr>
        <w:ind w:left="6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60A05A">
      <w:start w:val="1"/>
      <w:numFmt w:val="lowerRoman"/>
      <w:lvlText w:val="%9"/>
      <w:lvlJc w:val="left"/>
      <w:pPr>
        <w:ind w:left="6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43243B"/>
    <w:multiLevelType w:val="hybridMultilevel"/>
    <w:tmpl w:val="4E20B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15D5"/>
    <w:multiLevelType w:val="hybridMultilevel"/>
    <w:tmpl w:val="D356249A"/>
    <w:lvl w:ilvl="0" w:tplc="786C57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846928">
    <w:abstractNumId w:val="0"/>
  </w:num>
  <w:num w:numId="2" w16cid:durableId="1124737616">
    <w:abstractNumId w:val="1"/>
  </w:num>
  <w:num w:numId="3" w16cid:durableId="2093307309">
    <w:abstractNumId w:val="3"/>
  </w:num>
  <w:num w:numId="4" w16cid:durableId="846866250">
    <w:abstractNumId w:val="2"/>
  </w:num>
  <w:num w:numId="5" w16cid:durableId="13203069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2415341">
    <w:abstractNumId w:val="4"/>
  </w:num>
  <w:num w:numId="7" w16cid:durableId="239218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15307"/>
    <w:rsid w:val="00022CD2"/>
    <w:rsid w:val="0005117B"/>
    <w:rsid w:val="000A18B0"/>
    <w:rsid w:val="000C47D4"/>
    <w:rsid w:val="000C744A"/>
    <w:rsid w:val="000E4923"/>
    <w:rsid w:val="0010505D"/>
    <w:rsid w:val="00121EDA"/>
    <w:rsid w:val="001250F1"/>
    <w:rsid w:val="00157C30"/>
    <w:rsid w:val="001935D7"/>
    <w:rsid w:val="001F0496"/>
    <w:rsid w:val="001F407D"/>
    <w:rsid w:val="002022D4"/>
    <w:rsid w:val="00204DC4"/>
    <w:rsid w:val="0024014F"/>
    <w:rsid w:val="002444F5"/>
    <w:rsid w:val="00262725"/>
    <w:rsid w:val="00291161"/>
    <w:rsid w:val="002A491D"/>
    <w:rsid w:val="00313619"/>
    <w:rsid w:val="00352885"/>
    <w:rsid w:val="00353847"/>
    <w:rsid w:val="00356A3E"/>
    <w:rsid w:val="00372686"/>
    <w:rsid w:val="003E3016"/>
    <w:rsid w:val="00421067"/>
    <w:rsid w:val="00475367"/>
    <w:rsid w:val="00493538"/>
    <w:rsid w:val="004D25AE"/>
    <w:rsid w:val="0054486C"/>
    <w:rsid w:val="005724AF"/>
    <w:rsid w:val="00597F60"/>
    <w:rsid w:val="005A1F50"/>
    <w:rsid w:val="005A79A6"/>
    <w:rsid w:val="005C1E0C"/>
    <w:rsid w:val="005D3D35"/>
    <w:rsid w:val="005E0639"/>
    <w:rsid w:val="005F2A9E"/>
    <w:rsid w:val="006238D7"/>
    <w:rsid w:val="006336C1"/>
    <w:rsid w:val="006404D7"/>
    <w:rsid w:val="006E026A"/>
    <w:rsid w:val="006E2B6D"/>
    <w:rsid w:val="007041E5"/>
    <w:rsid w:val="00764EC2"/>
    <w:rsid w:val="00766A60"/>
    <w:rsid w:val="007976E2"/>
    <w:rsid w:val="008440B9"/>
    <w:rsid w:val="008608C2"/>
    <w:rsid w:val="008947A4"/>
    <w:rsid w:val="008A1DAA"/>
    <w:rsid w:val="00935651"/>
    <w:rsid w:val="0093775F"/>
    <w:rsid w:val="00937849"/>
    <w:rsid w:val="0094604B"/>
    <w:rsid w:val="00973168"/>
    <w:rsid w:val="00992C47"/>
    <w:rsid w:val="009A3481"/>
    <w:rsid w:val="009C68FE"/>
    <w:rsid w:val="009F601A"/>
    <w:rsid w:val="00A1350E"/>
    <w:rsid w:val="00A13B83"/>
    <w:rsid w:val="00A17131"/>
    <w:rsid w:val="00A26003"/>
    <w:rsid w:val="00A37F5F"/>
    <w:rsid w:val="00A416F6"/>
    <w:rsid w:val="00A43D4C"/>
    <w:rsid w:val="00A45D33"/>
    <w:rsid w:val="00A73FDE"/>
    <w:rsid w:val="00A92A9D"/>
    <w:rsid w:val="00A95512"/>
    <w:rsid w:val="00AB640E"/>
    <w:rsid w:val="00AC07BE"/>
    <w:rsid w:val="00B05377"/>
    <w:rsid w:val="00B100B0"/>
    <w:rsid w:val="00B17FDB"/>
    <w:rsid w:val="00B41D85"/>
    <w:rsid w:val="00B45C5E"/>
    <w:rsid w:val="00B47D80"/>
    <w:rsid w:val="00B579E7"/>
    <w:rsid w:val="00B67E3A"/>
    <w:rsid w:val="00B737B1"/>
    <w:rsid w:val="00B82835"/>
    <w:rsid w:val="00B84967"/>
    <w:rsid w:val="00BD7F2C"/>
    <w:rsid w:val="00BE44D2"/>
    <w:rsid w:val="00C006C0"/>
    <w:rsid w:val="00C14C6A"/>
    <w:rsid w:val="00C5067C"/>
    <w:rsid w:val="00C848B9"/>
    <w:rsid w:val="00CA0767"/>
    <w:rsid w:val="00CA0FDA"/>
    <w:rsid w:val="00CA296C"/>
    <w:rsid w:val="00CD02A1"/>
    <w:rsid w:val="00CD1CB7"/>
    <w:rsid w:val="00D02C1E"/>
    <w:rsid w:val="00D108E7"/>
    <w:rsid w:val="00D1525B"/>
    <w:rsid w:val="00D51822"/>
    <w:rsid w:val="00D90647"/>
    <w:rsid w:val="00DF2182"/>
    <w:rsid w:val="00E20724"/>
    <w:rsid w:val="00E52235"/>
    <w:rsid w:val="00E737BB"/>
    <w:rsid w:val="00E96270"/>
    <w:rsid w:val="00EB2311"/>
    <w:rsid w:val="00ED2673"/>
    <w:rsid w:val="00EE4949"/>
    <w:rsid w:val="00F11884"/>
    <w:rsid w:val="00F278D0"/>
    <w:rsid w:val="00F32F98"/>
    <w:rsid w:val="00F61102"/>
    <w:rsid w:val="00F8546C"/>
    <w:rsid w:val="00FA7ED9"/>
    <w:rsid w:val="00FB6864"/>
    <w:rsid w:val="00FE140A"/>
    <w:rsid w:val="00FF0EB5"/>
    <w:rsid w:val="00FF196D"/>
    <w:rsid w:val="2BDD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b0af59-9df3-4bf8-a896-cd754ed523fe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6" ma:contentTypeDescription="Utwórz nowy dokument." ma:contentTypeScope="" ma:versionID="5873123c50d98b69d7f3aa6124bd1b0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44d2fdbcb50f344b164e01691fc185dd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948DC-8BD5-4663-91F7-8AE91C6459F2}">
  <ds:schemaRefs>
    <ds:schemaRef ds:uri="http://purl.org/dc/elements/1.1/"/>
    <ds:schemaRef ds:uri="25faaf7a-68f2-49ae-83f3-5370448608ae"/>
    <ds:schemaRef ds:uri="http://www.w3.org/XML/1998/namespace"/>
    <ds:schemaRef ds:uri="fdb0af59-9df3-4bf8-a896-cd754ed523f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720CC0-8405-4C4E-9C32-CBF093760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Sesja - zawiadomienie</dc:title>
  <dc:subject/>
  <dc:creator>Burlewicz Paweł</dc:creator>
  <cp:keywords/>
  <dc:description/>
  <cp:lastModifiedBy>Lankiewicz Agnieszka</cp:lastModifiedBy>
  <cp:revision>35</cp:revision>
  <cp:lastPrinted>2023-01-11T14:02:00Z</cp:lastPrinted>
  <dcterms:created xsi:type="dcterms:W3CDTF">2023-01-17T13:39:00Z</dcterms:created>
  <dcterms:modified xsi:type="dcterms:W3CDTF">2024-04-18T07:12:00Z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  <property fmtid="{D5CDD505-2E9C-101B-9397-08002B2CF9AE}" pid="4" name="Order">
    <vt:r8>14473600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